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A9FE4" w14:textId="6EA496F9" w:rsidR="00F71454" w:rsidRPr="007119CD" w:rsidRDefault="00F3373C" w:rsidP="00F71454">
      <w:pPr>
        <w:jc w:val="both"/>
        <w:rPr>
          <w:rFonts w:ascii="Arial" w:hAnsi="Arial" w:cs="Arial"/>
          <w:color w:val="000000"/>
          <w:szCs w:val="24"/>
          <w:lang w:val="en-US"/>
        </w:rPr>
      </w:pPr>
      <w:r w:rsidRPr="007119CD">
        <w:rPr>
          <w:rFonts w:ascii="Arial" w:hAnsi="Arial" w:cs="Arial"/>
          <w:b/>
          <w:lang w:val="en-US"/>
        </w:rPr>
        <w:t xml:space="preserve">Supplemental </w:t>
      </w:r>
      <w:r w:rsidR="00D557D3">
        <w:rPr>
          <w:rFonts w:ascii="Arial" w:hAnsi="Arial" w:cs="Arial"/>
          <w:b/>
          <w:lang w:val="en-US"/>
        </w:rPr>
        <w:t>T</w:t>
      </w:r>
      <w:r w:rsidRPr="007119CD">
        <w:rPr>
          <w:rFonts w:ascii="Arial" w:hAnsi="Arial" w:cs="Arial"/>
          <w:b/>
          <w:lang w:val="en-US"/>
        </w:rPr>
        <w:t>able</w:t>
      </w:r>
      <w:r w:rsidR="00F71454" w:rsidRPr="007119CD">
        <w:rPr>
          <w:rFonts w:ascii="Arial" w:hAnsi="Arial" w:cs="Arial"/>
          <w:b/>
          <w:color w:val="000000"/>
          <w:szCs w:val="24"/>
          <w:lang w:val="en-US"/>
        </w:rPr>
        <w:t xml:space="preserve"> </w:t>
      </w:r>
      <w:r w:rsidR="007B5CE4">
        <w:rPr>
          <w:rFonts w:ascii="Arial" w:hAnsi="Arial" w:cs="Arial"/>
          <w:b/>
          <w:color w:val="000000"/>
          <w:szCs w:val="24"/>
          <w:lang w:val="en-US"/>
        </w:rPr>
        <w:t>1</w:t>
      </w:r>
      <w:r w:rsidR="00F71454" w:rsidRPr="007119CD">
        <w:rPr>
          <w:rFonts w:ascii="Arial" w:hAnsi="Arial" w:cs="Arial"/>
          <w:b/>
          <w:color w:val="000000"/>
          <w:szCs w:val="24"/>
          <w:lang w:val="en-US"/>
        </w:rPr>
        <w:t>.</w:t>
      </w:r>
      <w:r w:rsidR="00F71454" w:rsidRPr="007119CD">
        <w:rPr>
          <w:rFonts w:ascii="Arial" w:hAnsi="Arial" w:cs="Arial"/>
          <w:color w:val="000000"/>
          <w:szCs w:val="24"/>
          <w:lang w:val="en-US"/>
        </w:rPr>
        <w:t xml:space="preserve"> Differences in basic characteristics stratified by</w:t>
      </w:r>
      <w:r w:rsidR="00F71454" w:rsidRPr="007119CD">
        <w:rPr>
          <w:rFonts w:ascii="Arial" w:hAnsi="Arial" w:cs="Arial"/>
          <w:szCs w:val="24"/>
          <w:shd w:val="clear" w:color="auto" w:fill="FFFFFF"/>
          <w:lang w:val="en-US"/>
        </w:rPr>
        <w:t xml:space="preserve"> main instrument</w:t>
      </w:r>
      <w:r w:rsidR="009F5391" w:rsidRPr="007119CD">
        <w:rPr>
          <w:lang w:val="en-GB"/>
        </w:rPr>
        <w:t xml:space="preserve"> </w:t>
      </w:r>
      <w:r w:rsidR="009F5391" w:rsidRPr="007119CD">
        <w:rPr>
          <w:rFonts w:ascii="Arial" w:hAnsi="Arial" w:cs="Arial"/>
          <w:szCs w:val="24"/>
          <w:shd w:val="clear" w:color="auto" w:fill="FFFFFF"/>
          <w:lang w:val="en-US"/>
        </w:rPr>
        <w:t>among all musically active participants</w:t>
      </w:r>
    </w:p>
    <w:tbl>
      <w:tblPr>
        <w:tblStyle w:val="Tabellenraster2"/>
        <w:tblW w:w="13745" w:type="dxa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268"/>
        <w:gridCol w:w="2268"/>
        <w:gridCol w:w="2268"/>
      </w:tblGrid>
      <w:tr w:rsidR="000468E6" w:rsidRPr="007119CD" w14:paraId="6A3B5705" w14:textId="77777777" w:rsidTr="000468E6">
        <w:tc>
          <w:tcPr>
            <w:tcW w:w="4673" w:type="dxa"/>
            <w:shd w:val="clear" w:color="auto" w:fill="auto"/>
          </w:tcPr>
          <w:p w14:paraId="7204B48F" w14:textId="77777777" w:rsidR="000468E6" w:rsidRPr="007119CD" w:rsidRDefault="000468E6" w:rsidP="00D148A4">
            <w:pPr>
              <w:rPr>
                <w:rFonts w:ascii="Arial" w:hAnsi="Arial" w:cs="Arial"/>
                <w:shd w:val="clear" w:color="auto" w:fill="FFFFFF"/>
                <w:lang w:val="en-US"/>
              </w:rPr>
            </w:pPr>
          </w:p>
        </w:tc>
        <w:tc>
          <w:tcPr>
            <w:tcW w:w="2268" w:type="dxa"/>
          </w:tcPr>
          <w:p w14:paraId="12C671B8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Singing</w:t>
            </w:r>
          </w:p>
          <w:p w14:paraId="74C610F8" w14:textId="62056D65" w:rsidR="000468E6" w:rsidRPr="007119CD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(n=731)</w:t>
            </w:r>
          </w:p>
        </w:tc>
        <w:tc>
          <w:tcPr>
            <w:tcW w:w="2268" w:type="dxa"/>
          </w:tcPr>
          <w:p w14:paraId="7FAC2478" w14:textId="77777777" w:rsidR="000468E6" w:rsidRPr="005C746A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5C746A">
              <w:rPr>
                <w:rFonts w:ascii="Arial" w:hAnsi="Arial" w:cs="Arial"/>
                <w:b/>
                <w:shd w:val="clear" w:color="auto" w:fill="FFFFFF"/>
                <w:lang w:val="en-US"/>
              </w:rPr>
              <w:t>All instruments</w:t>
            </w:r>
          </w:p>
          <w:p w14:paraId="74D99A87" w14:textId="5546293D" w:rsidR="000468E6" w:rsidRPr="007119CD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5C746A">
              <w:rPr>
                <w:rFonts w:ascii="Arial" w:hAnsi="Arial" w:cs="Arial"/>
                <w:b/>
                <w:shd w:val="clear" w:color="auto" w:fill="FFFFFF"/>
                <w:lang w:val="en-US"/>
              </w:rPr>
              <w:t>(n=</w:t>
            </w:r>
            <w:r w:rsidR="005C746A" w:rsidRPr="005C746A">
              <w:rPr>
                <w:rFonts w:ascii="Arial" w:hAnsi="Arial" w:cs="Arial"/>
                <w:b/>
                <w:shd w:val="clear" w:color="auto" w:fill="FFFFFF"/>
                <w:lang w:val="en-US"/>
              </w:rPr>
              <w:t>2614</w:t>
            </w:r>
            <w:r w:rsidRPr="005C746A">
              <w:rPr>
                <w:rFonts w:ascii="Arial" w:hAnsi="Arial" w:cs="Arial"/>
                <w:b/>
                <w:shd w:val="clear" w:color="auto" w:fill="FFFFFF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A701717" w14:textId="1269832A" w:rsidR="000468E6" w:rsidRPr="007119CD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Keyboard instruments (n=1020)</w:t>
            </w:r>
          </w:p>
        </w:tc>
        <w:tc>
          <w:tcPr>
            <w:tcW w:w="2268" w:type="dxa"/>
          </w:tcPr>
          <w:p w14:paraId="4981011A" w14:textId="7EA20525" w:rsidR="000468E6" w:rsidRPr="007119CD" w:rsidRDefault="000468E6" w:rsidP="00D148A4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Plucked instruments (n=638)</w:t>
            </w:r>
          </w:p>
        </w:tc>
      </w:tr>
      <w:tr w:rsidR="00EE4A45" w:rsidRPr="005F4F5A" w14:paraId="0C834E1C" w14:textId="77777777" w:rsidTr="00B84C63">
        <w:trPr>
          <w:trHeight w:val="255"/>
        </w:trPr>
        <w:tc>
          <w:tcPr>
            <w:tcW w:w="4673" w:type="dxa"/>
            <w:shd w:val="clear" w:color="auto" w:fill="auto"/>
          </w:tcPr>
          <w:p w14:paraId="3B535069" w14:textId="5996A242" w:rsidR="00EE4A45" w:rsidRPr="008A4BF4" w:rsidRDefault="00EE4A45" w:rsidP="00EE4A45">
            <w:pPr>
              <w:rPr>
                <w:rFonts w:ascii="Arial" w:hAnsi="Arial" w:cs="Arial"/>
                <w:color w:val="7030A0"/>
                <w:lang w:val="en-GB"/>
              </w:rPr>
            </w:pPr>
            <w:r w:rsidRPr="007119CD">
              <w:rPr>
                <w:rFonts w:ascii="Arial" w:hAnsi="Arial" w:cs="Arial"/>
                <w:shd w:val="clear" w:color="auto" w:fill="FFFFFF"/>
                <w:lang w:val="en-US"/>
              </w:rPr>
              <w:t xml:space="preserve">Cumulative lifetime music-hours (hours) </w:t>
            </w:r>
            <w:r w:rsidR="00363651">
              <w:rPr>
                <w:rFonts w:ascii="Arial" w:hAnsi="Arial" w:cs="Arial"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0640AB9B" w14:textId="0BF8BAFD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  <w:lang w:val="en-US"/>
              </w:rPr>
              <w:t>114</w:t>
            </w:r>
            <w:r w:rsidR="00F14168" w:rsidRPr="00F14168">
              <w:rPr>
                <w:rFonts w:ascii="Arial" w:hAnsi="Arial" w:cs="Arial"/>
                <w:lang w:val="en-US"/>
              </w:rPr>
              <w:t>7</w:t>
            </w:r>
            <w:r w:rsidRPr="00F14168">
              <w:rPr>
                <w:rFonts w:ascii="Arial" w:hAnsi="Arial" w:cs="Arial"/>
                <w:lang w:val="en-US"/>
              </w:rPr>
              <w:t xml:space="preserve"> (84</w:t>
            </w:r>
            <w:r w:rsidR="00F14168" w:rsidRPr="00F14168">
              <w:rPr>
                <w:rFonts w:ascii="Arial" w:hAnsi="Arial" w:cs="Arial"/>
                <w:lang w:val="en-US"/>
              </w:rPr>
              <w:t>7</w:t>
            </w:r>
            <w:r w:rsidRPr="00F14168">
              <w:rPr>
                <w:rFonts w:ascii="Arial" w:hAnsi="Arial" w:cs="Arial"/>
                <w:lang w:val="en-US"/>
              </w:rPr>
              <w:t>-155</w:t>
            </w:r>
            <w:r w:rsidR="00F14168" w:rsidRPr="00F14168">
              <w:rPr>
                <w:rFonts w:ascii="Arial" w:hAnsi="Arial" w:cs="Arial"/>
                <w:lang w:val="en-US"/>
              </w:rPr>
              <w:t>3</w:t>
            </w:r>
            <w:r w:rsidRPr="00F14168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68" w:type="dxa"/>
          </w:tcPr>
          <w:p w14:paraId="7A041C84" w14:textId="183A01AF" w:rsidR="00EE4A45" w:rsidRPr="00DF0DC9" w:rsidRDefault="00DF0DC9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eastAsia="Times New Roman" w:hAnsi="Arial" w:cs="Arial"/>
                <w:lang w:val="en-GB" w:eastAsia="de-DE"/>
              </w:rPr>
              <w:t>1285 (923-1788)</w:t>
            </w:r>
          </w:p>
        </w:tc>
        <w:tc>
          <w:tcPr>
            <w:tcW w:w="2268" w:type="dxa"/>
            <w:shd w:val="clear" w:color="auto" w:fill="auto"/>
            <w:noWrap/>
          </w:tcPr>
          <w:p w14:paraId="0AC6F189" w14:textId="5626B57C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  <w:lang w:val="en-US"/>
              </w:rPr>
              <w:t>121</w:t>
            </w:r>
            <w:r w:rsidR="00F14168" w:rsidRPr="00F14168">
              <w:rPr>
                <w:rFonts w:ascii="Arial" w:hAnsi="Arial" w:cs="Arial"/>
                <w:lang w:val="en-US"/>
              </w:rPr>
              <w:t>7</w:t>
            </w:r>
            <w:r w:rsidRPr="00F14168">
              <w:rPr>
                <w:rFonts w:ascii="Arial" w:hAnsi="Arial" w:cs="Arial"/>
                <w:lang w:val="en-US"/>
              </w:rPr>
              <w:t xml:space="preserve"> (90</w:t>
            </w:r>
            <w:r w:rsidR="00F14168" w:rsidRPr="00F14168">
              <w:rPr>
                <w:rFonts w:ascii="Arial" w:hAnsi="Arial" w:cs="Arial"/>
                <w:lang w:val="en-US"/>
              </w:rPr>
              <w:t>5</w:t>
            </w:r>
            <w:r w:rsidRPr="00F14168">
              <w:rPr>
                <w:rFonts w:ascii="Arial" w:hAnsi="Arial" w:cs="Arial"/>
                <w:lang w:val="en-US"/>
              </w:rPr>
              <w:t>-163</w:t>
            </w:r>
            <w:r w:rsidR="00F14168" w:rsidRPr="00F14168">
              <w:rPr>
                <w:rFonts w:ascii="Arial" w:hAnsi="Arial" w:cs="Arial"/>
                <w:lang w:val="en-US"/>
              </w:rPr>
              <w:t>7</w:t>
            </w:r>
            <w:r w:rsidRPr="00F14168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68" w:type="dxa"/>
          </w:tcPr>
          <w:p w14:paraId="0D2CD8BC" w14:textId="27A252A0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  <w:lang w:val="en-US"/>
              </w:rPr>
              <w:t>1213 (89</w:t>
            </w:r>
            <w:r w:rsidR="00F14168" w:rsidRPr="00F14168">
              <w:rPr>
                <w:rFonts w:ascii="Arial" w:hAnsi="Arial" w:cs="Arial"/>
                <w:lang w:val="en-US"/>
              </w:rPr>
              <w:t>7</w:t>
            </w:r>
            <w:r w:rsidRPr="00F14168">
              <w:rPr>
                <w:rFonts w:ascii="Arial" w:hAnsi="Arial" w:cs="Arial"/>
                <w:lang w:val="en-US"/>
              </w:rPr>
              <w:t>-16</w:t>
            </w:r>
            <w:r w:rsidR="00F14168" w:rsidRPr="00F14168">
              <w:rPr>
                <w:rFonts w:ascii="Arial" w:hAnsi="Arial" w:cs="Arial"/>
                <w:lang w:val="en-US"/>
              </w:rPr>
              <w:t>41)</w:t>
            </w:r>
          </w:p>
        </w:tc>
      </w:tr>
      <w:tr w:rsidR="00EE4A45" w:rsidRPr="00EE4A45" w14:paraId="1F383B01" w14:textId="77777777" w:rsidTr="00B84C63">
        <w:trPr>
          <w:trHeight w:val="255"/>
        </w:trPr>
        <w:tc>
          <w:tcPr>
            <w:tcW w:w="4673" w:type="dxa"/>
            <w:shd w:val="clear" w:color="auto" w:fill="auto"/>
          </w:tcPr>
          <w:p w14:paraId="708BAC2B" w14:textId="400DDF8F" w:rsidR="00EE4A45" w:rsidRPr="000468E6" w:rsidRDefault="00EE4A45" w:rsidP="00EE4A45">
            <w:pPr>
              <w:rPr>
                <w:rFonts w:ascii="Arial" w:hAnsi="Arial" w:cs="Arial"/>
                <w:color w:val="7030A0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Lifetime </w:t>
            </w:r>
            <w:r w:rsidR="00914474" w:rsidRPr="00914474">
              <w:rPr>
                <w:rFonts w:ascii="Arial" w:hAnsi="Arial" w:cs="Arial"/>
                <w:lang w:val="en-US"/>
              </w:rPr>
              <w:t xml:space="preserve">active music </w:t>
            </w:r>
            <w:r w:rsidRPr="007119CD">
              <w:rPr>
                <w:rFonts w:ascii="Arial" w:hAnsi="Arial" w:cs="Arial"/>
                <w:lang w:val="en-US"/>
              </w:rPr>
              <w:t>years (years)</w:t>
            </w:r>
            <w:r w:rsidRPr="007119CD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="00363651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3958E67B" w14:textId="53819817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</w:rPr>
              <w:t>7.8 (6.3-9.8)</w:t>
            </w:r>
          </w:p>
        </w:tc>
        <w:tc>
          <w:tcPr>
            <w:tcW w:w="2268" w:type="dxa"/>
          </w:tcPr>
          <w:p w14:paraId="228ED613" w14:textId="7B02D092" w:rsidR="00EE4A45" w:rsidRPr="00DF0DC9" w:rsidRDefault="00DF0DC9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eastAsia="Times New Roman" w:hAnsi="Arial" w:cs="Arial"/>
                <w:lang w:val="en-GB" w:eastAsia="de-DE"/>
              </w:rPr>
              <w:t>7.1 (5.6-9.0)</w:t>
            </w:r>
          </w:p>
        </w:tc>
        <w:tc>
          <w:tcPr>
            <w:tcW w:w="2268" w:type="dxa"/>
            <w:shd w:val="clear" w:color="auto" w:fill="auto"/>
            <w:noWrap/>
          </w:tcPr>
          <w:p w14:paraId="5CB76520" w14:textId="2DB48565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  <w:lang w:val="en-US"/>
              </w:rPr>
              <w:t>6.8 (5.5-8.5)</w:t>
            </w:r>
          </w:p>
        </w:tc>
        <w:tc>
          <w:tcPr>
            <w:tcW w:w="2268" w:type="dxa"/>
          </w:tcPr>
          <w:p w14:paraId="02AF6EBF" w14:textId="016E41C5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</w:rPr>
              <w:t>6.9 (5.5-8.6)</w:t>
            </w:r>
          </w:p>
        </w:tc>
      </w:tr>
      <w:tr w:rsidR="00EE4A45" w:rsidRPr="005F4F5A" w14:paraId="39830C40" w14:textId="77777777" w:rsidTr="00B84C63">
        <w:trPr>
          <w:trHeight w:val="255"/>
        </w:trPr>
        <w:tc>
          <w:tcPr>
            <w:tcW w:w="4673" w:type="dxa"/>
            <w:shd w:val="clear" w:color="auto" w:fill="auto"/>
          </w:tcPr>
          <w:p w14:paraId="43A30AAF" w14:textId="2C3F3349" w:rsidR="00EE4A45" w:rsidRPr="004E0CEF" w:rsidRDefault="00EE4A45" w:rsidP="00EE4A45">
            <w:pPr>
              <w:rPr>
                <w:rFonts w:ascii="Arial" w:hAnsi="Arial" w:cs="Arial"/>
                <w:lang w:val="en-US"/>
              </w:rPr>
            </w:pPr>
            <w:r w:rsidRPr="004E0CEF">
              <w:rPr>
                <w:rFonts w:ascii="Arial" w:hAnsi="Arial" w:cs="Arial"/>
                <w:lang w:val="en-US"/>
              </w:rPr>
              <w:t>Practice density (</w:t>
            </w:r>
            <w:r w:rsidR="00914474" w:rsidRPr="00914474">
              <w:rPr>
                <w:rFonts w:ascii="Arial" w:hAnsi="Arial" w:cs="Arial"/>
                <w:lang w:val="en-US"/>
              </w:rPr>
              <w:t>hours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="00914474" w:rsidRPr="00914474">
              <w:rPr>
                <w:rFonts w:ascii="Arial" w:hAnsi="Arial" w:cs="Arial"/>
                <w:lang w:val="en-US"/>
              </w:rPr>
              <w:t>active music year</w:t>
            </w:r>
            <w:r w:rsidRPr="004E0CEF">
              <w:rPr>
                <w:rFonts w:ascii="Arial" w:hAnsi="Arial" w:cs="Arial"/>
                <w:lang w:val="en-US"/>
              </w:rPr>
              <w:t xml:space="preserve">) </w:t>
            </w:r>
            <w:r w:rsidR="00363651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60DDB6D6" w14:textId="103F301E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</w:rPr>
              <w:t>14</w:t>
            </w:r>
            <w:r w:rsidR="00F14168" w:rsidRPr="00F14168">
              <w:rPr>
                <w:rFonts w:ascii="Arial" w:hAnsi="Arial" w:cs="Arial"/>
              </w:rPr>
              <w:t>7</w:t>
            </w:r>
            <w:r w:rsidRPr="00F14168">
              <w:rPr>
                <w:rFonts w:ascii="Arial" w:hAnsi="Arial" w:cs="Arial"/>
              </w:rPr>
              <w:t xml:space="preserve"> (126-1</w:t>
            </w:r>
            <w:r w:rsidR="00F14168" w:rsidRPr="00F14168">
              <w:rPr>
                <w:rFonts w:ascii="Arial" w:hAnsi="Arial" w:cs="Arial"/>
              </w:rPr>
              <w:t>70</w:t>
            </w:r>
            <w:r w:rsidRPr="00F14168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4BC12B9" w14:textId="21599DF8" w:rsidR="00EE4A45" w:rsidRPr="00DF0DC9" w:rsidRDefault="00DF0DC9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eastAsia="Times New Roman" w:hAnsi="Arial" w:cs="Arial"/>
                <w:lang w:val="en-GB" w:eastAsia="de-DE"/>
              </w:rPr>
              <w:t>182 (154-214)</w:t>
            </w:r>
          </w:p>
        </w:tc>
        <w:tc>
          <w:tcPr>
            <w:tcW w:w="2268" w:type="dxa"/>
            <w:shd w:val="clear" w:color="auto" w:fill="auto"/>
            <w:noWrap/>
          </w:tcPr>
          <w:p w14:paraId="2E271B06" w14:textId="52A9E9E1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</w:rPr>
              <w:t>178 (154-206)</w:t>
            </w:r>
          </w:p>
        </w:tc>
        <w:tc>
          <w:tcPr>
            <w:tcW w:w="2268" w:type="dxa"/>
          </w:tcPr>
          <w:p w14:paraId="2D448A86" w14:textId="5B7E46C3" w:rsidR="00EE4A45" w:rsidRPr="00F14168" w:rsidRDefault="00EE4A45" w:rsidP="00EE4A45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F14168">
              <w:rPr>
                <w:rFonts w:ascii="Arial" w:hAnsi="Arial" w:cs="Arial"/>
              </w:rPr>
              <w:t>176 (152-204)</w:t>
            </w:r>
          </w:p>
        </w:tc>
      </w:tr>
      <w:tr w:rsidR="000468E6" w:rsidRPr="000468E6" w14:paraId="63AA5093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AB74D46" w14:textId="0DC22032" w:rsidR="000468E6" w:rsidRPr="004E0CEF" w:rsidRDefault="000468E6" w:rsidP="000468E6">
            <w:pPr>
              <w:rPr>
                <w:rFonts w:ascii="Arial" w:hAnsi="Arial" w:cs="Arial"/>
                <w:lang w:val="en-US"/>
              </w:rPr>
            </w:pPr>
            <w:r w:rsidRPr="004E0CEF">
              <w:rPr>
                <w:rFonts w:ascii="Arial" w:hAnsi="Arial" w:cs="Arial"/>
                <w:lang w:val="en-GB"/>
              </w:rPr>
              <w:t>Musical activity for entire life</w:t>
            </w:r>
          </w:p>
        </w:tc>
        <w:tc>
          <w:tcPr>
            <w:tcW w:w="2268" w:type="dxa"/>
          </w:tcPr>
          <w:p w14:paraId="251C48DA" w14:textId="6F7C3A79" w:rsidR="000468E6" w:rsidRPr="000468E6" w:rsidRDefault="004E0CEF" w:rsidP="000468E6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Arial" w:eastAsia="Times New Roman" w:hAnsi="Arial" w:cs="Arial"/>
                <w:lang w:val="en-GB" w:eastAsia="de-DE"/>
              </w:rPr>
              <w:t>17.6% (</w:t>
            </w:r>
            <w:r w:rsidR="008A4BF4">
              <w:rPr>
                <w:rFonts w:ascii="Arial" w:eastAsia="Times New Roman" w:hAnsi="Arial" w:cs="Arial"/>
                <w:lang w:val="en-GB" w:eastAsia="de-DE"/>
              </w:rPr>
              <w:t>129</w:t>
            </w:r>
            <w:r>
              <w:rPr>
                <w:rFonts w:ascii="Arial" w:eastAsia="Times New Roman" w:hAnsi="Arial" w:cs="Arial"/>
                <w:lang w:val="en-GB" w:eastAsia="de-DE"/>
              </w:rPr>
              <w:t>)</w:t>
            </w:r>
          </w:p>
        </w:tc>
        <w:tc>
          <w:tcPr>
            <w:tcW w:w="2268" w:type="dxa"/>
          </w:tcPr>
          <w:p w14:paraId="4923A58B" w14:textId="358A8514" w:rsidR="000468E6" w:rsidRPr="000468E6" w:rsidRDefault="004E0CEF" w:rsidP="000468E6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Arial" w:eastAsia="Times New Roman" w:hAnsi="Arial" w:cs="Arial"/>
                <w:lang w:val="en-GB" w:eastAsia="de-DE"/>
              </w:rPr>
              <w:t>13.0% (</w:t>
            </w:r>
            <w:r w:rsidR="00A85EEA">
              <w:rPr>
                <w:rFonts w:ascii="Arial" w:eastAsia="Times New Roman" w:hAnsi="Arial" w:cs="Arial"/>
                <w:lang w:val="en-GB" w:eastAsia="de-DE"/>
              </w:rPr>
              <w:t>340</w:t>
            </w:r>
            <w:r>
              <w:rPr>
                <w:rFonts w:ascii="Arial" w:eastAsia="Times New Roman" w:hAnsi="Arial" w:cs="Arial"/>
                <w:lang w:val="en-GB" w:eastAsia="de-DE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</w:tcPr>
          <w:p w14:paraId="779290DF" w14:textId="1E20143A" w:rsidR="000468E6" w:rsidRPr="000468E6" w:rsidRDefault="004E0CEF" w:rsidP="000468E6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Arial" w:eastAsia="Times New Roman" w:hAnsi="Arial" w:cs="Arial"/>
                <w:lang w:val="en-GB" w:eastAsia="de-DE"/>
              </w:rPr>
              <w:t>13.0% (</w:t>
            </w:r>
            <w:r w:rsidR="008A4BF4">
              <w:rPr>
                <w:rFonts w:ascii="Arial" w:eastAsia="Times New Roman" w:hAnsi="Arial" w:cs="Arial"/>
                <w:lang w:val="en-GB" w:eastAsia="de-DE"/>
              </w:rPr>
              <w:t>133</w:t>
            </w:r>
            <w:r>
              <w:rPr>
                <w:rFonts w:ascii="Arial" w:eastAsia="Times New Roman" w:hAnsi="Arial" w:cs="Arial"/>
                <w:lang w:val="en-GB" w:eastAsia="de-DE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4CCCB0E0" w14:textId="7EC5BE37" w:rsidR="000468E6" w:rsidRPr="000468E6" w:rsidRDefault="004E0CEF" w:rsidP="000468E6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Arial" w:eastAsia="Times New Roman" w:hAnsi="Arial" w:cs="Arial"/>
                <w:lang w:val="en-GB" w:eastAsia="de-DE"/>
              </w:rPr>
              <w:t>12.5% (</w:t>
            </w:r>
            <w:r w:rsidR="008A4BF4">
              <w:rPr>
                <w:rFonts w:ascii="Arial" w:eastAsia="Times New Roman" w:hAnsi="Arial" w:cs="Arial"/>
                <w:lang w:val="en-GB" w:eastAsia="de-DE"/>
              </w:rPr>
              <w:t>80</w:t>
            </w:r>
            <w:r>
              <w:rPr>
                <w:rFonts w:ascii="Arial" w:eastAsia="Times New Roman" w:hAnsi="Arial" w:cs="Arial"/>
                <w:lang w:val="en-GB" w:eastAsia="de-DE"/>
              </w:rPr>
              <w:t>)</w:t>
            </w:r>
          </w:p>
        </w:tc>
      </w:tr>
      <w:tr w:rsidR="000468E6" w:rsidRPr="007119CD" w14:paraId="5E05C2F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186588D" w14:textId="77777777" w:rsidR="000468E6" w:rsidRPr="007119CD" w:rsidRDefault="000468E6" w:rsidP="00D148A4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Age (years)</w:t>
            </w:r>
          </w:p>
        </w:tc>
        <w:tc>
          <w:tcPr>
            <w:tcW w:w="2268" w:type="dxa"/>
          </w:tcPr>
          <w:p w14:paraId="45B3D058" w14:textId="05429576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50.0 (42.0-59.0)</w:t>
            </w:r>
          </w:p>
        </w:tc>
        <w:tc>
          <w:tcPr>
            <w:tcW w:w="2268" w:type="dxa"/>
          </w:tcPr>
          <w:p w14:paraId="2D1562A3" w14:textId="7D0C5C22" w:rsidR="000468E6" w:rsidRPr="007119CD" w:rsidRDefault="005C746A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48.0 (41.0-56.0)</w:t>
            </w:r>
          </w:p>
        </w:tc>
        <w:tc>
          <w:tcPr>
            <w:tcW w:w="2268" w:type="dxa"/>
            <w:shd w:val="clear" w:color="auto" w:fill="auto"/>
            <w:noWrap/>
          </w:tcPr>
          <w:p w14:paraId="19FFC4C2" w14:textId="5B0A16B1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48.0 (40.0-58.0)</w:t>
            </w:r>
          </w:p>
        </w:tc>
        <w:tc>
          <w:tcPr>
            <w:tcW w:w="2268" w:type="dxa"/>
            <w:shd w:val="clear" w:color="auto" w:fill="auto"/>
          </w:tcPr>
          <w:p w14:paraId="29319F82" w14:textId="4B59BFBF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49.0 (42.0-55.0)</w:t>
            </w:r>
          </w:p>
        </w:tc>
      </w:tr>
      <w:tr w:rsidR="000468E6" w:rsidRPr="007119CD" w14:paraId="22343CC0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1E144DE0" w14:textId="77777777" w:rsidR="000468E6" w:rsidRPr="007119CD" w:rsidRDefault="000468E6" w:rsidP="00D148A4">
            <w:pPr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Sex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7AF1F4A9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4B78DC94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0BFC584E" w14:textId="2875D4FE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6F491270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</w:tr>
      <w:tr w:rsidR="000468E6" w:rsidRPr="007119CD" w14:paraId="64406C6B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90B4573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5F2DA6EE" w14:textId="666C7435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29.1% (213)</w:t>
            </w:r>
          </w:p>
        </w:tc>
        <w:tc>
          <w:tcPr>
            <w:tcW w:w="2268" w:type="dxa"/>
          </w:tcPr>
          <w:p w14:paraId="4BD9203A" w14:textId="03BA3252" w:rsidR="000468E6" w:rsidRPr="007119CD" w:rsidRDefault="00B93313" w:rsidP="00D14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48.2% (1260)</w:t>
            </w:r>
          </w:p>
        </w:tc>
        <w:tc>
          <w:tcPr>
            <w:tcW w:w="2268" w:type="dxa"/>
            <w:shd w:val="clear" w:color="auto" w:fill="auto"/>
            <w:noWrap/>
          </w:tcPr>
          <w:p w14:paraId="5074335A" w14:textId="76B2FE77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</w:rPr>
              <w:t>41.4% (422)</w:t>
            </w:r>
          </w:p>
        </w:tc>
        <w:tc>
          <w:tcPr>
            <w:tcW w:w="2268" w:type="dxa"/>
            <w:shd w:val="clear" w:color="auto" w:fill="auto"/>
          </w:tcPr>
          <w:p w14:paraId="622DD657" w14:textId="73A9C4CA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57.8% (369)</w:t>
            </w:r>
          </w:p>
        </w:tc>
      </w:tr>
      <w:tr w:rsidR="000468E6" w:rsidRPr="007119CD" w14:paraId="04D836B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168C2B60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780901E4" w14:textId="69B2F2C3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70.9% (518)</w:t>
            </w:r>
          </w:p>
        </w:tc>
        <w:tc>
          <w:tcPr>
            <w:tcW w:w="2268" w:type="dxa"/>
          </w:tcPr>
          <w:p w14:paraId="60FA62E6" w14:textId="46ADE227" w:rsidR="000468E6" w:rsidRPr="007119CD" w:rsidRDefault="00B93313" w:rsidP="00D14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51.8% (1354)</w:t>
            </w:r>
          </w:p>
        </w:tc>
        <w:tc>
          <w:tcPr>
            <w:tcW w:w="2268" w:type="dxa"/>
            <w:shd w:val="clear" w:color="auto" w:fill="auto"/>
            <w:noWrap/>
          </w:tcPr>
          <w:p w14:paraId="1A68C7F0" w14:textId="63B63ACB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</w:rPr>
              <w:t>58.6% (598)</w:t>
            </w:r>
          </w:p>
        </w:tc>
        <w:tc>
          <w:tcPr>
            <w:tcW w:w="2268" w:type="dxa"/>
            <w:shd w:val="clear" w:color="auto" w:fill="auto"/>
          </w:tcPr>
          <w:p w14:paraId="444AF76C" w14:textId="025C83D0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42.2% (269)</w:t>
            </w:r>
          </w:p>
        </w:tc>
      </w:tr>
      <w:tr w:rsidR="000468E6" w:rsidRPr="007119CD" w14:paraId="0609D8D0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3639545B" w14:textId="77777777" w:rsidR="000468E6" w:rsidRPr="007119CD" w:rsidRDefault="000468E6" w:rsidP="00D148A4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Lifestyle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A974EF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F7F8524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5065EB78" w14:textId="00B0F3A4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B84C2BB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2C62BE27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2CF5CBC" w14:textId="77777777" w:rsidR="000468E6" w:rsidRPr="007119CD" w:rsidRDefault="000468E6" w:rsidP="00D148A4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Smoking status</w:t>
            </w:r>
          </w:p>
        </w:tc>
        <w:tc>
          <w:tcPr>
            <w:tcW w:w="2268" w:type="dxa"/>
          </w:tcPr>
          <w:p w14:paraId="694280AB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3C923E61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2825627A" w14:textId="7A237025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01F8E34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2832A9E9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325B3F6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Non-smoker</w:t>
            </w:r>
          </w:p>
        </w:tc>
        <w:tc>
          <w:tcPr>
            <w:tcW w:w="2268" w:type="dxa"/>
          </w:tcPr>
          <w:p w14:paraId="6ED1E1C4" w14:textId="1118170F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45.3% (325)</w:t>
            </w:r>
          </w:p>
        </w:tc>
        <w:tc>
          <w:tcPr>
            <w:tcW w:w="2268" w:type="dxa"/>
          </w:tcPr>
          <w:p w14:paraId="4CD4BB5E" w14:textId="56B8E694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43.8% (1130)</w:t>
            </w:r>
          </w:p>
        </w:tc>
        <w:tc>
          <w:tcPr>
            <w:tcW w:w="2268" w:type="dxa"/>
            <w:shd w:val="clear" w:color="auto" w:fill="auto"/>
            <w:noWrap/>
          </w:tcPr>
          <w:p w14:paraId="3875BD62" w14:textId="516FE5E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47.0% (472)</w:t>
            </w:r>
          </w:p>
        </w:tc>
        <w:tc>
          <w:tcPr>
            <w:tcW w:w="2268" w:type="dxa"/>
            <w:shd w:val="clear" w:color="auto" w:fill="auto"/>
          </w:tcPr>
          <w:p w14:paraId="4D3878B0" w14:textId="16EA679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39.2% (247)</w:t>
            </w:r>
          </w:p>
        </w:tc>
      </w:tr>
      <w:tr w:rsidR="000468E6" w:rsidRPr="007119CD" w14:paraId="6BBDCA81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AAD181A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Ex-smoker</w:t>
            </w:r>
          </w:p>
        </w:tc>
        <w:tc>
          <w:tcPr>
            <w:tcW w:w="2268" w:type="dxa"/>
          </w:tcPr>
          <w:p w14:paraId="15C1534A" w14:textId="6439435C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33.3% (239)</w:t>
            </w:r>
          </w:p>
        </w:tc>
        <w:tc>
          <w:tcPr>
            <w:tcW w:w="2268" w:type="dxa"/>
          </w:tcPr>
          <w:p w14:paraId="5C6B4079" w14:textId="6791A359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35.4% (911)</w:t>
            </w:r>
          </w:p>
        </w:tc>
        <w:tc>
          <w:tcPr>
            <w:tcW w:w="2268" w:type="dxa"/>
            <w:shd w:val="clear" w:color="auto" w:fill="auto"/>
            <w:noWrap/>
          </w:tcPr>
          <w:p w14:paraId="1D8269BA" w14:textId="1824F22C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33.0% (332)</w:t>
            </w:r>
          </w:p>
        </w:tc>
        <w:tc>
          <w:tcPr>
            <w:tcW w:w="2268" w:type="dxa"/>
            <w:shd w:val="clear" w:color="auto" w:fill="auto"/>
          </w:tcPr>
          <w:p w14:paraId="48033BFB" w14:textId="0C5DB21A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41.3% (260)</w:t>
            </w:r>
          </w:p>
        </w:tc>
      </w:tr>
      <w:tr w:rsidR="000468E6" w:rsidRPr="007119CD" w14:paraId="2357BC3D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B0EB185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Smoker</w:t>
            </w:r>
          </w:p>
        </w:tc>
        <w:tc>
          <w:tcPr>
            <w:tcW w:w="2268" w:type="dxa"/>
          </w:tcPr>
          <w:p w14:paraId="3AA61BBC" w14:textId="04EE8BF2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21.</w:t>
            </w:r>
            <w:r w:rsidR="009B03E0" w:rsidRPr="009B03E0">
              <w:rPr>
                <w:rFonts w:ascii="Arial" w:hAnsi="Arial" w:cs="Arial"/>
                <w:lang w:val="en-US"/>
              </w:rPr>
              <w:t>4</w:t>
            </w:r>
            <w:r w:rsidRPr="009B03E0">
              <w:rPr>
                <w:rFonts w:ascii="Arial" w:hAnsi="Arial" w:cs="Arial"/>
                <w:lang w:val="en-US"/>
              </w:rPr>
              <w:t>% (153)</w:t>
            </w:r>
          </w:p>
        </w:tc>
        <w:tc>
          <w:tcPr>
            <w:tcW w:w="2268" w:type="dxa"/>
          </w:tcPr>
          <w:p w14:paraId="0FF27274" w14:textId="7C678776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20.8% (535)</w:t>
            </w:r>
          </w:p>
        </w:tc>
        <w:tc>
          <w:tcPr>
            <w:tcW w:w="2268" w:type="dxa"/>
            <w:shd w:val="clear" w:color="auto" w:fill="auto"/>
            <w:noWrap/>
          </w:tcPr>
          <w:p w14:paraId="2DBD227E" w14:textId="19954E88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20.0% (201)</w:t>
            </w:r>
          </w:p>
        </w:tc>
        <w:tc>
          <w:tcPr>
            <w:tcW w:w="2268" w:type="dxa"/>
            <w:shd w:val="clear" w:color="auto" w:fill="auto"/>
          </w:tcPr>
          <w:p w14:paraId="15B931B1" w14:textId="65A586F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19.5% (123)</w:t>
            </w:r>
          </w:p>
        </w:tc>
      </w:tr>
      <w:tr w:rsidR="000468E6" w:rsidRPr="007119CD" w14:paraId="2D440FCB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7DD47E6" w14:textId="6A2FB410" w:rsidR="000468E6" w:rsidRPr="007119CD" w:rsidRDefault="000468E6" w:rsidP="00D148A4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Alcohol consumption (g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d)</w:t>
            </w:r>
          </w:p>
        </w:tc>
        <w:tc>
          <w:tcPr>
            <w:tcW w:w="2268" w:type="dxa"/>
          </w:tcPr>
          <w:p w14:paraId="640947F2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7E791946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7F1C374A" w14:textId="631D84B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0FCA7BD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613CCC23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71EA6C1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24DA9C16" w14:textId="5D65625F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9.7 (2.6-18.3)</w:t>
            </w:r>
          </w:p>
        </w:tc>
        <w:tc>
          <w:tcPr>
            <w:tcW w:w="2268" w:type="dxa"/>
          </w:tcPr>
          <w:p w14:paraId="48F3778D" w14:textId="0E8121B2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9.8 (3.2-20.0)</w:t>
            </w:r>
          </w:p>
        </w:tc>
        <w:tc>
          <w:tcPr>
            <w:tcW w:w="2268" w:type="dxa"/>
            <w:shd w:val="clear" w:color="auto" w:fill="auto"/>
            <w:noWrap/>
          </w:tcPr>
          <w:p w14:paraId="5DF002F1" w14:textId="06CB867F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9.6 (3.0-18.4)</w:t>
            </w:r>
          </w:p>
        </w:tc>
        <w:tc>
          <w:tcPr>
            <w:tcW w:w="2268" w:type="dxa"/>
            <w:shd w:val="clear" w:color="auto" w:fill="auto"/>
          </w:tcPr>
          <w:p w14:paraId="34AB7646" w14:textId="51882CE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10.5 (3.8-19.9)</w:t>
            </w:r>
          </w:p>
        </w:tc>
      </w:tr>
      <w:tr w:rsidR="000468E6" w:rsidRPr="007119CD" w14:paraId="4FFCCA0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4704A21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0DF40E95" w14:textId="157BBCA4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4.1 (1.3-11.6)</w:t>
            </w:r>
          </w:p>
        </w:tc>
        <w:tc>
          <w:tcPr>
            <w:tcW w:w="2268" w:type="dxa"/>
          </w:tcPr>
          <w:p w14:paraId="4E3751CE" w14:textId="52158B3D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4.5 (1.4-12.3)</w:t>
            </w:r>
          </w:p>
        </w:tc>
        <w:tc>
          <w:tcPr>
            <w:tcW w:w="2268" w:type="dxa"/>
            <w:shd w:val="clear" w:color="auto" w:fill="auto"/>
            <w:noWrap/>
          </w:tcPr>
          <w:p w14:paraId="12D8D804" w14:textId="3F3E25A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4.5 (1.5-13.4)</w:t>
            </w:r>
          </w:p>
        </w:tc>
        <w:tc>
          <w:tcPr>
            <w:tcW w:w="2268" w:type="dxa"/>
            <w:shd w:val="clear" w:color="auto" w:fill="auto"/>
          </w:tcPr>
          <w:p w14:paraId="74572C82" w14:textId="64C8982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4.7 (1.1-11.8)</w:t>
            </w:r>
          </w:p>
        </w:tc>
      </w:tr>
      <w:tr w:rsidR="000468E6" w:rsidRPr="007119CD" w14:paraId="54D86CBF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19ADAB6" w14:textId="0E4B3EC4" w:rsidR="000468E6" w:rsidRPr="007119CD" w:rsidRDefault="000468E6" w:rsidP="00D148A4">
            <w:pPr>
              <w:ind w:left="306" w:hanging="142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Risky alcohol consumption</w:t>
            </w:r>
          </w:p>
        </w:tc>
        <w:tc>
          <w:tcPr>
            <w:tcW w:w="2268" w:type="dxa"/>
          </w:tcPr>
          <w:p w14:paraId="3D6CA589" w14:textId="4700A928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40.7% (292)</w:t>
            </w:r>
          </w:p>
        </w:tc>
        <w:tc>
          <w:tcPr>
            <w:tcW w:w="2268" w:type="dxa"/>
          </w:tcPr>
          <w:p w14:paraId="29882D82" w14:textId="4B685AA7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43.6% (1123)</w:t>
            </w:r>
          </w:p>
        </w:tc>
        <w:tc>
          <w:tcPr>
            <w:tcW w:w="2268" w:type="dxa"/>
            <w:shd w:val="clear" w:color="auto" w:fill="auto"/>
            <w:noWrap/>
          </w:tcPr>
          <w:p w14:paraId="1CC54838" w14:textId="3B4A3962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42.7% (429)</w:t>
            </w:r>
          </w:p>
        </w:tc>
        <w:tc>
          <w:tcPr>
            <w:tcW w:w="2268" w:type="dxa"/>
            <w:shd w:val="clear" w:color="auto" w:fill="auto"/>
          </w:tcPr>
          <w:p w14:paraId="094D0174" w14:textId="10AEF08D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44.5% (280)</w:t>
            </w:r>
          </w:p>
        </w:tc>
      </w:tr>
      <w:tr w:rsidR="000468E6" w:rsidRPr="007119CD" w14:paraId="7E66FF66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1EDC498" w14:textId="19532D76" w:rsidR="000468E6" w:rsidRPr="007119CD" w:rsidRDefault="000468E6" w:rsidP="00D148A4">
            <w:pPr>
              <w:ind w:left="164" w:hanging="142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eastAsia="Calibri" w:hAnsi="Arial" w:cs="Arial"/>
                <w:lang w:val="en-US"/>
              </w:rPr>
              <w:t>Physical activity (MET-min</w:t>
            </w:r>
            <w:r w:rsidR="0029313F">
              <w:rPr>
                <w:rFonts w:ascii="Arial" w:eastAsia="Calibri" w:hAnsi="Arial" w:cs="Arial"/>
                <w:lang w:val="en-US"/>
              </w:rPr>
              <w:t xml:space="preserve">/ </w:t>
            </w:r>
            <w:r w:rsidRPr="007119CD">
              <w:rPr>
                <w:rFonts w:ascii="Arial" w:eastAsia="Calibri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7447CDAC" w14:textId="7F664B9A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3480 (1800-7200)</w:t>
            </w:r>
          </w:p>
        </w:tc>
        <w:tc>
          <w:tcPr>
            <w:tcW w:w="2268" w:type="dxa"/>
          </w:tcPr>
          <w:p w14:paraId="790C854E" w14:textId="698545E7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3360 (1680-6920)</w:t>
            </w:r>
          </w:p>
        </w:tc>
        <w:tc>
          <w:tcPr>
            <w:tcW w:w="2268" w:type="dxa"/>
            <w:shd w:val="clear" w:color="auto" w:fill="auto"/>
            <w:noWrap/>
          </w:tcPr>
          <w:p w14:paraId="499BE65E" w14:textId="6846A3F3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3240 (1520-6920)</w:t>
            </w:r>
          </w:p>
        </w:tc>
        <w:tc>
          <w:tcPr>
            <w:tcW w:w="2268" w:type="dxa"/>
            <w:shd w:val="clear" w:color="auto" w:fill="auto"/>
          </w:tcPr>
          <w:p w14:paraId="703B3522" w14:textId="07449234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3320 (1680-6240)</w:t>
            </w:r>
          </w:p>
        </w:tc>
      </w:tr>
      <w:tr w:rsidR="000468E6" w:rsidRPr="007119CD" w14:paraId="57010EE1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39303F4" w14:textId="5450FAFC" w:rsidR="000468E6" w:rsidRPr="007119CD" w:rsidRDefault="000468E6" w:rsidP="00D148A4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BMI (kg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m</w:t>
            </w:r>
            <w:r w:rsidRPr="007119CD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7119CD">
              <w:rPr>
                <w:rFonts w:ascii="Arial" w:hAnsi="Arial" w:cs="Arial"/>
                <w:lang w:val="en-US"/>
              </w:rPr>
              <w:t xml:space="preserve">) </w:t>
            </w:r>
          </w:p>
        </w:tc>
        <w:tc>
          <w:tcPr>
            <w:tcW w:w="2268" w:type="dxa"/>
          </w:tcPr>
          <w:p w14:paraId="77CDBD8C" w14:textId="126F5E9D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24.3 (22.0-27.5)</w:t>
            </w:r>
          </w:p>
        </w:tc>
        <w:tc>
          <w:tcPr>
            <w:tcW w:w="2268" w:type="dxa"/>
          </w:tcPr>
          <w:p w14:paraId="1E509EB6" w14:textId="6E503D9B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24.3 (21.9-26.8)</w:t>
            </w:r>
          </w:p>
        </w:tc>
        <w:tc>
          <w:tcPr>
            <w:tcW w:w="2268" w:type="dxa"/>
            <w:shd w:val="clear" w:color="auto" w:fill="auto"/>
            <w:noWrap/>
          </w:tcPr>
          <w:p w14:paraId="6A0B8D2B" w14:textId="7062EDFB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24.2 (21.7-26.8)</w:t>
            </w:r>
          </w:p>
        </w:tc>
        <w:tc>
          <w:tcPr>
            <w:tcW w:w="2268" w:type="dxa"/>
            <w:shd w:val="clear" w:color="auto" w:fill="auto"/>
          </w:tcPr>
          <w:p w14:paraId="4C256C43" w14:textId="13865BD3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24.4 (22.2-27.0)</w:t>
            </w:r>
          </w:p>
        </w:tc>
      </w:tr>
      <w:tr w:rsidR="000468E6" w:rsidRPr="007119CD" w14:paraId="0AB79A9D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5EA4C4A6" w14:textId="77777777" w:rsidR="000468E6" w:rsidRPr="007119CD" w:rsidRDefault="000468E6" w:rsidP="00D148A4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Waist circumference (cm)</w:t>
            </w:r>
          </w:p>
        </w:tc>
        <w:tc>
          <w:tcPr>
            <w:tcW w:w="2268" w:type="dxa"/>
          </w:tcPr>
          <w:p w14:paraId="7A656F64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1DD00207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7218F842" w14:textId="15E56E95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F5B03D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7052ECA3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0B331D5" w14:textId="33F4B180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67201F30" w14:textId="558D76B0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92.6 (86.8-99.5)</w:t>
            </w:r>
          </w:p>
        </w:tc>
        <w:tc>
          <w:tcPr>
            <w:tcW w:w="2268" w:type="dxa"/>
          </w:tcPr>
          <w:p w14:paraId="743D821F" w14:textId="49C86C44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90.4 (83.0-97.7)</w:t>
            </w:r>
          </w:p>
        </w:tc>
        <w:tc>
          <w:tcPr>
            <w:tcW w:w="2268" w:type="dxa"/>
            <w:shd w:val="clear" w:color="auto" w:fill="auto"/>
            <w:noWrap/>
          </w:tcPr>
          <w:p w14:paraId="358B8615" w14:textId="4FEA8D5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90.6 (83.3-97.5)</w:t>
            </w:r>
          </w:p>
        </w:tc>
        <w:tc>
          <w:tcPr>
            <w:tcW w:w="2268" w:type="dxa"/>
            <w:shd w:val="clear" w:color="auto" w:fill="auto"/>
          </w:tcPr>
          <w:p w14:paraId="5296B08E" w14:textId="7F10933F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90.4 (83.4-97.3)</w:t>
            </w:r>
          </w:p>
        </w:tc>
      </w:tr>
      <w:tr w:rsidR="000468E6" w:rsidRPr="007119CD" w14:paraId="2A2DFF4E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84D1C15" w14:textId="37C9FB81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3B9865E8" w14:textId="2F0F2CFC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81.0 (74.0-88.7)</w:t>
            </w:r>
          </w:p>
        </w:tc>
        <w:tc>
          <w:tcPr>
            <w:tcW w:w="2268" w:type="dxa"/>
          </w:tcPr>
          <w:p w14:paraId="361D5A16" w14:textId="32B6ABE1" w:rsidR="000468E6" w:rsidRPr="007119CD" w:rsidRDefault="005C74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78.6 (72.9-87.3)</w:t>
            </w:r>
          </w:p>
        </w:tc>
        <w:tc>
          <w:tcPr>
            <w:tcW w:w="2268" w:type="dxa"/>
            <w:shd w:val="clear" w:color="auto" w:fill="auto"/>
            <w:noWrap/>
          </w:tcPr>
          <w:p w14:paraId="013B16A4" w14:textId="76B5C39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79.0 (72.7-87.8)</w:t>
            </w:r>
          </w:p>
        </w:tc>
        <w:tc>
          <w:tcPr>
            <w:tcW w:w="2268" w:type="dxa"/>
            <w:shd w:val="clear" w:color="auto" w:fill="auto"/>
          </w:tcPr>
          <w:p w14:paraId="0272487E" w14:textId="62B6C66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80.5 (73.9-88.2)</w:t>
            </w:r>
          </w:p>
        </w:tc>
      </w:tr>
      <w:tr w:rsidR="000468E6" w:rsidRPr="007119CD" w14:paraId="050F37C5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1A80B75" w14:textId="77777777" w:rsidR="000468E6" w:rsidRPr="007119CD" w:rsidRDefault="000468E6" w:rsidP="00D148A4">
            <w:pPr>
              <w:ind w:left="164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Monthly </w:t>
            </w:r>
            <w:proofErr w:type="spellStart"/>
            <w:r w:rsidRPr="007119CD">
              <w:rPr>
                <w:rFonts w:ascii="Arial" w:hAnsi="Arial" w:cs="Arial"/>
                <w:lang w:val="en-US"/>
              </w:rPr>
              <w:t>equivalised</w:t>
            </w:r>
            <w:proofErr w:type="spellEnd"/>
            <w:r w:rsidRPr="007119CD">
              <w:rPr>
                <w:rFonts w:ascii="Arial" w:hAnsi="Arial" w:cs="Arial"/>
                <w:lang w:val="en-US"/>
              </w:rPr>
              <w:t xml:space="preserve"> income (€)</w:t>
            </w:r>
          </w:p>
        </w:tc>
        <w:tc>
          <w:tcPr>
            <w:tcW w:w="2268" w:type="dxa"/>
          </w:tcPr>
          <w:p w14:paraId="3169B3B5" w14:textId="743D7A5D" w:rsidR="000468E6" w:rsidRPr="007119CD" w:rsidRDefault="000468E6" w:rsidP="00D148A4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2033 (1433-2833)</w:t>
            </w:r>
          </w:p>
        </w:tc>
        <w:tc>
          <w:tcPr>
            <w:tcW w:w="2268" w:type="dxa"/>
          </w:tcPr>
          <w:p w14:paraId="24C94F42" w14:textId="273854C1" w:rsidR="000468E6" w:rsidRPr="007119CD" w:rsidRDefault="005C746A" w:rsidP="00D148A4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>
              <w:rPr>
                <w:rFonts w:ascii="Arial" w:eastAsia="Times New Roman" w:hAnsi="Arial" w:cs="Arial"/>
                <w:lang w:val="en-US" w:eastAsia="de-DE"/>
              </w:rPr>
              <w:t>2125.0 (1433-2916)</w:t>
            </w:r>
          </w:p>
        </w:tc>
        <w:tc>
          <w:tcPr>
            <w:tcW w:w="2268" w:type="dxa"/>
            <w:shd w:val="clear" w:color="auto" w:fill="auto"/>
            <w:noWrap/>
          </w:tcPr>
          <w:p w14:paraId="66CC6337" w14:textId="1F15DCEE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2150 (1461-3050)</w:t>
            </w:r>
          </w:p>
        </w:tc>
        <w:tc>
          <w:tcPr>
            <w:tcW w:w="2268" w:type="dxa"/>
            <w:shd w:val="clear" w:color="auto" w:fill="auto"/>
          </w:tcPr>
          <w:p w14:paraId="0DB34A3D" w14:textId="1DF076B1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2125 (1461-2916)</w:t>
            </w:r>
          </w:p>
        </w:tc>
      </w:tr>
      <w:tr w:rsidR="000468E6" w:rsidRPr="007119CD" w14:paraId="7D6ABAD7" w14:textId="77777777" w:rsidTr="000468E6">
        <w:trPr>
          <w:trHeight w:val="255"/>
        </w:trPr>
        <w:tc>
          <w:tcPr>
            <w:tcW w:w="4673" w:type="dxa"/>
            <w:shd w:val="clear" w:color="auto" w:fill="D9D9D9" w:themeFill="background1" w:themeFillShade="D9"/>
          </w:tcPr>
          <w:p w14:paraId="33DB3C23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Education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7F4CDB6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30D288C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7C9ECDB3" w14:textId="59F264AD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760ADC9" w14:textId="7777777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</w:p>
        </w:tc>
      </w:tr>
      <w:tr w:rsidR="000468E6" w:rsidRPr="007119CD" w14:paraId="63A49DA4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28ED81A" w14:textId="744AF334" w:rsidR="000468E6" w:rsidRPr="007119CD" w:rsidRDefault="004C723B" w:rsidP="00D148A4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  <w:lang w:val="en-US"/>
              </w:rPr>
              <w:t>High</w:t>
            </w:r>
          </w:p>
        </w:tc>
        <w:tc>
          <w:tcPr>
            <w:tcW w:w="2268" w:type="dxa"/>
          </w:tcPr>
          <w:p w14:paraId="1C8D8DED" w14:textId="03FA06F3" w:rsidR="000468E6" w:rsidRPr="009B03E0" w:rsidRDefault="004C723B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77.2% (496)</w:t>
            </w:r>
          </w:p>
        </w:tc>
        <w:tc>
          <w:tcPr>
            <w:tcW w:w="2268" w:type="dxa"/>
          </w:tcPr>
          <w:p w14:paraId="3204F6D6" w14:textId="78135313" w:rsidR="000468E6" w:rsidRPr="007119CD" w:rsidRDefault="004C723B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80.3% (1858)</w:t>
            </w:r>
          </w:p>
        </w:tc>
        <w:tc>
          <w:tcPr>
            <w:tcW w:w="2268" w:type="dxa"/>
            <w:shd w:val="clear" w:color="auto" w:fill="auto"/>
            <w:noWrap/>
          </w:tcPr>
          <w:p w14:paraId="3D050994" w14:textId="2D9A5FFA" w:rsidR="000468E6" w:rsidRPr="007119CD" w:rsidRDefault="004C723B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82.5% (749)</w:t>
            </w:r>
          </w:p>
        </w:tc>
        <w:tc>
          <w:tcPr>
            <w:tcW w:w="2268" w:type="dxa"/>
            <w:shd w:val="clear" w:color="auto" w:fill="auto"/>
          </w:tcPr>
          <w:p w14:paraId="016C9FE5" w14:textId="6AE09480" w:rsidR="000468E6" w:rsidRPr="007119CD" w:rsidRDefault="004C723B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78.2% (438)</w:t>
            </w:r>
          </w:p>
        </w:tc>
      </w:tr>
      <w:tr w:rsidR="000468E6" w:rsidRPr="007119CD" w14:paraId="4A51916E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D408C5F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Medium </w:t>
            </w:r>
          </w:p>
        </w:tc>
        <w:tc>
          <w:tcPr>
            <w:tcW w:w="2268" w:type="dxa"/>
          </w:tcPr>
          <w:p w14:paraId="456C0DC9" w14:textId="1E6DD3DF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22.2% (143)</w:t>
            </w:r>
          </w:p>
        </w:tc>
        <w:tc>
          <w:tcPr>
            <w:tcW w:w="2268" w:type="dxa"/>
          </w:tcPr>
          <w:p w14:paraId="1C054B65" w14:textId="65C4FB6C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19.1% (443)</w:t>
            </w:r>
          </w:p>
        </w:tc>
        <w:tc>
          <w:tcPr>
            <w:tcW w:w="2268" w:type="dxa"/>
            <w:shd w:val="clear" w:color="auto" w:fill="auto"/>
            <w:noWrap/>
          </w:tcPr>
          <w:p w14:paraId="7055F2A6" w14:textId="037E36B4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17.1% (155)</w:t>
            </w:r>
          </w:p>
        </w:tc>
        <w:tc>
          <w:tcPr>
            <w:tcW w:w="2268" w:type="dxa"/>
            <w:shd w:val="clear" w:color="auto" w:fill="auto"/>
          </w:tcPr>
          <w:p w14:paraId="497BEF40" w14:textId="5839E29F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21.1% (118)</w:t>
            </w:r>
          </w:p>
        </w:tc>
      </w:tr>
      <w:tr w:rsidR="000468E6" w:rsidRPr="007119CD" w14:paraId="0DE92F3F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645165B" w14:textId="09F1AF08" w:rsidR="000468E6" w:rsidRPr="007119CD" w:rsidRDefault="004C723B" w:rsidP="00D148A4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  <w:lang w:val="en-US"/>
              </w:rPr>
              <w:t>Low</w:t>
            </w:r>
          </w:p>
        </w:tc>
        <w:tc>
          <w:tcPr>
            <w:tcW w:w="2268" w:type="dxa"/>
          </w:tcPr>
          <w:p w14:paraId="56E64120" w14:textId="29E93D12" w:rsidR="000468E6" w:rsidRPr="009B03E0" w:rsidRDefault="004C723B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0.6% (4)</w:t>
            </w:r>
          </w:p>
        </w:tc>
        <w:tc>
          <w:tcPr>
            <w:tcW w:w="2268" w:type="dxa"/>
          </w:tcPr>
          <w:p w14:paraId="73D12069" w14:textId="1866F0AC" w:rsidR="000468E6" w:rsidRPr="007119CD" w:rsidRDefault="004C723B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0.6% (13)</w:t>
            </w:r>
          </w:p>
        </w:tc>
        <w:tc>
          <w:tcPr>
            <w:tcW w:w="2268" w:type="dxa"/>
            <w:shd w:val="clear" w:color="auto" w:fill="auto"/>
            <w:noWrap/>
          </w:tcPr>
          <w:p w14:paraId="13778265" w14:textId="1660C5BA" w:rsidR="000468E6" w:rsidRPr="007119CD" w:rsidRDefault="004C723B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0.4% (</w:t>
            </w:r>
            <w:r w:rsidRPr="007119CD">
              <w:rPr>
                <w:rFonts w:ascii="Arial" w:hAnsi="Arial" w:cs="Arial"/>
              </w:rPr>
              <w:t>4)</w:t>
            </w:r>
          </w:p>
        </w:tc>
        <w:tc>
          <w:tcPr>
            <w:tcW w:w="2268" w:type="dxa"/>
            <w:shd w:val="clear" w:color="auto" w:fill="auto"/>
          </w:tcPr>
          <w:p w14:paraId="177B3687" w14:textId="69793B30" w:rsidR="000468E6" w:rsidRPr="007119CD" w:rsidRDefault="004C723B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0.7% (</w:t>
            </w:r>
            <w:r w:rsidRPr="007119CD">
              <w:rPr>
                <w:rFonts w:ascii="Arial" w:hAnsi="Arial" w:cs="Arial"/>
              </w:rPr>
              <w:t>4)</w:t>
            </w:r>
          </w:p>
        </w:tc>
      </w:tr>
      <w:tr w:rsidR="000468E6" w:rsidRPr="007119CD" w14:paraId="3E208DBC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487B7DBA" w14:textId="77777777" w:rsidR="000468E6" w:rsidRPr="007119CD" w:rsidRDefault="000468E6" w:rsidP="00D148A4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Household size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47B1968E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6AEBA398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44932FAC" w14:textId="38D5535B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45C84CF6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7CEF996C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1EA2EA8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Single person household</w:t>
            </w:r>
          </w:p>
        </w:tc>
        <w:tc>
          <w:tcPr>
            <w:tcW w:w="2268" w:type="dxa"/>
          </w:tcPr>
          <w:p w14:paraId="59DA9025" w14:textId="3D1BF2A1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28.0% (205)</w:t>
            </w:r>
          </w:p>
        </w:tc>
        <w:tc>
          <w:tcPr>
            <w:tcW w:w="2268" w:type="dxa"/>
          </w:tcPr>
          <w:p w14:paraId="4E59630C" w14:textId="447C626F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24.3% (636)</w:t>
            </w:r>
          </w:p>
        </w:tc>
        <w:tc>
          <w:tcPr>
            <w:tcW w:w="2268" w:type="dxa"/>
            <w:shd w:val="clear" w:color="auto" w:fill="auto"/>
            <w:noWrap/>
          </w:tcPr>
          <w:p w14:paraId="100C8FD7" w14:textId="6CF000B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23.5% (240)</w:t>
            </w:r>
          </w:p>
        </w:tc>
        <w:tc>
          <w:tcPr>
            <w:tcW w:w="2268" w:type="dxa"/>
            <w:shd w:val="clear" w:color="auto" w:fill="auto"/>
          </w:tcPr>
          <w:p w14:paraId="3957F9AE" w14:textId="6DAF40BF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22.7% (145)</w:t>
            </w:r>
          </w:p>
        </w:tc>
      </w:tr>
      <w:tr w:rsidR="000468E6" w:rsidRPr="007119CD" w14:paraId="156F28D2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EDDAF03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lastRenderedPageBreak/>
              <w:t xml:space="preserve">Household with 2 persons </w:t>
            </w:r>
          </w:p>
        </w:tc>
        <w:tc>
          <w:tcPr>
            <w:tcW w:w="2268" w:type="dxa"/>
          </w:tcPr>
          <w:p w14:paraId="0658E0B2" w14:textId="7437E06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43.0% (314)</w:t>
            </w:r>
          </w:p>
        </w:tc>
        <w:tc>
          <w:tcPr>
            <w:tcW w:w="2268" w:type="dxa"/>
          </w:tcPr>
          <w:p w14:paraId="7B72FDA5" w14:textId="611C7FDF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41.3% (1078)</w:t>
            </w:r>
          </w:p>
        </w:tc>
        <w:tc>
          <w:tcPr>
            <w:tcW w:w="2268" w:type="dxa"/>
            <w:shd w:val="clear" w:color="auto" w:fill="auto"/>
            <w:noWrap/>
          </w:tcPr>
          <w:p w14:paraId="698FB36B" w14:textId="56399E1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42.5% (433)</w:t>
            </w:r>
          </w:p>
        </w:tc>
        <w:tc>
          <w:tcPr>
            <w:tcW w:w="2268" w:type="dxa"/>
            <w:shd w:val="clear" w:color="auto" w:fill="auto"/>
          </w:tcPr>
          <w:p w14:paraId="494E61B0" w14:textId="687B8038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41.5% (265)</w:t>
            </w:r>
          </w:p>
        </w:tc>
      </w:tr>
      <w:tr w:rsidR="000468E6" w:rsidRPr="007119CD" w14:paraId="5C6087CE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47DCDEA" w14:textId="77777777" w:rsidR="000468E6" w:rsidRPr="007119CD" w:rsidRDefault="000468E6" w:rsidP="00D148A4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Household more than 3 persons</w:t>
            </w:r>
          </w:p>
        </w:tc>
        <w:tc>
          <w:tcPr>
            <w:tcW w:w="2268" w:type="dxa"/>
          </w:tcPr>
          <w:p w14:paraId="08F06074" w14:textId="1EA9C2EA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29.0% (212)</w:t>
            </w:r>
          </w:p>
        </w:tc>
        <w:tc>
          <w:tcPr>
            <w:tcW w:w="2268" w:type="dxa"/>
          </w:tcPr>
          <w:p w14:paraId="24B9E81B" w14:textId="5A950734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34.4% (900)</w:t>
            </w:r>
          </w:p>
        </w:tc>
        <w:tc>
          <w:tcPr>
            <w:tcW w:w="2268" w:type="dxa"/>
            <w:shd w:val="clear" w:color="auto" w:fill="auto"/>
            <w:noWrap/>
          </w:tcPr>
          <w:p w14:paraId="49516ABD" w14:textId="0579979C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34.0% (347)</w:t>
            </w:r>
          </w:p>
        </w:tc>
        <w:tc>
          <w:tcPr>
            <w:tcW w:w="2268" w:type="dxa"/>
            <w:shd w:val="clear" w:color="auto" w:fill="auto"/>
          </w:tcPr>
          <w:p w14:paraId="5AA83531" w14:textId="1FB9BB53" w:rsidR="000468E6" w:rsidRPr="009B03E0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  <w:lang w:val="en-US"/>
              </w:rPr>
              <w:t>35.</w:t>
            </w:r>
            <w:r w:rsidR="009B03E0" w:rsidRPr="009B03E0">
              <w:rPr>
                <w:rFonts w:ascii="Arial" w:hAnsi="Arial" w:cs="Arial"/>
                <w:lang w:val="en-US"/>
              </w:rPr>
              <w:t>8</w:t>
            </w:r>
            <w:r w:rsidRPr="009B03E0">
              <w:rPr>
                <w:rFonts w:ascii="Arial" w:hAnsi="Arial" w:cs="Arial"/>
                <w:lang w:val="en-US"/>
              </w:rPr>
              <w:t>% (228)</w:t>
            </w:r>
          </w:p>
        </w:tc>
      </w:tr>
      <w:tr w:rsidR="000468E6" w:rsidRPr="007119CD" w14:paraId="1040E695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7E46CC4A" w14:textId="77777777" w:rsidR="000468E6" w:rsidRPr="007119CD" w:rsidRDefault="000468E6" w:rsidP="00D148A4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Living situation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080D9D19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1EDF7DFD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7D183DA6" w14:textId="0B0A22A3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33BE39CF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3F4FE04E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4DA9262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Apartment</w:t>
            </w:r>
          </w:p>
        </w:tc>
        <w:tc>
          <w:tcPr>
            <w:tcW w:w="2268" w:type="dxa"/>
          </w:tcPr>
          <w:p w14:paraId="669AAC59" w14:textId="71A754A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88.0% (643)</w:t>
            </w:r>
          </w:p>
        </w:tc>
        <w:tc>
          <w:tcPr>
            <w:tcW w:w="2268" w:type="dxa"/>
          </w:tcPr>
          <w:p w14:paraId="0409C20A" w14:textId="13622894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86.0% (2248)</w:t>
            </w:r>
          </w:p>
        </w:tc>
        <w:tc>
          <w:tcPr>
            <w:tcW w:w="2268" w:type="dxa"/>
            <w:shd w:val="clear" w:color="auto" w:fill="auto"/>
            <w:noWrap/>
          </w:tcPr>
          <w:p w14:paraId="702E928A" w14:textId="7EF12447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86.4% (881)</w:t>
            </w:r>
          </w:p>
        </w:tc>
        <w:tc>
          <w:tcPr>
            <w:tcW w:w="2268" w:type="dxa"/>
            <w:shd w:val="clear" w:color="auto" w:fill="auto"/>
          </w:tcPr>
          <w:p w14:paraId="5842C70F" w14:textId="1B90E6CD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84.5% (539)</w:t>
            </w:r>
          </w:p>
        </w:tc>
      </w:tr>
      <w:tr w:rsidR="000468E6" w:rsidRPr="007119CD" w14:paraId="4567F6E9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65CEE25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House</w:t>
            </w:r>
          </w:p>
        </w:tc>
        <w:tc>
          <w:tcPr>
            <w:tcW w:w="2268" w:type="dxa"/>
          </w:tcPr>
          <w:p w14:paraId="6E236320" w14:textId="3B67C670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12.0% (88)</w:t>
            </w:r>
          </w:p>
        </w:tc>
        <w:tc>
          <w:tcPr>
            <w:tcW w:w="2268" w:type="dxa"/>
          </w:tcPr>
          <w:p w14:paraId="296C944F" w14:textId="2C36AE89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13.9% (363)</w:t>
            </w:r>
          </w:p>
        </w:tc>
        <w:tc>
          <w:tcPr>
            <w:tcW w:w="2268" w:type="dxa"/>
            <w:shd w:val="clear" w:color="auto" w:fill="auto"/>
            <w:noWrap/>
          </w:tcPr>
          <w:p w14:paraId="6628EB2A" w14:textId="0565B20F" w:rsidR="000468E6" w:rsidRPr="007119CD" w:rsidRDefault="000468E6" w:rsidP="00D148A4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13.6% (139)</w:t>
            </w:r>
          </w:p>
        </w:tc>
        <w:tc>
          <w:tcPr>
            <w:tcW w:w="2268" w:type="dxa"/>
            <w:shd w:val="clear" w:color="auto" w:fill="auto"/>
          </w:tcPr>
          <w:p w14:paraId="0AD7711A" w14:textId="511DC89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15.5% (71)</w:t>
            </w:r>
          </w:p>
        </w:tc>
      </w:tr>
      <w:tr w:rsidR="000468E6" w:rsidRPr="007119CD" w14:paraId="50AC1525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0781632" w14:textId="77777777" w:rsidR="000468E6" w:rsidRPr="007119CD" w:rsidRDefault="000468E6" w:rsidP="00D148A4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Assisted living</w:t>
            </w:r>
          </w:p>
        </w:tc>
        <w:tc>
          <w:tcPr>
            <w:tcW w:w="2268" w:type="dxa"/>
          </w:tcPr>
          <w:p w14:paraId="07A89E9A" w14:textId="1734980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</w:tcPr>
          <w:p w14:paraId="38282A88" w14:textId="24A56F3C" w:rsidR="000468E6" w:rsidRPr="007119CD" w:rsidRDefault="00B93313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0.1% (2)</w:t>
            </w:r>
          </w:p>
        </w:tc>
        <w:tc>
          <w:tcPr>
            <w:tcW w:w="2268" w:type="dxa"/>
            <w:shd w:val="clear" w:color="auto" w:fill="auto"/>
            <w:noWrap/>
          </w:tcPr>
          <w:p w14:paraId="59F855ED" w14:textId="458270A4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  <w:shd w:val="clear" w:color="auto" w:fill="auto"/>
          </w:tcPr>
          <w:p w14:paraId="12C766C5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</w:tr>
      <w:tr w:rsidR="000468E6" w:rsidRPr="007119CD" w14:paraId="706F701C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50B5732A" w14:textId="4E8EBADC" w:rsidR="000468E6" w:rsidRPr="007119CD" w:rsidRDefault="000468E6" w:rsidP="00D148A4">
            <w:pPr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Employment status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96571C3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70307C0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5C0FFA1B" w14:textId="77F46CE8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0B9BB0F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768E07CF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E2CC3A6" w14:textId="54A3578C" w:rsidR="000468E6" w:rsidRPr="007119CD" w:rsidRDefault="000468E6" w:rsidP="00D148A4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Employment</w:t>
            </w:r>
          </w:p>
        </w:tc>
        <w:tc>
          <w:tcPr>
            <w:tcW w:w="2268" w:type="dxa"/>
          </w:tcPr>
          <w:p w14:paraId="67B61B5A" w14:textId="57B8CFC8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81.7% (594)</w:t>
            </w:r>
          </w:p>
        </w:tc>
        <w:tc>
          <w:tcPr>
            <w:tcW w:w="2268" w:type="dxa"/>
          </w:tcPr>
          <w:p w14:paraId="0FBD99B5" w14:textId="604EA2C7" w:rsidR="000468E6" w:rsidRPr="007119CD" w:rsidRDefault="006B55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83.3% (2161)</w:t>
            </w:r>
          </w:p>
        </w:tc>
        <w:tc>
          <w:tcPr>
            <w:tcW w:w="2268" w:type="dxa"/>
            <w:shd w:val="clear" w:color="auto" w:fill="auto"/>
            <w:noWrap/>
          </w:tcPr>
          <w:p w14:paraId="165AC3A6" w14:textId="4A4D3A2C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81.0% (818)</w:t>
            </w:r>
          </w:p>
        </w:tc>
        <w:tc>
          <w:tcPr>
            <w:tcW w:w="2268" w:type="dxa"/>
            <w:shd w:val="clear" w:color="auto" w:fill="auto"/>
          </w:tcPr>
          <w:p w14:paraId="19197E1B" w14:textId="575712F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85.7% (544)</w:t>
            </w:r>
          </w:p>
        </w:tc>
      </w:tr>
      <w:tr w:rsidR="000468E6" w:rsidRPr="007119CD" w14:paraId="6C755AE8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1CE7E92" w14:textId="19627698" w:rsidR="000468E6" w:rsidRPr="007119CD" w:rsidRDefault="000468E6" w:rsidP="00D148A4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Unemployed</w:t>
            </w:r>
          </w:p>
        </w:tc>
        <w:tc>
          <w:tcPr>
            <w:tcW w:w="2268" w:type="dxa"/>
          </w:tcPr>
          <w:p w14:paraId="65A5194C" w14:textId="68080EEF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2.9% (21)</w:t>
            </w:r>
          </w:p>
        </w:tc>
        <w:tc>
          <w:tcPr>
            <w:tcW w:w="2268" w:type="dxa"/>
          </w:tcPr>
          <w:p w14:paraId="5DB19C9D" w14:textId="2CF20667" w:rsidR="000468E6" w:rsidRPr="007119CD" w:rsidRDefault="006B55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2.6% (67)</w:t>
            </w:r>
          </w:p>
        </w:tc>
        <w:tc>
          <w:tcPr>
            <w:tcW w:w="2268" w:type="dxa"/>
            <w:shd w:val="clear" w:color="auto" w:fill="auto"/>
            <w:noWrap/>
          </w:tcPr>
          <w:p w14:paraId="29DA86E0" w14:textId="77BE618F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2.7% (27)</w:t>
            </w:r>
          </w:p>
        </w:tc>
        <w:tc>
          <w:tcPr>
            <w:tcW w:w="2268" w:type="dxa"/>
            <w:shd w:val="clear" w:color="auto" w:fill="auto"/>
          </w:tcPr>
          <w:p w14:paraId="0669F1CA" w14:textId="68AE8F71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3.1% (20)</w:t>
            </w:r>
          </w:p>
        </w:tc>
      </w:tr>
      <w:tr w:rsidR="000468E6" w:rsidRPr="007119CD" w14:paraId="203C01DA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D2D69D1" w14:textId="716C6BCC" w:rsidR="000468E6" w:rsidRPr="007119CD" w:rsidRDefault="000468E6" w:rsidP="00D148A4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Retired</w:t>
            </w:r>
          </w:p>
        </w:tc>
        <w:tc>
          <w:tcPr>
            <w:tcW w:w="2268" w:type="dxa"/>
          </w:tcPr>
          <w:p w14:paraId="66070C53" w14:textId="1831DA84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15.4% (112)</w:t>
            </w:r>
          </w:p>
        </w:tc>
        <w:tc>
          <w:tcPr>
            <w:tcW w:w="2268" w:type="dxa"/>
          </w:tcPr>
          <w:p w14:paraId="756F5A93" w14:textId="5B9D66AA" w:rsidR="000468E6" w:rsidRPr="007119CD" w:rsidRDefault="006B55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14.1% (366)</w:t>
            </w:r>
          </w:p>
        </w:tc>
        <w:tc>
          <w:tcPr>
            <w:tcW w:w="2268" w:type="dxa"/>
            <w:shd w:val="clear" w:color="auto" w:fill="auto"/>
            <w:noWrap/>
          </w:tcPr>
          <w:p w14:paraId="02417ABB" w14:textId="01D22202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16.3% (165)</w:t>
            </w:r>
          </w:p>
        </w:tc>
        <w:tc>
          <w:tcPr>
            <w:tcW w:w="2268" w:type="dxa"/>
            <w:shd w:val="clear" w:color="auto" w:fill="auto"/>
          </w:tcPr>
          <w:p w14:paraId="24042D69" w14:textId="24AAB565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11.2% (71)</w:t>
            </w:r>
          </w:p>
        </w:tc>
      </w:tr>
      <w:tr w:rsidR="000468E6" w:rsidRPr="007119CD" w14:paraId="0AE79935" w14:textId="77777777" w:rsidTr="000468E6">
        <w:trPr>
          <w:trHeight w:val="255"/>
        </w:trPr>
        <w:tc>
          <w:tcPr>
            <w:tcW w:w="4673" w:type="dxa"/>
            <w:shd w:val="clear" w:color="auto" w:fill="D9D9D9" w:themeFill="background1" w:themeFillShade="D9"/>
          </w:tcPr>
          <w:p w14:paraId="60B80A04" w14:textId="6770755B" w:rsidR="000468E6" w:rsidRPr="007119CD" w:rsidRDefault="000468E6" w:rsidP="00D148A4">
            <w:pPr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Extent of employment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BECA148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806EC29" w14:textId="592D0639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0F651A9E" w14:textId="4BF2ADEB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C6701FF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3F75F764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1ED2DAA" w14:textId="054B941A" w:rsidR="000468E6" w:rsidRPr="007119CD" w:rsidRDefault="000468E6" w:rsidP="00D148A4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Full-time (≥35h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17E13780" w14:textId="4B98BED0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64.3% (375)</w:t>
            </w:r>
          </w:p>
        </w:tc>
        <w:tc>
          <w:tcPr>
            <w:tcW w:w="2268" w:type="dxa"/>
          </w:tcPr>
          <w:p w14:paraId="6D9D106D" w14:textId="3858AF12" w:rsidR="000468E6" w:rsidRPr="007119CD" w:rsidRDefault="006B55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67.2% (1402)</w:t>
            </w:r>
          </w:p>
        </w:tc>
        <w:tc>
          <w:tcPr>
            <w:tcW w:w="2268" w:type="dxa"/>
            <w:shd w:val="clear" w:color="auto" w:fill="auto"/>
            <w:noWrap/>
          </w:tcPr>
          <w:p w14:paraId="32FDC16E" w14:textId="7C9EA7EC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65.5% (516)</w:t>
            </w:r>
          </w:p>
        </w:tc>
        <w:tc>
          <w:tcPr>
            <w:tcW w:w="2268" w:type="dxa"/>
            <w:shd w:val="clear" w:color="auto" w:fill="auto"/>
          </w:tcPr>
          <w:p w14:paraId="2B0EE37B" w14:textId="103549E6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68.5% (361)</w:t>
            </w:r>
          </w:p>
        </w:tc>
      </w:tr>
      <w:tr w:rsidR="000468E6" w:rsidRPr="007119CD" w14:paraId="31C74A96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BA09A29" w14:textId="47401CF5" w:rsidR="000468E6" w:rsidRPr="007119CD" w:rsidRDefault="000468E6" w:rsidP="00D148A4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Part-time (&lt;35h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42DAEF1E" w14:textId="3DDD08A1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35.7% (208)</w:t>
            </w:r>
          </w:p>
        </w:tc>
        <w:tc>
          <w:tcPr>
            <w:tcW w:w="2268" w:type="dxa"/>
          </w:tcPr>
          <w:p w14:paraId="444DFE53" w14:textId="202621BA" w:rsidR="000468E6" w:rsidRPr="007119CD" w:rsidRDefault="006B556A" w:rsidP="00D148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32.8% (683)</w:t>
            </w:r>
          </w:p>
        </w:tc>
        <w:tc>
          <w:tcPr>
            <w:tcW w:w="2268" w:type="dxa"/>
            <w:shd w:val="clear" w:color="auto" w:fill="auto"/>
            <w:noWrap/>
          </w:tcPr>
          <w:p w14:paraId="4B46E0C6" w14:textId="3D8C2401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34.5% (272)</w:t>
            </w:r>
          </w:p>
        </w:tc>
        <w:tc>
          <w:tcPr>
            <w:tcW w:w="2268" w:type="dxa"/>
            <w:shd w:val="clear" w:color="auto" w:fill="auto"/>
          </w:tcPr>
          <w:p w14:paraId="57F041C5" w14:textId="081CB04E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31.5% (166)</w:t>
            </w:r>
          </w:p>
        </w:tc>
      </w:tr>
      <w:tr w:rsidR="000468E6" w:rsidRPr="007119CD" w14:paraId="13B62912" w14:textId="77777777" w:rsidTr="000468E6">
        <w:tc>
          <w:tcPr>
            <w:tcW w:w="4673" w:type="dxa"/>
            <w:shd w:val="clear" w:color="auto" w:fill="D9D9D9" w:themeFill="background1" w:themeFillShade="D9"/>
          </w:tcPr>
          <w:p w14:paraId="629EAACB" w14:textId="7FF4A717" w:rsidR="000468E6" w:rsidRPr="007119CD" w:rsidRDefault="000468E6" w:rsidP="00D148A4">
            <w:pPr>
              <w:contextualSpacing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8B6714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A8805A0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C0B1EF6" w14:textId="7F228652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BD24DAF" w14:textId="77777777" w:rsidR="000468E6" w:rsidRPr="007119CD" w:rsidRDefault="000468E6" w:rsidP="00D148A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46940" w:rsidRPr="007119CD" w14:paraId="190BB780" w14:textId="77777777" w:rsidTr="000468E6">
        <w:tc>
          <w:tcPr>
            <w:tcW w:w="4673" w:type="dxa"/>
            <w:shd w:val="clear" w:color="auto" w:fill="auto"/>
          </w:tcPr>
          <w:p w14:paraId="5D3AE205" w14:textId="7DD51EA6" w:rsidR="00546940" w:rsidRPr="007119CD" w:rsidRDefault="00546940" w:rsidP="00546940">
            <w:pPr>
              <w:contextualSpacing/>
              <w:rPr>
                <w:rFonts w:ascii="Arial" w:hAnsi="Arial" w:cs="Arial"/>
                <w:lang w:val="en-US"/>
              </w:rPr>
            </w:pPr>
            <w:r w:rsidRPr="003D32C4">
              <w:rPr>
                <w:rFonts w:ascii="Arial" w:hAnsi="Arial" w:cs="Arial"/>
                <w:lang w:val="en-US"/>
              </w:rPr>
              <w:t>Subjective life satisfaction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15DFA86A" w14:textId="1E94E32C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3F40F146" w14:textId="5FE2E5C0" w:rsidR="00546940" w:rsidRPr="005A68D3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DB501" w14:textId="6F13A662" w:rsidR="00546940" w:rsidRPr="007119CD" w:rsidRDefault="00546940" w:rsidP="005469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3F515CF" w14:textId="55671814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C723B" w:rsidRPr="007119CD" w14:paraId="44E3050E" w14:textId="77777777" w:rsidTr="00377F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5BD9" w14:textId="40552FDC" w:rsidR="004C723B" w:rsidRPr="004C723B" w:rsidRDefault="004C723B" w:rsidP="004C723B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9 to completely satisfied (10)</w:t>
            </w:r>
          </w:p>
        </w:tc>
        <w:tc>
          <w:tcPr>
            <w:tcW w:w="2268" w:type="dxa"/>
          </w:tcPr>
          <w:p w14:paraId="5807AAB0" w14:textId="36A097D5" w:rsidR="004C723B" w:rsidRPr="00DE77DA" w:rsidRDefault="004C723B" w:rsidP="004C723B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31.0% (221)</w:t>
            </w:r>
          </w:p>
        </w:tc>
        <w:tc>
          <w:tcPr>
            <w:tcW w:w="2268" w:type="dxa"/>
          </w:tcPr>
          <w:p w14:paraId="5682646D" w14:textId="66390191" w:rsidR="004C723B" w:rsidRPr="005A68D3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34.0% (872)</w:t>
            </w:r>
          </w:p>
        </w:tc>
        <w:tc>
          <w:tcPr>
            <w:tcW w:w="2268" w:type="dxa"/>
          </w:tcPr>
          <w:p w14:paraId="0A4F9670" w14:textId="25C4EC19" w:rsidR="004C723B" w:rsidRPr="009B03E0" w:rsidRDefault="004C723B" w:rsidP="004C723B">
            <w:pPr>
              <w:jc w:val="center"/>
              <w:rPr>
                <w:rFonts w:ascii="Arial" w:hAnsi="Arial" w:cs="Arial"/>
              </w:rPr>
            </w:pPr>
            <w:r w:rsidRPr="009B03E0">
              <w:rPr>
                <w:rFonts w:ascii="Arial" w:hAnsi="Arial" w:cs="Arial"/>
              </w:rPr>
              <w:t>35.8% (361)</w:t>
            </w:r>
          </w:p>
        </w:tc>
        <w:tc>
          <w:tcPr>
            <w:tcW w:w="2268" w:type="dxa"/>
          </w:tcPr>
          <w:p w14:paraId="17218951" w14:textId="43E8678D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31.6% (198)</w:t>
            </w:r>
          </w:p>
        </w:tc>
      </w:tr>
      <w:tr w:rsidR="004C723B" w:rsidRPr="007119CD" w14:paraId="156CA5D8" w14:textId="77777777" w:rsidTr="00377F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3D2E" w14:textId="3D6D2C68" w:rsidR="004C723B" w:rsidRPr="004C723B" w:rsidRDefault="004C723B" w:rsidP="004C723B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6 to 8</w:t>
            </w:r>
          </w:p>
        </w:tc>
        <w:tc>
          <w:tcPr>
            <w:tcW w:w="2268" w:type="dxa"/>
          </w:tcPr>
          <w:p w14:paraId="74B6DE08" w14:textId="27CCF0A1" w:rsidR="004C723B" w:rsidRPr="00DE77DA" w:rsidRDefault="004C723B" w:rsidP="004C723B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57.0% (407)</w:t>
            </w:r>
          </w:p>
        </w:tc>
        <w:tc>
          <w:tcPr>
            <w:tcW w:w="2268" w:type="dxa"/>
          </w:tcPr>
          <w:p w14:paraId="2670CE52" w14:textId="5C33118C" w:rsidR="004C723B" w:rsidRPr="005A68D3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53.5% (1375)</w:t>
            </w:r>
          </w:p>
        </w:tc>
        <w:tc>
          <w:tcPr>
            <w:tcW w:w="2268" w:type="dxa"/>
          </w:tcPr>
          <w:p w14:paraId="50A7EB8A" w14:textId="4DBA646C" w:rsidR="004C723B" w:rsidRPr="009B03E0" w:rsidRDefault="004C723B" w:rsidP="004C723B">
            <w:pPr>
              <w:jc w:val="center"/>
              <w:rPr>
                <w:rFonts w:ascii="Arial" w:hAnsi="Arial" w:cs="Arial"/>
              </w:rPr>
            </w:pPr>
            <w:r w:rsidRPr="009B03E0">
              <w:rPr>
                <w:rFonts w:ascii="Arial" w:hAnsi="Arial" w:cs="Arial"/>
              </w:rPr>
              <w:t>52.5% (528)</w:t>
            </w:r>
          </w:p>
        </w:tc>
        <w:tc>
          <w:tcPr>
            <w:tcW w:w="2268" w:type="dxa"/>
          </w:tcPr>
          <w:p w14:paraId="5503FF79" w14:textId="6138950F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54.9% (344)</w:t>
            </w:r>
          </w:p>
        </w:tc>
      </w:tr>
      <w:tr w:rsidR="004C723B" w:rsidRPr="007119CD" w14:paraId="460ED8B0" w14:textId="77777777" w:rsidTr="00377F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DA1" w14:textId="53CD93F4" w:rsidR="004C723B" w:rsidRPr="004C723B" w:rsidRDefault="004C723B" w:rsidP="004C723B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8" w:type="dxa"/>
          </w:tcPr>
          <w:p w14:paraId="4D68B8C4" w14:textId="7FD1DB6E" w:rsidR="004C723B" w:rsidRPr="00DE77DA" w:rsidRDefault="004C723B" w:rsidP="004C723B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5.9% (42)</w:t>
            </w:r>
          </w:p>
        </w:tc>
        <w:tc>
          <w:tcPr>
            <w:tcW w:w="2268" w:type="dxa"/>
          </w:tcPr>
          <w:p w14:paraId="458528A5" w14:textId="7D55813C" w:rsidR="004C723B" w:rsidRPr="005A68D3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5.9% (152)</w:t>
            </w:r>
          </w:p>
        </w:tc>
        <w:tc>
          <w:tcPr>
            <w:tcW w:w="2268" w:type="dxa"/>
          </w:tcPr>
          <w:p w14:paraId="20751BEF" w14:textId="3E026BE2" w:rsidR="004C723B" w:rsidRPr="009B03E0" w:rsidRDefault="004C723B" w:rsidP="004C723B">
            <w:pPr>
              <w:jc w:val="center"/>
              <w:rPr>
                <w:rFonts w:ascii="Arial" w:hAnsi="Arial" w:cs="Arial"/>
              </w:rPr>
            </w:pPr>
            <w:r w:rsidRPr="009B03E0">
              <w:rPr>
                <w:rFonts w:ascii="Arial" w:hAnsi="Arial" w:cs="Arial"/>
              </w:rPr>
              <w:t>5.9% (59)</w:t>
            </w:r>
          </w:p>
        </w:tc>
        <w:tc>
          <w:tcPr>
            <w:tcW w:w="2268" w:type="dxa"/>
          </w:tcPr>
          <w:p w14:paraId="47BD5912" w14:textId="5DC8BC1E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5.0% (31)</w:t>
            </w:r>
          </w:p>
        </w:tc>
      </w:tr>
      <w:tr w:rsidR="004C723B" w:rsidRPr="007119CD" w14:paraId="70ABED3B" w14:textId="77777777" w:rsidTr="00377F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51B8" w14:textId="100BF560" w:rsidR="004C723B" w:rsidRPr="004C723B" w:rsidRDefault="004C723B" w:rsidP="004C723B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2 to 4</w:t>
            </w:r>
          </w:p>
        </w:tc>
        <w:tc>
          <w:tcPr>
            <w:tcW w:w="2268" w:type="dxa"/>
          </w:tcPr>
          <w:p w14:paraId="4400CCA5" w14:textId="331AD793" w:rsidR="004C723B" w:rsidRPr="00DE77DA" w:rsidRDefault="004C723B" w:rsidP="004C723B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5.7% (41)</w:t>
            </w:r>
          </w:p>
        </w:tc>
        <w:tc>
          <w:tcPr>
            <w:tcW w:w="2268" w:type="dxa"/>
          </w:tcPr>
          <w:p w14:paraId="6DB7B6BF" w14:textId="1867ABB6" w:rsidR="004C723B" w:rsidRPr="005A68D3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5.8% (149)</w:t>
            </w:r>
          </w:p>
        </w:tc>
        <w:tc>
          <w:tcPr>
            <w:tcW w:w="2268" w:type="dxa"/>
          </w:tcPr>
          <w:p w14:paraId="3BEAB14D" w14:textId="46B5F665" w:rsidR="004C723B" w:rsidRPr="009B03E0" w:rsidRDefault="004C723B" w:rsidP="004C723B">
            <w:pPr>
              <w:jc w:val="center"/>
              <w:rPr>
                <w:rFonts w:ascii="Arial" w:hAnsi="Arial" w:cs="Arial"/>
              </w:rPr>
            </w:pPr>
            <w:r w:rsidRPr="009B03E0">
              <w:rPr>
                <w:rFonts w:ascii="Arial" w:hAnsi="Arial" w:cs="Arial"/>
              </w:rPr>
              <w:t>5.0% (50)</w:t>
            </w:r>
          </w:p>
        </w:tc>
        <w:tc>
          <w:tcPr>
            <w:tcW w:w="2268" w:type="dxa"/>
          </w:tcPr>
          <w:p w14:paraId="35A0B0D0" w14:textId="62794428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7.4% (46)</w:t>
            </w:r>
          </w:p>
        </w:tc>
      </w:tr>
      <w:tr w:rsidR="004C723B" w:rsidRPr="007119CD" w14:paraId="1351B092" w14:textId="77777777" w:rsidTr="00377F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C8CD" w14:textId="3533FE6F" w:rsidR="004C723B" w:rsidRPr="004C723B" w:rsidRDefault="004C723B" w:rsidP="004C723B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Completely unsatisfied (0) to 1</w:t>
            </w:r>
          </w:p>
        </w:tc>
        <w:tc>
          <w:tcPr>
            <w:tcW w:w="2268" w:type="dxa"/>
          </w:tcPr>
          <w:p w14:paraId="671B3E48" w14:textId="4B87DFC6" w:rsidR="004C723B" w:rsidRPr="00DE77DA" w:rsidRDefault="004C723B" w:rsidP="004C723B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0.4% (3)</w:t>
            </w:r>
          </w:p>
        </w:tc>
        <w:tc>
          <w:tcPr>
            <w:tcW w:w="2268" w:type="dxa"/>
          </w:tcPr>
          <w:p w14:paraId="1B3139E2" w14:textId="6EE51A90" w:rsidR="004C723B" w:rsidRPr="005A68D3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0.8% (21)</w:t>
            </w:r>
          </w:p>
        </w:tc>
        <w:tc>
          <w:tcPr>
            <w:tcW w:w="2268" w:type="dxa"/>
          </w:tcPr>
          <w:p w14:paraId="4A8651E4" w14:textId="09ABFAE5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0.8% (8)</w:t>
            </w:r>
          </w:p>
        </w:tc>
        <w:tc>
          <w:tcPr>
            <w:tcW w:w="2268" w:type="dxa"/>
          </w:tcPr>
          <w:p w14:paraId="1E0079E9" w14:textId="17A8DB0E" w:rsidR="004C723B" w:rsidRPr="009B03E0" w:rsidRDefault="004C723B" w:rsidP="004C723B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1.1% (7)</w:t>
            </w:r>
          </w:p>
        </w:tc>
      </w:tr>
      <w:tr w:rsidR="00754607" w:rsidRPr="007119CD" w14:paraId="6C4992F9" w14:textId="77777777" w:rsidTr="000468E6">
        <w:tc>
          <w:tcPr>
            <w:tcW w:w="4673" w:type="dxa"/>
            <w:shd w:val="clear" w:color="auto" w:fill="auto"/>
          </w:tcPr>
          <w:p w14:paraId="3FEF8B1C" w14:textId="4E74B8AD" w:rsidR="00754607" w:rsidRPr="007119CD" w:rsidRDefault="00754607" w:rsidP="00754607">
            <w:pPr>
              <w:contextualSpacing/>
              <w:rPr>
                <w:rFonts w:ascii="Arial" w:hAnsi="Arial" w:cs="Arial"/>
                <w:lang w:val="en-US"/>
              </w:rPr>
            </w:pPr>
            <w:r w:rsidRPr="003D32C4">
              <w:rPr>
                <w:rFonts w:ascii="Arial" w:hAnsi="Arial" w:cs="Arial"/>
                <w:lang w:val="en-US"/>
              </w:rPr>
              <w:t>Subjective health status</w:t>
            </w:r>
          </w:p>
        </w:tc>
        <w:tc>
          <w:tcPr>
            <w:tcW w:w="2268" w:type="dxa"/>
          </w:tcPr>
          <w:p w14:paraId="63B8823E" w14:textId="77777777" w:rsidR="00754607" w:rsidRDefault="00754607" w:rsidP="0075460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386972E5" w14:textId="77777777" w:rsidR="00754607" w:rsidRDefault="00754607" w:rsidP="0075460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0698406" w14:textId="77777777" w:rsidR="00754607" w:rsidRDefault="00754607" w:rsidP="0075460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2AFAA2F0" w14:textId="77777777" w:rsidR="00754607" w:rsidRDefault="00754607" w:rsidP="0075460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F36F7" w:rsidRPr="007119CD" w14:paraId="2224F2F2" w14:textId="77777777" w:rsidTr="0043642A">
        <w:tc>
          <w:tcPr>
            <w:tcW w:w="4673" w:type="dxa"/>
            <w:shd w:val="clear" w:color="auto" w:fill="auto"/>
          </w:tcPr>
          <w:p w14:paraId="154FB5FD" w14:textId="6EDDB370" w:rsidR="00BF36F7" w:rsidRPr="007119CD" w:rsidRDefault="00BF36F7" w:rsidP="00DE77DA">
            <w:pPr>
              <w:spacing w:before="240"/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AE7560">
              <w:rPr>
                <w:rFonts w:ascii="Arial" w:hAnsi="Arial" w:cs="Arial"/>
                <w:lang w:val="en-US"/>
              </w:rPr>
              <w:t>Excellent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2E0579E3" w14:textId="792F1536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4.5% (</w:t>
            </w:r>
            <w:r w:rsidR="00BF36F7" w:rsidRPr="00DE77DA">
              <w:rPr>
                <w:rFonts w:ascii="Arial" w:hAnsi="Arial" w:cs="Arial"/>
              </w:rPr>
              <w:t>32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321BE2D" w14:textId="5B852310" w:rsidR="00BF36F7" w:rsidRPr="005A68D3" w:rsidRDefault="0006166D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5.8% (150)</w:t>
            </w:r>
          </w:p>
        </w:tc>
        <w:tc>
          <w:tcPr>
            <w:tcW w:w="2268" w:type="dxa"/>
          </w:tcPr>
          <w:p w14:paraId="60898D7A" w14:textId="60F18B3D" w:rsidR="00BF36F7" w:rsidRPr="009B03E0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6.0% (</w:t>
            </w:r>
            <w:r w:rsidR="00BF36F7" w:rsidRPr="009B03E0">
              <w:rPr>
                <w:rFonts w:ascii="Arial" w:hAnsi="Arial" w:cs="Arial"/>
              </w:rPr>
              <w:t>60</w:t>
            </w:r>
            <w:r w:rsidRPr="009B03E0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180565F4" w14:textId="40C67D07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5.4% (</w:t>
            </w:r>
            <w:r w:rsidR="00BF36F7" w:rsidRPr="00DE77DA">
              <w:rPr>
                <w:rFonts w:ascii="Arial" w:hAnsi="Arial" w:cs="Arial"/>
              </w:rPr>
              <w:t>34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57D95370" w14:textId="77777777" w:rsidTr="0043642A">
        <w:tc>
          <w:tcPr>
            <w:tcW w:w="4673" w:type="dxa"/>
            <w:shd w:val="clear" w:color="auto" w:fill="auto"/>
          </w:tcPr>
          <w:p w14:paraId="7E88F551" w14:textId="4A39D3C9" w:rsidR="00BF36F7" w:rsidRPr="007119CD" w:rsidRDefault="00BF36F7" w:rsidP="00DE77DA">
            <w:pPr>
              <w:spacing w:before="240"/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good</w:t>
            </w:r>
          </w:p>
        </w:tc>
        <w:tc>
          <w:tcPr>
            <w:tcW w:w="2268" w:type="dxa"/>
          </w:tcPr>
          <w:p w14:paraId="67382899" w14:textId="3819883A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33.9% (</w:t>
            </w:r>
            <w:r w:rsidR="00BF36F7" w:rsidRPr="00DE77DA">
              <w:rPr>
                <w:rFonts w:ascii="Arial" w:hAnsi="Arial" w:cs="Arial"/>
              </w:rPr>
              <w:t>242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707A5F4E" w14:textId="51A7112C" w:rsidR="00BF36F7" w:rsidRPr="005A68D3" w:rsidRDefault="0006166D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39.4% (1013)</w:t>
            </w:r>
          </w:p>
        </w:tc>
        <w:tc>
          <w:tcPr>
            <w:tcW w:w="2268" w:type="dxa"/>
          </w:tcPr>
          <w:p w14:paraId="21A7187E" w14:textId="36C6AC89" w:rsidR="00BF36F7" w:rsidRPr="009B03E0" w:rsidRDefault="00DE77DA" w:rsidP="00DE77DA">
            <w:pPr>
              <w:jc w:val="center"/>
              <w:rPr>
                <w:rFonts w:ascii="Arial" w:hAnsi="Arial" w:cs="Arial"/>
              </w:rPr>
            </w:pPr>
            <w:r w:rsidRPr="009B03E0">
              <w:rPr>
                <w:rFonts w:ascii="Arial" w:hAnsi="Arial" w:cs="Arial"/>
              </w:rPr>
              <w:t>39.8% (</w:t>
            </w:r>
            <w:r w:rsidR="00BF36F7" w:rsidRPr="009B03E0">
              <w:rPr>
                <w:rFonts w:ascii="Arial" w:hAnsi="Arial" w:cs="Arial"/>
              </w:rPr>
              <w:t>400</w:t>
            </w:r>
            <w:r w:rsidRPr="009B03E0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26355A5" w14:textId="371656DE" w:rsidR="00BF36F7" w:rsidRPr="00DE77DA" w:rsidRDefault="00DE77DA" w:rsidP="00DE77DA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39.3% (</w:t>
            </w:r>
            <w:r w:rsidR="00BF36F7" w:rsidRPr="00DE77DA">
              <w:rPr>
                <w:rFonts w:ascii="Arial" w:hAnsi="Arial" w:cs="Arial"/>
              </w:rPr>
              <w:t>246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07C7EB0C" w14:textId="77777777" w:rsidTr="0043642A">
        <w:tc>
          <w:tcPr>
            <w:tcW w:w="4673" w:type="dxa"/>
            <w:shd w:val="clear" w:color="auto" w:fill="auto"/>
          </w:tcPr>
          <w:p w14:paraId="4762C7E1" w14:textId="277EA8DA" w:rsidR="00BF36F7" w:rsidRPr="007119CD" w:rsidRDefault="00BF36F7" w:rsidP="00DE77DA">
            <w:pPr>
              <w:spacing w:before="240"/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</w:t>
            </w:r>
          </w:p>
        </w:tc>
        <w:tc>
          <w:tcPr>
            <w:tcW w:w="2268" w:type="dxa"/>
          </w:tcPr>
          <w:p w14:paraId="339AD490" w14:textId="116EB776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53.6% (</w:t>
            </w:r>
            <w:r w:rsidR="00BF36F7" w:rsidRPr="00DE77DA">
              <w:rPr>
                <w:rFonts w:ascii="Arial" w:hAnsi="Arial" w:cs="Arial"/>
              </w:rPr>
              <w:t>383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55D95946" w14:textId="4962D063" w:rsidR="00BF36F7" w:rsidRPr="005A68D3" w:rsidRDefault="0006166D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47.8% (1229)</w:t>
            </w:r>
          </w:p>
        </w:tc>
        <w:tc>
          <w:tcPr>
            <w:tcW w:w="2268" w:type="dxa"/>
          </w:tcPr>
          <w:p w14:paraId="0E42BEC8" w14:textId="28B3D9FF" w:rsidR="00BF36F7" w:rsidRPr="009B03E0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47.9% (</w:t>
            </w:r>
            <w:r w:rsidR="00BF36F7" w:rsidRPr="009B03E0">
              <w:rPr>
                <w:rFonts w:ascii="Arial" w:hAnsi="Arial" w:cs="Arial"/>
              </w:rPr>
              <w:t>482</w:t>
            </w:r>
            <w:r w:rsidRPr="009B03E0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19DA4CC" w14:textId="376772C1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47.3% (</w:t>
            </w:r>
            <w:r w:rsidR="00BF36F7" w:rsidRPr="00DE77DA">
              <w:rPr>
                <w:rFonts w:ascii="Arial" w:hAnsi="Arial" w:cs="Arial"/>
              </w:rPr>
              <w:t>296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67F20BF5" w14:textId="77777777" w:rsidTr="0043642A">
        <w:tc>
          <w:tcPr>
            <w:tcW w:w="4673" w:type="dxa"/>
            <w:shd w:val="clear" w:color="auto" w:fill="auto"/>
          </w:tcPr>
          <w:p w14:paraId="1B90E309" w14:textId="41207D13" w:rsidR="00BF36F7" w:rsidRPr="007119CD" w:rsidRDefault="00BF36F7" w:rsidP="00DE77DA">
            <w:pPr>
              <w:spacing w:before="240"/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Less good</w:t>
            </w:r>
          </w:p>
        </w:tc>
        <w:tc>
          <w:tcPr>
            <w:tcW w:w="2268" w:type="dxa"/>
          </w:tcPr>
          <w:p w14:paraId="2062822D" w14:textId="144D44D9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7.7% (</w:t>
            </w:r>
            <w:r w:rsidR="00BF36F7" w:rsidRPr="00DE77DA">
              <w:rPr>
                <w:rFonts w:ascii="Arial" w:hAnsi="Arial" w:cs="Arial"/>
              </w:rPr>
              <w:t>55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7E28AAC5" w14:textId="4B89F6EF" w:rsidR="00BF36F7" w:rsidRPr="005A68D3" w:rsidRDefault="0006166D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6.</w:t>
            </w:r>
            <w:r w:rsidR="005A68D3" w:rsidRPr="005A68D3">
              <w:rPr>
                <w:rFonts w:ascii="Arial" w:hAnsi="Arial" w:cs="Arial"/>
                <w:lang w:val="en-US"/>
              </w:rPr>
              <w:t>4</w:t>
            </w:r>
            <w:r w:rsidRPr="005A68D3">
              <w:rPr>
                <w:rFonts w:ascii="Arial" w:hAnsi="Arial" w:cs="Arial"/>
                <w:lang w:val="en-US"/>
              </w:rPr>
              <w:t>% (163)</w:t>
            </w:r>
          </w:p>
        </w:tc>
        <w:tc>
          <w:tcPr>
            <w:tcW w:w="2268" w:type="dxa"/>
          </w:tcPr>
          <w:p w14:paraId="792C5122" w14:textId="2EB3B41D" w:rsidR="00BF36F7" w:rsidRPr="009B03E0" w:rsidRDefault="009B03E0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5</w:t>
            </w:r>
            <w:r w:rsidR="00DE77DA" w:rsidRPr="009B03E0">
              <w:rPr>
                <w:rFonts w:ascii="Arial" w:hAnsi="Arial" w:cs="Arial"/>
              </w:rPr>
              <w:t>.</w:t>
            </w:r>
            <w:r w:rsidRPr="009B03E0">
              <w:rPr>
                <w:rFonts w:ascii="Arial" w:hAnsi="Arial" w:cs="Arial"/>
              </w:rPr>
              <w:t>9</w:t>
            </w:r>
            <w:r w:rsidR="00DE77DA" w:rsidRPr="009B03E0">
              <w:rPr>
                <w:rFonts w:ascii="Arial" w:hAnsi="Arial" w:cs="Arial"/>
              </w:rPr>
              <w:t>% (</w:t>
            </w:r>
            <w:r w:rsidR="00BF36F7" w:rsidRPr="009B03E0">
              <w:rPr>
                <w:rFonts w:ascii="Arial" w:hAnsi="Arial" w:cs="Arial"/>
              </w:rPr>
              <w:t>60</w:t>
            </w:r>
            <w:r w:rsidR="00DE77DA" w:rsidRPr="009B03E0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4317213" w14:textId="018A28A5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7.4% (</w:t>
            </w:r>
            <w:r w:rsidR="00BF36F7" w:rsidRPr="00DE77DA">
              <w:rPr>
                <w:rFonts w:ascii="Arial" w:hAnsi="Arial" w:cs="Arial"/>
              </w:rPr>
              <w:t>46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2E601434" w14:textId="77777777" w:rsidTr="0043642A">
        <w:tc>
          <w:tcPr>
            <w:tcW w:w="4673" w:type="dxa"/>
            <w:shd w:val="clear" w:color="auto" w:fill="auto"/>
          </w:tcPr>
          <w:p w14:paraId="4BC193AA" w14:textId="166B1F7E" w:rsidR="00BF36F7" w:rsidRPr="007119CD" w:rsidRDefault="00BF36F7" w:rsidP="00DE77DA">
            <w:pPr>
              <w:spacing w:before="240"/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Bad</w:t>
            </w:r>
          </w:p>
        </w:tc>
        <w:tc>
          <w:tcPr>
            <w:tcW w:w="2268" w:type="dxa"/>
          </w:tcPr>
          <w:p w14:paraId="5C4ABC8B" w14:textId="75A3B87E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0.3% (</w:t>
            </w:r>
            <w:r w:rsidR="00BF36F7" w:rsidRPr="00DE77DA">
              <w:rPr>
                <w:rFonts w:ascii="Arial" w:hAnsi="Arial" w:cs="Arial"/>
              </w:rPr>
              <w:t>2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A300DE4" w14:textId="44EDBC19" w:rsidR="00BF36F7" w:rsidRPr="005A68D3" w:rsidRDefault="0006166D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5A68D3">
              <w:rPr>
                <w:rFonts w:ascii="Arial" w:hAnsi="Arial" w:cs="Arial"/>
                <w:lang w:val="en-US"/>
              </w:rPr>
              <w:t>0.</w:t>
            </w:r>
            <w:r w:rsidR="005A68D3" w:rsidRPr="005A68D3">
              <w:rPr>
                <w:rFonts w:ascii="Arial" w:hAnsi="Arial" w:cs="Arial"/>
                <w:lang w:val="en-US"/>
              </w:rPr>
              <w:t>6%</w:t>
            </w:r>
            <w:r w:rsidRPr="005A68D3">
              <w:rPr>
                <w:rFonts w:ascii="Arial" w:hAnsi="Arial" w:cs="Arial"/>
                <w:lang w:val="en-US"/>
              </w:rPr>
              <w:t xml:space="preserve"> (14)</w:t>
            </w:r>
          </w:p>
        </w:tc>
        <w:tc>
          <w:tcPr>
            <w:tcW w:w="2268" w:type="dxa"/>
          </w:tcPr>
          <w:p w14:paraId="6091C529" w14:textId="500C6EE2" w:rsidR="00BF36F7" w:rsidRPr="009B03E0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9B03E0">
              <w:rPr>
                <w:rFonts w:ascii="Arial" w:hAnsi="Arial" w:cs="Arial"/>
              </w:rPr>
              <w:t>0.4% (</w:t>
            </w:r>
            <w:r w:rsidR="00BF36F7" w:rsidRPr="009B03E0">
              <w:rPr>
                <w:rFonts w:ascii="Arial" w:hAnsi="Arial" w:cs="Arial"/>
              </w:rPr>
              <w:t>4</w:t>
            </w:r>
            <w:r w:rsidRPr="009B03E0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53458DDC" w14:textId="73A6094C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0.6% (</w:t>
            </w:r>
            <w:r w:rsidR="00BF36F7" w:rsidRPr="00DE77DA">
              <w:rPr>
                <w:rFonts w:ascii="Arial" w:hAnsi="Arial" w:cs="Arial"/>
              </w:rPr>
              <w:t>4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</w:tbl>
    <w:p w14:paraId="2136D257" w14:textId="2E01B8C2" w:rsidR="00F71454" w:rsidRPr="007119CD" w:rsidRDefault="00F71454" w:rsidP="00F71454">
      <w:pPr>
        <w:spacing w:before="120" w:line="240" w:lineRule="auto"/>
        <w:rPr>
          <w:rFonts w:ascii="Arial" w:hAnsi="Arial" w:cs="Arial"/>
          <w:sz w:val="20"/>
          <w:shd w:val="clear" w:color="auto" w:fill="FFFFFF"/>
          <w:lang w:val="en-US"/>
        </w:rPr>
      </w:pPr>
      <w:r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Data expressed as median (IQR) or percentage (n), </w:t>
      </w:r>
      <w:r w:rsidR="00363651">
        <w:rPr>
          <w:rFonts w:ascii="Arial" w:hAnsi="Arial" w:cs="Arial"/>
          <w:sz w:val="20"/>
          <w:shd w:val="clear" w:color="auto" w:fill="FFFFFF"/>
          <w:vertAlign w:val="superscript"/>
          <w:lang w:val="en-US"/>
        </w:rPr>
        <w:t>a</w:t>
      </w:r>
      <w:r w:rsidRPr="007119CD">
        <w:rPr>
          <w:rFonts w:ascii="Arial" w:hAnsi="Arial" w:cs="Arial"/>
          <w:sz w:val="20"/>
          <w:shd w:val="clear" w:color="auto" w:fill="FFFFFF"/>
          <w:vertAlign w:val="superscript"/>
          <w:lang w:val="en-US"/>
        </w:rPr>
        <w:t xml:space="preserve"> </w:t>
      </w:r>
      <w:r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Data expressed as geometric mean (95%-CI), </w:t>
      </w:r>
      <w:bookmarkStart w:id="0" w:name="_Hlk149836368"/>
      <w:r w:rsidR="009F5391"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adjusted for sex, age, education, smoking, </w:t>
      </w:r>
      <w:r w:rsidR="003B0718"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physical activity, </w:t>
      </w:r>
      <w:r w:rsidR="009F5391" w:rsidRPr="007119CD">
        <w:rPr>
          <w:rFonts w:ascii="Arial" w:hAnsi="Arial" w:cs="Arial"/>
          <w:sz w:val="20"/>
          <w:shd w:val="clear" w:color="auto" w:fill="FFFFFF"/>
          <w:lang w:val="en-US"/>
        </w:rPr>
        <w:t>BMI, employment status, monthly equivalized income</w:t>
      </w:r>
    </w:p>
    <w:bookmarkEnd w:id="0"/>
    <w:p w14:paraId="4F3028E0" w14:textId="77777777" w:rsidR="00F71454" w:rsidRPr="007119CD" w:rsidRDefault="00F71454" w:rsidP="00F71454">
      <w:pPr>
        <w:rPr>
          <w:rFonts w:ascii="Arial" w:hAnsi="Arial" w:cs="Arial"/>
          <w:b/>
          <w:lang w:val="en-US"/>
        </w:rPr>
      </w:pPr>
    </w:p>
    <w:p w14:paraId="059CE7FB" w14:textId="77777777" w:rsidR="00F71454" w:rsidRPr="007119CD" w:rsidRDefault="00F71454" w:rsidP="00F71454">
      <w:pPr>
        <w:rPr>
          <w:rFonts w:ascii="Arial" w:hAnsi="Arial" w:cs="Arial"/>
          <w:b/>
          <w:lang w:val="en-US"/>
        </w:rPr>
      </w:pPr>
    </w:p>
    <w:p w14:paraId="6F7C2A0C" w14:textId="34A0F9DF" w:rsidR="00F71454" w:rsidRPr="007119CD" w:rsidRDefault="00F71454" w:rsidP="00F71454">
      <w:pPr>
        <w:rPr>
          <w:rFonts w:ascii="Arial" w:hAnsi="Arial" w:cs="Arial"/>
          <w:b/>
          <w:lang w:val="en-US"/>
        </w:rPr>
      </w:pPr>
    </w:p>
    <w:p w14:paraId="37904501" w14:textId="37EB19CA" w:rsidR="0052204E" w:rsidRPr="007119CD" w:rsidRDefault="00F3373C" w:rsidP="0052204E">
      <w:pPr>
        <w:jc w:val="both"/>
        <w:rPr>
          <w:rFonts w:ascii="Arial" w:hAnsi="Arial" w:cs="Arial"/>
          <w:szCs w:val="24"/>
          <w:lang w:val="en-US"/>
        </w:rPr>
      </w:pPr>
      <w:r w:rsidRPr="007119CD">
        <w:rPr>
          <w:rFonts w:ascii="Arial" w:hAnsi="Arial" w:cs="Arial"/>
          <w:b/>
          <w:lang w:val="en-US"/>
        </w:rPr>
        <w:lastRenderedPageBreak/>
        <w:t xml:space="preserve">Supplemental </w:t>
      </w:r>
      <w:r w:rsidR="00D557D3">
        <w:rPr>
          <w:rFonts w:ascii="Arial" w:hAnsi="Arial" w:cs="Arial"/>
          <w:b/>
          <w:lang w:val="en-US"/>
        </w:rPr>
        <w:t>T</w:t>
      </w:r>
      <w:r w:rsidRPr="007119CD">
        <w:rPr>
          <w:rFonts w:ascii="Arial" w:hAnsi="Arial" w:cs="Arial"/>
          <w:b/>
          <w:lang w:val="en-US"/>
        </w:rPr>
        <w:t>able</w:t>
      </w:r>
      <w:r w:rsidR="0052204E" w:rsidRPr="007119CD">
        <w:rPr>
          <w:rFonts w:ascii="Arial" w:hAnsi="Arial" w:cs="Arial"/>
          <w:b/>
          <w:szCs w:val="24"/>
          <w:lang w:val="en-US"/>
        </w:rPr>
        <w:t xml:space="preserve"> </w:t>
      </w:r>
      <w:r w:rsidR="007B5CE4">
        <w:rPr>
          <w:rFonts w:ascii="Arial" w:hAnsi="Arial" w:cs="Arial"/>
          <w:b/>
          <w:szCs w:val="24"/>
          <w:lang w:val="en-US"/>
        </w:rPr>
        <w:t>1</w:t>
      </w:r>
      <w:r w:rsidR="009C51E3" w:rsidRPr="007119CD">
        <w:rPr>
          <w:rFonts w:ascii="Arial" w:hAnsi="Arial" w:cs="Arial"/>
          <w:b/>
          <w:szCs w:val="24"/>
          <w:lang w:val="en-US"/>
        </w:rPr>
        <w:t xml:space="preserve"> (continued)</w:t>
      </w:r>
      <w:r w:rsidR="0052204E" w:rsidRPr="007119CD">
        <w:rPr>
          <w:rFonts w:ascii="Arial" w:hAnsi="Arial" w:cs="Arial"/>
          <w:b/>
          <w:szCs w:val="24"/>
          <w:lang w:val="en-US"/>
        </w:rPr>
        <w:t>.</w:t>
      </w:r>
      <w:r w:rsidR="0052204E" w:rsidRPr="007119CD">
        <w:rPr>
          <w:rFonts w:ascii="Arial" w:hAnsi="Arial" w:cs="Arial"/>
          <w:szCs w:val="24"/>
          <w:lang w:val="en-US"/>
        </w:rPr>
        <w:t xml:space="preserve"> Differences in basic characteristics stratified by</w:t>
      </w:r>
      <w:r w:rsidR="0052204E" w:rsidRPr="007119CD">
        <w:rPr>
          <w:rFonts w:ascii="Arial" w:hAnsi="Arial" w:cs="Arial"/>
          <w:szCs w:val="24"/>
          <w:shd w:val="clear" w:color="auto" w:fill="FFFFFF"/>
          <w:lang w:val="en-US"/>
        </w:rPr>
        <w:t xml:space="preserve"> main instrument</w:t>
      </w:r>
      <w:r w:rsidR="0052204E" w:rsidRPr="007119CD">
        <w:rPr>
          <w:lang w:val="en-GB"/>
        </w:rPr>
        <w:t xml:space="preserve"> </w:t>
      </w:r>
      <w:r w:rsidR="0052204E" w:rsidRPr="007119CD">
        <w:rPr>
          <w:rFonts w:ascii="Arial" w:hAnsi="Arial" w:cs="Arial"/>
          <w:szCs w:val="24"/>
          <w:shd w:val="clear" w:color="auto" w:fill="FFFFFF"/>
          <w:lang w:val="en-US"/>
        </w:rPr>
        <w:t>among all musically active participants</w:t>
      </w:r>
    </w:p>
    <w:tbl>
      <w:tblPr>
        <w:tblStyle w:val="Tabellenraster2"/>
        <w:tblW w:w="13745" w:type="dxa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268"/>
        <w:gridCol w:w="2268"/>
        <w:gridCol w:w="2268"/>
      </w:tblGrid>
      <w:tr w:rsidR="000468E6" w:rsidRPr="007119CD" w14:paraId="2D7A56F2" w14:textId="77777777" w:rsidTr="000468E6">
        <w:trPr>
          <w:trHeight w:val="417"/>
        </w:trPr>
        <w:tc>
          <w:tcPr>
            <w:tcW w:w="4673" w:type="dxa"/>
            <w:shd w:val="clear" w:color="auto" w:fill="auto"/>
          </w:tcPr>
          <w:p w14:paraId="34B408E3" w14:textId="77777777" w:rsidR="000468E6" w:rsidRPr="007119CD" w:rsidRDefault="000468E6" w:rsidP="000468E6">
            <w:pPr>
              <w:rPr>
                <w:rFonts w:ascii="Arial" w:hAnsi="Arial" w:cs="Arial"/>
                <w:shd w:val="clear" w:color="auto" w:fill="FFFFFF"/>
                <w:lang w:val="en-US"/>
              </w:rPr>
            </w:pPr>
          </w:p>
        </w:tc>
        <w:tc>
          <w:tcPr>
            <w:tcW w:w="2268" w:type="dxa"/>
          </w:tcPr>
          <w:p w14:paraId="50466150" w14:textId="671A5E88" w:rsidR="000468E6" w:rsidRPr="007119CD" w:rsidRDefault="000468E6" w:rsidP="000468E6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Woodwind instruments (n=459)</w:t>
            </w:r>
          </w:p>
        </w:tc>
        <w:tc>
          <w:tcPr>
            <w:tcW w:w="2268" w:type="dxa"/>
          </w:tcPr>
          <w:p w14:paraId="31615B3D" w14:textId="1005CBEF" w:rsidR="000468E6" w:rsidRPr="007119CD" w:rsidRDefault="000468E6" w:rsidP="000468E6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String instruments (n=198)</w:t>
            </w:r>
          </w:p>
        </w:tc>
        <w:tc>
          <w:tcPr>
            <w:tcW w:w="2268" w:type="dxa"/>
          </w:tcPr>
          <w:p w14:paraId="3AE76B42" w14:textId="5A2AA74F" w:rsidR="000468E6" w:rsidRPr="007119CD" w:rsidRDefault="000468E6" w:rsidP="000468E6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Brass instruments (n=171)</w:t>
            </w:r>
          </w:p>
        </w:tc>
        <w:tc>
          <w:tcPr>
            <w:tcW w:w="2268" w:type="dxa"/>
          </w:tcPr>
          <w:p w14:paraId="628867DC" w14:textId="69B98319" w:rsidR="000468E6" w:rsidRPr="007119CD" w:rsidRDefault="000468E6" w:rsidP="000468E6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Drums</w:t>
            </w:r>
            <w:r w:rsidR="0029313F">
              <w:rPr>
                <w:rFonts w:ascii="Arial" w:hAnsi="Arial" w:cs="Arial"/>
                <w:b/>
                <w:shd w:val="clear" w:color="auto" w:fill="FFFFFF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Percussion</w:t>
            </w:r>
          </w:p>
          <w:p w14:paraId="5B0AA3EF" w14:textId="6B4F9119" w:rsidR="000468E6" w:rsidRPr="007119CD" w:rsidRDefault="000468E6" w:rsidP="000468E6">
            <w:pPr>
              <w:jc w:val="center"/>
              <w:rPr>
                <w:rFonts w:ascii="Arial" w:hAnsi="Arial" w:cs="Arial"/>
                <w:b/>
                <w:shd w:val="clear" w:color="auto" w:fill="FFFFFF"/>
                <w:lang w:val="en-US"/>
              </w:rPr>
            </w:pPr>
            <w:r w:rsidRPr="007119CD">
              <w:rPr>
                <w:rFonts w:ascii="Arial" w:hAnsi="Arial" w:cs="Arial"/>
                <w:b/>
                <w:shd w:val="clear" w:color="auto" w:fill="FFFFFF"/>
                <w:lang w:val="en-US"/>
              </w:rPr>
              <w:t>(n=128)</w:t>
            </w:r>
          </w:p>
        </w:tc>
      </w:tr>
      <w:tr w:rsidR="00914474" w:rsidRPr="005F4F5A" w14:paraId="5D7BA816" w14:textId="77777777" w:rsidTr="003339BE">
        <w:trPr>
          <w:trHeight w:val="255"/>
        </w:trPr>
        <w:tc>
          <w:tcPr>
            <w:tcW w:w="4673" w:type="dxa"/>
            <w:shd w:val="clear" w:color="auto" w:fill="auto"/>
          </w:tcPr>
          <w:p w14:paraId="76D1E607" w14:textId="7E743E77" w:rsidR="00914474" w:rsidRPr="005F4F5A" w:rsidRDefault="00914474" w:rsidP="00914474">
            <w:pPr>
              <w:rPr>
                <w:rFonts w:ascii="Arial" w:hAnsi="Arial" w:cs="Arial"/>
                <w:color w:val="7030A0"/>
                <w:lang w:val="en-GB"/>
              </w:rPr>
            </w:pPr>
            <w:r w:rsidRPr="007119CD">
              <w:rPr>
                <w:rFonts w:ascii="Arial" w:hAnsi="Arial" w:cs="Arial"/>
                <w:shd w:val="clear" w:color="auto" w:fill="FFFFFF"/>
                <w:lang w:val="en-US"/>
              </w:rPr>
              <w:t xml:space="preserve">Cumulative lifetime music-hours (hours) </w:t>
            </w:r>
            <w:r w:rsidR="00363651">
              <w:rPr>
                <w:rFonts w:ascii="Arial" w:hAnsi="Arial" w:cs="Arial"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6D729413" w14:textId="6FE478FE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  <w:lang w:val="en-US"/>
              </w:rPr>
              <w:t>865 (628-1192)</w:t>
            </w:r>
          </w:p>
        </w:tc>
        <w:tc>
          <w:tcPr>
            <w:tcW w:w="2268" w:type="dxa"/>
          </w:tcPr>
          <w:p w14:paraId="5FA78EB8" w14:textId="545E9364" w:rsidR="00914474" w:rsidRPr="00DF0DC9" w:rsidRDefault="00914474" w:rsidP="00914474">
            <w:pPr>
              <w:jc w:val="center"/>
              <w:rPr>
                <w:rFonts w:ascii="Arial" w:hAnsi="Arial" w:cs="Arial"/>
                <w:lang w:val="en-US"/>
              </w:rPr>
            </w:pPr>
            <w:r w:rsidRPr="00DF0DC9">
              <w:rPr>
                <w:rFonts w:ascii="Arial" w:hAnsi="Arial" w:cs="Arial"/>
                <w:lang w:val="en-US"/>
              </w:rPr>
              <w:t>1673 (1179-2373)</w:t>
            </w:r>
          </w:p>
        </w:tc>
        <w:tc>
          <w:tcPr>
            <w:tcW w:w="2268" w:type="dxa"/>
            <w:shd w:val="clear" w:color="auto" w:fill="auto"/>
            <w:noWrap/>
          </w:tcPr>
          <w:p w14:paraId="3A1AFF63" w14:textId="339DDAD1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  <w:lang w:val="en-US"/>
              </w:rPr>
              <w:t>1233 (850-1788)</w:t>
            </w:r>
          </w:p>
        </w:tc>
        <w:tc>
          <w:tcPr>
            <w:tcW w:w="2268" w:type="dxa"/>
          </w:tcPr>
          <w:p w14:paraId="38C44AF0" w14:textId="6EAE3CD1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  <w:lang w:val="en-US"/>
              </w:rPr>
              <w:t>1205 (829-1751)</w:t>
            </w:r>
          </w:p>
        </w:tc>
      </w:tr>
      <w:tr w:rsidR="00914474" w:rsidRPr="007119CD" w14:paraId="30ED2B2D" w14:textId="77777777" w:rsidTr="003339BE">
        <w:trPr>
          <w:trHeight w:val="255"/>
        </w:trPr>
        <w:tc>
          <w:tcPr>
            <w:tcW w:w="4673" w:type="dxa"/>
            <w:shd w:val="clear" w:color="auto" w:fill="auto"/>
          </w:tcPr>
          <w:p w14:paraId="153D168F" w14:textId="682FC984" w:rsidR="00914474" w:rsidRPr="007119CD" w:rsidRDefault="00914474" w:rsidP="00914474">
            <w:pPr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Lifetime </w:t>
            </w:r>
            <w:r w:rsidRPr="00914474">
              <w:rPr>
                <w:rFonts w:ascii="Arial" w:hAnsi="Arial" w:cs="Arial"/>
                <w:lang w:val="en-US"/>
              </w:rPr>
              <w:t xml:space="preserve">active music </w:t>
            </w:r>
            <w:r w:rsidRPr="007119CD">
              <w:rPr>
                <w:rFonts w:ascii="Arial" w:hAnsi="Arial" w:cs="Arial"/>
                <w:lang w:val="en-US"/>
              </w:rPr>
              <w:t>years (years)</w:t>
            </w:r>
            <w:r w:rsidRPr="007119CD">
              <w:rPr>
                <w:rFonts w:ascii="Arial" w:hAnsi="Arial" w:cs="Arial"/>
                <w:vertAlign w:val="superscript"/>
                <w:lang w:val="en-US"/>
              </w:rPr>
              <w:t xml:space="preserve"> </w:t>
            </w:r>
            <w:r w:rsidR="00363651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63972125" w14:textId="18CD7ECC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F0DC9">
              <w:rPr>
                <w:rFonts w:ascii="Arial" w:hAnsi="Arial" w:cs="Arial"/>
              </w:rPr>
              <w:t>6.1 (4.8-7.7)</w:t>
            </w:r>
          </w:p>
        </w:tc>
        <w:tc>
          <w:tcPr>
            <w:tcW w:w="2268" w:type="dxa"/>
          </w:tcPr>
          <w:p w14:paraId="37DF874C" w14:textId="1E860811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F0DC9">
              <w:rPr>
                <w:rFonts w:ascii="Arial" w:hAnsi="Arial" w:cs="Arial"/>
              </w:rPr>
              <w:t>8.6 (6.7-11.1)</w:t>
            </w:r>
          </w:p>
        </w:tc>
        <w:tc>
          <w:tcPr>
            <w:tcW w:w="2268" w:type="dxa"/>
            <w:shd w:val="clear" w:color="auto" w:fill="auto"/>
            <w:noWrap/>
          </w:tcPr>
          <w:p w14:paraId="155635F2" w14:textId="16F0313F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F0DC9">
              <w:rPr>
                <w:rFonts w:ascii="Arial" w:hAnsi="Arial" w:cs="Arial"/>
              </w:rPr>
              <w:t>6.7 (5.1-8.8)</w:t>
            </w:r>
          </w:p>
        </w:tc>
        <w:tc>
          <w:tcPr>
            <w:tcW w:w="2268" w:type="dxa"/>
          </w:tcPr>
          <w:p w14:paraId="27603565" w14:textId="179DF2CA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F0DC9">
              <w:rPr>
                <w:rFonts w:ascii="Arial" w:hAnsi="Arial" w:cs="Arial"/>
              </w:rPr>
              <w:t>6.7 (5.1-8.8)</w:t>
            </w:r>
          </w:p>
        </w:tc>
      </w:tr>
      <w:tr w:rsidR="00914474" w:rsidRPr="005F4F5A" w14:paraId="5FAEF462" w14:textId="77777777" w:rsidTr="003339BE">
        <w:trPr>
          <w:trHeight w:val="255"/>
        </w:trPr>
        <w:tc>
          <w:tcPr>
            <w:tcW w:w="4673" w:type="dxa"/>
            <w:shd w:val="clear" w:color="auto" w:fill="auto"/>
          </w:tcPr>
          <w:p w14:paraId="473903EC" w14:textId="215C0667" w:rsidR="00914474" w:rsidRPr="007119CD" w:rsidRDefault="00914474" w:rsidP="00914474">
            <w:pPr>
              <w:rPr>
                <w:rFonts w:ascii="Arial" w:hAnsi="Arial" w:cs="Arial"/>
                <w:lang w:val="en-US"/>
              </w:rPr>
            </w:pPr>
            <w:r w:rsidRPr="004E0CEF">
              <w:rPr>
                <w:rFonts w:ascii="Arial" w:hAnsi="Arial" w:cs="Arial"/>
                <w:lang w:val="en-US"/>
              </w:rPr>
              <w:t>Practice density (</w:t>
            </w:r>
            <w:r w:rsidRPr="00914474">
              <w:rPr>
                <w:rFonts w:ascii="Arial" w:hAnsi="Arial" w:cs="Arial"/>
                <w:lang w:val="en-US"/>
              </w:rPr>
              <w:t>hours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914474">
              <w:rPr>
                <w:rFonts w:ascii="Arial" w:hAnsi="Arial" w:cs="Arial"/>
                <w:lang w:val="en-US"/>
              </w:rPr>
              <w:t>active music year</w:t>
            </w:r>
            <w:r w:rsidRPr="004E0CEF">
              <w:rPr>
                <w:rFonts w:ascii="Arial" w:hAnsi="Arial" w:cs="Arial"/>
                <w:lang w:val="en-US"/>
              </w:rPr>
              <w:t xml:space="preserve">) </w:t>
            </w:r>
            <w:r w:rsidR="00363651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</w:tcPr>
          <w:p w14:paraId="7158626D" w14:textId="58A4F566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</w:rPr>
              <w:t>142 (122-166)</w:t>
            </w:r>
          </w:p>
        </w:tc>
        <w:tc>
          <w:tcPr>
            <w:tcW w:w="2268" w:type="dxa"/>
          </w:tcPr>
          <w:p w14:paraId="66C4ECCD" w14:textId="0472C2A3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</w:rPr>
              <w:t>195 (164-231)</w:t>
            </w:r>
          </w:p>
        </w:tc>
        <w:tc>
          <w:tcPr>
            <w:tcW w:w="2268" w:type="dxa"/>
            <w:shd w:val="clear" w:color="auto" w:fill="auto"/>
            <w:noWrap/>
          </w:tcPr>
          <w:p w14:paraId="2BBD6265" w14:textId="41A1AB53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</w:rPr>
              <w:t>184 (153-220)</w:t>
            </w:r>
          </w:p>
        </w:tc>
        <w:tc>
          <w:tcPr>
            <w:tcW w:w="2268" w:type="dxa"/>
          </w:tcPr>
          <w:p w14:paraId="1B748214" w14:textId="52EC4AEB" w:rsidR="00914474" w:rsidRPr="00DF0DC9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DF0DC9">
              <w:rPr>
                <w:rFonts w:ascii="Arial" w:hAnsi="Arial" w:cs="Arial"/>
              </w:rPr>
              <w:t>181 (150-217)</w:t>
            </w:r>
          </w:p>
        </w:tc>
      </w:tr>
      <w:tr w:rsidR="00914474" w:rsidRPr="000468E6" w14:paraId="3625E6B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FE4F825" w14:textId="7A3267BD" w:rsidR="00914474" w:rsidRPr="004E0CEF" w:rsidRDefault="00914474" w:rsidP="00914474">
            <w:pPr>
              <w:rPr>
                <w:rFonts w:ascii="Arial" w:hAnsi="Arial" w:cs="Arial"/>
                <w:lang w:val="en-US"/>
              </w:rPr>
            </w:pPr>
            <w:r w:rsidRPr="004E0CEF">
              <w:rPr>
                <w:rFonts w:ascii="Arial" w:hAnsi="Arial" w:cs="Arial"/>
                <w:lang w:val="en-GB"/>
              </w:rPr>
              <w:t>Musical activity for entire life</w:t>
            </w:r>
          </w:p>
        </w:tc>
        <w:tc>
          <w:tcPr>
            <w:tcW w:w="2268" w:type="dxa"/>
          </w:tcPr>
          <w:p w14:paraId="7E1061EE" w14:textId="29D5CB06" w:rsidR="00914474" w:rsidRPr="004E0CEF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4E0CEF">
              <w:rPr>
                <w:rFonts w:ascii="Arial" w:eastAsia="Times New Roman" w:hAnsi="Arial" w:cs="Arial"/>
                <w:lang w:val="en-GB" w:eastAsia="de-DE"/>
              </w:rPr>
              <w:t>9.8% (45)</w:t>
            </w:r>
          </w:p>
        </w:tc>
        <w:tc>
          <w:tcPr>
            <w:tcW w:w="2268" w:type="dxa"/>
          </w:tcPr>
          <w:p w14:paraId="5589D408" w14:textId="479009FE" w:rsidR="00914474" w:rsidRPr="004E0CEF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4E0CEF">
              <w:rPr>
                <w:rFonts w:ascii="Arial" w:eastAsia="Times New Roman" w:hAnsi="Arial" w:cs="Arial"/>
                <w:lang w:val="en-GB" w:eastAsia="de-DE"/>
              </w:rPr>
              <w:t>20.7% (41)</w:t>
            </w:r>
          </w:p>
        </w:tc>
        <w:tc>
          <w:tcPr>
            <w:tcW w:w="2268" w:type="dxa"/>
            <w:shd w:val="clear" w:color="auto" w:fill="auto"/>
            <w:noWrap/>
          </w:tcPr>
          <w:p w14:paraId="23981864" w14:textId="57E0E60F" w:rsidR="00914474" w:rsidRPr="004E0CEF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 w:rsidRPr="004E0CEF">
              <w:rPr>
                <w:rFonts w:ascii="Arial" w:eastAsia="Times New Roman" w:hAnsi="Arial" w:cs="Arial"/>
                <w:lang w:val="en-GB" w:eastAsia="de-DE"/>
              </w:rPr>
              <w:t>13.5% (23)</w:t>
            </w:r>
          </w:p>
        </w:tc>
        <w:tc>
          <w:tcPr>
            <w:tcW w:w="2268" w:type="dxa"/>
            <w:shd w:val="clear" w:color="auto" w:fill="auto"/>
          </w:tcPr>
          <w:p w14:paraId="1CEC73DF" w14:textId="1690B502" w:rsidR="00914474" w:rsidRPr="000468E6" w:rsidRDefault="00914474" w:rsidP="00914474">
            <w:pPr>
              <w:jc w:val="center"/>
              <w:rPr>
                <w:rFonts w:ascii="Arial" w:eastAsia="Times New Roman" w:hAnsi="Arial" w:cs="Arial"/>
                <w:lang w:val="en-GB" w:eastAsia="de-DE"/>
              </w:rPr>
            </w:pPr>
            <w:r>
              <w:rPr>
                <w:rFonts w:ascii="Arial" w:eastAsia="Times New Roman" w:hAnsi="Arial" w:cs="Arial"/>
                <w:lang w:val="en-GB" w:eastAsia="de-DE"/>
              </w:rPr>
              <w:t>14.1% (18)</w:t>
            </w:r>
          </w:p>
        </w:tc>
      </w:tr>
      <w:tr w:rsidR="00914474" w:rsidRPr="007119CD" w14:paraId="20B4DFE5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9665862" w14:textId="18E41C86" w:rsidR="00914474" w:rsidRPr="007119CD" w:rsidRDefault="00914474" w:rsidP="00914474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Age (years)</w:t>
            </w:r>
          </w:p>
        </w:tc>
        <w:tc>
          <w:tcPr>
            <w:tcW w:w="2268" w:type="dxa"/>
          </w:tcPr>
          <w:p w14:paraId="0211517A" w14:textId="79A96DD4" w:rsidR="00914474" w:rsidRPr="007119CD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48.0 (42.0-56.0)</w:t>
            </w:r>
          </w:p>
        </w:tc>
        <w:tc>
          <w:tcPr>
            <w:tcW w:w="2268" w:type="dxa"/>
          </w:tcPr>
          <w:p w14:paraId="40B6A6AA" w14:textId="01A17CCB" w:rsidR="00914474" w:rsidRPr="007119CD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47.0 (39.0-55.0)</w:t>
            </w:r>
          </w:p>
        </w:tc>
        <w:tc>
          <w:tcPr>
            <w:tcW w:w="2268" w:type="dxa"/>
            <w:shd w:val="clear" w:color="auto" w:fill="auto"/>
            <w:noWrap/>
          </w:tcPr>
          <w:p w14:paraId="608E7754" w14:textId="7EF60F52" w:rsidR="00914474" w:rsidRPr="007119CD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49.0 (40.0-58.0)</w:t>
            </w:r>
          </w:p>
        </w:tc>
        <w:tc>
          <w:tcPr>
            <w:tcW w:w="2268" w:type="dxa"/>
            <w:shd w:val="clear" w:color="auto" w:fill="auto"/>
          </w:tcPr>
          <w:p w14:paraId="5484B53F" w14:textId="612CB5A0" w:rsidR="00914474" w:rsidRPr="007119CD" w:rsidRDefault="00914474" w:rsidP="00914474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eastAsia="de-DE"/>
              </w:rPr>
              <w:t>45.5 (34.0-53.0)</w:t>
            </w:r>
          </w:p>
        </w:tc>
      </w:tr>
      <w:tr w:rsidR="000468E6" w:rsidRPr="007119CD" w14:paraId="207B1454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55FE0725" w14:textId="77777777" w:rsidR="000468E6" w:rsidRPr="007119CD" w:rsidRDefault="000468E6" w:rsidP="000468E6">
            <w:pPr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Sex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66FD014E" w14:textId="77777777" w:rsidR="000468E6" w:rsidRPr="000468E6" w:rsidRDefault="000468E6" w:rsidP="000468E6">
            <w:pPr>
              <w:jc w:val="center"/>
              <w:rPr>
                <w:rFonts w:ascii="Arial" w:hAnsi="Arial" w:cs="Arial"/>
                <w:color w:val="E7E6E6" w:themeColor="background2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286412C2" w14:textId="63BBA65F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750C6432" w14:textId="3A24948F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776CC4F3" w14:textId="77777777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</w:tr>
      <w:tr w:rsidR="000468E6" w:rsidRPr="007119CD" w14:paraId="51C873E2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CC79303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01F5804F" w14:textId="73E769D4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33.5% (154)</w:t>
            </w:r>
          </w:p>
        </w:tc>
        <w:tc>
          <w:tcPr>
            <w:tcW w:w="2268" w:type="dxa"/>
          </w:tcPr>
          <w:p w14:paraId="3660684F" w14:textId="2D813697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50.0% (99)</w:t>
            </w:r>
          </w:p>
        </w:tc>
        <w:tc>
          <w:tcPr>
            <w:tcW w:w="2268" w:type="dxa"/>
            <w:shd w:val="clear" w:color="auto" w:fill="auto"/>
            <w:noWrap/>
          </w:tcPr>
          <w:p w14:paraId="154745FB" w14:textId="22306A08" w:rsidR="000468E6" w:rsidRPr="007119CD" w:rsidRDefault="000468E6" w:rsidP="000468E6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</w:rPr>
              <w:t>70.2% (120)</w:t>
            </w:r>
          </w:p>
        </w:tc>
        <w:tc>
          <w:tcPr>
            <w:tcW w:w="2268" w:type="dxa"/>
            <w:shd w:val="clear" w:color="auto" w:fill="auto"/>
          </w:tcPr>
          <w:p w14:paraId="6A546F25" w14:textId="550C63A5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75.0% (96)</w:t>
            </w:r>
          </w:p>
        </w:tc>
      </w:tr>
      <w:tr w:rsidR="000468E6" w:rsidRPr="007119CD" w14:paraId="68250EF8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12129067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61FD2389" w14:textId="0FD3E820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66.5% (305)</w:t>
            </w:r>
          </w:p>
        </w:tc>
        <w:tc>
          <w:tcPr>
            <w:tcW w:w="2268" w:type="dxa"/>
          </w:tcPr>
          <w:p w14:paraId="116E71EF" w14:textId="23A37FE8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50.0% (99)</w:t>
            </w:r>
          </w:p>
        </w:tc>
        <w:tc>
          <w:tcPr>
            <w:tcW w:w="2268" w:type="dxa"/>
            <w:shd w:val="clear" w:color="auto" w:fill="auto"/>
            <w:noWrap/>
          </w:tcPr>
          <w:p w14:paraId="76F7859E" w14:textId="2B8E6968" w:rsidR="000468E6" w:rsidRPr="007119CD" w:rsidRDefault="000468E6" w:rsidP="000468E6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</w:rPr>
              <w:t>29.8% (51)</w:t>
            </w:r>
          </w:p>
        </w:tc>
        <w:tc>
          <w:tcPr>
            <w:tcW w:w="2268" w:type="dxa"/>
            <w:shd w:val="clear" w:color="auto" w:fill="auto"/>
          </w:tcPr>
          <w:p w14:paraId="10CDFDB4" w14:textId="2B36CC39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</w:rPr>
              <w:t>25.0% (32)</w:t>
            </w:r>
          </w:p>
        </w:tc>
      </w:tr>
      <w:tr w:rsidR="000468E6" w:rsidRPr="007119CD" w14:paraId="0CF20464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70BC2C10" w14:textId="77777777" w:rsidR="000468E6" w:rsidRPr="007119CD" w:rsidRDefault="000468E6" w:rsidP="000468E6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Lifestyle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75257C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5A81D56" w14:textId="7D97981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7B8B7610" w14:textId="5515854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03D466A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6E065164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B9F200F" w14:textId="77777777" w:rsidR="000468E6" w:rsidRPr="007119CD" w:rsidRDefault="000468E6" w:rsidP="000468E6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Smoking status</w:t>
            </w:r>
          </w:p>
        </w:tc>
        <w:tc>
          <w:tcPr>
            <w:tcW w:w="2268" w:type="dxa"/>
          </w:tcPr>
          <w:p w14:paraId="1A5DE070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27E219AA" w14:textId="303A32C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56281115" w14:textId="0D7A4CD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A24347C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577CDFA1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36D5FA5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Non-smoker</w:t>
            </w:r>
          </w:p>
        </w:tc>
        <w:tc>
          <w:tcPr>
            <w:tcW w:w="2268" w:type="dxa"/>
          </w:tcPr>
          <w:p w14:paraId="79FDA9A1" w14:textId="4F7CBBB6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45.8% (207)</w:t>
            </w:r>
          </w:p>
        </w:tc>
        <w:tc>
          <w:tcPr>
            <w:tcW w:w="2268" w:type="dxa"/>
          </w:tcPr>
          <w:p w14:paraId="08743443" w14:textId="07478F9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50.2% (98)</w:t>
            </w:r>
          </w:p>
        </w:tc>
        <w:tc>
          <w:tcPr>
            <w:tcW w:w="2268" w:type="dxa"/>
            <w:shd w:val="clear" w:color="auto" w:fill="auto"/>
            <w:noWrap/>
          </w:tcPr>
          <w:p w14:paraId="55D216F5" w14:textId="27FF4E86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37.3% (63)</w:t>
            </w:r>
          </w:p>
        </w:tc>
        <w:tc>
          <w:tcPr>
            <w:tcW w:w="2268" w:type="dxa"/>
            <w:shd w:val="clear" w:color="auto" w:fill="auto"/>
          </w:tcPr>
          <w:p w14:paraId="77C79A61" w14:textId="6E0E1D0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34.4% (43)</w:t>
            </w:r>
          </w:p>
        </w:tc>
      </w:tr>
      <w:tr w:rsidR="000468E6" w:rsidRPr="007119CD" w14:paraId="1F586757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C9C050B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Ex-smoker</w:t>
            </w:r>
          </w:p>
        </w:tc>
        <w:tc>
          <w:tcPr>
            <w:tcW w:w="2268" w:type="dxa"/>
          </w:tcPr>
          <w:p w14:paraId="1F472991" w14:textId="7F3A15C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33.9% (153)</w:t>
            </w:r>
          </w:p>
        </w:tc>
        <w:tc>
          <w:tcPr>
            <w:tcW w:w="2268" w:type="dxa"/>
          </w:tcPr>
          <w:p w14:paraId="0E3FC807" w14:textId="75C9CFC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30.3% (59)</w:t>
            </w:r>
          </w:p>
        </w:tc>
        <w:tc>
          <w:tcPr>
            <w:tcW w:w="2268" w:type="dxa"/>
            <w:shd w:val="clear" w:color="auto" w:fill="auto"/>
            <w:noWrap/>
          </w:tcPr>
          <w:p w14:paraId="4A5612A4" w14:textId="6D05B00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39.1% (66)</w:t>
            </w:r>
          </w:p>
        </w:tc>
        <w:tc>
          <w:tcPr>
            <w:tcW w:w="2268" w:type="dxa"/>
            <w:shd w:val="clear" w:color="auto" w:fill="auto"/>
          </w:tcPr>
          <w:p w14:paraId="6315F2FF" w14:textId="6EE1DEBE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32.8% (41)</w:t>
            </w:r>
          </w:p>
        </w:tc>
      </w:tr>
      <w:tr w:rsidR="000468E6" w:rsidRPr="007119CD" w14:paraId="11AE1A8A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1D812CBB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Smoker</w:t>
            </w:r>
          </w:p>
        </w:tc>
        <w:tc>
          <w:tcPr>
            <w:tcW w:w="2268" w:type="dxa"/>
          </w:tcPr>
          <w:p w14:paraId="457F4923" w14:textId="726232E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20.3% (92)</w:t>
            </w:r>
          </w:p>
        </w:tc>
        <w:tc>
          <w:tcPr>
            <w:tcW w:w="2268" w:type="dxa"/>
          </w:tcPr>
          <w:p w14:paraId="7B9B3334" w14:textId="3B0D39C1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19.5% (38)</w:t>
            </w:r>
          </w:p>
        </w:tc>
        <w:tc>
          <w:tcPr>
            <w:tcW w:w="2268" w:type="dxa"/>
            <w:shd w:val="clear" w:color="auto" w:fill="auto"/>
            <w:noWrap/>
          </w:tcPr>
          <w:p w14:paraId="608D2B95" w14:textId="3FE97E33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23.6% (40)</w:t>
            </w:r>
          </w:p>
        </w:tc>
        <w:tc>
          <w:tcPr>
            <w:tcW w:w="2268" w:type="dxa"/>
            <w:shd w:val="clear" w:color="auto" w:fill="auto"/>
          </w:tcPr>
          <w:p w14:paraId="22CDD8A9" w14:textId="5AA4B3B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32.8% (41)</w:t>
            </w:r>
          </w:p>
        </w:tc>
      </w:tr>
      <w:tr w:rsidR="000468E6" w:rsidRPr="007119CD" w14:paraId="193DF4DB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5F3CDC13" w14:textId="3DF6E94B" w:rsidR="000468E6" w:rsidRPr="007119CD" w:rsidRDefault="000468E6" w:rsidP="000468E6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Alcohol consumption (g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d)</w:t>
            </w:r>
          </w:p>
        </w:tc>
        <w:tc>
          <w:tcPr>
            <w:tcW w:w="2268" w:type="dxa"/>
          </w:tcPr>
          <w:p w14:paraId="2128819D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375BE7CB" w14:textId="53F8D57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F499C01" w14:textId="0C08597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F2A48F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4551B1F4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8E743EE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0987D064" w14:textId="3C47D05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10.4 (3.0-20.0)</w:t>
            </w:r>
          </w:p>
        </w:tc>
        <w:tc>
          <w:tcPr>
            <w:tcW w:w="2268" w:type="dxa"/>
          </w:tcPr>
          <w:p w14:paraId="0DBEB3D6" w14:textId="22CC708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12.0 (3.1-20.1)</w:t>
            </w:r>
          </w:p>
        </w:tc>
        <w:tc>
          <w:tcPr>
            <w:tcW w:w="2268" w:type="dxa"/>
            <w:shd w:val="clear" w:color="auto" w:fill="auto"/>
            <w:noWrap/>
          </w:tcPr>
          <w:p w14:paraId="5C14E8C3" w14:textId="5BD822D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8.2 (2.7-21.9)</w:t>
            </w:r>
          </w:p>
        </w:tc>
        <w:tc>
          <w:tcPr>
            <w:tcW w:w="2268" w:type="dxa"/>
            <w:shd w:val="clear" w:color="auto" w:fill="auto"/>
          </w:tcPr>
          <w:p w14:paraId="29326971" w14:textId="391DB43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9.7 (3.5-22.3)</w:t>
            </w:r>
          </w:p>
        </w:tc>
      </w:tr>
      <w:tr w:rsidR="000468E6" w:rsidRPr="007119CD" w14:paraId="2B338908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A24A8F1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01666800" w14:textId="2A1150C9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4.5 (1.3-11.9)</w:t>
            </w:r>
          </w:p>
        </w:tc>
        <w:tc>
          <w:tcPr>
            <w:tcW w:w="2268" w:type="dxa"/>
          </w:tcPr>
          <w:p w14:paraId="3F70096D" w14:textId="44419EB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4.9 (1.6-10.8)</w:t>
            </w:r>
          </w:p>
        </w:tc>
        <w:tc>
          <w:tcPr>
            <w:tcW w:w="2268" w:type="dxa"/>
            <w:shd w:val="clear" w:color="auto" w:fill="auto"/>
            <w:noWrap/>
          </w:tcPr>
          <w:p w14:paraId="02872CAA" w14:textId="6805BEA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4.6 (2.0-12.6)</w:t>
            </w:r>
          </w:p>
        </w:tc>
        <w:tc>
          <w:tcPr>
            <w:tcW w:w="2268" w:type="dxa"/>
            <w:shd w:val="clear" w:color="auto" w:fill="auto"/>
          </w:tcPr>
          <w:p w14:paraId="16C921AB" w14:textId="5F8E7201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1.5 (0.5-8.9)</w:t>
            </w:r>
          </w:p>
        </w:tc>
      </w:tr>
      <w:tr w:rsidR="000468E6" w:rsidRPr="007119CD" w14:paraId="17BC6947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31CBD96" w14:textId="77777777" w:rsidR="000468E6" w:rsidRPr="007119CD" w:rsidRDefault="000468E6" w:rsidP="000468E6">
            <w:pPr>
              <w:ind w:left="306" w:hanging="142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Risky alcohol consumption</w:t>
            </w:r>
          </w:p>
        </w:tc>
        <w:tc>
          <w:tcPr>
            <w:tcW w:w="2268" w:type="dxa"/>
          </w:tcPr>
          <w:p w14:paraId="1FF34CAC" w14:textId="7554F00E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40.8% (185)</w:t>
            </w:r>
          </w:p>
        </w:tc>
        <w:tc>
          <w:tcPr>
            <w:tcW w:w="2268" w:type="dxa"/>
          </w:tcPr>
          <w:p w14:paraId="030943FF" w14:textId="7F4F7B1C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45.1% (88)</w:t>
            </w:r>
          </w:p>
        </w:tc>
        <w:tc>
          <w:tcPr>
            <w:tcW w:w="2268" w:type="dxa"/>
            <w:shd w:val="clear" w:color="auto" w:fill="auto"/>
            <w:noWrap/>
          </w:tcPr>
          <w:p w14:paraId="56D2FA53" w14:textId="48265EA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48.5% (81)</w:t>
            </w:r>
          </w:p>
        </w:tc>
        <w:tc>
          <w:tcPr>
            <w:tcW w:w="2268" w:type="dxa"/>
            <w:shd w:val="clear" w:color="auto" w:fill="auto"/>
          </w:tcPr>
          <w:p w14:paraId="76DA25A7" w14:textId="7647B75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48.0% (60)</w:t>
            </w:r>
          </w:p>
        </w:tc>
      </w:tr>
      <w:tr w:rsidR="000468E6" w:rsidRPr="007119CD" w14:paraId="74073B63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21F8197" w14:textId="4E55E714" w:rsidR="000468E6" w:rsidRPr="007119CD" w:rsidRDefault="000468E6" w:rsidP="000468E6">
            <w:pPr>
              <w:ind w:left="164" w:hanging="142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Physical activity (MET-min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1BA55D9B" w14:textId="568A3C66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3040 (1560-6240)</w:t>
            </w:r>
          </w:p>
        </w:tc>
        <w:tc>
          <w:tcPr>
            <w:tcW w:w="2268" w:type="dxa"/>
          </w:tcPr>
          <w:p w14:paraId="4275D6C9" w14:textId="66560DB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3360 (1600-6480)</w:t>
            </w:r>
          </w:p>
        </w:tc>
        <w:tc>
          <w:tcPr>
            <w:tcW w:w="2268" w:type="dxa"/>
            <w:shd w:val="clear" w:color="auto" w:fill="auto"/>
            <w:noWrap/>
          </w:tcPr>
          <w:p w14:paraId="154E6E4A" w14:textId="15824AA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4200 (1920-9600)</w:t>
            </w:r>
          </w:p>
        </w:tc>
        <w:tc>
          <w:tcPr>
            <w:tcW w:w="2268" w:type="dxa"/>
            <w:shd w:val="clear" w:color="auto" w:fill="auto"/>
          </w:tcPr>
          <w:p w14:paraId="7CE9CF57" w14:textId="3A65F0D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4000 (2340-9080)</w:t>
            </w:r>
          </w:p>
        </w:tc>
      </w:tr>
      <w:tr w:rsidR="000468E6" w:rsidRPr="007119CD" w14:paraId="42E5FECD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60F8057" w14:textId="0F1A5C17" w:rsidR="000468E6" w:rsidRPr="007119CD" w:rsidRDefault="000468E6" w:rsidP="000468E6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BMI (kg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m</w:t>
            </w:r>
            <w:r w:rsidRPr="007119CD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7119CD">
              <w:rPr>
                <w:rFonts w:ascii="Arial" w:hAnsi="Arial" w:cs="Arial"/>
                <w:lang w:val="en-US"/>
              </w:rPr>
              <w:t xml:space="preserve">) </w:t>
            </w:r>
          </w:p>
        </w:tc>
        <w:tc>
          <w:tcPr>
            <w:tcW w:w="2268" w:type="dxa"/>
          </w:tcPr>
          <w:p w14:paraId="7A6F087B" w14:textId="103C03E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24.1 (21.6-26.8)</w:t>
            </w:r>
          </w:p>
        </w:tc>
        <w:tc>
          <w:tcPr>
            <w:tcW w:w="2268" w:type="dxa"/>
          </w:tcPr>
          <w:p w14:paraId="31CC6B37" w14:textId="5F292C8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23.8 (21.9-26.1)</w:t>
            </w:r>
          </w:p>
        </w:tc>
        <w:tc>
          <w:tcPr>
            <w:tcW w:w="2268" w:type="dxa"/>
            <w:shd w:val="clear" w:color="auto" w:fill="auto"/>
            <w:noWrap/>
          </w:tcPr>
          <w:p w14:paraId="1D6D2EE7" w14:textId="3DBDB4C3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24.6 (21.7-27.3)</w:t>
            </w:r>
          </w:p>
        </w:tc>
        <w:tc>
          <w:tcPr>
            <w:tcW w:w="2268" w:type="dxa"/>
            <w:shd w:val="clear" w:color="auto" w:fill="auto"/>
          </w:tcPr>
          <w:p w14:paraId="00AD059A" w14:textId="7BADE183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24.6 (22.0-26.6)</w:t>
            </w:r>
          </w:p>
        </w:tc>
      </w:tr>
      <w:tr w:rsidR="000468E6" w:rsidRPr="007119CD" w14:paraId="4381CA4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C6CCF36" w14:textId="77777777" w:rsidR="000468E6" w:rsidRPr="007119CD" w:rsidRDefault="000468E6" w:rsidP="000468E6">
            <w:pPr>
              <w:ind w:left="164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Waist circumference (cm)</w:t>
            </w:r>
          </w:p>
        </w:tc>
        <w:tc>
          <w:tcPr>
            <w:tcW w:w="2268" w:type="dxa"/>
          </w:tcPr>
          <w:p w14:paraId="310BDF56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6CB8E838" w14:textId="65DCE3B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040C20A" w14:textId="0A39F6AC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F60AF95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729CF95D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538D3D6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Men</w:t>
            </w:r>
          </w:p>
        </w:tc>
        <w:tc>
          <w:tcPr>
            <w:tcW w:w="2268" w:type="dxa"/>
          </w:tcPr>
          <w:p w14:paraId="6905BE7C" w14:textId="696D74A6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91.0 (83.5-98.0)</w:t>
            </w:r>
          </w:p>
        </w:tc>
        <w:tc>
          <w:tcPr>
            <w:tcW w:w="2268" w:type="dxa"/>
          </w:tcPr>
          <w:p w14:paraId="12A07D60" w14:textId="61B8BB3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90.4 (83.3-98.5)</w:t>
            </w:r>
          </w:p>
        </w:tc>
        <w:tc>
          <w:tcPr>
            <w:tcW w:w="2268" w:type="dxa"/>
            <w:shd w:val="clear" w:color="auto" w:fill="auto"/>
            <w:noWrap/>
          </w:tcPr>
          <w:p w14:paraId="033367D8" w14:textId="0CB18DF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91.9 (83.2-100.0)</w:t>
            </w:r>
          </w:p>
        </w:tc>
        <w:tc>
          <w:tcPr>
            <w:tcW w:w="2268" w:type="dxa"/>
            <w:shd w:val="clear" w:color="auto" w:fill="auto"/>
          </w:tcPr>
          <w:p w14:paraId="66237513" w14:textId="5F832291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88.2 (80.7-96.2)</w:t>
            </w:r>
          </w:p>
        </w:tc>
      </w:tr>
      <w:tr w:rsidR="000468E6" w:rsidRPr="007119CD" w14:paraId="44B9D18B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B174F69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Women</w:t>
            </w:r>
          </w:p>
        </w:tc>
        <w:tc>
          <w:tcPr>
            <w:tcW w:w="2268" w:type="dxa"/>
          </w:tcPr>
          <w:p w14:paraId="17CC7693" w14:textId="2721011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78.7 (73.6-88.6)</w:t>
            </w:r>
          </w:p>
        </w:tc>
        <w:tc>
          <w:tcPr>
            <w:tcW w:w="2268" w:type="dxa"/>
          </w:tcPr>
          <w:p w14:paraId="587D917F" w14:textId="273EEEE3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77.4 (71.2-83.5)</w:t>
            </w:r>
          </w:p>
        </w:tc>
        <w:tc>
          <w:tcPr>
            <w:tcW w:w="2268" w:type="dxa"/>
            <w:shd w:val="clear" w:color="auto" w:fill="auto"/>
            <w:noWrap/>
          </w:tcPr>
          <w:p w14:paraId="0B505FE2" w14:textId="31F67F4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74.3 (71.3-81.1)</w:t>
            </w:r>
          </w:p>
        </w:tc>
        <w:tc>
          <w:tcPr>
            <w:tcW w:w="2268" w:type="dxa"/>
            <w:shd w:val="clear" w:color="auto" w:fill="auto"/>
          </w:tcPr>
          <w:p w14:paraId="257B0C0A" w14:textId="4A0AD3C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76.5 (70.9-88.9)</w:t>
            </w:r>
          </w:p>
        </w:tc>
      </w:tr>
      <w:tr w:rsidR="000468E6" w:rsidRPr="007119CD" w14:paraId="5C4B8374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27A88B74" w14:textId="77777777" w:rsidR="000468E6" w:rsidRPr="007119CD" w:rsidRDefault="000468E6" w:rsidP="000468E6">
            <w:pPr>
              <w:ind w:left="164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Monthly </w:t>
            </w:r>
            <w:proofErr w:type="spellStart"/>
            <w:r w:rsidRPr="007119CD">
              <w:rPr>
                <w:rFonts w:ascii="Arial" w:hAnsi="Arial" w:cs="Arial"/>
                <w:lang w:val="en-US"/>
              </w:rPr>
              <w:t>equivalised</w:t>
            </w:r>
            <w:proofErr w:type="spellEnd"/>
            <w:r w:rsidRPr="007119CD">
              <w:rPr>
                <w:rFonts w:ascii="Arial" w:hAnsi="Arial" w:cs="Arial"/>
                <w:lang w:val="en-US"/>
              </w:rPr>
              <w:t xml:space="preserve"> income (€)</w:t>
            </w:r>
          </w:p>
        </w:tc>
        <w:tc>
          <w:tcPr>
            <w:tcW w:w="2268" w:type="dxa"/>
          </w:tcPr>
          <w:p w14:paraId="4DA103CB" w14:textId="383286D9" w:rsidR="000468E6" w:rsidRPr="007119CD" w:rsidRDefault="000468E6" w:rsidP="000468E6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2125 (1527-2875)</w:t>
            </w:r>
          </w:p>
        </w:tc>
        <w:tc>
          <w:tcPr>
            <w:tcW w:w="2268" w:type="dxa"/>
          </w:tcPr>
          <w:p w14:paraId="0F5DB829" w14:textId="4474D113" w:rsidR="000468E6" w:rsidRPr="007119CD" w:rsidRDefault="000468E6" w:rsidP="000468E6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2150 (1433-3400)</w:t>
            </w:r>
          </w:p>
        </w:tc>
        <w:tc>
          <w:tcPr>
            <w:tcW w:w="2268" w:type="dxa"/>
            <w:shd w:val="clear" w:color="auto" w:fill="auto"/>
            <w:noWrap/>
          </w:tcPr>
          <w:p w14:paraId="34BF5094" w14:textId="644392A5" w:rsidR="000468E6" w:rsidRPr="007119CD" w:rsidRDefault="000468E6" w:rsidP="000468E6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2033 (1433-2833)</w:t>
            </w:r>
          </w:p>
        </w:tc>
        <w:tc>
          <w:tcPr>
            <w:tcW w:w="2268" w:type="dxa"/>
            <w:shd w:val="clear" w:color="auto" w:fill="auto"/>
          </w:tcPr>
          <w:p w14:paraId="2A83094C" w14:textId="5ADB3C6C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1816 (1343-2491)</w:t>
            </w:r>
          </w:p>
        </w:tc>
      </w:tr>
      <w:tr w:rsidR="000468E6" w:rsidRPr="007119CD" w14:paraId="49540EAD" w14:textId="77777777" w:rsidTr="000468E6">
        <w:trPr>
          <w:trHeight w:val="255"/>
        </w:trPr>
        <w:tc>
          <w:tcPr>
            <w:tcW w:w="4673" w:type="dxa"/>
            <w:shd w:val="clear" w:color="auto" w:fill="D9D9D9" w:themeFill="background1" w:themeFillShade="D9"/>
          </w:tcPr>
          <w:p w14:paraId="57FEF2E6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Education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7F7BE6D" w14:textId="77777777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4DBB06B" w14:textId="2FEC7D9B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6227E0D5" w14:textId="196EA5CF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EE930FC" w14:textId="77777777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</w:p>
        </w:tc>
      </w:tr>
      <w:tr w:rsidR="000468E6" w:rsidRPr="007119CD" w14:paraId="4F891AA5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38C3E587" w14:textId="4ADF35B9" w:rsidR="000468E6" w:rsidRPr="007119CD" w:rsidRDefault="004C723B" w:rsidP="000468E6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  <w:lang w:val="en-US"/>
              </w:rPr>
              <w:t>High</w:t>
            </w:r>
          </w:p>
        </w:tc>
        <w:tc>
          <w:tcPr>
            <w:tcW w:w="2268" w:type="dxa"/>
          </w:tcPr>
          <w:p w14:paraId="27FF92E2" w14:textId="07FBDF73" w:rsidR="000468E6" w:rsidRPr="007119CD" w:rsidRDefault="004C723B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79.4% (316)</w:t>
            </w:r>
          </w:p>
        </w:tc>
        <w:tc>
          <w:tcPr>
            <w:tcW w:w="2268" w:type="dxa"/>
          </w:tcPr>
          <w:p w14:paraId="5065B8DD" w14:textId="242F7C5E" w:rsidR="000468E6" w:rsidRPr="007119CD" w:rsidRDefault="004C723B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85.8% (157)</w:t>
            </w:r>
          </w:p>
        </w:tc>
        <w:tc>
          <w:tcPr>
            <w:tcW w:w="2268" w:type="dxa"/>
            <w:shd w:val="clear" w:color="auto" w:fill="auto"/>
            <w:noWrap/>
          </w:tcPr>
          <w:p w14:paraId="6D4F9228" w14:textId="407823F1" w:rsidR="000468E6" w:rsidRPr="007119CD" w:rsidRDefault="004C723B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75.7% (115)</w:t>
            </w:r>
          </w:p>
        </w:tc>
        <w:tc>
          <w:tcPr>
            <w:tcW w:w="2268" w:type="dxa"/>
            <w:shd w:val="clear" w:color="auto" w:fill="auto"/>
          </w:tcPr>
          <w:p w14:paraId="20A702F7" w14:textId="0A547154" w:rsidR="000468E6" w:rsidRPr="007119CD" w:rsidRDefault="004C723B" w:rsidP="000468E6">
            <w:pPr>
              <w:jc w:val="center"/>
              <w:rPr>
                <w:rFonts w:ascii="Arial" w:hAnsi="Arial" w:cs="Arial"/>
              </w:rPr>
            </w:pPr>
            <w:r w:rsidRPr="004C723B">
              <w:rPr>
                <w:rFonts w:ascii="Arial" w:hAnsi="Arial" w:cs="Arial"/>
              </w:rPr>
              <w:t>73.5% (83)</w:t>
            </w:r>
          </w:p>
        </w:tc>
      </w:tr>
      <w:tr w:rsidR="000468E6" w:rsidRPr="007119CD" w14:paraId="76001E25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59CFFB70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 xml:space="preserve">Medium </w:t>
            </w:r>
          </w:p>
        </w:tc>
        <w:tc>
          <w:tcPr>
            <w:tcW w:w="2268" w:type="dxa"/>
          </w:tcPr>
          <w:p w14:paraId="6B23B61F" w14:textId="1CC778D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20.6% (82)</w:t>
            </w:r>
          </w:p>
        </w:tc>
        <w:tc>
          <w:tcPr>
            <w:tcW w:w="2268" w:type="dxa"/>
          </w:tcPr>
          <w:p w14:paraId="519A2725" w14:textId="12623A6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13.6% (25)</w:t>
            </w:r>
          </w:p>
        </w:tc>
        <w:tc>
          <w:tcPr>
            <w:tcW w:w="2268" w:type="dxa"/>
            <w:shd w:val="clear" w:color="auto" w:fill="auto"/>
            <w:noWrap/>
          </w:tcPr>
          <w:p w14:paraId="34B0A9FF" w14:textId="6971E63A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24.3% (37)</w:t>
            </w:r>
          </w:p>
        </w:tc>
        <w:tc>
          <w:tcPr>
            <w:tcW w:w="2268" w:type="dxa"/>
            <w:shd w:val="clear" w:color="auto" w:fill="auto"/>
          </w:tcPr>
          <w:p w14:paraId="78765C86" w14:textId="5D62D33C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23.0% (26)</w:t>
            </w:r>
          </w:p>
        </w:tc>
      </w:tr>
      <w:tr w:rsidR="000468E6" w:rsidRPr="007119CD" w14:paraId="5DA4D61B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D916367" w14:textId="25AB1454" w:rsidR="000468E6" w:rsidRPr="007119CD" w:rsidRDefault="004C723B" w:rsidP="000468E6">
            <w:pPr>
              <w:ind w:left="164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  <w:lang w:val="en-US"/>
              </w:rPr>
              <w:t>Low</w:t>
            </w:r>
          </w:p>
        </w:tc>
        <w:tc>
          <w:tcPr>
            <w:tcW w:w="2268" w:type="dxa"/>
          </w:tcPr>
          <w:p w14:paraId="543CCBAF" w14:textId="6FAE2CDC" w:rsidR="000468E6" w:rsidRPr="007119CD" w:rsidRDefault="004C723B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</w:tcPr>
          <w:p w14:paraId="274FB80B" w14:textId="47B5CABC" w:rsidR="000468E6" w:rsidRPr="007119CD" w:rsidRDefault="004C723B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0.6% (1)</w:t>
            </w:r>
          </w:p>
        </w:tc>
        <w:tc>
          <w:tcPr>
            <w:tcW w:w="2268" w:type="dxa"/>
            <w:shd w:val="clear" w:color="auto" w:fill="auto"/>
            <w:noWrap/>
          </w:tcPr>
          <w:p w14:paraId="78C8E124" w14:textId="601FD696" w:rsidR="000468E6" w:rsidRPr="007119CD" w:rsidRDefault="004C723B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  <w:shd w:val="clear" w:color="auto" w:fill="auto"/>
          </w:tcPr>
          <w:p w14:paraId="4D721F0F" w14:textId="50D9F65F" w:rsidR="000468E6" w:rsidRPr="007119CD" w:rsidRDefault="004C723B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3.5% (</w:t>
            </w:r>
            <w:r w:rsidRPr="007119CD">
              <w:rPr>
                <w:rFonts w:ascii="Arial" w:hAnsi="Arial" w:cs="Arial"/>
              </w:rPr>
              <w:t>4)</w:t>
            </w:r>
          </w:p>
        </w:tc>
      </w:tr>
      <w:tr w:rsidR="000468E6" w:rsidRPr="007119CD" w14:paraId="7B2C7A78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17B6AE4A" w14:textId="77777777" w:rsidR="000468E6" w:rsidRPr="007119CD" w:rsidRDefault="000468E6" w:rsidP="000468E6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Household size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42EE3952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14283C08" w14:textId="1544E5FA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4CF554AF" w14:textId="385446A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7ABE9AA2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4E863207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4635955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Single person household</w:t>
            </w:r>
          </w:p>
        </w:tc>
        <w:tc>
          <w:tcPr>
            <w:tcW w:w="2268" w:type="dxa"/>
          </w:tcPr>
          <w:p w14:paraId="24BD7176" w14:textId="663893A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28.3% (130)</w:t>
            </w:r>
          </w:p>
        </w:tc>
        <w:tc>
          <w:tcPr>
            <w:tcW w:w="2268" w:type="dxa"/>
          </w:tcPr>
          <w:p w14:paraId="4E906459" w14:textId="5B5151C9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25.8% (51)</w:t>
            </w:r>
          </w:p>
        </w:tc>
        <w:tc>
          <w:tcPr>
            <w:tcW w:w="2268" w:type="dxa"/>
            <w:shd w:val="clear" w:color="auto" w:fill="auto"/>
            <w:noWrap/>
          </w:tcPr>
          <w:p w14:paraId="65CED127" w14:textId="6693C8EF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18.1% (31)</w:t>
            </w:r>
          </w:p>
        </w:tc>
        <w:tc>
          <w:tcPr>
            <w:tcW w:w="2268" w:type="dxa"/>
            <w:shd w:val="clear" w:color="auto" w:fill="auto"/>
          </w:tcPr>
          <w:p w14:paraId="4A3AA992" w14:textId="52E03FFB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30.5% (39)</w:t>
            </w:r>
          </w:p>
        </w:tc>
      </w:tr>
      <w:tr w:rsidR="000468E6" w:rsidRPr="007119CD" w14:paraId="03EF062E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D3A133C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lastRenderedPageBreak/>
              <w:t xml:space="preserve">Household with 2 persons </w:t>
            </w:r>
          </w:p>
        </w:tc>
        <w:tc>
          <w:tcPr>
            <w:tcW w:w="2268" w:type="dxa"/>
          </w:tcPr>
          <w:p w14:paraId="7E8F1578" w14:textId="238591D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38.6% (177)</w:t>
            </w:r>
          </w:p>
        </w:tc>
        <w:tc>
          <w:tcPr>
            <w:tcW w:w="2268" w:type="dxa"/>
          </w:tcPr>
          <w:p w14:paraId="39EC948C" w14:textId="08DA311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34.3% (68)</w:t>
            </w:r>
          </w:p>
        </w:tc>
        <w:tc>
          <w:tcPr>
            <w:tcW w:w="2268" w:type="dxa"/>
            <w:shd w:val="clear" w:color="auto" w:fill="auto"/>
            <w:noWrap/>
          </w:tcPr>
          <w:p w14:paraId="18157BAB" w14:textId="146676E9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52.6% (90)</w:t>
            </w:r>
          </w:p>
        </w:tc>
        <w:tc>
          <w:tcPr>
            <w:tcW w:w="2268" w:type="dxa"/>
            <w:shd w:val="clear" w:color="auto" w:fill="auto"/>
          </w:tcPr>
          <w:p w14:paraId="0B360539" w14:textId="5349CE1E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35.</w:t>
            </w:r>
            <w:r w:rsidR="000741F3" w:rsidRPr="000741F3">
              <w:rPr>
                <w:rFonts w:ascii="Arial" w:hAnsi="Arial" w:cs="Arial"/>
                <w:lang w:val="en-US"/>
              </w:rPr>
              <w:t>1</w:t>
            </w:r>
            <w:r w:rsidRPr="000741F3">
              <w:rPr>
                <w:rFonts w:ascii="Arial" w:hAnsi="Arial" w:cs="Arial"/>
                <w:lang w:val="en-US"/>
              </w:rPr>
              <w:t>% (45)</w:t>
            </w:r>
          </w:p>
        </w:tc>
      </w:tr>
      <w:tr w:rsidR="000468E6" w:rsidRPr="007119CD" w14:paraId="5017E992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3CCC7B0" w14:textId="77777777" w:rsidR="000468E6" w:rsidRPr="007119CD" w:rsidRDefault="000468E6" w:rsidP="000468E6">
            <w:pPr>
              <w:ind w:left="164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hAnsi="Arial" w:cs="Arial"/>
                <w:lang w:val="en-US"/>
              </w:rPr>
              <w:t>Household more than 3 persons</w:t>
            </w:r>
          </w:p>
        </w:tc>
        <w:tc>
          <w:tcPr>
            <w:tcW w:w="2268" w:type="dxa"/>
          </w:tcPr>
          <w:p w14:paraId="3B19A956" w14:textId="5638979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33.1% (152)</w:t>
            </w:r>
          </w:p>
        </w:tc>
        <w:tc>
          <w:tcPr>
            <w:tcW w:w="2268" w:type="dxa"/>
          </w:tcPr>
          <w:p w14:paraId="0BF0BC93" w14:textId="656EA9FC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39.9% (79)</w:t>
            </w:r>
          </w:p>
        </w:tc>
        <w:tc>
          <w:tcPr>
            <w:tcW w:w="2268" w:type="dxa"/>
            <w:shd w:val="clear" w:color="auto" w:fill="auto"/>
            <w:noWrap/>
          </w:tcPr>
          <w:p w14:paraId="6B3DDE5F" w14:textId="2690890A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29.</w:t>
            </w:r>
            <w:r w:rsidR="000741F3" w:rsidRPr="000741F3">
              <w:rPr>
                <w:rFonts w:ascii="Arial" w:hAnsi="Arial" w:cs="Arial"/>
                <w:lang w:val="en-US"/>
              </w:rPr>
              <w:t>3</w:t>
            </w:r>
            <w:r w:rsidRPr="000741F3">
              <w:rPr>
                <w:rFonts w:ascii="Arial" w:hAnsi="Arial" w:cs="Arial"/>
                <w:lang w:val="en-US"/>
              </w:rPr>
              <w:t>% (50)</w:t>
            </w:r>
          </w:p>
        </w:tc>
        <w:tc>
          <w:tcPr>
            <w:tcW w:w="2268" w:type="dxa"/>
            <w:shd w:val="clear" w:color="auto" w:fill="auto"/>
          </w:tcPr>
          <w:p w14:paraId="3F88DE98" w14:textId="6FF0DE4B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34.4% (44)</w:t>
            </w:r>
          </w:p>
        </w:tc>
      </w:tr>
      <w:tr w:rsidR="000468E6" w:rsidRPr="007119CD" w14:paraId="195E0143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40686606" w14:textId="77777777" w:rsidR="000468E6" w:rsidRPr="007119CD" w:rsidRDefault="000468E6" w:rsidP="000468E6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Living situation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14:paraId="34A779B5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7C885F4C" w14:textId="6E68B6A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  <w:noWrap/>
          </w:tcPr>
          <w:p w14:paraId="38B5A8C8" w14:textId="2D7F024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14:paraId="2C18DCE5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508CC11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6632994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bookmarkStart w:id="1" w:name="_Hlk164850962"/>
            <w:r w:rsidRPr="007119CD">
              <w:rPr>
                <w:rFonts w:ascii="Arial" w:eastAsia="Times New Roman" w:hAnsi="Arial" w:cs="Arial"/>
                <w:lang w:val="en-US" w:eastAsia="de-DE"/>
              </w:rPr>
              <w:t>Apartment</w:t>
            </w:r>
          </w:p>
        </w:tc>
        <w:tc>
          <w:tcPr>
            <w:tcW w:w="2268" w:type="dxa"/>
          </w:tcPr>
          <w:p w14:paraId="2A46F0D5" w14:textId="541CFF7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84.5% (388)</w:t>
            </w:r>
          </w:p>
        </w:tc>
        <w:tc>
          <w:tcPr>
            <w:tcW w:w="2268" w:type="dxa"/>
          </w:tcPr>
          <w:p w14:paraId="654C09A0" w14:textId="1B32306F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88.</w:t>
            </w:r>
            <w:r w:rsidR="000741F3" w:rsidRPr="000741F3">
              <w:rPr>
                <w:rFonts w:ascii="Arial" w:hAnsi="Arial" w:cs="Arial"/>
                <w:lang w:val="en-US"/>
              </w:rPr>
              <w:t>8</w:t>
            </w:r>
            <w:r w:rsidRPr="000741F3">
              <w:rPr>
                <w:rFonts w:ascii="Arial" w:hAnsi="Arial" w:cs="Arial"/>
                <w:lang w:val="en-US"/>
              </w:rPr>
              <w:t>% (175)</w:t>
            </w:r>
          </w:p>
        </w:tc>
        <w:tc>
          <w:tcPr>
            <w:tcW w:w="2268" w:type="dxa"/>
            <w:shd w:val="clear" w:color="auto" w:fill="auto"/>
            <w:noWrap/>
          </w:tcPr>
          <w:p w14:paraId="378F646F" w14:textId="16BCD535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88.9% (152)</w:t>
            </w:r>
          </w:p>
        </w:tc>
        <w:tc>
          <w:tcPr>
            <w:tcW w:w="2268" w:type="dxa"/>
            <w:shd w:val="clear" w:color="auto" w:fill="auto"/>
          </w:tcPr>
          <w:p w14:paraId="130CC1A1" w14:textId="40346FC6" w:rsidR="000468E6" w:rsidRPr="007119CD" w:rsidRDefault="000468E6" w:rsidP="000468E6">
            <w:pPr>
              <w:jc w:val="center"/>
              <w:rPr>
                <w:rFonts w:ascii="Arial" w:hAnsi="Arial" w:cs="Arial"/>
              </w:rPr>
            </w:pPr>
            <w:r w:rsidRPr="007119CD">
              <w:rPr>
                <w:rFonts w:ascii="Arial" w:hAnsi="Arial" w:cs="Arial"/>
                <w:lang w:val="en-US"/>
              </w:rPr>
              <w:t>88.3% (113)</w:t>
            </w:r>
          </w:p>
        </w:tc>
      </w:tr>
      <w:tr w:rsidR="000468E6" w:rsidRPr="007119CD" w14:paraId="7F573CF6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2D75529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House</w:t>
            </w:r>
          </w:p>
        </w:tc>
        <w:tc>
          <w:tcPr>
            <w:tcW w:w="2268" w:type="dxa"/>
          </w:tcPr>
          <w:p w14:paraId="3E2BF187" w14:textId="7781FA4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15.5% (71)</w:t>
            </w:r>
          </w:p>
        </w:tc>
        <w:tc>
          <w:tcPr>
            <w:tcW w:w="2268" w:type="dxa"/>
          </w:tcPr>
          <w:p w14:paraId="52929E03" w14:textId="57B5E97C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10.7% (21)</w:t>
            </w:r>
          </w:p>
        </w:tc>
        <w:tc>
          <w:tcPr>
            <w:tcW w:w="2268" w:type="dxa"/>
            <w:shd w:val="clear" w:color="auto" w:fill="auto"/>
            <w:noWrap/>
          </w:tcPr>
          <w:p w14:paraId="206B39EE" w14:textId="311A21E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11.1% (19)</w:t>
            </w:r>
          </w:p>
        </w:tc>
        <w:tc>
          <w:tcPr>
            <w:tcW w:w="2268" w:type="dxa"/>
            <w:shd w:val="clear" w:color="auto" w:fill="auto"/>
          </w:tcPr>
          <w:p w14:paraId="4C9A2E96" w14:textId="333BA33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10.9% (14)</w:t>
            </w:r>
          </w:p>
        </w:tc>
      </w:tr>
      <w:tr w:rsidR="000468E6" w:rsidRPr="007119CD" w14:paraId="64E34021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50CAB51C" w14:textId="77777777" w:rsidR="000468E6" w:rsidRPr="007119CD" w:rsidRDefault="000468E6" w:rsidP="000468E6">
            <w:pPr>
              <w:ind w:left="306" w:hanging="142"/>
              <w:rPr>
                <w:rFonts w:ascii="Arial" w:eastAsia="Times New Roman" w:hAnsi="Arial" w:cs="Arial"/>
                <w:lang w:val="en-US" w:eastAsia="de-DE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Assisted living</w:t>
            </w:r>
          </w:p>
        </w:tc>
        <w:tc>
          <w:tcPr>
            <w:tcW w:w="2268" w:type="dxa"/>
          </w:tcPr>
          <w:p w14:paraId="6FA96BFF" w14:textId="506B8BE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</w:tcPr>
          <w:p w14:paraId="5F3EF88D" w14:textId="23CF05BB" w:rsidR="000468E6" w:rsidRPr="000741F3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  <w:lang w:val="en-US"/>
              </w:rPr>
              <w:t>0.5% (1)</w:t>
            </w:r>
          </w:p>
        </w:tc>
        <w:tc>
          <w:tcPr>
            <w:tcW w:w="2268" w:type="dxa"/>
            <w:shd w:val="clear" w:color="auto" w:fill="auto"/>
            <w:noWrap/>
          </w:tcPr>
          <w:p w14:paraId="18710D8B" w14:textId="5DC4BAC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0.0% (0)</w:t>
            </w:r>
          </w:p>
        </w:tc>
        <w:tc>
          <w:tcPr>
            <w:tcW w:w="2268" w:type="dxa"/>
            <w:shd w:val="clear" w:color="auto" w:fill="auto"/>
          </w:tcPr>
          <w:p w14:paraId="44214492" w14:textId="660AE67C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0.8% (1)</w:t>
            </w:r>
          </w:p>
        </w:tc>
      </w:tr>
      <w:tr w:rsidR="000468E6" w:rsidRPr="007119CD" w14:paraId="280F1F86" w14:textId="77777777" w:rsidTr="000468E6">
        <w:trPr>
          <w:trHeight w:val="255"/>
        </w:trPr>
        <w:tc>
          <w:tcPr>
            <w:tcW w:w="4673" w:type="dxa"/>
            <w:shd w:val="clear" w:color="auto" w:fill="DBDBDB" w:themeFill="accent3" w:themeFillTint="66"/>
          </w:tcPr>
          <w:p w14:paraId="7D201231" w14:textId="77777777" w:rsidR="000468E6" w:rsidRPr="007119CD" w:rsidRDefault="000468E6" w:rsidP="000468E6">
            <w:pPr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Employment status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809D64F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3458F8A" w14:textId="36BE8B9B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5146831C" w14:textId="0DD22E4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92097D9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20151170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7391472" w14:textId="77777777" w:rsidR="000468E6" w:rsidRPr="007119CD" w:rsidRDefault="000468E6" w:rsidP="000468E6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Employment</w:t>
            </w:r>
          </w:p>
        </w:tc>
        <w:tc>
          <w:tcPr>
            <w:tcW w:w="2268" w:type="dxa"/>
          </w:tcPr>
          <w:p w14:paraId="75B4C68F" w14:textId="48E1E39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84.6% (386)</w:t>
            </w:r>
          </w:p>
        </w:tc>
        <w:tc>
          <w:tcPr>
            <w:tcW w:w="2268" w:type="dxa"/>
          </w:tcPr>
          <w:p w14:paraId="5D91D484" w14:textId="2EDBB06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85.7% (168)</w:t>
            </w:r>
          </w:p>
        </w:tc>
        <w:tc>
          <w:tcPr>
            <w:tcW w:w="2268" w:type="dxa"/>
            <w:shd w:val="clear" w:color="auto" w:fill="auto"/>
            <w:noWrap/>
          </w:tcPr>
          <w:p w14:paraId="03CE21BA" w14:textId="2EA07AC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87.9% (140)</w:t>
            </w:r>
          </w:p>
        </w:tc>
        <w:tc>
          <w:tcPr>
            <w:tcW w:w="2268" w:type="dxa"/>
            <w:shd w:val="clear" w:color="auto" w:fill="auto"/>
          </w:tcPr>
          <w:p w14:paraId="15F08C87" w14:textId="7652405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83.3% (105)</w:t>
            </w:r>
          </w:p>
        </w:tc>
      </w:tr>
      <w:tr w:rsidR="000468E6" w:rsidRPr="007119CD" w14:paraId="42FD59D7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634AB24D" w14:textId="77777777" w:rsidR="000468E6" w:rsidRPr="007119CD" w:rsidRDefault="000468E6" w:rsidP="000468E6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Unemployed</w:t>
            </w:r>
          </w:p>
        </w:tc>
        <w:tc>
          <w:tcPr>
            <w:tcW w:w="2268" w:type="dxa"/>
          </w:tcPr>
          <w:p w14:paraId="2B1217DB" w14:textId="1CE61D09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1.8% (8)</w:t>
            </w:r>
          </w:p>
        </w:tc>
        <w:tc>
          <w:tcPr>
            <w:tcW w:w="2268" w:type="dxa"/>
          </w:tcPr>
          <w:p w14:paraId="1CB839DC" w14:textId="14B7620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3.6% (7)</w:t>
            </w:r>
          </w:p>
        </w:tc>
        <w:tc>
          <w:tcPr>
            <w:tcW w:w="2268" w:type="dxa"/>
            <w:shd w:val="clear" w:color="auto" w:fill="auto"/>
            <w:noWrap/>
          </w:tcPr>
          <w:p w14:paraId="003BD784" w14:textId="3E92B1B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0.6% (1)</w:t>
            </w:r>
          </w:p>
        </w:tc>
        <w:tc>
          <w:tcPr>
            <w:tcW w:w="2268" w:type="dxa"/>
            <w:shd w:val="clear" w:color="auto" w:fill="auto"/>
          </w:tcPr>
          <w:p w14:paraId="12C79229" w14:textId="4156705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3.2% (4)</w:t>
            </w:r>
          </w:p>
        </w:tc>
      </w:tr>
      <w:tr w:rsidR="000468E6" w:rsidRPr="007119CD" w14:paraId="487F2896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0C6C6F65" w14:textId="77777777" w:rsidR="000468E6" w:rsidRPr="007119CD" w:rsidRDefault="000468E6" w:rsidP="000468E6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Retired</w:t>
            </w:r>
          </w:p>
        </w:tc>
        <w:tc>
          <w:tcPr>
            <w:tcW w:w="2268" w:type="dxa"/>
          </w:tcPr>
          <w:p w14:paraId="12E61B0A" w14:textId="42F4A6AE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13.6% (62)</w:t>
            </w:r>
          </w:p>
        </w:tc>
        <w:tc>
          <w:tcPr>
            <w:tcW w:w="2268" w:type="dxa"/>
          </w:tcPr>
          <w:p w14:paraId="5747E0CE" w14:textId="328E117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10.7% (21)</w:t>
            </w:r>
          </w:p>
        </w:tc>
        <w:tc>
          <w:tcPr>
            <w:tcW w:w="2268" w:type="dxa"/>
            <w:shd w:val="clear" w:color="auto" w:fill="auto"/>
            <w:noWrap/>
          </w:tcPr>
          <w:p w14:paraId="3903E606" w14:textId="62905CE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17.5% (30)</w:t>
            </w:r>
          </w:p>
        </w:tc>
        <w:tc>
          <w:tcPr>
            <w:tcW w:w="2268" w:type="dxa"/>
            <w:shd w:val="clear" w:color="auto" w:fill="auto"/>
          </w:tcPr>
          <w:p w14:paraId="659C3BA9" w14:textId="1EA07FF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13.5% (17)</w:t>
            </w:r>
          </w:p>
        </w:tc>
      </w:tr>
      <w:tr w:rsidR="000468E6" w:rsidRPr="007119CD" w14:paraId="2101211A" w14:textId="77777777" w:rsidTr="000468E6">
        <w:trPr>
          <w:trHeight w:val="255"/>
        </w:trPr>
        <w:tc>
          <w:tcPr>
            <w:tcW w:w="4673" w:type="dxa"/>
            <w:shd w:val="clear" w:color="auto" w:fill="D9D9D9" w:themeFill="background1" w:themeFillShade="D9"/>
          </w:tcPr>
          <w:p w14:paraId="5144E805" w14:textId="77777777" w:rsidR="000468E6" w:rsidRPr="007119CD" w:rsidRDefault="000468E6" w:rsidP="000468E6">
            <w:pPr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eastAsia="Times New Roman" w:hAnsi="Arial" w:cs="Arial"/>
                <w:lang w:val="en-US" w:eastAsia="de-DE"/>
              </w:rPr>
              <w:t>Extent of employment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1E0C96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F5E1410" w14:textId="6869E70F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14:paraId="3AE3D38E" w14:textId="7B881A18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137D0E4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468E6" w:rsidRPr="007119CD" w14:paraId="35223821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435FB4A4" w14:textId="49FB7780" w:rsidR="000468E6" w:rsidRPr="007119CD" w:rsidRDefault="000468E6" w:rsidP="000468E6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Full-time (≥35h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50336F08" w14:textId="3EAB34D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67.5% (251)</w:t>
            </w:r>
          </w:p>
        </w:tc>
        <w:tc>
          <w:tcPr>
            <w:tcW w:w="2268" w:type="dxa"/>
          </w:tcPr>
          <w:p w14:paraId="4460B2B4" w14:textId="336E005D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65.6% (105)</w:t>
            </w:r>
          </w:p>
        </w:tc>
        <w:tc>
          <w:tcPr>
            <w:tcW w:w="2268" w:type="dxa"/>
            <w:shd w:val="clear" w:color="auto" w:fill="auto"/>
            <w:noWrap/>
          </w:tcPr>
          <w:p w14:paraId="616A1657" w14:textId="473481B4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73.0% (100)</w:t>
            </w:r>
          </w:p>
        </w:tc>
        <w:tc>
          <w:tcPr>
            <w:tcW w:w="2268" w:type="dxa"/>
            <w:shd w:val="clear" w:color="auto" w:fill="auto"/>
          </w:tcPr>
          <w:p w14:paraId="3DE7FC58" w14:textId="46E84BF5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68.3% (69)</w:t>
            </w:r>
          </w:p>
        </w:tc>
      </w:tr>
      <w:tr w:rsidR="000468E6" w:rsidRPr="007119CD" w14:paraId="62989EF2" w14:textId="77777777" w:rsidTr="000468E6">
        <w:trPr>
          <w:trHeight w:val="255"/>
        </w:trPr>
        <w:tc>
          <w:tcPr>
            <w:tcW w:w="4673" w:type="dxa"/>
            <w:shd w:val="clear" w:color="auto" w:fill="auto"/>
          </w:tcPr>
          <w:p w14:paraId="7CD02B9E" w14:textId="3E23F323" w:rsidR="000468E6" w:rsidRPr="007119CD" w:rsidRDefault="000468E6" w:rsidP="000468E6">
            <w:pPr>
              <w:ind w:left="164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Part-time (&lt;35h</w:t>
            </w:r>
            <w:r w:rsidR="0029313F">
              <w:rPr>
                <w:rFonts w:ascii="Arial" w:hAnsi="Arial" w:cs="Arial"/>
                <w:lang w:val="en-US"/>
              </w:rPr>
              <w:t xml:space="preserve">/ </w:t>
            </w:r>
            <w:r w:rsidRPr="007119CD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2268" w:type="dxa"/>
          </w:tcPr>
          <w:p w14:paraId="47F0AD98" w14:textId="49169E21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32.5% (121)</w:t>
            </w:r>
          </w:p>
        </w:tc>
        <w:tc>
          <w:tcPr>
            <w:tcW w:w="2268" w:type="dxa"/>
          </w:tcPr>
          <w:p w14:paraId="41F32097" w14:textId="029B6D41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34.4% (55)</w:t>
            </w:r>
          </w:p>
        </w:tc>
        <w:tc>
          <w:tcPr>
            <w:tcW w:w="2268" w:type="dxa"/>
            <w:shd w:val="clear" w:color="auto" w:fill="auto"/>
            <w:noWrap/>
          </w:tcPr>
          <w:p w14:paraId="2B7B371B" w14:textId="4CB474D6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27.0% (37)</w:t>
            </w:r>
          </w:p>
        </w:tc>
        <w:tc>
          <w:tcPr>
            <w:tcW w:w="2268" w:type="dxa"/>
            <w:shd w:val="clear" w:color="auto" w:fill="auto"/>
          </w:tcPr>
          <w:p w14:paraId="30FDE392" w14:textId="5DDA9610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31.7% (32)</w:t>
            </w:r>
          </w:p>
        </w:tc>
      </w:tr>
      <w:tr w:rsidR="000468E6" w:rsidRPr="007119CD" w14:paraId="5D1E1F03" w14:textId="77777777" w:rsidTr="000468E6">
        <w:tc>
          <w:tcPr>
            <w:tcW w:w="4673" w:type="dxa"/>
            <w:shd w:val="clear" w:color="auto" w:fill="D9D9D9" w:themeFill="background1" w:themeFillShade="D9"/>
          </w:tcPr>
          <w:p w14:paraId="141686C1" w14:textId="77777777" w:rsidR="000468E6" w:rsidRPr="007119CD" w:rsidRDefault="000468E6" w:rsidP="000468E6">
            <w:pPr>
              <w:contextualSpacing/>
              <w:rPr>
                <w:rFonts w:ascii="Arial" w:hAnsi="Arial" w:cs="Arial"/>
                <w:lang w:val="en-US"/>
              </w:rPr>
            </w:pPr>
            <w:r w:rsidRPr="007119CD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63FC77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1C7AF0A" w14:textId="63513F1E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7C7080A" w14:textId="27361B72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98C1E7A" w14:textId="77777777" w:rsidR="000468E6" w:rsidRPr="007119CD" w:rsidRDefault="000468E6" w:rsidP="000468E6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46940" w:rsidRPr="007119CD" w14:paraId="2A2C963E" w14:textId="77777777" w:rsidTr="000468E6">
        <w:tc>
          <w:tcPr>
            <w:tcW w:w="4673" w:type="dxa"/>
            <w:shd w:val="clear" w:color="auto" w:fill="auto"/>
          </w:tcPr>
          <w:p w14:paraId="67989C24" w14:textId="24874899" w:rsidR="00546940" w:rsidRPr="007119CD" w:rsidRDefault="00546940" w:rsidP="00546940">
            <w:pPr>
              <w:contextualSpacing/>
              <w:rPr>
                <w:rFonts w:ascii="Arial" w:hAnsi="Arial" w:cs="Arial"/>
                <w:lang w:val="en-US"/>
              </w:rPr>
            </w:pPr>
            <w:r w:rsidRPr="003D32C4">
              <w:rPr>
                <w:rFonts w:ascii="Arial" w:hAnsi="Arial" w:cs="Arial"/>
                <w:lang w:val="en-US"/>
              </w:rPr>
              <w:t>Subjective life satisfaction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51C0ADF7" w14:textId="12E0939B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58C7F31A" w14:textId="4105B43E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E47B0EC" w14:textId="18A9B15B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F5B0C4C" w14:textId="1AADCD4D" w:rsidR="00546940" w:rsidRPr="007119CD" w:rsidRDefault="00546940" w:rsidP="005469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D0E3A" w:rsidRPr="007119CD" w14:paraId="40F071C6" w14:textId="77777777" w:rsidTr="002E3E18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8F69" w14:textId="7BA95B21" w:rsidR="00DD0E3A" w:rsidRPr="00DE77DA" w:rsidRDefault="00DD0E3A" w:rsidP="00DD0E3A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9 to completely satisfied (10)</w:t>
            </w:r>
          </w:p>
        </w:tc>
        <w:tc>
          <w:tcPr>
            <w:tcW w:w="2268" w:type="dxa"/>
          </w:tcPr>
          <w:p w14:paraId="6978A965" w14:textId="0D91C79B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33.2% (150)</w:t>
            </w:r>
          </w:p>
        </w:tc>
        <w:tc>
          <w:tcPr>
            <w:tcW w:w="2268" w:type="dxa"/>
          </w:tcPr>
          <w:p w14:paraId="110800DC" w14:textId="5C87CA1D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35.6% (69)</w:t>
            </w:r>
          </w:p>
        </w:tc>
        <w:tc>
          <w:tcPr>
            <w:tcW w:w="2268" w:type="dxa"/>
          </w:tcPr>
          <w:p w14:paraId="33EB0A8F" w14:textId="280A38F8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34.4% (57)</w:t>
            </w:r>
          </w:p>
        </w:tc>
        <w:tc>
          <w:tcPr>
            <w:tcW w:w="2268" w:type="dxa"/>
          </w:tcPr>
          <w:p w14:paraId="5B00CC1E" w14:textId="4E92CE8C" w:rsidR="00DD0E3A" w:rsidRPr="00DE77DA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29.6% (37)</w:t>
            </w:r>
          </w:p>
        </w:tc>
      </w:tr>
      <w:tr w:rsidR="00DD0E3A" w:rsidRPr="007119CD" w14:paraId="444F7AC5" w14:textId="77777777" w:rsidTr="002E3E18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F2C" w14:textId="1DDDBB72" w:rsidR="00DD0E3A" w:rsidRPr="00DE77DA" w:rsidRDefault="00DD0E3A" w:rsidP="00DD0E3A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6 to 8</w:t>
            </w:r>
          </w:p>
        </w:tc>
        <w:tc>
          <w:tcPr>
            <w:tcW w:w="2268" w:type="dxa"/>
          </w:tcPr>
          <w:p w14:paraId="6BC108C3" w14:textId="4A4548D6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53.3% (241)</w:t>
            </w:r>
          </w:p>
        </w:tc>
        <w:tc>
          <w:tcPr>
            <w:tcW w:w="2268" w:type="dxa"/>
          </w:tcPr>
          <w:p w14:paraId="677A205E" w14:textId="6C1BD9D3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51.5% (100)</w:t>
            </w:r>
          </w:p>
        </w:tc>
        <w:tc>
          <w:tcPr>
            <w:tcW w:w="2268" w:type="dxa"/>
          </w:tcPr>
          <w:p w14:paraId="533895FB" w14:textId="2414ED03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53.0% (88)</w:t>
            </w:r>
          </w:p>
        </w:tc>
        <w:tc>
          <w:tcPr>
            <w:tcW w:w="2268" w:type="dxa"/>
          </w:tcPr>
          <w:p w14:paraId="3CDEA43D" w14:textId="79DDE049" w:rsidR="00DD0E3A" w:rsidRPr="00DE77DA" w:rsidRDefault="00DD0E3A" w:rsidP="00DD0E3A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59.2% (74)</w:t>
            </w:r>
          </w:p>
        </w:tc>
      </w:tr>
      <w:tr w:rsidR="00DD0E3A" w:rsidRPr="007119CD" w14:paraId="5C329604" w14:textId="77777777" w:rsidTr="002E3E18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24D3" w14:textId="0F8EECB2" w:rsidR="00DD0E3A" w:rsidRPr="00DE77DA" w:rsidRDefault="00DD0E3A" w:rsidP="00DD0E3A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8" w:type="dxa"/>
          </w:tcPr>
          <w:p w14:paraId="3C1FA033" w14:textId="2CFB73DF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8.0% (36)</w:t>
            </w:r>
          </w:p>
        </w:tc>
        <w:tc>
          <w:tcPr>
            <w:tcW w:w="2268" w:type="dxa"/>
          </w:tcPr>
          <w:p w14:paraId="24518D96" w14:textId="1D5A24D0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6.2% (12)</w:t>
            </w:r>
          </w:p>
        </w:tc>
        <w:tc>
          <w:tcPr>
            <w:tcW w:w="2268" w:type="dxa"/>
          </w:tcPr>
          <w:p w14:paraId="67B16ACA" w14:textId="1D2CA8B8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4.8% (8)</w:t>
            </w:r>
          </w:p>
        </w:tc>
        <w:tc>
          <w:tcPr>
            <w:tcW w:w="2268" w:type="dxa"/>
          </w:tcPr>
          <w:p w14:paraId="1C5AA32C" w14:textId="3F644DE6" w:rsidR="00DD0E3A" w:rsidRPr="00DE77DA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4.8% (6)</w:t>
            </w:r>
          </w:p>
        </w:tc>
      </w:tr>
      <w:tr w:rsidR="00DD0E3A" w:rsidRPr="007119CD" w14:paraId="35C22FCE" w14:textId="77777777" w:rsidTr="002E3E18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8CD5" w14:textId="228EA62C" w:rsidR="00DD0E3A" w:rsidRPr="00DE77DA" w:rsidRDefault="00DD0E3A" w:rsidP="00DD0E3A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2 to 4</w:t>
            </w:r>
          </w:p>
        </w:tc>
        <w:tc>
          <w:tcPr>
            <w:tcW w:w="2268" w:type="dxa"/>
          </w:tcPr>
          <w:p w14:paraId="04EEAB6A" w14:textId="6CFD3E20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4.6% (21)</w:t>
            </w:r>
          </w:p>
        </w:tc>
        <w:tc>
          <w:tcPr>
            <w:tcW w:w="2268" w:type="dxa"/>
          </w:tcPr>
          <w:p w14:paraId="5332A180" w14:textId="200B49D3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5.7% (11)</w:t>
            </w:r>
          </w:p>
        </w:tc>
        <w:tc>
          <w:tcPr>
            <w:tcW w:w="2268" w:type="dxa"/>
          </w:tcPr>
          <w:p w14:paraId="586A9AD8" w14:textId="7A3A27C7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7.8% (13)</w:t>
            </w:r>
          </w:p>
        </w:tc>
        <w:tc>
          <w:tcPr>
            <w:tcW w:w="2268" w:type="dxa"/>
          </w:tcPr>
          <w:p w14:paraId="0CC3272A" w14:textId="494BBEA7" w:rsidR="00DD0E3A" w:rsidRPr="00DE77DA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6.4% (8)</w:t>
            </w:r>
          </w:p>
        </w:tc>
      </w:tr>
      <w:tr w:rsidR="00DD0E3A" w:rsidRPr="007119CD" w14:paraId="02378E16" w14:textId="77777777" w:rsidTr="002E3E18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F8CA" w14:textId="1C4104FD" w:rsidR="00DD0E3A" w:rsidRPr="00DE77DA" w:rsidRDefault="00DD0E3A" w:rsidP="00DD0E3A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4C723B">
              <w:rPr>
                <w:rFonts w:ascii="Arial" w:hAnsi="Arial" w:cs="Arial"/>
                <w:lang w:val="en-US"/>
              </w:rPr>
              <w:t>Completely unsatisfied (0) to 1</w:t>
            </w:r>
          </w:p>
        </w:tc>
        <w:tc>
          <w:tcPr>
            <w:tcW w:w="2268" w:type="dxa"/>
          </w:tcPr>
          <w:p w14:paraId="15A20EFD" w14:textId="1558DFE3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0.9% (4)</w:t>
            </w:r>
          </w:p>
        </w:tc>
        <w:tc>
          <w:tcPr>
            <w:tcW w:w="2268" w:type="dxa"/>
          </w:tcPr>
          <w:p w14:paraId="0525BCD5" w14:textId="1BC7D6CA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DD0E3A">
              <w:rPr>
                <w:rFonts w:ascii="Arial" w:hAnsi="Arial" w:cs="Arial"/>
              </w:rPr>
              <w:t>1.0% (2)</w:t>
            </w:r>
          </w:p>
        </w:tc>
        <w:tc>
          <w:tcPr>
            <w:tcW w:w="2268" w:type="dxa"/>
          </w:tcPr>
          <w:p w14:paraId="13C9DE58" w14:textId="7F923BBA" w:rsidR="00DD0E3A" w:rsidRPr="000741F3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0741F3">
              <w:rPr>
                <w:rFonts w:ascii="Arial" w:hAnsi="Arial" w:cs="Arial"/>
              </w:rPr>
              <w:t>0.0% (0)</w:t>
            </w:r>
          </w:p>
        </w:tc>
        <w:tc>
          <w:tcPr>
            <w:tcW w:w="2268" w:type="dxa"/>
          </w:tcPr>
          <w:p w14:paraId="42639AD4" w14:textId="2A530926" w:rsidR="00DD0E3A" w:rsidRPr="00DE77DA" w:rsidRDefault="00DD0E3A" w:rsidP="00DD0E3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0.0% (0)</w:t>
            </w:r>
          </w:p>
        </w:tc>
      </w:tr>
      <w:tr w:rsidR="00754607" w:rsidRPr="007119CD" w14:paraId="40A06AB0" w14:textId="77777777" w:rsidTr="000468E6">
        <w:tc>
          <w:tcPr>
            <w:tcW w:w="4673" w:type="dxa"/>
            <w:shd w:val="clear" w:color="auto" w:fill="auto"/>
          </w:tcPr>
          <w:p w14:paraId="612349EF" w14:textId="52BD7BC4" w:rsidR="00754607" w:rsidRPr="007119CD" w:rsidRDefault="00754607" w:rsidP="00754607">
            <w:pPr>
              <w:contextualSpacing/>
              <w:rPr>
                <w:rFonts w:ascii="Arial" w:hAnsi="Arial" w:cs="Arial"/>
                <w:lang w:val="en-US"/>
              </w:rPr>
            </w:pPr>
            <w:r w:rsidRPr="003D32C4">
              <w:rPr>
                <w:rFonts w:ascii="Arial" w:hAnsi="Arial" w:cs="Arial"/>
                <w:lang w:val="en-US"/>
              </w:rPr>
              <w:t>Subjective health status</w:t>
            </w:r>
          </w:p>
        </w:tc>
        <w:tc>
          <w:tcPr>
            <w:tcW w:w="2268" w:type="dxa"/>
          </w:tcPr>
          <w:p w14:paraId="21D834D6" w14:textId="77777777" w:rsidR="00754607" w:rsidRDefault="00754607" w:rsidP="00DE77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7E6FB581" w14:textId="77777777" w:rsidR="00754607" w:rsidRDefault="00754607" w:rsidP="00DE77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E9305CF" w14:textId="77777777" w:rsidR="00754607" w:rsidRDefault="00754607" w:rsidP="00DE77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09529811" w14:textId="77777777" w:rsidR="00754607" w:rsidRDefault="00754607" w:rsidP="00DE77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F36F7" w:rsidRPr="007119CD" w14:paraId="062F98BC" w14:textId="77777777" w:rsidTr="000C59E7">
        <w:tc>
          <w:tcPr>
            <w:tcW w:w="4673" w:type="dxa"/>
            <w:shd w:val="clear" w:color="auto" w:fill="auto"/>
          </w:tcPr>
          <w:p w14:paraId="688B9CF6" w14:textId="4A41EE1C" w:rsidR="00BF36F7" w:rsidRPr="007119CD" w:rsidRDefault="00BF36F7" w:rsidP="00BF36F7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 w:rsidRPr="00AE7560">
              <w:rPr>
                <w:rFonts w:ascii="Arial" w:hAnsi="Arial" w:cs="Arial"/>
                <w:lang w:val="en-US"/>
              </w:rPr>
              <w:t>Excellent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4F117437" w14:textId="31F1FC48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5.3% (</w:t>
            </w:r>
            <w:r w:rsidR="00BF36F7" w:rsidRPr="00DE77DA">
              <w:rPr>
                <w:rFonts w:ascii="Arial" w:hAnsi="Arial" w:cs="Arial"/>
              </w:rPr>
              <w:t>24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6BA43C91" w14:textId="22867F22" w:rsidR="00BF36F7" w:rsidRPr="00DE77DA" w:rsidRDefault="00DE77DA" w:rsidP="00DE77DA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6.7% (</w:t>
            </w:r>
            <w:r w:rsidR="00BF36F7" w:rsidRPr="00DE77DA">
              <w:rPr>
                <w:rFonts w:ascii="Arial" w:hAnsi="Arial" w:cs="Arial"/>
              </w:rPr>
              <w:t>13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16B477AC" w14:textId="516E5372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6.0% (</w:t>
            </w:r>
            <w:r w:rsidR="00BF36F7" w:rsidRPr="00DE77DA">
              <w:rPr>
                <w:rFonts w:ascii="Arial" w:hAnsi="Arial" w:cs="Arial"/>
              </w:rPr>
              <w:t>10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45FB1AA" w14:textId="5182F7F2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7.2% (</w:t>
            </w:r>
            <w:r w:rsidR="00BF36F7" w:rsidRPr="00DE77DA">
              <w:rPr>
                <w:rFonts w:ascii="Arial" w:hAnsi="Arial" w:cs="Arial"/>
              </w:rPr>
              <w:t>9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47CFE726" w14:textId="77777777" w:rsidTr="000C59E7">
        <w:tc>
          <w:tcPr>
            <w:tcW w:w="4673" w:type="dxa"/>
            <w:shd w:val="clear" w:color="auto" w:fill="auto"/>
          </w:tcPr>
          <w:p w14:paraId="4736A0DC" w14:textId="5E589531" w:rsidR="00BF36F7" w:rsidRPr="007119CD" w:rsidRDefault="00BF36F7" w:rsidP="00BF36F7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good</w:t>
            </w:r>
          </w:p>
        </w:tc>
        <w:tc>
          <w:tcPr>
            <w:tcW w:w="2268" w:type="dxa"/>
          </w:tcPr>
          <w:p w14:paraId="15C5F43D" w14:textId="16BAEC80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39.4% (</w:t>
            </w:r>
            <w:r w:rsidR="00BF36F7" w:rsidRPr="00DE77DA">
              <w:rPr>
                <w:rFonts w:ascii="Arial" w:hAnsi="Arial" w:cs="Arial"/>
              </w:rPr>
              <w:t>178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6637733E" w14:textId="12432756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40.2% (</w:t>
            </w:r>
            <w:r w:rsidR="00BF36F7" w:rsidRPr="00DE77DA">
              <w:rPr>
                <w:rFonts w:ascii="Arial" w:hAnsi="Arial" w:cs="Arial"/>
              </w:rPr>
              <w:t>78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784CFC5E" w14:textId="52A45892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38.0% (</w:t>
            </w:r>
            <w:r w:rsidR="00BF36F7" w:rsidRPr="00DE77DA">
              <w:rPr>
                <w:rFonts w:ascii="Arial" w:hAnsi="Arial" w:cs="Arial"/>
              </w:rPr>
              <w:t>63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C7AA31A" w14:textId="6105A1B6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38.4% (</w:t>
            </w:r>
            <w:r w:rsidR="00BF36F7" w:rsidRPr="00DE77DA">
              <w:rPr>
                <w:rFonts w:ascii="Arial" w:hAnsi="Arial" w:cs="Arial"/>
              </w:rPr>
              <w:t>48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49CFE3A7" w14:textId="77777777" w:rsidTr="000C59E7">
        <w:tc>
          <w:tcPr>
            <w:tcW w:w="4673" w:type="dxa"/>
            <w:shd w:val="clear" w:color="auto" w:fill="auto"/>
          </w:tcPr>
          <w:p w14:paraId="7AFCA543" w14:textId="07605DA8" w:rsidR="00BF36F7" w:rsidRPr="007119CD" w:rsidRDefault="00BF36F7" w:rsidP="00BF36F7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</w:t>
            </w:r>
          </w:p>
        </w:tc>
        <w:tc>
          <w:tcPr>
            <w:tcW w:w="2268" w:type="dxa"/>
          </w:tcPr>
          <w:p w14:paraId="495CEECE" w14:textId="55A59E84" w:rsidR="00BF36F7" w:rsidRPr="00DE77DA" w:rsidRDefault="00DE77DA" w:rsidP="00DE77DA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48.2% (</w:t>
            </w:r>
            <w:r w:rsidR="00BF36F7" w:rsidRPr="00DE77DA">
              <w:rPr>
                <w:rFonts w:ascii="Arial" w:hAnsi="Arial" w:cs="Arial"/>
              </w:rPr>
              <w:t>218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0D422B3B" w14:textId="1D8DF2DB" w:rsidR="00BF36F7" w:rsidRPr="00DE77DA" w:rsidRDefault="00DE77DA" w:rsidP="00DE77DA">
            <w:pPr>
              <w:jc w:val="center"/>
              <w:rPr>
                <w:rFonts w:ascii="Arial" w:hAnsi="Arial" w:cs="Arial"/>
              </w:rPr>
            </w:pPr>
            <w:r w:rsidRPr="00DE77DA">
              <w:rPr>
                <w:rFonts w:ascii="Arial" w:hAnsi="Arial" w:cs="Arial"/>
              </w:rPr>
              <w:t>47.4% (</w:t>
            </w:r>
            <w:r w:rsidR="00BF36F7" w:rsidRPr="00DE77DA">
              <w:rPr>
                <w:rFonts w:ascii="Arial" w:hAnsi="Arial" w:cs="Arial"/>
              </w:rPr>
              <w:t>92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3E813A78" w14:textId="5A7A5BB2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50.0% (</w:t>
            </w:r>
            <w:r w:rsidR="00BF36F7" w:rsidRPr="00DE77DA">
              <w:rPr>
                <w:rFonts w:ascii="Arial" w:hAnsi="Arial" w:cs="Arial"/>
              </w:rPr>
              <w:t>83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7EACE4BB" w14:textId="603879D0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46.4% (</w:t>
            </w:r>
            <w:r w:rsidR="00BF36F7" w:rsidRPr="00DE77DA">
              <w:rPr>
                <w:rFonts w:ascii="Arial" w:hAnsi="Arial" w:cs="Arial"/>
              </w:rPr>
              <w:t>58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5D62F4FF" w14:textId="77777777" w:rsidTr="000C59E7">
        <w:tc>
          <w:tcPr>
            <w:tcW w:w="4673" w:type="dxa"/>
            <w:shd w:val="clear" w:color="auto" w:fill="auto"/>
          </w:tcPr>
          <w:p w14:paraId="4D179A5D" w14:textId="16F5BC3E" w:rsidR="00BF36F7" w:rsidRPr="007119CD" w:rsidRDefault="00BF36F7" w:rsidP="00BF36F7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Less good</w:t>
            </w:r>
          </w:p>
        </w:tc>
        <w:tc>
          <w:tcPr>
            <w:tcW w:w="2268" w:type="dxa"/>
          </w:tcPr>
          <w:p w14:paraId="1D89C13F" w14:textId="7976E5E0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6.4% (</w:t>
            </w:r>
            <w:r w:rsidR="00BF36F7" w:rsidRPr="00DE77DA">
              <w:rPr>
                <w:rFonts w:ascii="Arial" w:hAnsi="Arial" w:cs="Arial"/>
              </w:rPr>
              <w:t>29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48C75119" w14:textId="220392B9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5.2% (</w:t>
            </w:r>
            <w:r w:rsidR="00BF36F7" w:rsidRPr="00DE77DA">
              <w:rPr>
                <w:rFonts w:ascii="Arial" w:hAnsi="Arial" w:cs="Arial"/>
              </w:rPr>
              <w:t>10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17F034D" w14:textId="757BC3C0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6.0% (</w:t>
            </w:r>
            <w:r w:rsidR="00BF36F7" w:rsidRPr="00DE77DA">
              <w:rPr>
                <w:rFonts w:ascii="Arial" w:hAnsi="Arial" w:cs="Arial"/>
              </w:rPr>
              <w:t>10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20AE64EF" w14:textId="36A34871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6.4% (</w:t>
            </w:r>
            <w:r w:rsidR="00BF36F7" w:rsidRPr="00DE77DA">
              <w:rPr>
                <w:rFonts w:ascii="Arial" w:hAnsi="Arial" w:cs="Arial"/>
              </w:rPr>
              <w:t>8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  <w:tr w:rsidR="00BF36F7" w:rsidRPr="007119CD" w14:paraId="3C3DF78E" w14:textId="77777777" w:rsidTr="000C59E7">
        <w:tc>
          <w:tcPr>
            <w:tcW w:w="4673" w:type="dxa"/>
            <w:shd w:val="clear" w:color="auto" w:fill="auto"/>
          </w:tcPr>
          <w:p w14:paraId="79406609" w14:textId="6C435191" w:rsidR="00BF36F7" w:rsidRPr="007119CD" w:rsidRDefault="00BF36F7" w:rsidP="00BF36F7">
            <w:pPr>
              <w:ind w:left="164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Bad</w:t>
            </w:r>
          </w:p>
        </w:tc>
        <w:tc>
          <w:tcPr>
            <w:tcW w:w="2268" w:type="dxa"/>
          </w:tcPr>
          <w:p w14:paraId="36975664" w14:textId="2632E3BF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0.7% (</w:t>
            </w:r>
            <w:r w:rsidR="00BF36F7" w:rsidRPr="00DE77DA">
              <w:rPr>
                <w:rFonts w:ascii="Arial" w:hAnsi="Arial" w:cs="Arial"/>
              </w:rPr>
              <w:t>3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66D9FC30" w14:textId="4C1C3E13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0.5% (</w:t>
            </w:r>
            <w:r w:rsidR="00BF36F7" w:rsidRPr="00DE77DA">
              <w:rPr>
                <w:rFonts w:ascii="Arial" w:hAnsi="Arial" w:cs="Arial"/>
              </w:rPr>
              <w:t>1</w:t>
            </w:r>
            <w:r w:rsidRPr="00DE77D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14:paraId="53ACB0AD" w14:textId="2D16B277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0.0% (0)</w:t>
            </w:r>
          </w:p>
        </w:tc>
        <w:tc>
          <w:tcPr>
            <w:tcW w:w="2268" w:type="dxa"/>
          </w:tcPr>
          <w:p w14:paraId="2302C4A0" w14:textId="76C93FA8" w:rsidR="00BF36F7" w:rsidRPr="00DE77DA" w:rsidRDefault="00DE77DA" w:rsidP="00DE77DA">
            <w:pPr>
              <w:jc w:val="center"/>
              <w:rPr>
                <w:rFonts w:ascii="Arial" w:hAnsi="Arial" w:cs="Arial"/>
                <w:lang w:val="en-US"/>
              </w:rPr>
            </w:pPr>
            <w:r w:rsidRPr="00DE77DA">
              <w:rPr>
                <w:rFonts w:ascii="Arial" w:hAnsi="Arial" w:cs="Arial"/>
              </w:rPr>
              <w:t>1.6% (</w:t>
            </w:r>
            <w:r w:rsidR="00BF36F7" w:rsidRPr="00DE77DA">
              <w:rPr>
                <w:rFonts w:ascii="Arial" w:hAnsi="Arial" w:cs="Arial"/>
              </w:rPr>
              <w:t>2</w:t>
            </w:r>
            <w:r w:rsidRPr="00DE77DA">
              <w:rPr>
                <w:rFonts w:ascii="Arial" w:hAnsi="Arial" w:cs="Arial"/>
              </w:rPr>
              <w:t>)</w:t>
            </w:r>
          </w:p>
        </w:tc>
      </w:tr>
    </w:tbl>
    <w:bookmarkEnd w:id="1"/>
    <w:p w14:paraId="6844DB61" w14:textId="4261CF93" w:rsidR="0052204E" w:rsidRPr="007119CD" w:rsidRDefault="0052204E" w:rsidP="0052204E">
      <w:pPr>
        <w:spacing w:before="120" w:line="240" w:lineRule="auto"/>
        <w:rPr>
          <w:rFonts w:ascii="Arial" w:hAnsi="Arial" w:cs="Arial"/>
          <w:sz w:val="20"/>
          <w:shd w:val="clear" w:color="auto" w:fill="FFFFFF"/>
          <w:lang w:val="en-US"/>
        </w:rPr>
      </w:pPr>
      <w:r w:rsidRPr="007119CD">
        <w:rPr>
          <w:rFonts w:ascii="Arial" w:hAnsi="Arial" w:cs="Arial"/>
          <w:sz w:val="20"/>
          <w:shd w:val="clear" w:color="auto" w:fill="FFFFFF"/>
          <w:lang w:val="en-US"/>
        </w:rPr>
        <w:t>Data expressed as median (IQR) or percentage (n)</w:t>
      </w:r>
      <w:r w:rsidR="00363651">
        <w:rPr>
          <w:rFonts w:ascii="Arial" w:eastAsia="Calibri" w:hAnsi="Arial" w:cs="Arial"/>
          <w:sz w:val="20"/>
          <w:shd w:val="clear" w:color="auto" w:fill="FFFFFF"/>
          <w:lang w:val="en-US"/>
        </w:rPr>
        <w:t>,</w:t>
      </w:r>
      <w:r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 </w:t>
      </w:r>
      <w:r w:rsidR="00363651">
        <w:rPr>
          <w:rFonts w:ascii="Arial" w:hAnsi="Arial" w:cs="Arial"/>
          <w:sz w:val="20"/>
          <w:shd w:val="clear" w:color="auto" w:fill="FFFFFF"/>
          <w:vertAlign w:val="superscript"/>
          <w:lang w:val="en-US"/>
        </w:rPr>
        <w:t>a</w:t>
      </w:r>
      <w:r w:rsidRPr="007119CD">
        <w:rPr>
          <w:rFonts w:ascii="Arial" w:hAnsi="Arial" w:cs="Arial"/>
          <w:sz w:val="20"/>
          <w:shd w:val="clear" w:color="auto" w:fill="FFFFFF"/>
          <w:vertAlign w:val="superscript"/>
          <w:lang w:val="en-US"/>
        </w:rPr>
        <w:t xml:space="preserve"> </w:t>
      </w:r>
      <w:r w:rsidRPr="007119CD">
        <w:rPr>
          <w:rFonts w:ascii="Arial" w:hAnsi="Arial" w:cs="Arial"/>
          <w:sz w:val="20"/>
          <w:shd w:val="clear" w:color="auto" w:fill="FFFFFF"/>
          <w:lang w:val="en-US"/>
        </w:rPr>
        <w:t>Data expressed as geometric mean (95%-CI), adjusted for sex, age, education, smoking, BMI,</w:t>
      </w:r>
      <w:r w:rsidR="00CE7C0D"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 physical activity,</w:t>
      </w:r>
      <w:r w:rsidRPr="007119CD">
        <w:rPr>
          <w:rFonts w:ascii="Arial" w:hAnsi="Arial" w:cs="Arial"/>
          <w:sz w:val="20"/>
          <w:shd w:val="clear" w:color="auto" w:fill="FFFFFF"/>
          <w:lang w:val="en-US"/>
        </w:rPr>
        <w:t xml:space="preserve"> employment status, monthly equivalized income</w:t>
      </w:r>
    </w:p>
    <w:p w14:paraId="09661276" w14:textId="77777777" w:rsidR="00F71454" w:rsidRPr="007119CD" w:rsidRDefault="00F71454" w:rsidP="00F71454">
      <w:pPr>
        <w:rPr>
          <w:rFonts w:ascii="Arial" w:hAnsi="Arial" w:cs="Arial"/>
          <w:b/>
          <w:lang w:val="en-US"/>
        </w:rPr>
      </w:pPr>
    </w:p>
    <w:p w14:paraId="5B591FE8" w14:textId="77777777" w:rsidR="0052204E" w:rsidRPr="007119CD" w:rsidRDefault="0052204E" w:rsidP="00F71454">
      <w:pPr>
        <w:rPr>
          <w:rFonts w:ascii="Arial" w:hAnsi="Arial" w:cs="Arial"/>
          <w:b/>
          <w:lang w:val="en-US"/>
        </w:rPr>
      </w:pPr>
    </w:p>
    <w:p w14:paraId="329CF4B6" w14:textId="77777777" w:rsidR="0052204E" w:rsidRPr="00315275" w:rsidRDefault="0052204E" w:rsidP="00F71454">
      <w:pPr>
        <w:rPr>
          <w:rFonts w:ascii="Arial" w:hAnsi="Arial" w:cs="Arial"/>
          <w:b/>
          <w:lang w:val="en-US"/>
        </w:rPr>
      </w:pPr>
    </w:p>
    <w:p w14:paraId="5294FE79" w14:textId="3966AFB9" w:rsidR="005E7E00" w:rsidRPr="00315275" w:rsidRDefault="005E7E00" w:rsidP="005E7E00">
      <w:pPr>
        <w:spacing w:after="120" w:line="240" w:lineRule="auto"/>
        <w:rPr>
          <w:rFonts w:ascii="Arial" w:eastAsia="Calibri" w:hAnsi="Arial" w:cs="Arial"/>
          <w:b/>
          <w:sz w:val="24"/>
          <w:szCs w:val="24"/>
          <w:shd w:val="clear" w:color="auto" w:fill="FFFFFF"/>
          <w:lang w:val="en-US"/>
        </w:rPr>
      </w:pPr>
      <w:bookmarkStart w:id="2" w:name="_Hlk150176224"/>
      <w:r w:rsidRPr="00315275">
        <w:rPr>
          <w:rFonts w:ascii="Arial" w:eastAsia="Calibri" w:hAnsi="Arial" w:cs="Arial"/>
          <w:b/>
          <w:sz w:val="24"/>
          <w:szCs w:val="24"/>
          <w:shd w:val="clear" w:color="auto" w:fill="FFFFFF"/>
          <w:lang w:val="en-US"/>
        </w:rPr>
        <w:lastRenderedPageBreak/>
        <w:t xml:space="preserve">Supplemental </w:t>
      </w:r>
      <w:r w:rsidR="00D557D3">
        <w:rPr>
          <w:rFonts w:ascii="Arial" w:eastAsia="Calibri" w:hAnsi="Arial" w:cs="Arial"/>
          <w:b/>
          <w:sz w:val="24"/>
          <w:szCs w:val="24"/>
          <w:shd w:val="clear" w:color="auto" w:fill="FFFFFF"/>
          <w:lang w:val="en-US"/>
        </w:rPr>
        <w:t>T</w:t>
      </w:r>
      <w:r w:rsidRPr="00315275">
        <w:rPr>
          <w:rFonts w:ascii="Arial" w:eastAsia="Calibri" w:hAnsi="Arial" w:cs="Arial"/>
          <w:b/>
          <w:sz w:val="24"/>
          <w:szCs w:val="24"/>
          <w:shd w:val="clear" w:color="auto" w:fill="FFFFFF"/>
          <w:lang w:val="en-US"/>
        </w:rPr>
        <w:t xml:space="preserve">able 2. </w:t>
      </w:r>
      <w:bookmarkStart w:id="3" w:name="_Hlk165577769"/>
      <w:r w:rsidRPr="00315275">
        <w:rPr>
          <w:rFonts w:ascii="Arial" w:eastAsia="Calibri" w:hAnsi="Arial" w:cs="Arial"/>
          <w:sz w:val="24"/>
          <w:szCs w:val="24"/>
          <w:shd w:val="clear" w:color="auto" w:fill="FFFFFF"/>
          <w:lang w:val="en-US"/>
        </w:rPr>
        <w:t>Basic characteristics</w:t>
      </w:r>
      <w:r w:rsidRPr="0031527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315275">
        <w:rPr>
          <w:rFonts w:ascii="Arial" w:eastAsia="Calibri" w:hAnsi="Arial" w:cs="Arial"/>
          <w:sz w:val="24"/>
          <w:szCs w:val="24"/>
          <w:shd w:val="clear" w:color="auto" w:fill="FFFFFF"/>
          <w:lang w:val="en-US"/>
        </w:rPr>
        <w:t>according to</w:t>
      </w:r>
      <w:r w:rsidRPr="0031527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315275">
        <w:rPr>
          <w:rFonts w:ascii="Arial" w:eastAsia="Calibri" w:hAnsi="Arial" w:cs="Arial"/>
          <w:sz w:val="24"/>
          <w:szCs w:val="24"/>
          <w:shd w:val="clear" w:color="auto" w:fill="FFFFFF"/>
          <w:lang w:val="en-US"/>
        </w:rPr>
        <w:t>musical activity stratified sex</w:t>
      </w:r>
      <w:bookmarkEnd w:id="3"/>
    </w:p>
    <w:tbl>
      <w:tblPr>
        <w:tblStyle w:val="Tabellenraster1"/>
        <w:tblW w:w="14879" w:type="dxa"/>
        <w:tblLook w:val="04A0" w:firstRow="1" w:lastRow="0" w:firstColumn="1" w:lastColumn="0" w:noHBand="0" w:noVBand="1"/>
      </w:tblPr>
      <w:tblGrid>
        <w:gridCol w:w="4248"/>
        <w:gridCol w:w="1984"/>
        <w:gridCol w:w="2126"/>
        <w:gridCol w:w="986"/>
        <w:gridCol w:w="2274"/>
        <w:gridCol w:w="2269"/>
        <w:gridCol w:w="992"/>
      </w:tblGrid>
      <w:tr w:rsidR="00315275" w:rsidRPr="00315275" w14:paraId="57A55994" w14:textId="77777777" w:rsidTr="004A6B46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38F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hd w:val="clear" w:color="auto" w:fill="FFFFFF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D00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  <w:t xml:space="preserve"> No musical active men (n=1750) </w:t>
            </w: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vertAlign w:val="superscript"/>
                <w:lang w:val="en-US"/>
              </w:rPr>
              <w:t>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602F2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  <w:t>Musical active</w:t>
            </w:r>
          </w:p>
          <w:p w14:paraId="444BECA8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  <w:t xml:space="preserve">men (n=1542) </w:t>
            </w: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D4B4" w14:textId="13C6F1B3" w:rsidR="005E7E00" w:rsidRPr="00315275" w:rsidRDefault="004A6B46" w:rsidP="004A6B4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p-value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D7E7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  <w:t xml:space="preserve">No musical active women (n=1359) </w:t>
            </w: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vertAlign w:val="superscript"/>
                <w:lang w:val="en-US"/>
              </w:rPr>
              <w:t>b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5A2F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lang w:val="en-US"/>
              </w:rPr>
              <w:t xml:space="preserve"> Musical active women (n=1970) </w:t>
            </w:r>
            <w:r w:rsidRPr="00315275">
              <w:rPr>
                <w:rFonts w:ascii="Arial" w:eastAsia="Calibri" w:hAnsi="Arial" w:cs="Arial"/>
                <w:b/>
                <w:bCs/>
                <w:shd w:val="clear" w:color="auto" w:fill="FFFFFF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D238" w14:textId="336DBBB6" w:rsidR="005E7E00" w:rsidRPr="00315275" w:rsidRDefault="004A6B46" w:rsidP="004A6B46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en-US"/>
              </w:rPr>
            </w:pPr>
            <w:r w:rsidRPr="00315275"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p-value</w:t>
            </w:r>
          </w:p>
        </w:tc>
      </w:tr>
      <w:tr w:rsidR="00315275" w:rsidRPr="00315275" w14:paraId="5EB4D602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A552F" w14:textId="77777777" w:rsidR="005E7E00" w:rsidRPr="00315275" w:rsidRDefault="005E7E00" w:rsidP="00964A7B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E4C8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52.0 (45.0-62.0)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FBE7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49.0 (41.0-57.0)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FE80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67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53.0 (45.0-62.0)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5ED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49.0 (41.0-58.0)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DBA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6E38909C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hideMark/>
          </w:tcPr>
          <w:p w14:paraId="5A82EEFB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Lifestyle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C16EE5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</w:tcPr>
          <w:p w14:paraId="46C38E8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73F869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B1C305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3785F3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7BEA7FDF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315275" w:rsidRPr="00315275" w14:paraId="637AC39F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0A198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Smoking status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ED82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8B4AEC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308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0.13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868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BAD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7184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sz w:val="20"/>
                <w:szCs w:val="20"/>
                <w:lang w:val="en-US"/>
              </w:rPr>
              <w:t>0.007</w:t>
            </w:r>
          </w:p>
        </w:tc>
      </w:tr>
      <w:tr w:rsidR="00315275" w:rsidRPr="00315275" w14:paraId="1888C8CC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8F76" w14:textId="77777777" w:rsidR="005E7E00" w:rsidRPr="00315275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Non-smoker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A6DE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44.3% (761)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515602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40.8% (620)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6FE2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CD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47.0% (622)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053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46.0% (891)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90D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758309A3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C021D" w14:textId="77777777" w:rsidR="005E7E00" w:rsidRPr="00315275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Ex-smoker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01B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34.4% (590)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612BB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36.1% (549)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E717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2343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29.4% (389)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AD3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34.0% (658)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C638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2BF32557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5B45E" w14:textId="77777777" w:rsidR="005E7E00" w:rsidRPr="00315275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Smoker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414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21.3% (366)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9542EA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23.1% (350)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DED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4D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23.6% (312)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6590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20.0% (387)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2B9E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44138337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4563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 xml:space="preserve">Risky alcohol consumption </w:t>
            </w:r>
            <w:r w:rsidRPr="00315275">
              <w:rPr>
                <w:rFonts w:ascii="Arial" w:eastAsia="Calibri" w:hAnsi="Arial" w:cs="Arial"/>
                <w:vertAlign w:val="superscript"/>
                <w:lang w:val="en-US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A514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41.4% (711)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7FE05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45.7% (694)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F913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049A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33.7% (445)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525A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40.0% (773)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0855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0.0003</w:t>
            </w:r>
          </w:p>
        </w:tc>
      </w:tr>
      <w:tr w:rsidR="00315275" w:rsidRPr="00315275" w14:paraId="3CF69203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DA2C2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Physical activity (MET-min/ week)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B4C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4200 (1760-9440)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19415C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3360 (1680-7000)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450F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13B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4080 (1680-9120)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4F17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3360 (1680-7200)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E1E2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0.0017</w:t>
            </w:r>
          </w:p>
        </w:tc>
      </w:tr>
      <w:tr w:rsidR="00315275" w:rsidRPr="00315275" w14:paraId="7B4AF18C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610B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BMI (kg/ m</w:t>
            </w:r>
            <w:r w:rsidRPr="00315275">
              <w:rPr>
                <w:rFonts w:ascii="Arial" w:eastAsia="Calibri" w:hAnsi="Arial" w:cs="Arial"/>
                <w:vertAlign w:val="superscript"/>
                <w:lang w:val="en-US"/>
              </w:rPr>
              <w:t>2</w:t>
            </w:r>
            <w:r w:rsidRPr="00315275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C8A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26.3 (23.8-29.1)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65AF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25.0 (22.9-27.5)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299F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BD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24.7 (22.1-28.2)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07FB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24.5 (21.4-26.5)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3A5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6A75D2AD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6ED1" w14:textId="1BA8D55D" w:rsidR="00192E9E" w:rsidRPr="00315275" w:rsidRDefault="00192E9E" w:rsidP="00192E9E">
            <w:pPr>
              <w:ind w:left="311" w:hanging="147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hAnsi="Arial" w:cs="Arial"/>
                <w:lang w:val="en-US"/>
              </w:rPr>
              <w:t>Underweight (&lt; 18.5 kg/ m2)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EB37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0.4% (7)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E08C06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0.6% (9)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384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B08F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1.1% (15)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1ADD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2.6% (51)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83F9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0A7E3AC3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45A" w14:textId="3125003C" w:rsidR="00192E9E" w:rsidRPr="00315275" w:rsidRDefault="00192E9E" w:rsidP="00192E9E">
            <w:pPr>
              <w:ind w:left="311" w:hanging="147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hAnsi="Arial" w:cs="Arial"/>
                <w:lang w:val="en-US"/>
              </w:rPr>
              <w:t>Normal weight (18.5 ≤ to &lt; 25.0 kg/ m</w:t>
            </w:r>
            <w:r w:rsidRPr="00315275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31527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440C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35.5% (620)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907B05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48.4% (746)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2FA1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11E6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51.2% (695)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794C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60.9% (1196)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4328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315275" w:rsidRPr="00315275" w14:paraId="6F8E2870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0D87" w14:textId="165EE1A6" w:rsidR="00192E9E" w:rsidRPr="00315275" w:rsidRDefault="00192E9E" w:rsidP="00192E9E">
            <w:pPr>
              <w:ind w:left="311" w:hanging="147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hAnsi="Arial" w:cs="Arial"/>
                <w:lang w:val="en-US"/>
              </w:rPr>
              <w:t>Overweight (≥ 25.0 to &lt; 30.0 kg/ m</w:t>
            </w:r>
            <w:r w:rsidRPr="00315275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31527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C0D8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44.3% (773)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42FF47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40.5% (625)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1457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4DBC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29.6% (402)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F001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24.8% (486)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0D83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315275" w:rsidRPr="00315275" w14:paraId="5E5ABE76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653" w14:textId="09C2BD5D" w:rsidR="00192E9E" w:rsidRPr="00315275" w:rsidRDefault="00192E9E" w:rsidP="00192E9E">
            <w:pPr>
              <w:ind w:left="311" w:hanging="147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hAnsi="Arial" w:cs="Arial"/>
                <w:lang w:val="en-US"/>
              </w:rPr>
              <w:t>Obesity (≥ 30.0 kg/ m</w:t>
            </w:r>
            <w:r w:rsidRPr="00315275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315275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EE3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19.8% (347)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E7D10C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10.5% (162)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973F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164A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18.1% (245)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FCE3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11.7% (231)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4870" w14:textId="77777777" w:rsidR="00192E9E" w:rsidRPr="00315275" w:rsidRDefault="00192E9E" w:rsidP="00192E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315275" w:rsidRPr="00315275" w14:paraId="4F8885E0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9A389" w14:textId="77777777" w:rsidR="005E7E00" w:rsidRPr="00315275" w:rsidRDefault="005E7E00" w:rsidP="00964A7B">
            <w:pPr>
              <w:ind w:left="311" w:hanging="28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 xml:space="preserve">Monthly </w:t>
            </w:r>
            <w:proofErr w:type="spellStart"/>
            <w:r w:rsidRPr="00315275">
              <w:rPr>
                <w:rFonts w:ascii="Arial" w:eastAsia="Calibri" w:hAnsi="Arial" w:cs="Arial"/>
                <w:lang w:val="en-US"/>
              </w:rPr>
              <w:t>equivalized</w:t>
            </w:r>
            <w:proofErr w:type="spellEnd"/>
            <w:r w:rsidRPr="00315275">
              <w:rPr>
                <w:rFonts w:ascii="Arial" w:eastAsia="Calibri" w:hAnsi="Arial" w:cs="Arial"/>
                <w:lang w:val="en-US"/>
              </w:rPr>
              <w:t xml:space="preserve"> income (€)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A37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2111 (1433-2833)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73379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2267 (1583-3167)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858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840C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1800 (1375-2533)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A691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2033 (1433-2812)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B2DC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181550D8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hideMark/>
          </w:tcPr>
          <w:p w14:paraId="4384C80E" w14:textId="77777777" w:rsidR="005E7E00" w:rsidRPr="00315275" w:rsidRDefault="005E7E00" w:rsidP="00964A7B">
            <w:pPr>
              <w:ind w:left="311" w:hanging="311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Education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7FB8738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</w:tcPr>
          <w:p w14:paraId="677F49C8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93E60B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91104E8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CF5E323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017B20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7E52E16D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B3EF2" w14:textId="7D80D97E" w:rsidR="005E7E00" w:rsidRPr="00315275" w:rsidRDefault="00DD0E3A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High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808A" w14:textId="09E49039" w:rsidR="005E7E00" w:rsidRPr="00315275" w:rsidRDefault="00DD0E3A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63.7% (1036)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1F191" w14:textId="4444FA1D" w:rsidR="005E7E00" w:rsidRPr="00315275" w:rsidRDefault="00DD0E3A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 xml:space="preserve">80.4% (1100)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33CB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F712" w14:textId="52280EE1" w:rsidR="005E7E00" w:rsidRPr="00315275" w:rsidRDefault="00DD0E3A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57.2% (695)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3EFC" w14:textId="663C34D8" w:rsidR="005E7E00" w:rsidRPr="00315275" w:rsidRDefault="00DD0E3A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77.9% (1349)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346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6F68FFD6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F1187" w14:textId="77777777" w:rsidR="005E7E00" w:rsidRPr="00315275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 xml:space="preserve">Medium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367F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34.4% (553)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E7606F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18.8% (258)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41F0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7632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40.4% (491)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261F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21.6% (373)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3173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4CCF3306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BA6B6" w14:textId="72BBC8AF" w:rsidR="005E7E00" w:rsidRPr="00315275" w:rsidRDefault="00DD0E3A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Low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523B" w14:textId="2588BDC2" w:rsidR="005E7E00" w:rsidRPr="00315275" w:rsidRDefault="00DD0E3A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1.9% (31)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0A9187" w14:textId="253C04E7" w:rsidR="005E7E00" w:rsidRPr="00315275" w:rsidRDefault="00DD0E3A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0.8% (11)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B7B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DE5E" w14:textId="4C64CD62" w:rsidR="005E7E00" w:rsidRPr="00315275" w:rsidRDefault="00DD0E3A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2.4% (29)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B6031" w14:textId="2FC9A7EE" w:rsidR="005E7E00" w:rsidRPr="00315275" w:rsidRDefault="00DD0E3A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0.5% (9)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F97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6C3EE821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hideMark/>
          </w:tcPr>
          <w:p w14:paraId="43E55841" w14:textId="77777777" w:rsidR="005E7E00" w:rsidRPr="00315275" w:rsidRDefault="005E7E00" w:rsidP="00964A7B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Household size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50777EB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</w:tcPr>
          <w:p w14:paraId="134623A8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4D2955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DB7CBA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F0C7D1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D28AB43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796D477D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1C12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Single person household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AF8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25.6% (448)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34022C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24.1% (371)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1EF0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592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26.3% (357)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39759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26.7% (527)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0BD9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0ACDDCA8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876F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 xml:space="preserve">Household with 2 persons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A570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46.9% (820)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0B73C2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41.2% (636)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AA8D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AB3B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51.7% (702)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8BF43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42.0% (826)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5C7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7813DD8E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6DEF1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Household more than 3 persons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8916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27.5% (482)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DEDA0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34.7% (535)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C04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87C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22.1% (300)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CCC16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31.3% (1151)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1AB8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5FE7C1AB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hideMark/>
          </w:tcPr>
          <w:p w14:paraId="2D279330" w14:textId="77777777" w:rsidR="005E7E00" w:rsidRPr="00315275" w:rsidRDefault="005E7E00" w:rsidP="00964A7B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Living situation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24662F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</w:tcPr>
          <w:p w14:paraId="415079D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75F4FE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0.0002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E8A05A0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0068C64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164493D3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0.002</w:t>
            </w:r>
          </w:p>
        </w:tc>
      </w:tr>
      <w:tr w:rsidR="00315275" w:rsidRPr="00315275" w14:paraId="28F50A54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B792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Apartment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4CBC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81.7% (1428)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2482F7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85.0% (1309)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2030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9ED7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83.5% (1134)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69EF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87.7% (1725)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8C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4FB32EF2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0D68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House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744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18.2% (319)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17D88B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14.9% (230)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0200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1A3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16.4% (223)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6876D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12.3% (242)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38F1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60103B39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CD900" w14:textId="77777777" w:rsidR="005E7E00" w:rsidRPr="00315275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lang w:val="en-US" w:eastAsia="de-DE"/>
              </w:rPr>
              <w:t>Assisted living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9BBB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0.1% (2)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0C40C2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0.1% (2)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14A4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99F7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0.1% (1)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8700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0.0% (0)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611B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1D38B983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hideMark/>
          </w:tcPr>
          <w:p w14:paraId="69BCE1A1" w14:textId="77777777" w:rsidR="005E7E00" w:rsidRPr="00315275" w:rsidRDefault="005E7E00" w:rsidP="00964A7B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Employment status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0E28DB39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noWrap/>
          </w:tcPr>
          <w:p w14:paraId="506EC53D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491A374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2238815E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CC7C006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461E8DF5" w14:textId="77777777" w:rsidR="005E7E00" w:rsidRPr="00315275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15275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315275" w:rsidRPr="00315275" w14:paraId="5158A102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9156" w14:textId="77777777" w:rsidR="005E7E00" w:rsidRPr="00315275" w:rsidRDefault="005E7E00" w:rsidP="00964A7B">
            <w:pPr>
              <w:ind w:left="16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Employment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34E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77.5% (1343)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05A09D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83.3% (1272)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999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873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72.2% (965)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D7C8A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82.2% (1609)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8CC8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315275" w:rsidRPr="00315275" w14:paraId="53E116AF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5A716" w14:textId="77777777" w:rsidR="005E7E00" w:rsidRPr="00315275" w:rsidRDefault="005E7E00" w:rsidP="00964A7B">
            <w:pPr>
              <w:ind w:left="169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Unemployed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DD45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3.5% (62)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407796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2.6% (40)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EF7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B96C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3.1% (42)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726D8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15275">
              <w:rPr>
                <w:rFonts w:ascii="Arial" w:eastAsia="Calibri" w:hAnsi="Arial" w:cs="Arial"/>
                <w:lang w:val="en-US"/>
              </w:rPr>
              <w:t>2.9% (57)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18AB" w14:textId="77777777" w:rsidR="005E7E00" w:rsidRPr="00315275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E9220C" w:rsidRPr="00E9220C" w14:paraId="7DA844A1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2B1C" w14:textId="77777777" w:rsidR="005E7E00" w:rsidRPr="00E9220C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lastRenderedPageBreak/>
              <w:t>Retired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D4D2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19.0% (329)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DB5BAC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14.1% (216)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818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25B1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24.7% (330)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1E140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14.9% (292)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7F1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5B7BBF13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B5DCCE6" w14:textId="77777777" w:rsidR="005E7E00" w:rsidRPr="00E9220C" w:rsidRDefault="005E7E00" w:rsidP="00964A7B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Extent of employment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A6980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14:paraId="10FE1417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557FDB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16FC08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CF81F7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B9D061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0.14</w:t>
            </w:r>
          </w:p>
        </w:tc>
      </w:tr>
      <w:tr w:rsidR="00E9220C" w:rsidRPr="00E9220C" w14:paraId="7B763B0B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31B1" w14:textId="77777777" w:rsidR="005E7E00" w:rsidRPr="00E9220C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Full-time (≥35h/ week)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B74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81.8% (1077)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B2E45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75.5% (936)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F419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D32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62.6% (583)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DEDCA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59.7% (926)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21D1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E9220C" w:rsidRPr="00E9220C" w14:paraId="3DC3DEB6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1953" w14:textId="77777777" w:rsidR="005E7E00" w:rsidRPr="00E9220C" w:rsidRDefault="005E7E00" w:rsidP="00964A7B">
            <w:pPr>
              <w:ind w:left="169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Part-time (&lt;35h/ week)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303C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18.2% (239)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A358A5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25.5% (304)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A387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8054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37.4% (348)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1452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40.3% (626)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66BB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E9220C" w:rsidRPr="00E9220C" w14:paraId="19C7F096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E43D099" w14:textId="77777777" w:rsidR="005E7E00" w:rsidRPr="00E9220C" w:rsidRDefault="005E7E00" w:rsidP="00964A7B">
            <w:pPr>
              <w:ind w:left="22"/>
              <w:rPr>
                <w:rFonts w:ascii="Arial" w:eastAsia="Calibri" w:hAnsi="Arial" w:cs="Arial"/>
                <w:highlight w:val="lightGray"/>
                <w:lang w:val="en-US"/>
              </w:rPr>
            </w:pPr>
            <w:r w:rsidRPr="00E9220C">
              <w:rPr>
                <w:rFonts w:ascii="Arial" w:eastAsia="Times New Roman" w:hAnsi="Arial" w:cs="Arial"/>
                <w:highlight w:val="lightGray"/>
                <w:lang w:val="en-US" w:eastAsia="de-DE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A64750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highlight w:val="lightGray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</w:tcPr>
          <w:p w14:paraId="480A97B6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highlight w:val="lightGray"/>
                <w:lang w:val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6AFE2D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5F51D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highlight w:val="lightGray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9418A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highlight w:val="lightGray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14031C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  <w:lang w:val="en-US"/>
              </w:rPr>
            </w:pPr>
          </w:p>
        </w:tc>
      </w:tr>
      <w:tr w:rsidR="00E9220C" w:rsidRPr="00E9220C" w14:paraId="6D8F7D22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572CD" w14:textId="77777777" w:rsidR="005E7E00" w:rsidRPr="00E9220C" w:rsidRDefault="005E7E00" w:rsidP="00964A7B">
            <w:pPr>
              <w:ind w:left="22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Subjective life satisfaction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0D1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4A6A33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9CF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9220C">
              <w:rPr>
                <w:rFonts w:ascii="Arial" w:eastAsia="Calibri" w:hAnsi="Arial" w:cs="Arial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AEBF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BBAA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4059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9220C">
              <w:rPr>
                <w:rFonts w:ascii="Arial" w:eastAsia="Calibri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E9220C" w:rsidRPr="00E9220C" w14:paraId="21105B39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6349" w14:textId="60E644D2" w:rsidR="00DD0E3A" w:rsidRPr="00E9220C" w:rsidRDefault="00DD0E3A" w:rsidP="00DD0E3A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9 to completely satisfied (10)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A94" w14:textId="7B292AAE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39.2% (669)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75DF69" w14:textId="39714C75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33.1% (503)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8B58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A4C1" w14:textId="4EDA6503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36.9% (487)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B6EA1" w14:textId="76567E24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33.4% (642)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3B2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7FA52DF9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5F18" w14:textId="6489D5C8" w:rsidR="00DD0E3A" w:rsidRPr="00E9220C" w:rsidRDefault="00DD0E3A" w:rsidP="00DD0E3A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6 to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D6D7" w14:textId="264E58EE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49.9% (853)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A2B5A4" w14:textId="021565A5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54.4% (827)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55FA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C56" w14:textId="3CEC4B46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50.3% (664)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7441B" w14:textId="3E031382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53.7% (1034)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7082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47AF19B7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1A84F" w14:textId="73C90FFE" w:rsidR="00DD0E3A" w:rsidRPr="00E9220C" w:rsidRDefault="00DD0E3A" w:rsidP="00DD0E3A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CC78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5.1% (57)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6AF57B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5.4% (82)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3A04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61F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6.0% (79)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95B8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6.3% (121)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813E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5685D448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A546E" w14:textId="1B1E2F85" w:rsidR="00DD0E3A" w:rsidRPr="00E9220C" w:rsidRDefault="00DD0E3A" w:rsidP="00DD0E3A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 to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B65C" w14:textId="589D518C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5.0% (86)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31BC51" w14:textId="7534B51F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6.0% (91)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418D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74B2" w14:textId="69FD7E89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5.7% (75)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EAC86" w14:textId="1EC31B82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6.1% (118)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50C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257EF5DD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AD77" w14:textId="71A2494E" w:rsidR="00DD0E3A" w:rsidRPr="00E9220C" w:rsidRDefault="00DD0E3A" w:rsidP="00DD0E3A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Completely unsatisfied (0) to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89DE" w14:textId="48E1027C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0.8% (14)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09E91B" w14:textId="116A6354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1.1% (16)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9A61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78D2" w14:textId="52C0F095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1.1% (15)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AD43F" w14:textId="75F2954C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0.5% (10)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6B6C" w14:textId="77777777" w:rsidR="00DD0E3A" w:rsidRPr="00E9220C" w:rsidRDefault="00DD0E3A" w:rsidP="00DD0E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601A9818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DADB" w14:textId="77777777" w:rsidR="005E7E00" w:rsidRPr="00E9220C" w:rsidRDefault="005E7E00" w:rsidP="00964A7B">
            <w:pPr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Subjective health status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C68B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BFAB2C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874E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9220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B0BF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816D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1DF9" w14:textId="77777777" w:rsidR="005E7E00" w:rsidRPr="00E9220C" w:rsidRDefault="005E7E00" w:rsidP="00964A7B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9220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&lt;0.0001</w:t>
            </w:r>
          </w:p>
        </w:tc>
      </w:tr>
      <w:tr w:rsidR="00E9220C" w:rsidRPr="00E9220C" w14:paraId="749C547F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9CB39" w14:textId="77777777" w:rsidR="005E7E00" w:rsidRPr="00E9220C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 xml:space="preserve">Excellent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493C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3.9% (68)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3462A1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6.5% (98)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A08B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B71B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3.8% (50)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7301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2.6% (51)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D24A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1A271589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27064" w14:textId="77777777" w:rsidR="005E7E00" w:rsidRPr="00E9220C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Very good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87AA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32.7% (558)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276EB5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38.9% (591)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972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B67F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28.8% (380)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F82F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60.9% (1196)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8F2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265F1C7A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1F665" w14:textId="77777777" w:rsidR="005E7E00" w:rsidRPr="00E9220C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Good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616C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54.6% (933)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D4592E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47.6% (723)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17BF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D2A7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56.2% (742)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B2975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24.8% (486)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50B5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55BF15DA" w14:textId="77777777" w:rsidTr="004A6B46">
        <w:trPr>
          <w:trHeight w:val="255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43D4D" w14:textId="77777777" w:rsidR="005E7E00" w:rsidRPr="00E9220C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Less good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89AA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8.1% (138)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EE1EAB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6.3% (96)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4CC7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5326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10.1% (133)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B9F29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11.7% (231)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73D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E9220C" w:rsidRPr="00E9220C" w14:paraId="4A13C9EA" w14:textId="77777777" w:rsidTr="004A6B46">
        <w:trPr>
          <w:trHeight w:val="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2C1B" w14:textId="77777777" w:rsidR="005E7E00" w:rsidRPr="00E9220C" w:rsidRDefault="005E7E00" w:rsidP="00964A7B">
            <w:pPr>
              <w:ind w:left="164"/>
              <w:rPr>
                <w:rFonts w:ascii="Arial" w:eastAsia="Calibri" w:hAnsi="Arial" w:cs="Arial"/>
                <w:lang w:val="en-US"/>
              </w:rPr>
            </w:pPr>
            <w:r w:rsidRPr="00E9220C">
              <w:rPr>
                <w:rFonts w:ascii="Arial" w:eastAsia="Calibri" w:hAnsi="Arial" w:cs="Arial"/>
                <w:lang w:val="en-US"/>
              </w:rPr>
              <w:t>Bad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CE77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0.7% (12)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EB9015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0.7% (11)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6234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1FEF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1.1% (15)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F2C3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lang w:val="en-US" w:eastAsia="de-DE"/>
              </w:rPr>
            </w:pPr>
            <w:r w:rsidRPr="00E9220C">
              <w:rPr>
                <w:rFonts w:ascii="Arial" w:eastAsia="Times New Roman" w:hAnsi="Arial" w:cs="Arial"/>
                <w:lang w:val="en-US" w:eastAsia="de-DE"/>
              </w:rPr>
              <w:t>0.0% (0)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DBA4" w14:textId="77777777" w:rsidR="005E7E00" w:rsidRPr="00E9220C" w:rsidRDefault="005E7E00" w:rsidP="00964A7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</w:tbl>
    <w:p w14:paraId="7435FDB5" w14:textId="77777777" w:rsidR="005E7E00" w:rsidRPr="00E9220C" w:rsidRDefault="005E7E00" w:rsidP="005E7E00">
      <w:pPr>
        <w:tabs>
          <w:tab w:val="left" w:pos="13466"/>
        </w:tabs>
        <w:spacing w:before="120" w:after="0" w:line="240" w:lineRule="auto"/>
        <w:rPr>
          <w:rFonts w:ascii="Arial" w:eastAsia="Calibri" w:hAnsi="Arial" w:cs="Arial"/>
          <w:sz w:val="20"/>
          <w:szCs w:val="20"/>
          <w:shd w:val="clear" w:color="auto" w:fill="FFFFFF"/>
          <w:lang w:val="en-US"/>
        </w:rPr>
        <w:sectPr w:rsidR="005E7E00" w:rsidRPr="00E9220C" w:rsidSect="0038075D">
          <w:pgSz w:w="16838" w:h="11906" w:orient="landscape" w:code="9"/>
          <w:pgMar w:top="1418" w:right="1247" w:bottom="1418" w:left="1134" w:header="709" w:footer="709" w:gutter="0"/>
          <w:cols w:space="708"/>
          <w:docGrid w:linePitch="360"/>
        </w:sectPr>
      </w:pPr>
      <w:r w:rsidRPr="00E9220C">
        <w:rPr>
          <w:rFonts w:ascii="Arial" w:eastAsia="Calibri" w:hAnsi="Arial" w:cs="Arial"/>
          <w:sz w:val="20"/>
          <w:szCs w:val="20"/>
          <w:shd w:val="clear" w:color="auto" w:fill="FFFFFF"/>
          <w:lang w:val="en-US"/>
        </w:rPr>
        <w:t xml:space="preserve">Data expressed as median (IQR) or percentage (n), </w:t>
      </w:r>
      <w:r w:rsidRPr="00E9220C">
        <w:rPr>
          <w:rFonts w:ascii="Arial" w:eastAsia="Calibri" w:hAnsi="Arial" w:cs="Arial"/>
          <w:sz w:val="20"/>
          <w:szCs w:val="20"/>
          <w:shd w:val="clear" w:color="auto" w:fill="FFFFFF"/>
          <w:vertAlign w:val="superscript"/>
          <w:lang w:val="en-US"/>
        </w:rPr>
        <w:t>a</w:t>
      </w:r>
      <w:r w:rsidRPr="00E9220C">
        <w:rPr>
          <w:rFonts w:ascii="Arial" w:eastAsia="Calibri" w:hAnsi="Arial" w:cs="Arial"/>
          <w:sz w:val="20"/>
          <w:szCs w:val="20"/>
          <w:shd w:val="clear" w:color="auto" w:fill="FFFFFF"/>
          <w:lang w:val="en-US"/>
        </w:rPr>
        <w:t xml:space="preserve"> Participants count as non-musically active if they have not played an instrument or sung at any stage of life. </w:t>
      </w:r>
      <w:r w:rsidRPr="00E9220C">
        <w:rPr>
          <w:rFonts w:ascii="Arial" w:eastAsia="Calibri" w:hAnsi="Arial" w:cs="Arial"/>
          <w:sz w:val="20"/>
          <w:szCs w:val="20"/>
          <w:shd w:val="clear" w:color="auto" w:fill="FFFFFF"/>
          <w:vertAlign w:val="superscript"/>
          <w:lang w:val="en-US"/>
        </w:rPr>
        <w:t>b</w:t>
      </w:r>
      <w:r w:rsidRPr="00E9220C">
        <w:rPr>
          <w:rFonts w:ascii="Arial" w:eastAsia="Calibri" w:hAnsi="Arial" w:cs="Arial"/>
          <w:sz w:val="20"/>
          <w:szCs w:val="20"/>
          <w:shd w:val="clear" w:color="auto" w:fill="FFFFFF"/>
          <w:lang w:val="en-US"/>
        </w:rPr>
        <w:t xml:space="preserve"> Participants count as musically active if they have played an instrument or sung at a single or multiple stages of life. </w:t>
      </w:r>
      <w:r w:rsidRPr="00E9220C">
        <w:rPr>
          <w:rFonts w:ascii="Arial" w:eastAsia="Calibri" w:hAnsi="Arial" w:cs="Arial"/>
          <w:sz w:val="20"/>
          <w:szCs w:val="20"/>
          <w:shd w:val="clear" w:color="auto" w:fill="FFFFFF"/>
          <w:vertAlign w:val="superscript"/>
          <w:lang w:val="en-US"/>
        </w:rPr>
        <w:t xml:space="preserve">c </w:t>
      </w:r>
      <w:r w:rsidRPr="00E9220C">
        <w:rPr>
          <w:rFonts w:ascii="Arial" w:eastAsia="Calibri" w:hAnsi="Arial" w:cs="Arial"/>
          <w:sz w:val="20"/>
          <w:szCs w:val="20"/>
          <w:lang w:val="en-US"/>
        </w:rPr>
        <w:t>Risky alcohol consumption was defined as AUDIT-C Score &gt;4 for men, and &gt;3 for women</w:t>
      </w:r>
    </w:p>
    <w:p w14:paraId="767B3AD9" w14:textId="4BAFD561" w:rsidR="000736CB" w:rsidRPr="00E9220C" w:rsidRDefault="000736CB" w:rsidP="000736CB">
      <w:pPr>
        <w:rPr>
          <w:rFonts w:ascii="Arial" w:hAnsi="Arial" w:cs="Arial"/>
          <w:lang w:val="en-US"/>
        </w:rPr>
      </w:pPr>
      <w:r w:rsidRPr="00E9220C">
        <w:rPr>
          <w:rFonts w:ascii="Arial" w:hAnsi="Arial" w:cs="Arial"/>
          <w:b/>
          <w:lang w:val="en-US"/>
        </w:rPr>
        <w:lastRenderedPageBreak/>
        <w:t xml:space="preserve">Supplemental </w:t>
      </w:r>
      <w:r w:rsidR="00E9220C" w:rsidRPr="00E9220C">
        <w:rPr>
          <w:rFonts w:ascii="Arial" w:hAnsi="Arial" w:cs="Arial"/>
          <w:b/>
          <w:lang w:val="en-US"/>
        </w:rPr>
        <w:t>T</w:t>
      </w:r>
      <w:r w:rsidRPr="00E9220C">
        <w:rPr>
          <w:rFonts w:ascii="Arial" w:hAnsi="Arial" w:cs="Arial"/>
          <w:b/>
          <w:lang w:val="en-US"/>
        </w:rPr>
        <w:t xml:space="preserve">able </w:t>
      </w:r>
      <w:r w:rsidR="005E7E00" w:rsidRPr="00E9220C">
        <w:rPr>
          <w:rFonts w:ascii="Arial" w:hAnsi="Arial" w:cs="Arial"/>
          <w:b/>
          <w:lang w:val="en-US"/>
        </w:rPr>
        <w:t>3</w:t>
      </w:r>
      <w:r w:rsidRPr="00E9220C">
        <w:rPr>
          <w:rFonts w:ascii="Arial" w:hAnsi="Arial" w:cs="Arial"/>
          <w:b/>
          <w:lang w:val="en-US"/>
        </w:rPr>
        <w:t>.</w:t>
      </w:r>
      <w:r w:rsidRPr="00E9220C">
        <w:rPr>
          <w:lang w:val="en-US"/>
        </w:rPr>
        <w:t xml:space="preserve"> </w:t>
      </w:r>
      <w:r w:rsidRPr="00E9220C">
        <w:rPr>
          <w:rFonts w:ascii="Arial" w:hAnsi="Arial" w:cs="Arial"/>
          <w:lang w:val="en-US"/>
        </w:rPr>
        <w:t>Extent and practice time of musical activities in individual life stages</w:t>
      </w: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812"/>
        <w:gridCol w:w="5980"/>
        <w:gridCol w:w="850"/>
        <w:gridCol w:w="1701"/>
      </w:tblGrid>
      <w:tr w:rsidR="00E9220C" w:rsidRPr="00E9220C" w14:paraId="00EDD0CB" w14:textId="77777777" w:rsidTr="004A6B46">
        <w:trPr>
          <w:trHeight w:val="283"/>
        </w:trPr>
        <w:tc>
          <w:tcPr>
            <w:tcW w:w="1812" w:type="dxa"/>
          </w:tcPr>
          <w:p w14:paraId="708D80DA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Life stage</w:t>
            </w:r>
          </w:p>
        </w:tc>
        <w:tc>
          <w:tcPr>
            <w:tcW w:w="5980" w:type="dxa"/>
          </w:tcPr>
          <w:p w14:paraId="7F952C4B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0" w:type="dxa"/>
          </w:tcPr>
          <w:p w14:paraId="18D13841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701" w:type="dxa"/>
          </w:tcPr>
          <w:p w14:paraId="2D67C498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Median (IQR)</w:t>
            </w:r>
          </w:p>
        </w:tc>
      </w:tr>
      <w:tr w:rsidR="00E9220C" w:rsidRPr="00E9220C" w14:paraId="4A839B7F" w14:textId="77777777" w:rsidTr="004A6B46">
        <w:trPr>
          <w:trHeight w:val="283"/>
        </w:trPr>
        <w:tc>
          <w:tcPr>
            <w:tcW w:w="1812" w:type="dxa"/>
          </w:tcPr>
          <w:p w14:paraId="3E6F997E" w14:textId="0669300F" w:rsidR="000736CB" w:rsidRPr="00E9220C" w:rsidRDefault="00EE1035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≤</w:t>
            </w:r>
            <w:r w:rsidR="000736CB" w:rsidRPr="00E9220C">
              <w:rPr>
                <w:rFonts w:ascii="Arial" w:hAnsi="Arial" w:cs="Arial"/>
                <w:lang w:val="en-US"/>
              </w:rPr>
              <w:t>10 years</w:t>
            </w:r>
          </w:p>
        </w:tc>
        <w:tc>
          <w:tcPr>
            <w:tcW w:w="5980" w:type="dxa"/>
          </w:tcPr>
          <w:p w14:paraId="5A6054E2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Years of musical activity in life stage (years)</w:t>
            </w:r>
          </w:p>
        </w:tc>
        <w:tc>
          <w:tcPr>
            <w:tcW w:w="850" w:type="dxa"/>
          </w:tcPr>
          <w:p w14:paraId="3CA54CCD" w14:textId="77777777" w:rsidR="000736CB" w:rsidRPr="00E9220C" w:rsidRDefault="000736CB" w:rsidP="004A6B46">
            <w:pPr>
              <w:jc w:val="center"/>
            </w:pPr>
            <w:r w:rsidRPr="00E9220C">
              <w:rPr>
                <w:rFonts w:ascii="Arial" w:hAnsi="Arial" w:cs="Arial"/>
                <w:lang w:val="en-US"/>
              </w:rPr>
              <w:t>1871</w:t>
            </w:r>
          </w:p>
        </w:tc>
        <w:tc>
          <w:tcPr>
            <w:tcW w:w="1701" w:type="dxa"/>
          </w:tcPr>
          <w:p w14:paraId="2C802120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3 (2-4)</w:t>
            </w:r>
          </w:p>
        </w:tc>
      </w:tr>
      <w:tr w:rsidR="00E9220C" w:rsidRPr="00E9220C" w14:paraId="5B448142" w14:textId="77777777" w:rsidTr="004A6B46">
        <w:trPr>
          <w:trHeight w:val="283"/>
        </w:trPr>
        <w:tc>
          <w:tcPr>
            <w:tcW w:w="1812" w:type="dxa"/>
          </w:tcPr>
          <w:p w14:paraId="35F12CEE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80" w:type="dxa"/>
          </w:tcPr>
          <w:p w14:paraId="00557F7B" w14:textId="5F0AD51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Weekly active music hours in life stage (hours</w:t>
            </w:r>
            <w:r w:rsidR="0029313F" w:rsidRPr="00E9220C">
              <w:rPr>
                <w:rFonts w:ascii="Arial" w:hAnsi="Arial" w:cs="Arial"/>
                <w:lang w:val="en-US"/>
              </w:rPr>
              <w:t xml:space="preserve">/ </w:t>
            </w:r>
            <w:r w:rsidRPr="00E9220C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850" w:type="dxa"/>
          </w:tcPr>
          <w:p w14:paraId="6B083D11" w14:textId="77777777" w:rsidR="000736CB" w:rsidRPr="00E9220C" w:rsidRDefault="000736CB" w:rsidP="004A6B46">
            <w:pPr>
              <w:jc w:val="center"/>
            </w:pPr>
            <w:r w:rsidRPr="00E9220C">
              <w:rPr>
                <w:rFonts w:ascii="Arial" w:hAnsi="Arial" w:cs="Arial"/>
                <w:lang w:val="en-US"/>
              </w:rPr>
              <w:t>1871</w:t>
            </w:r>
          </w:p>
        </w:tc>
        <w:tc>
          <w:tcPr>
            <w:tcW w:w="1701" w:type="dxa"/>
          </w:tcPr>
          <w:p w14:paraId="361B9589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 (2-4)</w:t>
            </w:r>
          </w:p>
        </w:tc>
      </w:tr>
      <w:tr w:rsidR="00E9220C" w:rsidRPr="00E9220C" w14:paraId="64D12500" w14:textId="77777777" w:rsidTr="004A6B46">
        <w:trPr>
          <w:trHeight w:val="283"/>
        </w:trPr>
        <w:tc>
          <w:tcPr>
            <w:tcW w:w="1812" w:type="dxa"/>
          </w:tcPr>
          <w:p w14:paraId="6E1FAEAB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11-20 years</w:t>
            </w:r>
          </w:p>
        </w:tc>
        <w:tc>
          <w:tcPr>
            <w:tcW w:w="5980" w:type="dxa"/>
          </w:tcPr>
          <w:p w14:paraId="507CD353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Years of musical activity in life stage (years)</w:t>
            </w:r>
          </w:p>
        </w:tc>
        <w:tc>
          <w:tcPr>
            <w:tcW w:w="850" w:type="dxa"/>
          </w:tcPr>
          <w:p w14:paraId="5FC40512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2365</w:t>
            </w:r>
          </w:p>
        </w:tc>
        <w:tc>
          <w:tcPr>
            <w:tcW w:w="1701" w:type="dxa"/>
          </w:tcPr>
          <w:p w14:paraId="7E036F48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5 (3-8)</w:t>
            </w:r>
          </w:p>
        </w:tc>
      </w:tr>
      <w:tr w:rsidR="00E9220C" w:rsidRPr="00E9220C" w14:paraId="746B3326" w14:textId="77777777" w:rsidTr="004A6B46">
        <w:trPr>
          <w:trHeight w:val="283"/>
        </w:trPr>
        <w:tc>
          <w:tcPr>
            <w:tcW w:w="1812" w:type="dxa"/>
          </w:tcPr>
          <w:p w14:paraId="468556FA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80" w:type="dxa"/>
          </w:tcPr>
          <w:p w14:paraId="046696D5" w14:textId="46665655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Weekly active music hours in life stage (hours</w:t>
            </w:r>
            <w:r w:rsidR="0039775C" w:rsidRPr="00E9220C">
              <w:rPr>
                <w:rFonts w:ascii="Arial" w:hAnsi="Arial" w:cs="Arial"/>
                <w:lang w:val="en-US"/>
              </w:rPr>
              <w:t xml:space="preserve"> </w:t>
            </w:r>
            <w:r w:rsidR="0029313F" w:rsidRPr="00E9220C">
              <w:rPr>
                <w:rFonts w:ascii="Arial" w:hAnsi="Arial" w:cs="Arial"/>
                <w:lang w:val="en-US"/>
              </w:rPr>
              <w:t xml:space="preserve">/ </w:t>
            </w:r>
            <w:r w:rsidRPr="00E9220C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850" w:type="dxa"/>
          </w:tcPr>
          <w:p w14:paraId="6EB50CF8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2365</w:t>
            </w:r>
          </w:p>
        </w:tc>
        <w:tc>
          <w:tcPr>
            <w:tcW w:w="1701" w:type="dxa"/>
          </w:tcPr>
          <w:p w14:paraId="32BF6AA6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3 (2-5)</w:t>
            </w:r>
          </w:p>
        </w:tc>
      </w:tr>
      <w:tr w:rsidR="00E9220C" w:rsidRPr="00E9220C" w14:paraId="419D12E4" w14:textId="77777777" w:rsidTr="004A6B46">
        <w:trPr>
          <w:trHeight w:val="283"/>
        </w:trPr>
        <w:tc>
          <w:tcPr>
            <w:tcW w:w="1812" w:type="dxa"/>
          </w:tcPr>
          <w:p w14:paraId="4F9638A2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21-30 years</w:t>
            </w:r>
          </w:p>
        </w:tc>
        <w:tc>
          <w:tcPr>
            <w:tcW w:w="5980" w:type="dxa"/>
          </w:tcPr>
          <w:p w14:paraId="51077432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Years of musical activity in life stage (years)</w:t>
            </w:r>
          </w:p>
        </w:tc>
        <w:tc>
          <w:tcPr>
            <w:tcW w:w="850" w:type="dxa"/>
          </w:tcPr>
          <w:p w14:paraId="260177BC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943</w:t>
            </w:r>
          </w:p>
        </w:tc>
        <w:tc>
          <w:tcPr>
            <w:tcW w:w="1701" w:type="dxa"/>
          </w:tcPr>
          <w:p w14:paraId="215B2B69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5 (3-9)</w:t>
            </w:r>
          </w:p>
        </w:tc>
      </w:tr>
      <w:tr w:rsidR="00E9220C" w:rsidRPr="00E9220C" w14:paraId="605627DF" w14:textId="77777777" w:rsidTr="004A6B46">
        <w:trPr>
          <w:trHeight w:val="283"/>
        </w:trPr>
        <w:tc>
          <w:tcPr>
            <w:tcW w:w="1812" w:type="dxa"/>
          </w:tcPr>
          <w:p w14:paraId="41EA9410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80" w:type="dxa"/>
          </w:tcPr>
          <w:p w14:paraId="5F3EFE7B" w14:textId="541AC102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Weekly active music hours in life stage (hours/</w:t>
            </w:r>
            <w:r w:rsidR="0039775C" w:rsidRPr="00E9220C">
              <w:rPr>
                <w:rFonts w:ascii="Arial" w:hAnsi="Arial" w:cs="Arial"/>
                <w:lang w:val="en-US"/>
              </w:rPr>
              <w:t xml:space="preserve"> </w:t>
            </w:r>
            <w:r w:rsidRPr="00E9220C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850" w:type="dxa"/>
          </w:tcPr>
          <w:p w14:paraId="0EB59844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943</w:t>
            </w:r>
          </w:p>
        </w:tc>
        <w:tc>
          <w:tcPr>
            <w:tcW w:w="1701" w:type="dxa"/>
          </w:tcPr>
          <w:p w14:paraId="679F2B89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3 (2-5)</w:t>
            </w:r>
          </w:p>
        </w:tc>
      </w:tr>
      <w:tr w:rsidR="00E9220C" w:rsidRPr="00E9220C" w14:paraId="6CC60879" w14:textId="77777777" w:rsidTr="004A6B46">
        <w:trPr>
          <w:trHeight w:val="283"/>
        </w:trPr>
        <w:tc>
          <w:tcPr>
            <w:tcW w:w="1812" w:type="dxa"/>
          </w:tcPr>
          <w:p w14:paraId="64446E93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31-50 years</w:t>
            </w:r>
          </w:p>
        </w:tc>
        <w:tc>
          <w:tcPr>
            <w:tcW w:w="5980" w:type="dxa"/>
          </w:tcPr>
          <w:p w14:paraId="3052F211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Years of musical activity in life stage (years)</w:t>
            </w:r>
          </w:p>
        </w:tc>
        <w:tc>
          <w:tcPr>
            <w:tcW w:w="850" w:type="dxa"/>
          </w:tcPr>
          <w:p w14:paraId="791D48E5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878</w:t>
            </w:r>
          </w:p>
        </w:tc>
        <w:tc>
          <w:tcPr>
            <w:tcW w:w="1701" w:type="dxa"/>
          </w:tcPr>
          <w:p w14:paraId="73826768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7 (3-12)</w:t>
            </w:r>
          </w:p>
        </w:tc>
      </w:tr>
      <w:tr w:rsidR="00E9220C" w:rsidRPr="00E9220C" w14:paraId="728B3897" w14:textId="77777777" w:rsidTr="004A6B46">
        <w:trPr>
          <w:trHeight w:val="283"/>
        </w:trPr>
        <w:tc>
          <w:tcPr>
            <w:tcW w:w="1812" w:type="dxa"/>
          </w:tcPr>
          <w:p w14:paraId="0440085D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80" w:type="dxa"/>
          </w:tcPr>
          <w:p w14:paraId="278D9BBF" w14:textId="216B59AC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Weekly active music hours in life stage (hours/</w:t>
            </w:r>
            <w:r w:rsidR="0039775C" w:rsidRPr="00E9220C">
              <w:rPr>
                <w:rFonts w:ascii="Arial" w:hAnsi="Arial" w:cs="Arial"/>
                <w:lang w:val="en-US"/>
              </w:rPr>
              <w:t xml:space="preserve"> </w:t>
            </w:r>
            <w:r w:rsidRPr="00E9220C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850" w:type="dxa"/>
          </w:tcPr>
          <w:p w14:paraId="7E9CBE8E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878</w:t>
            </w:r>
          </w:p>
        </w:tc>
        <w:tc>
          <w:tcPr>
            <w:tcW w:w="1701" w:type="dxa"/>
          </w:tcPr>
          <w:p w14:paraId="5E475B6C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2 (2-4)</w:t>
            </w:r>
          </w:p>
        </w:tc>
      </w:tr>
      <w:tr w:rsidR="00E9220C" w:rsidRPr="00E9220C" w14:paraId="7B169FFD" w14:textId="77777777" w:rsidTr="004A6B46">
        <w:trPr>
          <w:trHeight w:val="283"/>
        </w:trPr>
        <w:tc>
          <w:tcPr>
            <w:tcW w:w="1812" w:type="dxa"/>
          </w:tcPr>
          <w:p w14:paraId="6206EA72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&gt; 50 years</w:t>
            </w:r>
          </w:p>
        </w:tc>
        <w:tc>
          <w:tcPr>
            <w:tcW w:w="5980" w:type="dxa"/>
          </w:tcPr>
          <w:p w14:paraId="3E5CFF57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Years of musical activity in life stage (years)</w:t>
            </w:r>
          </w:p>
        </w:tc>
        <w:tc>
          <w:tcPr>
            <w:tcW w:w="850" w:type="dxa"/>
          </w:tcPr>
          <w:p w14:paraId="10BC83FA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417</w:t>
            </w:r>
          </w:p>
        </w:tc>
        <w:tc>
          <w:tcPr>
            <w:tcW w:w="1701" w:type="dxa"/>
          </w:tcPr>
          <w:p w14:paraId="2B1FB95B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4 (2-9)</w:t>
            </w:r>
          </w:p>
        </w:tc>
      </w:tr>
      <w:tr w:rsidR="00E9220C" w:rsidRPr="00E9220C" w14:paraId="382B73F6" w14:textId="77777777" w:rsidTr="004A6B46">
        <w:trPr>
          <w:trHeight w:val="283"/>
        </w:trPr>
        <w:tc>
          <w:tcPr>
            <w:tcW w:w="1812" w:type="dxa"/>
          </w:tcPr>
          <w:p w14:paraId="2E049523" w14:textId="77777777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980" w:type="dxa"/>
          </w:tcPr>
          <w:p w14:paraId="00DA2CAC" w14:textId="2E5BDD33" w:rsidR="000736CB" w:rsidRPr="00E9220C" w:rsidRDefault="000736CB" w:rsidP="00C94FFA">
            <w:pPr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Weekly active music hours in life stage (hours/</w:t>
            </w:r>
            <w:r w:rsidR="0039775C" w:rsidRPr="00E9220C">
              <w:rPr>
                <w:rFonts w:ascii="Arial" w:hAnsi="Arial" w:cs="Arial"/>
                <w:lang w:val="en-US"/>
              </w:rPr>
              <w:t xml:space="preserve"> </w:t>
            </w:r>
            <w:r w:rsidRPr="00E9220C">
              <w:rPr>
                <w:rFonts w:ascii="Arial" w:hAnsi="Arial" w:cs="Arial"/>
                <w:lang w:val="en-US"/>
              </w:rPr>
              <w:t>week)</w:t>
            </w:r>
          </w:p>
        </w:tc>
        <w:tc>
          <w:tcPr>
            <w:tcW w:w="850" w:type="dxa"/>
          </w:tcPr>
          <w:p w14:paraId="4CF06480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417</w:t>
            </w:r>
          </w:p>
        </w:tc>
        <w:tc>
          <w:tcPr>
            <w:tcW w:w="1701" w:type="dxa"/>
          </w:tcPr>
          <w:p w14:paraId="3D4C6E2C" w14:textId="77777777" w:rsidR="000736CB" w:rsidRPr="00E9220C" w:rsidRDefault="000736CB" w:rsidP="004A6B46">
            <w:pPr>
              <w:jc w:val="center"/>
              <w:rPr>
                <w:rFonts w:ascii="Arial" w:hAnsi="Arial" w:cs="Arial"/>
                <w:lang w:val="en-US"/>
              </w:rPr>
            </w:pPr>
            <w:r w:rsidRPr="00E9220C">
              <w:rPr>
                <w:rFonts w:ascii="Arial" w:hAnsi="Arial" w:cs="Arial"/>
                <w:lang w:val="en-US"/>
              </w:rPr>
              <w:t>3 (2-4)</w:t>
            </w:r>
          </w:p>
        </w:tc>
      </w:tr>
    </w:tbl>
    <w:p w14:paraId="760C865F" w14:textId="5B1B4A57" w:rsidR="000736CB" w:rsidRPr="00E9220C" w:rsidRDefault="0039775C" w:rsidP="006142B7">
      <w:pPr>
        <w:spacing w:before="120" w:after="0"/>
        <w:rPr>
          <w:rFonts w:ascii="Arial" w:hAnsi="Arial" w:cs="Arial"/>
          <w:sz w:val="20"/>
          <w:szCs w:val="20"/>
          <w:highlight w:val="yellow"/>
          <w:lang w:val="en-US"/>
        </w:rPr>
        <w:sectPr w:rsidR="000736CB" w:rsidRPr="00E9220C" w:rsidSect="0052204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9220C">
        <w:rPr>
          <w:rFonts w:ascii="Arial" w:hAnsi="Arial" w:cs="Arial"/>
          <w:sz w:val="20"/>
          <w:szCs w:val="20"/>
          <w:lang w:val="en-US"/>
        </w:rPr>
        <w:t>Detailed list of years of musical activity (years) and weekly practice hours (hours/ week) in five life stages</w:t>
      </w:r>
    </w:p>
    <w:p w14:paraId="7BE614DC" w14:textId="2484E4A0" w:rsidR="00BB19A2" w:rsidRPr="002F395D" w:rsidRDefault="00BB19A2" w:rsidP="0039775C">
      <w:pPr>
        <w:ind w:right="4364"/>
        <w:rPr>
          <w:rFonts w:ascii="Arial" w:hAnsi="Arial" w:cs="Arial"/>
          <w:b/>
          <w:lang w:val="en-US"/>
        </w:rPr>
      </w:pPr>
      <w:r w:rsidRPr="002F395D">
        <w:rPr>
          <w:rFonts w:ascii="Arial" w:hAnsi="Arial" w:cs="Arial"/>
          <w:b/>
          <w:bCs/>
          <w:lang w:val="en-US"/>
        </w:rPr>
        <w:lastRenderedPageBreak/>
        <w:t xml:space="preserve">Supplemental </w:t>
      </w:r>
      <w:r w:rsidR="002F395D" w:rsidRPr="002F395D">
        <w:rPr>
          <w:rFonts w:ascii="Arial" w:hAnsi="Arial" w:cs="Arial"/>
          <w:b/>
          <w:bCs/>
          <w:lang w:val="en-US"/>
        </w:rPr>
        <w:t>T</w:t>
      </w:r>
      <w:r w:rsidRPr="002F395D">
        <w:rPr>
          <w:rFonts w:ascii="Arial" w:hAnsi="Arial" w:cs="Arial"/>
          <w:b/>
          <w:bCs/>
          <w:lang w:val="en-US"/>
        </w:rPr>
        <w:t xml:space="preserve">able </w:t>
      </w:r>
      <w:r w:rsidR="005E7E00" w:rsidRPr="002F395D">
        <w:rPr>
          <w:rFonts w:ascii="Arial" w:hAnsi="Arial" w:cs="Arial"/>
          <w:b/>
          <w:bCs/>
          <w:lang w:val="en-US"/>
        </w:rPr>
        <w:t>4</w:t>
      </w:r>
      <w:r w:rsidR="0029313F" w:rsidRPr="002F395D">
        <w:rPr>
          <w:rFonts w:ascii="Arial" w:hAnsi="Arial" w:cs="Arial"/>
          <w:b/>
          <w:bCs/>
          <w:lang w:val="en-US"/>
        </w:rPr>
        <w:t>.</w:t>
      </w:r>
      <w:r w:rsidRPr="002F395D">
        <w:rPr>
          <w:rFonts w:ascii="Arial" w:hAnsi="Arial" w:cs="Arial"/>
          <w:b/>
          <w:lang w:val="en-US"/>
        </w:rPr>
        <w:t xml:space="preserve"> Linear regression models on the association between cumulative lifetime music-hours (log-transformed) and potential determinants</w:t>
      </w:r>
    </w:p>
    <w:tbl>
      <w:tblPr>
        <w:tblStyle w:val="Tabellenraster"/>
        <w:tblW w:w="10006" w:type="dxa"/>
        <w:tblLook w:val="04A0" w:firstRow="1" w:lastRow="0" w:firstColumn="1" w:lastColumn="0" w:noHBand="0" w:noVBand="1"/>
      </w:tblPr>
      <w:tblGrid>
        <w:gridCol w:w="4957"/>
        <w:gridCol w:w="1133"/>
        <w:gridCol w:w="2499"/>
        <w:gridCol w:w="1417"/>
      </w:tblGrid>
      <w:tr w:rsidR="002F395D" w:rsidRPr="002F395D" w14:paraId="0E3E2799" w14:textId="77777777" w:rsidTr="007B5CE4">
        <w:trPr>
          <w:trHeight w:val="283"/>
        </w:trPr>
        <w:tc>
          <w:tcPr>
            <w:tcW w:w="4957" w:type="dxa"/>
          </w:tcPr>
          <w:p w14:paraId="44BB3142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49" w:type="dxa"/>
            <w:gridSpan w:val="3"/>
          </w:tcPr>
          <w:p w14:paraId="5C5D9C33" w14:textId="77777777" w:rsidR="00BB19A2" w:rsidRPr="002F395D" w:rsidRDefault="00BB19A2" w:rsidP="0039775C">
            <w:pPr>
              <w:jc w:val="center"/>
              <w:rPr>
                <w:rFonts w:ascii="Arial" w:hAnsi="Arial" w:cs="Arial"/>
                <w:bCs/>
                <w:lang w:val="en-GB"/>
              </w:rPr>
            </w:pPr>
            <w:r w:rsidRPr="002F395D">
              <w:rPr>
                <w:rFonts w:ascii="Arial" w:hAnsi="Arial" w:cs="Arial"/>
                <w:bCs/>
                <w:lang w:val="en-GB"/>
              </w:rPr>
              <w:t>Model 1 (unadjusted)</w:t>
            </w:r>
          </w:p>
        </w:tc>
      </w:tr>
      <w:tr w:rsidR="002F395D" w:rsidRPr="002F395D" w14:paraId="68E01671" w14:textId="77777777" w:rsidTr="007B5CE4">
        <w:trPr>
          <w:trHeight w:val="283"/>
        </w:trPr>
        <w:tc>
          <w:tcPr>
            <w:tcW w:w="4957" w:type="dxa"/>
          </w:tcPr>
          <w:p w14:paraId="0181CE9C" w14:textId="1DF37666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 xml:space="preserve">Predefined </w:t>
            </w:r>
            <w:r w:rsidR="0039775C" w:rsidRPr="002F395D">
              <w:rPr>
                <w:rFonts w:ascii="Arial" w:hAnsi="Arial" w:cs="Arial"/>
                <w:lang w:val="en-GB"/>
              </w:rPr>
              <w:t>determinates</w:t>
            </w:r>
          </w:p>
        </w:tc>
        <w:tc>
          <w:tcPr>
            <w:tcW w:w="1133" w:type="dxa"/>
          </w:tcPr>
          <w:p w14:paraId="6BDFE8B9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n</w:t>
            </w:r>
          </w:p>
        </w:tc>
        <w:tc>
          <w:tcPr>
            <w:tcW w:w="2499" w:type="dxa"/>
          </w:tcPr>
          <w:p w14:paraId="07EFE7F0" w14:textId="68A46551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β-coefficient</w:t>
            </w:r>
            <w:r w:rsidR="00855DE8" w:rsidRPr="002F395D">
              <w:rPr>
                <w:rFonts w:ascii="Arial" w:hAnsi="Arial" w:cs="Arial"/>
                <w:lang w:val="en-GB"/>
              </w:rPr>
              <w:t>s</w:t>
            </w:r>
            <w:r w:rsidRPr="002F395D">
              <w:rPr>
                <w:rFonts w:ascii="Arial" w:hAnsi="Arial" w:cs="Arial"/>
                <w:lang w:val="en-GB"/>
              </w:rPr>
              <w:t xml:space="preserve"> (95%-CI)</w:t>
            </w:r>
          </w:p>
        </w:tc>
        <w:tc>
          <w:tcPr>
            <w:tcW w:w="1417" w:type="dxa"/>
          </w:tcPr>
          <w:p w14:paraId="19A1A267" w14:textId="158216AF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p-value</w:t>
            </w:r>
          </w:p>
        </w:tc>
      </w:tr>
      <w:tr w:rsidR="002F395D" w:rsidRPr="002F395D" w14:paraId="47DB3409" w14:textId="77777777" w:rsidTr="007B5CE4">
        <w:trPr>
          <w:trHeight w:val="283"/>
        </w:trPr>
        <w:tc>
          <w:tcPr>
            <w:tcW w:w="4957" w:type="dxa"/>
          </w:tcPr>
          <w:p w14:paraId="77C9E2C3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 xml:space="preserve">Sex </w:t>
            </w:r>
          </w:p>
        </w:tc>
        <w:tc>
          <w:tcPr>
            <w:tcW w:w="1133" w:type="dxa"/>
          </w:tcPr>
          <w:p w14:paraId="170D3A65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6717</w:t>
            </w:r>
          </w:p>
        </w:tc>
        <w:tc>
          <w:tcPr>
            <w:tcW w:w="2499" w:type="dxa"/>
          </w:tcPr>
          <w:p w14:paraId="7185E95D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0.65 (0.48 to 0.82)</w:t>
            </w:r>
          </w:p>
        </w:tc>
        <w:tc>
          <w:tcPr>
            <w:tcW w:w="1417" w:type="dxa"/>
          </w:tcPr>
          <w:p w14:paraId="39568939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36D8D284" w14:textId="77777777" w:rsidTr="007B5CE4">
        <w:trPr>
          <w:trHeight w:val="283"/>
        </w:trPr>
        <w:tc>
          <w:tcPr>
            <w:tcW w:w="4957" w:type="dxa"/>
          </w:tcPr>
          <w:p w14:paraId="3F681F6D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Age (log-transformed)</w:t>
            </w:r>
          </w:p>
        </w:tc>
        <w:tc>
          <w:tcPr>
            <w:tcW w:w="1133" w:type="dxa"/>
          </w:tcPr>
          <w:p w14:paraId="188A707E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6717</w:t>
            </w:r>
          </w:p>
        </w:tc>
        <w:tc>
          <w:tcPr>
            <w:tcW w:w="2499" w:type="dxa"/>
          </w:tcPr>
          <w:p w14:paraId="120A47BA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-2.17 (-2.47 to -1.86)</w:t>
            </w:r>
          </w:p>
        </w:tc>
        <w:tc>
          <w:tcPr>
            <w:tcW w:w="1417" w:type="dxa"/>
          </w:tcPr>
          <w:p w14:paraId="2F6E55A8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0D2BE61F" w14:textId="77777777" w:rsidTr="007B5CE4">
        <w:trPr>
          <w:trHeight w:val="283"/>
        </w:trPr>
        <w:tc>
          <w:tcPr>
            <w:tcW w:w="4957" w:type="dxa"/>
          </w:tcPr>
          <w:p w14:paraId="3710EC8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Physical activity (log-transformed)</w:t>
            </w:r>
          </w:p>
        </w:tc>
        <w:tc>
          <w:tcPr>
            <w:tcW w:w="1133" w:type="dxa"/>
          </w:tcPr>
          <w:p w14:paraId="1F4F5B21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6022</w:t>
            </w:r>
          </w:p>
        </w:tc>
        <w:tc>
          <w:tcPr>
            <w:tcW w:w="2499" w:type="dxa"/>
          </w:tcPr>
          <w:p w14:paraId="4267B12B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-0.29 (-0.37 to -0.21)</w:t>
            </w:r>
          </w:p>
        </w:tc>
        <w:tc>
          <w:tcPr>
            <w:tcW w:w="1417" w:type="dxa"/>
          </w:tcPr>
          <w:p w14:paraId="1F049098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30F0FBA1" w14:textId="77777777" w:rsidTr="007B5CE4">
        <w:trPr>
          <w:trHeight w:val="283"/>
        </w:trPr>
        <w:tc>
          <w:tcPr>
            <w:tcW w:w="4957" w:type="dxa"/>
          </w:tcPr>
          <w:p w14:paraId="6827F100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BMI (log-transformed)</w:t>
            </w:r>
          </w:p>
        </w:tc>
        <w:tc>
          <w:tcPr>
            <w:tcW w:w="1133" w:type="dxa"/>
          </w:tcPr>
          <w:p w14:paraId="5F55809D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6704</w:t>
            </w:r>
          </w:p>
        </w:tc>
        <w:tc>
          <w:tcPr>
            <w:tcW w:w="2499" w:type="dxa"/>
          </w:tcPr>
          <w:p w14:paraId="6E33EB49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-3.54 (-4.04 to -3.03)</w:t>
            </w:r>
          </w:p>
        </w:tc>
        <w:tc>
          <w:tcPr>
            <w:tcW w:w="1417" w:type="dxa"/>
          </w:tcPr>
          <w:p w14:paraId="58D65112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407FE700" w14:textId="77777777" w:rsidTr="007B5CE4">
        <w:trPr>
          <w:trHeight w:val="283"/>
        </w:trPr>
        <w:tc>
          <w:tcPr>
            <w:tcW w:w="4957" w:type="dxa"/>
          </w:tcPr>
          <w:p w14:paraId="27F20C08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 xml:space="preserve">Monthly </w:t>
            </w:r>
            <w:proofErr w:type="spellStart"/>
            <w:r w:rsidRPr="002F395D">
              <w:rPr>
                <w:rFonts w:ascii="Arial" w:hAnsi="Arial" w:cs="Arial"/>
                <w:lang w:val="en-GB"/>
              </w:rPr>
              <w:t>equivalized</w:t>
            </w:r>
            <w:proofErr w:type="spellEnd"/>
            <w:r w:rsidRPr="002F395D">
              <w:rPr>
                <w:rFonts w:ascii="Arial" w:hAnsi="Arial" w:cs="Arial"/>
                <w:lang w:val="en-GB"/>
              </w:rPr>
              <w:t xml:space="preserve"> income (log-transformed)</w:t>
            </w:r>
          </w:p>
        </w:tc>
        <w:tc>
          <w:tcPr>
            <w:tcW w:w="1133" w:type="dxa"/>
          </w:tcPr>
          <w:p w14:paraId="0BC45FC2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6417</w:t>
            </w:r>
          </w:p>
        </w:tc>
        <w:tc>
          <w:tcPr>
            <w:tcW w:w="2499" w:type="dxa"/>
          </w:tcPr>
          <w:p w14:paraId="079A4895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0.28 (0.13 to 0.43)</w:t>
            </w:r>
          </w:p>
        </w:tc>
        <w:tc>
          <w:tcPr>
            <w:tcW w:w="1417" w:type="dxa"/>
          </w:tcPr>
          <w:p w14:paraId="44DF2AF6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0.0003</w:t>
            </w:r>
          </w:p>
        </w:tc>
      </w:tr>
      <w:tr w:rsidR="002F395D" w:rsidRPr="002F395D" w14:paraId="2CCD14CF" w14:textId="77777777" w:rsidTr="007B5CE4">
        <w:trPr>
          <w:trHeight w:val="283"/>
        </w:trPr>
        <w:tc>
          <w:tcPr>
            <w:tcW w:w="4957" w:type="dxa"/>
          </w:tcPr>
          <w:p w14:paraId="05CDB75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Smoking status</w:t>
            </w:r>
          </w:p>
        </w:tc>
        <w:tc>
          <w:tcPr>
            <w:tcW w:w="1133" w:type="dxa"/>
          </w:tcPr>
          <w:p w14:paraId="3FFFD50E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6717</w:t>
            </w:r>
          </w:p>
        </w:tc>
        <w:tc>
          <w:tcPr>
            <w:tcW w:w="2499" w:type="dxa"/>
          </w:tcPr>
          <w:p w14:paraId="549D605D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17" w:type="dxa"/>
          </w:tcPr>
          <w:p w14:paraId="3486A74D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F395D" w:rsidRPr="002F395D" w14:paraId="6F685414" w14:textId="77777777" w:rsidTr="007B5CE4">
        <w:trPr>
          <w:trHeight w:val="283"/>
        </w:trPr>
        <w:tc>
          <w:tcPr>
            <w:tcW w:w="4957" w:type="dxa"/>
          </w:tcPr>
          <w:p w14:paraId="52A408E3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Intercept (</w:t>
            </w:r>
            <w:proofErr w:type="spellStart"/>
            <w:r w:rsidRPr="002F395D">
              <w:rPr>
                <w:rFonts w:ascii="Arial" w:hAnsi="Arial" w:cs="Arial"/>
                <w:lang w:val="en-GB"/>
              </w:rPr>
              <w:t>Nonsmoker</w:t>
            </w:r>
            <w:proofErr w:type="spellEnd"/>
            <w:r w:rsidRPr="002F395D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33" w:type="dxa"/>
          </w:tcPr>
          <w:p w14:paraId="79F5D570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670A15E2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3.18 (3.05 to 3.31)</w:t>
            </w:r>
          </w:p>
        </w:tc>
        <w:tc>
          <w:tcPr>
            <w:tcW w:w="1417" w:type="dxa"/>
          </w:tcPr>
          <w:p w14:paraId="08F66409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20A5EED8" w14:textId="77777777" w:rsidTr="007B5CE4">
        <w:trPr>
          <w:trHeight w:val="283"/>
        </w:trPr>
        <w:tc>
          <w:tcPr>
            <w:tcW w:w="4957" w:type="dxa"/>
          </w:tcPr>
          <w:p w14:paraId="106E86E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Ex-smoker</w:t>
            </w:r>
          </w:p>
        </w:tc>
        <w:tc>
          <w:tcPr>
            <w:tcW w:w="1133" w:type="dxa"/>
          </w:tcPr>
          <w:p w14:paraId="7B3A9E63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12DB44F0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0.20 (0.00 to 0.39)</w:t>
            </w:r>
          </w:p>
        </w:tc>
        <w:tc>
          <w:tcPr>
            <w:tcW w:w="1417" w:type="dxa"/>
          </w:tcPr>
          <w:p w14:paraId="00F0602A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0.049</w:t>
            </w:r>
          </w:p>
        </w:tc>
      </w:tr>
      <w:tr w:rsidR="002F395D" w:rsidRPr="002F395D" w14:paraId="0E6AF100" w14:textId="77777777" w:rsidTr="007B5CE4">
        <w:trPr>
          <w:trHeight w:val="283"/>
        </w:trPr>
        <w:tc>
          <w:tcPr>
            <w:tcW w:w="4957" w:type="dxa"/>
          </w:tcPr>
          <w:p w14:paraId="18C8A82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Smoker</w:t>
            </w:r>
          </w:p>
        </w:tc>
        <w:tc>
          <w:tcPr>
            <w:tcW w:w="1133" w:type="dxa"/>
          </w:tcPr>
          <w:p w14:paraId="64E8347A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3B320D04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-0.05 (-0.27 to 0.18)</w:t>
            </w:r>
          </w:p>
        </w:tc>
        <w:tc>
          <w:tcPr>
            <w:tcW w:w="1417" w:type="dxa"/>
          </w:tcPr>
          <w:p w14:paraId="0A2A28C6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0.68</w:t>
            </w:r>
          </w:p>
        </w:tc>
      </w:tr>
      <w:tr w:rsidR="002F395D" w:rsidRPr="002F395D" w14:paraId="1C160450" w14:textId="77777777" w:rsidTr="007B5CE4">
        <w:trPr>
          <w:trHeight w:val="283"/>
        </w:trPr>
        <w:tc>
          <w:tcPr>
            <w:tcW w:w="4957" w:type="dxa"/>
          </w:tcPr>
          <w:p w14:paraId="37AC41E6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Education</w:t>
            </w:r>
          </w:p>
        </w:tc>
        <w:tc>
          <w:tcPr>
            <w:tcW w:w="1133" w:type="dxa"/>
          </w:tcPr>
          <w:p w14:paraId="6668F788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6717</w:t>
            </w:r>
          </w:p>
        </w:tc>
        <w:tc>
          <w:tcPr>
            <w:tcW w:w="2499" w:type="dxa"/>
          </w:tcPr>
          <w:p w14:paraId="63ED1A95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17" w:type="dxa"/>
          </w:tcPr>
          <w:p w14:paraId="1A21C1D7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F395D" w:rsidRPr="002F395D" w14:paraId="17906D6E" w14:textId="77777777" w:rsidTr="007B5CE4">
        <w:trPr>
          <w:trHeight w:val="283"/>
        </w:trPr>
        <w:tc>
          <w:tcPr>
            <w:tcW w:w="4957" w:type="dxa"/>
          </w:tcPr>
          <w:p w14:paraId="13B0352D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Intercept (Low)</w:t>
            </w:r>
          </w:p>
        </w:tc>
        <w:tc>
          <w:tcPr>
            <w:tcW w:w="1133" w:type="dxa"/>
          </w:tcPr>
          <w:p w14:paraId="69F4B718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6C20F2F3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3.28 (3.03 to 3.52)</w:t>
            </w:r>
          </w:p>
        </w:tc>
        <w:tc>
          <w:tcPr>
            <w:tcW w:w="1417" w:type="dxa"/>
          </w:tcPr>
          <w:p w14:paraId="47154F4F" w14:textId="77777777" w:rsidR="00BB19A2" w:rsidRPr="002F395D" w:rsidRDefault="00BB19A2" w:rsidP="00855DE8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3DA7F36A" w14:textId="77777777" w:rsidTr="007B5CE4">
        <w:trPr>
          <w:trHeight w:val="283"/>
        </w:trPr>
        <w:tc>
          <w:tcPr>
            <w:tcW w:w="4957" w:type="dxa"/>
          </w:tcPr>
          <w:p w14:paraId="1AC2E5BC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Medium</w:t>
            </w:r>
          </w:p>
        </w:tc>
        <w:tc>
          <w:tcPr>
            <w:tcW w:w="1133" w:type="dxa"/>
          </w:tcPr>
          <w:p w14:paraId="41F42FC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4FDA580F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-1.16 (-1.45 to -0.86)</w:t>
            </w:r>
          </w:p>
        </w:tc>
        <w:tc>
          <w:tcPr>
            <w:tcW w:w="1417" w:type="dxa"/>
          </w:tcPr>
          <w:p w14:paraId="06712513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0BC20167" w14:textId="77777777" w:rsidTr="007B5CE4">
        <w:trPr>
          <w:trHeight w:val="283"/>
        </w:trPr>
        <w:tc>
          <w:tcPr>
            <w:tcW w:w="4957" w:type="dxa"/>
          </w:tcPr>
          <w:p w14:paraId="6F31F51C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1133" w:type="dxa"/>
          </w:tcPr>
          <w:p w14:paraId="6A951793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74B64B86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0.40 (0.12 to 0.66)</w:t>
            </w:r>
          </w:p>
        </w:tc>
        <w:tc>
          <w:tcPr>
            <w:tcW w:w="1417" w:type="dxa"/>
          </w:tcPr>
          <w:p w14:paraId="107C4DD1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0.0036</w:t>
            </w:r>
          </w:p>
        </w:tc>
      </w:tr>
      <w:tr w:rsidR="002F395D" w:rsidRPr="002F395D" w14:paraId="17C4929F" w14:textId="77777777" w:rsidTr="007B5CE4">
        <w:trPr>
          <w:trHeight w:val="283"/>
        </w:trPr>
        <w:tc>
          <w:tcPr>
            <w:tcW w:w="4957" w:type="dxa"/>
          </w:tcPr>
          <w:p w14:paraId="2CBC81EB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Employment status</w:t>
            </w:r>
          </w:p>
        </w:tc>
        <w:tc>
          <w:tcPr>
            <w:tcW w:w="1133" w:type="dxa"/>
          </w:tcPr>
          <w:p w14:paraId="56D0E25F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6717</w:t>
            </w:r>
          </w:p>
        </w:tc>
        <w:tc>
          <w:tcPr>
            <w:tcW w:w="2499" w:type="dxa"/>
          </w:tcPr>
          <w:p w14:paraId="268933B9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17" w:type="dxa"/>
          </w:tcPr>
          <w:p w14:paraId="7892188B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F395D" w:rsidRPr="002F395D" w14:paraId="0BACD2DA" w14:textId="77777777" w:rsidTr="007B5CE4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96A1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Intercept (Retired)</w:t>
            </w:r>
          </w:p>
        </w:tc>
        <w:tc>
          <w:tcPr>
            <w:tcW w:w="1133" w:type="dxa"/>
          </w:tcPr>
          <w:p w14:paraId="1B549986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1792670C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2.46 (2.26 to 2.66)</w:t>
            </w:r>
          </w:p>
        </w:tc>
        <w:tc>
          <w:tcPr>
            <w:tcW w:w="1417" w:type="dxa"/>
          </w:tcPr>
          <w:p w14:paraId="66880821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25EE3AC8" w14:textId="77777777" w:rsidTr="007B5CE4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A827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Employed</w:t>
            </w:r>
          </w:p>
        </w:tc>
        <w:tc>
          <w:tcPr>
            <w:tcW w:w="1133" w:type="dxa"/>
          </w:tcPr>
          <w:p w14:paraId="263C8110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7A3012AF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0.98 (0.78 to 1.20)</w:t>
            </w:r>
          </w:p>
        </w:tc>
        <w:tc>
          <w:tcPr>
            <w:tcW w:w="1417" w:type="dxa"/>
          </w:tcPr>
          <w:p w14:paraId="2149C3EE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&lt;0.0001</w:t>
            </w:r>
          </w:p>
        </w:tc>
      </w:tr>
      <w:tr w:rsidR="002F395D" w:rsidRPr="002F395D" w14:paraId="640B99E5" w14:textId="77777777" w:rsidTr="007B5CE4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E2C6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Unemployed</w:t>
            </w:r>
          </w:p>
        </w:tc>
        <w:tc>
          <w:tcPr>
            <w:tcW w:w="1133" w:type="dxa"/>
          </w:tcPr>
          <w:p w14:paraId="437590C8" w14:textId="77777777" w:rsidR="00BB19A2" w:rsidRPr="002F395D" w:rsidRDefault="00BB19A2" w:rsidP="00C7771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99" w:type="dxa"/>
          </w:tcPr>
          <w:p w14:paraId="1040341B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0.36 (-0.16 to 0.88)</w:t>
            </w:r>
          </w:p>
        </w:tc>
        <w:tc>
          <w:tcPr>
            <w:tcW w:w="1417" w:type="dxa"/>
          </w:tcPr>
          <w:p w14:paraId="0A1BB56C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GB"/>
              </w:rPr>
            </w:pPr>
            <w:r w:rsidRPr="002F395D">
              <w:rPr>
                <w:rFonts w:ascii="Arial" w:hAnsi="Arial" w:cs="Arial"/>
                <w:lang w:val="en-GB"/>
              </w:rPr>
              <w:t>0.18</w:t>
            </w:r>
          </w:p>
        </w:tc>
      </w:tr>
    </w:tbl>
    <w:p w14:paraId="2C1BBFBB" w14:textId="77777777" w:rsidR="00BB19A2" w:rsidRPr="002F395D" w:rsidRDefault="00BB19A2" w:rsidP="00BB19A2">
      <w:pPr>
        <w:rPr>
          <w:rFonts w:ascii="Arial" w:hAnsi="Arial" w:cs="Arial"/>
          <w:lang w:val="en-US"/>
        </w:rPr>
      </w:pPr>
      <w:r w:rsidRPr="002F395D">
        <w:rPr>
          <w:rFonts w:ascii="Arial" w:hAnsi="Arial" w:cs="Arial"/>
          <w:lang w:val="en-US"/>
        </w:rPr>
        <w:t xml:space="preserve"> </w:t>
      </w:r>
    </w:p>
    <w:p w14:paraId="3F974519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29429398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7A24FAF1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77BBEFC0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7FE990DB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3E67285B" w14:textId="478F0D28" w:rsidR="00BB19A2" w:rsidRPr="002F395D" w:rsidRDefault="00BB19A2" w:rsidP="006142B7">
      <w:pPr>
        <w:ind w:right="4648"/>
        <w:rPr>
          <w:rFonts w:ascii="Arial" w:hAnsi="Arial" w:cs="Arial"/>
          <w:b/>
          <w:lang w:val="en-US"/>
        </w:rPr>
      </w:pPr>
      <w:r w:rsidRPr="002F395D">
        <w:rPr>
          <w:rFonts w:ascii="Arial" w:hAnsi="Arial" w:cs="Arial"/>
          <w:b/>
          <w:bCs/>
          <w:lang w:val="en-US"/>
        </w:rPr>
        <w:lastRenderedPageBreak/>
        <w:t xml:space="preserve">Supplemental </w:t>
      </w:r>
      <w:r w:rsidR="002F395D" w:rsidRPr="002F395D">
        <w:rPr>
          <w:rFonts w:ascii="Arial" w:hAnsi="Arial" w:cs="Arial"/>
          <w:b/>
          <w:bCs/>
          <w:lang w:val="en-US"/>
        </w:rPr>
        <w:t>T</w:t>
      </w:r>
      <w:r w:rsidRPr="002F395D">
        <w:rPr>
          <w:rFonts w:ascii="Arial" w:hAnsi="Arial" w:cs="Arial"/>
          <w:b/>
          <w:bCs/>
          <w:lang w:val="en-US"/>
        </w:rPr>
        <w:t xml:space="preserve">able </w:t>
      </w:r>
      <w:r w:rsidR="005E7E00" w:rsidRPr="002F395D">
        <w:rPr>
          <w:rFonts w:ascii="Arial" w:hAnsi="Arial" w:cs="Arial"/>
          <w:b/>
          <w:bCs/>
          <w:lang w:val="en-US"/>
        </w:rPr>
        <w:t>5</w:t>
      </w:r>
      <w:r w:rsidR="0029313F" w:rsidRPr="002F395D">
        <w:rPr>
          <w:rFonts w:ascii="Arial" w:hAnsi="Arial" w:cs="Arial"/>
          <w:b/>
          <w:lang w:val="en-US"/>
        </w:rPr>
        <w:t>.</w:t>
      </w:r>
      <w:r w:rsidRPr="002F395D">
        <w:rPr>
          <w:rFonts w:ascii="Arial" w:hAnsi="Arial" w:cs="Arial"/>
          <w:b/>
          <w:lang w:val="en-US"/>
        </w:rPr>
        <w:t xml:space="preserve"> Multiple linear regression model on the association between cumulative lifetime music-hours (log-transformed) and potential determinants mutually adjusted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098"/>
        <w:gridCol w:w="2499"/>
        <w:gridCol w:w="2037"/>
      </w:tblGrid>
      <w:tr w:rsidR="002F395D" w:rsidRPr="002F395D" w14:paraId="28CC3825" w14:textId="77777777" w:rsidTr="007B5CE4">
        <w:trPr>
          <w:trHeight w:val="283"/>
        </w:trPr>
        <w:tc>
          <w:tcPr>
            <w:tcW w:w="5098" w:type="dxa"/>
          </w:tcPr>
          <w:p w14:paraId="1683FC35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36" w:type="dxa"/>
            <w:gridSpan w:val="2"/>
          </w:tcPr>
          <w:p w14:paraId="606F4C3A" w14:textId="77777777" w:rsidR="00BB19A2" w:rsidRPr="002F395D" w:rsidRDefault="00BB19A2" w:rsidP="00A07FA8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2F395D">
              <w:rPr>
                <w:rFonts w:ascii="Arial" w:hAnsi="Arial" w:cs="Arial"/>
                <w:bCs/>
                <w:lang w:val="en-US"/>
              </w:rPr>
              <w:t>Model 2 (mutually adjusted) n=5769</w:t>
            </w:r>
          </w:p>
        </w:tc>
      </w:tr>
      <w:tr w:rsidR="002F395D" w:rsidRPr="002F395D" w14:paraId="30C950CA" w14:textId="77777777" w:rsidTr="007B5CE4">
        <w:trPr>
          <w:trHeight w:val="283"/>
        </w:trPr>
        <w:tc>
          <w:tcPr>
            <w:tcW w:w="5098" w:type="dxa"/>
          </w:tcPr>
          <w:p w14:paraId="3D92AC92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99" w:type="dxa"/>
          </w:tcPr>
          <w:p w14:paraId="3EF341AB" w14:textId="4DD06EBA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>β-</w:t>
            </w:r>
            <w:proofErr w:type="spellStart"/>
            <w:r w:rsidRPr="002F395D">
              <w:rPr>
                <w:rFonts w:ascii="Arial" w:hAnsi="Arial" w:cs="Arial"/>
              </w:rPr>
              <w:t>coefficient</w:t>
            </w:r>
            <w:r w:rsidR="00855DE8" w:rsidRPr="002F395D">
              <w:rPr>
                <w:rFonts w:ascii="Arial" w:hAnsi="Arial" w:cs="Arial"/>
              </w:rPr>
              <w:t>s</w:t>
            </w:r>
            <w:proofErr w:type="spellEnd"/>
            <w:r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  <w:lang w:val="en-US"/>
              </w:rPr>
              <w:t>(95%-CI)</w:t>
            </w:r>
          </w:p>
        </w:tc>
        <w:tc>
          <w:tcPr>
            <w:tcW w:w="2037" w:type="dxa"/>
          </w:tcPr>
          <w:p w14:paraId="152B14CA" w14:textId="77C32C29" w:rsidR="00BB19A2" w:rsidRPr="002F395D" w:rsidRDefault="00BB19A2" w:rsidP="00855DE8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2F395D" w:rsidRPr="002F395D" w14:paraId="78BB4A9B" w14:textId="77777777" w:rsidTr="007B5CE4">
        <w:trPr>
          <w:trHeight w:val="283"/>
        </w:trPr>
        <w:tc>
          <w:tcPr>
            <w:tcW w:w="5098" w:type="dxa"/>
          </w:tcPr>
          <w:p w14:paraId="362D3332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Intercept</w:t>
            </w:r>
          </w:p>
        </w:tc>
        <w:tc>
          <w:tcPr>
            <w:tcW w:w="2499" w:type="dxa"/>
          </w:tcPr>
          <w:p w14:paraId="7F11C885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15.30 (12.86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17.74)</w:t>
            </w:r>
          </w:p>
        </w:tc>
        <w:tc>
          <w:tcPr>
            <w:tcW w:w="2037" w:type="dxa"/>
          </w:tcPr>
          <w:p w14:paraId="6846A1D5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6EC4F386" w14:textId="77777777" w:rsidTr="007B5CE4">
        <w:trPr>
          <w:trHeight w:val="283"/>
        </w:trPr>
        <w:tc>
          <w:tcPr>
            <w:tcW w:w="5098" w:type="dxa"/>
          </w:tcPr>
          <w:p w14:paraId="442A2188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 xml:space="preserve">Sex </w:t>
            </w:r>
          </w:p>
        </w:tc>
        <w:tc>
          <w:tcPr>
            <w:tcW w:w="2499" w:type="dxa"/>
          </w:tcPr>
          <w:p w14:paraId="1F5536C0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0.55 (0.37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0.73)</w:t>
            </w:r>
          </w:p>
        </w:tc>
        <w:tc>
          <w:tcPr>
            <w:tcW w:w="2037" w:type="dxa"/>
          </w:tcPr>
          <w:p w14:paraId="23221D26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47F4B34F" w14:textId="77777777" w:rsidTr="007B5CE4">
        <w:trPr>
          <w:trHeight w:val="283"/>
        </w:trPr>
        <w:tc>
          <w:tcPr>
            <w:tcW w:w="5098" w:type="dxa"/>
          </w:tcPr>
          <w:p w14:paraId="14BF48C7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Age (log-transformed)</w:t>
            </w:r>
          </w:p>
        </w:tc>
        <w:tc>
          <w:tcPr>
            <w:tcW w:w="2499" w:type="dxa"/>
          </w:tcPr>
          <w:p w14:paraId="0957BFC1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-1.72 (-2.08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-1.35)</w:t>
            </w:r>
          </w:p>
        </w:tc>
        <w:tc>
          <w:tcPr>
            <w:tcW w:w="2037" w:type="dxa"/>
          </w:tcPr>
          <w:p w14:paraId="06641134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7960358D" w14:textId="77777777" w:rsidTr="007B5CE4">
        <w:trPr>
          <w:trHeight w:val="283"/>
        </w:trPr>
        <w:tc>
          <w:tcPr>
            <w:tcW w:w="5098" w:type="dxa"/>
          </w:tcPr>
          <w:p w14:paraId="118FB91D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Physical activity (log-transformed)</w:t>
            </w:r>
          </w:p>
        </w:tc>
        <w:tc>
          <w:tcPr>
            <w:tcW w:w="2499" w:type="dxa"/>
          </w:tcPr>
          <w:p w14:paraId="51BD5817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-0.13 (-0.21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-0.05)</w:t>
            </w:r>
          </w:p>
        </w:tc>
        <w:tc>
          <w:tcPr>
            <w:tcW w:w="2037" w:type="dxa"/>
          </w:tcPr>
          <w:p w14:paraId="67E939ED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0.0015</w:t>
            </w:r>
          </w:p>
        </w:tc>
      </w:tr>
      <w:tr w:rsidR="002F395D" w:rsidRPr="002F395D" w14:paraId="2BA9E0FC" w14:textId="77777777" w:rsidTr="007B5CE4">
        <w:trPr>
          <w:trHeight w:val="283"/>
        </w:trPr>
        <w:tc>
          <w:tcPr>
            <w:tcW w:w="5098" w:type="dxa"/>
          </w:tcPr>
          <w:p w14:paraId="7AF3571C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BMI (log-transformed)</w:t>
            </w:r>
          </w:p>
        </w:tc>
        <w:tc>
          <w:tcPr>
            <w:tcW w:w="2499" w:type="dxa"/>
          </w:tcPr>
          <w:p w14:paraId="6461B4CC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-2.08 (-2.66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-1.51)</w:t>
            </w:r>
          </w:p>
        </w:tc>
        <w:tc>
          <w:tcPr>
            <w:tcW w:w="2037" w:type="dxa"/>
          </w:tcPr>
          <w:p w14:paraId="1361D80B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38EE26DE" w14:textId="77777777" w:rsidTr="007B5CE4">
        <w:trPr>
          <w:trHeight w:val="283"/>
        </w:trPr>
        <w:tc>
          <w:tcPr>
            <w:tcW w:w="5098" w:type="dxa"/>
          </w:tcPr>
          <w:p w14:paraId="2F28E5DC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 xml:space="preserve">Monthly </w:t>
            </w:r>
            <w:proofErr w:type="spellStart"/>
            <w:r w:rsidRPr="002F395D">
              <w:rPr>
                <w:rFonts w:ascii="Arial" w:hAnsi="Arial" w:cs="Arial"/>
                <w:lang w:val="en-US"/>
              </w:rPr>
              <w:t>equivalized</w:t>
            </w:r>
            <w:proofErr w:type="spellEnd"/>
            <w:r w:rsidRPr="002F395D">
              <w:rPr>
                <w:rFonts w:ascii="Arial" w:hAnsi="Arial" w:cs="Arial"/>
                <w:lang w:val="en-US"/>
              </w:rPr>
              <w:t xml:space="preserve"> income (log-transformed)</w:t>
            </w:r>
          </w:p>
        </w:tc>
        <w:tc>
          <w:tcPr>
            <w:tcW w:w="2499" w:type="dxa"/>
          </w:tcPr>
          <w:p w14:paraId="4F06F93F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0.17 (-0.002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0.34)</w:t>
            </w:r>
          </w:p>
        </w:tc>
        <w:tc>
          <w:tcPr>
            <w:tcW w:w="2037" w:type="dxa"/>
          </w:tcPr>
          <w:p w14:paraId="5994B4EF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0.05</w:t>
            </w:r>
          </w:p>
        </w:tc>
      </w:tr>
      <w:tr w:rsidR="002F395D" w:rsidRPr="002F395D" w14:paraId="59C469AC" w14:textId="77777777" w:rsidTr="007B5CE4">
        <w:trPr>
          <w:trHeight w:val="283"/>
        </w:trPr>
        <w:tc>
          <w:tcPr>
            <w:tcW w:w="5098" w:type="dxa"/>
          </w:tcPr>
          <w:p w14:paraId="2355D7A9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Ex-smoker</w:t>
            </w:r>
          </w:p>
        </w:tc>
        <w:tc>
          <w:tcPr>
            <w:tcW w:w="2499" w:type="dxa"/>
          </w:tcPr>
          <w:p w14:paraId="2F3F2D09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0.47 (0.26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0.67)</w:t>
            </w:r>
          </w:p>
        </w:tc>
        <w:tc>
          <w:tcPr>
            <w:tcW w:w="2037" w:type="dxa"/>
          </w:tcPr>
          <w:p w14:paraId="25AF866A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04715E0A" w14:textId="77777777" w:rsidTr="007B5CE4">
        <w:trPr>
          <w:trHeight w:val="283"/>
        </w:trPr>
        <w:tc>
          <w:tcPr>
            <w:tcW w:w="5098" w:type="dxa"/>
          </w:tcPr>
          <w:p w14:paraId="5F16CB2B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Smoker</w:t>
            </w:r>
          </w:p>
        </w:tc>
        <w:tc>
          <w:tcPr>
            <w:tcW w:w="2499" w:type="dxa"/>
          </w:tcPr>
          <w:p w14:paraId="087D08BE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0.11 (-0.12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0.35)</w:t>
            </w:r>
          </w:p>
        </w:tc>
        <w:tc>
          <w:tcPr>
            <w:tcW w:w="2037" w:type="dxa"/>
          </w:tcPr>
          <w:p w14:paraId="3FC50584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0.35</w:t>
            </w:r>
          </w:p>
        </w:tc>
      </w:tr>
      <w:tr w:rsidR="002F395D" w:rsidRPr="002F395D" w14:paraId="00F9AA38" w14:textId="77777777" w:rsidTr="007B5CE4">
        <w:trPr>
          <w:trHeight w:val="283"/>
        </w:trPr>
        <w:tc>
          <w:tcPr>
            <w:tcW w:w="5098" w:type="dxa"/>
          </w:tcPr>
          <w:p w14:paraId="0C316B3F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Medium Education</w:t>
            </w:r>
          </w:p>
        </w:tc>
        <w:tc>
          <w:tcPr>
            <w:tcW w:w="2499" w:type="dxa"/>
          </w:tcPr>
          <w:p w14:paraId="5EEBF98C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-1.14 (-1.46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-0.83)</w:t>
            </w:r>
          </w:p>
        </w:tc>
        <w:tc>
          <w:tcPr>
            <w:tcW w:w="2037" w:type="dxa"/>
          </w:tcPr>
          <w:p w14:paraId="1DD14967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&lt;0.0001</w:t>
            </w:r>
          </w:p>
        </w:tc>
      </w:tr>
      <w:tr w:rsidR="002F395D" w:rsidRPr="002F395D" w14:paraId="1506A641" w14:textId="77777777" w:rsidTr="007B5CE4">
        <w:trPr>
          <w:trHeight w:val="283"/>
        </w:trPr>
        <w:tc>
          <w:tcPr>
            <w:tcW w:w="5098" w:type="dxa"/>
          </w:tcPr>
          <w:p w14:paraId="0503E9DC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High Education</w:t>
            </w:r>
          </w:p>
        </w:tc>
        <w:tc>
          <w:tcPr>
            <w:tcW w:w="2499" w:type="dxa"/>
          </w:tcPr>
          <w:p w14:paraId="022F434A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0.26 (-0.03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0.55)</w:t>
            </w:r>
          </w:p>
        </w:tc>
        <w:tc>
          <w:tcPr>
            <w:tcW w:w="2037" w:type="dxa"/>
          </w:tcPr>
          <w:p w14:paraId="6A352CDA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0.08</w:t>
            </w:r>
          </w:p>
        </w:tc>
      </w:tr>
      <w:tr w:rsidR="002F395D" w:rsidRPr="002F395D" w14:paraId="2F171466" w14:textId="77777777" w:rsidTr="007B5CE4">
        <w:trPr>
          <w:trHeight w:val="28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D8B7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Employed</w:t>
            </w:r>
          </w:p>
        </w:tc>
        <w:tc>
          <w:tcPr>
            <w:tcW w:w="2499" w:type="dxa"/>
          </w:tcPr>
          <w:p w14:paraId="0F9ABACD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0.34 (0.08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0.59)</w:t>
            </w:r>
          </w:p>
        </w:tc>
        <w:tc>
          <w:tcPr>
            <w:tcW w:w="2037" w:type="dxa"/>
          </w:tcPr>
          <w:p w14:paraId="3DFD078A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0.009</w:t>
            </w:r>
          </w:p>
        </w:tc>
      </w:tr>
      <w:tr w:rsidR="00BB19A2" w:rsidRPr="002F395D" w14:paraId="0C5CF6FF" w14:textId="77777777" w:rsidTr="007B5CE4">
        <w:trPr>
          <w:trHeight w:val="28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9AC" w14:textId="77777777" w:rsidR="00BB19A2" w:rsidRPr="002F395D" w:rsidRDefault="00BB19A2" w:rsidP="00C7771A">
            <w:pPr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Unemployed</w:t>
            </w:r>
          </w:p>
        </w:tc>
        <w:tc>
          <w:tcPr>
            <w:tcW w:w="2499" w:type="dxa"/>
          </w:tcPr>
          <w:p w14:paraId="0BF5234E" w14:textId="77777777" w:rsidR="00BB19A2" w:rsidRPr="002F395D" w:rsidRDefault="00BB19A2" w:rsidP="00EE1035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</w:rPr>
              <w:t xml:space="preserve">0.33 (-0.22 </w:t>
            </w:r>
            <w:proofErr w:type="spellStart"/>
            <w:r w:rsidRPr="002F395D">
              <w:rPr>
                <w:rFonts w:ascii="Arial" w:hAnsi="Arial" w:cs="Arial"/>
              </w:rPr>
              <w:t>to</w:t>
            </w:r>
            <w:proofErr w:type="spellEnd"/>
            <w:r w:rsidRPr="002F395D">
              <w:rPr>
                <w:rFonts w:ascii="Arial" w:hAnsi="Arial" w:cs="Arial"/>
              </w:rPr>
              <w:t xml:space="preserve"> 0.89)</w:t>
            </w:r>
          </w:p>
        </w:tc>
        <w:tc>
          <w:tcPr>
            <w:tcW w:w="2037" w:type="dxa"/>
          </w:tcPr>
          <w:p w14:paraId="56581651" w14:textId="77777777" w:rsidR="00BB19A2" w:rsidRPr="002F395D" w:rsidRDefault="00BB19A2" w:rsidP="0029313F">
            <w:pPr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0.24</w:t>
            </w:r>
          </w:p>
        </w:tc>
      </w:tr>
    </w:tbl>
    <w:p w14:paraId="657C58BF" w14:textId="77777777" w:rsidR="00BB19A2" w:rsidRPr="002F395D" w:rsidRDefault="00BB19A2" w:rsidP="00BB19A2">
      <w:pPr>
        <w:rPr>
          <w:rFonts w:ascii="Arial" w:hAnsi="Arial" w:cs="Arial"/>
          <w:lang w:val="en-US"/>
        </w:rPr>
      </w:pPr>
    </w:p>
    <w:p w14:paraId="4559685F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056C7D2A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61E99591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1C1720B1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4ADF4204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4BFD064B" w14:textId="77777777" w:rsidR="00BB19A2" w:rsidRPr="002F395D" w:rsidRDefault="00BB19A2" w:rsidP="00F71454">
      <w:pPr>
        <w:rPr>
          <w:rFonts w:ascii="Arial" w:hAnsi="Arial" w:cs="Arial"/>
          <w:lang w:val="en-US"/>
        </w:rPr>
      </w:pPr>
    </w:p>
    <w:p w14:paraId="7C25DE0A" w14:textId="77777777" w:rsidR="005C60A3" w:rsidRPr="002F395D" w:rsidRDefault="005C60A3" w:rsidP="00F71454">
      <w:pPr>
        <w:rPr>
          <w:rFonts w:ascii="Arial" w:hAnsi="Arial" w:cs="Arial"/>
          <w:lang w:val="en-US"/>
        </w:rPr>
        <w:sectPr w:rsidR="005C60A3" w:rsidRPr="002F395D" w:rsidSect="00F7145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BDEF556" w14:textId="3BC29D20" w:rsidR="00F71454" w:rsidRPr="002F395D" w:rsidRDefault="00F3373C" w:rsidP="00F71454">
      <w:pPr>
        <w:rPr>
          <w:rFonts w:ascii="Arial" w:hAnsi="Arial" w:cs="Arial"/>
          <w:b/>
          <w:lang w:val="en-US"/>
        </w:rPr>
      </w:pPr>
      <w:bookmarkStart w:id="4" w:name="_GoBack"/>
      <w:r w:rsidRPr="002F395D">
        <w:rPr>
          <w:rFonts w:ascii="Arial" w:hAnsi="Arial" w:cs="Arial"/>
          <w:b/>
          <w:lang w:val="en-US"/>
        </w:rPr>
        <w:lastRenderedPageBreak/>
        <w:t xml:space="preserve">Supplemental </w:t>
      </w:r>
      <w:r w:rsidR="002F395D" w:rsidRPr="002F395D">
        <w:rPr>
          <w:rFonts w:ascii="Arial" w:hAnsi="Arial" w:cs="Arial"/>
          <w:b/>
          <w:lang w:val="en-US"/>
        </w:rPr>
        <w:t>T</w:t>
      </w:r>
      <w:r w:rsidRPr="002F395D">
        <w:rPr>
          <w:rFonts w:ascii="Arial" w:hAnsi="Arial" w:cs="Arial"/>
          <w:b/>
          <w:lang w:val="en-US"/>
        </w:rPr>
        <w:t>able</w:t>
      </w:r>
      <w:r w:rsidR="00F71454" w:rsidRPr="002F395D">
        <w:rPr>
          <w:rFonts w:ascii="Arial" w:hAnsi="Arial" w:cs="Arial"/>
          <w:b/>
          <w:lang w:val="en-US"/>
        </w:rPr>
        <w:t xml:space="preserve"> </w:t>
      </w:r>
      <w:bookmarkEnd w:id="2"/>
      <w:r w:rsidR="005E7E00" w:rsidRPr="002F395D">
        <w:rPr>
          <w:rFonts w:ascii="Arial" w:hAnsi="Arial" w:cs="Arial"/>
          <w:b/>
          <w:lang w:val="en-US"/>
        </w:rPr>
        <w:t>6</w:t>
      </w:r>
      <w:r w:rsidR="00F71454" w:rsidRPr="002F395D">
        <w:rPr>
          <w:rFonts w:ascii="Arial" w:hAnsi="Arial" w:cs="Arial"/>
          <w:b/>
          <w:lang w:val="en-US"/>
        </w:rPr>
        <w:t xml:space="preserve">. </w:t>
      </w:r>
      <w:r w:rsidR="00F71454" w:rsidRPr="002F395D">
        <w:rPr>
          <w:rFonts w:ascii="Arial" w:hAnsi="Arial" w:cs="Arial"/>
          <w:b/>
          <w:szCs w:val="24"/>
          <w:lang w:val="en-US"/>
        </w:rPr>
        <w:t>Preferences for music genres</w:t>
      </w:r>
      <w:r w:rsidR="0040334D" w:rsidRPr="002F395D">
        <w:rPr>
          <w:rFonts w:ascii="Arial" w:hAnsi="Arial" w:cs="Arial"/>
          <w:b/>
          <w:szCs w:val="24"/>
          <w:lang w:val="en-US"/>
        </w:rPr>
        <w:t xml:space="preserve"> (n=6576)</w:t>
      </w:r>
      <w:r w:rsidR="00F71454" w:rsidRPr="002F395D">
        <w:rPr>
          <w:rFonts w:ascii="Arial" w:hAnsi="Arial" w:cs="Arial"/>
          <w:b/>
          <w:szCs w:val="24"/>
          <w:lang w:val="en-US"/>
        </w:rPr>
        <w:t xml:space="preserve"> across sex and age</w:t>
      </w:r>
    </w:p>
    <w:bookmarkEnd w:id="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2096"/>
        <w:gridCol w:w="1843"/>
        <w:gridCol w:w="2268"/>
      </w:tblGrid>
      <w:tr w:rsidR="002F395D" w:rsidRPr="002F395D" w14:paraId="1C0CBF40" w14:textId="77777777" w:rsidTr="0040334D">
        <w:tc>
          <w:tcPr>
            <w:tcW w:w="3569" w:type="dxa"/>
          </w:tcPr>
          <w:p w14:paraId="2376AE20" w14:textId="0FA6BA04" w:rsidR="00F71454" w:rsidRPr="002F395D" w:rsidRDefault="00F71454" w:rsidP="009C51E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96" w:type="dxa"/>
          </w:tcPr>
          <w:p w14:paraId="1B02B8DA" w14:textId="538EF1AE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Men</w:t>
            </w:r>
          </w:p>
        </w:tc>
        <w:tc>
          <w:tcPr>
            <w:tcW w:w="1843" w:type="dxa"/>
          </w:tcPr>
          <w:p w14:paraId="527A31A6" w14:textId="77777777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Women</w:t>
            </w:r>
          </w:p>
        </w:tc>
        <w:tc>
          <w:tcPr>
            <w:tcW w:w="2268" w:type="dxa"/>
          </w:tcPr>
          <w:p w14:paraId="34CF9ED2" w14:textId="77777777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Age</w:t>
            </w:r>
          </w:p>
        </w:tc>
      </w:tr>
      <w:tr w:rsidR="002F395D" w:rsidRPr="002F395D" w14:paraId="36FD0C63" w14:textId="77777777" w:rsidTr="0040334D">
        <w:tc>
          <w:tcPr>
            <w:tcW w:w="3569" w:type="dxa"/>
          </w:tcPr>
          <w:p w14:paraId="2A3F9139" w14:textId="77777777" w:rsidR="0040334D" w:rsidRPr="002F395D" w:rsidRDefault="0040334D" w:rsidP="009C51E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14:paraId="63B2FD3D" w14:textId="7023C0F7" w:rsidR="0040334D" w:rsidRPr="002F395D" w:rsidRDefault="0040334D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% (n)</w:t>
            </w:r>
          </w:p>
        </w:tc>
        <w:tc>
          <w:tcPr>
            <w:tcW w:w="1843" w:type="dxa"/>
          </w:tcPr>
          <w:p w14:paraId="64A9FC94" w14:textId="557CBCB7" w:rsidR="0040334D" w:rsidRPr="002F395D" w:rsidRDefault="0040334D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% (n)</w:t>
            </w:r>
          </w:p>
        </w:tc>
        <w:tc>
          <w:tcPr>
            <w:tcW w:w="2268" w:type="dxa"/>
          </w:tcPr>
          <w:p w14:paraId="684B976D" w14:textId="5F075256" w:rsidR="0040334D" w:rsidRPr="002F395D" w:rsidRDefault="0040334D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Median (IQR)</w:t>
            </w:r>
          </w:p>
        </w:tc>
      </w:tr>
      <w:tr w:rsidR="002F395D" w:rsidRPr="002F395D" w14:paraId="11BB7BAC" w14:textId="77777777" w:rsidTr="0040334D">
        <w:tc>
          <w:tcPr>
            <w:tcW w:w="3569" w:type="dxa"/>
          </w:tcPr>
          <w:p w14:paraId="3011AF60" w14:textId="2035731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Rock/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</w:rPr>
              <w:t>Pop</w:t>
            </w:r>
          </w:p>
        </w:tc>
        <w:tc>
          <w:tcPr>
            <w:tcW w:w="2096" w:type="dxa"/>
          </w:tcPr>
          <w:p w14:paraId="3181C766" w14:textId="5348E8DD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</w:t>
            </w:r>
            <w:r w:rsidR="00EA30D0" w:rsidRPr="002F395D">
              <w:rPr>
                <w:rFonts w:ascii="Arial" w:hAnsi="Arial" w:cs="Arial"/>
              </w:rPr>
              <w:t>8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6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(1401)</w:t>
            </w:r>
          </w:p>
        </w:tc>
        <w:tc>
          <w:tcPr>
            <w:tcW w:w="1843" w:type="dxa"/>
          </w:tcPr>
          <w:p w14:paraId="5ACB5F82" w14:textId="6FC92753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EA30D0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4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(1480)</w:t>
            </w:r>
          </w:p>
        </w:tc>
        <w:tc>
          <w:tcPr>
            <w:tcW w:w="2268" w:type="dxa"/>
          </w:tcPr>
          <w:p w14:paraId="471BD4B2" w14:textId="77777777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49.0 (42.0-56.0)</w:t>
            </w:r>
          </w:p>
        </w:tc>
      </w:tr>
      <w:tr w:rsidR="002F395D" w:rsidRPr="002F395D" w14:paraId="67482AF4" w14:textId="77777777" w:rsidTr="0040334D">
        <w:tc>
          <w:tcPr>
            <w:tcW w:w="3569" w:type="dxa"/>
          </w:tcPr>
          <w:p w14:paraId="60842224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2F395D">
              <w:rPr>
                <w:rFonts w:ascii="Arial" w:hAnsi="Arial" w:cs="Arial"/>
              </w:rPr>
              <w:t>Classical</w:t>
            </w:r>
            <w:proofErr w:type="spellEnd"/>
            <w:r w:rsidRPr="002F395D">
              <w:rPr>
                <w:rFonts w:ascii="Arial" w:hAnsi="Arial" w:cs="Arial"/>
              </w:rPr>
              <w:t xml:space="preserve"> </w:t>
            </w:r>
            <w:proofErr w:type="spellStart"/>
            <w:r w:rsidRPr="002F395D">
              <w:rPr>
                <w:rFonts w:ascii="Arial" w:hAnsi="Arial" w:cs="Arial"/>
              </w:rPr>
              <w:t>music</w:t>
            </w:r>
            <w:proofErr w:type="spellEnd"/>
          </w:p>
        </w:tc>
        <w:tc>
          <w:tcPr>
            <w:tcW w:w="2096" w:type="dxa"/>
          </w:tcPr>
          <w:p w14:paraId="481EA2CF" w14:textId="4992B512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42.</w:t>
            </w:r>
            <w:r w:rsidR="00EA30D0" w:rsidRPr="002F395D">
              <w:rPr>
                <w:rFonts w:ascii="Arial" w:hAnsi="Arial" w:cs="Arial"/>
              </w:rPr>
              <w:t>9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(289)</w:t>
            </w:r>
          </w:p>
        </w:tc>
        <w:tc>
          <w:tcPr>
            <w:tcW w:w="1843" w:type="dxa"/>
          </w:tcPr>
          <w:p w14:paraId="5A58AFF8" w14:textId="4E15B93D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EA30D0" w:rsidRPr="002F395D">
              <w:rPr>
                <w:rFonts w:ascii="Arial" w:hAnsi="Arial" w:cs="Arial"/>
              </w:rPr>
              <w:t>7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(385)</w:t>
            </w:r>
          </w:p>
        </w:tc>
        <w:tc>
          <w:tcPr>
            <w:tcW w:w="2268" w:type="dxa"/>
          </w:tcPr>
          <w:p w14:paraId="1763B5F5" w14:textId="46DFBFB5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E4147A" w:rsidRPr="002F395D">
              <w:rPr>
                <w:rFonts w:ascii="Arial" w:hAnsi="Arial" w:cs="Arial"/>
              </w:rPr>
              <w:t>7</w:t>
            </w:r>
            <w:r w:rsidRPr="002F395D">
              <w:rPr>
                <w:rFonts w:ascii="Arial" w:hAnsi="Arial" w:cs="Arial"/>
              </w:rPr>
              <w:t>.0 (48.0-6</w:t>
            </w:r>
            <w:r w:rsidR="00E4147A" w:rsidRPr="002F395D">
              <w:rPr>
                <w:rFonts w:ascii="Arial" w:hAnsi="Arial" w:cs="Arial"/>
              </w:rPr>
              <w:t>5</w:t>
            </w:r>
            <w:r w:rsidRPr="002F395D">
              <w:rPr>
                <w:rFonts w:ascii="Arial" w:hAnsi="Arial" w:cs="Arial"/>
              </w:rPr>
              <w:t>.0)</w:t>
            </w:r>
          </w:p>
        </w:tc>
      </w:tr>
      <w:tr w:rsidR="002F395D" w:rsidRPr="002F395D" w14:paraId="48E8B588" w14:textId="77777777" w:rsidTr="0040334D">
        <w:tc>
          <w:tcPr>
            <w:tcW w:w="3569" w:type="dxa"/>
          </w:tcPr>
          <w:p w14:paraId="56A4C042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German Schlager</w:t>
            </w:r>
          </w:p>
        </w:tc>
        <w:tc>
          <w:tcPr>
            <w:tcW w:w="2096" w:type="dxa"/>
          </w:tcPr>
          <w:p w14:paraId="09709A38" w14:textId="61EA5220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</w:t>
            </w:r>
            <w:r w:rsidR="00E4147A" w:rsidRPr="002F395D">
              <w:rPr>
                <w:rFonts w:ascii="Arial" w:hAnsi="Arial" w:cs="Arial"/>
              </w:rPr>
              <w:t>5</w:t>
            </w:r>
            <w:r w:rsidRPr="002F395D">
              <w:rPr>
                <w:rFonts w:ascii="Arial" w:hAnsi="Arial" w:cs="Arial"/>
              </w:rPr>
              <w:t>.</w:t>
            </w:r>
            <w:r w:rsidR="00E4147A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(284)</w:t>
            </w:r>
          </w:p>
        </w:tc>
        <w:tc>
          <w:tcPr>
            <w:tcW w:w="1843" w:type="dxa"/>
          </w:tcPr>
          <w:p w14:paraId="3FD8FB95" w14:textId="2E4CAD02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40334D" w:rsidRPr="002F395D">
              <w:rPr>
                <w:rFonts w:ascii="Arial" w:hAnsi="Arial" w:cs="Arial"/>
              </w:rPr>
              <w:t>4</w:t>
            </w:r>
            <w:r w:rsidRPr="002F395D">
              <w:rPr>
                <w:rFonts w:ascii="Arial" w:hAnsi="Arial" w:cs="Arial"/>
              </w:rPr>
              <w:t>.</w:t>
            </w:r>
            <w:r w:rsidR="00E4147A" w:rsidRPr="002F395D">
              <w:rPr>
                <w:rFonts w:ascii="Arial" w:hAnsi="Arial" w:cs="Arial"/>
              </w:rPr>
              <w:t>9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</w:t>
            </w:r>
            <w:r w:rsidR="000538A1" w:rsidRPr="002F395D">
              <w:rPr>
                <w:rFonts w:ascii="Arial" w:hAnsi="Arial" w:cs="Arial"/>
              </w:rPr>
              <w:t>3</w:t>
            </w:r>
            <w:r w:rsidR="0040334D" w:rsidRPr="002F395D">
              <w:rPr>
                <w:rFonts w:ascii="Arial" w:hAnsi="Arial" w:cs="Arial"/>
              </w:rPr>
              <w:t>46)</w:t>
            </w:r>
          </w:p>
        </w:tc>
        <w:tc>
          <w:tcPr>
            <w:tcW w:w="2268" w:type="dxa"/>
          </w:tcPr>
          <w:p w14:paraId="02386789" w14:textId="7F25FFFC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6</w:t>
            </w:r>
            <w:r w:rsidR="00E4147A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.0 (5</w:t>
            </w:r>
            <w:r w:rsidR="00E4147A" w:rsidRPr="002F395D">
              <w:rPr>
                <w:rFonts w:ascii="Arial" w:hAnsi="Arial" w:cs="Arial"/>
              </w:rPr>
              <w:t>2</w:t>
            </w:r>
            <w:r w:rsidRPr="002F395D">
              <w:rPr>
                <w:rFonts w:ascii="Arial" w:hAnsi="Arial" w:cs="Arial"/>
              </w:rPr>
              <w:t>.0-66.0)</w:t>
            </w:r>
          </w:p>
        </w:tc>
      </w:tr>
      <w:tr w:rsidR="002F395D" w:rsidRPr="002F395D" w14:paraId="5AAA805D" w14:textId="77777777" w:rsidTr="0040334D">
        <w:tc>
          <w:tcPr>
            <w:tcW w:w="3569" w:type="dxa"/>
          </w:tcPr>
          <w:p w14:paraId="2288F62E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Jazz</w:t>
            </w:r>
          </w:p>
        </w:tc>
        <w:tc>
          <w:tcPr>
            <w:tcW w:w="2096" w:type="dxa"/>
          </w:tcPr>
          <w:p w14:paraId="7B591009" w14:textId="234AB3EA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EA30D0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2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(305)</w:t>
            </w:r>
          </w:p>
        </w:tc>
        <w:tc>
          <w:tcPr>
            <w:tcW w:w="1843" w:type="dxa"/>
          </w:tcPr>
          <w:p w14:paraId="22C9147E" w14:textId="04C31465" w:rsidR="00F71454" w:rsidRPr="002F395D" w:rsidRDefault="00EA30D0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48</w:t>
            </w:r>
            <w:r w:rsidR="00F71454" w:rsidRPr="002F395D">
              <w:rPr>
                <w:rFonts w:ascii="Arial" w:hAnsi="Arial" w:cs="Arial"/>
              </w:rPr>
              <w:t>.</w:t>
            </w:r>
            <w:r w:rsidRPr="002F395D">
              <w:rPr>
                <w:rFonts w:ascii="Arial" w:hAnsi="Arial" w:cs="Arial"/>
              </w:rPr>
              <w:t>8</w:t>
            </w:r>
            <w:r w:rsidR="00F71454"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(291)</w:t>
            </w:r>
          </w:p>
        </w:tc>
        <w:tc>
          <w:tcPr>
            <w:tcW w:w="2268" w:type="dxa"/>
          </w:tcPr>
          <w:p w14:paraId="1723FCEB" w14:textId="756EA263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52.0 (4</w:t>
            </w:r>
            <w:r w:rsidR="00E4147A" w:rsidRPr="002F395D">
              <w:rPr>
                <w:rFonts w:ascii="Arial" w:hAnsi="Arial" w:cs="Arial"/>
              </w:rPr>
              <w:t>4</w:t>
            </w:r>
            <w:r w:rsidRPr="002F395D">
              <w:rPr>
                <w:rFonts w:ascii="Arial" w:hAnsi="Arial" w:cs="Arial"/>
              </w:rPr>
              <w:t>.0-</w:t>
            </w:r>
            <w:r w:rsidR="00E4147A" w:rsidRPr="002F395D">
              <w:rPr>
                <w:rFonts w:ascii="Arial" w:hAnsi="Arial" w:cs="Arial"/>
              </w:rPr>
              <w:t>59</w:t>
            </w:r>
            <w:r w:rsidRPr="002F395D">
              <w:rPr>
                <w:rFonts w:ascii="Arial" w:hAnsi="Arial" w:cs="Arial"/>
              </w:rPr>
              <w:t>.0)</w:t>
            </w:r>
          </w:p>
        </w:tc>
      </w:tr>
      <w:tr w:rsidR="002F395D" w:rsidRPr="002F395D" w14:paraId="47AF68E3" w14:textId="77777777" w:rsidTr="0040334D">
        <w:tc>
          <w:tcPr>
            <w:tcW w:w="3569" w:type="dxa"/>
          </w:tcPr>
          <w:p w14:paraId="5A0B4414" w14:textId="3D8CFBE4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Oldies/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</w:rPr>
              <w:t>Evergreens</w:t>
            </w:r>
          </w:p>
        </w:tc>
        <w:tc>
          <w:tcPr>
            <w:tcW w:w="2096" w:type="dxa"/>
          </w:tcPr>
          <w:p w14:paraId="7D3F9A5D" w14:textId="6C344185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44.</w:t>
            </w:r>
            <w:r w:rsidR="00EA30D0" w:rsidRPr="002F395D">
              <w:rPr>
                <w:rFonts w:ascii="Arial" w:hAnsi="Arial" w:cs="Arial"/>
              </w:rPr>
              <w:t>1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(201)</w:t>
            </w:r>
          </w:p>
        </w:tc>
        <w:tc>
          <w:tcPr>
            <w:tcW w:w="1843" w:type="dxa"/>
          </w:tcPr>
          <w:p w14:paraId="0C11DF98" w14:textId="3B26EF1F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55.9%</w:t>
            </w:r>
            <w:r w:rsidR="0040334D" w:rsidRPr="002F395D">
              <w:rPr>
                <w:rFonts w:ascii="Arial" w:hAnsi="Arial" w:cs="Arial"/>
              </w:rPr>
              <w:t xml:space="preserve"> (255)</w:t>
            </w:r>
          </w:p>
        </w:tc>
        <w:tc>
          <w:tcPr>
            <w:tcW w:w="2268" w:type="dxa"/>
          </w:tcPr>
          <w:p w14:paraId="24BB7CCC" w14:textId="00550339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6</w:t>
            </w:r>
            <w:r w:rsidR="00E4147A" w:rsidRPr="002F395D">
              <w:rPr>
                <w:rFonts w:ascii="Arial" w:hAnsi="Arial" w:cs="Arial"/>
              </w:rPr>
              <w:t>0</w:t>
            </w:r>
            <w:r w:rsidRPr="002F395D">
              <w:rPr>
                <w:rFonts w:ascii="Arial" w:hAnsi="Arial" w:cs="Arial"/>
              </w:rPr>
              <w:t>.0 (5</w:t>
            </w:r>
            <w:r w:rsidR="00E4147A" w:rsidRPr="002F395D">
              <w:rPr>
                <w:rFonts w:ascii="Arial" w:hAnsi="Arial" w:cs="Arial"/>
              </w:rPr>
              <w:t>2</w:t>
            </w:r>
            <w:r w:rsidRPr="002F395D">
              <w:rPr>
                <w:rFonts w:ascii="Arial" w:hAnsi="Arial" w:cs="Arial"/>
              </w:rPr>
              <w:t>.0-65.0)</w:t>
            </w:r>
          </w:p>
        </w:tc>
      </w:tr>
      <w:tr w:rsidR="002F395D" w:rsidRPr="002F395D" w14:paraId="78C3ECEC" w14:textId="77777777" w:rsidTr="0040334D">
        <w:tc>
          <w:tcPr>
            <w:tcW w:w="3569" w:type="dxa"/>
          </w:tcPr>
          <w:p w14:paraId="2F57B0F2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Other</w:t>
            </w:r>
          </w:p>
        </w:tc>
        <w:tc>
          <w:tcPr>
            <w:tcW w:w="2096" w:type="dxa"/>
          </w:tcPr>
          <w:p w14:paraId="522BFDA5" w14:textId="1502B749" w:rsidR="00F71454" w:rsidRPr="002F395D" w:rsidRDefault="00E4147A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51</w:t>
            </w:r>
            <w:r w:rsidR="00F71454" w:rsidRPr="002F395D">
              <w:rPr>
                <w:rFonts w:ascii="Arial" w:hAnsi="Arial" w:cs="Arial"/>
              </w:rPr>
              <w:t>.</w:t>
            </w:r>
            <w:r w:rsidRPr="002F395D">
              <w:rPr>
                <w:rFonts w:ascii="Arial" w:hAnsi="Arial" w:cs="Arial"/>
              </w:rPr>
              <w:t>5</w:t>
            </w:r>
            <w:r w:rsidR="00F71454"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(191)</w:t>
            </w:r>
          </w:p>
        </w:tc>
        <w:tc>
          <w:tcPr>
            <w:tcW w:w="1843" w:type="dxa"/>
          </w:tcPr>
          <w:p w14:paraId="7CAE7296" w14:textId="69CA2FB4" w:rsidR="00F71454" w:rsidRPr="002F395D" w:rsidRDefault="00E4147A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48</w:t>
            </w:r>
            <w:r w:rsidR="00F71454" w:rsidRPr="002F395D">
              <w:rPr>
                <w:rFonts w:ascii="Arial" w:hAnsi="Arial" w:cs="Arial"/>
              </w:rPr>
              <w:t>.</w:t>
            </w:r>
            <w:r w:rsidRPr="002F395D">
              <w:rPr>
                <w:rFonts w:ascii="Arial" w:hAnsi="Arial" w:cs="Arial"/>
              </w:rPr>
              <w:t>5</w:t>
            </w:r>
            <w:r w:rsidR="00F71454"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(180)</w:t>
            </w:r>
          </w:p>
        </w:tc>
        <w:tc>
          <w:tcPr>
            <w:tcW w:w="2268" w:type="dxa"/>
          </w:tcPr>
          <w:p w14:paraId="4B6EE7EB" w14:textId="28208260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47.0 (41.0-5</w:t>
            </w:r>
            <w:r w:rsidR="00E4147A" w:rsidRPr="002F395D">
              <w:rPr>
                <w:rFonts w:ascii="Arial" w:hAnsi="Arial" w:cs="Arial"/>
              </w:rPr>
              <w:t>4</w:t>
            </w:r>
            <w:r w:rsidRPr="002F395D">
              <w:rPr>
                <w:rFonts w:ascii="Arial" w:hAnsi="Arial" w:cs="Arial"/>
              </w:rPr>
              <w:t>.0)</w:t>
            </w:r>
          </w:p>
        </w:tc>
      </w:tr>
      <w:tr w:rsidR="002F395D" w:rsidRPr="002F395D" w14:paraId="0FD36A7E" w14:textId="77777777" w:rsidTr="0040334D">
        <w:tc>
          <w:tcPr>
            <w:tcW w:w="3569" w:type="dxa"/>
          </w:tcPr>
          <w:p w14:paraId="0F650FAD" w14:textId="2587E523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Dance/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</w:rPr>
              <w:t>Hip Hop/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</w:rPr>
              <w:t>Rap</w:t>
            </w:r>
          </w:p>
        </w:tc>
        <w:tc>
          <w:tcPr>
            <w:tcW w:w="2096" w:type="dxa"/>
          </w:tcPr>
          <w:p w14:paraId="33170FBA" w14:textId="0660C388" w:rsidR="00F71454" w:rsidRPr="002F395D" w:rsidRDefault="00EA30D0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50</w:t>
            </w:r>
            <w:r w:rsidR="00F71454" w:rsidRPr="002F395D">
              <w:rPr>
                <w:rFonts w:ascii="Arial" w:hAnsi="Arial" w:cs="Arial"/>
              </w:rPr>
              <w:t>.</w:t>
            </w:r>
            <w:r w:rsidRPr="002F395D">
              <w:rPr>
                <w:rFonts w:ascii="Arial" w:hAnsi="Arial" w:cs="Arial"/>
              </w:rPr>
              <w:t>7</w:t>
            </w:r>
            <w:r w:rsidR="00F71454"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(173)</w:t>
            </w:r>
          </w:p>
        </w:tc>
        <w:tc>
          <w:tcPr>
            <w:tcW w:w="1843" w:type="dxa"/>
          </w:tcPr>
          <w:p w14:paraId="16C32F09" w14:textId="0F7613CB" w:rsidR="00F71454" w:rsidRPr="002F395D" w:rsidRDefault="00EA30D0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49</w:t>
            </w:r>
            <w:r w:rsidR="00F71454" w:rsidRPr="002F395D">
              <w:rPr>
                <w:rFonts w:ascii="Arial" w:hAnsi="Arial" w:cs="Arial"/>
              </w:rPr>
              <w:t>.</w:t>
            </w:r>
            <w:r w:rsidRPr="002F395D">
              <w:rPr>
                <w:rFonts w:ascii="Arial" w:hAnsi="Arial" w:cs="Arial"/>
              </w:rPr>
              <w:t>3</w:t>
            </w:r>
            <w:r w:rsidR="00F71454"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(168)</w:t>
            </w:r>
          </w:p>
        </w:tc>
        <w:tc>
          <w:tcPr>
            <w:tcW w:w="2268" w:type="dxa"/>
          </w:tcPr>
          <w:p w14:paraId="58F0254A" w14:textId="52C1F218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41.0 (2</w:t>
            </w:r>
            <w:r w:rsidR="00E4147A" w:rsidRPr="002F395D">
              <w:rPr>
                <w:rFonts w:ascii="Arial" w:hAnsi="Arial" w:cs="Arial"/>
              </w:rPr>
              <w:t>9</w:t>
            </w:r>
            <w:r w:rsidRPr="002F395D">
              <w:rPr>
                <w:rFonts w:ascii="Arial" w:hAnsi="Arial" w:cs="Arial"/>
              </w:rPr>
              <w:t>.0-49.0)</w:t>
            </w:r>
          </w:p>
        </w:tc>
      </w:tr>
      <w:tr w:rsidR="002F395D" w:rsidRPr="002F395D" w14:paraId="3B4BDD55" w14:textId="77777777" w:rsidTr="0040334D">
        <w:tc>
          <w:tcPr>
            <w:tcW w:w="3569" w:type="dxa"/>
          </w:tcPr>
          <w:p w14:paraId="3CA918C0" w14:textId="696E3C84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Hard Rock/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r w:rsidRPr="002F395D">
              <w:rPr>
                <w:rFonts w:ascii="Arial" w:hAnsi="Arial" w:cs="Arial"/>
              </w:rPr>
              <w:t xml:space="preserve">Heavy </w:t>
            </w:r>
            <w:proofErr w:type="spellStart"/>
            <w:r w:rsidRPr="002F395D">
              <w:rPr>
                <w:rFonts w:ascii="Arial" w:hAnsi="Arial" w:cs="Arial"/>
              </w:rPr>
              <w:t>Metal</w:t>
            </w:r>
            <w:proofErr w:type="spellEnd"/>
          </w:p>
        </w:tc>
        <w:tc>
          <w:tcPr>
            <w:tcW w:w="2096" w:type="dxa"/>
          </w:tcPr>
          <w:p w14:paraId="3E274156" w14:textId="6CE7D52D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7</w:t>
            </w:r>
            <w:r w:rsidR="00E4147A" w:rsidRPr="002F395D">
              <w:rPr>
                <w:rFonts w:ascii="Arial" w:hAnsi="Arial" w:cs="Arial"/>
                <w:lang w:val="en-US"/>
              </w:rPr>
              <w:t>6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4147A" w:rsidRPr="002F395D">
              <w:rPr>
                <w:rFonts w:ascii="Arial" w:hAnsi="Arial" w:cs="Arial"/>
                <w:lang w:val="en-US"/>
              </w:rPr>
              <w:t>3</w:t>
            </w:r>
            <w:r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(190)</w:t>
            </w:r>
          </w:p>
        </w:tc>
        <w:tc>
          <w:tcPr>
            <w:tcW w:w="1843" w:type="dxa"/>
          </w:tcPr>
          <w:p w14:paraId="030253F1" w14:textId="0E1BB551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23.</w:t>
            </w:r>
            <w:r w:rsidR="00E4147A" w:rsidRPr="002F395D">
              <w:rPr>
                <w:rFonts w:ascii="Arial" w:hAnsi="Arial" w:cs="Arial"/>
                <w:lang w:val="en-US"/>
              </w:rPr>
              <w:t>7</w:t>
            </w:r>
            <w:r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(59)</w:t>
            </w:r>
          </w:p>
        </w:tc>
        <w:tc>
          <w:tcPr>
            <w:tcW w:w="2268" w:type="dxa"/>
          </w:tcPr>
          <w:p w14:paraId="0B5AF3E9" w14:textId="617EE052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4</w:t>
            </w:r>
            <w:r w:rsidR="00E4147A" w:rsidRPr="002F395D">
              <w:rPr>
                <w:rFonts w:ascii="Arial" w:hAnsi="Arial" w:cs="Arial"/>
                <w:lang w:val="en-US"/>
              </w:rPr>
              <w:t>7</w:t>
            </w:r>
            <w:r w:rsidRPr="002F395D">
              <w:rPr>
                <w:rFonts w:ascii="Arial" w:hAnsi="Arial" w:cs="Arial"/>
                <w:lang w:val="en-US"/>
              </w:rPr>
              <w:t>.0 (3</w:t>
            </w:r>
            <w:r w:rsidR="00E4147A" w:rsidRPr="002F395D">
              <w:rPr>
                <w:rFonts w:ascii="Arial" w:hAnsi="Arial" w:cs="Arial"/>
                <w:lang w:val="en-US"/>
              </w:rPr>
              <w:t>9</w:t>
            </w:r>
            <w:r w:rsidRPr="002F395D">
              <w:rPr>
                <w:rFonts w:ascii="Arial" w:hAnsi="Arial" w:cs="Arial"/>
                <w:lang w:val="en-US"/>
              </w:rPr>
              <w:t>.0-5</w:t>
            </w:r>
            <w:r w:rsidR="00E4147A" w:rsidRPr="002F395D">
              <w:rPr>
                <w:rFonts w:ascii="Arial" w:hAnsi="Arial" w:cs="Arial"/>
                <w:lang w:val="en-US"/>
              </w:rPr>
              <w:t>3</w:t>
            </w:r>
            <w:r w:rsidRPr="002F395D">
              <w:rPr>
                <w:rFonts w:ascii="Arial" w:hAnsi="Arial" w:cs="Arial"/>
                <w:lang w:val="en-US"/>
              </w:rPr>
              <w:t>.0)</w:t>
            </w:r>
          </w:p>
        </w:tc>
      </w:tr>
      <w:tr w:rsidR="002F395D" w:rsidRPr="002F395D" w14:paraId="503A35DE" w14:textId="77777777" w:rsidTr="0040334D">
        <w:tc>
          <w:tcPr>
            <w:tcW w:w="3569" w:type="dxa"/>
          </w:tcPr>
          <w:p w14:paraId="6876CC60" w14:textId="451474C3" w:rsidR="00F71454" w:rsidRPr="002F395D" w:rsidRDefault="00F71454" w:rsidP="009C51E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Techno/</w:t>
            </w:r>
            <w:r w:rsidR="0039775C" w:rsidRPr="002F395D">
              <w:rPr>
                <w:rFonts w:ascii="Arial" w:hAnsi="Arial" w:cs="Arial"/>
                <w:lang w:val="en-US"/>
              </w:rPr>
              <w:t xml:space="preserve"> </w:t>
            </w:r>
            <w:r w:rsidRPr="002F395D">
              <w:rPr>
                <w:rFonts w:ascii="Arial" w:hAnsi="Arial" w:cs="Arial"/>
                <w:lang w:val="en-US"/>
              </w:rPr>
              <w:t>House</w:t>
            </w:r>
          </w:p>
        </w:tc>
        <w:tc>
          <w:tcPr>
            <w:tcW w:w="2096" w:type="dxa"/>
          </w:tcPr>
          <w:p w14:paraId="308B6CDF" w14:textId="3DDA4505" w:rsidR="00F71454" w:rsidRPr="002F395D" w:rsidRDefault="00EA30D0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65</w:t>
            </w:r>
            <w:r w:rsidR="00F71454" w:rsidRPr="002F395D">
              <w:rPr>
                <w:rFonts w:ascii="Arial" w:hAnsi="Arial" w:cs="Arial"/>
                <w:lang w:val="en-US"/>
              </w:rPr>
              <w:t>.</w:t>
            </w:r>
            <w:r w:rsidRPr="002F395D">
              <w:rPr>
                <w:rFonts w:ascii="Arial" w:hAnsi="Arial" w:cs="Arial"/>
                <w:lang w:val="en-US"/>
              </w:rPr>
              <w:t>4</w:t>
            </w:r>
            <w:r w:rsidR="00F71454"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(153)</w:t>
            </w:r>
          </w:p>
        </w:tc>
        <w:tc>
          <w:tcPr>
            <w:tcW w:w="1843" w:type="dxa"/>
          </w:tcPr>
          <w:p w14:paraId="6FDC735C" w14:textId="0F3372B1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3</w:t>
            </w:r>
            <w:r w:rsidR="00EA30D0" w:rsidRPr="002F395D">
              <w:rPr>
                <w:rFonts w:ascii="Arial" w:hAnsi="Arial" w:cs="Arial"/>
                <w:lang w:val="en-US"/>
              </w:rPr>
              <w:t>4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A30D0" w:rsidRPr="002F395D">
              <w:rPr>
                <w:rFonts w:ascii="Arial" w:hAnsi="Arial" w:cs="Arial"/>
                <w:lang w:val="en-US"/>
              </w:rPr>
              <w:t>6</w:t>
            </w:r>
            <w:r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(81)</w:t>
            </w:r>
          </w:p>
        </w:tc>
        <w:tc>
          <w:tcPr>
            <w:tcW w:w="2268" w:type="dxa"/>
          </w:tcPr>
          <w:p w14:paraId="77429425" w14:textId="6C090D64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3</w:t>
            </w:r>
            <w:r w:rsidR="00E4147A" w:rsidRPr="002F395D">
              <w:rPr>
                <w:rFonts w:ascii="Arial" w:hAnsi="Arial" w:cs="Arial"/>
                <w:lang w:val="en-US"/>
              </w:rPr>
              <w:t>7</w:t>
            </w:r>
            <w:r w:rsidRPr="002F395D">
              <w:rPr>
                <w:rFonts w:ascii="Arial" w:hAnsi="Arial" w:cs="Arial"/>
                <w:lang w:val="en-US"/>
              </w:rPr>
              <w:t>.0 (2</w:t>
            </w:r>
            <w:r w:rsidR="00E4147A" w:rsidRPr="002F395D">
              <w:rPr>
                <w:rFonts w:ascii="Arial" w:hAnsi="Arial" w:cs="Arial"/>
                <w:lang w:val="en-US"/>
              </w:rPr>
              <w:t>8</w:t>
            </w:r>
            <w:r w:rsidRPr="002F395D">
              <w:rPr>
                <w:rFonts w:ascii="Arial" w:hAnsi="Arial" w:cs="Arial"/>
                <w:lang w:val="en-US"/>
              </w:rPr>
              <w:t>.0-47.0)</w:t>
            </w:r>
          </w:p>
        </w:tc>
      </w:tr>
      <w:tr w:rsidR="002F395D" w:rsidRPr="002F395D" w14:paraId="3A31CC50" w14:textId="77777777" w:rsidTr="0040334D">
        <w:tc>
          <w:tcPr>
            <w:tcW w:w="3569" w:type="dxa"/>
          </w:tcPr>
          <w:p w14:paraId="64316B2D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Folk music/Brass music</w:t>
            </w:r>
          </w:p>
        </w:tc>
        <w:tc>
          <w:tcPr>
            <w:tcW w:w="2096" w:type="dxa"/>
          </w:tcPr>
          <w:p w14:paraId="56E97BE8" w14:textId="0105AEB2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6</w:t>
            </w:r>
            <w:r w:rsidR="00EA30D0" w:rsidRPr="002F395D">
              <w:rPr>
                <w:rFonts w:ascii="Arial" w:hAnsi="Arial" w:cs="Arial"/>
                <w:lang w:val="en-US"/>
              </w:rPr>
              <w:t>6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A30D0" w:rsidRPr="002F395D">
              <w:rPr>
                <w:rFonts w:ascii="Arial" w:hAnsi="Arial" w:cs="Arial"/>
                <w:lang w:val="en-US"/>
              </w:rPr>
              <w:t>0</w:t>
            </w:r>
            <w:r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(35)</w:t>
            </w:r>
          </w:p>
        </w:tc>
        <w:tc>
          <w:tcPr>
            <w:tcW w:w="1843" w:type="dxa"/>
          </w:tcPr>
          <w:p w14:paraId="564355F6" w14:textId="37BE9E26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3</w:t>
            </w:r>
            <w:r w:rsidR="00EA30D0" w:rsidRPr="002F395D">
              <w:rPr>
                <w:rFonts w:ascii="Arial" w:hAnsi="Arial" w:cs="Arial"/>
                <w:lang w:val="en-US"/>
              </w:rPr>
              <w:t>4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A30D0" w:rsidRPr="002F395D">
              <w:rPr>
                <w:rFonts w:ascii="Arial" w:hAnsi="Arial" w:cs="Arial"/>
                <w:lang w:val="en-US"/>
              </w:rPr>
              <w:t>0</w:t>
            </w:r>
            <w:r w:rsidRPr="002F395D">
              <w:rPr>
                <w:rFonts w:ascii="Arial" w:hAnsi="Arial" w:cs="Arial"/>
                <w:lang w:val="en-US"/>
              </w:rPr>
              <w:t>%</w:t>
            </w:r>
            <w:r w:rsidR="0040334D" w:rsidRPr="002F395D">
              <w:rPr>
                <w:rFonts w:ascii="Arial" w:hAnsi="Arial" w:cs="Arial"/>
                <w:lang w:val="en-US"/>
              </w:rPr>
              <w:t xml:space="preserve"> (18)</w:t>
            </w:r>
          </w:p>
        </w:tc>
        <w:tc>
          <w:tcPr>
            <w:tcW w:w="2268" w:type="dxa"/>
          </w:tcPr>
          <w:p w14:paraId="7045A0AC" w14:textId="323E527C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2F395D">
              <w:rPr>
                <w:rFonts w:ascii="Arial" w:hAnsi="Arial" w:cs="Arial"/>
                <w:lang w:val="en-US"/>
              </w:rPr>
              <w:t>5</w:t>
            </w:r>
            <w:r w:rsidR="00E4147A" w:rsidRPr="002F395D">
              <w:rPr>
                <w:rFonts w:ascii="Arial" w:hAnsi="Arial" w:cs="Arial"/>
                <w:lang w:val="en-US"/>
              </w:rPr>
              <w:t>8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4147A" w:rsidRPr="002F395D">
              <w:rPr>
                <w:rFonts w:ascii="Arial" w:hAnsi="Arial" w:cs="Arial"/>
                <w:lang w:val="en-US"/>
              </w:rPr>
              <w:t>0</w:t>
            </w:r>
            <w:r w:rsidRPr="002F395D">
              <w:rPr>
                <w:rFonts w:ascii="Arial" w:hAnsi="Arial" w:cs="Arial"/>
                <w:lang w:val="en-US"/>
              </w:rPr>
              <w:t xml:space="preserve"> (48.0-6</w:t>
            </w:r>
            <w:r w:rsidR="00E4147A" w:rsidRPr="002F395D">
              <w:rPr>
                <w:rFonts w:ascii="Arial" w:hAnsi="Arial" w:cs="Arial"/>
                <w:lang w:val="en-US"/>
              </w:rPr>
              <w:t>6</w:t>
            </w:r>
            <w:r w:rsidRPr="002F395D">
              <w:rPr>
                <w:rFonts w:ascii="Arial" w:hAnsi="Arial" w:cs="Arial"/>
                <w:lang w:val="en-US"/>
              </w:rPr>
              <w:t>.</w:t>
            </w:r>
            <w:r w:rsidR="00E4147A" w:rsidRPr="002F395D">
              <w:rPr>
                <w:rFonts w:ascii="Arial" w:hAnsi="Arial" w:cs="Arial"/>
                <w:lang w:val="en-US"/>
              </w:rPr>
              <w:t>0</w:t>
            </w:r>
            <w:r w:rsidRPr="002F395D">
              <w:rPr>
                <w:rFonts w:ascii="Arial" w:hAnsi="Arial" w:cs="Arial"/>
                <w:lang w:val="en-US"/>
              </w:rPr>
              <w:t>)</w:t>
            </w:r>
          </w:p>
        </w:tc>
      </w:tr>
      <w:tr w:rsidR="002F395D" w:rsidRPr="002F395D" w14:paraId="589C9E3E" w14:textId="77777777" w:rsidTr="0040334D">
        <w:tc>
          <w:tcPr>
            <w:tcW w:w="3569" w:type="dxa"/>
          </w:tcPr>
          <w:p w14:paraId="2377ED36" w14:textId="18F71818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  <w:lang w:val="en-US"/>
              </w:rPr>
              <w:t>Opera/</w:t>
            </w:r>
            <w:r w:rsidR="0039775C" w:rsidRPr="002F395D">
              <w:rPr>
                <w:rFonts w:ascii="Arial" w:hAnsi="Arial" w:cs="Arial"/>
                <w:lang w:val="en-US"/>
              </w:rPr>
              <w:t xml:space="preserve"> </w:t>
            </w:r>
            <w:r w:rsidRPr="002F395D">
              <w:rPr>
                <w:rFonts w:ascii="Arial" w:hAnsi="Arial" w:cs="Arial"/>
                <w:lang w:val="en-US"/>
              </w:rPr>
              <w:t>O</w:t>
            </w:r>
            <w:proofErr w:type="spellStart"/>
            <w:r w:rsidRPr="002F395D">
              <w:rPr>
                <w:rFonts w:ascii="Arial" w:hAnsi="Arial" w:cs="Arial"/>
              </w:rPr>
              <w:t>peretta</w:t>
            </w:r>
            <w:proofErr w:type="spellEnd"/>
            <w:r w:rsidRPr="002F395D">
              <w:rPr>
                <w:rFonts w:ascii="Arial" w:hAnsi="Arial" w:cs="Arial"/>
              </w:rPr>
              <w:t>/</w:t>
            </w:r>
            <w:r w:rsidR="0039775C" w:rsidRPr="002F395D">
              <w:rPr>
                <w:rFonts w:ascii="Arial" w:hAnsi="Arial" w:cs="Arial"/>
              </w:rPr>
              <w:t xml:space="preserve"> </w:t>
            </w:r>
            <w:proofErr w:type="spellStart"/>
            <w:r w:rsidRPr="002F395D">
              <w:rPr>
                <w:rFonts w:ascii="Arial" w:hAnsi="Arial" w:cs="Arial"/>
              </w:rPr>
              <w:t>Singing</w:t>
            </w:r>
            <w:proofErr w:type="spellEnd"/>
          </w:p>
        </w:tc>
        <w:tc>
          <w:tcPr>
            <w:tcW w:w="2096" w:type="dxa"/>
          </w:tcPr>
          <w:p w14:paraId="4AD3E36B" w14:textId="6D0F216D" w:rsidR="00F71454" w:rsidRPr="002F395D" w:rsidRDefault="00EA30D0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48</w:t>
            </w:r>
            <w:r w:rsidR="00F71454" w:rsidRPr="002F395D">
              <w:rPr>
                <w:rFonts w:ascii="Arial" w:hAnsi="Arial" w:cs="Arial"/>
              </w:rPr>
              <w:t>.0%</w:t>
            </w:r>
            <w:r w:rsidR="0040334D" w:rsidRPr="002F395D">
              <w:rPr>
                <w:rFonts w:ascii="Arial" w:hAnsi="Arial" w:cs="Arial"/>
              </w:rPr>
              <w:t xml:space="preserve"> (36)</w:t>
            </w:r>
          </w:p>
        </w:tc>
        <w:tc>
          <w:tcPr>
            <w:tcW w:w="1843" w:type="dxa"/>
          </w:tcPr>
          <w:p w14:paraId="3DC85F8E" w14:textId="5240C0FC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</w:t>
            </w:r>
            <w:r w:rsidR="00EA30D0" w:rsidRPr="002F395D">
              <w:rPr>
                <w:rFonts w:ascii="Arial" w:hAnsi="Arial" w:cs="Arial"/>
              </w:rPr>
              <w:t>2</w:t>
            </w:r>
            <w:r w:rsidRPr="002F395D">
              <w:rPr>
                <w:rFonts w:ascii="Arial" w:hAnsi="Arial" w:cs="Arial"/>
              </w:rPr>
              <w:t>.0%</w:t>
            </w:r>
            <w:r w:rsidR="0040334D" w:rsidRPr="002F395D">
              <w:rPr>
                <w:rFonts w:ascii="Arial" w:hAnsi="Arial" w:cs="Arial"/>
              </w:rPr>
              <w:t xml:space="preserve"> (39)</w:t>
            </w:r>
          </w:p>
        </w:tc>
        <w:tc>
          <w:tcPr>
            <w:tcW w:w="2268" w:type="dxa"/>
          </w:tcPr>
          <w:p w14:paraId="4B06A2B4" w14:textId="3BEB99EB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62.</w:t>
            </w:r>
            <w:r w:rsidR="00E4147A" w:rsidRPr="002F395D">
              <w:rPr>
                <w:rFonts w:ascii="Arial" w:hAnsi="Arial" w:cs="Arial"/>
              </w:rPr>
              <w:t>0</w:t>
            </w:r>
            <w:r w:rsidRPr="002F395D">
              <w:rPr>
                <w:rFonts w:ascii="Arial" w:hAnsi="Arial" w:cs="Arial"/>
              </w:rPr>
              <w:t xml:space="preserve"> (53.</w:t>
            </w:r>
            <w:r w:rsidR="00E4147A" w:rsidRPr="002F395D">
              <w:rPr>
                <w:rFonts w:ascii="Arial" w:hAnsi="Arial" w:cs="Arial"/>
              </w:rPr>
              <w:t>0</w:t>
            </w:r>
            <w:r w:rsidRPr="002F395D">
              <w:rPr>
                <w:rFonts w:ascii="Arial" w:hAnsi="Arial" w:cs="Arial"/>
              </w:rPr>
              <w:t>-67.0)</w:t>
            </w:r>
          </w:p>
        </w:tc>
      </w:tr>
      <w:tr w:rsidR="002F395D" w:rsidRPr="002F395D" w14:paraId="1ED5636A" w14:textId="77777777" w:rsidTr="0040334D">
        <w:tc>
          <w:tcPr>
            <w:tcW w:w="3569" w:type="dxa"/>
          </w:tcPr>
          <w:p w14:paraId="0B6F9BF9" w14:textId="77777777" w:rsidR="00F71454" w:rsidRPr="002F395D" w:rsidRDefault="00F71454" w:rsidP="009C51E3">
            <w:pPr>
              <w:spacing w:line="276" w:lineRule="auto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Musicals</w:t>
            </w:r>
          </w:p>
        </w:tc>
        <w:tc>
          <w:tcPr>
            <w:tcW w:w="2096" w:type="dxa"/>
          </w:tcPr>
          <w:p w14:paraId="53BF6511" w14:textId="39E75598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3</w:t>
            </w:r>
            <w:r w:rsidR="00EA30D0" w:rsidRPr="002F395D">
              <w:rPr>
                <w:rFonts w:ascii="Arial" w:hAnsi="Arial" w:cs="Arial"/>
              </w:rPr>
              <w:t>7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5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(6)</w:t>
            </w:r>
          </w:p>
        </w:tc>
        <w:tc>
          <w:tcPr>
            <w:tcW w:w="1843" w:type="dxa"/>
          </w:tcPr>
          <w:p w14:paraId="70950D32" w14:textId="5DAEA71E" w:rsidR="00F71454" w:rsidRPr="002F395D" w:rsidRDefault="00F71454" w:rsidP="0040334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6</w:t>
            </w:r>
            <w:r w:rsidR="00EA30D0" w:rsidRPr="002F395D">
              <w:rPr>
                <w:rFonts w:ascii="Arial" w:hAnsi="Arial" w:cs="Arial"/>
              </w:rPr>
              <w:t>2</w:t>
            </w:r>
            <w:r w:rsidRPr="002F395D">
              <w:rPr>
                <w:rFonts w:ascii="Arial" w:hAnsi="Arial" w:cs="Arial"/>
              </w:rPr>
              <w:t>.</w:t>
            </w:r>
            <w:r w:rsidR="00EA30D0" w:rsidRPr="002F395D">
              <w:rPr>
                <w:rFonts w:ascii="Arial" w:hAnsi="Arial" w:cs="Arial"/>
              </w:rPr>
              <w:t>5</w:t>
            </w:r>
            <w:r w:rsidRPr="002F395D">
              <w:rPr>
                <w:rFonts w:ascii="Arial" w:hAnsi="Arial" w:cs="Arial"/>
              </w:rPr>
              <w:t>%</w:t>
            </w:r>
            <w:r w:rsidR="0040334D" w:rsidRPr="002F395D">
              <w:rPr>
                <w:rFonts w:ascii="Arial" w:hAnsi="Arial" w:cs="Arial"/>
              </w:rPr>
              <w:t xml:space="preserve"> (10)</w:t>
            </w:r>
          </w:p>
        </w:tc>
        <w:tc>
          <w:tcPr>
            <w:tcW w:w="2268" w:type="dxa"/>
          </w:tcPr>
          <w:p w14:paraId="21283712" w14:textId="59ABF555" w:rsidR="00F71454" w:rsidRPr="002F395D" w:rsidRDefault="00F71454" w:rsidP="002931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395D">
              <w:rPr>
                <w:rFonts w:ascii="Arial" w:hAnsi="Arial" w:cs="Arial"/>
              </w:rPr>
              <w:t>55.0 (</w:t>
            </w:r>
            <w:r w:rsidR="00E4147A" w:rsidRPr="002F395D">
              <w:rPr>
                <w:rFonts w:ascii="Arial" w:hAnsi="Arial" w:cs="Arial"/>
              </w:rPr>
              <w:t>50</w:t>
            </w:r>
            <w:r w:rsidRPr="002F395D">
              <w:rPr>
                <w:rFonts w:ascii="Arial" w:hAnsi="Arial" w:cs="Arial"/>
              </w:rPr>
              <w:t>.0-62.0)</w:t>
            </w:r>
          </w:p>
        </w:tc>
      </w:tr>
    </w:tbl>
    <w:p w14:paraId="538B44E0" w14:textId="77777777" w:rsidR="0029313F" w:rsidRPr="002F395D" w:rsidRDefault="0029313F" w:rsidP="0029313F">
      <w:pPr>
        <w:spacing w:before="120" w:after="0" w:line="240" w:lineRule="auto"/>
        <w:ind w:right="2947"/>
        <w:rPr>
          <w:rFonts w:ascii="Arial" w:eastAsia="Calibri" w:hAnsi="Arial" w:cs="Arial"/>
          <w:sz w:val="20"/>
          <w:shd w:val="clear" w:color="auto" w:fill="FFFFFF"/>
          <w:lang w:val="en-US"/>
        </w:rPr>
      </w:pPr>
      <w:r w:rsidRPr="002F395D">
        <w:rPr>
          <w:rFonts w:ascii="Arial" w:eastAsia="Calibri" w:hAnsi="Arial" w:cs="Arial"/>
          <w:sz w:val="20"/>
          <w:shd w:val="clear" w:color="auto" w:fill="FFFFFF"/>
          <w:lang w:val="en-US"/>
        </w:rPr>
        <w:t xml:space="preserve">List of music genres predefined in the </w:t>
      </w:r>
      <w:proofErr w:type="spellStart"/>
      <w:r w:rsidRPr="002F395D">
        <w:rPr>
          <w:rFonts w:ascii="Arial" w:eastAsia="Calibri" w:hAnsi="Arial" w:cs="Arial"/>
          <w:sz w:val="20"/>
          <w:shd w:val="clear" w:color="auto" w:fill="FFFFFF"/>
          <w:lang w:val="en-US"/>
        </w:rPr>
        <w:t>MusA</w:t>
      </w:r>
      <w:proofErr w:type="spellEnd"/>
      <w:r w:rsidRPr="002F395D">
        <w:rPr>
          <w:rFonts w:ascii="Arial" w:eastAsia="Calibri" w:hAnsi="Arial" w:cs="Arial"/>
          <w:sz w:val="20"/>
          <w:shd w:val="clear" w:color="auto" w:fill="FFFFFF"/>
          <w:lang w:val="en-US"/>
        </w:rPr>
        <w:t xml:space="preserve"> Questionnaire</w:t>
      </w:r>
    </w:p>
    <w:p w14:paraId="7B53A3FC" w14:textId="77777777" w:rsidR="00FA103D" w:rsidRPr="002F395D" w:rsidRDefault="00FA103D">
      <w:pPr>
        <w:rPr>
          <w:lang w:val="en-US"/>
        </w:rPr>
      </w:pPr>
    </w:p>
    <w:p w14:paraId="59F1CDC4" w14:textId="77777777" w:rsidR="00135083" w:rsidRPr="002F395D" w:rsidRDefault="00135083">
      <w:pPr>
        <w:rPr>
          <w:lang w:val="en-US"/>
        </w:rPr>
      </w:pPr>
    </w:p>
    <w:sectPr w:rsidR="00135083" w:rsidRPr="002F395D" w:rsidSect="00F7145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970F4"/>
    <w:multiLevelType w:val="hybridMultilevel"/>
    <w:tmpl w:val="D25C9734"/>
    <w:lvl w:ilvl="0" w:tplc="49B038E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3D"/>
    <w:rsid w:val="0004235D"/>
    <w:rsid w:val="000468E6"/>
    <w:rsid w:val="000538A1"/>
    <w:rsid w:val="0006166D"/>
    <w:rsid w:val="000736CB"/>
    <w:rsid w:val="000741F3"/>
    <w:rsid w:val="00090286"/>
    <w:rsid w:val="001308C5"/>
    <w:rsid w:val="0013487A"/>
    <w:rsid w:val="00135083"/>
    <w:rsid w:val="00145B8B"/>
    <w:rsid w:val="00192E9E"/>
    <w:rsid w:val="001C4F52"/>
    <w:rsid w:val="001E2714"/>
    <w:rsid w:val="001F7B05"/>
    <w:rsid w:val="002448D2"/>
    <w:rsid w:val="0029313F"/>
    <w:rsid w:val="002951C6"/>
    <w:rsid w:val="002966ED"/>
    <w:rsid w:val="002B2852"/>
    <w:rsid w:val="002F395D"/>
    <w:rsid w:val="00315275"/>
    <w:rsid w:val="00332BB6"/>
    <w:rsid w:val="003518AB"/>
    <w:rsid w:val="00363651"/>
    <w:rsid w:val="0038075D"/>
    <w:rsid w:val="0039775C"/>
    <w:rsid w:val="003A4772"/>
    <w:rsid w:val="003B0718"/>
    <w:rsid w:val="003B5A42"/>
    <w:rsid w:val="003B6098"/>
    <w:rsid w:val="003C2619"/>
    <w:rsid w:val="003C303E"/>
    <w:rsid w:val="003D29D5"/>
    <w:rsid w:val="0040334D"/>
    <w:rsid w:val="00411883"/>
    <w:rsid w:val="004607FB"/>
    <w:rsid w:val="00471E9F"/>
    <w:rsid w:val="0049786F"/>
    <w:rsid w:val="004A6B46"/>
    <w:rsid w:val="004A6F8B"/>
    <w:rsid w:val="004C723B"/>
    <w:rsid w:val="004E0CEF"/>
    <w:rsid w:val="0052204E"/>
    <w:rsid w:val="00546940"/>
    <w:rsid w:val="005A0478"/>
    <w:rsid w:val="005A68D3"/>
    <w:rsid w:val="005B3E05"/>
    <w:rsid w:val="005C60A3"/>
    <w:rsid w:val="005C746A"/>
    <w:rsid w:val="005E7E00"/>
    <w:rsid w:val="005F4F5A"/>
    <w:rsid w:val="006142B7"/>
    <w:rsid w:val="006269E1"/>
    <w:rsid w:val="00661061"/>
    <w:rsid w:val="00687446"/>
    <w:rsid w:val="006B556A"/>
    <w:rsid w:val="007119CD"/>
    <w:rsid w:val="0072415D"/>
    <w:rsid w:val="00747CDE"/>
    <w:rsid w:val="00754607"/>
    <w:rsid w:val="00775AAF"/>
    <w:rsid w:val="00793EB2"/>
    <w:rsid w:val="007B5CE4"/>
    <w:rsid w:val="007D4F65"/>
    <w:rsid w:val="007E03C6"/>
    <w:rsid w:val="007E15E4"/>
    <w:rsid w:val="007E3491"/>
    <w:rsid w:val="0084589F"/>
    <w:rsid w:val="00855DE8"/>
    <w:rsid w:val="00875C95"/>
    <w:rsid w:val="00877165"/>
    <w:rsid w:val="00895A0E"/>
    <w:rsid w:val="008A4BF4"/>
    <w:rsid w:val="008C0CA3"/>
    <w:rsid w:val="008C7844"/>
    <w:rsid w:val="008D4832"/>
    <w:rsid w:val="00914474"/>
    <w:rsid w:val="00980EF9"/>
    <w:rsid w:val="009B03E0"/>
    <w:rsid w:val="009C51E3"/>
    <w:rsid w:val="009F3B4C"/>
    <w:rsid w:val="009F5391"/>
    <w:rsid w:val="00A07FA8"/>
    <w:rsid w:val="00A3734A"/>
    <w:rsid w:val="00A75E47"/>
    <w:rsid w:val="00A85EEA"/>
    <w:rsid w:val="00AF12E1"/>
    <w:rsid w:val="00B70713"/>
    <w:rsid w:val="00B93313"/>
    <w:rsid w:val="00BB19A2"/>
    <w:rsid w:val="00BE1CB9"/>
    <w:rsid w:val="00BF1B55"/>
    <w:rsid w:val="00BF36F7"/>
    <w:rsid w:val="00C01AB0"/>
    <w:rsid w:val="00C15333"/>
    <w:rsid w:val="00C45706"/>
    <w:rsid w:val="00C47B2E"/>
    <w:rsid w:val="00C7226C"/>
    <w:rsid w:val="00CE16D6"/>
    <w:rsid w:val="00CE7C0D"/>
    <w:rsid w:val="00D148A4"/>
    <w:rsid w:val="00D23A60"/>
    <w:rsid w:val="00D3401D"/>
    <w:rsid w:val="00D557D3"/>
    <w:rsid w:val="00D64BB1"/>
    <w:rsid w:val="00D9263F"/>
    <w:rsid w:val="00DA3130"/>
    <w:rsid w:val="00DB15E0"/>
    <w:rsid w:val="00DD0E3A"/>
    <w:rsid w:val="00DE77DA"/>
    <w:rsid w:val="00DF0DC9"/>
    <w:rsid w:val="00E4147A"/>
    <w:rsid w:val="00E4751A"/>
    <w:rsid w:val="00E61D1D"/>
    <w:rsid w:val="00E81FED"/>
    <w:rsid w:val="00E824D0"/>
    <w:rsid w:val="00E9220C"/>
    <w:rsid w:val="00E962DF"/>
    <w:rsid w:val="00EA30D0"/>
    <w:rsid w:val="00EC6285"/>
    <w:rsid w:val="00EC75B9"/>
    <w:rsid w:val="00EE1035"/>
    <w:rsid w:val="00EE4A45"/>
    <w:rsid w:val="00EF33EA"/>
    <w:rsid w:val="00F14168"/>
    <w:rsid w:val="00F3373C"/>
    <w:rsid w:val="00F424E3"/>
    <w:rsid w:val="00F71454"/>
    <w:rsid w:val="00F801AD"/>
    <w:rsid w:val="00FA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3C81"/>
  <w15:chartTrackingRefBased/>
  <w15:docId w15:val="{B9358463-C8C5-4A91-B851-D620CF3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A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A103D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39"/>
    <w:rsid w:val="00F714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71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1454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1454"/>
    <w:rPr>
      <w:rFonts w:eastAsiaTheme="minorEastAsia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1454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5A0E"/>
    <w:pPr>
      <w:spacing w:after="160"/>
    </w:pPr>
    <w:rPr>
      <w:rFonts w:eastAsiaTheme="minorHAns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5A0E"/>
    <w:rPr>
      <w:rFonts w:eastAsiaTheme="minorEastAsia"/>
      <w:b/>
      <w:bCs/>
      <w:sz w:val="20"/>
      <w:szCs w:val="20"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38075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8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26B4-8FD7-4640-A42D-815472E4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1934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Bundesinstitut für Risikobewertung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Dr. Juliane Menzel</dc:creator>
  <cp:keywords/>
  <dc:description/>
  <cp:lastModifiedBy>Reviewer</cp:lastModifiedBy>
  <cp:revision>5</cp:revision>
  <dcterms:created xsi:type="dcterms:W3CDTF">2024-05-23T06:38:00Z</dcterms:created>
  <dcterms:modified xsi:type="dcterms:W3CDTF">2024-05-23T06:39:00Z</dcterms:modified>
</cp:coreProperties>
</file>