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asemplice-2"/>
        <w:tblpPr w:leftFromText="141" w:rightFromText="141" w:horzAnchor="margin" w:tblpY="883"/>
        <w:tblW w:w="5000" w:type="pct"/>
        <w:tblInd w:w="0" w:type="dxa"/>
        <w:tblLook w:val="04A0" w:firstRow="1" w:lastRow="0" w:firstColumn="1" w:lastColumn="0" w:noHBand="0" w:noVBand="1"/>
      </w:tblPr>
      <w:tblGrid>
        <w:gridCol w:w="1464"/>
        <w:gridCol w:w="1858"/>
        <w:gridCol w:w="2915"/>
        <w:gridCol w:w="661"/>
        <w:gridCol w:w="2128"/>
      </w:tblGrid>
      <w:tr w:rsidR="00783E01" w:rsidRPr="00F16ACD" w14:paraId="6CF48804" w14:textId="77777777" w:rsidTr="003C52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12" w:space="0" w:color="auto"/>
              <w:bottom w:val="single" w:sz="12" w:space="0" w:color="auto"/>
            </w:tcBorders>
            <w:tcMar>
              <w:left w:w="105" w:type="dxa"/>
              <w:right w:w="105" w:type="dxa"/>
            </w:tcMar>
          </w:tcPr>
          <w:p w14:paraId="280BEFA0" w14:textId="587A8A50" w:rsidR="00783E01" w:rsidRPr="00F16ACD" w:rsidRDefault="00B65BA3" w:rsidP="003C52C1">
            <w:pPr>
              <w:keepNext/>
              <w:widowControl w:val="0"/>
              <w:spacing w:after="120" w:line="259" w:lineRule="auto"/>
              <w:jc w:val="center"/>
              <w:rPr>
                <w:rFonts w:ascii="Calibri Light" w:eastAsia="Calibri Light" w:hAnsi="Calibri Light" w:cs="Calibri Light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Calibri Light" w:eastAsia="Calibri Light" w:hAnsi="Calibri Light" w:cs="Calibri Light"/>
                <w:sz w:val="20"/>
                <w:szCs w:val="20"/>
                <w:lang w:val="en-US"/>
              </w:rPr>
              <w:t xml:space="preserve">micro </w:t>
            </w:r>
            <w:r w:rsidR="00783E01" w:rsidRPr="00F16ACD">
              <w:rPr>
                <w:rFonts w:ascii="Calibri Light" w:eastAsia="Calibri Light" w:hAnsi="Calibri Light" w:cs="Calibri Light"/>
                <w:sz w:val="20"/>
                <w:szCs w:val="20"/>
                <w:lang w:val="en-US"/>
              </w:rPr>
              <w:t>CT</w:t>
            </w:r>
            <w:proofErr w:type="gramEnd"/>
            <w:r w:rsidR="00783E01" w:rsidRPr="00F16ACD">
              <w:rPr>
                <w:rFonts w:ascii="Calibri Light" w:eastAsia="Calibri Light" w:hAnsi="Calibri Light" w:cs="Calibri Light"/>
                <w:sz w:val="20"/>
                <w:szCs w:val="20"/>
                <w:lang w:val="en-US"/>
              </w:rPr>
              <w:t xml:space="preserve"> readouts</w:t>
            </w:r>
          </w:p>
        </w:tc>
      </w:tr>
      <w:tr w:rsidR="00783E01" w:rsidRPr="00F16ACD" w14:paraId="116F77EA" w14:textId="77777777" w:rsidTr="003C5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pc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C12F8D0" w14:textId="77777777" w:rsidR="00783E01" w:rsidRPr="00F16ACD" w:rsidRDefault="00783E01" w:rsidP="003C52C1">
            <w:pPr>
              <w:keepNext/>
              <w:widowControl w:val="0"/>
              <w:spacing w:after="120" w:line="259" w:lineRule="auto"/>
              <w:rPr>
                <w:rFonts w:ascii="Calibri Light" w:eastAsia="Calibri Light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1029" w:type="pct"/>
            <w:tcBorders>
              <w:top w:val="single" w:sz="12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7EE02B09" w14:textId="77777777" w:rsidR="00783E01" w:rsidRPr="00F16ACD" w:rsidRDefault="00783E01" w:rsidP="003C52C1">
            <w:pPr>
              <w:keepNext/>
              <w:widowControl w:val="0"/>
              <w:spacing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 w:rsidRPr="00F16ACD"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  <w:lang w:val="en-US"/>
              </w:rPr>
              <w:t>Name</w:t>
            </w:r>
          </w:p>
        </w:tc>
        <w:tc>
          <w:tcPr>
            <w:tcW w:w="1615" w:type="pct"/>
            <w:tcBorders>
              <w:top w:val="single" w:sz="12" w:space="0" w:color="auto"/>
              <w:left w:val="nil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78DFF2A0" w14:textId="77777777" w:rsidR="00783E01" w:rsidRPr="00F16ACD" w:rsidRDefault="00783E01" w:rsidP="003C52C1">
            <w:pPr>
              <w:keepNext/>
              <w:widowControl w:val="0"/>
              <w:spacing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 w:rsidRPr="00F16ACD"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  <w:lang w:val="en-US"/>
              </w:rPr>
              <w:t>Description</w:t>
            </w:r>
          </w:p>
        </w:tc>
        <w:tc>
          <w:tcPr>
            <w:tcW w:w="366" w:type="pct"/>
            <w:tcBorders>
              <w:top w:val="single" w:sz="12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426BD5CB" w14:textId="77777777" w:rsidR="00783E01" w:rsidRPr="00F16ACD" w:rsidRDefault="00783E01" w:rsidP="003C52C1">
            <w:pPr>
              <w:keepNext/>
              <w:widowControl w:val="0"/>
              <w:spacing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 w:rsidRPr="00F16ACD"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  <w:lang w:val="en-US"/>
              </w:rPr>
              <w:t>Unit</w:t>
            </w:r>
          </w:p>
        </w:tc>
        <w:tc>
          <w:tcPr>
            <w:tcW w:w="1178" w:type="pct"/>
            <w:tcBorders>
              <w:top w:val="single" w:sz="12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3DF5955A" w14:textId="77777777" w:rsidR="00783E01" w:rsidRPr="00F16ACD" w:rsidRDefault="00783E01" w:rsidP="003C52C1">
            <w:pPr>
              <w:keepNext/>
              <w:widowControl w:val="0"/>
              <w:spacing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 w:rsidRPr="00F16ACD"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  <w:lang w:val="en-US"/>
              </w:rPr>
              <w:t>Formula</w:t>
            </w:r>
          </w:p>
        </w:tc>
      </w:tr>
      <w:tr w:rsidR="00783E01" w:rsidRPr="00DB0DFA" w14:paraId="250265CE" w14:textId="77777777" w:rsidTr="003C52C1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pct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C57F3CB" w14:textId="77777777" w:rsidR="00783E01" w:rsidRPr="00F16ACD" w:rsidRDefault="00783E01" w:rsidP="003C52C1">
            <w:pPr>
              <w:keepNext/>
              <w:widowControl w:val="0"/>
              <w:spacing w:after="120" w:line="259" w:lineRule="auto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 w:rsidRPr="00F16ACD">
              <w:rPr>
                <w:rFonts w:ascii="Calibri Light" w:eastAsia="Calibri Light" w:hAnsi="Calibri Light" w:cs="Calibri Light"/>
                <w:sz w:val="20"/>
                <w:szCs w:val="20"/>
                <w:lang w:val="en-US"/>
              </w:rPr>
              <w:t>From P01</w:t>
            </w:r>
          </w:p>
        </w:tc>
        <w:tc>
          <w:tcPr>
            <w:tcW w:w="1029" w:type="pct"/>
            <w:tcBorders>
              <w:top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5309DE5" w14:textId="77777777" w:rsidR="00783E01" w:rsidRPr="00F16ACD" w:rsidRDefault="00E91D66" w:rsidP="003C52C1">
            <w:pPr>
              <w:keepNext/>
              <w:widowControl w:val="0"/>
              <w:spacing w:after="12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Calibri Light" w:hAnsi="Cambria Math" w:cs="Calibri Light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libri Light" w:hAnsi="Cambria Math" w:cs="Calibri Light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eastAsia="Calibri Light" w:hAnsi="Cambria Math" w:cs="Calibri Light"/>
                        <w:sz w:val="20"/>
                        <w:szCs w:val="20"/>
                      </w:rPr>
                      <m:t>P01</m:t>
                    </m:r>
                  </m:sub>
                </m:sSub>
              </m:oMath>
            </m:oMathPara>
          </w:p>
        </w:tc>
        <w:tc>
          <w:tcPr>
            <w:tcW w:w="1615" w:type="pct"/>
            <w:tcBorders>
              <w:top w:val="single" w:sz="6" w:space="0" w:color="auto"/>
              <w:left w:val="nil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45262A71" w14:textId="77777777" w:rsidR="00783E01" w:rsidRPr="00F16ACD" w:rsidRDefault="00783E01" w:rsidP="003C52C1">
            <w:pPr>
              <w:keepNext/>
              <w:widowControl w:val="0"/>
              <w:spacing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  <w:sz w:val="20"/>
                <w:szCs w:val="20"/>
                <w:lang w:val="en-US"/>
              </w:rPr>
            </w:pPr>
            <w:r w:rsidRPr="00F16ACD">
              <w:rPr>
                <w:rFonts w:ascii="Calibri Light" w:eastAsia="Calibri Light" w:hAnsi="Calibri Light" w:cs="Calibri Light"/>
                <w:sz w:val="20"/>
                <w:szCs w:val="20"/>
                <w:lang w:val="en-US"/>
              </w:rPr>
              <w:t>Number of voxels at the end of inspiration phase (P01)</w:t>
            </w:r>
          </w:p>
        </w:tc>
        <w:tc>
          <w:tcPr>
            <w:tcW w:w="366" w:type="pct"/>
            <w:tcBorders>
              <w:top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436F921" w14:textId="77777777" w:rsidR="00783E01" w:rsidRPr="00F16ACD" w:rsidRDefault="00783E01" w:rsidP="003C52C1">
            <w:pPr>
              <w:keepNext/>
              <w:widowControl w:val="0"/>
              <w:spacing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  <w:sz w:val="18"/>
                <w:szCs w:val="18"/>
                <w:lang w:val="en-US"/>
              </w:rPr>
            </w:pPr>
            <w:r w:rsidRPr="00F16ACD">
              <w:rPr>
                <w:rFonts w:ascii="Calibri Light" w:eastAsia="Calibri Light" w:hAnsi="Calibri Light" w:cs="Calibri Light"/>
                <w:sz w:val="18"/>
                <w:szCs w:val="18"/>
                <w:lang w:val="en-US"/>
              </w:rPr>
              <w:t>\</w:t>
            </w:r>
          </w:p>
        </w:tc>
        <w:tc>
          <w:tcPr>
            <w:tcW w:w="1178" w:type="pct"/>
            <w:tcBorders>
              <w:top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C005D27" w14:textId="77777777" w:rsidR="00783E01" w:rsidRPr="00F16ACD" w:rsidRDefault="00783E01" w:rsidP="003C52C1">
            <w:pPr>
              <w:keepNext/>
              <w:widowControl w:val="0"/>
              <w:spacing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eastAsia="Calibri Light" w:hAnsi="Cambria Math" w:cs="Calibri Light"/>
                <w:sz w:val="18"/>
                <w:szCs w:val="18"/>
                <w:lang w:val="en-US"/>
              </w:rPr>
            </w:pPr>
            <w:r w:rsidRPr="00F16ACD">
              <w:rPr>
                <w:rFonts w:ascii="Cambria Math" w:eastAsia="Calibri Light" w:hAnsi="Cambria Math" w:cs="Calibri Light"/>
                <w:sz w:val="18"/>
                <w:szCs w:val="18"/>
                <w:lang w:val="en-US"/>
              </w:rPr>
              <w:t>Counting of lung voxels in P01</w:t>
            </w:r>
          </w:p>
        </w:tc>
      </w:tr>
      <w:tr w:rsidR="00783E01" w:rsidRPr="00F16ACD" w14:paraId="3D1C3FBB" w14:textId="77777777" w:rsidTr="003C5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pct"/>
            <w:vMerge/>
            <w:vAlign w:val="center"/>
          </w:tcPr>
          <w:p w14:paraId="680851FF" w14:textId="77777777" w:rsidR="00783E01" w:rsidRPr="00F16ACD" w:rsidRDefault="00783E01" w:rsidP="003C52C1">
            <w:pPr>
              <w:rPr>
                <w:lang w:val="en-US"/>
              </w:rPr>
            </w:pPr>
          </w:p>
        </w:tc>
        <w:tc>
          <w:tcPr>
            <w:tcW w:w="10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23E8C63" w14:textId="77777777" w:rsidR="00783E01" w:rsidRPr="00F16ACD" w:rsidRDefault="00E91D66" w:rsidP="003C52C1">
            <w:pPr>
              <w:keepNext/>
              <w:widowControl w:val="0"/>
              <w:spacing w:after="12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Calibri Light" w:hAnsi="Cambria Math" w:cs="Calibri Light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libri Light" w:hAnsi="Cambria Math" w:cs="Calibri Light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eastAsia="Calibri Light" w:hAnsi="Cambria Math" w:cs="Calibri Light"/>
                        <w:sz w:val="20"/>
                        <w:szCs w:val="20"/>
                      </w:rPr>
                      <m:t>P01</m:t>
                    </m:r>
                  </m:sub>
                </m:sSub>
              </m:oMath>
            </m:oMathPara>
          </w:p>
        </w:tc>
        <w:tc>
          <w:tcPr>
            <w:tcW w:w="1615" w:type="pct"/>
            <w:tcBorders>
              <w:top w:val="single" w:sz="6" w:space="0" w:color="auto"/>
              <w:left w:val="nil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549C8941" w14:textId="77777777" w:rsidR="00783E01" w:rsidRPr="00F16ACD" w:rsidRDefault="00783E01" w:rsidP="003C52C1">
            <w:pPr>
              <w:keepNext/>
              <w:widowControl w:val="0"/>
              <w:spacing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  <w:sz w:val="20"/>
                <w:szCs w:val="20"/>
                <w:lang w:val="en-US"/>
              </w:rPr>
            </w:pPr>
            <w:r w:rsidRPr="00F16ACD">
              <w:rPr>
                <w:rFonts w:ascii="Calibri Light" w:eastAsia="Times New Roman" w:hAnsi="Calibri Light" w:cs="Calibri Light"/>
                <w:sz w:val="20"/>
                <w:szCs w:val="20"/>
                <w:lang w:val="en-US"/>
              </w:rPr>
              <w:t>Total lung volume at the end of inspiration phase (P01)</w:t>
            </w:r>
          </w:p>
        </w:tc>
        <w:tc>
          <w:tcPr>
            <w:tcW w:w="366" w:type="pct"/>
            <w:tcBorders>
              <w:top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44A73E8" w14:textId="77777777" w:rsidR="00783E01" w:rsidRPr="00F16ACD" w:rsidRDefault="00783E01" w:rsidP="003C52C1">
            <w:pPr>
              <w:keepNext/>
              <w:widowControl w:val="0"/>
              <w:spacing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  <w:sz w:val="18"/>
                <w:szCs w:val="18"/>
              </w:rPr>
            </w:pPr>
            <w:r w:rsidRPr="00F16ACD">
              <w:rPr>
                <w:rFonts w:ascii="Calibri Light" w:eastAsia="Times New Roman" w:hAnsi="Calibri Light" w:cs="Calibri Light"/>
                <w:sz w:val="20"/>
                <w:szCs w:val="20"/>
                <w:lang w:val="en-US"/>
              </w:rPr>
              <w:t>mm</w:t>
            </w:r>
            <w:r w:rsidRPr="00F16ACD">
              <w:rPr>
                <w:rFonts w:ascii="Calibri Light" w:eastAsia="Times New Roman" w:hAnsi="Calibri Light" w:cs="Calibri Light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178" w:type="pct"/>
            <w:tcBorders>
              <w:top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74D5756" w14:textId="77777777" w:rsidR="00783E01" w:rsidRPr="00F16ACD" w:rsidRDefault="00783E01" w:rsidP="003C52C1">
            <w:pPr>
              <w:keepNext/>
              <w:widowControl w:val="0"/>
              <w:spacing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Calibri Light"/>
                    <w:sz w:val="18"/>
                    <w:szCs w:val="18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eastAsia="Calibri Light" w:hAnsi="Cambria Math" w:cs="Calibri Light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libri Light" w:hAnsi="Cambria Math" w:cs="Calibri Light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eastAsia="Calibri Light" w:hAnsi="Cambria Math" w:cs="Calibri Light"/>
                        <w:sz w:val="20"/>
                        <w:szCs w:val="20"/>
                      </w:rPr>
                      <m:t>P01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libri Light"/>
                    <w:sz w:val="18"/>
                    <w:szCs w:val="18"/>
                  </w:rPr>
                  <m:t>∙voxel size</m:t>
                </m:r>
              </m:oMath>
            </m:oMathPara>
          </w:p>
        </w:tc>
      </w:tr>
      <w:tr w:rsidR="00783E01" w:rsidRPr="00F16ACD" w14:paraId="68B9C018" w14:textId="77777777" w:rsidTr="003C52C1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pct"/>
            <w:vMerge/>
            <w:vAlign w:val="center"/>
          </w:tcPr>
          <w:p w14:paraId="7FC5B954" w14:textId="77777777" w:rsidR="00783E01" w:rsidRPr="00F16ACD" w:rsidRDefault="00783E01" w:rsidP="003C52C1"/>
        </w:tc>
        <w:tc>
          <w:tcPr>
            <w:tcW w:w="10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F63C7E5" w14:textId="77777777" w:rsidR="00783E01" w:rsidRPr="00F16ACD" w:rsidRDefault="00E91D66" w:rsidP="003C52C1">
            <w:pPr>
              <w:keepNext/>
              <w:widowControl w:val="0"/>
              <w:spacing w:after="12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Calibri Light" w:hAnsi="Cambria Math" w:cs="Calibri Light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libri Light" w:hAnsi="Cambria Math" w:cs="Calibri Light"/>
                        <w:sz w:val="20"/>
                        <w:szCs w:val="20"/>
                      </w:rPr>
                      <m:t>MLA</m:t>
                    </m:r>
                  </m:e>
                  <m:sub>
                    <m:r>
                      <w:rPr>
                        <w:rFonts w:ascii="Cambria Math" w:eastAsia="Calibri Light" w:hAnsi="Cambria Math" w:cs="Calibri Light"/>
                        <w:sz w:val="20"/>
                        <w:szCs w:val="20"/>
                      </w:rPr>
                      <m:t>P01</m:t>
                    </m:r>
                  </m:sub>
                </m:sSub>
              </m:oMath>
            </m:oMathPara>
          </w:p>
        </w:tc>
        <w:tc>
          <w:tcPr>
            <w:tcW w:w="1615" w:type="pct"/>
            <w:tcBorders>
              <w:top w:val="single" w:sz="6" w:space="0" w:color="auto"/>
              <w:left w:val="nil"/>
              <w:bottom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1F88A1D" w14:textId="77777777" w:rsidR="00783E01" w:rsidRPr="00F16ACD" w:rsidRDefault="00783E01" w:rsidP="003C52C1">
            <w:pPr>
              <w:keepNext/>
              <w:widowControl w:val="0"/>
              <w:spacing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  <w:sz w:val="20"/>
                <w:szCs w:val="20"/>
                <w:lang w:val="en-US"/>
              </w:rPr>
            </w:pPr>
            <w:r w:rsidRPr="00F16ACD">
              <w:rPr>
                <w:rFonts w:ascii="Calibri Light" w:eastAsia="Calibri Light" w:hAnsi="Calibri Light" w:cs="Calibri Light"/>
                <w:sz w:val="20"/>
                <w:szCs w:val="20"/>
                <w:lang w:val="en-US"/>
              </w:rPr>
              <w:t>Mean lung attenuation at the end of inspiration phase (P01)</w:t>
            </w:r>
          </w:p>
        </w:tc>
        <w:tc>
          <w:tcPr>
            <w:tcW w:w="366" w:type="pct"/>
            <w:tcBorders>
              <w:top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6D73FEC" w14:textId="77777777" w:rsidR="00783E01" w:rsidRPr="00F16ACD" w:rsidRDefault="00783E01" w:rsidP="003C52C1">
            <w:pPr>
              <w:keepNext/>
              <w:widowControl w:val="0"/>
              <w:spacing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  <w:sz w:val="18"/>
                <w:szCs w:val="18"/>
              </w:rPr>
            </w:pPr>
            <w:r w:rsidRPr="00F16ACD">
              <w:rPr>
                <w:rFonts w:ascii="Calibri Light" w:eastAsia="Calibri Light" w:hAnsi="Calibri Light" w:cs="Calibri Light"/>
                <w:sz w:val="18"/>
                <w:szCs w:val="18"/>
              </w:rPr>
              <w:t>HU</w:t>
            </w:r>
          </w:p>
        </w:tc>
        <w:tc>
          <w:tcPr>
            <w:tcW w:w="1178" w:type="pct"/>
            <w:tcBorders>
              <w:top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ABBFBDB" w14:textId="77777777" w:rsidR="00783E01" w:rsidRPr="00F16ACD" w:rsidRDefault="00E91D66" w:rsidP="003C52C1">
            <w:pPr>
              <w:keepNext/>
              <w:widowControl w:val="0"/>
              <w:spacing w:after="12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  <w:sz w:val="18"/>
                <w:szCs w:val="18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eastAsia="Calibri Light" w:hAnsi="Cambria Math" w:cs="Calibri Light"/>
                        <w:i/>
                        <w:sz w:val="18"/>
                        <w:szCs w:val="18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eastAsia="Calibri Light" w:hAnsi="Cambria Math" w:cs="Calibri Light"/>
                            <w:i/>
                            <w:sz w:val="18"/>
                            <w:szCs w:val="18"/>
                          </w:rPr>
                        </m:ctrlPr>
                      </m:naryPr>
                      <m:sub>
                        <m:r>
                          <w:rPr>
                            <w:rFonts w:ascii="Cambria Math" w:eastAsia="Calibri Light" w:hAnsi="Cambria Math" w:cs="Calibri Light"/>
                            <w:sz w:val="18"/>
                            <w:szCs w:val="18"/>
                          </w:rPr>
                          <m:t>i=1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Calibri Light"/>
                            <w:sz w:val="18"/>
                            <w:szCs w:val="18"/>
                          </w:rPr>
                          <m:t xml:space="preserve"> </m:t>
                        </m:r>
                        <m:sSub>
                          <m:sSubPr>
                            <m:ctrlPr>
                              <w:rPr>
                                <w:rFonts w:ascii="Cambria Math" w:eastAsia="Calibri Light" w:hAnsi="Cambria Math" w:cs="Calibri Light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 Light" w:hAnsi="Cambria Math" w:cs="Calibri Light"/>
                                <w:sz w:val="20"/>
                                <w:szCs w:val="20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Calibri Light" w:hAnsi="Cambria Math" w:cs="Calibri Light"/>
                                <w:sz w:val="20"/>
                                <w:szCs w:val="20"/>
                              </w:rPr>
                              <m:t>P01</m:t>
                            </m:r>
                          </m:sub>
                        </m:sSub>
                      </m:sup>
                      <m:e>
                        <m:sSub>
                          <m:sSubPr>
                            <m:ctrlPr>
                              <w:rPr>
                                <w:rFonts w:ascii="Cambria Math" w:eastAsia="Calibri Light" w:hAnsi="Cambria Math" w:cs="Calibri Light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d>
                              <m:dPr>
                                <m:ctrlPr>
                                  <w:rPr>
                                    <w:rFonts w:ascii="Cambria Math" w:eastAsia="Calibri Light" w:hAnsi="Cambria Math" w:cs="Calibri Light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="Calibri Light" w:hAnsi="Cambria Math" w:cs="Calibri Light"/>
                                    <w:sz w:val="18"/>
                                    <w:szCs w:val="18"/>
                                  </w:rPr>
                                  <m:t>HU</m:t>
                                </m:r>
                              </m:e>
                            </m:d>
                          </m:e>
                          <m:sub>
                            <m:r>
                              <w:rPr>
                                <w:rFonts w:ascii="Cambria Math" w:eastAsia="Calibri Light" w:hAnsi="Cambria Math" w:cs="Calibri Light"/>
                                <w:sz w:val="18"/>
                                <w:szCs w:val="18"/>
                              </w:rPr>
                              <m:t>i</m:t>
                            </m:r>
                          </m:sub>
                        </m:sSub>
                      </m:e>
                    </m:nary>
                  </m:num>
                  <m:den>
                    <m:sSub>
                      <m:sSubPr>
                        <m:ctrlPr>
                          <w:rPr>
                            <w:rFonts w:ascii="Cambria Math" w:eastAsia="Calibri Light" w:hAnsi="Cambria Math" w:cs="Calibri Light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 Light" w:hAnsi="Cambria Math" w:cs="Calibri Light"/>
                            <w:sz w:val="20"/>
                            <w:szCs w:val="20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Calibri Light" w:hAnsi="Cambria Math" w:cs="Calibri Light"/>
                            <w:sz w:val="20"/>
                            <w:szCs w:val="20"/>
                          </w:rPr>
                          <m:t>P01</m:t>
                        </m:r>
                      </m:sub>
                    </m:sSub>
                  </m:den>
                </m:f>
              </m:oMath>
            </m:oMathPara>
          </w:p>
        </w:tc>
      </w:tr>
      <w:tr w:rsidR="00783E01" w:rsidRPr="00F16ACD" w14:paraId="64F6C5FD" w14:textId="77777777" w:rsidTr="003C5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pct"/>
            <w:vMerge/>
            <w:vAlign w:val="center"/>
          </w:tcPr>
          <w:p w14:paraId="390B5A1F" w14:textId="77777777" w:rsidR="00783E01" w:rsidRPr="00F16ACD" w:rsidRDefault="00783E01" w:rsidP="003C52C1"/>
        </w:tc>
        <w:tc>
          <w:tcPr>
            <w:tcW w:w="10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38D2557" w14:textId="7E74D5AC" w:rsidR="00783E01" w:rsidRPr="00E91D66" w:rsidRDefault="00DB0DFA" w:rsidP="003C52C1">
            <w:pPr>
              <w:keepNext/>
              <w:widowControl w:val="0"/>
              <w:spacing w:after="12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eastAsia="Calibri Light" w:hAnsi="Cambria Math" w:cs="Calibri Light"/>
                <w:sz w:val="20"/>
                <w:szCs w:val="20"/>
              </w:rPr>
            </w:pPr>
            <w:r w:rsidRPr="00E91D66">
              <w:rPr>
                <w:rFonts w:ascii="Cambria Math" w:eastAsia="Calibri Light" w:hAnsi="Cambria Math" w:cs="Calibri Light"/>
                <w:sz w:val="20"/>
                <w:szCs w:val="20"/>
              </w:rPr>
              <w:t>Air</w:t>
            </w:r>
          </w:p>
        </w:tc>
        <w:tc>
          <w:tcPr>
            <w:tcW w:w="1615" w:type="pct"/>
            <w:tcBorders>
              <w:top w:val="single" w:sz="6" w:space="0" w:color="auto"/>
              <w:left w:val="nil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58DE386C" w14:textId="77777777" w:rsidR="00783E01" w:rsidRPr="00F16ACD" w:rsidRDefault="00783E01" w:rsidP="003C52C1">
            <w:pPr>
              <w:keepNext/>
              <w:widowControl w:val="0"/>
              <w:spacing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  <w:sz w:val="20"/>
                <w:szCs w:val="20"/>
                <w:lang w:val="en-US"/>
              </w:rPr>
            </w:pPr>
            <w:r w:rsidRPr="00F16ACD">
              <w:rPr>
                <w:rFonts w:ascii="Calibri Light" w:eastAsia="Times New Roman" w:hAnsi="Calibri Light" w:cs="Calibri Light"/>
                <w:sz w:val="20"/>
                <w:szCs w:val="20"/>
                <w:lang w:val="en-US"/>
              </w:rPr>
              <w:t>Volume of air at the end of inspiration phase (P01)</w:t>
            </w:r>
          </w:p>
        </w:tc>
        <w:tc>
          <w:tcPr>
            <w:tcW w:w="366" w:type="pct"/>
            <w:tcBorders>
              <w:top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0275B74" w14:textId="77777777" w:rsidR="00783E01" w:rsidRPr="00F16ACD" w:rsidRDefault="00783E01" w:rsidP="003C52C1">
            <w:pPr>
              <w:keepNext/>
              <w:widowControl w:val="0"/>
              <w:spacing w:after="12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  <w:sz w:val="16"/>
                <w:szCs w:val="16"/>
              </w:rPr>
            </w:pPr>
            <w:r w:rsidRPr="00F16ACD">
              <w:rPr>
                <w:rFonts w:ascii="Calibri Light" w:eastAsia="Times New Roman" w:hAnsi="Calibri Light" w:cs="Calibri Light"/>
                <w:sz w:val="20"/>
                <w:szCs w:val="20"/>
                <w:lang w:val="en-US"/>
              </w:rPr>
              <w:t>mm</w:t>
            </w:r>
            <w:r w:rsidRPr="00F16ACD">
              <w:rPr>
                <w:rFonts w:ascii="Calibri Light" w:eastAsia="Times New Roman" w:hAnsi="Calibri Light" w:cs="Calibri Light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178" w:type="pct"/>
            <w:tcBorders>
              <w:top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0EC5146" w14:textId="77777777" w:rsidR="00783E01" w:rsidRPr="00F16ACD" w:rsidRDefault="00E91D66" w:rsidP="003C52C1">
            <w:pPr>
              <w:keepNext/>
              <w:widowControl w:val="0"/>
              <w:spacing w:after="12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eastAsia="Cambria Math" w:hAnsi="Cambria Math" w:cs="Cambria Math"/>
                <w:i/>
                <w:sz w:val="18"/>
                <w:szCs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 Light"/>
                        <w:sz w:val="18"/>
                        <w:szCs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Calibri Light"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libri Light"/>
                            <w:sz w:val="18"/>
                            <w:szCs w:val="18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Calibri Light"/>
                            <w:sz w:val="18"/>
                            <w:szCs w:val="18"/>
                          </w:rPr>
                          <m:t>P01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Calibri Light"/>
                        <w:sz w:val="18"/>
                        <w:szCs w:val="18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 w:cs="Calibri Light"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libri Light"/>
                            <w:sz w:val="18"/>
                            <w:szCs w:val="18"/>
                          </w:rPr>
                          <m:t>MLA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Calibri Light"/>
                            <w:sz w:val="18"/>
                            <w:szCs w:val="18"/>
                          </w:rPr>
                          <m:t>P01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Calibri Light"/>
                        <w:sz w:val="18"/>
                        <w:szCs w:val="18"/>
                      </w:rPr>
                      <m:t>-1000(HU)</m:t>
                    </m:r>
                  </m:den>
                </m:f>
              </m:oMath>
            </m:oMathPara>
          </w:p>
        </w:tc>
      </w:tr>
      <w:tr w:rsidR="00783E01" w:rsidRPr="00DB0DFA" w14:paraId="7860F06D" w14:textId="77777777" w:rsidTr="003C52C1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pct"/>
            <w:vMerge w:val="restart"/>
            <w:vAlign w:val="center"/>
          </w:tcPr>
          <w:p w14:paraId="6A1679C3" w14:textId="77777777" w:rsidR="00783E01" w:rsidRPr="00F16ACD" w:rsidRDefault="00783E01" w:rsidP="003C52C1">
            <w:pPr>
              <w:jc w:val="center"/>
            </w:pPr>
            <w:r w:rsidRPr="00F16ACD">
              <w:rPr>
                <w:rFonts w:ascii="Calibri Light" w:eastAsia="Calibri Light" w:hAnsi="Calibri Light" w:cs="Calibri Light"/>
                <w:sz w:val="20"/>
                <w:szCs w:val="20"/>
                <w:lang w:val="en-US"/>
              </w:rPr>
              <w:t>From P02</w:t>
            </w:r>
          </w:p>
        </w:tc>
        <w:tc>
          <w:tcPr>
            <w:tcW w:w="10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B4A1B88" w14:textId="77777777" w:rsidR="00783E01" w:rsidRPr="00F16ACD" w:rsidRDefault="00E91D66" w:rsidP="003C52C1">
            <w:pPr>
              <w:keepNext/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eastAsia="Times New Roman" w:hAnsi="Cambria Math" w:cs="Calibri Light"/>
                <w:sz w:val="20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Calibri Light" w:hAnsi="Cambria Math" w:cs="Calibri Light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libri Light" w:hAnsi="Cambria Math" w:cs="Calibri Light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eastAsia="Calibri Light" w:hAnsi="Cambria Math" w:cs="Calibri Light"/>
                        <w:sz w:val="20"/>
                        <w:szCs w:val="20"/>
                      </w:rPr>
                      <m:t>P02</m:t>
                    </m:r>
                  </m:sub>
                </m:sSub>
              </m:oMath>
            </m:oMathPara>
          </w:p>
        </w:tc>
        <w:tc>
          <w:tcPr>
            <w:tcW w:w="1615" w:type="pct"/>
            <w:tcBorders>
              <w:top w:val="single" w:sz="6" w:space="0" w:color="auto"/>
              <w:left w:val="nil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650F2D9C" w14:textId="77777777" w:rsidR="00783E01" w:rsidRPr="00F16ACD" w:rsidRDefault="00783E01" w:rsidP="003C52C1">
            <w:pPr>
              <w:keepNext/>
              <w:widowControl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sz w:val="20"/>
                <w:szCs w:val="20"/>
                <w:lang w:val="en-US"/>
              </w:rPr>
            </w:pPr>
            <w:r w:rsidRPr="00F16ACD">
              <w:rPr>
                <w:rFonts w:ascii="Calibri Light" w:eastAsia="Calibri Light" w:hAnsi="Calibri Light" w:cs="Calibri Light"/>
                <w:sz w:val="20"/>
                <w:szCs w:val="20"/>
                <w:lang w:val="en-US"/>
              </w:rPr>
              <w:t>Number of voxels at the end of expiration phase (P02)</w:t>
            </w:r>
          </w:p>
        </w:tc>
        <w:tc>
          <w:tcPr>
            <w:tcW w:w="366" w:type="pct"/>
            <w:tcBorders>
              <w:top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255A798" w14:textId="77777777" w:rsidR="00783E01" w:rsidRPr="00F16ACD" w:rsidRDefault="00783E01" w:rsidP="003C52C1">
            <w:pPr>
              <w:keepNext/>
              <w:widowControl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sz w:val="20"/>
                <w:szCs w:val="20"/>
                <w:lang w:val="en-US"/>
              </w:rPr>
            </w:pPr>
            <w:r w:rsidRPr="00F16ACD">
              <w:rPr>
                <w:rFonts w:ascii="Calibri Light" w:eastAsia="Calibri Light" w:hAnsi="Calibri Light" w:cs="Calibri Light"/>
                <w:sz w:val="18"/>
                <w:szCs w:val="18"/>
                <w:lang w:val="en-US"/>
              </w:rPr>
              <w:t>\</w:t>
            </w:r>
          </w:p>
        </w:tc>
        <w:tc>
          <w:tcPr>
            <w:tcW w:w="1178" w:type="pct"/>
            <w:tcBorders>
              <w:top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B0B3799" w14:textId="77777777" w:rsidR="00783E01" w:rsidRPr="00F16ACD" w:rsidRDefault="00783E01" w:rsidP="003C52C1">
            <w:pPr>
              <w:keepNext/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  <w:sz w:val="18"/>
                <w:szCs w:val="18"/>
                <w:lang w:val="en-US"/>
              </w:rPr>
            </w:pPr>
            <w:r w:rsidRPr="00F16ACD">
              <w:rPr>
                <w:rFonts w:ascii="Cambria Math" w:eastAsia="Calibri Light" w:hAnsi="Cambria Math" w:cs="Calibri Light"/>
                <w:sz w:val="18"/>
                <w:szCs w:val="18"/>
                <w:lang w:val="en-US"/>
              </w:rPr>
              <w:t>Counting of lung voxels in P02</w:t>
            </w:r>
          </w:p>
        </w:tc>
      </w:tr>
      <w:tr w:rsidR="00783E01" w:rsidRPr="00F16ACD" w14:paraId="20289DC7" w14:textId="77777777" w:rsidTr="003C5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pct"/>
            <w:vMerge/>
            <w:vAlign w:val="center"/>
          </w:tcPr>
          <w:p w14:paraId="39F46B93" w14:textId="77777777" w:rsidR="00783E01" w:rsidRPr="00F16ACD" w:rsidRDefault="00783E01" w:rsidP="003C52C1">
            <w:pPr>
              <w:rPr>
                <w:lang w:val="en-US"/>
              </w:rPr>
            </w:pPr>
          </w:p>
        </w:tc>
        <w:tc>
          <w:tcPr>
            <w:tcW w:w="10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0CFC87B" w14:textId="77777777" w:rsidR="00783E01" w:rsidRPr="00F16ACD" w:rsidRDefault="00E91D66" w:rsidP="003C52C1">
            <w:pPr>
              <w:keepNext/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eastAsia="Times New Roman" w:hAnsi="Cambria Math" w:cs="Calibri Light"/>
                <w:sz w:val="20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Calibri Light" w:hAnsi="Cambria Math" w:cs="Calibri Light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libri Light" w:hAnsi="Cambria Math" w:cs="Calibri Light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eastAsia="Calibri Light" w:hAnsi="Cambria Math" w:cs="Calibri Light"/>
                        <w:sz w:val="20"/>
                        <w:szCs w:val="20"/>
                      </w:rPr>
                      <m:t>P02</m:t>
                    </m:r>
                  </m:sub>
                </m:sSub>
              </m:oMath>
            </m:oMathPara>
          </w:p>
        </w:tc>
        <w:tc>
          <w:tcPr>
            <w:tcW w:w="1615" w:type="pct"/>
            <w:tcBorders>
              <w:top w:val="single" w:sz="6" w:space="0" w:color="auto"/>
              <w:left w:val="nil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6E4B0DF8" w14:textId="77777777" w:rsidR="00783E01" w:rsidRPr="00F16ACD" w:rsidRDefault="00783E01" w:rsidP="003C52C1">
            <w:pPr>
              <w:keepNext/>
              <w:widowControl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sz w:val="20"/>
                <w:szCs w:val="20"/>
                <w:lang w:val="en-US"/>
              </w:rPr>
            </w:pPr>
            <w:r w:rsidRPr="00F16ACD">
              <w:rPr>
                <w:rFonts w:ascii="Calibri Light" w:eastAsia="Times New Roman" w:hAnsi="Calibri Light" w:cs="Calibri Light"/>
                <w:sz w:val="20"/>
                <w:szCs w:val="20"/>
                <w:lang w:val="en-US"/>
              </w:rPr>
              <w:t>Total lung volume at the end of expiration phase (P02)</w:t>
            </w:r>
          </w:p>
        </w:tc>
        <w:tc>
          <w:tcPr>
            <w:tcW w:w="366" w:type="pct"/>
            <w:tcBorders>
              <w:top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063C387" w14:textId="77777777" w:rsidR="00783E01" w:rsidRPr="00F16ACD" w:rsidRDefault="00783E01" w:rsidP="003C52C1">
            <w:pPr>
              <w:keepNext/>
              <w:widowControl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sz w:val="20"/>
                <w:szCs w:val="20"/>
                <w:lang w:val="en-US"/>
              </w:rPr>
            </w:pPr>
            <w:r w:rsidRPr="00F16ACD">
              <w:rPr>
                <w:rFonts w:ascii="Calibri Light" w:eastAsia="Times New Roman" w:hAnsi="Calibri Light" w:cs="Calibri Light"/>
                <w:sz w:val="20"/>
                <w:szCs w:val="20"/>
                <w:lang w:val="en-US"/>
              </w:rPr>
              <w:t>mm</w:t>
            </w:r>
            <w:r w:rsidRPr="00F16ACD">
              <w:rPr>
                <w:rFonts w:ascii="Calibri Light" w:eastAsia="Times New Roman" w:hAnsi="Calibri Light" w:cs="Calibri Light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178" w:type="pct"/>
            <w:tcBorders>
              <w:top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E50E331" w14:textId="77777777" w:rsidR="00783E01" w:rsidRPr="00F16ACD" w:rsidRDefault="00783E01" w:rsidP="003C52C1">
            <w:pPr>
              <w:keepNext/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Calibri Light"/>
                    <w:sz w:val="18"/>
                    <w:szCs w:val="18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eastAsia="Calibri Light" w:hAnsi="Cambria Math" w:cs="Calibri Light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libri Light" w:hAnsi="Cambria Math" w:cs="Calibri Light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eastAsia="Calibri Light" w:hAnsi="Cambria Math" w:cs="Calibri Light"/>
                        <w:sz w:val="20"/>
                        <w:szCs w:val="20"/>
                      </w:rPr>
                      <m:t>P02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libri Light"/>
                    <w:sz w:val="18"/>
                    <w:szCs w:val="18"/>
                  </w:rPr>
                  <m:t>∙voxel size</m:t>
                </m:r>
              </m:oMath>
            </m:oMathPara>
          </w:p>
        </w:tc>
      </w:tr>
      <w:tr w:rsidR="00783E01" w:rsidRPr="00F16ACD" w14:paraId="6F43E9DD" w14:textId="77777777" w:rsidTr="003C52C1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pct"/>
            <w:vMerge/>
            <w:vAlign w:val="center"/>
          </w:tcPr>
          <w:p w14:paraId="5139A000" w14:textId="77777777" w:rsidR="00783E01" w:rsidRPr="00F16ACD" w:rsidRDefault="00783E01" w:rsidP="003C52C1"/>
        </w:tc>
        <w:tc>
          <w:tcPr>
            <w:tcW w:w="10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ABC0F7F" w14:textId="77777777" w:rsidR="00783E01" w:rsidRPr="00F16ACD" w:rsidRDefault="00E91D66" w:rsidP="003C52C1">
            <w:pPr>
              <w:keepNext/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eastAsia="Times New Roman" w:hAnsi="Cambria Math" w:cs="Calibri Light"/>
                <w:sz w:val="20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Calibri Light" w:hAnsi="Cambria Math" w:cs="Calibri Light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libri Light" w:hAnsi="Cambria Math" w:cs="Calibri Light"/>
                        <w:sz w:val="20"/>
                        <w:szCs w:val="20"/>
                      </w:rPr>
                      <m:t>MLA</m:t>
                    </m:r>
                  </m:e>
                  <m:sub>
                    <m:r>
                      <w:rPr>
                        <w:rFonts w:ascii="Cambria Math" w:eastAsia="Calibri Light" w:hAnsi="Cambria Math" w:cs="Calibri Light"/>
                        <w:sz w:val="20"/>
                        <w:szCs w:val="20"/>
                      </w:rPr>
                      <m:t>P02</m:t>
                    </m:r>
                  </m:sub>
                </m:sSub>
              </m:oMath>
            </m:oMathPara>
          </w:p>
        </w:tc>
        <w:tc>
          <w:tcPr>
            <w:tcW w:w="1615" w:type="pct"/>
            <w:tcBorders>
              <w:top w:val="single" w:sz="6" w:space="0" w:color="auto"/>
              <w:left w:val="nil"/>
              <w:bottom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BAB3968" w14:textId="77777777" w:rsidR="00783E01" w:rsidRPr="00F16ACD" w:rsidRDefault="00783E01" w:rsidP="003C52C1">
            <w:pPr>
              <w:keepNext/>
              <w:widowControl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sz w:val="20"/>
                <w:szCs w:val="20"/>
                <w:lang w:val="en-US"/>
              </w:rPr>
            </w:pPr>
            <w:r w:rsidRPr="00F16ACD">
              <w:rPr>
                <w:rFonts w:ascii="Calibri Light" w:eastAsia="Calibri Light" w:hAnsi="Calibri Light" w:cs="Calibri Light"/>
                <w:sz w:val="20"/>
                <w:szCs w:val="20"/>
                <w:lang w:val="en-US"/>
              </w:rPr>
              <w:t>Mean lung attenuation at the end of expiration phase (P02)</w:t>
            </w:r>
          </w:p>
        </w:tc>
        <w:tc>
          <w:tcPr>
            <w:tcW w:w="366" w:type="pct"/>
            <w:tcBorders>
              <w:top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2C5FC16" w14:textId="77777777" w:rsidR="00783E01" w:rsidRPr="00F16ACD" w:rsidRDefault="00783E01" w:rsidP="003C52C1">
            <w:pPr>
              <w:keepNext/>
              <w:widowControl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sz w:val="20"/>
                <w:szCs w:val="20"/>
                <w:lang w:val="en-US"/>
              </w:rPr>
            </w:pPr>
            <w:r w:rsidRPr="00F16ACD">
              <w:rPr>
                <w:rFonts w:ascii="Calibri Light" w:eastAsia="Calibri Light" w:hAnsi="Calibri Light" w:cs="Calibri Light"/>
                <w:sz w:val="18"/>
                <w:szCs w:val="18"/>
              </w:rPr>
              <w:t>HU</w:t>
            </w:r>
          </w:p>
        </w:tc>
        <w:tc>
          <w:tcPr>
            <w:tcW w:w="1178" w:type="pct"/>
            <w:tcBorders>
              <w:top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0649F66" w14:textId="77777777" w:rsidR="00783E01" w:rsidRPr="00F16ACD" w:rsidRDefault="00E91D66" w:rsidP="003C52C1">
            <w:pPr>
              <w:keepNext/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  <w:sz w:val="18"/>
                <w:szCs w:val="18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eastAsia="Calibri Light" w:hAnsi="Cambria Math" w:cs="Calibri Light"/>
                        <w:i/>
                        <w:sz w:val="18"/>
                        <w:szCs w:val="18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eastAsia="Calibri Light" w:hAnsi="Cambria Math" w:cs="Calibri Light"/>
                            <w:i/>
                            <w:sz w:val="18"/>
                            <w:szCs w:val="18"/>
                          </w:rPr>
                        </m:ctrlPr>
                      </m:naryPr>
                      <m:sub>
                        <m:r>
                          <w:rPr>
                            <w:rFonts w:ascii="Cambria Math" w:eastAsia="Calibri Light" w:hAnsi="Cambria Math" w:cs="Calibri Light"/>
                            <w:sz w:val="18"/>
                            <w:szCs w:val="18"/>
                          </w:rPr>
                          <m:t>i=1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Calibri Light"/>
                            <w:sz w:val="18"/>
                            <w:szCs w:val="18"/>
                          </w:rPr>
                          <m:t xml:space="preserve"> </m:t>
                        </m:r>
                        <m:sSub>
                          <m:sSubPr>
                            <m:ctrlPr>
                              <w:rPr>
                                <w:rFonts w:ascii="Cambria Math" w:eastAsia="Calibri Light" w:hAnsi="Cambria Math" w:cs="Calibri Light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 Light" w:hAnsi="Cambria Math" w:cs="Calibri Light"/>
                                <w:sz w:val="20"/>
                                <w:szCs w:val="20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Calibri Light" w:hAnsi="Cambria Math" w:cs="Calibri Light"/>
                                <w:sz w:val="20"/>
                                <w:szCs w:val="20"/>
                              </w:rPr>
                              <m:t>P02</m:t>
                            </m:r>
                          </m:sub>
                        </m:sSub>
                      </m:sup>
                      <m:e>
                        <m:sSub>
                          <m:sSubPr>
                            <m:ctrlPr>
                              <w:rPr>
                                <w:rFonts w:ascii="Cambria Math" w:eastAsia="Calibri Light" w:hAnsi="Cambria Math" w:cs="Calibri Light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d>
                              <m:dPr>
                                <m:ctrlPr>
                                  <w:rPr>
                                    <w:rFonts w:ascii="Cambria Math" w:eastAsia="Calibri Light" w:hAnsi="Cambria Math" w:cs="Calibri Light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="Calibri Light" w:hAnsi="Cambria Math" w:cs="Calibri Light"/>
                                    <w:sz w:val="18"/>
                                    <w:szCs w:val="18"/>
                                  </w:rPr>
                                  <m:t>HU</m:t>
                                </m:r>
                              </m:e>
                            </m:d>
                          </m:e>
                          <m:sub>
                            <m:r>
                              <w:rPr>
                                <w:rFonts w:ascii="Cambria Math" w:eastAsia="Calibri Light" w:hAnsi="Cambria Math" w:cs="Calibri Light"/>
                                <w:sz w:val="18"/>
                                <w:szCs w:val="18"/>
                              </w:rPr>
                              <m:t>i</m:t>
                            </m:r>
                          </m:sub>
                        </m:sSub>
                      </m:e>
                    </m:nary>
                  </m:num>
                  <m:den>
                    <m:sSub>
                      <m:sSubPr>
                        <m:ctrlPr>
                          <w:rPr>
                            <w:rFonts w:ascii="Cambria Math" w:eastAsia="Calibri Light" w:hAnsi="Cambria Math" w:cs="Calibri Light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 Light" w:hAnsi="Cambria Math" w:cs="Calibri Light"/>
                            <w:sz w:val="20"/>
                            <w:szCs w:val="20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Calibri Light" w:hAnsi="Cambria Math" w:cs="Calibri Light"/>
                            <w:sz w:val="20"/>
                            <w:szCs w:val="20"/>
                          </w:rPr>
                          <m:t>P02</m:t>
                        </m:r>
                      </m:sub>
                    </m:sSub>
                  </m:den>
                </m:f>
              </m:oMath>
            </m:oMathPara>
          </w:p>
        </w:tc>
      </w:tr>
      <w:tr w:rsidR="00783E01" w:rsidRPr="00F16ACD" w14:paraId="22270B09" w14:textId="77777777" w:rsidTr="003C5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pct"/>
            <w:vMerge/>
            <w:vAlign w:val="center"/>
          </w:tcPr>
          <w:p w14:paraId="1B6FAD03" w14:textId="77777777" w:rsidR="00783E01" w:rsidRPr="00F16ACD" w:rsidRDefault="00783E01" w:rsidP="003C52C1"/>
        </w:tc>
        <w:tc>
          <w:tcPr>
            <w:tcW w:w="102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64D0AF5" w14:textId="77777777" w:rsidR="00783E01" w:rsidRPr="00F16ACD" w:rsidRDefault="00783E01" w:rsidP="003C52C1">
            <w:pPr>
              <w:keepNext/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eastAsia="Times New Roman" w:hAnsi="Cambria Math" w:cs="Calibri Light"/>
                <w:sz w:val="20"/>
                <w:szCs w:val="20"/>
                <w:lang w:val="en-US"/>
              </w:rPr>
            </w:pPr>
            <w:r w:rsidRPr="00F16ACD">
              <w:rPr>
                <w:rFonts w:ascii="Cambria Math" w:eastAsia="Times New Roman" w:hAnsi="Cambria Math" w:cs="Calibri Light"/>
                <w:sz w:val="20"/>
                <w:szCs w:val="20"/>
                <w:lang w:val="en-US"/>
              </w:rPr>
              <w:t>FRC</w:t>
            </w:r>
          </w:p>
        </w:tc>
        <w:tc>
          <w:tcPr>
            <w:tcW w:w="1615" w:type="pct"/>
            <w:tcBorders>
              <w:top w:val="single" w:sz="6" w:space="0" w:color="auto"/>
              <w:left w:val="nil"/>
              <w:bottom w:val="single" w:sz="12" w:space="0" w:color="auto"/>
            </w:tcBorders>
            <w:tcMar>
              <w:left w:w="105" w:type="dxa"/>
              <w:right w:w="105" w:type="dxa"/>
            </w:tcMar>
          </w:tcPr>
          <w:p w14:paraId="74AA1BB0" w14:textId="77777777" w:rsidR="00783E01" w:rsidRPr="00F16ACD" w:rsidRDefault="00783E01" w:rsidP="003C52C1">
            <w:pPr>
              <w:keepNext/>
              <w:widowControl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sz w:val="20"/>
                <w:szCs w:val="20"/>
                <w:lang w:val="en-US"/>
              </w:rPr>
            </w:pPr>
            <w:r w:rsidRPr="00F16ACD">
              <w:rPr>
                <w:rFonts w:ascii="Calibri Light" w:eastAsia="Times New Roman" w:hAnsi="Calibri Light" w:cs="Calibri Light"/>
                <w:sz w:val="20"/>
                <w:szCs w:val="20"/>
                <w:lang w:val="en-US"/>
              </w:rPr>
              <w:t>Functional residual capacity: Volume of air at the end of inspiration phase (P02)</w:t>
            </w:r>
          </w:p>
        </w:tc>
        <w:tc>
          <w:tcPr>
            <w:tcW w:w="366" w:type="pct"/>
            <w:tcBorders>
              <w:top w:val="single" w:sz="6" w:space="0" w:color="auto"/>
              <w:bottom w:val="single" w:sz="12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CF5221A" w14:textId="77777777" w:rsidR="00783E01" w:rsidRPr="00F16ACD" w:rsidRDefault="00783E01" w:rsidP="003C52C1">
            <w:pPr>
              <w:keepNext/>
              <w:widowControl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sz w:val="20"/>
                <w:szCs w:val="20"/>
                <w:lang w:val="en-US"/>
              </w:rPr>
            </w:pPr>
            <w:r w:rsidRPr="00F16ACD">
              <w:rPr>
                <w:rFonts w:ascii="Calibri Light" w:eastAsia="Times New Roman" w:hAnsi="Calibri Light" w:cs="Calibri Light"/>
                <w:sz w:val="20"/>
                <w:szCs w:val="20"/>
                <w:lang w:val="en-US"/>
              </w:rPr>
              <w:t>mm</w:t>
            </w:r>
            <w:r w:rsidRPr="00F16ACD">
              <w:rPr>
                <w:rFonts w:ascii="Calibri Light" w:eastAsia="Times New Roman" w:hAnsi="Calibri Light" w:cs="Calibri Light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178" w:type="pct"/>
            <w:tcBorders>
              <w:top w:val="single" w:sz="6" w:space="0" w:color="auto"/>
              <w:bottom w:val="single" w:sz="12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32A2054" w14:textId="77777777" w:rsidR="00783E01" w:rsidRPr="00F16ACD" w:rsidRDefault="00E91D66" w:rsidP="003C52C1">
            <w:pPr>
              <w:keepNext/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Calibri Light" w:hAnsi="Calibri Light" w:cs="Calibri Light"/>
                <w:sz w:val="18"/>
                <w:szCs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 Light"/>
                        <w:sz w:val="18"/>
                        <w:szCs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Calibri Light"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libri Light"/>
                            <w:sz w:val="18"/>
                            <w:szCs w:val="18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Calibri Light"/>
                            <w:sz w:val="18"/>
                            <w:szCs w:val="18"/>
                          </w:rPr>
                          <m:t>P02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Calibri Light"/>
                        <w:sz w:val="18"/>
                        <w:szCs w:val="18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 w:cs="Calibri Light"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libri Light"/>
                            <w:sz w:val="18"/>
                            <w:szCs w:val="18"/>
                          </w:rPr>
                          <m:t>MLA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Calibri Light"/>
                            <w:sz w:val="18"/>
                            <w:szCs w:val="18"/>
                          </w:rPr>
                          <m:t>P02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Calibri Light"/>
                        <w:sz w:val="18"/>
                        <w:szCs w:val="18"/>
                      </w:rPr>
                      <m:t>-1000(HU)</m:t>
                    </m:r>
                  </m:den>
                </m:f>
              </m:oMath>
            </m:oMathPara>
          </w:p>
        </w:tc>
      </w:tr>
    </w:tbl>
    <w:tbl>
      <w:tblPr>
        <w:tblStyle w:val="Tabellasemplice-2"/>
        <w:tblpPr w:leftFromText="141" w:rightFromText="141" w:vertAnchor="text" w:horzAnchor="margin" w:tblpY="10098"/>
        <w:tblW w:w="5000" w:type="pct"/>
        <w:tblInd w:w="0" w:type="dxa"/>
        <w:tblBorders>
          <w:top w:val="single" w:sz="12" w:space="0" w:color="auto"/>
          <w:bottom w:val="none" w:sz="0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821"/>
        <w:gridCol w:w="4152"/>
        <w:gridCol w:w="829"/>
        <w:gridCol w:w="2159"/>
        <w:gridCol w:w="65"/>
      </w:tblGrid>
      <w:tr w:rsidR="003C52C1" w:rsidRPr="00DB0DFA" w14:paraId="172159CB" w14:textId="77777777" w:rsidTr="003C52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bottom w:val="single" w:sz="12" w:space="0" w:color="auto"/>
            </w:tcBorders>
          </w:tcPr>
          <w:p w14:paraId="70480CD6" w14:textId="6B27F8C8" w:rsidR="003C52C1" w:rsidRPr="00F16ACD" w:rsidRDefault="00F232E8" w:rsidP="003C52C1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Calibri Light" w:eastAsia="Times New Roman" w:hAnsi="Calibri Light" w:cs="Calibri Light"/>
                <w:sz w:val="20"/>
                <w:szCs w:val="20"/>
                <w:lang w:val="en-US"/>
              </w:rPr>
              <w:t>m</w:t>
            </w:r>
            <w:r w:rsidR="001A5D9F">
              <w:rPr>
                <w:rFonts w:ascii="Calibri Light" w:eastAsia="Times New Roman" w:hAnsi="Calibri Light" w:cs="Calibri Light"/>
                <w:sz w:val="20"/>
                <w:szCs w:val="20"/>
                <w:lang w:val="en-US"/>
              </w:rPr>
              <w:t xml:space="preserve">icro </w:t>
            </w:r>
            <w:r w:rsidR="003C52C1" w:rsidRPr="00F16ACD">
              <w:rPr>
                <w:rFonts w:ascii="Calibri Light" w:eastAsia="Times New Roman" w:hAnsi="Calibri Light" w:cs="Calibri Light"/>
                <w:sz w:val="20"/>
                <w:szCs w:val="20"/>
                <w:lang w:val="en-US"/>
              </w:rPr>
              <w:t>CT</w:t>
            </w:r>
            <w:proofErr w:type="gramEnd"/>
            <w:r w:rsidR="003C52C1" w:rsidRPr="00F16ACD">
              <w:rPr>
                <w:rFonts w:ascii="Calibri Light" w:eastAsia="Times New Roman" w:hAnsi="Calibri Light" w:cs="Calibri Light"/>
                <w:sz w:val="20"/>
                <w:szCs w:val="20"/>
                <w:lang w:val="en-US"/>
              </w:rPr>
              <w:t xml:space="preserve"> biomarkers of interest</w:t>
            </w:r>
          </w:p>
        </w:tc>
      </w:tr>
      <w:tr w:rsidR="003C52C1" w:rsidRPr="00F16ACD" w14:paraId="56E2AABB" w14:textId="77777777" w:rsidTr="003C52C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" w:type="pct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" w:type="pct"/>
            <w:tcBorders>
              <w:top w:val="single" w:sz="4" w:space="0" w:color="auto"/>
              <w:left w:val="single" w:sz="2" w:space="0" w:color="FFFFFF" w:themeColor="background1"/>
              <w:bottom w:val="single" w:sz="4" w:space="0" w:color="auto"/>
              <w:right w:val="nil"/>
            </w:tcBorders>
          </w:tcPr>
          <w:p w14:paraId="757E7185" w14:textId="77777777" w:rsidR="003C52C1" w:rsidRPr="00F16ACD" w:rsidRDefault="003C52C1" w:rsidP="003C52C1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Calibri Light" w:eastAsia="Times New Roman" w:hAnsi="Calibri Light" w:cs="Calibri Light"/>
                <w:b w:val="0"/>
                <w:bCs w:val="0"/>
                <w:sz w:val="20"/>
                <w:szCs w:val="20"/>
                <w:lang w:val="en-US"/>
              </w:rPr>
            </w:pPr>
            <w:r w:rsidRPr="00F16ACD">
              <w:rPr>
                <w:rFonts w:ascii="Calibri Light" w:eastAsia="Times New Roman" w:hAnsi="Calibri Light" w:cs="Calibri Light"/>
                <w:sz w:val="20"/>
                <w:szCs w:val="20"/>
                <w:lang w:val="en-US"/>
              </w:rPr>
              <w:t>Name</w:t>
            </w:r>
          </w:p>
        </w:tc>
        <w:tc>
          <w:tcPr>
            <w:tcW w:w="2300" w:type="pct"/>
            <w:tcBorders>
              <w:left w:val="nil"/>
            </w:tcBorders>
          </w:tcPr>
          <w:p w14:paraId="0ED6050A" w14:textId="77777777" w:rsidR="003C52C1" w:rsidRPr="00F16ACD" w:rsidRDefault="003C52C1" w:rsidP="003C52C1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  <w:lang w:val="en-US"/>
              </w:rPr>
            </w:pPr>
            <w:r w:rsidRPr="00F16ACD"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  <w:lang w:val="en-US"/>
              </w:rPr>
              <w:t>Description</w:t>
            </w:r>
          </w:p>
        </w:tc>
        <w:tc>
          <w:tcPr>
            <w:tcW w:w="459" w:type="pct"/>
          </w:tcPr>
          <w:p w14:paraId="438BFEB7" w14:textId="77777777" w:rsidR="003C52C1" w:rsidRPr="00F16ACD" w:rsidRDefault="003C52C1" w:rsidP="003C52C1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  <w:lang w:val="en-US"/>
              </w:rPr>
            </w:pPr>
            <w:r w:rsidRPr="00F16ACD"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  <w:lang w:val="en-US"/>
              </w:rPr>
              <w:t>Unit</w:t>
            </w:r>
          </w:p>
        </w:tc>
        <w:tc>
          <w:tcPr>
            <w:tcW w:w="1196" w:type="pct"/>
          </w:tcPr>
          <w:p w14:paraId="6CB78127" w14:textId="77777777" w:rsidR="003C52C1" w:rsidRPr="00F16ACD" w:rsidRDefault="003C52C1" w:rsidP="003C52C1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  <w:lang w:val="en-US"/>
              </w:rPr>
            </w:pPr>
            <w:r w:rsidRPr="00F16ACD"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  <w:lang w:val="en-US"/>
              </w:rPr>
              <w:t>Formula</w:t>
            </w:r>
          </w:p>
        </w:tc>
      </w:tr>
      <w:tr w:rsidR="003C52C1" w:rsidRPr="00F16ACD" w14:paraId="0DEC3C7B" w14:textId="77777777" w:rsidTr="003C52C1">
        <w:trPr>
          <w:gridAfter w:val="1"/>
          <w:wAfter w:w="36" w:type="pct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" w:type="pct"/>
            <w:tcBorders>
              <w:top w:val="single" w:sz="4" w:space="0" w:color="auto"/>
              <w:left w:val="single" w:sz="2" w:space="0" w:color="FFFFFF" w:themeColor="background1"/>
              <w:bottom w:val="single" w:sz="4" w:space="0" w:color="auto"/>
              <w:right w:val="nil"/>
            </w:tcBorders>
            <w:vAlign w:val="center"/>
          </w:tcPr>
          <w:p w14:paraId="50BCA19F" w14:textId="77777777" w:rsidR="003C52C1" w:rsidRPr="0072416E" w:rsidRDefault="003C52C1" w:rsidP="003C52C1">
            <w:pPr>
              <w:keepNext/>
              <w:widowControl w:val="0"/>
              <w:autoSpaceDE w:val="0"/>
              <w:autoSpaceDN w:val="0"/>
              <w:adjustRightInd w:val="0"/>
              <w:spacing w:after="120"/>
              <w:rPr>
                <w:rFonts w:ascii="Calibri Light" w:eastAsia="Times New Roman" w:hAnsi="Calibri Light" w:cs="Calibri Light"/>
                <w:sz w:val="20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Calibri Light"/>
                    <w:color w:val="000000" w:themeColor="text1"/>
                    <w:sz w:val="20"/>
                    <w:szCs w:val="20"/>
                    <w:lang w:val="en-US"/>
                  </w:rPr>
                  <m:t>%</m:t>
                </m:r>
                <m:sSub>
                  <m:sSubPr>
                    <m:ctrlPr>
                      <w:rPr>
                        <w:rFonts w:ascii="Cambria Math" w:eastAsia="Times New Roman" w:hAnsi="Cambria Math" w:cs="Calibri Light"/>
                        <w:i/>
                        <w:color w:val="000000" w:themeColor="text1"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Calibri Light"/>
                        <w:color w:val="000000" w:themeColor="text1"/>
                        <w:sz w:val="20"/>
                        <w:szCs w:val="20"/>
                        <w:lang w:val="en-US"/>
                      </w:rPr>
                      <m:t>Gas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Calibri Light"/>
                        <w:color w:val="000000" w:themeColor="text1"/>
                        <w:sz w:val="20"/>
                        <w:szCs w:val="20"/>
                        <w:lang w:val="en-US"/>
                      </w:rPr>
                      <m:t>P</m:t>
                    </m:r>
                    <m:r>
                      <m:rPr>
                        <m:sty m:val="bi"/>
                      </m:rPr>
                      <w:rPr>
                        <w:rFonts w:ascii="Cambria Math" w:eastAsia="Times New Roman" w:hAnsi="Cambria Math" w:cs="Calibri Light"/>
                        <w:color w:val="000000" w:themeColor="text1"/>
                        <w:sz w:val="20"/>
                        <w:szCs w:val="20"/>
                        <w:lang w:val="en-US"/>
                      </w:rPr>
                      <m:t>02</m:t>
                    </m:r>
                  </m:sub>
                </m:sSub>
              </m:oMath>
            </m:oMathPara>
          </w:p>
        </w:tc>
        <w:tc>
          <w:tcPr>
            <w:tcW w:w="2300" w:type="pct"/>
            <w:tcBorders>
              <w:left w:val="nil"/>
            </w:tcBorders>
          </w:tcPr>
          <w:p w14:paraId="6F913ADC" w14:textId="77777777" w:rsidR="003C52C1" w:rsidRPr="00F16ACD" w:rsidRDefault="003C52C1" w:rsidP="003C52C1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sz w:val="20"/>
                <w:szCs w:val="20"/>
                <w:lang w:val="en-US"/>
              </w:rPr>
            </w:pPr>
            <w:r w:rsidRPr="00F16ACD">
              <w:rPr>
                <w:rFonts w:ascii="Calibri Light" w:eastAsia="Times New Roman" w:hAnsi="Calibri Light" w:cs="Calibri Light"/>
                <w:sz w:val="20"/>
                <w:szCs w:val="20"/>
                <w:lang w:val="en-US"/>
              </w:rPr>
              <w:t>Percentage of gas volume at the end of expiration phase (P02)</w:t>
            </w:r>
          </w:p>
        </w:tc>
        <w:tc>
          <w:tcPr>
            <w:tcW w:w="459" w:type="pct"/>
            <w:vAlign w:val="center"/>
          </w:tcPr>
          <w:p w14:paraId="318BEB8E" w14:textId="77777777" w:rsidR="003C52C1" w:rsidRPr="00F16ACD" w:rsidRDefault="003C52C1" w:rsidP="003C52C1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sz w:val="18"/>
                <w:szCs w:val="18"/>
                <w:lang w:val="en-US"/>
              </w:rPr>
            </w:pPr>
            <w:r w:rsidRPr="00F16ACD">
              <w:rPr>
                <w:rFonts w:ascii="Calibri Light" w:eastAsia="Times New Roman" w:hAnsi="Calibri Light" w:cs="Calibri Light"/>
                <w:sz w:val="20"/>
                <w:szCs w:val="20"/>
                <w:lang w:val="en-US"/>
              </w:rPr>
              <w:t>%</w:t>
            </w:r>
          </w:p>
        </w:tc>
        <w:tc>
          <w:tcPr>
            <w:tcW w:w="1196" w:type="pct"/>
            <w:vAlign w:val="center"/>
          </w:tcPr>
          <w:p w14:paraId="5FD87423" w14:textId="77777777" w:rsidR="003C52C1" w:rsidRPr="00F16ACD" w:rsidRDefault="003C52C1" w:rsidP="003C52C1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kern w:val="24"/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eastAsia="Times New Roman" w:hAnsi="Cambria Math" w:cs="Calibri Light"/>
                    <w:sz w:val="18"/>
                    <w:szCs w:val="18"/>
                    <w:lang w:val="en-US"/>
                  </w:rPr>
                  <m:t>FRC∙100/</m:t>
                </m:r>
                <m:sSub>
                  <m:sSubPr>
                    <m:ctrlPr>
                      <w:rPr>
                        <w:rFonts w:ascii="Cambria Math" w:eastAsia="Times New Roman" w:hAnsi="Cambria Math" w:cs="Calibri Light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Calibri Light"/>
                        <w:sz w:val="18"/>
                        <w:szCs w:val="18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 w:cs="Calibri Light"/>
                        <w:sz w:val="18"/>
                        <w:szCs w:val="18"/>
                        <w:lang w:val="en-US"/>
                      </w:rPr>
                      <m:t>P02</m:t>
                    </m:r>
                  </m:sub>
                </m:sSub>
              </m:oMath>
            </m:oMathPara>
          </w:p>
        </w:tc>
      </w:tr>
      <w:tr w:rsidR="003C52C1" w:rsidRPr="00F16ACD" w14:paraId="2BA60990" w14:textId="77777777" w:rsidTr="003C52C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" w:type="pct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" w:type="pct"/>
            <w:tcBorders>
              <w:top w:val="single" w:sz="4" w:space="0" w:color="auto"/>
              <w:left w:val="single" w:sz="2" w:space="0" w:color="FFFFFF" w:themeColor="background1"/>
              <w:right w:val="nil"/>
            </w:tcBorders>
            <w:vAlign w:val="center"/>
          </w:tcPr>
          <w:p w14:paraId="3AD90563" w14:textId="77777777" w:rsidR="003C52C1" w:rsidRPr="00F16ACD" w:rsidRDefault="003C52C1" w:rsidP="003C52C1">
            <w:pPr>
              <w:keepNext/>
              <w:widowControl w:val="0"/>
              <w:autoSpaceDE w:val="0"/>
              <w:autoSpaceDN w:val="0"/>
              <w:adjustRightInd w:val="0"/>
              <w:spacing w:after="120"/>
              <w:rPr>
                <w:rFonts w:ascii="Calibri Light" w:eastAsia="Times New Roman" w:hAnsi="Calibri Light" w:cs="Calibri Light"/>
                <w:sz w:val="20"/>
                <w:szCs w:val="20"/>
                <w:lang w:val="en-US"/>
              </w:rPr>
            </w:pPr>
            <w:r w:rsidRPr="00F16ACD">
              <w:rPr>
                <w:rFonts w:ascii="Calibri Light" w:eastAsia="Times New Roman" w:hAnsi="Calibri Light" w:cs="Calibri Light"/>
                <w:sz w:val="20"/>
                <w:szCs w:val="20"/>
                <w:lang w:val="en-US"/>
              </w:rPr>
              <w:t>Tissue</w:t>
            </w:r>
          </w:p>
        </w:tc>
        <w:tc>
          <w:tcPr>
            <w:tcW w:w="2300" w:type="pct"/>
            <w:tcBorders>
              <w:left w:val="nil"/>
            </w:tcBorders>
          </w:tcPr>
          <w:p w14:paraId="32B0847A" w14:textId="77777777" w:rsidR="003C52C1" w:rsidRPr="00F16ACD" w:rsidRDefault="003C52C1" w:rsidP="003C52C1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sz w:val="20"/>
                <w:szCs w:val="20"/>
                <w:lang w:val="en-US"/>
              </w:rPr>
            </w:pPr>
            <w:r w:rsidRPr="00F16ACD">
              <w:rPr>
                <w:rFonts w:ascii="Calibri Light" w:eastAsia="Times New Roman" w:hAnsi="Calibri Light" w:cs="Calibri Light"/>
                <w:sz w:val="20"/>
                <w:szCs w:val="20"/>
                <w:lang w:val="en-US"/>
              </w:rPr>
              <w:t>Lung volume without gas</w:t>
            </w:r>
          </w:p>
        </w:tc>
        <w:tc>
          <w:tcPr>
            <w:tcW w:w="459" w:type="pct"/>
            <w:vAlign w:val="center"/>
          </w:tcPr>
          <w:p w14:paraId="38D70A2C" w14:textId="77777777" w:rsidR="003C52C1" w:rsidRPr="00F16ACD" w:rsidRDefault="003C52C1" w:rsidP="003C52C1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sz w:val="18"/>
                <w:szCs w:val="18"/>
                <w:lang w:val="en-US"/>
              </w:rPr>
            </w:pPr>
            <w:r w:rsidRPr="00F16ACD">
              <w:rPr>
                <w:rFonts w:ascii="Calibri Light" w:eastAsia="Times New Roman" w:hAnsi="Calibri Light" w:cs="Calibri Light"/>
                <w:sz w:val="20"/>
                <w:szCs w:val="20"/>
                <w:lang w:val="en-US"/>
              </w:rPr>
              <w:t>mm</w:t>
            </w:r>
            <w:r w:rsidRPr="00F16ACD">
              <w:rPr>
                <w:rFonts w:ascii="Calibri Light" w:eastAsia="Times New Roman" w:hAnsi="Calibri Light" w:cs="Calibri Light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196" w:type="pct"/>
            <w:vAlign w:val="center"/>
          </w:tcPr>
          <w:p w14:paraId="2CAE0943" w14:textId="77777777" w:rsidR="003C52C1" w:rsidRPr="00F16ACD" w:rsidRDefault="00E91D66" w:rsidP="003C52C1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kern w:val="24"/>
                <w:sz w:val="18"/>
                <w:szCs w:val="1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 Light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Calibri Light"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Calibri Light"/>
                        <w:sz w:val="18"/>
                        <w:szCs w:val="18"/>
                      </w:rPr>
                      <m:t>P02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libri Light"/>
                    <w:sz w:val="18"/>
                    <w:szCs w:val="18"/>
                  </w:rPr>
                  <m:t>-FRC</m:t>
                </m:r>
              </m:oMath>
            </m:oMathPara>
          </w:p>
        </w:tc>
      </w:tr>
      <w:tr w:rsidR="003C52C1" w:rsidRPr="00F16ACD" w14:paraId="1F1F9213" w14:textId="77777777" w:rsidTr="003C52C1">
        <w:trPr>
          <w:gridAfter w:val="1"/>
          <w:wAfter w:w="36" w:type="pct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" w:type="pct"/>
            <w:tcBorders>
              <w:top w:val="single" w:sz="4" w:space="0" w:color="auto"/>
              <w:left w:val="single" w:sz="2" w:space="0" w:color="FFFFFF" w:themeColor="background1"/>
              <w:bottom w:val="single" w:sz="2" w:space="0" w:color="FFFFFF" w:themeColor="background1"/>
              <w:right w:val="nil"/>
            </w:tcBorders>
            <w:vAlign w:val="center"/>
          </w:tcPr>
          <w:p w14:paraId="1BC991F6" w14:textId="77777777" w:rsidR="003C52C1" w:rsidRPr="00F16ACD" w:rsidRDefault="003C52C1" w:rsidP="003C52C1">
            <w:pPr>
              <w:keepNext/>
              <w:widowControl w:val="0"/>
              <w:autoSpaceDE w:val="0"/>
              <w:autoSpaceDN w:val="0"/>
              <w:adjustRightInd w:val="0"/>
              <w:spacing w:after="120"/>
              <w:rPr>
                <w:rFonts w:ascii="Calibri Light" w:eastAsia="Times New Roman" w:hAnsi="Calibri Light" w:cs="Calibri Light"/>
                <w:sz w:val="20"/>
                <w:szCs w:val="20"/>
                <w:lang w:val="en-US"/>
              </w:rPr>
            </w:pPr>
            <w:r w:rsidRPr="00F16ACD">
              <w:rPr>
                <w:rFonts w:ascii="Calibri Light" w:eastAsia="Times New Roman" w:hAnsi="Calibri Light" w:cs="Calibri Light"/>
                <w:sz w:val="20"/>
                <w:szCs w:val="20"/>
                <w:lang w:val="en-US"/>
              </w:rPr>
              <w:t>Tidal Volume (TV)</w:t>
            </w:r>
          </w:p>
        </w:tc>
        <w:tc>
          <w:tcPr>
            <w:tcW w:w="2300" w:type="pct"/>
            <w:tcBorders>
              <w:left w:val="nil"/>
            </w:tcBorders>
          </w:tcPr>
          <w:p w14:paraId="1EF14A22" w14:textId="77777777" w:rsidR="003C52C1" w:rsidRPr="00F16ACD" w:rsidRDefault="003C52C1" w:rsidP="003C52C1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sz w:val="20"/>
                <w:szCs w:val="20"/>
                <w:lang w:val="en-US"/>
              </w:rPr>
            </w:pPr>
            <w:r w:rsidRPr="00F16ACD">
              <w:rPr>
                <w:rFonts w:ascii="Calibri Light" w:eastAsia="Times New Roman" w:hAnsi="Calibri Light" w:cs="Calibri Light"/>
                <w:sz w:val="20"/>
                <w:szCs w:val="20"/>
                <w:lang w:val="en-US"/>
              </w:rPr>
              <w:t>Volume of air exchanged between inspiration and expiration</w:t>
            </w:r>
          </w:p>
        </w:tc>
        <w:tc>
          <w:tcPr>
            <w:tcW w:w="459" w:type="pct"/>
            <w:vAlign w:val="center"/>
          </w:tcPr>
          <w:p w14:paraId="29B5C3EF" w14:textId="77777777" w:rsidR="003C52C1" w:rsidRPr="00F16ACD" w:rsidRDefault="003C52C1" w:rsidP="003C52C1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sz w:val="18"/>
                <w:szCs w:val="18"/>
                <w:lang w:val="en-US"/>
              </w:rPr>
            </w:pPr>
            <w:r w:rsidRPr="00F16ACD">
              <w:rPr>
                <w:rFonts w:ascii="Calibri Light" w:eastAsia="Times New Roman" w:hAnsi="Calibri Light" w:cs="Calibri Light"/>
                <w:sz w:val="20"/>
                <w:szCs w:val="20"/>
                <w:lang w:val="en-US"/>
              </w:rPr>
              <w:t>mm</w:t>
            </w:r>
            <w:r w:rsidRPr="00F16ACD">
              <w:rPr>
                <w:rFonts w:ascii="Calibri Light" w:eastAsia="Times New Roman" w:hAnsi="Calibri Light" w:cs="Calibri Light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196" w:type="pct"/>
            <w:vAlign w:val="center"/>
          </w:tcPr>
          <w:p w14:paraId="3D2A6989" w14:textId="77777777" w:rsidR="003C52C1" w:rsidRPr="00F16ACD" w:rsidRDefault="003C52C1" w:rsidP="003C52C1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kern w:val="24"/>
                <w:sz w:val="18"/>
                <w:szCs w:val="18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Calibri Light"/>
                    <w:sz w:val="18"/>
                    <w:szCs w:val="18"/>
                  </w:rPr>
                  <m:t>Air-FRC</m:t>
                </m:r>
              </m:oMath>
            </m:oMathPara>
          </w:p>
        </w:tc>
      </w:tr>
    </w:tbl>
    <w:p w14:paraId="5A19D497" w14:textId="04E50316" w:rsidR="003C52C1" w:rsidRPr="00F16ACD" w:rsidRDefault="003C52C1" w:rsidP="003C52C1">
      <w:pPr>
        <w:pStyle w:val="Didascalia"/>
        <w:keepNext/>
        <w:spacing w:after="120" w:line="480" w:lineRule="auto"/>
        <w:rPr>
          <w:rFonts w:ascii="Calibri Light" w:hAnsi="Calibri Light" w:cs="Calibri Light"/>
          <w:i w:val="0"/>
          <w:iCs w:val="0"/>
          <w:color w:val="auto"/>
          <w:sz w:val="22"/>
          <w:szCs w:val="22"/>
          <w:lang w:val="en-US"/>
        </w:rPr>
      </w:pPr>
      <w:r>
        <w:rPr>
          <w:rFonts w:ascii="Calibri Light" w:hAnsi="Calibri Light" w:cs="Calibri Light"/>
          <w:b/>
          <w:bCs/>
          <w:i w:val="0"/>
          <w:iCs w:val="0"/>
          <w:color w:val="auto"/>
          <w:sz w:val="22"/>
          <w:szCs w:val="22"/>
          <w:lang w:val="en-US"/>
        </w:rPr>
        <w:t xml:space="preserve">Supplementary </w:t>
      </w:r>
      <w:r w:rsidRPr="00F16ACD">
        <w:rPr>
          <w:rFonts w:ascii="Calibri Light" w:hAnsi="Calibri Light" w:cs="Calibri Light"/>
          <w:b/>
          <w:bCs/>
          <w:i w:val="0"/>
          <w:iCs w:val="0"/>
          <w:color w:val="auto"/>
          <w:sz w:val="22"/>
          <w:szCs w:val="22"/>
          <w:lang w:val="en-US"/>
        </w:rPr>
        <w:t>Table 1</w:t>
      </w:r>
      <w:r w:rsidRPr="00F16ACD">
        <w:rPr>
          <w:rFonts w:ascii="Calibri Light" w:hAnsi="Calibri Light" w:cs="Calibri Light"/>
          <w:i w:val="0"/>
          <w:iCs w:val="0"/>
          <w:color w:val="auto"/>
          <w:sz w:val="22"/>
          <w:szCs w:val="22"/>
          <w:lang w:val="en-US"/>
        </w:rPr>
        <w:t xml:space="preserve">: </w:t>
      </w:r>
      <w:proofErr w:type="gramStart"/>
      <w:r w:rsidR="00B65BA3">
        <w:rPr>
          <w:rFonts w:ascii="Calibri Light" w:hAnsi="Calibri Light" w:cs="Calibri Light"/>
          <w:i w:val="0"/>
          <w:iCs w:val="0"/>
          <w:color w:val="auto"/>
          <w:sz w:val="22"/>
          <w:szCs w:val="22"/>
          <w:lang w:val="en-US"/>
        </w:rPr>
        <w:t xml:space="preserve">micro </w:t>
      </w:r>
      <w:r w:rsidRPr="00F16ACD">
        <w:rPr>
          <w:rFonts w:ascii="Calibri Light" w:hAnsi="Calibri Light" w:cs="Calibri Light"/>
          <w:i w:val="0"/>
          <w:iCs w:val="0"/>
          <w:color w:val="auto"/>
          <w:sz w:val="22"/>
          <w:szCs w:val="22"/>
          <w:lang w:val="en-US"/>
        </w:rPr>
        <w:t>CT</w:t>
      </w:r>
      <w:proofErr w:type="gramEnd"/>
      <w:r w:rsidRPr="00F16ACD">
        <w:rPr>
          <w:rFonts w:ascii="Calibri Light" w:hAnsi="Calibri Light" w:cs="Calibri Light"/>
          <w:i w:val="0"/>
          <w:iCs w:val="0"/>
          <w:color w:val="auto"/>
          <w:sz w:val="22"/>
          <w:szCs w:val="22"/>
          <w:lang w:val="en-US"/>
        </w:rPr>
        <w:t xml:space="preserve"> </w:t>
      </w:r>
      <w:r w:rsidRPr="00F16ACD">
        <w:rPr>
          <w:rFonts w:ascii="Calibri Light" w:hAnsi="Calibri Light" w:cs="Calibri Light"/>
          <w:i w:val="0"/>
          <w:iCs w:val="0"/>
          <w:color w:val="auto"/>
          <w:sz w:val="20"/>
          <w:szCs w:val="20"/>
          <w:lang w:val="en-US"/>
        </w:rPr>
        <w:t>automatically extracted parameters</w:t>
      </w:r>
      <w:r w:rsidRPr="00F16ACD">
        <w:rPr>
          <w:rFonts w:ascii="Calibri Light" w:hAnsi="Calibri Light" w:cs="Calibri Light"/>
          <w:color w:val="auto"/>
          <w:lang w:val="en-US"/>
        </w:rPr>
        <w:t xml:space="preserve"> </w:t>
      </w:r>
      <w:r w:rsidRPr="00F16ACD">
        <w:rPr>
          <w:rFonts w:ascii="Calibri Light" w:hAnsi="Calibri Light" w:cs="Calibri Light"/>
          <w:i w:val="0"/>
          <w:iCs w:val="0"/>
          <w:color w:val="auto"/>
          <w:sz w:val="22"/>
          <w:szCs w:val="22"/>
          <w:lang w:val="en-US"/>
        </w:rPr>
        <w:t xml:space="preserve"> </w:t>
      </w:r>
    </w:p>
    <w:p w14:paraId="2DC08235" w14:textId="77777777" w:rsidR="00CA6D9E" w:rsidRPr="00E7289E" w:rsidRDefault="00CA6D9E" w:rsidP="00783E01">
      <w:pPr>
        <w:rPr>
          <w:lang w:val="en-US"/>
        </w:rPr>
      </w:pPr>
    </w:p>
    <w:p w14:paraId="6A449A8B" w14:textId="77777777" w:rsidR="00F056B2" w:rsidRPr="00E7289E" w:rsidRDefault="00F056B2" w:rsidP="00783E01">
      <w:pPr>
        <w:rPr>
          <w:lang w:val="en-US"/>
        </w:rPr>
      </w:pPr>
    </w:p>
    <w:p w14:paraId="7678BE35" w14:textId="77777777" w:rsidR="00F056B2" w:rsidRPr="00E7289E" w:rsidRDefault="00F056B2" w:rsidP="00783E01">
      <w:pPr>
        <w:rPr>
          <w:lang w:val="en-US"/>
        </w:rPr>
      </w:pPr>
    </w:p>
    <w:p w14:paraId="5C0FB9F3" w14:textId="77777777" w:rsidR="003C52C1" w:rsidRPr="00E7289E" w:rsidRDefault="003C52C1" w:rsidP="00783E01">
      <w:pPr>
        <w:rPr>
          <w:lang w:val="en-US"/>
        </w:rPr>
      </w:pPr>
    </w:p>
    <w:p w14:paraId="620CDDCF" w14:textId="15FDA562" w:rsidR="002A679A" w:rsidRPr="00F16ACD" w:rsidRDefault="002A679A" w:rsidP="002A679A">
      <w:pPr>
        <w:pStyle w:val="Didascalia"/>
        <w:keepNext/>
        <w:spacing w:after="120" w:line="480" w:lineRule="auto"/>
        <w:rPr>
          <w:rFonts w:ascii="Calibri Light" w:hAnsi="Calibri Light" w:cs="Calibri Light"/>
          <w:i w:val="0"/>
          <w:iCs w:val="0"/>
          <w:color w:val="auto"/>
          <w:sz w:val="22"/>
          <w:szCs w:val="22"/>
          <w:lang w:val="en-US"/>
        </w:rPr>
      </w:pPr>
      <w:r>
        <w:rPr>
          <w:rFonts w:ascii="Calibri Light" w:hAnsi="Calibri Light" w:cs="Calibri Light"/>
          <w:b/>
          <w:bCs/>
          <w:i w:val="0"/>
          <w:iCs w:val="0"/>
          <w:color w:val="auto"/>
          <w:sz w:val="22"/>
          <w:szCs w:val="22"/>
          <w:lang w:val="en-US"/>
        </w:rPr>
        <w:t xml:space="preserve">Supplementary </w:t>
      </w:r>
      <w:r w:rsidRPr="00F16ACD">
        <w:rPr>
          <w:rFonts w:ascii="Calibri Light" w:hAnsi="Calibri Light" w:cs="Calibri Light"/>
          <w:b/>
          <w:bCs/>
          <w:i w:val="0"/>
          <w:iCs w:val="0"/>
          <w:color w:val="auto"/>
          <w:sz w:val="22"/>
          <w:szCs w:val="22"/>
          <w:lang w:val="en-US"/>
        </w:rPr>
        <w:t xml:space="preserve">Table </w:t>
      </w:r>
      <w:r>
        <w:rPr>
          <w:rFonts w:ascii="Calibri Light" w:hAnsi="Calibri Light" w:cs="Calibri Light"/>
          <w:b/>
          <w:bCs/>
          <w:i w:val="0"/>
          <w:iCs w:val="0"/>
          <w:color w:val="auto"/>
          <w:sz w:val="22"/>
          <w:szCs w:val="22"/>
          <w:lang w:val="en-US"/>
        </w:rPr>
        <w:t>2</w:t>
      </w:r>
      <w:r w:rsidRPr="00F16ACD">
        <w:rPr>
          <w:rFonts w:ascii="Calibri Light" w:hAnsi="Calibri Light" w:cs="Calibri Light"/>
          <w:i w:val="0"/>
          <w:iCs w:val="0"/>
          <w:color w:val="auto"/>
          <w:sz w:val="22"/>
          <w:szCs w:val="22"/>
          <w:lang w:val="en-US"/>
        </w:rPr>
        <w:t xml:space="preserve">: </w:t>
      </w:r>
      <w:proofErr w:type="gramStart"/>
      <w:r>
        <w:rPr>
          <w:rFonts w:ascii="Calibri Light" w:hAnsi="Calibri Light" w:cs="Calibri Light"/>
          <w:i w:val="0"/>
          <w:iCs w:val="0"/>
          <w:color w:val="auto"/>
          <w:sz w:val="22"/>
          <w:szCs w:val="22"/>
          <w:lang w:val="en-US"/>
        </w:rPr>
        <w:t xml:space="preserve">micro </w:t>
      </w:r>
      <w:r w:rsidRPr="00F16ACD">
        <w:rPr>
          <w:rFonts w:ascii="Calibri Light" w:hAnsi="Calibri Light" w:cs="Calibri Light"/>
          <w:i w:val="0"/>
          <w:iCs w:val="0"/>
          <w:color w:val="auto"/>
          <w:sz w:val="22"/>
          <w:szCs w:val="22"/>
          <w:lang w:val="en-US"/>
        </w:rPr>
        <w:t>CT</w:t>
      </w:r>
      <w:proofErr w:type="gramEnd"/>
      <w:r w:rsidRPr="00F16ACD">
        <w:rPr>
          <w:rFonts w:ascii="Calibri Light" w:hAnsi="Calibri Light" w:cs="Calibri Light"/>
          <w:i w:val="0"/>
          <w:iCs w:val="0"/>
          <w:color w:val="auto"/>
          <w:sz w:val="22"/>
          <w:szCs w:val="22"/>
          <w:lang w:val="en-US"/>
        </w:rPr>
        <w:t xml:space="preserve"> </w:t>
      </w:r>
      <w:r w:rsidRPr="00F16ACD">
        <w:rPr>
          <w:rFonts w:ascii="Calibri Light" w:hAnsi="Calibri Light" w:cs="Calibri Light"/>
          <w:i w:val="0"/>
          <w:iCs w:val="0"/>
          <w:color w:val="auto"/>
          <w:sz w:val="20"/>
          <w:szCs w:val="20"/>
          <w:lang w:val="en-US"/>
        </w:rPr>
        <w:t xml:space="preserve">automatically </w:t>
      </w:r>
      <w:r w:rsidR="001A5D9F">
        <w:rPr>
          <w:rFonts w:ascii="Calibri Light" w:hAnsi="Calibri Light" w:cs="Calibri Light"/>
          <w:i w:val="0"/>
          <w:iCs w:val="0"/>
          <w:color w:val="auto"/>
          <w:sz w:val="20"/>
          <w:szCs w:val="20"/>
          <w:lang w:val="en-US"/>
        </w:rPr>
        <w:t>computed biomarkers</w:t>
      </w:r>
      <w:r w:rsidR="00F232E8">
        <w:rPr>
          <w:rFonts w:ascii="Calibri Light" w:hAnsi="Calibri Light" w:cs="Calibri Light"/>
          <w:i w:val="0"/>
          <w:iCs w:val="0"/>
          <w:color w:val="auto"/>
          <w:sz w:val="20"/>
          <w:szCs w:val="20"/>
          <w:lang w:val="en-US"/>
        </w:rPr>
        <w:t xml:space="preserve"> of interest</w:t>
      </w:r>
      <w:r w:rsidR="001A5D9F">
        <w:rPr>
          <w:rFonts w:ascii="Calibri Light" w:hAnsi="Calibri Light" w:cs="Calibri Light"/>
          <w:i w:val="0"/>
          <w:iCs w:val="0"/>
          <w:color w:val="auto"/>
          <w:sz w:val="20"/>
          <w:szCs w:val="20"/>
          <w:lang w:val="en-US"/>
        </w:rPr>
        <w:t xml:space="preserve"> </w:t>
      </w:r>
      <w:r w:rsidRPr="00F16ACD">
        <w:rPr>
          <w:rFonts w:ascii="Calibri Light" w:hAnsi="Calibri Light" w:cs="Calibri Light"/>
          <w:color w:val="auto"/>
          <w:lang w:val="en-US"/>
        </w:rPr>
        <w:t xml:space="preserve"> </w:t>
      </w:r>
      <w:r w:rsidRPr="00F16ACD">
        <w:rPr>
          <w:rFonts w:ascii="Calibri Light" w:hAnsi="Calibri Light" w:cs="Calibri Light"/>
          <w:i w:val="0"/>
          <w:iCs w:val="0"/>
          <w:color w:val="auto"/>
          <w:sz w:val="22"/>
          <w:szCs w:val="22"/>
          <w:lang w:val="en-US"/>
        </w:rPr>
        <w:t xml:space="preserve"> </w:t>
      </w:r>
    </w:p>
    <w:p w14:paraId="15DF129A" w14:textId="77777777" w:rsidR="003C52C1" w:rsidRPr="00E7289E" w:rsidRDefault="003C52C1" w:rsidP="00783E01">
      <w:pPr>
        <w:rPr>
          <w:lang w:val="en-US"/>
        </w:rPr>
      </w:pPr>
    </w:p>
    <w:p w14:paraId="0FAE1E13" w14:textId="77777777" w:rsidR="003C52C1" w:rsidRPr="00E7289E" w:rsidRDefault="003C52C1" w:rsidP="00783E01">
      <w:pPr>
        <w:rPr>
          <w:lang w:val="en-US"/>
        </w:rPr>
      </w:pPr>
    </w:p>
    <w:p w14:paraId="75FB130C" w14:textId="77777777" w:rsidR="00F056B2" w:rsidRPr="00E7289E" w:rsidRDefault="00F056B2" w:rsidP="00783E01">
      <w:pPr>
        <w:rPr>
          <w:lang w:val="en-US"/>
        </w:rPr>
      </w:pPr>
    </w:p>
    <w:sectPr w:rsidR="00F056B2" w:rsidRPr="00E7289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01EE7DD"/>
    <w:rsid w:val="000D566E"/>
    <w:rsid w:val="001A5D9F"/>
    <w:rsid w:val="001B34F6"/>
    <w:rsid w:val="001C5141"/>
    <w:rsid w:val="00205E95"/>
    <w:rsid w:val="00235C60"/>
    <w:rsid w:val="00241788"/>
    <w:rsid w:val="002A679A"/>
    <w:rsid w:val="003C52C1"/>
    <w:rsid w:val="003F14D3"/>
    <w:rsid w:val="005A1238"/>
    <w:rsid w:val="0060203C"/>
    <w:rsid w:val="0072416E"/>
    <w:rsid w:val="00783E01"/>
    <w:rsid w:val="007A7B84"/>
    <w:rsid w:val="0099130B"/>
    <w:rsid w:val="009C6A98"/>
    <w:rsid w:val="00A41D4E"/>
    <w:rsid w:val="00B211B0"/>
    <w:rsid w:val="00B65BA3"/>
    <w:rsid w:val="00B73969"/>
    <w:rsid w:val="00C53456"/>
    <w:rsid w:val="00CA6D9E"/>
    <w:rsid w:val="00DB0DFA"/>
    <w:rsid w:val="00E2784E"/>
    <w:rsid w:val="00E7289E"/>
    <w:rsid w:val="00E91D66"/>
    <w:rsid w:val="00F056B2"/>
    <w:rsid w:val="00F232E8"/>
    <w:rsid w:val="00F5636A"/>
    <w:rsid w:val="00FA51E1"/>
    <w:rsid w:val="401EE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1EE7DD"/>
  <w15:chartTrackingRefBased/>
  <w15:docId w15:val="{90C70CDF-127F-4536-B0D6-22EEABB6C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3456"/>
    <w:pPr>
      <w:spacing w:line="252" w:lineRule="auto"/>
    </w:pPr>
    <w:rPr>
      <w:rFonts w:ascii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Tabellasemplice-2">
    <w:name w:val="Plain Table 2"/>
    <w:basedOn w:val="Tabellanormale"/>
    <w:uiPriority w:val="42"/>
    <w:rsid w:val="00C5345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Testosegnaposto">
    <w:name w:val="Placeholder Text"/>
    <w:basedOn w:val="Carpredefinitoparagrafo"/>
    <w:uiPriority w:val="99"/>
    <w:semiHidden/>
    <w:rsid w:val="003F14D3"/>
    <w:rPr>
      <w:color w:val="808080"/>
    </w:rPr>
  </w:style>
  <w:style w:type="paragraph" w:styleId="Didascalia">
    <w:name w:val="caption"/>
    <w:basedOn w:val="Normale"/>
    <w:next w:val="Normale"/>
    <w:uiPriority w:val="35"/>
    <w:unhideWhenUsed/>
    <w:qFormat/>
    <w:rsid w:val="003C52C1"/>
    <w:pPr>
      <w:spacing w:after="200" w:line="240" w:lineRule="auto"/>
    </w:pPr>
    <w:rPr>
      <w:rFonts w:asciiTheme="minorHAnsi" w:hAnsiTheme="minorHAnsi" w:cstheme="minorBidi"/>
      <w:i/>
      <w:iCs/>
      <w:color w:val="44546A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4E70DA3D94B34496499BF9474BB3A5" ma:contentTypeVersion="17" ma:contentTypeDescription="Create a new document." ma:contentTypeScope="" ma:versionID="c217cd8bea1a42e63388ddad9489d4b6">
  <xsd:schema xmlns:xsd="http://www.w3.org/2001/XMLSchema" xmlns:xs="http://www.w3.org/2001/XMLSchema" xmlns:p="http://schemas.microsoft.com/office/2006/metadata/properties" xmlns:ns2="ad612414-c8a5-4b7a-8ac1-5b937b65bb01" xmlns:ns3="e97ff525-1839-4175-803b-11664f02c811" targetNamespace="http://schemas.microsoft.com/office/2006/metadata/properties" ma:root="true" ma:fieldsID="a8af237fb70247419803184c407f692a" ns2:_="" ns3:_="">
    <xsd:import namespace="ad612414-c8a5-4b7a-8ac1-5b937b65bb01"/>
    <xsd:import namespace="e97ff525-1839-4175-803b-11664f02c8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12414-c8a5-4b7a-8ac1-5b937b65bb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b9f16bc-cd5b-43f7-a35b-51fb939b68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ff525-1839-4175-803b-11664f02c81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86e36c0-2214-4411-a101-3eb1039a7bca}" ma:internalName="TaxCatchAll" ma:showField="CatchAllData" ma:web="e97ff525-1839-4175-803b-11664f02c8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7ff525-1839-4175-803b-11664f02c811" xsi:nil="true"/>
    <lcf76f155ced4ddcb4097134ff3c332f xmlns="ad612414-c8a5-4b7a-8ac1-5b937b65bb0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11984F-0485-4781-AE9F-C84638E01C37}"/>
</file>

<file path=customXml/itemProps2.xml><?xml version="1.0" encoding="utf-8"?>
<ds:datastoreItem xmlns:ds="http://schemas.openxmlformats.org/officeDocument/2006/customXml" ds:itemID="{38FDC6BC-639B-4B27-BDA9-8E6D3364B832}">
  <ds:schemaRefs>
    <ds:schemaRef ds:uri="http://schemas.microsoft.com/office/2006/documentManagement/types"/>
    <ds:schemaRef ds:uri="http://purl.org/dc/elements/1.1/"/>
    <ds:schemaRef ds:uri="ad612414-c8a5-4b7a-8ac1-5b937b65bb01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e97ff525-1839-4175-803b-11664f02c811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0EEF768-5F53-4826-B3E3-81F0A9EDAF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193</Words>
  <Characters>1177</Characters>
  <Application>Microsoft Office Word</Application>
  <DocSecurity>0</DocSecurity>
  <Lines>107</Lines>
  <Paragraphs>76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BUCCARDI Martina</dc:creator>
  <cp:keywords/>
  <dc:description/>
  <cp:lastModifiedBy>BUCCARDI Martina</cp:lastModifiedBy>
  <cp:revision>31</cp:revision>
  <dcterms:created xsi:type="dcterms:W3CDTF">2023-09-28T07:39:00Z</dcterms:created>
  <dcterms:modified xsi:type="dcterms:W3CDTF">2024-05-10T12:24:00Z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0x010100924E70DA3D94B34496499BF9474BB3A5</vt:lpwstr>
  </property>
  <property fmtid="{D5CDD505-2E9C-101B-9397-08002B2CF9AE}" pid="3" name="GrammarlyDocumentId">
    <vt:lpwstr>e9bfa0fff51e79f523f305a996b6897fe887735034ab4670f736a630d5eaebd9</vt:lpwstr>
  </property>
  <property fmtid="{D5CDD505-2E9C-101B-9397-08002B2CF9AE}" pid="4" name="MediaServiceImageTags">
    <vt:lpwstr/>
  </property>
</Properties>
</file>