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22348" w14:textId="42CF0B94" w:rsidR="00F2796D" w:rsidRPr="00E27958" w:rsidRDefault="007B4777" w:rsidP="007B4777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E27958">
        <w:rPr>
          <w:rFonts w:ascii="Arial" w:hAnsi="Arial" w:cs="Arial"/>
          <w:sz w:val="28"/>
          <w:szCs w:val="28"/>
          <w:lang w:val="en-US"/>
        </w:rPr>
        <w:t>Supporting Information</w:t>
      </w:r>
    </w:p>
    <w:p w14:paraId="3C0A070F" w14:textId="77777777" w:rsidR="007A6CB1" w:rsidRPr="00E27958" w:rsidRDefault="007A6CB1" w:rsidP="007A6CB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62211040"/>
      <w:r w:rsidRPr="00E27958">
        <w:rPr>
          <w:rFonts w:ascii="Arial" w:hAnsi="Arial" w:cs="Arial"/>
          <w:b/>
          <w:bCs/>
          <w:sz w:val="20"/>
          <w:szCs w:val="20"/>
        </w:rPr>
        <w:t>Investigation of the antimycobacterial activity of African medicinal plants combined with chemometric analysis to identify potential leads</w:t>
      </w:r>
    </w:p>
    <w:bookmarkEnd w:id="0"/>
    <w:p w14:paraId="1034A699" w14:textId="20DD854E" w:rsidR="007B4777" w:rsidRPr="00E27958" w:rsidRDefault="007B4777" w:rsidP="007B4777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Phanankosi Moyo</w:t>
      </w:r>
      <w:r w:rsidRPr="00E27958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bookmarkStart w:id="1" w:name="_Hlk138328333"/>
      <w:r w:rsidRPr="00E27958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,a</w:t>
      </w: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, Michael Ofori</w:t>
      </w:r>
      <w:bookmarkEnd w:id="1"/>
      <w:r w:rsidRPr="00E27958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2,3a</w:t>
      </w: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, Olusola S. Bodede</w:t>
      </w:r>
      <w:r w:rsidRPr="00E27958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, </w:t>
      </w:r>
      <w:bookmarkStart w:id="2" w:name="_Hlk138328380"/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Madelien Wooding</w:t>
      </w:r>
      <w:r w:rsidRPr="00E27958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, Ndivhuwo Kevin Khorommbi</w:t>
      </w:r>
      <w:bookmarkEnd w:id="2"/>
      <w:r w:rsidRPr="00E27958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</w:t>
      </w: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, </w:t>
      </w:r>
      <w:bookmarkStart w:id="3" w:name="_Hlk138328433"/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Lyndy </w:t>
      </w:r>
      <w:r w:rsidR="000C0B8E"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J. </w:t>
      </w: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McGaw</w:t>
      </w:r>
      <w:bookmarkEnd w:id="3"/>
      <w:r w:rsidRPr="00E27958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4</w:t>
      </w: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, Cynthia A. Danquah</w:t>
      </w:r>
      <w:r w:rsidRPr="00E27958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2,</w:t>
      </w: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*, and Vinesh J. Maharaj</w:t>
      </w:r>
      <w:r w:rsidRPr="00E27958">
        <w:rPr>
          <w:rFonts w:ascii="Arial" w:hAnsi="Arial" w:cs="Arial"/>
          <w:kern w:val="0"/>
          <w:sz w:val="20"/>
          <w:szCs w:val="20"/>
          <w:vertAlign w:val="superscript"/>
          <w14:ligatures w14:val="none"/>
        </w:rPr>
        <w:t>1,</w:t>
      </w: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* </w:t>
      </w:r>
    </w:p>
    <w:p w14:paraId="4EE7FEF1" w14:textId="77777777" w:rsidR="007B4777" w:rsidRPr="00E27958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18"/>
          <w:szCs w:val="18"/>
          <w14:ligatures w14:val="none"/>
        </w:rPr>
      </w:pPr>
      <w:r w:rsidRPr="00E27958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 xml:space="preserve">1 </w:t>
      </w:r>
      <w:r w:rsidRPr="00E27958">
        <w:rPr>
          <w:rFonts w:ascii="Arial" w:hAnsi="Arial" w:cs="Arial"/>
          <w:kern w:val="0"/>
          <w:sz w:val="18"/>
          <w:szCs w:val="18"/>
          <w14:ligatures w14:val="none"/>
        </w:rPr>
        <w:t>Biodiscovery Center, Department of Chemistry, University of Pretoria, Pretoria 0028, South Africa</w:t>
      </w:r>
    </w:p>
    <w:p w14:paraId="352C48B4" w14:textId="77777777" w:rsidR="007B4777" w:rsidRPr="00E27958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18"/>
          <w:szCs w:val="18"/>
          <w14:ligatures w14:val="none"/>
        </w:rPr>
      </w:pPr>
      <w:r w:rsidRPr="00E27958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>2</w:t>
      </w:r>
      <w:r w:rsidRPr="00E27958">
        <w:rPr>
          <w:rFonts w:ascii="Arial" w:hAnsi="Arial" w:cs="Arial"/>
          <w:kern w:val="0"/>
          <w:sz w:val="18"/>
          <w:szCs w:val="18"/>
          <w14:ligatures w14:val="none"/>
        </w:rPr>
        <w:t xml:space="preserve">Department of Pharmacology, Faculty of Pharmacy and Pharmaceutical Sciences, College of Health Sciences, Kwame Nkrumah University of Science and Technology, PMB, Kumasi Ghana. </w:t>
      </w:r>
    </w:p>
    <w:p w14:paraId="7EEE0378" w14:textId="77777777" w:rsidR="007B4777" w:rsidRPr="00E27958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18"/>
          <w:szCs w:val="18"/>
          <w14:ligatures w14:val="none"/>
        </w:rPr>
      </w:pPr>
      <w:r w:rsidRPr="00E27958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>3</w:t>
      </w:r>
      <w:r w:rsidRPr="00E27958">
        <w:rPr>
          <w:rFonts w:ascii="Arial" w:hAnsi="Arial" w:cs="Arial"/>
          <w:kern w:val="0"/>
          <w:sz w:val="18"/>
          <w:szCs w:val="18"/>
          <w14:ligatures w14:val="none"/>
        </w:rPr>
        <w:t>Department of pharmaceutical sciences, Dr Hilla Limann Technical University, Wa Ghana</w:t>
      </w:r>
    </w:p>
    <w:p w14:paraId="0C0809E2" w14:textId="77777777" w:rsidR="007B4777" w:rsidRPr="00E27958" w:rsidRDefault="007B4777" w:rsidP="007B4777">
      <w:pPr>
        <w:rPr>
          <w:rFonts w:ascii="Arial" w:hAnsi="Arial" w:cs="Arial"/>
          <w:kern w:val="0"/>
          <w:sz w:val="18"/>
          <w:szCs w:val="18"/>
          <w14:ligatures w14:val="none"/>
        </w:rPr>
      </w:pPr>
      <w:r w:rsidRPr="00E27958">
        <w:rPr>
          <w:rFonts w:ascii="Arial" w:hAnsi="Arial" w:cs="Arial"/>
          <w:kern w:val="0"/>
          <w:sz w:val="18"/>
          <w:szCs w:val="18"/>
          <w:vertAlign w:val="superscript"/>
          <w14:ligatures w14:val="none"/>
        </w:rPr>
        <w:t>4</w:t>
      </w:r>
      <w:r w:rsidRPr="00E27958">
        <w:rPr>
          <w:rFonts w:ascii="Arial" w:hAnsi="Arial" w:cs="Arial"/>
          <w:kern w:val="0"/>
          <w:sz w:val="18"/>
          <w:szCs w:val="18"/>
          <w14:ligatures w14:val="none"/>
        </w:rPr>
        <w:t>Phytomedicine Programme, Department of Paraclinical Sciences, Faculty of Veterinary Science, University of Pretoria, Private Bag X04, Onderstepoort, Pretoria 0110, South Africa</w:t>
      </w:r>
    </w:p>
    <w:p w14:paraId="2B6FDD2C" w14:textId="77777777" w:rsidR="007B4777" w:rsidRPr="00E27958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:lang w:val="it-IT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Phanankosi Moyo (</w:t>
      </w:r>
      <w:hyperlink r:id="rId6" w:history="1">
        <w:r w:rsidRPr="00E27958">
          <w:rPr>
            <w:rFonts w:ascii="Arial" w:hAnsi="Arial" w:cs="Arial"/>
            <w:color w:val="0563C1" w:themeColor="hyperlink"/>
            <w:kern w:val="0"/>
            <w:sz w:val="20"/>
            <w:szCs w:val="20"/>
            <w:u w:val="single"/>
            <w:lang w:val="it-IT"/>
            <w14:ligatures w14:val="none"/>
          </w:rPr>
          <w:t>phanankosimoyo@gmail.com</w:t>
        </w:r>
      </w:hyperlink>
      <w:r w:rsidRPr="00E27958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)</w:t>
      </w:r>
    </w:p>
    <w:p w14:paraId="7D84B20E" w14:textId="77777777" w:rsidR="007B4777" w:rsidRPr="00E27958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:lang w:val="it-IT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Michael Ofori (</w:t>
      </w:r>
      <w:hyperlink r:id="rId7" w:history="1">
        <w:r w:rsidRPr="00E27958">
          <w:rPr>
            <w:rStyle w:val="Hyperlink"/>
            <w:rFonts w:ascii="Arial" w:hAnsi="Arial" w:cs="Arial"/>
            <w:kern w:val="0"/>
            <w:sz w:val="20"/>
            <w:szCs w:val="20"/>
            <w:lang w:val="it-IT"/>
            <w14:ligatures w14:val="none"/>
          </w:rPr>
          <w:t>michof2825@gmail.com</w:t>
        </w:r>
      </w:hyperlink>
      <w:r w:rsidRPr="00E27958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 xml:space="preserve">) </w:t>
      </w:r>
    </w:p>
    <w:p w14:paraId="66AFB174" w14:textId="77777777" w:rsidR="007B4777" w:rsidRPr="00E27958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:lang w:val="it-IT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>Olusola Bodede (</w:t>
      </w:r>
      <w:hyperlink r:id="rId8" w:history="1">
        <w:r w:rsidRPr="00E27958">
          <w:rPr>
            <w:rStyle w:val="Hyperlink"/>
            <w:rFonts w:ascii="Arial" w:hAnsi="Arial" w:cs="Arial"/>
            <w:kern w:val="0"/>
            <w:sz w:val="20"/>
            <w:szCs w:val="20"/>
            <w:lang w:val="it-IT"/>
            <w14:ligatures w14:val="none"/>
          </w:rPr>
          <w:t>olusolabodede@gmail.com</w:t>
        </w:r>
      </w:hyperlink>
      <w:r w:rsidRPr="00E27958">
        <w:rPr>
          <w:rFonts w:ascii="Arial" w:hAnsi="Arial" w:cs="Arial"/>
          <w:kern w:val="0"/>
          <w:sz w:val="20"/>
          <w:szCs w:val="20"/>
          <w:lang w:val="it-IT"/>
          <w14:ligatures w14:val="none"/>
        </w:rPr>
        <w:t xml:space="preserve">)  </w:t>
      </w:r>
    </w:p>
    <w:p w14:paraId="7D379E68" w14:textId="77777777" w:rsidR="007B4777" w:rsidRPr="00E27958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Madelien Wooding (</w:t>
      </w:r>
      <w:hyperlink r:id="rId9" w:history="1">
        <w:r w:rsidRPr="00E27958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madelien.wooding@up.ac.za</w:t>
        </w:r>
      </w:hyperlink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59C4F1DE" w14:textId="77777777" w:rsidR="007B4777" w:rsidRPr="00E27958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Ndivhuwo Kevin Khorommbi (</w:t>
      </w:r>
      <w:hyperlink r:id="rId10" w:history="1">
        <w:r w:rsidRPr="00E27958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khorombink@gmail.com</w:t>
        </w:r>
      </w:hyperlink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737FB5AD" w14:textId="64C5907B" w:rsidR="007B4777" w:rsidRPr="00E27958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Lyndy </w:t>
      </w:r>
      <w:r w:rsidR="000C0B8E"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J. </w:t>
      </w: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McGaw (</w:t>
      </w:r>
      <w:hyperlink r:id="rId11" w:history="1">
        <w:r w:rsidRPr="00E27958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lyndy.mcgaw@up.ac.za</w:t>
        </w:r>
      </w:hyperlink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05699A7F" w14:textId="77777777" w:rsidR="007B4777" w:rsidRPr="00E27958" w:rsidRDefault="007B4777" w:rsidP="007B4777">
      <w:pPr>
        <w:spacing w:line="240" w:lineRule="auto"/>
        <w:contextualSpacing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Cynthia Amaning Danquah (</w:t>
      </w:r>
      <w:hyperlink r:id="rId12" w:history="1">
        <w:r w:rsidRPr="00E27958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cadanquah.pharm@knust.edu.gh</w:t>
        </w:r>
      </w:hyperlink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) </w:t>
      </w:r>
    </w:p>
    <w:p w14:paraId="3F58BC4C" w14:textId="77777777" w:rsidR="007B4777" w:rsidRPr="00E27958" w:rsidRDefault="007B4777" w:rsidP="007B4777">
      <w:pPr>
        <w:rPr>
          <w:rFonts w:ascii="Arial" w:hAnsi="Arial" w:cs="Arial"/>
          <w:kern w:val="0"/>
          <w:sz w:val="20"/>
          <w:szCs w:val="20"/>
          <w:lang w:val="fr-FR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Vinesh Maharaj (</w:t>
      </w:r>
      <w:hyperlink r:id="rId13" w:history="1">
        <w:r w:rsidRPr="00E27958">
          <w:rPr>
            <w:rFonts w:ascii="Arial" w:hAnsi="Arial" w:cs="Arial"/>
            <w:color w:val="0563C1" w:themeColor="hyperlink"/>
            <w:kern w:val="0"/>
            <w:sz w:val="20"/>
            <w:szCs w:val="20"/>
            <w:u w:val="single"/>
            <w14:ligatures w14:val="none"/>
          </w:rPr>
          <w:t>vinesh.maharaj@up.ac.za</w:t>
        </w:r>
      </w:hyperlink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)    </w:t>
      </w:r>
    </w:p>
    <w:p w14:paraId="4A3C985C" w14:textId="77777777" w:rsidR="007B4777" w:rsidRPr="00E27958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*Corresponding author: Vinesh J. Maharaj (Natural Products Chemistry Analysis)</w:t>
      </w:r>
    </w:p>
    <w:p w14:paraId="11ADD8B7" w14:textId="77777777" w:rsidR="007B4777" w:rsidRPr="00E27958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Tel: +27 (0824665466)</w:t>
      </w:r>
    </w:p>
    <w:p w14:paraId="555FAF68" w14:textId="77777777" w:rsidR="007B4777" w:rsidRPr="00E27958" w:rsidRDefault="007B4777" w:rsidP="007B4777">
      <w:pPr>
        <w:spacing w:after="0"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Email address: </w:t>
      </w:r>
      <w:hyperlink w:history="1">
        <w:r w:rsidRPr="00E27958">
          <w:rPr>
            <w:rFonts w:ascii="Arial" w:hAnsi="Arial" w:cs="Arial"/>
            <w:color w:val="0563C1" w:themeColor="hyperlink"/>
            <w:kern w:val="0"/>
            <w:sz w:val="20"/>
            <w:szCs w:val="20"/>
            <w:u w:val="single"/>
            <w14:ligatures w14:val="none"/>
          </w:rPr>
          <w:t>vinesh.maharaj@up.ac.za</w:t>
        </w:r>
      </w:hyperlink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</w:p>
    <w:p w14:paraId="52D91B32" w14:textId="77777777" w:rsidR="007B4777" w:rsidRPr="00E27958" w:rsidRDefault="007B4777" w:rsidP="007B4777">
      <w:pPr>
        <w:spacing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Department of Chemistry</w:t>
      </w:r>
    </w:p>
    <w:p w14:paraId="6DF53503" w14:textId="77777777" w:rsidR="007B4777" w:rsidRPr="00E27958" w:rsidRDefault="007B4777" w:rsidP="007B4777">
      <w:pPr>
        <w:spacing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University of Pretoria</w:t>
      </w:r>
    </w:p>
    <w:p w14:paraId="72FFAAD9" w14:textId="77777777" w:rsidR="007B4777" w:rsidRPr="00E27958" w:rsidRDefault="007B4777" w:rsidP="007B4777">
      <w:pPr>
        <w:spacing w:line="240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Private Bag x 20</w:t>
      </w:r>
    </w:p>
    <w:p w14:paraId="554A4349" w14:textId="77777777" w:rsidR="007B4777" w:rsidRPr="00E27958" w:rsidRDefault="007B4777" w:rsidP="007B4777">
      <w:pPr>
        <w:spacing w:after="0" w:line="24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Hatfield, 0028</w:t>
      </w:r>
    </w:p>
    <w:p w14:paraId="1D043C7C" w14:textId="77777777" w:rsidR="007B4777" w:rsidRPr="00E27958" w:rsidRDefault="007B4777" w:rsidP="007B4777">
      <w:pPr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South Africa</w:t>
      </w:r>
    </w:p>
    <w:p w14:paraId="46912947" w14:textId="77777777" w:rsidR="007B4777" w:rsidRPr="00E27958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*Corresponding author: Cynthia A. Danquah (Antimycobacterial Analysis)</w:t>
      </w:r>
    </w:p>
    <w:p w14:paraId="49E96687" w14:textId="77777777" w:rsidR="007B4777" w:rsidRPr="00E27958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>Tel: +233 (0265458216)</w:t>
      </w:r>
    </w:p>
    <w:p w14:paraId="1A0F2BCD" w14:textId="77777777" w:rsidR="007B4777" w:rsidRPr="00E27958" w:rsidRDefault="007B4777" w:rsidP="007B4777">
      <w:pPr>
        <w:spacing w:after="0"/>
        <w:rPr>
          <w:rFonts w:ascii="Arial" w:hAnsi="Arial" w:cs="Arial"/>
          <w:kern w:val="0"/>
          <w:sz w:val="20"/>
          <w:szCs w:val="20"/>
          <w14:ligatures w14:val="none"/>
        </w:rPr>
      </w:pPr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Email address: </w:t>
      </w:r>
      <w:hyperlink r:id="rId14" w:history="1">
        <w:r w:rsidRPr="00E27958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cadanquah.pharm@knust.edu.gh</w:t>
        </w:r>
      </w:hyperlink>
      <w:r w:rsidRPr="00E27958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</w:p>
    <w:p w14:paraId="53101A62" w14:textId="77777777" w:rsidR="007B4777" w:rsidRPr="00E27958" w:rsidRDefault="007B4777" w:rsidP="007B4777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E27958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Department of Pharmacology</w:t>
      </w:r>
    </w:p>
    <w:p w14:paraId="2BD1034F" w14:textId="77777777" w:rsidR="007B4777" w:rsidRPr="00E27958" w:rsidRDefault="007B4777" w:rsidP="007B477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27958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Faculty of Pharmacy and Pharmaceutical Sciences</w:t>
      </w:r>
    </w:p>
    <w:p w14:paraId="0C78C226" w14:textId="77777777" w:rsidR="007B4777" w:rsidRPr="00E27958" w:rsidRDefault="007B4777" w:rsidP="007B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E27958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College of Health Sciences</w:t>
      </w:r>
    </w:p>
    <w:p w14:paraId="0FBCD41F" w14:textId="77777777" w:rsidR="007B4777" w:rsidRPr="00E27958" w:rsidRDefault="007B4777" w:rsidP="007B4777">
      <w:pPr>
        <w:spacing w:line="240" w:lineRule="auto"/>
        <w:contextualSpacing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E27958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Kwame Nkrumah University of Science and Technology.</w:t>
      </w:r>
      <w:r w:rsidRPr="00E27958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 xml:space="preserve"> </w:t>
      </w:r>
    </w:p>
    <w:p w14:paraId="5A225219" w14:textId="77777777" w:rsidR="007B4777" w:rsidRPr="00E27958" w:rsidRDefault="007B4777" w:rsidP="007B4777">
      <w:pPr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E27958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Kumasi</w:t>
      </w:r>
    </w:p>
    <w:p w14:paraId="71B462B2" w14:textId="77777777" w:rsidR="007B4777" w:rsidRPr="00E27958" w:rsidRDefault="007B4777" w:rsidP="007B4777">
      <w:pPr>
        <w:spacing w:line="36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E27958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Ghana.</w:t>
      </w:r>
    </w:p>
    <w:p w14:paraId="303B29CC" w14:textId="77777777" w:rsidR="007B4777" w:rsidRPr="00E27958" w:rsidRDefault="007B4777" w:rsidP="007B4777">
      <w:pPr>
        <w:spacing w:line="360" w:lineRule="auto"/>
        <w:jc w:val="both"/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</w:pPr>
      <w:r w:rsidRPr="00E27958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:vertAlign w:val="superscript"/>
          <w14:ligatures w14:val="none"/>
        </w:rPr>
        <w:t xml:space="preserve">a </w:t>
      </w:r>
      <w:r w:rsidRPr="00E27958">
        <w:rPr>
          <w:rFonts w:ascii="Arial" w:eastAsia="Times New Roman" w:hAnsi="Arial" w:cs="Arial"/>
          <w:color w:val="222222"/>
          <w:kern w:val="0"/>
          <w:sz w:val="20"/>
          <w:szCs w:val="20"/>
          <w:shd w:val="clear" w:color="auto" w:fill="FFFFFF"/>
          <w14:ligatures w14:val="none"/>
        </w:rPr>
        <w:t>Contributed equally to this work.</w:t>
      </w:r>
    </w:p>
    <w:p w14:paraId="3C87C19C" w14:textId="77777777" w:rsidR="007B4777" w:rsidRPr="00E27958" w:rsidRDefault="007B4777" w:rsidP="007B4777">
      <w:pPr>
        <w:rPr>
          <w:rFonts w:ascii="Arial" w:hAnsi="Arial" w:cs="Arial"/>
          <w:sz w:val="20"/>
          <w:szCs w:val="20"/>
        </w:rPr>
      </w:pPr>
    </w:p>
    <w:p w14:paraId="6C8260F8" w14:textId="77777777" w:rsidR="007B4777" w:rsidRPr="00E27958" w:rsidRDefault="007B4777" w:rsidP="007B4777">
      <w:pPr>
        <w:rPr>
          <w:rFonts w:ascii="Arial" w:hAnsi="Arial" w:cs="Arial"/>
          <w:sz w:val="20"/>
          <w:szCs w:val="20"/>
        </w:rPr>
      </w:pPr>
    </w:p>
    <w:p w14:paraId="017A5AFB" w14:textId="77777777" w:rsidR="007B4777" w:rsidRPr="00E27958" w:rsidRDefault="007B4777" w:rsidP="007B4777">
      <w:pPr>
        <w:rPr>
          <w:rFonts w:ascii="Arial" w:hAnsi="Arial" w:cs="Arial"/>
          <w:sz w:val="20"/>
          <w:szCs w:val="20"/>
        </w:rPr>
      </w:pPr>
    </w:p>
    <w:p w14:paraId="18D5734D" w14:textId="77777777" w:rsidR="007B4777" w:rsidRPr="00E27958" w:rsidRDefault="007B4777" w:rsidP="007B4777">
      <w:pPr>
        <w:rPr>
          <w:rFonts w:ascii="Arial" w:hAnsi="Arial" w:cs="Arial"/>
          <w:sz w:val="20"/>
          <w:szCs w:val="20"/>
        </w:rPr>
      </w:pPr>
    </w:p>
    <w:p w14:paraId="71699F90" w14:textId="77777777" w:rsidR="007B4777" w:rsidRPr="00E27958" w:rsidRDefault="007B4777" w:rsidP="007B4777">
      <w:pPr>
        <w:rPr>
          <w:rFonts w:ascii="Arial" w:hAnsi="Arial" w:cs="Arial"/>
          <w:sz w:val="20"/>
          <w:szCs w:val="20"/>
        </w:rPr>
      </w:pPr>
    </w:p>
    <w:p w14:paraId="3F133F0C" w14:textId="77777777" w:rsidR="007B4777" w:rsidRPr="00E27958" w:rsidRDefault="007B4777" w:rsidP="007B4777">
      <w:pPr>
        <w:rPr>
          <w:rFonts w:ascii="Arial" w:hAnsi="Arial" w:cs="Arial"/>
          <w:sz w:val="20"/>
          <w:szCs w:val="20"/>
        </w:rPr>
      </w:pPr>
    </w:p>
    <w:p w14:paraId="57514AB8" w14:textId="77777777" w:rsidR="007B4777" w:rsidRPr="00E27958" w:rsidRDefault="007B4777" w:rsidP="007B4777">
      <w:pPr>
        <w:rPr>
          <w:rFonts w:ascii="Arial" w:hAnsi="Arial" w:cs="Arial"/>
          <w:sz w:val="20"/>
          <w:szCs w:val="20"/>
        </w:rPr>
      </w:pPr>
    </w:p>
    <w:p w14:paraId="40A12944" w14:textId="77777777" w:rsidR="007B4777" w:rsidRPr="00E27958" w:rsidRDefault="007B4777" w:rsidP="007B4777">
      <w:pPr>
        <w:rPr>
          <w:rFonts w:ascii="Arial" w:hAnsi="Arial" w:cs="Arial"/>
          <w:sz w:val="20"/>
          <w:szCs w:val="20"/>
        </w:rPr>
      </w:pPr>
    </w:p>
    <w:p w14:paraId="2CC51073" w14:textId="77777777" w:rsidR="007B4777" w:rsidRPr="00E27958" w:rsidRDefault="007B4777" w:rsidP="007B4777">
      <w:pPr>
        <w:rPr>
          <w:rFonts w:ascii="Arial" w:hAnsi="Arial" w:cs="Arial"/>
          <w:sz w:val="20"/>
          <w:szCs w:val="20"/>
        </w:rPr>
      </w:pPr>
    </w:p>
    <w:p w14:paraId="1391B280" w14:textId="77777777" w:rsidR="003F5B8F" w:rsidRPr="00E27958" w:rsidRDefault="003F5B8F">
      <w:pPr>
        <w:rPr>
          <w:rFonts w:ascii="Arial" w:hAnsi="Arial" w:cs="Arial"/>
          <w:sz w:val="20"/>
          <w:szCs w:val="20"/>
        </w:rPr>
        <w:sectPr w:rsidR="003F5B8F" w:rsidRPr="00E2795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E8C879" w14:textId="38D65832" w:rsidR="003F5B8F" w:rsidRPr="00E27958" w:rsidRDefault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 xml:space="preserve">Table S1: Plants species selected for </w:t>
      </w:r>
      <w:r w:rsidR="0006116B" w:rsidRPr="00E27958">
        <w:rPr>
          <w:rFonts w:ascii="Arial" w:hAnsi="Arial" w:cs="Arial"/>
          <w:i/>
          <w:iCs/>
          <w:sz w:val="20"/>
          <w:szCs w:val="20"/>
        </w:rPr>
        <w:t>in vitro</w:t>
      </w:r>
      <w:r w:rsidR="0006116B" w:rsidRPr="00E27958">
        <w:rPr>
          <w:rFonts w:ascii="Arial" w:hAnsi="Arial" w:cs="Arial"/>
          <w:sz w:val="20"/>
          <w:szCs w:val="20"/>
        </w:rPr>
        <w:t xml:space="preserve"> antimycobacterial screening</w:t>
      </w:r>
      <w:r w:rsidRPr="00E27958">
        <w:rPr>
          <w:rFonts w:ascii="Arial" w:hAnsi="Arial" w:cs="Arial"/>
          <w:sz w:val="20"/>
          <w:szCs w:val="20"/>
        </w:rPr>
        <w:t>.</w:t>
      </w:r>
    </w:p>
    <w:tbl>
      <w:tblPr>
        <w:tblW w:w="14591" w:type="dxa"/>
        <w:tblLook w:val="04A0" w:firstRow="1" w:lastRow="0" w:firstColumn="1" w:lastColumn="0" w:noHBand="0" w:noVBand="1"/>
      </w:tblPr>
      <w:tblGrid>
        <w:gridCol w:w="4000"/>
        <w:gridCol w:w="567"/>
        <w:gridCol w:w="4779"/>
        <w:gridCol w:w="5245"/>
      </w:tblGrid>
      <w:tr w:rsidR="003F5B8F" w:rsidRPr="00E27958" w14:paraId="68384E43" w14:textId="77777777" w:rsidTr="00060682">
        <w:trPr>
          <w:trHeight w:val="27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A92AF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Plant species (Family)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A2F18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Part</w:t>
            </w:r>
          </w:p>
        </w:tc>
        <w:tc>
          <w:tcPr>
            <w:tcW w:w="4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D9EA9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Local name*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C8573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Traditional use*</w:t>
            </w:r>
          </w:p>
        </w:tc>
      </w:tr>
      <w:tr w:rsidR="003F5B8F" w:rsidRPr="00E27958" w14:paraId="3882EC8E" w14:textId="77777777" w:rsidTr="00060682">
        <w:trPr>
          <w:trHeight w:val="409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1F571A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Solanum aculeastrum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(Solanaceae)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5D5676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CADACA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Murulwa (Venda), Umthuma, itunga (Xhosa) and thola (Tswana).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83CD7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different human and animal ailments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4923CB8A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B9E585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Geranium robustum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(Geraniaceae)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6E24E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48CA6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Vrouebossie – amarabossie (Afrikaans) and ngope-sethsoha, tlako (Sotho)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&lt;EndNote&gt;&lt;Cite&gt;&lt;Author&gt;Babajide&lt;/Author&gt;&lt;Year&gt;2010&lt;/Year&gt;&lt;RecNum&gt;235&lt;/RecNum&gt;&lt;DisplayText&gt;[3]&lt;/DisplayText&gt;&lt;record&gt;&lt;rec-number&gt;235&lt;/rec-number&gt;&lt;foreign-keys&gt;&lt;key app="EN" db-id="psp9zs5agaxz24ewx2ox9ppwz5t5esrdzsst" timestamp="1709804753"&gt;235&lt;/key&gt;&lt;/foreign-keys&gt;&lt;ref-type name="Journal Article"&gt;17&lt;/ref-type&gt;&lt;contributors&gt;&lt;authors&gt;&lt;author&gt;Babajide, Jelili Olalekan&lt;/author&gt;&lt;author&gt;Mabusela, Wilfred T&lt;/author&gt;&lt;author&gt;Green, Ivan&lt;/author&gt;&lt;author&gt;Ameer, Farouk&lt;/author&gt;&lt;author&gt;Weitz, Frans&lt;/author&gt;&lt;author&gt;Iwuoha, Emmanuel I&lt;/author&gt;&lt;/authors&gt;&lt;/contributors&gt;&lt;titles&gt;&lt;title&gt;Phytochemical screening and biological activity studies of five South African indigenous medicinal plants&lt;/title&gt;&lt;/titles&gt;&lt;dates&gt;&lt;year&gt;2010&lt;/year&gt;&lt;/dates&gt;&lt;isbn&gt;1991-637X&lt;/isbn&gt;&lt;urls&gt;&lt;/urls&gt;&lt;/record&gt;&lt;/Cite&gt;&lt;/EndNote&gt;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48CA0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Genera within the Geraniaceae family, including </w:t>
            </w: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Geranium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, and </w:t>
            </w: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Perlagonium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are used for treatment of several diseases including bladder infections, diarrhoea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&lt;EndNote&gt;&lt;Cite&gt;&lt;Author&gt;Amabeoku&lt;/Author&gt;&lt;Year&gt;2009&lt;/Year&gt;&lt;RecNum&gt;219&lt;/RecNum&gt;&lt;DisplayText&gt;[4]&lt;/DisplayText&gt;&lt;record&gt;&lt;rec-number&gt;219&lt;/rec-number&gt;&lt;foreign-keys&gt;&lt;key app="EN" db-id="psp9zs5agaxz24ewx2ox9ppwz5t5esrdzsst" timestamp="1709725854"&gt;219&lt;/key&gt;&lt;/foreign-keys&gt;&lt;ref-type name="Journal Article"&gt;17&lt;/ref-type&gt;&lt;contributors&gt;&lt;authors&gt;&lt;author&gt;Amabeoku, G. J.&lt;/author&gt;&lt;/authors&gt;&lt;/contributors&gt;&lt;titles&gt;&lt;title&gt;Antidiarrhoeal activity of Geranium incanum Burm. f. (Geraniaceae) leaf aqueous extract in mice&lt;/title&gt;&lt;secondary-title&gt;Journal of Ethnopharmacology&lt;/secondary-title&gt;&lt;/titles&gt;&lt;periodical&gt;&lt;full-title&gt;Journal of Ethnopharmacology&lt;/full-title&gt;&lt;/periodical&gt;&lt;pages&gt;190-193&lt;/pages&gt;&lt;volume&gt;123&lt;/volume&gt;&lt;number&gt;1&lt;/number&gt;&lt;keywords&gt;&lt;keyword&gt;Leaf aqueous extract&lt;/keyword&gt;&lt;keyword&gt;Antidiarrhoeal activity&lt;/keyword&gt;&lt;keyword&gt;Acute toxicity&lt;/keyword&gt;&lt;keyword&gt;Phytochemical qualitative analysis&lt;/keyword&gt;&lt;keyword&gt;Geraniaceae&lt;/keyword&gt;&lt;/keywords&gt;&lt;dates&gt;&lt;year&gt;2009&lt;/year&gt;&lt;pub-dates&gt;&lt;date&gt;2009/05/04/&lt;/date&gt;&lt;/pub-dates&gt;&lt;/dates&gt;&lt;isbn&gt;0378-8741&lt;/isbn&gt;&lt;urls&gt;&lt;related-urls&gt;&lt;url&gt;https://www.sciencedirect.com/science/article/pii/S0378874109000828&lt;/url&gt;&lt;/related-urls&gt;&lt;/urls&gt;&lt;electronic-resource-num&gt;https://doi.org/10.1016/j.jep.2009.02.015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[4]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tuberculosis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&lt;EndNote&gt;&lt;Cite&gt;&lt;Author&gt;Brendler&lt;/Author&gt;&lt;Year&gt;2008&lt;/Year&gt;&lt;RecNum&gt;217&lt;/RecNum&gt;&lt;DisplayText&gt;[5]&lt;/DisplayText&gt;&lt;record&gt;&lt;rec-number&gt;217&lt;/rec-number&gt;&lt;foreign-keys&gt;&lt;key app="EN" db-id="psp9zs5agaxz24ewx2ox9ppwz5t5esrdzsst" timestamp="1709715855"&gt;217&lt;/key&gt;&lt;/foreign-keys&gt;&lt;ref-type name="Journal Article"&gt;17&lt;/ref-type&gt;&lt;contributors&gt;&lt;authors&gt;&lt;author&gt;Brendler, T.&lt;/author&gt;&lt;author&gt;van Wyk, B. E.&lt;/author&gt;&lt;/authors&gt;&lt;/contributors&gt;&lt;titles&gt;&lt;title&gt;A historical, scientific and commercial perspective on the medicinal use of Pelargonium sidoides (Geraniaceae)&lt;/title&gt;&lt;secondary-title&gt;Journal of Ethnopharmacology&lt;/secondary-title&gt;&lt;/titles&gt;&lt;periodical&gt;&lt;full-title&gt;Journal of Ethnopharmacology&lt;/full-title&gt;&lt;/periodical&gt;&lt;pages&gt;420-433&lt;/pages&gt;&lt;volume&gt;119&lt;/volume&gt;&lt;number&gt;3&lt;/number&gt;&lt;keywords&gt;&lt;keyword&gt;Commercialisation&lt;/keyword&gt;&lt;keyword&gt;Ethnobotany&lt;/keyword&gt;&lt;keyword&gt;Medicinal plants&lt;/keyword&gt;&lt;keyword&gt;DC.&lt;/keyword&gt;&lt;keyword&gt;Pharmacology&lt;/keyword&gt;&lt;keyword&gt;Umckaloabo&lt;/keyword&gt;&lt;/keywords&gt;&lt;dates&gt;&lt;year&gt;2008&lt;/year&gt;&lt;pub-dates&gt;&lt;date&gt;2008/10/28/&lt;/date&gt;&lt;/pub-dates&gt;&lt;/dates&gt;&lt;isbn&gt;0378-8741&lt;/isbn&gt;&lt;urls&gt;&lt;related-urls&gt;&lt;url&gt;https://www.sciencedirect.com/science/article/pii/S0378874108004054&lt;/url&gt;&lt;/related-urls&gt;&lt;/urls&gt;&lt;electronic-resource-num&gt;https://doi.org/10.1016/j.jep.2008.07.037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[5]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1AC7D823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4438CF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Terminalia phanerophlebia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(Combretaceae)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44892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A0EE1D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AmaNgwe-amnyama, amaNgwe-omphofu (Zulu) and mambonjwane (Swati).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DBD003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many diseases including pneumonia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5B1BF538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BB7068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Momordica cardiospermoides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(Cucurbitaceae)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D440BD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46F58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Inshubaba (Swati) and ntwe (Tswana).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F07742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different diseases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PEVuZE5vdGU+PENpdGU+PEF1dGhvcj5SYW1hYnVsYW5hPC9BdXRob3I+PFllYXI+MjAyMTwvWWVh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=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PEVuZE5vdGU+PENpdGU+PEF1dGhvcj5SYW1hYnVsYW5hPC9BdXRob3I+PFllYXI+MjAyMTwvWWVh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=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[6, 7]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5CDC3EFB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9B41CE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Burchellia bubalina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(Rubiaceae)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385B39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1055F3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Thobankomo (Xhosa), Golwane (Zulu) and Hlosana (Swati).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BE269E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The plant is widely used in folk medicine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PEVuZE5vdGU+PENpdGU+PEF1dGhvcj5BbW9vPC9BdXRob3I+PFllYXI+MjAwOTwvWWVhcj48UmVj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PEVuZE5vdGU+PENpdGU+PEF1dGhvcj5BbW9vPC9BdXRob3I+PFllYXI+MjAwOTwvWWVhcj48UmVj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[8-10]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ethnoveterinary including for the treatment of heart water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&lt;EndNote&gt;&lt;Cite&gt;&lt;Author&gt;Kambizi&lt;/Author&gt;&lt;Year&gt;2014&lt;/Year&gt;&lt;RecNum&gt;221&lt;/RecNum&gt;&lt;DisplayText&gt;[11]&lt;/DisplayText&gt;&lt;record&gt;&lt;rec-number&gt;221&lt;/rec-number&gt;&lt;foreign-keys&gt;&lt;key app="EN" db-id="psp9zs5agaxz24ewx2ox9ppwz5t5esrdzsst" timestamp="1709750404"&gt;221&lt;/key&gt;&lt;/foreign-keys&gt;&lt;ref-type name="Conference Proceedings"&gt;10&lt;/ref-type&gt;&lt;contributors&gt;&lt;authors&gt;&lt;author&gt;Kambizi, Learnmore&lt;/author&gt;&lt;/authors&gt;&lt;/contributors&gt;&lt;titles&gt;&lt;title&gt;Indigenous plants for ethnoveterinary uses in the Pondoland, South Africa&lt;/title&gt;&lt;secondary-title&gt;XXIX International Horticultural Congress on Horticulture: Sustaining Lives, Livelihoods and Landscapes (IHC2014): V World 1125&lt;/secondary-title&gt;&lt;/titles&gt;&lt;pages&gt;309-314&lt;/pages&gt;&lt;dates&gt;&lt;year&gt;2014&lt;/year&gt;&lt;/dates&gt;&lt;isbn&gt;9462611319&lt;/isbn&gt;&lt;urls&gt;&lt;/urls&gt;&lt;/record&gt;&lt;/Cite&gt;&lt;/EndNote&gt;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[11]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</w:t>
            </w:r>
          </w:p>
        </w:tc>
      </w:tr>
      <w:tr w:rsidR="003F5B8F" w:rsidRPr="00E27958" w14:paraId="11C20B44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91D3F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Catha edulis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(Celastraceae)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93A93E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D08193" w14:textId="57B9BE94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Umhlwazi (Zulu), iqgwaka (Xhosa), lehlatse, lewang, and molomomonate </w:t>
            </w:r>
            <w:r w:rsidR="0006116B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Sepedi)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0793E8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It is used for the treatment of common cold and respiratory of disorders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&lt;EndNote&gt;&lt;Cite&gt;&lt;Author&gt;Ye&lt;/Author&gt;&lt;Year&gt;2021&lt;/Year&gt;&lt;RecNum&gt;225&lt;/RecNum&gt;&lt;DisplayText&gt;[12]&lt;/DisplayText&gt;&lt;record&gt;&lt;rec-number&gt;225&lt;/rec-number&gt;&lt;foreign-keys&gt;&lt;key app="EN" db-id="psp9zs5agaxz24ewx2ox9ppwz5t5esrdzsst" timestamp="1709753634"&gt;225&lt;/key&gt;&lt;/foreign-keys&gt;&lt;ref-type name="Journal Article"&gt;17&lt;/ref-type&gt;&lt;contributors&gt;&lt;authors&gt;&lt;author&gt;Ye,Shuang&lt;/author&gt;&lt;author&gt;Hu,Jin&lt;/author&gt;&lt;author&gt;Liu,Zilong&lt;/author&gt;&lt;author&gt;Liang,Man&lt;/author&gt;&lt;/authors&gt;&lt;/contributors&gt;&lt;titles&gt;&lt;title&gt;Progress and Research Trends on Catha edulis (Vahl) Endl. (Catha edulis): A Review and Bibliometric Analysis&lt;/title&gt;&lt;secondary-title&gt;Frontiers in Pharmacology&lt;/secondary-title&gt;&lt;short-title&gt;Research trends on Catha edulis&lt;/short-title&gt;&lt;/titles&gt;&lt;periodical&gt;&lt;full-title&gt;Frontiers in Pharmacology&lt;/full-title&gt;&lt;/periodical&gt;&lt;volume&gt;12&lt;/volume&gt;&lt;keywords&gt;&lt;keyword&gt;bibliometric analysis,Cathinone,Chemical composition,Toxicology,Pharmacological effect,mechanisms,Catha edulis (Vahl) Endl.,Catha edulis&lt;/keyword&gt;&lt;/keywords&gt;&lt;dates&gt;&lt;year&gt;2021&lt;/year&gt;&lt;pub-dates&gt;&lt;date&gt;2021-November-11&lt;/date&gt;&lt;/pub-dates&gt;&lt;/dates&gt;&lt;isbn&gt;1663-9812&lt;/isbn&gt;&lt;work-type&gt;Original Research&lt;/work-type&gt;&lt;urls&gt;&lt;related-urls&gt;&lt;url&gt;https://www.frontiersin.org/journals/pharmacology/articles/10.3389/fphar.2021.705376&lt;/url&gt;&lt;/related-urls&gt;&lt;/urls&gt;&lt;electronic-resource-num&gt;10.3389/fphar.2021.705376&lt;/electronic-resource-num&gt;&lt;language&gt;English&lt;/language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including tuberculosis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amongst others. </w:t>
            </w:r>
          </w:p>
        </w:tc>
      </w:tr>
      <w:tr w:rsidR="003F5B8F" w:rsidRPr="00E27958" w14:paraId="5490E51B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36FD54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Senegalia burkei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(Fabaceae)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A16040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F63DD4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Umkhaya wehlalahlathi, umbabampala (Zulu), umkhaya (Swati), mokgwa (Tswana), and munanga (Venda).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EF243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to treat eye and back pain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&lt;EndNote&gt;&lt;Cite&gt;&lt;Author&gt;Grace&lt;/Author&gt;&lt;Year&gt;2003&lt;/Year&gt;&lt;RecNum&gt;226&lt;/RecNum&gt;&lt;DisplayText&gt;[13]&lt;/DisplayText&gt;&lt;record&gt;&lt;rec-number&gt;226&lt;/rec-number&gt;&lt;foreign-keys&gt;&lt;key app="EN" db-id="psp9zs5agaxz24ewx2ox9ppwz5t5esrdzsst" timestamp="1709757961"&gt;226&lt;/key&gt;&lt;/foreign-keys&gt;&lt;ref-type name="Journal Article"&gt;17&lt;/ref-type&gt;&lt;contributors&gt;&lt;authors&gt;&lt;author&gt;Grace, OM&lt;/author&gt;&lt;author&gt;Prendergast, HDV&lt;/author&gt;&lt;author&gt;Jäger, AK&lt;/author&gt;&lt;author&gt;Van Staden, J&lt;/author&gt;&lt;author&gt;Van Wyk, AE&lt;/author&gt;&lt;/authors&gt;&lt;/contributors&gt;&lt;titles&gt;&lt;title&gt;Bark medicines used in traditional healthcare in KwaZulu-Natal, South Africa: An inventory&lt;/title&gt;&lt;secondary-title&gt;South African Journal of Botany&lt;/secondary-title&gt;&lt;/titles&gt;&lt;periodical&gt;&lt;full-title&gt;South African Journal of Botany&lt;/full-title&gt;&lt;/periodical&gt;&lt;pages&gt;301-363&lt;/pages&gt;&lt;volume&gt;69&lt;/volume&gt;&lt;number&gt;3&lt;/number&gt;&lt;dates&gt;&lt;year&gt;2003&lt;/year&gt;&lt;/dates&gt;&lt;isbn&gt;0254-6299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[13]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5A5496F6" w14:textId="77777777" w:rsidTr="00060682">
        <w:trPr>
          <w:trHeight w:val="270"/>
        </w:trPr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B224CF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Hedychium flavescens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(Zingiberaceae)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AF789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S</w:t>
            </w:r>
          </w:p>
        </w:tc>
        <w:tc>
          <w:tcPr>
            <w:tcW w:w="477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737108C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Wild ginger (English)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&lt;EndNote&gt;&lt;Cite&gt;&lt;Author&gt;Rojas-Sandoval&lt;/Author&gt;&lt;Year&gt;2023&lt;/Year&gt;&lt;RecNum&gt;228&lt;/RecNum&gt;&lt;DisplayText&gt;[14]&lt;/DisplayText&gt;&lt;record&gt;&lt;rec-number&gt;228&lt;/rec-number&gt;&lt;foreign-keys&gt;&lt;key app="EN" db-id="psp9zs5agaxz24ewx2ox9ppwz5t5esrdzsst" timestamp="1709798249"&gt;228&lt;/key&gt;&lt;/foreign-keys&gt;&lt;ref-type name="Journal Article"&gt;17&lt;/ref-type&gt;&lt;contributors&gt;&lt;authors&gt;&lt;author&gt;Rojas-Sandoval, Julissa&lt;/author&gt;&lt;/authors&gt;&lt;/contributors&gt;&lt;titles&gt;&lt;title&gt;Hedychium gardnerianum (kahili ginger)&lt;/title&gt;&lt;/titles&gt;&lt;dates&gt;&lt;year&gt;2023&lt;/year&gt;&lt;/dates&gt;&lt;urls&gt;&lt;/urls&gt;&lt;/record&gt;&lt;/Cite&gt;&lt;/EndNote&gt;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[14]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682932B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ritual purposes generally and additionally for traditional medicinal use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&lt;EndNote&gt;&lt;Cite&gt;&lt;Author&gt;Rojas-Sandoval&lt;/Author&gt;&lt;Year&gt;2023&lt;/Year&gt;&lt;RecNum&gt;228&lt;/RecNum&gt;&lt;DisplayText&gt;[14, 15]&lt;/DisplayText&gt;&lt;record&gt;&lt;rec-number&gt;228&lt;/rec-number&gt;&lt;foreign-keys&gt;&lt;key app="EN" db-id="psp9zs5agaxz24ewx2ox9ppwz5t5esrdzsst" timestamp="1709798249"&gt;228&lt;/key&gt;&lt;/foreign-keys&gt;&lt;ref-type name="Journal Article"&gt;17&lt;/ref-type&gt;&lt;contributors&gt;&lt;authors&gt;&lt;author&gt;Rojas-Sandoval, Julissa&lt;/author&gt;&lt;/authors&gt;&lt;/contributors&gt;&lt;titles&gt;&lt;title&gt;Hedychium gardnerianum (kahili ginger)&lt;/title&gt;&lt;/titles&gt;&lt;dates&gt;&lt;year&gt;2023&lt;/year&gt;&lt;/dates&gt;&lt;urls&gt;&lt;/urls&gt;&lt;/record&gt;&lt;/Cite&gt;&lt;Cite&gt;&lt;Author&gt;Wu&lt;/Author&gt;&lt;Year&gt;1994&lt;/Year&gt;&lt;RecNum&gt;229&lt;/RecNum&gt;&lt;record&gt;&lt;rec-number&gt;229&lt;/rec-number&gt;&lt;foreign-keys&gt;&lt;key app="EN" db-id="psp9zs5agaxz24ewx2ox9ppwz5t5esrdzsst" timestamp="1709798711"&gt;229&lt;/key&gt;&lt;/foreign-keys&gt;&lt;ref-type name="Journal Article"&gt;17&lt;/ref-type&gt;&lt;contributors&gt;&lt;authors&gt;&lt;author&gt;Wu, Z&lt;/author&gt;&lt;author&gt;Raven, PH&lt;/author&gt;&lt;author&gt;Hong, D&lt;/author&gt;&lt;/authors&gt;&lt;/contributors&gt;&lt;titles&gt;&lt;title&gt;Flora of China; Missouri Botanical Garden Press: St&lt;/title&gt;&lt;secondary-title&gt;Louis, MO, USA&lt;/secondary-title&gt;&lt;/titles&gt;&lt;periodical&gt;&lt;full-title&gt;Louis, MO, USA&lt;/full-title&gt;&lt;/periodical&gt;&lt;volume&gt;2013&lt;/volume&gt;&lt;dates&gt;&lt;year&gt;1994&lt;/year&gt;&lt;/dates&gt;&lt;urls&gt;&lt;/urls&gt;&lt;/record&gt;&lt;/Cite&gt;&lt;/EndNote&gt;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[14, 15]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04FABD5E" w14:textId="77777777" w:rsidTr="00060682">
        <w:trPr>
          <w:trHeight w:val="315"/>
        </w:trPr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303A00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2DFBA7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</w:t>
            </w:r>
          </w:p>
        </w:tc>
        <w:tc>
          <w:tcPr>
            <w:tcW w:w="477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1BEDA4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787A5B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3F5B8F" w:rsidRPr="00E27958" w14:paraId="025EFF93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3F7D7E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Siphonochilus aethiopicus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(Zingiberaceae)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BE030B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87A6A6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Indungulo, isiphephetho (Zulu) and African ginger (English)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UmVjTnVtPjIzMDwvUmVjTnVtPjxEaXNwbGF5VGV4dD5bMTZdPC9EaXNwbGF5VGV4dD48cmVjb3Jk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UmVjTnVtPjIzMDwvUmVjTnVtPjxEaXNwbGF5VGV4dD5bMTZdPC9EaXNwbGF5VGV4dD48cmVjb3Jk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[16]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10E646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many disorders including tuberculosis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, malaria, asthma, and inflammation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UmVjTnVtPjIzMDwvUmVjTnVtPjxEaXNwbGF5VGV4dD5bMTYsIDE3XTwvRGlzcGxheVRleHQ+PHJl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PEVuZE5vdGU+PENpdGU+PEF1dGhvcj5BZGViYXlvPC9BdXRob3I+PFllYXI+MjAyMTwvWWVhcj48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[16, 17]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29634938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7F4C7F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Leonotis leonurus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(Lamiaceae)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A6706A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337FE8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Wilde dagga (Afrikaans), umfincafincane, (isiXhosa), and utshwala-bezinyoni (isiZulu).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BEA241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Its widely used in traditional medicine including for influenza, epilespsy, chest infection, tuberculosis and headaches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PEVuZE5vdGU+PENpdGU+PEF1dGhvcj5Oc3VhbGE8L0F1dGhvcj48WWVhcj4yMDE1PC9ZZWFyPjxS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PEVuZE5vdGU+PENpdGU+PEF1dGhvcj5Oc3VhbGE8L0F1dGhvcj48WWVhcj4yMDE1PC9ZZWFyPjxS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[2, 18]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6812D4A2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FCA642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Salvia runcinata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(Lamiaceae)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8325AA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48D5FB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Isicakathi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45D540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The plant is used as a disinfectant and for the treatment of hives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&lt;EndNote&gt;&lt;Cite&gt;&lt;Author&gt;Kamatou&lt;/Author&gt;&lt;Year&gt;2008&lt;/Year&gt;&lt;RecNum&gt;233&lt;/RecNum&gt;&lt;DisplayText&gt;[19]&lt;/DisplayText&gt;&lt;record&gt;&lt;rec-number&gt;233&lt;/rec-number&gt;&lt;foreign-keys&gt;&lt;key app="EN" db-id="psp9zs5agaxz24ewx2ox9ppwz5t5esrdzsst" timestamp="1709803836"&gt;233&lt;/key&gt;&lt;/foreign-keys&gt;&lt;ref-type name="Journal Article"&gt;17&lt;/ref-type&gt;&lt;contributors&gt;&lt;authors&gt;&lt;author&gt;Kamatou, G. P. P.&lt;/author&gt;&lt;author&gt;Makunga, N. P.&lt;/author&gt;&lt;author&gt;Ramogola, W. P. N.&lt;/author&gt;&lt;author&gt;Viljoen, A. M.&lt;/author&gt;&lt;/authors&gt;&lt;/contributors&gt;&lt;titles&gt;&lt;title&gt;South African Salvia species: A review of biological activities and phytochemistry&lt;/title&gt;&lt;secondary-title&gt;Journal of Ethnopharmacology&lt;/secondary-title&gt;&lt;/titles&gt;&lt;periodical&gt;&lt;full-title&gt;Journal of Ethnopharmacology&lt;/full-title&gt;&lt;/periodical&gt;&lt;pages&gt;664-672&lt;/pages&gt;&lt;volume&gt;119&lt;/volume&gt;&lt;number&gt;3&lt;/number&gt;&lt;keywords&gt;&lt;keyword&gt;Aromatic plants&lt;/keyword&gt;&lt;keyword&gt;Essential oil&lt;/keyword&gt;&lt;keyword&gt;Pharmacological studies&lt;/keyword&gt;&lt;keyword&gt;Rosmarinic acid&lt;/keyword&gt;&lt;keyword&gt;Traditional use&lt;/keyword&gt;&lt;/keywords&gt;&lt;dates&gt;&lt;year&gt;2008&lt;/year&gt;&lt;pub-dates&gt;&lt;date&gt;2008/10/28/&lt;/date&gt;&lt;/pub-dates&gt;&lt;/dates&gt;&lt;isbn&gt;0378-8741&lt;/isbn&gt;&lt;urls&gt;&lt;related-urls&gt;&lt;url&gt;https://www.sciencedirect.com/science/article/pii/S0378874108003498&lt;/url&gt;&lt;/related-urls&gt;&lt;/urls&gt;&lt;electronic-resource-num&gt;https://doi.org/10.1016/j.jep.2008.06.030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[19]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, burns and sores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&lt;EndNote&gt;&lt;Cite&gt;&lt;Author&gt;Rattray&lt;/Author&gt;&lt;Year&gt;2021&lt;/Year&gt;&lt;RecNum&gt;234&lt;/RecNum&gt;&lt;DisplayText&gt;[20]&lt;/DisplayText&gt;&lt;record&gt;&lt;rec-number&gt;234&lt;/rec-number&gt;&lt;foreign-keys&gt;&lt;key app="EN" db-id="psp9zs5agaxz24ewx2ox9ppwz5t5esrdzsst" timestamp="1709804124"&gt;234&lt;/key&gt;&lt;/foreign-keys&gt;&lt;ref-type name="Journal Article"&gt;17&lt;/ref-type&gt;&lt;contributors&gt;&lt;authors&gt;&lt;author&gt;Rattray, Ryan D.&lt;/author&gt;&lt;author&gt;Van Wyk, Ben-Erik&lt;/author&gt;&lt;/authors&gt;&lt;/contributors&gt;&lt;titles&gt;&lt;title&gt;The Botanical, Chemical and Ethnobotanical Diversity of Southern African Lamiaceae&lt;/title&gt;&lt;secondary-title&gt;Molecules&lt;/secondary-title&gt;&lt;/titles&gt;&lt;periodical&gt;&lt;full-title&gt;Molecules&lt;/full-title&gt;&lt;/periodical&gt;&lt;pages&gt;3712&lt;/pages&gt;&lt;volume&gt;26&lt;/volume&gt;&lt;number&gt;12&lt;/number&gt;&lt;dates&gt;&lt;year&gt;2021&lt;/year&gt;&lt;/dates&gt;&lt;isbn&gt;1420-3049&lt;/isbn&gt;&lt;accession-num&gt;doi:10.3390/molecules26123712&lt;/accession-num&gt;&lt;urls&gt;&lt;related-urls&gt;&lt;url&gt;https://www.mdpi.com/1420-3049/26/12/3712&lt;/url&gt;&lt;/related-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[20]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</w:t>
            </w:r>
          </w:p>
        </w:tc>
      </w:tr>
      <w:tr w:rsidR="003F5B8F" w:rsidRPr="00E27958" w14:paraId="49483B1E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7449A2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Salvia africana-lutea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(Lamiaceae)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398C37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C4F4F2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it-IT" w:eastAsia="en-ZA"/>
                <w14:ligatures w14:val="none"/>
              </w:rPr>
              <w:t>Ssand sage (English), bruinsalie, sandsalie, strandsalie, and geelblomsalie (Afrikaans).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F5AF06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tuberculosis, influenza, common cold fever amongst many other ailments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&lt;EndNote&gt;&lt;Cite&gt;&lt;Author&gt;Ezema&lt;/Author&gt;&lt;Year&gt;2023&lt;/Year&gt;&lt;RecNum&gt;236&lt;/RecNum&gt;&lt;DisplayText&gt;[21]&lt;/DisplayText&gt;&lt;record&gt;&lt;rec-number&gt;236&lt;/rec-number&gt;&lt;foreign-keys&gt;&lt;key app="EN" db-id="psp9zs5agaxz24ewx2ox9ppwz5t5esrdzsst" timestamp="1709805203"&gt;236&lt;/key&gt;&lt;/foreign-keys&gt;&lt;ref-type name="Journal Article"&gt;17&lt;/ref-type&gt;&lt;contributors&gt;&lt;authors&gt;&lt;author&gt;Ezema, Chinonso Anthony&lt;/author&gt;&lt;author&gt;Aguchem, Rita Ngozi&lt;/author&gt;&lt;author&gt;Aham, Emmanuel Chigozie&lt;/author&gt;&lt;author&gt;Ezeorba, Wisdom Favour Chinedu&lt;/author&gt;&lt;author&gt;Okagu, Innocent Uzochukwu&lt;/author&gt;&lt;author&gt;Ezeorba, Timothy Prince Chidike&lt;/author&gt;&lt;/authors&gt;&lt;/contributors&gt;&lt;titles&gt;&lt;title&gt;Salvia africana-lutea L.: a review of ethnobotany, phytochemistry, pharmacology applications and future prospects&lt;/title&gt;&lt;secondary-title&gt;Advances in Traditional Medicine&lt;/secondary-title&gt;&lt;/titles&gt;&lt;periodical&gt;&lt;full-title&gt;Advances in Traditional Medicine&lt;/full-title&gt;&lt;/periodical&gt;&lt;dates&gt;&lt;year&gt;2023&lt;/year&gt;&lt;pub-dates&gt;&lt;date&gt;2023/11/06&lt;/date&gt;&lt;/pub-dates&gt;&lt;/dates&gt;&lt;isbn&gt;2662-4060&lt;/isbn&gt;&lt;urls&gt;&lt;related-urls&gt;&lt;url&gt;https://doi.org/10.1007/s13596-023-00726-x&lt;/url&gt;&lt;/related-urls&gt;&lt;/urls&gt;&lt;electronic-resource-num&gt;10.1007/s13596-023-00726-x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[21]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300BB59F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10C1BE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Jatropha erythropoda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(Euphorbiaceae)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E590AE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EC4A63" w14:textId="77777777" w:rsidR="003F5B8F" w:rsidRPr="00E27958" w:rsidRDefault="003F5B8F" w:rsidP="00060682">
            <w:pPr>
              <w:tabs>
                <w:tab w:val="left" w:pos="78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Rooikambroo (Afrikaans)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en-ZA"/>
                <w14:ligatures w14:val="none"/>
              </w:rPr>
              <w:t xml:space="preserve">1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and Thotamadi (Tswana and Sepedi)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PEVuZE5vdGU+PENpdGU+PEF1dGhvcj5UaWV0amVuPC9BdXRob3I+PFllYXI+MjAxNjwvWWVhcj48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PEVuZE5vdGU+PENpdGU+PEF1dGhvcj5UaWV0amVuPC9BdXRob3I+PFllYXI+MjAxNjwvWWVhcj48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[22, 23]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EE965F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Plant is administered as an immune booster for HIV/AIDS management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&lt;EndNote&gt;&lt;Cite&gt;&lt;Author&gt;Tietjen&lt;/Author&gt;&lt;Year&gt;2016&lt;/Year&gt;&lt;RecNum&gt;237&lt;/RecNum&gt;&lt;DisplayText&gt;[22]&lt;/DisplayText&gt;&lt;record&gt;&lt;rec-number&gt;237&lt;/rec-number&gt;&lt;foreign-keys&gt;&lt;key app="EN" db-id="psp9zs5agaxz24ewx2ox9ppwz5t5esrdzsst" timestamp="1709814865"&gt;237&lt;/key&gt;&lt;/foreign-keys&gt;&lt;ref-type name="Journal Article"&gt;17&lt;/ref-type&gt;&lt;contributors&gt;&lt;authors&gt;&lt;author&gt;Tietjen, Ian&lt;/author&gt;&lt;author&gt;Gatonye, Teresia&lt;/author&gt;&lt;author&gt;Ngwenya, Barbara N.&lt;/author&gt;&lt;author&gt;Namushe, Amos&lt;/author&gt;&lt;author&gt;Simonambanga, Sundana&lt;/author&gt;&lt;author&gt;Muzila, Mbaki&lt;/author&gt;&lt;author&gt;Mwimanzi, Philip&lt;/author&gt;&lt;author&gt;Xiao, Jianbo&lt;/author&gt;&lt;author&gt;Fedida, David&lt;/author&gt;&lt;author&gt;Brumme, Zabrina L.&lt;/author&gt;&lt;author&gt;Brockman, Mark A.&lt;/author&gt;&lt;author&gt;Andrae-Marobela, Kerstin&lt;/author&gt;&lt;/authors&gt;&lt;/contributors&gt;&lt;titles&gt;&lt;title&gt;Croton megalobotrys Müll Arg. and Vitex doniana (Sweet): Traditional medicinal plants in a three-step treatment regimen that inhibit in vitro replication of HIV-1&lt;/title&gt;&lt;secondary-title&gt;Journal of Ethnopharmacology&lt;/secondary-title&gt;&lt;/titles&gt;&lt;periodical&gt;&lt;full-title&gt;Journal of Ethnopharmacology&lt;/full-title&gt;&lt;/periodical&gt;&lt;pages&gt;331-340&lt;/pages&gt;&lt;volume&gt;191&lt;/volume&gt;&lt;keywords&gt;&lt;keyword&gt;HIV-1&lt;/keyword&gt;&lt;keyword&gt;Traditional medicine Africa&lt;/keyword&gt;&lt;keyword&gt;Botswana&lt;/keyword&gt;&lt;keyword&gt;Anti-retroviral drugs&lt;/keyword&gt;&lt;keyword&gt;Cytotoxicity&lt;/keyword&gt;&lt;/keywords&gt;&lt;dates&gt;&lt;year&gt;2016&lt;/year&gt;&lt;pub-dates&gt;&lt;date&gt;2016/09/15/&lt;/date&gt;&lt;/pub-dates&gt;&lt;/dates&gt;&lt;isbn&gt;0378-8741&lt;/isbn&gt;&lt;urls&gt;&lt;related-urls&gt;&lt;url&gt;https://www.sciencedirect.com/science/article/pii/S0378874116303981&lt;/url&gt;&lt;/related-urls&gt;&lt;/urls&gt;&lt;electronic-resource-num&gt;https://doi.org/10.1016/j.jep.2016.06.040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other sexual transmitted diseases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&lt;EndNote&gt;&lt;Cite&gt;&lt;Author&gt;Mathibela&lt;/Author&gt;&lt;Year&gt;2019&lt;/Year&gt;&lt;RecNum&gt;238&lt;/RecNum&gt;&lt;DisplayText&gt;[23]&lt;/DisplayText&gt;&lt;record&gt;&lt;rec-number&gt;238&lt;/rec-number&gt;&lt;foreign-keys&gt;&lt;key app="EN" db-id="psp9zs5agaxz24ewx2ox9ppwz5t5esrdzsst" timestamp="1709815536"&gt;238&lt;/key&gt;&lt;/foreign-keys&gt;&lt;ref-type name="Journal Article"&gt;17&lt;/ref-type&gt;&lt;contributors&gt;&lt;authors&gt;&lt;author&gt;Mathibela, M. K.&lt;/author&gt;&lt;author&gt;Potgieter, M. J.&lt;/author&gt;&lt;author&gt;Tshikalange, T. E.&lt;/author&gt;&lt;/authors&gt;&lt;/contributors&gt;&lt;titles&gt;&lt;title&gt;Medicinal plants used to manage sexually transmitted infections by Bapedi traditional health practitioners in the Blouberg area, South Africa&lt;/title&gt;&lt;secondary-title&gt;South African Journal of Botany&lt;/secondary-title&gt;&lt;/titles&gt;&lt;periodical&gt;&lt;full-title&gt;South African Journal of Botany&lt;/full-title&gt;&lt;/periodical&gt;&lt;pages&gt;385-390&lt;/pages&gt;&lt;volume&gt;122&lt;/volume&gt;&lt;keywords&gt;&lt;keyword&gt;Blouberg area&lt;/keyword&gt;&lt;keyword&gt;Medicinal plants&lt;/keyword&gt;&lt;keyword&gt;Sexually transmitted infections&lt;/keyword&gt;&lt;keyword&gt;Diagnosis&lt;/keyword&gt;&lt;keyword&gt;Traditional Health Practitioners&lt;/keyword&gt;&lt;keyword&gt;Remedie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0254629917314357&lt;/url&gt;&lt;/related-urls&gt;&lt;/urls&gt;&lt;electronic-resource-num&gt;https://doi.org/10.1016/j.sajb.2018.10.009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[23]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198E6ECA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4358F2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Hypericum roeperianum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(Hypericaceae)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820FE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D68B64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Isivumelelwane (Zulu)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AE2A03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treatment of different disorders including diarrhoea, pain, indigestion and bacterial diseases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PEVuZE5vdGU+PENpdGU+PEF1dGhvcj5EZW1nbmU8L0F1dGhvcj48WWVhcj4yMDIxPC9ZZWFyPjxS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PEVuZE5vdGU+PENpdGU+PEF1dGhvcj5EZW1nbmU8L0F1dGhvcj48WWVhcj4yMDIxPC9ZZWFyPjxS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</w:fldData>
              </w:fldCha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[24]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</w:t>
            </w:r>
          </w:p>
        </w:tc>
      </w:tr>
      <w:tr w:rsidR="003F5B8F" w:rsidRPr="00E27958" w14:paraId="77B2F079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3CE99E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Garcinia gerrardii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(Hypericaceae)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DB08A6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E78F44" w14:textId="65EC289F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Bosgeelmelkhout (Afrikaans), umbande (Xhosa), isibinda, (Zulu) and sikhwelamkhala (Swati).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6FD7B4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tuberculosis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780BACE4" w14:textId="77777777" w:rsidTr="00060682">
        <w:trPr>
          <w:trHeight w:val="27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C05B3A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Ptaeroxylon obliquum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(Rutaceae)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7890EB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5C60D5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Mogabaletswana (Sepedi)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umThathi (Xhosa).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FBC6F0" w14:textId="77777777" w:rsidR="003F5B8F" w:rsidRPr="00E27958" w:rsidRDefault="003F5B8F" w:rsidP="00060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tuberculosis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</w:tbl>
    <w:p w14:paraId="72F4A082" w14:textId="35FA40FF" w:rsidR="003F5B8F" w:rsidRPr="00E27958" w:rsidRDefault="003F5B8F" w:rsidP="003F5B8F">
      <w:pPr>
        <w:rPr>
          <w:rFonts w:ascii="Arial" w:hAnsi="Arial" w:cs="Arial"/>
          <w:sz w:val="18"/>
          <w:szCs w:val="18"/>
        </w:rPr>
      </w:pPr>
      <w:r w:rsidRPr="00E27958">
        <w:rPr>
          <w:rFonts w:ascii="Arial" w:hAnsi="Arial" w:cs="Arial"/>
          <w:sz w:val="18"/>
          <w:szCs w:val="18"/>
        </w:rPr>
        <w:t>*Data collated from PlantZAfrica (</w:t>
      </w:r>
      <w:hyperlink r:id="rId15" w:history="1">
        <w:r w:rsidRPr="00E27958">
          <w:rPr>
            <w:rStyle w:val="Hyperlink"/>
            <w:rFonts w:ascii="Arial" w:hAnsi="Arial" w:cs="Arial"/>
            <w:sz w:val="18"/>
            <w:szCs w:val="18"/>
          </w:rPr>
          <w:t>https://pza.sanbi.org/about</w:t>
        </w:r>
      </w:hyperlink>
      <w:r w:rsidRPr="00E27958">
        <w:rPr>
          <w:rFonts w:ascii="Arial" w:hAnsi="Arial" w:cs="Arial"/>
          <w:sz w:val="18"/>
          <w:szCs w:val="18"/>
        </w:rPr>
        <w:t>) which is provided by the South African National Biodiversity Institute (</w:t>
      </w:r>
      <w:hyperlink r:id="rId16" w:history="1">
        <w:r w:rsidRPr="00E27958">
          <w:rPr>
            <w:rStyle w:val="Hyperlink"/>
            <w:rFonts w:ascii="Arial" w:hAnsi="Arial" w:cs="Arial"/>
            <w:sz w:val="18"/>
            <w:szCs w:val="18"/>
          </w:rPr>
          <w:t>https://www.sanbi.org/</w:t>
        </w:r>
      </w:hyperlink>
      <w:r w:rsidRPr="00E27958">
        <w:rPr>
          <w:rFonts w:ascii="Arial" w:hAnsi="Arial" w:cs="Arial"/>
          <w:sz w:val="18"/>
          <w:szCs w:val="18"/>
        </w:rPr>
        <w:t xml:space="preserve">). </w:t>
      </w:r>
      <w:r w:rsidR="00196BAF" w:rsidRPr="00E27958">
        <w:rPr>
          <w:rFonts w:ascii="Arial" w:hAnsi="Arial" w:cs="Arial"/>
          <w:sz w:val="18"/>
          <w:szCs w:val="18"/>
        </w:rPr>
        <w:t xml:space="preserve">Additional information on plants has been acquired from other sources including published peer reviewed articles. Traditional uses provided are not exhaustive.  </w:t>
      </w:r>
      <w:r w:rsidRPr="00E27958">
        <w:rPr>
          <w:rFonts w:ascii="Arial" w:hAnsi="Arial" w:cs="Arial"/>
          <w:sz w:val="18"/>
          <w:szCs w:val="18"/>
          <w:vertAlign w:val="superscript"/>
        </w:rPr>
        <w:t>1</w:t>
      </w:r>
      <w:hyperlink r:id="rId17" w:history="1">
        <w:r w:rsidRPr="00E27958">
          <w:rPr>
            <w:rStyle w:val="Hyperlink"/>
            <w:rFonts w:ascii="Arial" w:hAnsi="Arial" w:cs="Arial"/>
            <w:sz w:val="18"/>
            <w:szCs w:val="18"/>
          </w:rPr>
          <w:t>http://redlist.sanbi.org/species.php?species=576-6</w:t>
        </w:r>
      </w:hyperlink>
      <w:r w:rsidRPr="00E27958">
        <w:rPr>
          <w:rStyle w:val="Hyperlink"/>
          <w:rFonts w:ascii="Arial" w:hAnsi="Arial" w:cs="Arial"/>
          <w:sz w:val="18"/>
          <w:szCs w:val="18"/>
        </w:rPr>
        <w:t>.</w:t>
      </w:r>
      <w:r w:rsidRPr="00E27958">
        <w:rPr>
          <w:rFonts w:ascii="Arial" w:hAnsi="Arial" w:cs="Arial"/>
          <w:sz w:val="18"/>
          <w:szCs w:val="18"/>
        </w:rPr>
        <w:t xml:space="preserve"> </w:t>
      </w:r>
      <w:r w:rsidRPr="00E27958">
        <w:rPr>
          <w:rFonts w:ascii="Arial" w:hAnsi="Arial" w:cs="Arial"/>
          <w:sz w:val="18"/>
          <w:szCs w:val="18"/>
          <w:vertAlign w:val="superscript"/>
        </w:rPr>
        <w:t>2</w:t>
      </w:r>
      <w:hyperlink r:id="rId18" w:history="1">
        <w:r w:rsidRPr="00E27958">
          <w:rPr>
            <w:rStyle w:val="Hyperlink"/>
            <w:rFonts w:ascii="Arial" w:hAnsi="Arial" w:cs="Arial"/>
            <w:sz w:val="18"/>
            <w:szCs w:val="18"/>
          </w:rPr>
          <w:t>https://www.herbgarden.co.za/mountainherb/herbinfo.php?id=215</w:t>
        </w:r>
      </w:hyperlink>
      <w:r w:rsidRPr="00E27958">
        <w:rPr>
          <w:rFonts w:ascii="Arial" w:hAnsi="Arial" w:cs="Arial"/>
          <w:sz w:val="18"/>
          <w:szCs w:val="18"/>
        </w:rPr>
        <w:t xml:space="preserve">.  </w:t>
      </w:r>
    </w:p>
    <w:p w14:paraId="76B2A720" w14:textId="08E4C6D5" w:rsidR="003F5B8F" w:rsidRPr="00E27958" w:rsidRDefault="009D1A28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 xml:space="preserve">Continued </w:t>
      </w:r>
      <w:r w:rsidR="003F5B8F" w:rsidRPr="00E27958">
        <w:rPr>
          <w:rFonts w:ascii="Arial" w:hAnsi="Arial" w:cs="Arial"/>
          <w:sz w:val="20"/>
          <w:szCs w:val="20"/>
        </w:rPr>
        <w:t>Table S</w:t>
      </w:r>
      <w:r w:rsidRPr="00E27958">
        <w:rPr>
          <w:rFonts w:ascii="Arial" w:hAnsi="Arial" w:cs="Arial"/>
          <w:sz w:val="20"/>
          <w:szCs w:val="20"/>
        </w:rPr>
        <w:t>1</w:t>
      </w:r>
      <w:r w:rsidR="003F5B8F" w:rsidRPr="00E27958">
        <w:rPr>
          <w:rFonts w:ascii="Arial" w:hAnsi="Arial" w:cs="Arial"/>
          <w:sz w:val="20"/>
          <w:szCs w:val="20"/>
        </w:rPr>
        <w:t xml:space="preserve">: Plants species selected </w:t>
      </w:r>
      <w:r w:rsidR="0006116B" w:rsidRPr="00E27958">
        <w:rPr>
          <w:rFonts w:ascii="Arial" w:hAnsi="Arial" w:cs="Arial"/>
          <w:sz w:val="20"/>
          <w:szCs w:val="20"/>
        </w:rPr>
        <w:t xml:space="preserve">for </w:t>
      </w:r>
      <w:r w:rsidR="0006116B" w:rsidRPr="00E27958">
        <w:rPr>
          <w:rFonts w:ascii="Arial" w:hAnsi="Arial" w:cs="Arial"/>
          <w:i/>
          <w:iCs/>
          <w:sz w:val="20"/>
          <w:szCs w:val="20"/>
        </w:rPr>
        <w:t>in vitro</w:t>
      </w:r>
      <w:r w:rsidR="0006116B" w:rsidRPr="00E27958">
        <w:rPr>
          <w:rFonts w:ascii="Arial" w:hAnsi="Arial" w:cs="Arial"/>
          <w:sz w:val="20"/>
          <w:szCs w:val="20"/>
        </w:rPr>
        <w:t xml:space="preserve"> antimycobacterial screening.</w:t>
      </w:r>
    </w:p>
    <w:tbl>
      <w:tblPr>
        <w:tblStyle w:val="TableGrid"/>
        <w:tblW w:w="14591" w:type="dxa"/>
        <w:tblLook w:val="04A0" w:firstRow="1" w:lastRow="0" w:firstColumn="1" w:lastColumn="0" w:noHBand="0" w:noVBand="1"/>
      </w:tblPr>
      <w:tblGrid>
        <w:gridCol w:w="4000"/>
        <w:gridCol w:w="567"/>
        <w:gridCol w:w="4779"/>
        <w:gridCol w:w="5245"/>
      </w:tblGrid>
      <w:tr w:rsidR="003F5B8F" w:rsidRPr="00E27958" w14:paraId="64241811" w14:textId="77777777" w:rsidTr="00060682">
        <w:trPr>
          <w:trHeight w:val="270"/>
        </w:trPr>
        <w:tc>
          <w:tcPr>
            <w:tcW w:w="4000" w:type="dxa"/>
            <w:noWrap/>
            <w:vAlign w:val="bottom"/>
          </w:tcPr>
          <w:p w14:paraId="3BE21D05" w14:textId="77777777" w:rsidR="003F5B8F" w:rsidRPr="00E27958" w:rsidRDefault="003F5B8F" w:rsidP="00060682">
            <w:pPr>
              <w:ind w:firstLine="720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Plant species (Family)</w:t>
            </w:r>
          </w:p>
        </w:tc>
        <w:tc>
          <w:tcPr>
            <w:tcW w:w="567" w:type="dxa"/>
            <w:noWrap/>
            <w:vAlign w:val="bottom"/>
          </w:tcPr>
          <w:p w14:paraId="6C800AC0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Part</w:t>
            </w:r>
          </w:p>
        </w:tc>
        <w:tc>
          <w:tcPr>
            <w:tcW w:w="4779" w:type="dxa"/>
            <w:noWrap/>
            <w:vAlign w:val="bottom"/>
          </w:tcPr>
          <w:p w14:paraId="072961F6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Local name*</w:t>
            </w:r>
          </w:p>
        </w:tc>
        <w:tc>
          <w:tcPr>
            <w:tcW w:w="5245" w:type="dxa"/>
            <w:noWrap/>
            <w:vAlign w:val="bottom"/>
          </w:tcPr>
          <w:p w14:paraId="599FD7BB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Traditional use*</w:t>
            </w:r>
          </w:p>
        </w:tc>
      </w:tr>
      <w:tr w:rsidR="003F5B8F" w:rsidRPr="00E27958" w14:paraId="4B9B9699" w14:textId="77777777" w:rsidTr="00060682">
        <w:trPr>
          <w:trHeight w:val="270"/>
        </w:trPr>
        <w:tc>
          <w:tcPr>
            <w:tcW w:w="4000" w:type="dxa"/>
            <w:noWrap/>
          </w:tcPr>
          <w:p w14:paraId="57BC3D09" w14:textId="7886A0A9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Ekebergia capensis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(Meliaceae)</w:t>
            </w:r>
          </w:p>
        </w:tc>
        <w:tc>
          <w:tcPr>
            <w:tcW w:w="567" w:type="dxa"/>
            <w:noWrap/>
          </w:tcPr>
          <w:p w14:paraId="6B7E5B95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</w:tcPr>
          <w:p w14:paraId="698C50BF" w14:textId="59602008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Cape ash, dogplum (English), essenhout (Afrikaans), umnyamatsi (Swati), nyamaru (Tswana)</w:t>
            </w:r>
            <w:r w:rsidR="0006116B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noWrap/>
          </w:tcPr>
          <w:p w14:paraId="4702A5B3" w14:textId="07043916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to facilitate child birth, treat headaches, and skin diseases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&lt;EndNote&gt;&lt;Cite&gt;&lt;Author&gt;Irungu&lt;/Author&gt;&lt;Year&gt;2014&lt;/Year&gt;&lt;RecNum&gt;241&lt;/RecNum&gt;&lt;DisplayText&gt;[25]&lt;/DisplayText&gt;&lt;record&gt;&lt;rec-number&gt;241&lt;/rec-number&gt;&lt;foreign-keys&gt;&lt;key app="EN" db-id="psp9zs5agaxz24ewx2ox9ppwz5t5esrdzsst" timestamp="1709818079"&gt;241&lt;/key&gt;&lt;/foreign-keys&gt;&lt;ref-type name="Journal Article"&gt;17&lt;/ref-type&gt;&lt;contributors&gt;&lt;authors&gt;&lt;author&gt;Irungu, Beatrice N.&lt;/author&gt;&lt;author&gt;Orwa, Jennifer A.&lt;/author&gt;&lt;author&gt;Gruhonjic, Amra&lt;/author&gt;&lt;author&gt;Fitzpatrick, Paul A.&lt;/author&gt;&lt;author&gt;Landberg, Göran&lt;/author&gt;&lt;author&gt;Kimani, Francis&lt;/author&gt;&lt;author&gt;Midiwo, Jacob&lt;/author&gt;&lt;author&gt;Erdélyi, Máté&lt;/author&gt;&lt;author&gt;Yenesew, Abiy&lt;/author&gt;&lt;/authors&gt;&lt;/contributors&gt;&lt;titles&gt;&lt;title&gt;Constituents of the Roots and Leaves of Ekebergia capensis and Their Potential Antiplasmodial and Cytotoxic Activities&lt;/title&gt;&lt;secondary-title&gt;Molecules&lt;/secondary-title&gt;&lt;/titles&gt;&lt;periodical&gt;&lt;full-title&gt;Molecules&lt;/full-title&gt;&lt;/periodical&gt;&lt;pages&gt;14235-14246&lt;/pages&gt;&lt;volume&gt;19&lt;/volume&gt;&lt;number&gt;9&lt;/number&gt;&lt;dates&gt;&lt;year&gt;2014&lt;/year&gt;&lt;/dates&gt;&lt;isbn&gt;1420-3049&lt;/isbn&gt;&lt;accession-num&gt;doi:10.3390/molecules190914235&lt;/accession-num&gt;&lt;urls&gt;&lt;related-urls&gt;&lt;url&gt;https://www.mdpi.com/1420-3049/19/9/14235&lt;/url&gt;&lt;/related-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[25]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6083A979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2AED4BDE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Turraea obtusifolia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(Meliaceae)</w:t>
            </w:r>
          </w:p>
        </w:tc>
        <w:tc>
          <w:tcPr>
            <w:tcW w:w="567" w:type="dxa"/>
            <w:noWrap/>
            <w:hideMark/>
          </w:tcPr>
          <w:p w14:paraId="6C8446C8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LF</w:t>
            </w:r>
          </w:p>
        </w:tc>
        <w:tc>
          <w:tcPr>
            <w:tcW w:w="4779" w:type="dxa"/>
            <w:noWrap/>
            <w:hideMark/>
          </w:tcPr>
          <w:p w14:paraId="299C5D45" w14:textId="6E1DA3D0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Dima (Sepedi)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&lt;EndNote&gt;&lt;Cite&gt;&lt;Author&gt;Tietjen&lt;/Author&gt;&lt;Year&gt;2016&lt;/Year&gt;&lt;RecNum&gt;237&lt;/RecNum&gt;&lt;DisplayText&gt;[22]&lt;/DisplayText&gt;&lt;record&gt;&lt;rec-number&gt;237&lt;/rec-number&gt;&lt;foreign-keys&gt;&lt;key app="EN" db-id="psp9zs5agaxz24ewx2ox9ppwz5t5esrdzsst" timestamp="1709814865"&gt;237&lt;/key&gt;&lt;/foreign-keys&gt;&lt;ref-type name="Journal Article"&gt;17&lt;/ref-type&gt;&lt;contributors&gt;&lt;authors&gt;&lt;author&gt;Tietjen, Ian&lt;/author&gt;&lt;author&gt;Gatonye, Teresia&lt;/author&gt;&lt;author&gt;Ngwenya, Barbara N.&lt;/author&gt;&lt;author&gt;Namushe, Amos&lt;/author&gt;&lt;author&gt;Simonambanga, Sundana&lt;/author&gt;&lt;author&gt;Muzila, Mbaki&lt;/author&gt;&lt;author&gt;Mwimanzi, Philip&lt;/author&gt;&lt;author&gt;Xiao, Jianbo&lt;/author&gt;&lt;author&gt;Fedida, David&lt;/author&gt;&lt;author&gt;Brumme, Zabrina L.&lt;/author&gt;&lt;author&gt;Brockman, Mark A.&lt;/author&gt;&lt;author&gt;Andrae-Marobela, Kerstin&lt;/author&gt;&lt;/authors&gt;&lt;/contributors&gt;&lt;titles&gt;&lt;title&gt;Croton megalobotrys Müll Arg. and Vitex doniana (Sweet): Traditional medicinal plants in a three-step treatment regimen that inhibit in vitro replication of HIV-1&lt;/title&gt;&lt;secondary-title&gt;Journal of Ethnopharmacology&lt;/secondary-title&gt;&lt;/titles&gt;&lt;periodical&gt;&lt;full-title&gt;Journal of Ethnopharmacology&lt;/full-title&gt;&lt;/periodical&gt;&lt;pages&gt;331-340&lt;/pages&gt;&lt;volume&gt;191&lt;/volume&gt;&lt;keywords&gt;&lt;keyword&gt;HIV-1&lt;/keyword&gt;&lt;keyword&gt;Traditional medicine Africa&lt;/keyword&gt;&lt;keyword&gt;Botswana&lt;/keyword&gt;&lt;keyword&gt;Anti-retroviral drugs&lt;/keyword&gt;&lt;keyword&gt;Cytotoxicity&lt;/keyword&gt;&lt;/keywords&gt;&lt;dates&gt;&lt;year&gt;2016&lt;/year&gt;&lt;pub-dates&gt;&lt;date&gt;2016/09/15/&lt;/date&gt;&lt;/pub-dates&gt;&lt;/dates&gt;&lt;isbn&gt;0378-8741&lt;/isbn&gt;&lt;urls&gt;&lt;related-urls&gt;&lt;url&gt;https://www.sciencedirect.com/science/article/pii/S0378874116303981&lt;/url&gt;&lt;/related-urls&gt;&lt;/urls&gt;&lt;electronic-resource-num&gt;https://doi.org/10.1016/j.jep.2016.06.040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="0006116B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noWrap/>
            <w:hideMark/>
          </w:tcPr>
          <w:p w14:paraId="6EB2E838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traditionally for the treatment of tuberculosis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32027A30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36096DFC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Drimia sp. 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(Asparagaceae) </w:t>
            </w:r>
          </w:p>
        </w:tc>
        <w:tc>
          <w:tcPr>
            <w:tcW w:w="567" w:type="dxa"/>
            <w:noWrap/>
            <w:hideMark/>
          </w:tcPr>
          <w:p w14:paraId="22CD2D06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779" w:type="dxa"/>
            <w:noWrap/>
            <w:hideMark/>
          </w:tcPr>
          <w:p w14:paraId="3444F5CE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245" w:type="dxa"/>
            <w:noWrap/>
            <w:hideMark/>
          </w:tcPr>
          <w:p w14:paraId="5496A345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Related species 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770C4BF4" w14:textId="77777777" w:rsidTr="00060682">
        <w:trPr>
          <w:trHeight w:val="270"/>
        </w:trPr>
        <w:tc>
          <w:tcPr>
            <w:tcW w:w="4000" w:type="dxa"/>
            <w:vMerge w:val="restart"/>
            <w:noWrap/>
            <w:hideMark/>
          </w:tcPr>
          <w:p w14:paraId="24166166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Cyrtanthus mackenii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(Amaryllidaceae)</w:t>
            </w:r>
          </w:p>
        </w:tc>
        <w:tc>
          <w:tcPr>
            <w:tcW w:w="567" w:type="dxa"/>
            <w:noWrap/>
            <w:hideMark/>
          </w:tcPr>
          <w:p w14:paraId="09A3575B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vMerge w:val="restart"/>
            <w:noWrap/>
            <w:hideMark/>
          </w:tcPr>
          <w:p w14:paraId="5A5AF49B" w14:textId="0BD10E48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Ifafa lily (English), and impingizana encane empofu (Zulu)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vMerge w:val="restart"/>
            <w:noWrap/>
            <w:hideMark/>
          </w:tcPr>
          <w:p w14:paraId="6E66C123" w14:textId="4D872E8F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treatment of cough, headache, cystitis and leprosy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&lt;EndNote&gt;&lt;Cite&gt;&lt;Author&gt;Kumari&lt;/Author&gt;&lt;Year&gt;2017&lt;/Year&gt;&lt;RecNum&gt;242&lt;/RecNum&gt;&lt;DisplayText&gt;[26]&lt;/DisplayText&gt;&lt;record&gt;&lt;rec-number&gt;242&lt;/rec-number&gt;&lt;foreign-keys&gt;&lt;key app="EN" db-id="psp9zs5agaxz24ewx2ox9ppwz5t5esrdzsst" timestamp="1709819297"&gt;242&lt;/key&gt;&lt;/foreign-keys&gt;&lt;ref-type name="Journal Article"&gt;17&lt;/ref-type&gt;&lt;contributors&gt;&lt;authors&gt;&lt;author&gt;Kumari, Aloka&lt;/author&gt;&lt;author&gt;Baskaran, Ponnusamy&lt;/author&gt;&lt;author&gt;Van Staden, Johannes&lt;/author&gt;&lt;/authors&gt;&lt;/contributors&gt;&lt;titles&gt;&lt;title&gt;In vitro propagation via organogenesis and embryogenesis of Cyrtanthus mackenii: a valuable threatened medicinal plant&lt;/title&gt;&lt;secondary-title&gt;Plant Cell, Tissue and Organ Culture (PCTOC)&lt;/secondary-title&gt;&lt;/titles&gt;&lt;periodical&gt;&lt;full-title&gt;Plant Cell, Tissue and Organ Culture (PCTOC)&lt;/full-title&gt;&lt;/periodical&gt;&lt;pages&gt;407-415&lt;/pages&gt;&lt;volume&gt;131&lt;/volume&gt;&lt;number&gt;3&lt;/number&gt;&lt;dates&gt;&lt;year&gt;2017&lt;/year&gt;&lt;pub-dates&gt;&lt;date&gt;2017/12/01&lt;/date&gt;&lt;/pub-dates&gt;&lt;/dates&gt;&lt;isbn&gt;1573-5044&lt;/isbn&gt;&lt;urls&gt;&lt;related-urls&gt;&lt;url&gt;https://doi.org/10.1007/s11240-017-1293-5&lt;/url&gt;&lt;/related-urls&gt;&lt;/urls&gt;&lt;electronic-resource-num&gt;10.1007/s11240-017-1293-5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[26]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1F7FF56F" w14:textId="77777777" w:rsidTr="00060682">
        <w:trPr>
          <w:trHeight w:val="315"/>
        </w:trPr>
        <w:tc>
          <w:tcPr>
            <w:tcW w:w="4000" w:type="dxa"/>
            <w:vMerge/>
            <w:hideMark/>
          </w:tcPr>
          <w:p w14:paraId="2DCAD3BE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67" w:type="dxa"/>
            <w:noWrap/>
            <w:hideMark/>
          </w:tcPr>
          <w:p w14:paraId="5929DC7D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R</w:t>
            </w:r>
          </w:p>
        </w:tc>
        <w:tc>
          <w:tcPr>
            <w:tcW w:w="4779" w:type="dxa"/>
            <w:vMerge/>
            <w:noWrap/>
            <w:hideMark/>
          </w:tcPr>
          <w:p w14:paraId="35FC97A7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245" w:type="dxa"/>
            <w:vMerge/>
            <w:noWrap/>
            <w:hideMark/>
          </w:tcPr>
          <w:p w14:paraId="3652BF41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3F5B8F" w:rsidRPr="00E27958" w14:paraId="12A6733B" w14:textId="77777777" w:rsidTr="00060682">
        <w:trPr>
          <w:trHeight w:val="270"/>
        </w:trPr>
        <w:tc>
          <w:tcPr>
            <w:tcW w:w="4000" w:type="dxa"/>
            <w:vMerge w:val="restart"/>
            <w:noWrap/>
            <w:hideMark/>
          </w:tcPr>
          <w:p w14:paraId="0AF76E7B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Tulbaghia simmleri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(Amaryllidaceae)</w:t>
            </w:r>
          </w:p>
        </w:tc>
        <w:tc>
          <w:tcPr>
            <w:tcW w:w="567" w:type="dxa"/>
            <w:noWrap/>
            <w:hideMark/>
          </w:tcPr>
          <w:p w14:paraId="51561F47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R</w:t>
            </w:r>
          </w:p>
        </w:tc>
        <w:tc>
          <w:tcPr>
            <w:tcW w:w="4779" w:type="dxa"/>
            <w:vMerge w:val="restart"/>
            <w:noWrap/>
            <w:hideMark/>
          </w:tcPr>
          <w:p w14:paraId="6FFAC247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Ssweet wild garlic, sweet garlic, fragrant tulbaghia (English), and soetwildeknoffel (Afrikaans).</w:t>
            </w:r>
          </w:p>
        </w:tc>
        <w:tc>
          <w:tcPr>
            <w:tcW w:w="5245" w:type="dxa"/>
            <w:vMerge w:val="restart"/>
            <w:noWrap/>
            <w:hideMark/>
          </w:tcPr>
          <w:p w14:paraId="01FC15AF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ornamental purposes. Related species 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  <w:p w14:paraId="3ED87FAA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3F5B8F" w:rsidRPr="00E27958" w14:paraId="0E7C5FE3" w14:textId="77777777" w:rsidTr="00060682">
        <w:trPr>
          <w:trHeight w:val="315"/>
        </w:trPr>
        <w:tc>
          <w:tcPr>
            <w:tcW w:w="4000" w:type="dxa"/>
            <w:vMerge/>
            <w:hideMark/>
          </w:tcPr>
          <w:p w14:paraId="169F5A14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67" w:type="dxa"/>
            <w:noWrap/>
            <w:hideMark/>
          </w:tcPr>
          <w:p w14:paraId="7A4F7B37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vMerge/>
            <w:noWrap/>
            <w:hideMark/>
          </w:tcPr>
          <w:p w14:paraId="5636F7E6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245" w:type="dxa"/>
            <w:vMerge/>
            <w:noWrap/>
            <w:hideMark/>
          </w:tcPr>
          <w:p w14:paraId="15D10368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3F5B8F" w:rsidRPr="00E27958" w14:paraId="2AD66069" w14:textId="77777777" w:rsidTr="00060682">
        <w:trPr>
          <w:trHeight w:val="270"/>
        </w:trPr>
        <w:tc>
          <w:tcPr>
            <w:tcW w:w="4000" w:type="dxa"/>
            <w:vMerge w:val="restart"/>
            <w:noWrap/>
            <w:hideMark/>
          </w:tcPr>
          <w:p w14:paraId="5477364B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Crinum jagus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(Amaryllidaceae)</w:t>
            </w:r>
          </w:p>
        </w:tc>
        <w:tc>
          <w:tcPr>
            <w:tcW w:w="567" w:type="dxa"/>
            <w:noWrap/>
            <w:hideMark/>
          </w:tcPr>
          <w:p w14:paraId="7C6AC93D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vMerge w:val="restart"/>
            <w:noWrap/>
            <w:hideMark/>
          </w:tcPr>
          <w:p w14:paraId="27B71BE1" w14:textId="1AB6BB24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Sukooko (Akan, Ghana)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&lt;EndNote&gt;&lt;Cite&gt;&lt;Author&gt;Minkah&lt;/Author&gt;&lt;Year&gt;2021&lt;/Year&gt;&lt;RecNum&gt;244&lt;/RecNum&gt;&lt;DisplayText&gt;[27]&lt;/DisplayText&gt;&lt;record&gt;&lt;rec-number&gt;244&lt;/rec-number&gt;&lt;foreign-keys&gt;&lt;key app="EN" db-id="psp9zs5agaxz24ewx2ox9ppwz5t5esrdzsst" timestamp="1709821324"&gt;244&lt;/key&gt;&lt;/foreign-keys&gt;&lt;ref-type name="Journal Article"&gt;17&lt;/ref-type&gt;&lt;contributors&gt;&lt;authors&gt;&lt;author&gt;Minkah, Prince Amankwah Baffour&lt;/author&gt;&lt;author&gt;Danquah, Cynthia Amaning&lt;/author&gt;&lt;/authors&gt;&lt;/contributors&gt;&lt;titles&gt;&lt;title&gt;Anti-infective, anti-inflammatory and antipyretic activities of the bulb extracts of Crinum jagus (J. Thomps.) Dandy (Amaryllidaceae)&lt;/title&gt;&lt;secondary-title&gt;Scientific African&lt;/secondary-title&gt;&lt;/titles&gt;&lt;periodical&gt;&lt;full-title&gt;Scientific African&lt;/full-title&gt;&lt;/periodical&gt;&lt;pages&gt;e00723&lt;/pages&gt;&lt;volume&gt;12&lt;/volume&gt;&lt;keywords&gt;&lt;keyword&gt;Inflammation&lt;/keyword&gt;&lt;keyword&gt;Pyrexia&lt;/keyword&gt;&lt;keyword&gt;HT-SPOTi&lt;/keyword&gt;&lt;/keywords&gt;&lt;dates&gt;&lt;year&gt;2021&lt;/year&gt;&lt;pub-dates&gt;&lt;date&gt;2021/07/01/&lt;/date&gt;&lt;/pub-dates&gt;&lt;/dates&gt;&lt;isbn&gt;2468-2276&lt;/isbn&gt;&lt;urls&gt;&lt;related-urls&gt;&lt;url&gt;https://www.sciencedirect.com/science/article/pii/S2468227621000272&lt;/url&gt;&lt;/related-urls&gt;&lt;/urls&gt;&lt;electronic-resource-num&gt;https://doi.org/10.1016/j.sciaf.2021.e00723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[27]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  <w:p w14:paraId="36B53DD0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245" w:type="dxa"/>
            <w:vMerge w:val="restart"/>
            <w:noWrap/>
            <w:hideMark/>
          </w:tcPr>
          <w:p w14:paraId="62111B71" w14:textId="5C69C275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for asthma and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&lt;EndNote&gt;&lt;Cite&gt;&lt;Author&gt;Idu&lt;/Author&gt;&lt;Year&gt;2010&lt;/Year&gt;&lt;RecNum&gt;243&lt;/RecNum&gt;&lt;DisplayText&gt;[28]&lt;/DisplayText&gt;&lt;record&gt;&lt;rec-number&gt;243&lt;/rec-number&gt;&lt;foreign-keys&gt;&lt;key app="EN" db-id="psp9zs5agaxz24ewx2ox9ppwz5t5esrdzsst" timestamp="1709821101"&gt;243&lt;/key&gt;&lt;/foreign-keys&gt;&lt;ref-type name="Journal Article"&gt;17&lt;/ref-type&gt;&lt;contributors&gt;&lt;authors&gt;&lt;author&gt;Idu, M&lt;/author&gt;&lt;author&gt;Erhabor, Joseph O&lt;/author&gt;&lt;author&gt;Efijuemue, Harriet M&lt;/author&gt;&lt;/authors&gt;&lt;/contributors&gt;&lt;titles&gt;&lt;title&gt;Documentation on medicinal plants sold in markets in Abeokuta, Nigeria&lt;/title&gt;&lt;secondary-title&gt;Tropical Journal of Pharmaceutical Research&lt;/secondary-title&gt;&lt;/titles&gt;&lt;periodical&gt;&lt;full-title&gt;Tropical Journal of Pharmaceutical Research&lt;/full-title&gt;&lt;/periodical&gt;&lt;volume&gt;9&lt;/volume&gt;&lt;number&gt;2&lt;/number&gt;&lt;dates&gt;&lt;year&gt;2010&lt;/year&gt;&lt;/dates&gt;&lt;isbn&gt;1596-9827&lt;/isbn&gt;&lt;urls&gt;&lt;/urls&gt;&lt;/record&gt;&lt;/Cite&gt;&lt;/EndNote&gt;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[28]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  <w:p w14:paraId="4556B7CF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3F5B8F" w:rsidRPr="00E27958" w14:paraId="1339B318" w14:textId="77777777" w:rsidTr="00060682">
        <w:trPr>
          <w:trHeight w:val="315"/>
        </w:trPr>
        <w:tc>
          <w:tcPr>
            <w:tcW w:w="4000" w:type="dxa"/>
            <w:vMerge/>
            <w:hideMark/>
          </w:tcPr>
          <w:p w14:paraId="7D3D584F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67" w:type="dxa"/>
            <w:noWrap/>
            <w:hideMark/>
          </w:tcPr>
          <w:p w14:paraId="3571C96F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</w:t>
            </w:r>
          </w:p>
        </w:tc>
        <w:tc>
          <w:tcPr>
            <w:tcW w:w="4779" w:type="dxa"/>
            <w:vMerge/>
            <w:noWrap/>
            <w:hideMark/>
          </w:tcPr>
          <w:p w14:paraId="69496F2E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245" w:type="dxa"/>
            <w:vMerge/>
            <w:noWrap/>
            <w:hideMark/>
          </w:tcPr>
          <w:p w14:paraId="413B18F8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3F5B8F" w:rsidRPr="00E27958" w14:paraId="1C219E4F" w14:textId="77777777" w:rsidTr="00060682">
        <w:trPr>
          <w:trHeight w:val="270"/>
        </w:trPr>
        <w:tc>
          <w:tcPr>
            <w:tcW w:w="4000" w:type="dxa"/>
            <w:vMerge w:val="restart"/>
            <w:noWrap/>
            <w:hideMark/>
          </w:tcPr>
          <w:p w14:paraId="279860C2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Crinum asiaticum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(Amaryllidaceae)</w:t>
            </w:r>
          </w:p>
        </w:tc>
        <w:tc>
          <w:tcPr>
            <w:tcW w:w="567" w:type="dxa"/>
            <w:noWrap/>
            <w:hideMark/>
          </w:tcPr>
          <w:p w14:paraId="1BC4BF6E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vMerge w:val="restart"/>
            <w:noWrap/>
            <w:hideMark/>
          </w:tcPr>
          <w:p w14:paraId="65F0A757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245" w:type="dxa"/>
            <w:vMerge w:val="restart"/>
            <w:noWrap/>
            <w:hideMark/>
          </w:tcPr>
          <w:p w14:paraId="5C50A047" w14:textId="70B442E1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to treat respiratory tract infections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&lt;EndNote&gt;&lt;Cite&gt;&lt;Author&gt;Michael Ofori&lt;/Author&gt;&lt;Year&gt;2022&lt;/Year&gt;&lt;RecNum&gt;245&lt;/RecNum&gt;&lt;DisplayText&gt;[29]&lt;/DisplayText&gt;&lt;record&gt;&lt;rec-number&gt;245&lt;/rec-number&gt;&lt;foreign-keys&gt;&lt;key app="EN" db-id="psp9zs5agaxz24ewx2ox9ppwz5t5esrdzsst" timestamp="1709822128"&gt;245&lt;/key&gt;&lt;/foreign-keys&gt;&lt;ref-type name="Book"&gt;6&lt;/ref-type&gt;&lt;contributors&gt;&lt;authors&gt;&lt;author&gt;Michael Ofori, Cynthia Amaning Danquah, Paul Poku Sampene Ossei, Gilbrene Rahamani,, Isaac Newton Nugbemado, Peace Doe, Theophilus Kwesi Ninkyi&lt;/author&gt;&lt;/authors&gt;&lt;/contributors&gt;&lt;titles&gt;&lt;title&gt;Antitubercular activities of Crinum asiaticum bulb extract using aeroso-linduced Mycobacterium smegmatis in mice model&lt;/title&gt;&lt;/titles&gt;&lt;pages&gt;156-164&lt;/pages&gt;&lt;volume&gt;Volume: 12&lt;/volume&gt;&lt;keywords&gt;&lt;keyword&gt;Interleukin-6, tumor necrosis factor-alpha, tuberculosis, multidrug-resistant, extensively drug-resistant, Crinum asiaticum&lt;/keyword&gt;&lt;/keywords&gt;&lt;dates&gt;&lt;year&gt;2022&lt;/year&gt;&lt;/dates&gt;&lt;publisher&gt;Issue: 5&lt;/publisher&gt;&lt;urls&gt;&lt;related-urls&gt;&lt;url&gt;https://japsonline.com/bib_files/abstract.php?article_id=japs3650&lt;/url&gt;&lt;/related-urls&gt;&lt;/urls&gt;&lt;/record&gt;&lt;/Cite&gt;&lt;/EndNote&gt;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[29]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and skin infections. Related species is 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&lt;EndNote&gt;&lt;Cite&gt;&lt;Author&gt;Idu&lt;/Author&gt;&lt;Year&gt;2010&lt;/Year&gt;&lt;RecNum&gt;243&lt;/RecNum&gt;&lt;DisplayText&gt;[28]&lt;/DisplayText&gt;&lt;record&gt;&lt;rec-number&gt;243&lt;/rec-number&gt;&lt;foreign-keys&gt;&lt;key app="EN" db-id="psp9zs5agaxz24ewx2ox9ppwz5t5esrdzsst" timestamp="1709821101"&gt;243&lt;/key&gt;&lt;/foreign-keys&gt;&lt;ref-type name="Journal Article"&gt;17&lt;/ref-type&gt;&lt;contributors&gt;&lt;authors&gt;&lt;author&gt;Idu, M&lt;/author&gt;&lt;author&gt;Erhabor, Joseph O&lt;/author&gt;&lt;author&gt;Efijuemue, Harriet M&lt;/author&gt;&lt;/authors&gt;&lt;/contributors&gt;&lt;titles&gt;&lt;title&gt;Documentation on medicinal plants sold in markets in Abeokuta, Nigeria&lt;/title&gt;&lt;secondary-title&gt;Tropical Journal of Pharmaceutical Research&lt;/secondary-title&gt;&lt;/titles&gt;&lt;periodical&gt;&lt;full-title&gt;Tropical Journal of Pharmaceutical Research&lt;/full-title&gt;&lt;/periodical&gt;&lt;volume&gt;9&lt;/volume&gt;&lt;number&gt;2&lt;/number&gt;&lt;dates&gt;&lt;year&gt;2010&lt;/year&gt;&lt;/dates&gt;&lt;isbn&gt;1596-9827&lt;/isbn&gt;&lt;urls&gt;&lt;/urls&gt;&lt;/record&gt;&lt;/Cite&gt;&lt;/EndNote&gt;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[28]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69F23623" w14:textId="77777777" w:rsidTr="00060682">
        <w:trPr>
          <w:trHeight w:val="315"/>
        </w:trPr>
        <w:tc>
          <w:tcPr>
            <w:tcW w:w="4000" w:type="dxa"/>
            <w:vMerge/>
            <w:hideMark/>
          </w:tcPr>
          <w:p w14:paraId="50C3005C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67" w:type="dxa"/>
            <w:noWrap/>
            <w:hideMark/>
          </w:tcPr>
          <w:p w14:paraId="63F1A415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</w:t>
            </w:r>
          </w:p>
        </w:tc>
        <w:tc>
          <w:tcPr>
            <w:tcW w:w="4779" w:type="dxa"/>
            <w:vMerge/>
            <w:noWrap/>
            <w:hideMark/>
          </w:tcPr>
          <w:p w14:paraId="4830B197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245" w:type="dxa"/>
            <w:vMerge/>
            <w:noWrap/>
            <w:hideMark/>
          </w:tcPr>
          <w:p w14:paraId="0F19C048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3F5B8F" w:rsidRPr="00E27958" w14:paraId="160BD957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0C13CE76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Crinum sp.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(Amaryllidaceae)</w:t>
            </w:r>
          </w:p>
        </w:tc>
        <w:tc>
          <w:tcPr>
            <w:tcW w:w="567" w:type="dxa"/>
            <w:noWrap/>
            <w:hideMark/>
          </w:tcPr>
          <w:p w14:paraId="6EE42E00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B</w:t>
            </w:r>
          </w:p>
        </w:tc>
        <w:tc>
          <w:tcPr>
            <w:tcW w:w="4779" w:type="dxa"/>
            <w:noWrap/>
            <w:hideMark/>
          </w:tcPr>
          <w:p w14:paraId="42C5AB7D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5245" w:type="dxa"/>
            <w:noWrap/>
            <w:hideMark/>
          </w:tcPr>
          <w:p w14:paraId="3450AD0F" w14:textId="497B3EF6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Related species is 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&lt;EndNote&gt;&lt;Cite&gt;&lt;Author&gt;Idu&lt;/Author&gt;&lt;Year&gt;2010&lt;/Year&gt;&lt;RecNum&gt;243&lt;/RecNum&gt;&lt;DisplayText&gt;[28]&lt;/DisplayText&gt;&lt;record&gt;&lt;rec-number&gt;243&lt;/rec-number&gt;&lt;foreign-keys&gt;&lt;key app="EN" db-id="psp9zs5agaxz24ewx2ox9ppwz5t5esrdzsst" timestamp="1709821101"&gt;243&lt;/key&gt;&lt;/foreign-keys&gt;&lt;ref-type name="Journal Article"&gt;17&lt;/ref-type&gt;&lt;contributors&gt;&lt;authors&gt;&lt;author&gt;Idu, M&lt;/author&gt;&lt;author&gt;Erhabor, Joseph O&lt;/author&gt;&lt;author&gt;Efijuemue, Harriet M&lt;/author&gt;&lt;/authors&gt;&lt;/contributors&gt;&lt;titles&gt;&lt;title&gt;Documentation on medicinal plants sold in markets in Abeokuta, Nigeria&lt;/title&gt;&lt;secondary-title&gt;Tropical Journal of Pharmaceutical Research&lt;/secondary-title&gt;&lt;/titles&gt;&lt;periodical&gt;&lt;full-title&gt;Tropical Journal of Pharmaceutical Research&lt;/full-title&gt;&lt;/periodical&gt;&lt;volume&gt;9&lt;/volume&gt;&lt;number&gt;2&lt;/number&gt;&lt;dates&gt;&lt;year&gt;2010&lt;/year&gt;&lt;/dates&gt;&lt;isbn&gt;1596-9827&lt;/isbn&gt;&lt;urls&gt;&lt;/urls&gt;&lt;/record&gt;&lt;/Cite&gt;&lt;/EndNote&gt;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[28]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57A093D1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5F9D9D9E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Arctotis stoechadifolia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(Asteraceae)</w:t>
            </w:r>
          </w:p>
        </w:tc>
        <w:tc>
          <w:tcPr>
            <w:tcW w:w="567" w:type="dxa"/>
            <w:noWrap/>
            <w:hideMark/>
          </w:tcPr>
          <w:p w14:paraId="3CB4AD63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7A6C7385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Trailing arctotis (English), kusgousblom, bittergousblom, and witgousblom (Afrikaans).</w:t>
            </w:r>
          </w:p>
        </w:tc>
        <w:tc>
          <w:tcPr>
            <w:tcW w:w="5245" w:type="dxa"/>
            <w:noWrap/>
            <w:hideMark/>
          </w:tcPr>
          <w:p w14:paraId="2D98BD3D" w14:textId="463419D6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to “clean kidneys”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&lt;EndNote&gt;&lt;Cite&gt;&lt;Author&gt;Semenya&lt;/Author&gt;&lt;Year&gt;2013&lt;/Year&gt;&lt;RecNum&gt;246&lt;/RecNum&gt;&lt;DisplayText&gt;[30]&lt;/DisplayText&gt;&lt;record&gt;&lt;rec-number&gt;246&lt;/rec-number&gt;&lt;foreign-keys&gt;&lt;key app="EN" db-id="psp9zs5agaxz24ewx2ox9ppwz5t5esrdzsst" timestamp="1709830544"&gt;246&lt;/key&gt;&lt;/foreign-keys&gt;&lt;ref-type name="Journal Article"&gt;17&lt;/ref-type&gt;&lt;contributors&gt;&lt;authors&gt;&lt;author&gt;Semenya, SS&lt;/author&gt;&lt;author&gt;Potgieter, MJ&lt;/author&gt;&lt;author&gt;Tshisikhawe, MP&lt;/author&gt;&lt;/authors&gt;&lt;/contributors&gt;&lt;titles&gt;&lt;title&gt;Use, conservation and present availability status of ethnomedicinal plants of Matebele-Village in the Limpopo Province, South Africa&lt;/title&gt;&lt;secondary-title&gt;African Journal of Biotechnology&lt;/secondary-title&gt;&lt;/titles&gt;&lt;periodical&gt;&lt;full-title&gt;African Journal of Biotechnology&lt;/full-title&gt;&lt;/periodical&gt;&lt;volume&gt;12&lt;/volume&gt;&lt;number&gt;18&lt;/number&gt;&lt;dates&gt;&lt;year&gt;2013&lt;/year&gt;&lt;/dates&gt;&lt;isbn&gt;1684-5315&lt;/isbn&gt;&lt;urls&gt;&lt;/urls&gt;&lt;/record&gt;&lt;/Cite&gt;&lt;/EndNote&gt;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[30]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1377A7F5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46539DC7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Eriocephalus africanus var. paniculatus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(Asteraceae)</w:t>
            </w:r>
          </w:p>
        </w:tc>
        <w:tc>
          <w:tcPr>
            <w:tcW w:w="567" w:type="dxa"/>
            <w:noWrap/>
            <w:hideMark/>
          </w:tcPr>
          <w:p w14:paraId="10D8C7DE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WP</w:t>
            </w:r>
          </w:p>
        </w:tc>
        <w:tc>
          <w:tcPr>
            <w:tcW w:w="4779" w:type="dxa"/>
            <w:noWrap/>
            <w:hideMark/>
          </w:tcPr>
          <w:p w14:paraId="67784AB1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Wild rosemary (English), wilderoosmaryn, and kapokbos (Afrikaans).</w:t>
            </w:r>
          </w:p>
        </w:tc>
        <w:tc>
          <w:tcPr>
            <w:tcW w:w="5245" w:type="dxa"/>
            <w:noWrap/>
            <w:hideMark/>
          </w:tcPr>
          <w:p w14:paraId="0CD6473D" w14:textId="635A7051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many diseases including coughs, cold, expectorant, and antimicrobial agent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&lt;EndNote&gt;&lt;Cite&gt;&lt;Author&gt;Khalil&lt;/Author&gt;&lt;Year&gt;2022&lt;/Year&gt;&lt;RecNum&gt;247&lt;/RecNum&gt;&lt;DisplayText&gt;[31]&lt;/DisplayText&gt;&lt;record&gt;&lt;rec-number&gt;247&lt;/rec-number&gt;&lt;foreign-keys&gt;&lt;key app="EN" db-id="psp9zs5agaxz24ewx2ox9ppwz5t5esrdzsst" timestamp="1709832323"&gt;247&lt;/key&gt;&lt;/foreign-keys&gt;&lt;ref-type name="Journal Article"&gt;17&lt;/ref-type&gt;&lt;contributors&gt;&lt;authors&gt;&lt;author&gt;Khalil, Noha&lt;/author&gt;&lt;author&gt;Elhady, Sameh S.&lt;/author&gt;&lt;author&gt;Diri, Reem M.&lt;/author&gt;&lt;author&gt;Fekry, Mostafa I.&lt;/author&gt;&lt;author&gt;Bishr, Mokhtar&lt;/author&gt;&lt;author&gt;Salama, Osama&lt;/author&gt;&lt;author&gt;El-Zalabani, Soheir M.&lt;/author&gt;&lt;/authors&gt;&lt;/contributors&gt;&lt;titles&gt;&lt;title&gt;Salicylic Acid Spraying Affects Secondary Metabolites and Radical Scavenging Capacity of Drought-Stressed Eriocephalus africanus L&lt;/title&gt;&lt;secondary-title&gt;Agronomy&lt;/secondary-title&gt;&lt;/titles&gt;&lt;periodical&gt;&lt;full-title&gt;Agronomy&lt;/full-title&gt;&lt;/periodical&gt;&lt;pages&gt;2278&lt;/pages&gt;&lt;volume&gt;12&lt;/volume&gt;&lt;number&gt;10&lt;/number&gt;&lt;dates&gt;&lt;year&gt;2022&lt;/year&gt;&lt;/dates&gt;&lt;isbn&gt;2073-4395&lt;/isbn&gt;&lt;accession-num&gt;doi:10.3390/agronomy12102278&lt;/accession-num&gt;&lt;urls&gt;&lt;related-urls&gt;&lt;url&gt;https://www.mdpi.com/2073-4395/12/10/2278&lt;/url&gt;&lt;/related-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[31]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 </w:t>
            </w:r>
          </w:p>
        </w:tc>
      </w:tr>
      <w:tr w:rsidR="003F5B8F" w:rsidRPr="00E27958" w14:paraId="40B3C844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70732FB4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Helichrysum odoratissimum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(Asteraceae)</w:t>
            </w:r>
          </w:p>
        </w:tc>
        <w:tc>
          <w:tcPr>
            <w:tcW w:w="567" w:type="dxa"/>
            <w:noWrap/>
            <w:hideMark/>
          </w:tcPr>
          <w:p w14:paraId="0DF9F418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4915FF2E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Kooigoed, kruie (Afrikaans) and imphepho (Xhosa and Zulu).</w:t>
            </w:r>
          </w:p>
        </w:tc>
        <w:tc>
          <w:tcPr>
            <w:tcW w:w="5245" w:type="dxa"/>
            <w:noWrap/>
            <w:hideMark/>
          </w:tcPr>
          <w:p w14:paraId="6BEB65F8" w14:textId="772B04B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as an incense, urinary tract infections, fever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&lt;EndNote&gt;&lt;Cite&gt;&lt;Author&gt;Hutchings&lt;/Author&gt;&lt;Year&gt;1996&lt;/Year&gt;&lt;RecNum&gt;216&lt;/RecNum&gt;&lt;DisplayText&gt;[1, 32]&lt;/DisplayText&gt;&lt;record&gt;&lt;rec-number&gt;216&lt;/rec-number&gt;&lt;foreign-keys&gt;&lt;key app="EN" db-id="psp9zs5agaxz24ewx2ox9ppwz5t5esrdzsst" timestamp="1709713322"&gt;216&lt;/key&gt;&lt;/foreign-keys&gt;&lt;ref-type name="Book"&gt;6&lt;/ref-type&gt;&lt;contributors&gt;&lt;authors&gt;&lt;author&gt;Hutchings, Anne&lt;/author&gt;&lt;/authors&gt;&lt;/contributors&gt;&lt;titles&gt;&lt;title&gt;Zulu medicinal plants: An inventory&lt;/title&gt;&lt;/titles&gt;&lt;dates&gt;&lt;year&gt;1996&lt;/year&gt;&lt;/dates&gt;&lt;publisher&gt;University of Natal press&lt;/publisher&gt;&lt;isbn&gt;0869808931&lt;/isbn&gt;&lt;urls&gt;&lt;/urls&gt;&lt;/record&gt;&lt;/Cite&gt;&lt;Cite&gt;&lt;Author&gt;Serabele&lt;/Author&gt;&lt;Year&gt;2023&lt;/Year&gt;&lt;RecNum&gt;248&lt;/RecNum&gt;&lt;record&gt;&lt;rec-number&gt;248&lt;/rec-number&gt;&lt;foreign-keys&gt;&lt;key app="EN" db-id="psp9zs5agaxz24ewx2ox9ppwz5t5esrdzsst" timestamp="1709832904"&gt;248&lt;/key&gt;&lt;/foreign-keys&gt;&lt;ref-type name="Book Section"&gt;5&lt;/ref-type&gt;&lt;contributors&gt;&lt;authors&gt;&lt;author&gt;Serabele, Khotso&lt;/author&gt;&lt;author&gt;Chen, Weiyang&lt;/author&gt;&lt;author&gt;Combrinck, Sandra&lt;/author&gt;&lt;/authors&gt;&lt;secondary-authors&gt;&lt;author&gt;Viljoen, Alvaro&lt;/author&gt;&lt;author&gt;Sandasi, Maxleene&lt;/author&gt;&lt;author&gt;Fouche, Gerda&lt;/author&gt;&lt;author&gt;Combrinck, Sandra&lt;/author&gt;&lt;author&gt;Vermaak, Ilze&lt;/author&gt;&lt;/secondary-authors&gt;&lt;/contributors&gt;&lt;titles&gt;&lt;title&gt;Chapter 10 - Helichrysum odoratissimum&lt;/title&gt;&lt;secondary-title&gt;The South African Herbal Pharmacopoeia&lt;/secondary-title&gt;&lt;/titles&gt;&lt;pages&gt;247-258&lt;/pages&gt;&lt;keywords&gt;&lt;keyword&gt;Imphepho&lt;/keyword&gt;&lt;keyword&gt;Everlasting&lt;/keyword&gt;&lt;keyword&gt;Aerial parts&lt;/keyword&gt;&lt;keyword&gt;Smoke inhalants&lt;/keyword&gt;&lt;keyword&gt;HPTLC&lt;/keyword&gt;&lt;keyword&gt;UPLC–MS&lt;/keyword&gt;&lt;keyword&gt;MIR spectroscopy&lt;/keyword&gt;&lt;keyword&gt;4,5-Dicaffeoylquinic acid&lt;/keyword&gt;&lt;/keywords&gt;&lt;dates&gt;&lt;year&gt;2023&lt;/year&gt;&lt;pub-dates&gt;&lt;date&gt;2023/01/01/&lt;/date&gt;&lt;/pub-dates&gt;&lt;/dates&gt;&lt;publisher&gt;Academic Press&lt;/publisher&gt;&lt;isbn&gt;978-0-323-99794-2&lt;/isbn&gt;&lt;urls&gt;&lt;related-urls&gt;&lt;url&gt;https://www.sciencedirect.com/science/article/pii/B9780323997942000131&lt;/url&gt;&lt;/related-urls&gt;&lt;/urls&gt;&lt;electronic-resource-num&gt;https://doi.org/10.1016/B978-0-323-99794-2.00013-1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[1, 32]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63BC3F7F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4C16A534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Artemisia annua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</w:p>
        </w:tc>
        <w:tc>
          <w:tcPr>
            <w:tcW w:w="567" w:type="dxa"/>
            <w:noWrap/>
            <w:hideMark/>
          </w:tcPr>
          <w:p w14:paraId="1BCCA731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1536BA7A" w14:textId="02226398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Sweet wormwood (English)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en-ZA"/>
                <w14:ligatures w14:val="none"/>
              </w:rPr>
              <w:t>2</w:t>
            </w:r>
            <w:r w:rsidR="0006116B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noWrap/>
            <w:hideMark/>
          </w:tcPr>
          <w:p w14:paraId="6F9C8C38" w14:textId="5A09383A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Used for the treatment of fever, and malaria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&lt;EndNote&gt;&lt;Cite&gt;&lt;Author&gt;Hien&lt;/Author&gt;&lt;Year&gt;1993&lt;/Year&gt;&lt;RecNum&gt;249&lt;/RecNum&gt;&lt;DisplayText&gt;[33]&lt;/DisplayText&gt;&lt;record&gt;&lt;rec-number&gt;249&lt;/rec-number&gt;&lt;foreign-keys&gt;&lt;key app="EN" db-id="psp9zs5agaxz24ewx2ox9ppwz5t5esrdzsst" timestamp="1709833167"&gt;249&lt;/key&gt;&lt;/foreign-keys&gt;&lt;ref-type name="Journal Article"&gt;17&lt;/ref-type&gt;&lt;contributors&gt;&lt;authors&gt;&lt;author&gt;Hien, Tran Tinh&lt;/author&gt;&lt;author&gt;White, Nicholas J&lt;/author&gt;&lt;/authors&gt;&lt;/contributors&gt;&lt;titles&gt;&lt;title&gt;Qinhaosu&lt;/title&gt;&lt;secondary-title&gt;The Lancet&lt;/secondary-title&gt;&lt;/titles&gt;&lt;periodical&gt;&lt;full-title&gt;The Lancet&lt;/full-title&gt;&lt;/periodical&gt;&lt;pages&gt;603-608&lt;/pages&gt;&lt;volume&gt;341&lt;/volume&gt;&lt;number&gt;8845&lt;/number&gt;&lt;dates&gt;&lt;year&gt;1993&lt;/year&gt;&lt;/dates&gt;&lt;isbn&gt;0140-6736&lt;/isbn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[33]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. Related species 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&lt;EndNote&gt;&lt;Cite&gt;&lt;Author&gt;Semenya&lt;/Author&gt;&lt;Year&gt;2019&lt;/Year&gt;&lt;RecNum&gt;240&lt;/RecNum&gt;&lt;DisplayText&gt;[2]&lt;/DisplayText&gt;&lt;record&gt;&lt;rec-number&gt;240&lt;/rec-number&gt;&lt;foreign-keys&gt;&lt;key app="EN" db-id="psp9zs5agaxz24ewx2ox9ppwz5t5esrdzsst" timestamp="1709816647"&gt;240&lt;/key&gt;&lt;/foreign-keys&gt;&lt;ref-type name="Journal Article"&gt;17&lt;/ref-type&gt;&lt;contributors&gt;&lt;authors&gt;&lt;author&gt;Semenya, S. S.&lt;/author&gt;&lt;author&gt;Maroyi, A.&lt;/author&gt;&lt;/authors&gt;&lt;/contributors&gt;&lt;titles&gt;&lt;title&gt;Ethnobotanical survey of plants used by Bapedi traditional healers to treat tuberculosis and its opportunistic infections in the Limpopo Province, South Africa&lt;/title&gt;&lt;secondary-title&gt;South African Journal of Botany&lt;/secondary-title&gt;&lt;/titles&gt;&lt;periodical&gt;&lt;full-title&gt;South African Journal of Botany&lt;/full-title&gt;&lt;/periodical&gt;&lt;pages&gt;401-421&lt;/pages&gt;&lt;volume&gt;122&lt;/volume&gt;&lt;keywords&gt;&lt;keyword&gt;Bapedi&lt;/keyword&gt;&lt;keyword&gt;Limpopo Province&lt;/keyword&gt;&lt;keyword&gt;Traditional healers&lt;/keyword&gt;&lt;keyword&gt;Tuberculosis&lt;/keyword&gt;&lt;/keywords&gt;&lt;dates&gt;&lt;year&gt;2019&lt;/year&gt;&lt;pub-dates&gt;&lt;date&gt;2019/05/01/&lt;/date&gt;&lt;/pub-dates&gt;&lt;/dates&gt;&lt;isbn&gt;0254-6299&lt;/isbn&gt;&lt;urls&gt;&lt;related-urls&gt;&lt;url&gt;https://www.sciencedirect.com/science/article/pii/S0254629918308330&lt;/url&gt;&lt;/related-urls&gt;&lt;/urls&gt;&lt;electronic-resource-num&gt;https://doi.org/10.1016/j.sajb.2018.10.010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6E3E9529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47DCCE6B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Artemisia afra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(Asteraceae)</w:t>
            </w:r>
          </w:p>
        </w:tc>
        <w:tc>
          <w:tcPr>
            <w:tcW w:w="567" w:type="dxa"/>
            <w:noWrap/>
            <w:hideMark/>
          </w:tcPr>
          <w:p w14:paraId="7CE7AC32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5EC5E563" w14:textId="7C536999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African wormwood (English), wilde-als (Afrikaans), mhlonyane (isiZulu) and lengana (Tswana)</w:t>
            </w:r>
            <w:r w:rsidR="0006116B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noWrap/>
            <w:hideMark/>
          </w:tcPr>
          <w:p w14:paraId="68FDDE1B" w14:textId="192B2EA2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for tuberculosis treatment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PEVuZE5vdGU+PENpdGU+PEF1dGhvcj5TZW1lbnlhPC9BdXRob3I+PFllYXI+MjAxMzwvWWVhcj48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</w:fldData>
              </w:fldChar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</w:instrText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>
                <w:fldData xml:space="preserve">PEVuZE5vdGU+PENpdGU+PEF1dGhvcj5TZW1lbnlhPC9BdXRob3I+PFllYXI+MjAxMzwvWWVhcj48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</w:fldData>
              </w:fldChar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EN.CITE.DATA </w:instrText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[2, 30]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amongst a plethora of ailments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&lt;EndNote&gt;&lt;Cite&gt;&lt;Author&gt;Liu&lt;/Author&gt;&lt;Year&gt;2009&lt;/Year&gt;&lt;RecNum&gt;250&lt;/RecNum&gt;&lt;DisplayText&gt;[34]&lt;/DisplayText&gt;&lt;record&gt;&lt;rec-number&gt;250&lt;/rec-number&gt;&lt;foreign-keys&gt;&lt;key app="EN" db-id="psp9zs5agaxz24ewx2ox9ppwz5t5esrdzsst" timestamp="1709833659"&gt;250&lt;/key&gt;&lt;/foreign-keys&gt;&lt;ref-type name="Journal Article"&gt;17&lt;/ref-type&gt;&lt;contributors&gt;&lt;authors&gt;&lt;author&gt;Liu, N. Q.&lt;/author&gt;&lt;author&gt;Van der Kooy, F.&lt;/author&gt;&lt;author&gt;Verpoorte, R.&lt;/author&gt;&lt;/authors&gt;&lt;/contributors&gt;&lt;titles&gt;&lt;title&gt;Artemisia afra: A potential flagship for African medicinal plants?&lt;/title&gt;&lt;secondary-title&gt;South African Journal of Botany&lt;/secondary-title&gt;&lt;/titles&gt;&lt;periodical&gt;&lt;full-title&gt;South African Journal of Botany&lt;/full-title&gt;&lt;/periodical&gt;&lt;pages&gt;185-195&lt;/pages&gt;&lt;volume&gt;75&lt;/volume&gt;&lt;number&gt;2&lt;/number&gt;&lt;keywords&gt;&lt;keyword&gt;Traditional African Medicine&lt;/keyword&gt;&lt;keyword&gt;Volatile secondary metabolites&lt;/keyword&gt;&lt;/keywords&gt;&lt;dates&gt;&lt;year&gt;2009&lt;/year&gt;&lt;pub-dates&gt;&lt;date&gt;2009/04/01/&lt;/date&gt;&lt;/pub-dates&gt;&lt;/dates&gt;&lt;isbn&gt;0254-6299&lt;/isbn&gt;&lt;urls&gt;&lt;related-urls&gt;&lt;url&gt;https://www.sciencedirect.com/science/article/pii/S0254629908003165&lt;/url&gt;&lt;/related-urls&gt;&lt;/urls&gt;&lt;electronic-resource-num&gt;https://doi.org/10.1016/j.sajb.2008.11.001&lt;/electronic-resource-num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[34]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</w:p>
        </w:tc>
      </w:tr>
      <w:tr w:rsidR="003F5B8F" w:rsidRPr="00E27958" w14:paraId="48F310E5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71ED408D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Gymnanthemum corymbosum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</w:p>
        </w:tc>
        <w:tc>
          <w:tcPr>
            <w:tcW w:w="567" w:type="dxa"/>
            <w:noWrap/>
            <w:hideMark/>
          </w:tcPr>
          <w:p w14:paraId="35D24866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5F304F8A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Mountain vernonia (English) and uhlunguhlungu (Zulu).</w:t>
            </w:r>
          </w:p>
        </w:tc>
        <w:tc>
          <w:tcPr>
            <w:tcW w:w="5245" w:type="dxa"/>
            <w:noWrap/>
            <w:hideMark/>
          </w:tcPr>
          <w:p w14:paraId="5B683CD8" w14:textId="7E1162E0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 Used to treat fever, and malaria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&lt;EndNote&gt;&lt;Cite&gt;&lt;Author&gt;Kizito&lt;/Author&gt;&lt;Year&gt;2022&lt;/Year&gt;&lt;RecNum&gt;252&lt;/RecNum&gt;&lt;DisplayText&gt;[35]&lt;/DisplayText&gt;&lt;record&gt;&lt;rec-number&gt;252&lt;/rec-number&gt;&lt;foreign-keys&gt;&lt;key app="EN" db-id="psp9zs5agaxz24ewx2ox9ppwz5t5esrdzsst" timestamp="1709836501"&gt;252&lt;/key&gt;&lt;/foreign-keys&gt;&lt;ref-type name="Journal Article"&gt;17&lt;/ref-type&gt;&lt;contributors&gt;&lt;authors&gt;&lt;author&gt;Kizito, Ibrahim Gadaka&lt;/author&gt;&lt;author&gt;Mohammed, Kabiru&lt;/author&gt;&lt;/authors&gt;&lt;/contributors&gt;&lt;titles&gt;&lt;title&gt;Phytochemical analysis, antimicrobial and antioxidant activities of leaf extract of Vernonia tigna Klatt (Asteraceae)&lt;/title&gt;&lt;secondary-title&gt;World&lt;/secondary-title&gt;&lt;/titles&gt;&lt;periodical&gt;&lt;full-title&gt;World&lt;/full-title&gt;&lt;/periodical&gt;&lt;pages&gt;016-023&lt;/pages&gt;&lt;volume&gt;3&lt;/volume&gt;&lt;number&gt;02&lt;/number&gt;&lt;dates&gt;&lt;year&gt;2022&lt;/year&gt;&lt;/dates&gt;&lt;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[35]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  <w:tr w:rsidR="003F5B8F" w:rsidRPr="00E27958" w14:paraId="5D4EDE6C" w14:textId="77777777" w:rsidTr="00060682">
        <w:trPr>
          <w:trHeight w:val="270"/>
        </w:trPr>
        <w:tc>
          <w:tcPr>
            <w:tcW w:w="4000" w:type="dxa"/>
            <w:noWrap/>
            <w:hideMark/>
          </w:tcPr>
          <w:p w14:paraId="2FDC06A5" w14:textId="77777777" w:rsidR="003F5B8F" w:rsidRPr="00E27958" w:rsidRDefault="003F5B8F" w:rsidP="00060682">
            <w:pPr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Gymnanthemum myrianthum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(Asteraceae) </w:t>
            </w:r>
          </w:p>
        </w:tc>
        <w:tc>
          <w:tcPr>
            <w:tcW w:w="567" w:type="dxa"/>
            <w:noWrap/>
            <w:hideMark/>
          </w:tcPr>
          <w:p w14:paraId="26F7BF89" w14:textId="77777777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L</w:t>
            </w:r>
          </w:p>
        </w:tc>
        <w:tc>
          <w:tcPr>
            <w:tcW w:w="4779" w:type="dxa"/>
            <w:noWrap/>
            <w:hideMark/>
          </w:tcPr>
          <w:p w14:paraId="097BAB36" w14:textId="2707194F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Uhluhlunga, umhlungahlunga (Zulu) and linyatselo (Swati)</w:t>
            </w:r>
            <w:r w:rsidR="0006116B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  <w:tc>
          <w:tcPr>
            <w:tcW w:w="5245" w:type="dxa"/>
            <w:noWrap/>
            <w:hideMark/>
          </w:tcPr>
          <w:p w14:paraId="6863F22F" w14:textId="0F9DBE89" w:rsidR="003F5B8F" w:rsidRPr="00E27958" w:rsidRDefault="003F5B8F" w:rsidP="0006068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Related species used for malaria, fever, skin wounds and </w:t>
            </w:r>
            <w:r w:rsidR="006D1702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diarrhoea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 xml:space="preserve"> amongst other ailments 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begin"/>
            </w:r>
            <w:r w:rsidR="00D267C0"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instrText xml:space="preserve"> ADDIN EN.CITE &lt;EndNote&gt;&lt;Cite&gt;&lt;Author&gt;Vonia&lt;/Author&gt;&lt;Year&gt;2022&lt;/Year&gt;&lt;RecNum&gt;251&lt;/RecNum&gt;&lt;DisplayText&gt;[36]&lt;/DisplayText&gt;&lt;record&gt;&lt;rec-number&gt;251&lt;/rec-number&gt;&lt;foreign-keys&gt;&lt;key app="EN" db-id="psp9zs5agaxz24ewx2ox9ppwz5t5esrdzsst" timestamp="1709835205"&gt;251&lt;/key&gt;&lt;/foreign-keys&gt;&lt;ref-type name="Journal Article"&gt;17&lt;/ref-type&gt;&lt;contributors&gt;&lt;authors&gt;&lt;author&gt;Vonia, Sheppriola&lt;/author&gt;&lt;author&gt;Hartati, Rika&lt;/author&gt;&lt;author&gt;Insanu, Muhamad&lt;/author&gt;&lt;/authors&gt;&lt;/contributors&gt;&lt;titles&gt;&lt;title&gt;In Vitro Alpha-Glucosidase Inhibitory Activity and the Isolation of Luteolin from the Flower of Gymnanthemum amygdalinum (Delile) Sch. Bip ex Walp&lt;/title&gt;&lt;secondary-title&gt;Molecules&lt;/secondary-title&gt;&lt;/titles&gt;&lt;periodical&gt;&lt;full-title&gt;Molecules&lt;/full-title&gt;&lt;/periodical&gt;&lt;pages&gt;2132&lt;/pages&gt;&lt;volume&gt;27&lt;/volume&gt;&lt;number&gt;7&lt;/number&gt;&lt;dates&gt;&lt;year&gt;2022&lt;/year&gt;&lt;/dates&gt;&lt;isbn&gt;1420-3049&lt;/isbn&gt;&lt;accession-num&gt;doi:10.3390/molecules27072132&lt;/accession-num&gt;&lt;urls&gt;&lt;related-urls&gt;&lt;url&gt;https://www.mdpi.com/1420-3049/27/7/2132&lt;/url&gt;&lt;/related-urls&gt;&lt;/urls&gt;&lt;/record&gt;&lt;/Cite&gt;&lt;/EndNote&gt;</w:instrTex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separate"/>
            </w:r>
            <w:r w:rsidR="00D267C0" w:rsidRPr="00E27958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[36]</w:t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fldChar w:fldCharType="end"/>
            </w:r>
            <w:r w:rsidRPr="00E2795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.</w:t>
            </w:r>
          </w:p>
        </w:tc>
      </w:tr>
    </w:tbl>
    <w:p w14:paraId="35B7BDE9" w14:textId="77777777" w:rsidR="003F5B8F" w:rsidRPr="00E27958" w:rsidRDefault="003F5B8F" w:rsidP="003F5B8F">
      <w:pPr>
        <w:rPr>
          <w:rFonts w:ascii="Arial" w:hAnsi="Arial" w:cs="Arial"/>
          <w:sz w:val="18"/>
          <w:szCs w:val="18"/>
        </w:rPr>
      </w:pPr>
    </w:p>
    <w:p w14:paraId="64FD63F7" w14:textId="77777777" w:rsidR="003F5B8F" w:rsidRPr="00E27958" w:rsidRDefault="003F5B8F" w:rsidP="003F5B8F">
      <w:pPr>
        <w:rPr>
          <w:rFonts w:ascii="Arial" w:hAnsi="Arial" w:cs="Arial"/>
          <w:sz w:val="18"/>
          <w:szCs w:val="18"/>
        </w:rPr>
      </w:pPr>
    </w:p>
    <w:p w14:paraId="67F0F024" w14:textId="77777777" w:rsidR="003F5B8F" w:rsidRPr="00E27958" w:rsidRDefault="003F5B8F" w:rsidP="003F5B8F">
      <w:pPr>
        <w:rPr>
          <w:rFonts w:ascii="Arial" w:hAnsi="Arial" w:cs="Arial"/>
          <w:sz w:val="18"/>
          <w:szCs w:val="18"/>
        </w:rPr>
      </w:pPr>
    </w:p>
    <w:p w14:paraId="6140B62A" w14:textId="77777777" w:rsidR="003F5B8F" w:rsidRPr="00E27958" w:rsidRDefault="003F5B8F" w:rsidP="003F5B8F">
      <w:pPr>
        <w:sectPr w:rsidR="003F5B8F" w:rsidRPr="00E27958" w:rsidSect="003F5B8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EEDA4D9" w14:textId="7592AF67" w:rsidR="003F5B8F" w:rsidRPr="00E27958" w:rsidRDefault="003F5B8F" w:rsidP="003F5B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 xml:space="preserve">Supplementary Files F1 to F8 for used for the tentative annotation of compounds from </w:t>
      </w:r>
      <w:r w:rsidRPr="00E27958">
        <w:rPr>
          <w:rFonts w:ascii="Arial" w:hAnsi="Arial" w:cs="Arial"/>
          <w:i/>
          <w:iCs/>
          <w:sz w:val="20"/>
          <w:szCs w:val="20"/>
        </w:rPr>
        <w:t>Crinum asiaticum</w:t>
      </w:r>
      <w:r w:rsidRPr="00E27958">
        <w:rPr>
          <w:rFonts w:ascii="Arial" w:hAnsi="Arial" w:cs="Arial"/>
          <w:sz w:val="20"/>
          <w:szCs w:val="20"/>
        </w:rPr>
        <w:t xml:space="preserve"> using MassLynx.</w:t>
      </w:r>
      <w:r w:rsidR="006D1702" w:rsidRPr="00E27958">
        <w:rPr>
          <w:rFonts w:ascii="Arial" w:hAnsi="Arial" w:cs="Arial"/>
          <w:sz w:val="20"/>
          <w:szCs w:val="20"/>
        </w:rPr>
        <w:t xml:space="preserve"> </w:t>
      </w:r>
    </w:p>
    <w:p w14:paraId="7DDA07B9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6A6DC0" wp14:editId="1D013FEF">
                <wp:simplePos x="0" y="0"/>
                <wp:positionH relativeFrom="column">
                  <wp:posOffset>2790825</wp:posOffset>
                </wp:positionH>
                <wp:positionV relativeFrom="paragraph">
                  <wp:posOffset>2298700</wp:posOffset>
                </wp:positionV>
                <wp:extent cx="685800" cy="2952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314F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6A6D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75pt;margin-top:181pt;width:54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" filled="f" stroked="f">
                <v:textbox>
                  <w:txbxContent>
                    <w:p w14:paraId="427314F0" w14:textId="77777777" w:rsidR="003F5B8F" w:rsidRDefault="003F5B8F" w:rsidP="003F5B8F">
                      <w:r>
                        <w:t>[M+H]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noProof/>
          <w:lang w:val="en-IN" w:eastAsia="en-IN"/>
        </w:rPr>
        <w:drawing>
          <wp:inline distT="0" distB="0" distL="0" distR="0" wp14:anchorId="53FE7DDA" wp14:editId="652EFFB7">
            <wp:extent cx="5943600" cy="32048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73DD1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>Figure F1: Annotation for compound 1 on MassLynx</w:t>
      </w:r>
    </w:p>
    <w:p w14:paraId="03BB4D47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715026B" wp14:editId="5C0AB523">
                <wp:simplePos x="0" y="0"/>
                <wp:positionH relativeFrom="column">
                  <wp:posOffset>3971925</wp:posOffset>
                </wp:positionH>
                <wp:positionV relativeFrom="paragraph">
                  <wp:posOffset>2406015</wp:posOffset>
                </wp:positionV>
                <wp:extent cx="685800" cy="2952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0F42" w14:textId="77777777" w:rsidR="003F5B8F" w:rsidRDefault="003F5B8F" w:rsidP="003F5B8F">
                            <w:r>
                              <w:t>[M+Na]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15026B" id="_x0000_s1027" type="#_x0000_t202" style="position:absolute;margin-left:312.75pt;margin-top:189.45pt;width:54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" filled="f" stroked="f">
                <v:textbox>
                  <w:txbxContent>
                    <w:p w14:paraId="53F70F42" w14:textId="77777777" w:rsidR="003F5B8F" w:rsidRDefault="003F5B8F" w:rsidP="003F5B8F">
                      <w:r>
                        <w:t>[</w:t>
                      </w:r>
                      <w:proofErr w:type="spellStart"/>
                      <w:r>
                        <w:t>M+Na</w:t>
                      </w:r>
                      <w:proofErr w:type="spellEnd"/>
                      <w:r>
                        <w:t>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D3D9A2" wp14:editId="5750CE21">
                <wp:simplePos x="0" y="0"/>
                <wp:positionH relativeFrom="column">
                  <wp:posOffset>1581150</wp:posOffset>
                </wp:positionH>
                <wp:positionV relativeFrom="paragraph">
                  <wp:posOffset>1567815</wp:posOffset>
                </wp:positionV>
                <wp:extent cx="685800" cy="2952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1292C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D3D9A2" id="_x0000_s1028" type="#_x0000_t202" style="position:absolute;margin-left:124.5pt;margin-top:123.45pt;width:54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5t+gEAANM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" filled="f" stroked="f">
                <v:textbox>
                  <w:txbxContent>
                    <w:p w14:paraId="4811292C" w14:textId="77777777" w:rsidR="003F5B8F" w:rsidRDefault="003F5B8F" w:rsidP="003F5B8F">
                      <w:r>
                        <w:t>[M+H]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noProof/>
          <w:lang w:val="en-IN" w:eastAsia="en-IN"/>
        </w:rPr>
        <w:drawing>
          <wp:inline distT="0" distB="0" distL="0" distR="0" wp14:anchorId="52009D42" wp14:editId="7C9DBB93">
            <wp:extent cx="6528228" cy="301942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831" t="9757" r="-12" b="3378"/>
                    <a:stretch/>
                  </pic:blipFill>
                  <pic:spPr bwMode="auto">
                    <a:xfrm>
                      <a:off x="0" y="0"/>
                      <a:ext cx="6534131" cy="302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041CF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 xml:space="preserve">Figure F2: Annotation for compound </w:t>
      </w:r>
      <w:r w:rsidRPr="00E27958">
        <w:rPr>
          <w:rFonts w:ascii="Arial" w:hAnsi="Arial" w:cs="Arial"/>
          <w:b/>
          <w:bCs/>
          <w:sz w:val="20"/>
          <w:szCs w:val="20"/>
        </w:rPr>
        <w:t>2</w:t>
      </w:r>
      <w:r w:rsidRPr="00E27958">
        <w:rPr>
          <w:rFonts w:ascii="Arial" w:hAnsi="Arial" w:cs="Arial"/>
          <w:sz w:val="20"/>
          <w:szCs w:val="20"/>
        </w:rPr>
        <w:t xml:space="preserve"> on MassLynx</w:t>
      </w:r>
    </w:p>
    <w:p w14:paraId="103971B4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31E4FF" wp14:editId="772AE85E">
                <wp:simplePos x="0" y="0"/>
                <wp:positionH relativeFrom="column">
                  <wp:posOffset>2800350</wp:posOffset>
                </wp:positionH>
                <wp:positionV relativeFrom="paragraph">
                  <wp:posOffset>1293495</wp:posOffset>
                </wp:positionV>
                <wp:extent cx="685800" cy="29527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560CA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1E4FF" id="_x0000_s1029" type="#_x0000_t202" style="position:absolute;margin-left:220.5pt;margin-top:101.85pt;width:54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" filled="f" stroked="f">
                <v:textbox>
                  <w:txbxContent>
                    <w:p w14:paraId="556560CA" w14:textId="77777777" w:rsidR="003F5B8F" w:rsidRDefault="003F5B8F" w:rsidP="003F5B8F">
                      <w:r>
                        <w:t>[M+H]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noProof/>
          <w:lang w:val="en-IN" w:eastAsia="en-IN"/>
        </w:rPr>
        <w:drawing>
          <wp:inline distT="0" distB="0" distL="0" distR="0" wp14:anchorId="44216744" wp14:editId="50838520">
            <wp:extent cx="5997616" cy="279082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0062" r="-10" b="1888"/>
                    <a:stretch/>
                  </pic:blipFill>
                  <pic:spPr bwMode="auto">
                    <a:xfrm>
                      <a:off x="0" y="0"/>
                      <a:ext cx="5999765" cy="279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BAF28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 xml:space="preserve">Figure F3: Annotation for compound </w:t>
      </w:r>
      <w:r w:rsidRPr="00E27958">
        <w:rPr>
          <w:rFonts w:ascii="Arial" w:hAnsi="Arial" w:cs="Arial"/>
          <w:b/>
          <w:bCs/>
          <w:sz w:val="20"/>
          <w:szCs w:val="20"/>
        </w:rPr>
        <w:t>3</w:t>
      </w:r>
      <w:r w:rsidRPr="00E27958">
        <w:rPr>
          <w:rFonts w:ascii="Arial" w:hAnsi="Arial" w:cs="Arial"/>
          <w:sz w:val="20"/>
          <w:szCs w:val="20"/>
        </w:rPr>
        <w:t xml:space="preserve"> on MassLynx</w:t>
      </w:r>
    </w:p>
    <w:p w14:paraId="4F0B3DD0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970C44" wp14:editId="1DBE7F45">
                <wp:simplePos x="0" y="0"/>
                <wp:positionH relativeFrom="column">
                  <wp:posOffset>2495550</wp:posOffset>
                </wp:positionH>
                <wp:positionV relativeFrom="paragraph">
                  <wp:posOffset>1303020</wp:posOffset>
                </wp:positionV>
                <wp:extent cx="685800" cy="29527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EFD2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970C44" id="_x0000_s1030" type="#_x0000_t202" style="position:absolute;margin-left:196.5pt;margin-top:102.6pt;width:54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" filled="f" stroked="f">
                <v:textbox>
                  <w:txbxContent>
                    <w:p w14:paraId="2D3EFD20" w14:textId="77777777" w:rsidR="003F5B8F" w:rsidRDefault="003F5B8F" w:rsidP="003F5B8F">
                      <w:r>
                        <w:t>[M+H]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noProof/>
          <w:lang w:val="en-IN" w:eastAsia="en-IN"/>
        </w:rPr>
        <w:drawing>
          <wp:inline distT="0" distB="0" distL="0" distR="0" wp14:anchorId="3025497E" wp14:editId="21812EEE">
            <wp:extent cx="5924550" cy="274674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831" t="11008" r="943" b="2810"/>
                    <a:stretch/>
                  </pic:blipFill>
                  <pic:spPr bwMode="auto">
                    <a:xfrm>
                      <a:off x="0" y="0"/>
                      <a:ext cx="5935422" cy="2751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F3BCF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 xml:space="preserve">Figure F4: Annotation for compound </w:t>
      </w:r>
      <w:r w:rsidRPr="00E27958">
        <w:rPr>
          <w:rFonts w:ascii="Arial" w:hAnsi="Arial" w:cs="Arial"/>
          <w:b/>
          <w:bCs/>
          <w:sz w:val="20"/>
          <w:szCs w:val="20"/>
        </w:rPr>
        <w:t>4</w:t>
      </w:r>
      <w:r w:rsidRPr="00E27958">
        <w:rPr>
          <w:rFonts w:ascii="Arial" w:hAnsi="Arial" w:cs="Arial"/>
          <w:sz w:val="20"/>
          <w:szCs w:val="20"/>
        </w:rPr>
        <w:t xml:space="preserve"> on MassLynx</w:t>
      </w:r>
    </w:p>
    <w:p w14:paraId="63B67FF0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</w:p>
    <w:p w14:paraId="6B57113F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</w:p>
    <w:p w14:paraId="063D8FC8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</w:p>
    <w:p w14:paraId="02C1A2BC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F2373A" wp14:editId="2E3D92F3">
                <wp:simplePos x="0" y="0"/>
                <wp:positionH relativeFrom="column">
                  <wp:posOffset>1695450</wp:posOffset>
                </wp:positionH>
                <wp:positionV relativeFrom="paragraph">
                  <wp:posOffset>1388745</wp:posOffset>
                </wp:positionV>
                <wp:extent cx="685800" cy="29527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1830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F2373A" id="_x0000_s1031" type="#_x0000_t202" style="position:absolute;margin-left:133.5pt;margin-top:109.35pt;width:54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" filled="f" stroked="f">
                <v:textbox>
                  <w:txbxContent>
                    <w:p w14:paraId="64818300" w14:textId="77777777" w:rsidR="003F5B8F" w:rsidRDefault="003F5B8F" w:rsidP="003F5B8F">
                      <w:r>
                        <w:t>[M+H]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noProof/>
          <w:lang w:val="en-IN" w:eastAsia="en-IN"/>
        </w:rPr>
        <w:drawing>
          <wp:inline distT="0" distB="0" distL="0" distR="0" wp14:anchorId="0B3B36E4" wp14:editId="79B58EA8">
            <wp:extent cx="6010275" cy="280070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330" t="10401" r="935" b="3236"/>
                    <a:stretch/>
                  </pic:blipFill>
                  <pic:spPr bwMode="auto">
                    <a:xfrm>
                      <a:off x="0" y="0"/>
                      <a:ext cx="6028207" cy="2809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CA6D1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 xml:space="preserve">Figure F5: Annotation for compound </w:t>
      </w:r>
      <w:r w:rsidRPr="00E27958">
        <w:rPr>
          <w:rFonts w:ascii="Arial" w:hAnsi="Arial" w:cs="Arial"/>
          <w:b/>
          <w:bCs/>
          <w:sz w:val="20"/>
          <w:szCs w:val="20"/>
        </w:rPr>
        <w:t>5</w:t>
      </w:r>
      <w:r w:rsidRPr="00E27958">
        <w:rPr>
          <w:rFonts w:ascii="Arial" w:hAnsi="Arial" w:cs="Arial"/>
          <w:sz w:val="20"/>
          <w:szCs w:val="20"/>
        </w:rPr>
        <w:t xml:space="preserve"> on MassLynx</w:t>
      </w:r>
    </w:p>
    <w:p w14:paraId="03E87354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2ECE53" wp14:editId="2FAE1368">
                <wp:simplePos x="0" y="0"/>
                <wp:positionH relativeFrom="column">
                  <wp:posOffset>4171950</wp:posOffset>
                </wp:positionH>
                <wp:positionV relativeFrom="paragraph">
                  <wp:posOffset>2207895</wp:posOffset>
                </wp:positionV>
                <wp:extent cx="685800" cy="29527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B70B0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2ECE53" id="_x0000_s1032" type="#_x0000_t202" style="position:absolute;margin-left:328.5pt;margin-top:173.85pt;width:54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YC+QEAANM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" filled="f" stroked="f">
                <v:textbox>
                  <w:txbxContent>
                    <w:p w14:paraId="578B70B0" w14:textId="77777777" w:rsidR="003F5B8F" w:rsidRDefault="003F5B8F" w:rsidP="003F5B8F">
                      <w:r>
                        <w:t>[M+H]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noProof/>
          <w:lang w:val="en-IN" w:eastAsia="en-IN"/>
        </w:rPr>
        <w:drawing>
          <wp:inline distT="0" distB="0" distL="0" distR="0" wp14:anchorId="442B3AAC" wp14:editId="4976B3AC">
            <wp:extent cx="5943600" cy="3813175"/>
            <wp:effectExtent l="0" t="0" r="0" b="0"/>
            <wp:docPr id="9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D0801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 xml:space="preserve">Figure F6: Annotation for compound </w:t>
      </w:r>
      <w:r w:rsidRPr="00E27958">
        <w:rPr>
          <w:rFonts w:ascii="Arial" w:hAnsi="Arial" w:cs="Arial"/>
          <w:b/>
          <w:bCs/>
          <w:sz w:val="20"/>
          <w:szCs w:val="20"/>
        </w:rPr>
        <w:t>6</w:t>
      </w:r>
      <w:r w:rsidRPr="00E27958">
        <w:rPr>
          <w:rFonts w:ascii="Arial" w:hAnsi="Arial" w:cs="Arial"/>
          <w:sz w:val="20"/>
          <w:szCs w:val="20"/>
        </w:rPr>
        <w:t xml:space="preserve"> on MassLynx</w:t>
      </w:r>
    </w:p>
    <w:p w14:paraId="2E48C177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</w:p>
    <w:p w14:paraId="3832C76D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D7A97E" wp14:editId="118E4914">
                <wp:simplePos x="0" y="0"/>
                <wp:positionH relativeFrom="column">
                  <wp:posOffset>885825</wp:posOffset>
                </wp:positionH>
                <wp:positionV relativeFrom="paragraph">
                  <wp:posOffset>1626870</wp:posOffset>
                </wp:positionV>
                <wp:extent cx="685800" cy="29527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EFA0A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D7A97E" id="_x0000_s1033" type="#_x0000_t202" style="position:absolute;margin-left:69.75pt;margin-top:128.1pt;width:54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" filled="f" stroked="f">
                <v:textbox>
                  <w:txbxContent>
                    <w:p w14:paraId="1B6EFA0A" w14:textId="77777777" w:rsidR="003F5B8F" w:rsidRDefault="003F5B8F" w:rsidP="003F5B8F">
                      <w:r>
                        <w:t>[M+H]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noProof/>
          <w:lang w:val="en-IN" w:eastAsia="en-IN"/>
        </w:rPr>
        <w:drawing>
          <wp:inline distT="0" distB="0" distL="0" distR="0" wp14:anchorId="1A9632E0" wp14:editId="0F2A6E1B">
            <wp:extent cx="5943600" cy="2758982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832" t="10441" r="-11" b="1919"/>
                    <a:stretch/>
                  </pic:blipFill>
                  <pic:spPr bwMode="auto">
                    <a:xfrm>
                      <a:off x="0" y="0"/>
                      <a:ext cx="5953637" cy="2763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9683B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 xml:space="preserve">Figure F7: Annotation for compound </w:t>
      </w:r>
      <w:r w:rsidRPr="00E27958">
        <w:rPr>
          <w:rFonts w:ascii="Arial" w:hAnsi="Arial" w:cs="Arial"/>
          <w:b/>
          <w:bCs/>
          <w:sz w:val="20"/>
          <w:szCs w:val="20"/>
        </w:rPr>
        <w:t>7</w:t>
      </w:r>
      <w:r w:rsidRPr="00E27958">
        <w:rPr>
          <w:rFonts w:ascii="Arial" w:hAnsi="Arial" w:cs="Arial"/>
          <w:sz w:val="20"/>
          <w:szCs w:val="20"/>
        </w:rPr>
        <w:t xml:space="preserve"> on MassLynx</w:t>
      </w:r>
    </w:p>
    <w:p w14:paraId="5CC06BC9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CEB428" wp14:editId="39E26522">
                <wp:simplePos x="0" y="0"/>
                <wp:positionH relativeFrom="column">
                  <wp:posOffset>2628900</wp:posOffset>
                </wp:positionH>
                <wp:positionV relativeFrom="paragraph">
                  <wp:posOffset>1283970</wp:posOffset>
                </wp:positionV>
                <wp:extent cx="685800" cy="29527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B0CE8" w14:textId="77777777" w:rsidR="003F5B8F" w:rsidRDefault="003F5B8F" w:rsidP="003F5B8F">
                            <w:r>
                              <w:t>[M+H]</w:t>
                            </w:r>
                            <w:r w:rsidRPr="00785E21"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CEB428" id="_x0000_s1034" type="#_x0000_t202" style="position:absolute;margin-left:207pt;margin-top:101.1pt;width:54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OE+QEAANM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" filled="f" stroked="f">
                <v:textbox>
                  <w:txbxContent>
                    <w:p w14:paraId="0B7B0CE8" w14:textId="77777777" w:rsidR="003F5B8F" w:rsidRDefault="003F5B8F" w:rsidP="003F5B8F">
                      <w:r>
                        <w:t>[M+H]</w:t>
                      </w:r>
                      <w:r w:rsidRPr="00785E21">
                        <w:rPr>
                          <w:vertAlign w:val="superscript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noProof/>
          <w:lang w:val="en-IN" w:eastAsia="en-IN"/>
        </w:rPr>
        <w:drawing>
          <wp:inline distT="0" distB="0" distL="0" distR="0" wp14:anchorId="3D4E93D5" wp14:editId="0A8A1AFD">
            <wp:extent cx="6000438" cy="2771775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831" t="10949" r="941" b="3649"/>
                    <a:stretch/>
                  </pic:blipFill>
                  <pic:spPr bwMode="auto">
                    <a:xfrm>
                      <a:off x="0" y="0"/>
                      <a:ext cx="6007416" cy="277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3DB61" w14:textId="77777777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 xml:space="preserve">Figure F8: Annotation for compound </w:t>
      </w:r>
      <w:r w:rsidRPr="00E27958">
        <w:rPr>
          <w:rFonts w:ascii="Arial" w:hAnsi="Arial" w:cs="Arial"/>
          <w:b/>
          <w:bCs/>
          <w:sz w:val="20"/>
          <w:szCs w:val="20"/>
        </w:rPr>
        <w:t>8</w:t>
      </w:r>
      <w:r w:rsidRPr="00E27958">
        <w:rPr>
          <w:rFonts w:ascii="Arial" w:hAnsi="Arial" w:cs="Arial"/>
          <w:sz w:val="20"/>
          <w:szCs w:val="20"/>
        </w:rPr>
        <w:t xml:space="preserve"> on MassLynx</w:t>
      </w:r>
    </w:p>
    <w:p w14:paraId="1233FE85" w14:textId="77777777" w:rsidR="003F5B8F" w:rsidRPr="00E27958" w:rsidRDefault="003F5B8F" w:rsidP="003F5B8F"/>
    <w:p w14:paraId="6FB7E577" w14:textId="77777777" w:rsidR="003F5B8F" w:rsidRPr="00E27958" w:rsidRDefault="003F5B8F" w:rsidP="003F5B8F"/>
    <w:p w14:paraId="7CEB0C6C" w14:textId="77777777" w:rsidR="003F5B8F" w:rsidRPr="00E27958" w:rsidRDefault="003F5B8F" w:rsidP="003F5B8F">
      <w:pPr>
        <w:spacing w:after="0"/>
      </w:pP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F3A0FC2" wp14:editId="217B79FE">
                <wp:simplePos x="0" y="0"/>
                <wp:positionH relativeFrom="column">
                  <wp:posOffset>4156911</wp:posOffset>
                </wp:positionH>
                <wp:positionV relativeFrom="paragraph">
                  <wp:posOffset>2558014</wp:posOffset>
                </wp:positionV>
                <wp:extent cx="1009650" cy="295275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C766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3A0FC2" id="_x0000_s1035" type="#_x0000_t202" style="position:absolute;margin-left:327.3pt;margin-top:201.4pt;width:79.5pt;height:2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" filled="f" stroked="f">
                <v:textbox>
                  <w:txbxContent>
                    <w:p w14:paraId="0AAAC766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903CA23" wp14:editId="416E516B">
                <wp:simplePos x="0" y="0"/>
                <wp:positionH relativeFrom="column">
                  <wp:posOffset>3591058</wp:posOffset>
                </wp:positionH>
                <wp:positionV relativeFrom="paragraph">
                  <wp:posOffset>2457784</wp:posOffset>
                </wp:positionV>
                <wp:extent cx="1009650" cy="29527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0407C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03CA23" id="_x0000_s1036" type="#_x0000_t202" style="position:absolute;margin-left:282.75pt;margin-top:193.55pt;width:79.5pt;height:23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" filled="f" stroked="f">
                <v:textbox>
                  <w:txbxContent>
                    <w:p w14:paraId="54B0407C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0365242" wp14:editId="7EFE8663">
                <wp:simplePos x="0" y="0"/>
                <wp:positionH relativeFrom="column">
                  <wp:posOffset>4908417</wp:posOffset>
                </wp:positionH>
                <wp:positionV relativeFrom="paragraph">
                  <wp:posOffset>2512294</wp:posOffset>
                </wp:positionV>
                <wp:extent cx="1009650" cy="295275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6CA3D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365242" id="_x0000_s1037" type="#_x0000_t202" style="position:absolute;margin-left:386.5pt;margin-top:197.8pt;width:79.5pt;height:23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" filled="f" stroked="f">
                <v:textbox>
                  <w:txbxContent>
                    <w:p w14:paraId="08A6CA3D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576910F" wp14:editId="30A7A120">
                <wp:simplePos x="0" y="0"/>
                <wp:positionH relativeFrom="column">
                  <wp:posOffset>2137377</wp:posOffset>
                </wp:positionH>
                <wp:positionV relativeFrom="paragraph">
                  <wp:posOffset>2281488</wp:posOffset>
                </wp:positionV>
                <wp:extent cx="1009650" cy="29527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93CF0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76910F" id="_x0000_s1038" type="#_x0000_t202" style="position:absolute;margin-left:168.3pt;margin-top:179.65pt;width:79.5pt;height:23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" filled="f" stroked="f">
                <v:textbox>
                  <w:txbxContent>
                    <w:p w14:paraId="01A93CF0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9DD16B4" wp14:editId="21BCB535">
                <wp:simplePos x="0" y="0"/>
                <wp:positionH relativeFrom="column">
                  <wp:posOffset>3232350</wp:posOffset>
                </wp:positionH>
                <wp:positionV relativeFrom="paragraph">
                  <wp:posOffset>2221430</wp:posOffset>
                </wp:positionV>
                <wp:extent cx="1009650" cy="29527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36E32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DD16B4" id="_x0000_s1039" type="#_x0000_t202" style="position:absolute;margin-left:254.5pt;margin-top:174.9pt;width:79.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" filled="f" stroked="f">
                <v:textbox>
                  <w:txbxContent>
                    <w:p w14:paraId="54936E32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F808679" wp14:editId="60B3B017">
                <wp:simplePos x="0" y="0"/>
                <wp:positionH relativeFrom="column">
                  <wp:posOffset>4752975</wp:posOffset>
                </wp:positionH>
                <wp:positionV relativeFrom="paragraph">
                  <wp:posOffset>1457325</wp:posOffset>
                </wp:positionV>
                <wp:extent cx="1009650" cy="29527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7580C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C5C07">
                              <w:rPr>
                                <w:b/>
                                <w:lang w:val="en-US"/>
                              </w:rPr>
                              <w:t xml:space="preserve">Compound 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08679" id="_x0000_s1040" type="#_x0000_t202" style="position:absolute;margin-left:374.25pt;margin-top:114.75pt;width:79.5pt;height:2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" filled="f" stroked="f">
                <v:textbox>
                  <w:txbxContent>
                    <w:p w14:paraId="36F7580C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 w:rsidRPr="007C5C07">
                        <w:rPr>
                          <w:b/>
                          <w:lang w:val="en-US"/>
                        </w:rPr>
                        <w:t xml:space="preserve">Compound </w:t>
                      </w:r>
                      <w:r>
                        <w:rPr>
                          <w:b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8773DEA" wp14:editId="418F38DD">
                <wp:simplePos x="0" y="0"/>
                <wp:positionH relativeFrom="column">
                  <wp:posOffset>4362450</wp:posOffset>
                </wp:positionH>
                <wp:positionV relativeFrom="paragraph">
                  <wp:posOffset>-200025</wp:posOffset>
                </wp:positionV>
                <wp:extent cx="1009650" cy="29527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9882B" w14:textId="77777777" w:rsidR="003F5B8F" w:rsidRPr="007C5C07" w:rsidRDefault="003F5B8F" w:rsidP="003F5B8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C5C07">
                              <w:rPr>
                                <w:b/>
                                <w:lang w:val="en-US"/>
                              </w:rPr>
                              <w:t>Compound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773DEA" id="_x0000_s1041" type="#_x0000_t202" style="position:absolute;margin-left:343.5pt;margin-top:-15.75pt;width:79.5pt;height:23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" filled="f" stroked="f">
                <v:textbox>
                  <w:txbxContent>
                    <w:p w14:paraId="49F9882B" w14:textId="77777777" w:rsidR="003F5B8F" w:rsidRPr="007C5C07" w:rsidRDefault="003F5B8F" w:rsidP="003F5B8F">
                      <w:pPr>
                        <w:rPr>
                          <w:b/>
                          <w:lang w:val="en-US"/>
                        </w:rPr>
                      </w:pPr>
                      <w:r w:rsidRPr="007C5C07">
                        <w:rPr>
                          <w:b/>
                          <w:lang w:val="en-US"/>
                        </w:rPr>
                        <w:t>Compound 6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853D9E" wp14:editId="4899AD3D">
                <wp:simplePos x="0" y="0"/>
                <wp:positionH relativeFrom="column">
                  <wp:posOffset>209550</wp:posOffset>
                </wp:positionH>
                <wp:positionV relativeFrom="paragraph">
                  <wp:posOffset>2162175</wp:posOffset>
                </wp:positionV>
                <wp:extent cx="685800" cy="29527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9C23A" w14:textId="77777777" w:rsidR="003F5B8F" w:rsidRPr="007C5C07" w:rsidRDefault="003F5B8F" w:rsidP="003F5B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853D9E" id="_x0000_s1042" type="#_x0000_t202" style="position:absolute;margin-left:16.5pt;margin-top:170.25pt;width:54pt;height:23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" filled="f" stroked="f">
                <v:textbox>
                  <w:txbxContent>
                    <w:p w14:paraId="04E9C23A" w14:textId="77777777" w:rsidR="003F5B8F" w:rsidRPr="007C5C07" w:rsidRDefault="003F5B8F" w:rsidP="003F5B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A97EB01" wp14:editId="411F6A24">
                <wp:simplePos x="0" y="0"/>
                <wp:positionH relativeFrom="column">
                  <wp:posOffset>209550</wp:posOffset>
                </wp:positionH>
                <wp:positionV relativeFrom="paragraph">
                  <wp:posOffset>1247775</wp:posOffset>
                </wp:positionV>
                <wp:extent cx="685800" cy="29527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CCE11" w14:textId="77777777" w:rsidR="003F5B8F" w:rsidRPr="007C5C07" w:rsidRDefault="003F5B8F" w:rsidP="003F5B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97EB01" id="_x0000_s1043" type="#_x0000_t202" style="position:absolute;margin-left:16.5pt;margin-top:98.25pt;width:54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" filled="f" stroked="f">
                <v:textbox>
                  <w:txbxContent>
                    <w:p w14:paraId="16CCCE11" w14:textId="77777777" w:rsidR="003F5B8F" w:rsidRPr="007C5C07" w:rsidRDefault="003F5B8F" w:rsidP="003F5B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rFonts w:ascii="Arial" w:hAnsi="Arial" w:cs="Arial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D37CCAE" wp14:editId="10B414BE">
                <wp:simplePos x="0" y="0"/>
                <wp:positionH relativeFrom="column">
                  <wp:posOffset>180975</wp:posOffset>
                </wp:positionH>
                <wp:positionV relativeFrom="paragraph">
                  <wp:posOffset>161925</wp:posOffset>
                </wp:positionV>
                <wp:extent cx="685800" cy="29527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A0EFC" w14:textId="77777777" w:rsidR="003F5B8F" w:rsidRPr="007C5C07" w:rsidRDefault="003F5B8F" w:rsidP="003F5B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37CCAE" id="_x0000_s1044" type="#_x0000_t202" style="position:absolute;margin-left:14.25pt;margin-top:12.75pt;width:54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" filled="f" stroked="f">
                <v:textbox>
                  <w:txbxContent>
                    <w:p w14:paraId="4A0A0EFC" w14:textId="77777777" w:rsidR="003F5B8F" w:rsidRPr="007C5C07" w:rsidRDefault="003F5B8F" w:rsidP="003F5B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E27958">
        <w:rPr>
          <w:noProof/>
          <w:lang w:val="en-IN" w:eastAsia="en-IN"/>
        </w:rPr>
        <w:drawing>
          <wp:inline distT="0" distB="0" distL="0" distR="0" wp14:anchorId="678C754B" wp14:editId="127CA7E6">
            <wp:extent cx="6264683" cy="3091514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25" cy="309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18439" w14:textId="163F3515" w:rsidR="003F5B8F" w:rsidRPr="00E27958" w:rsidRDefault="003F5B8F" w:rsidP="003F5B8F">
      <w:pPr>
        <w:rPr>
          <w:rFonts w:ascii="Arial" w:hAnsi="Arial" w:cs="Arial"/>
          <w:sz w:val="20"/>
          <w:szCs w:val="20"/>
        </w:rPr>
      </w:pPr>
      <w:r w:rsidRPr="00E27958">
        <w:rPr>
          <w:rFonts w:ascii="Arial" w:hAnsi="Arial" w:cs="Arial"/>
          <w:sz w:val="20"/>
          <w:szCs w:val="20"/>
        </w:rPr>
        <w:t>Figure F9: a) EIC (m/z 193.04) showing compound 6; b) EIC (m/z 233.07) showing compound 2; c)</w:t>
      </w:r>
      <w:r w:rsidR="00D5128D" w:rsidRPr="00E27958">
        <w:rPr>
          <w:rFonts w:ascii="Arial" w:hAnsi="Arial" w:cs="Arial"/>
          <w:sz w:val="20"/>
          <w:szCs w:val="20"/>
        </w:rPr>
        <w:t xml:space="preserve"> </w:t>
      </w:r>
      <w:r w:rsidRPr="00E27958">
        <w:rPr>
          <w:rFonts w:ascii="Arial" w:hAnsi="Arial" w:cs="Arial"/>
          <w:sz w:val="20"/>
          <w:szCs w:val="20"/>
        </w:rPr>
        <w:t>BPI chromatogram showing Compounds 1, 3, 4, 5 and 7.</w:t>
      </w:r>
    </w:p>
    <w:p w14:paraId="2139871F" w14:textId="77777777" w:rsidR="003F5B8F" w:rsidRPr="00E27958" w:rsidRDefault="003F5B8F" w:rsidP="003F5B8F"/>
    <w:p w14:paraId="38D49809" w14:textId="77777777" w:rsidR="003F5B8F" w:rsidRPr="00E27958" w:rsidRDefault="003F5B8F" w:rsidP="003F5B8F"/>
    <w:p w14:paraId="0231ADEA" w14:textId="77777777" w:rsidR="003F5B8F" w:rsidRPr="00E27958" w:rsidRDefault="003F5B8F" w:rsidP="003F5B8F"/>
    <w:p w14:paraId="09E9DFA2" w14:textId="77777777" w:rsidR="003F5B8F" w:rsidRPr="00E27958" w:rsidRDefault="003F5B8F" w:rsidP="003F5B8F"/>
    <w:p w14:paraId="54588710" w14:textId="77777777" w:rsidR="003F5B8F" w:rsidRPr="00E27958" w:rsidRDefault="003F5B8F" w:rsidP="003F5B8F"/>
    <w:p w14:paraId="01E33296" w14:textId="77777777" w:rsidR="003F5B8F" w:rsidRPr="00E27958" w:rsidRDefault="003F5B8F" w:rsidP="003F5B8F"/>
    <w:p w14:paraId="3252F508" w14:textId="77777777" w:rsidR="003F5B8F" w:rsidRPr="00E27958" w:rsidRDefault="003F5B8F" w:rsidP="003F5B8F"/>
    <w:p w14:paraId="10798052" w14:textId="77777777" w:rsidR="003F5B8F" w:rsidRPr="00E27958" w:rsidRDefault="003F5B8F" w:rsidP="003F5B8F"/>
    <w:p w14:paraId="4F79CEF3" w14:textId="77777777" w:rsidR="003F5B8F" w:rsidRPr="00E27958" w:rsidRDefault="003F5B8F" w:rsidP="003F5B8F"/>
    <w:p w14:paraId="552A6B9D" w14:textId="77777777" w:rsidR="003F5B8F" w:rsidRPr="00E27958" w:rsidRDefault="003F5B8F" w:rsidP="003F5B8F"/>
    <w:p w14:paraId="65EBD843" w14:textId="77777777" w:rsidR="003F5B8F" w:rsidRPr="00E27958" w:rsidRDefault="003F5B8F" w:rsidP="003F5B8F"/>
    <w:p w14:paraId="2A6762C2" w14:textId="77777777" w:rsidR="003F5B8F" w:rsidRPr="00E27958" w:rsidRDefault="003F5B8F" w:rsidP="003F5B8F"/>
    <w:p w14:paraId="69EB1C42" w14:textId="77777777" w:rsidR="003F5B8F" w:rsidRPr="00E27958" w:rsidRDefault="003F5B8F" w:rsidP="003F5B8F"/>
    <w:p w14:paraId="7673A98E" w14:textId="77777777" w:rsidR="003F5B8F" w:rsidRPr="00E27958" w:rsidRDefault="003F5B8F" w:rsidP="003F5B8F"/>
    <w:p w14:paraId="09F4052A" w14:textId="77777777" w:rsidR="003F5B8F" w:rsidRPr="00E27958" w:rsidRDefault="003F5B8F" w:rsidP="003F5B8F"/>
    <w:p w14:paraId="7950AB55" w14:textId="77777777" w:rsidR="003F5B8F" w:rsidRPr="00E27958" w:rsidRDefault="003F5B8F" w:rsidP="003F5B8F"/>
    <w:p w14:paraId="27803539" w14:textId="77777777" w:rsidR="003F5B8F" w:rsidRPr="00E27958" w:rsidRDefault="003F5B8F" w:rsidP="003F5B8F"/>
    <w:p w14:paraId="54811DEB" w14:textId="77777777" w:rsidR="003F5B8F" w:rsidRPr="00E27958" w:rsidRDefault="003F5B8F" w:rsidP="003F5B8F"/>
    <w:p w14:paraId="6EA5C698" w14:textId="77777777" w:rsidR="003F5B8F" w:rsidRPr="00E27958" w:rsidRDefault="003F5B8F" w:rsidP="003F5B8F"/>
    <w:p w14:paraId="42DD4EEA" w14:textId="76803570" w:rsidR="003F5B8F" w:rsidRPr="00E27958" w:rsidRDefault="003F5B8F" w:rsidP="003F5B8F">
      <w:pPr>
        <w:rPr>
          <w:rFonts w:ascii="Arial" w:hAnsi="Arial" w:cs="Arial"/>
          <w:b/>
          <w:bCs/>
          <w:sz w:val="20"/>
          <w:szCs w:val="20"/>
        </w:rPr>
      </w:pPr>
      <w:r w:rsidRPr="00E27958">
        <w:rPr>
          <w:rFonts w:ascii="Arial" w:hAnsi="Arial" w:cs="Arial"/>
          <w:b/>
          <w:bCs/>
          <w:sz w:val="20"/>
          <w:szCs w:val="20"/>
        </w:rPr>
        <w:t>References</w:t>
      </w:r>
    </w:p>
    <w:p w14:paraId="0BE52908" w14:textId="77777777" w:rsidR="006D1702" w:rsidRPr="00E27958" w:rsidRDefault="003F5B8F" w:rsidP="006D1702">
      <w:pPr>
        <w:pStyle w:val="EndNoteBibliography"/>
        <w:spacing w:after="0"/>
        <w:ind w:left="720" w:hanging="720"/>
      </w:pPr>
      <w:r w:rsidRPr="00E27958">
        <w:fldChar w:fldCharType="begin"/>
      </w:r>
      <w:r w:rsidRPr="00E27958">
        <w:instrText xml:space="preserve"> ADDIN EN.REFLIST </w:instrText>
      </w:r>
      <w:r w:rsidRPr="00E27958">
        <w:fldChar w:fldCharType="separate"/>
      </w:r>
      <w:r w:rsidR="006D1702" w:rsidRPr="00E27958">
        <w:t>1.</w:t>
      </w:r>
      <w:r w:rsidR="006D1702" w:rsidRPr="00E27958">
        <w:tab/>
        <w:t xml:space="preserve">Hutchings A: </w:t>
      </w:r>
      <w:r w:rsidR="006D1702" w:rsidRPr="00E27958">
        <w:rPr>
          <w:i/>
        </w:rPr>
        <w:t>Zulu medicinal plants: An inventory.</w:t>
      </w:r>
      <w:r w:rsidR="006D1702" w:rsidRPr="00E27958">
        <w:t xml:space="preserve"> University of Natal press; 1996.</w:t>
      </w:r>
    </w:p>
    <w:p w14:paraId="426665F9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2.</w:t>
      </w:r>
      <w:r w:rsidRPr="00E27958">
        <w:tab/>
        <w:t xml:space="preserve">Semenya SS, Maroyi A: </w:t>
      </w:r>
      <w:r w:rsidRPr="00E27958">
        <w:rPr>
          <w:b/>
        </w:rPr>
        <w:t>Ethnobotanical survey of plants used by Bapedi traditional healers to treat tuberculosis and its opportunistic infections in the Limpopo Province, South Africa.</w:t>
      </w:r>
      <w:r w:rsidRPr="00E27958">
        <w:t xml:space="preserve"> </w:t>
      </w:r>
      <w:r w:rsidRPr="00E27958">
        <w:rPr>
          <w:i/>
        </w:rPr>
        <w:t xml:space="preserve">South African Journal of Botany </w:t>
      </w:r>
      <w:r w:rsidRPr="00E27958">
        <w:t xml:space="preserve">2019, </w:t>
      </w:r>
      <w:r w:rsidRPr="00E27958">
        <w:rPr>
          <w:b/>
        </w:rPr>
        <w:t>122:</w:t>
      </w:r>
      <w:r w:rsidRPr="00E27958">
        <w:t>401-421.</w:t>
      </w:r>
    </w:p>
    <w:p w14:paraId="02CBF812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3.</w:t>
      </w:r>
      <w:r w:rsidRPr="00E27958">
        <w:tab/>
        <w:t xml:space="preserve">Babajide JO, Mabusela WT, Green I, Ameer F, Weitz F, Iwuoha EI: </w:t>
      </w:r>
      <w:r w:rsidRPr="00E27958">
        <w:rPr>
          <w:b/>
        </w:rPr>
        <w:t>Phytochemical screening and biological activity studies of five South African indigenous medicinal plants.</w:t>
      </w:r>
      <w:r w:rsidRPr="00E27958">
        <w:t xml:space="preserve"> 2010.</w:t>
      </w:r>
    </w:p>
    <w:p w14:paraId="5BEAB52E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4.</w:t>
      </w:r>
      <w:r w:rsidRPr="00E27958">
        <w:tab/>
        <w:t xml:space="preserve">Amabeoku GJ: </w:t>
      </w:r>
      <w:r w:rsidRPr="00E27958">
        <w:rPr>
          <w:b/>
        </w:rPr>
        <w:t>Antidiarrhoeal activity of Geranium incanum Burm. f. (Geraniaceae) leaf aqueous extract in mice.</w:t>
      </w:r>
      <w:r w:rsidRPr="00E27958">
        <w:t xml:space="preserve"> </w:t>
      </w:r>
      <w:r w:rsidRPr="00E27958">
        <w:rPr>
          <w:i/>
        </w:rPr>
        <w:t xml:space="preserve">Journal of Ethnopharmacology </w:t>
      </w:r>
      <w:r w:rsidRPr="00E27958">
        <w:t xml:space="preserve">2009, </w:t>
      </w:r>
      <w:r w:rsidRPr="00E27958">
        <w:rPr>
          <w:b/>
        </w:rPr>
        <w:t>123:</w:t>
      </w:r>
      <w:r w:rsidRPr="00E27958">
        <w:t>190-193.</w:t>
      </w:r>
    </w:p>
    <w:p w14:paraId="0744B691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5.</w:t>
      </w:r>
      <w:r w:rsidRPr="00E27958">
        <w:tab/>
        <w:t xml:space="preserve">Brendler T, van Wyk BE: </w:t>
      </w:r>
      <w:r w:rsidRPr="00E27958">
        <w:rPr>
          <w:b/>
        </w:rPr>
        <w:t>A historical, scientific and commercial perspective on the medicinal use of Pelargonium sidoides (Geraniaceae).</w:t>
      </w:r>
      <w:r w:rsidRPr="00E27958">
        <w:t xml:space="preserve"> </w:t>
      </w:r>
      <w:r w:rsidRPr="00E27958">
        <w:rPr>
          <w:i/>
        </w:rPr>
        <w:t xml:space="preserve">Journal of Ethnopharmacology </w:t>
      </w:r>
      <w:r w:rsidRPr="00E27958">
        <w:t xml:space="preserve">2008, </w:t>
      </w:r>
      <w:r w:rsidRPr="00E27958">
        <w:rPr>
          <w:b/>
        </w:rPr>
        <w:t>119:</w:t>
      </w:r>
      <w:r w:rsidRPr="00E27958">
        <w:t>420-433.</w:t>
      </w:r>
    </w:p>
    <w:p w14:paraId="5E07845C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6.</w:t>
      </w:r>
      <w:r w:rsidRPr="00E27958">
        <w:tab/>
        <w:t xml:space="preserve">Ramabulana A-T, Petras D, Madala NE, Tugizimana F: </w:t>
      </w:r>
      <w:r w:rsidRPr="00E27958">
        <w:rPr>
          <w:b/>
        </w:rPr>
        <w:t>Metabolomics and molecular networking to characterize the chemical space of four Momordica plant species.</w:t>
      </w:r>
      <w:r w:rsidRPr="00E27958">
        <w:t xml:space="preserve"> </w:t>
      </w:r>
      <w:r w:rsidRPr="00E27958">
        <w:rPr>
          <w:i/>
        </w:rPr>
        <w:t xml:space="preserve">Metabolites </w:t>
      </w:r>
      <w:r w:rsidRPr="00E27958">
        <w:t xml:space="preserve">2021, </w:t>
      </w:r>
      <w:r w:rsidRPr="00E27958">
        <w:rPr>
          <w:b/>
        </w:rPr>
        <w:t>11:</w:t>
      </w:r>
      <w:r w:rsidRPr="00E27958">
        <w:t>763.</w:t>
      </w:r>
    </w:p>
    <w:p w14:paraId="75375B3F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7.</w:t>
      </w:r>
      <w:r w:rsidRPr="00E27958">
        <w:tab/>
        <w:t xml:space="preserve">Muronga M, Quispe C, Tshikhudo PP, Msagati TAM, Mudau FN, Martorell M, Salehi B, Abdull Razis AF, Sunusi U, Kamal RM, Sharifi-Rad J: </w:t>
      </w:r>
      <w:r w:rsidRPr="00E27958">
        <w:rPr>
          <w:b/>
        </w:rPr>
        <w:t>Three Selected Edible Crops of the Genus Momordica as Potential Sources of Phytochemicals: Biochemical, Nutritional, and Medicinal Values.</w:t>
      </w:r>
      <w:r w:rsidRPr="00E27958">
        <w:t xml:space="preserve"> </w:t>
      </w:r>
      <w:r w:rsidRPr="00E27958">
        <w:rPr>
          <w:i/>
        </w:rPr>
        <w:t xml:space="preserve">Frontiers in Pharmacology </w:t>
      </w:r>
      <w:r w:rsidRPr="00E27958">
        <w:t xml:space="preserve">2021, </w:t>
      </w:r>
      <w:r w:rsidRPr="00E27958">
        <w:rPr>
          <w:b/>
        </w:rPr>
        <w:t>12</w:t>
      </w:r>
      <w:r w:rsidRPr="00E27958">
        <w:t>.</w:t>
      </w:r>
    </w:p>
    <w:p w14:paraId="0E58B582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8.</w:t>
      </w:r>
      <w:r w:rsidRPr="00E27958">
        <w:tab/>
        <w:t xml:space="preserve">Amoo SO, Ndhlala AR, Finnie JF, Van Staden J: </w:t>
      </w:r>
      <w:r w:rsidRPr="00E27958">
        <w:rPr>
          <w:b/>
        </w:rPr>
        <w:t>Antibacterial, antifungal and anti-inflammatory properties of Burchellia bubalina.</w:t>
      </w:r>
      <w:r w:rsidRPr="00E27958">
        <w:t xml:space="preserve"> </w:t>
      </w:r>
      <w:r w:rsidRPr="00E27958">
        <w:rPr>
          <w:i/>
        </w:rPr>
        <w:t xml:space="preserve">South African Journal of Botany </w:t>
      </w:r>
      <w:r w:rsidRPr="00E27958">
        <w:t xml:space="preserve">2009, </w:t>
      </w:r>
      <w:r w:rsidRPr="00E27958">
        <w:rPr>
          <w:b/>
        </w:rPr>
        <w:t>75:</w:t>
      </w:r>
      <w:r w:rsidRPr="00E27958">
        <w:t>60-63.</w:t>
      </w:r>
    </w:p>
    <w:p w14:paraId="3FE513CC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9.</w:t>
      </w:r>
      <w:r w:rsidRPr="00E27958">
        <w:tab/>
        <w:t xml:space="preserve">Mhlongo LS, Van Wyk BE: </w:t>
      </w:r>
      <w:r w:rsidRPr="00E27958">
        <w:rPr>
          <w:b/>
        </w:rPr>
        <w:t>Zulu medicinal ethnobotany: new records from the Amandawe area of KwaZulu-Natal, South Africa.</w:t>
      </w:r>
      <w:r w:rsidRPr="00E27958">
        <w:t xml:space="preserve"> </w:t>
      </w:r>
      <w:r w:rsidRPr="00E27958">
        <w:rPr>
          <w:i/>
        </w:rPr>
        <w:t xml:space="preserve">South African Journal of Botany </w:t>
      </w:r>
      <w:r w:rsidRPr="00E27958">
        <w:t xml:space="preserve">2019, </w:t>
      </w:r>
      <w:r w:rsidRPr="00E27958">
        <w:rPr>
          <w:b/>
        </w:rPr>
        <w:t>122:</w:t>
      </w:r>
      <w:r w:rsidRPr="00E27958">
        <w:t>266-290.</w:t>
      </w:r>
    </w:p>
    <w:p w14:paraId="46C2D006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10.</w:t>
      </w:r>
      <w:r w:rsidRPr="00E27958">
        <w:tab/>
        <w:t xml:space="preserve">Rana M, Rana M, Sharma D, Chauhan P: </w:t>
      </w:r>
      <w:r w:rsidRPr="00E27958">
        <w:rPr>
          <w:b/>
        </w:rPr>
        <w:t>Commonly used medicinal plants in tehsil Bangana, district una, Himachal Pradesh.</w:t>
      </w:r>
      <w:r w:rsidRPr="00E27958">
        <w:t xml:space="preserve"> </w:t>
      </w:r>
      <w:r w:rsidRPr="00E27958">
        <w:rPr>
          <w:i/>
        </w:rPr>
        <w:t xml:space="preserve">Journal of Ayurvedic and Herbal Medicine </w:t>
      </w:r>
      <w:r w:rsidRPr="00E27958">
        <w:t xml:space="preserve">2017, </w:t>
      </w:r>
      <w:r w:rsidRPr="00E27958">
        <w:rPr>
          <w:b/>
        </w:rPr>
        <w:t>3:</w:t>
      </w:r>
      <w:r w:rsidRPr="00E27958">
        <w:t>102-107.</w:t>
      </w:r>
    </w:p>
    <w:p w14:paraId="5A3B658D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11.</w:t>
      </w:r>
      <w:r w:rsidRPr="00E27958">
        <w:tab/>
        <w:t xml:space="preserve">Kambizi L: </w:t>
      </w:r>
      <w:r w:rsidRPr="00E27958">
        <w:rPr>
          <w:b/>
        </w:rPr>
        <w:t xml:space="preserve">Indigenous plants for ethnoveterinary uses in the Pondoland, South Africa. </w:t>
      </w:r>
      <w:r w:rsidRPr="00E27958">
        <w:t xml:space="preserve">In </w:t>
      </w:r>
      <w:r w:rsidRPr="00E27958">
        <w:rPr>
          <w:i/>
        </w:rPr>
        <w:t>XXIX International Horticultural Congress on Horticulture: Sustaining Lives, Livelihoods and Landscapes (IHC2014): V World 1125</w:t>
      </w:r>
      <w:r w:rsidRPr="00E27958">
        <w:t>2014: 309-314.</w:t>
      </w:r>
    </w:p>
    <w:p w14:paraId="1368DF1C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12.</w:t>
      </w:r>
      <w:r w:rsidRPr="00E27958">
        <w:tab/>
        <w:t xml:space="preserve">Ye S, Hu J, Liu Z, Liang M: </w:t>
      </w:r>
      <w:r w:rsidRPr="00E27958">
        <w:rPr>
          <w:b/>
        </w:rPr>
        <w:t>Progress and Research Trends on Catha edulis (Vahl) Endl. (Catha edulis): A Review and Bibliometric Analysis.</w:t>
      </w:r>
      <w:r w:rsidRPr="00E27958">
        <w:t xml:space="preserve"> </w:t>
      </w:r>
      <w:r w:rsidRPr="00E27958">
        <w:rPr>
          <w:i/>
        </w:rPr>
        <w:t xml:space="preserve">Frontiers in Pharmacology </w:t>
      </w:r>
      <w:r w:rsidRPr="00E27958">
        <w:t xml:space="preserve">2021, </w:t>
      </w:r>
      <w:r w:rsidRPr="00E27958">
        <w:rPr>
          <w:b/>
        </w:rPr>
        <w:t>12</w:t>
      </w:r>
      <w:r w:rsidRPr="00E27958">
        <w:t>.</w:t>
      </w:r>
    </w:p>
    <w:p w14:paraId="0006FA0A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13.</w:t>
      </w:r>
      <w:r w:rsidRPr="00E27958">
        <w:tab/>
        <w:t xml:space="preserve">Grace O, Prendergast H, Jäger A, Van Staden J, Van Wyk A: </w:t>
      </w:r>
      <w:r w:rsidRPr="00E27958">
        <w:rPr>
          <w:b/>
        </w:rPr>
        <w:t>Bark medicines used in traditional healthcare in KwaZulu-Natal, South Africa: An inventory.</w:t>
      </w:r>
      <w:r w:rsidRPr="00E27958">
        <w:t xml:space="preserve"> </w:t>
      </w:r>
      <w:r w:rsidRPr="00E27958">
        <w:rPr>
          <w:i/>
        </w:rPr>
        <w:t xml:space="preserve">South African Journal of Botany </w:t>
      </w:r>
      <w:r w:rsidRPr="00E27958">
        <w:t xml:space="preserve">2003, </w:t>
      </w:r>
      <w:r w:rsidRPr="00E27958">
        <w:rPr>
          <w:b/>
        </w:rPr>
        <w:t>69:</w:t>
      </w:r>
      <w:r w:rsidRPr="00E27958">
        <w:t>301-363.</w:t>
      </w:r>
    </w:p>
    <w:p w14:paraId="104FE201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14.</w:t>
      </w:r>
      <w:r w:rsidRPr="00E27958">
        <w:tab/>
        <w:t xml:space="preserve">Rojas-Sandoval J: </w:t>
      </w:r>
      <w:r w:rsidRPr="00E27958">
        <w:rPr>
          <w:b/>
        </w:rPr>
        <w:t>Hedychium gardnerianum (kahili ginger).</w:t>
      </w:r>
      <w:r w:rsidRPr="00E27958">
        <w:t xml:space="preserve"> 2023.</w:t>
      </w:r>
    </w:p>
    <w:p w14:paraId="3DCE4EB5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15.</w:t>
      </w:r>
      <w:r w:rsidRPr="00E27958">
        <w:tab/>
        <w:t xml:space="preserve">Wu Z, Raven P, Hong D: </w:t>
      </w:r>
      <w:r w:rsidRPr="00E27958">
        <w:rPr>
          <w:b/>
        </w:rPr>
        <w:t>Flora of China; Missouri Botanical Garden Press: St.</w:t>
      </w:r>
      <w:r w:rsidRPr="00E27958">
        <w:t xml:space="preserve"> </w:t>
      </w:r>
      <w:r w:rsidRPr="00E27958">
        <w:rPr>
          <w:i/>
        </w:rPr>
        <w:t xml:space="preserve">Louis, MO, USA </w:t>
      </w:r>
      <w:r w:rsidRPr="00E27958">
        <w:t xml:space="preserve">1994, </w:t>
      </w:r>
      <w:r w:rsidRPr="00E27958">
        <w:rPr>
          <w:b/>
        </w:rPr>
        <w:t>2013</w:t>
      </w:r>
      <w:r w:rsidRPr="00E27958">
        <w:t>.</w:t>
      </w:r>
    </w:p>
    <w:p w14:paraId="79D15820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16.</w:t>
      </w:r>
      <w:r w:rsidRPr="00E27958">
        <w:tab/>
        <w:t xml:space="preserve">Adebayo SA, Amoo SO, Mokgehle SN, Aremu AO: </w:t>
      </w:r>
      <w:r w:rsidRPr="00E27958">
        <w:rPr>
          <w:b/>
        </w:rPr>
        <w:t>Ethnomedicinal uses, biological activities, phytochemistry and conservation of African ginger (Siphonochilus aethiopicus): A commercially important and endangered medicinal plant.</w:t>
      </w:r>
      <w:r w:rsidRPr="00E27958">
        <w:t xml:space="preserve"> </w:t>
      </w:r>
      <w:r w:rsidRPr="00E27958">
        <w:rPr>
          <w:i/>
        </w:rPr>
        <w:t xml:space="preserve">J Ethnopharmacol </w:t>
      </w:r>
      <w:r w:rsidRPr="00E27958">
        <w:t xml:space="preserve">2021, </w:t>
      </w:r>
      <w:r w:rsidRPr="00E27958">
        <w:rPr>
          <w:b/>
        </w:rPr>
        <w:t>266:</w:t>
      </w:r>
      <w:r w:rsidRPr="00E27958">
        <w:t>113459.</w:t>
      </w:r>
    </w:p>
    <w:p w14:paraId="3DE89FA6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17.</w:t>
      </w:r>
      <w:r w:rsidRPr="00E27958">
        <w:tab/>
        <w:t xml:space="preserve">Seile BP, Bareetseng S, Koitsiwe MT, Aremu AO: </w:t>
      </w:r>
      <w:r w:rsidRPr="00E27958">
        <w:rPr>
          <w:b/>
        </w:rPr>
        <w:t>Indigenous Knowledge on the Uses, Sustainability and Conservation of African Ginger (Siphonochilus aethiopicus) among Two Communities in Mpumalanga Province, South Africa.</w:t>
      </w:r>
      <w:r w:rsidRPr="00E27958">
        <w:t xml:space="preserve"> </w:t>
      </w:r>
      <w:r w:rsidRPr="00E27958">
        <w:rPr>
          <w:i/>
        </w:rPr>
        <w:t xml:space="preserve">Diversity </w:t>
      </w:r>
      <w:r w:rsidRPr="00E27958">
        <w:t xml:space="preserve">2022, </w:t>
      </w:r>
      <w:r w:rsidRPr="00E27958">
        <w:rPr>
          <w:b/>
        </w:rPr>
        <w:t>14:</w:t>
      </w:r>
      <w:r w:rsidRPr="00E27958">
        <w:t>192.</w:t>
      </w:r>
    </w:p>
    <w:p w14:paraId="5358C77D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18.</w:t>
      </w:r>
      <w:r w:rsidRPr="00E27958">
        <w:tab/>
        <w:t xml:space="preserve">Nsuala BN, Enslin G, Viljoen A: </w:t>
      </w:r>
      <w:r w:rsidRPr="00E27958">
        <w:rPr>
          <w:b/>
        </w:rPr>
        <w:t>“Wild cannabis”: A review of the traditional use and phytochemistry of Leonotis leonurus.</w:t>
      </w:r>
      <w:r w:rsidRPr="00E27958">
        <w:t xml:space="preserve"> </w:t>
      </w:r>
      <w:r w:rsidRPr="00E27958">
        <w:rPr>
          <w:i/>
        </w:rPr>
        <w:t xml:space="preserve">Journal of Ethnopharmacology </w:t>
      </w:r>
      <w:r w:rsidRPr="00E27958">
        <w:t xml:space="preserve">2015, </w:t>
      </w:r>
      <w:r w:rsidRPr="00E27958">
        <w:rPr>
          <w:b/>
        </w:rPr>
        <w:t>174:</w:t>
      </w:r>
      <w:r w:rsidRPr="00E27958">
        <w:t>520-539.</w:t>
      </w:r>
    </w:p>
    <w:p w14:paraId="18C8BA62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19.</w:t>
      </w:r>
      <w:r w:rsidRPr="00E27958">
        <w:tab/>
        <w:t xml:space="preserve">Kamatou GPP, Makunga NP, Ramogola WPN, Viljoen AM: </w:t>
      </w:r>
      <w:r w:rsidRPr="00E27958">
        <w:rPr>
          <w:b/>
        </w:rPr>
        <w:t>South African Salvia species: A review of biological activities and phytochemistry.</w:t>
      </w:r>
      <w:r w:rsidRPr="00E27958">
        <w:t xml:space="preserve"> </w:t>
      </w:r>
      <w:r w:rsidRPr="00E27958">
        <w:rPr>
          <w:i/>
        </w:rPr>
        <w:t xml:space="preserve">Journal of Ethnopharmacology </w:t>
      </w:r>
      <w:r w:rsidRPr="00E27958">
        <w:t xml:space="preserve">2008, </w:t>
      </w:r>
      <w:r w:rsidRPr="00E27958">
        <w:rPr>
          <w:b/>
        </w:rPr>
        <w:t>119:</w:t>
      </w:r>
      <w:r w:rsidRPr="00E27958">
        <w:t>664-672.</w:t>
      </w:r>
    </w:p>
    <w:p w14:paraId="60AC9022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20.</w:t>
      </w:r>
      <w:r w:rsidRPr="00E27958">
        <w:tab/>
        <w:t xml:space="preserve">Rattray RD, Van Wyk B-E: </w:t>
      </w:r>
      <w:r w:rsidRPr="00E27958">
        <w:rPr>
          <w:b/>
        </w:rPr>
        <w:t>The Botanical, Chemical and Ethnobotanical Diversity of Southern African Lamiaceae.</w:t>
      </w:r>
      <w:r w:rsidRPr="00E27958">
        <w:t xml:space="preserve"> </w:t>
      </w:r>
      <w:r w:rsidRPr="00E27958">
        <w:rPr>
          <w:i/>
        </w:rPr>
        <w:t xml:space="preserve">Molecules </w:t>
      </w:r>
      <w:r w:rsidRPr="00E27958">
        <w:t xml:space="preserve">2021, </w:t>
      </w:r>
      <w:r w:rsidRPr="00E27958">
        <w:rPr>
          <w:b/>
        </w:rPr>
        <w:t>26:</w:t>
      </w:r>
      <w:r w:rsidRPr="00E27958">
        <w:t>3712.</w:t>
      </w:r>
    </w:p>
    <w:p w14:paraId="1F0F220A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21.</w:t>
      </w:r>
      <w:r w:rsidRPr="00E27958">
        <w:tab/>
        <w:t xml:space="preserve">Ezema CA, Aguchem RN, Aham EC, Ezeorba WFC, Okagu IU, Ezeorba TPC: </w:t>
      </w:r>
      <w:r w:rsidRPr="00E27958">
        <w:rPr>
          <w:b/>
        </w:rPr>
        <w:t>Salvia africana-lutea L.: a review of ethnobotany, phytochemistry, pharmacology applications and future prospects.</w:t>
      </w:r>
      <w:r w:rsidRPr="00E27958">
        <w:t xml:space="preserve"> </w:t>
      </w:r>
      <w:r w:rsidRPr="00E27958">
        <w:rPr>
          <w:i/>
        </w:rPr>
        <w:t xml:space="preserve">Advances in Traditional Medicine </w:t>
      </w:r>
      <w:r w:rsidRPr="00E27958">
        <w:t>2023.</w:t>
      </w:r>
    </w:p>
    <w:p w14:paraId="1D591543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22.</w:t>
      </w:r>
      <w:r w:rsidRPr="00E27958">
        <w:tab/>
        <w:t xml:space="preserve">Tietjen I, Gatonye T, Ngwenya BN, Namushe A, Simonambanga S, Muzila M, Mwimanzi P, Xiao J, Fedida D, Brumme ZL, et al: </w:t>
      </w:r>
      <w:r w:rsidRPr="00E27958">
        <w:rPr>
          <w:b/>
        </w:rPr>
        <w:t>Croton megalobotrys Müll Arg. and Vitex doniana (Sweet): Traditional medicinal plants in a three-step treatment regimen that inhibit in vitro replication of HIV-1.</w:t>
      </w:r>
      <w:r w:rsidRPr="00E27958">
        <w:t xml:space="preserve"> </w:t>
      </w:r>
      <w:r w:rsidRPr="00E27958">
        <w:rPr>
          <w:i/>
        </w:rPr>
        <w:t xml:space="preserve">Journal of Ethnopharmacology </w:t>
      </w:r>
      <w:r w:rsidRPr="00E27958">
        <w:t xml:space="preserve">2016, </w:t>
      </w:r>
      <w:r w:rsidRPr="00E27958">
        <w:rPr>
          <w:b/>
        </w:rPr>
        <w:t>191:</w:t>
      </w:r>
      <w:r w:rsidRPr="00E27958">
        <w:t>331-340.</w:t>
      </w:r>
    </w:p>
    <w:p w14:paraId="2C99C9CF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23.</w:t>
      </w:r>
      <w:r w:rsidRPr="00E27958">
        <w:tab/>
        <w:t xml:space="preserve">Mathibela MK, Potgieter MJ, Tshikalange TE: </w:t>
      </w:r>
      <w:r w:rsidRPr="00E27958">
        <w:rPr>
          <w:b/>
        </w:rPr>
        <w:t>Medicinal plants used to manage sexually transmitted infections by Bapedi traditional health practitioners in the Blouberg area, South Africa.</w:t>
      </w:r>
      <w:r w:rsidRPr="00E27958">
        <w:t xml:space="preserve"> </w:t>
      </w:r>
      <w:r w:rsidRPr="00E27958">
        <w:rPr>
          <w:i/>
        </w:rPr>
        <w:t xml:space="preserve">South African Journal of Botany </w:t>
      </w:r>
      <w:r w:rsidRPr="00E27958">
        <w:t xml:space="preserve">2019, </w:t>
      </w:r>
      <w:r w:rsidRPr="00E27958">
        <w:rPr>
          <w:b/>
        </w:rPr>
        <w:t>122:</w:t>
      </w:r>
      <w:r w:rsidRPr="00E27958">
        <w:t>385-390.</w:t>
      </w:r>
    </w:p>
    <w:p w14:paraId="67AEC15C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24.</w:t>
      </w:r>
      <w:r w:rsidRPr="00E27958">
        <w:tab/>
        <w:t xml:space="preserve">Demgne OMF, Damen F, Fankam AG, Guefack MF, Wamba BEN, Nayim P, Mbaveng AT, Bitchagno GTM, Tapondjou LA, Penlap VB, et al: </w:t>
      </w:r>
      <w:r w:rsidRPr="00E27958">
        <w:rPr>
          <w:b/>
        </w:rPr>
        <w:t>Botanicals and phytochemicals from the bark of Hypericum roeperianum (Hypericaceae) had strong antibacterial activity and showed synergistic effects with antibiotics against multidrug-resistant bacteria expressing active efflux pumps.</w:t>
      </w:r>
      <w:r w:rsidRPr="00E27958">
        <w:t xml:space="preserve"> </w:t>
      </w:r>
      <w:r w:rsidRPr="00E27958">
        <w:rPr>
          <w:i/>
        </w:rPr>
        <w:t xml:space="preserve">J Ethnopharmacol </w:t>
      </w:r>
      <w:r w:rsidRPr="00E27958">
        <w:t xml:space="preserve">2021, </w:t>
      </w:r>
      <w:r w:rsidRPr="00E27958">
        <w:rPr>
          <w:b/>
        </w:rPr>
        <w:t>277:</w:t>
      </w:r>
      <w:r w:rsidRPr="00E27958">
        <w:t>114257.</w:t>
      </w:r>
    </w:p>
    <w:p w14:paraId="549A89DA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25.</w:t>
      </w:r>
      <w:r w:rsidRPr="00E27958">
        <w:tab/>
        <w:t xml:space="preserve">Irungu BN, Orwa JA, Gruhonjic A, Fitzpatrick PA, Landberg G, Kimani F, Midiwo J, Erdélyi M, Yenesew A: </w:t>
      </w:r>
      <w:r w:rsidRPr="00E27958">
        <w:rPr>
          <w:b/>
        </w:rPr>
        <w:t>Constituents of the Roots and Leaves of Ekebergia capensis and Their Potential Antiplasmodial and Cytotoxic Activities.</w:t>
      </w:r>
      <w:r w:rsidRPr="00E27958">
        <w:t xml:space="preserve"> </w:t>
      </w:r>
      <w:r w:rsidRPr="00E27958">
        <w:rPr>
          <w:i/>
        </w:rPr>
        <w:t xml:space="preserve">Molecules </w:t>
      </w:r>
      <w:r w:rsidRPr="00E27958">
        <w:t xml:space="preserve">2014, </w:t>
      </w:r>
      <w:r w:rsidRPr="00E27958">
        <w:rPr>
          <w:b/>
        </w:rPr>
        <w:t>19:</w:t>
      </w:r>
      <w:r w:rsidRPr="00E27958">
        <w:t>14235-14246.</w:t>
      </w:r>
    </w:p>
    <w:p w14:paraId="1F26B4B1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26.</w:t>
      </w:r>
      <w:r w:rsidRPr="00E27958">
        <w:tab/>
        <w:t xml:space="preserve">Kumari A, Baskaran P, Van Staden J: </w:t>
      </w:r>
      <w:r w:rsidRPr="00E27958">
        <w:rPr>
          <w:b/>
        </w:rPr>
        <w:t>In vitro propagation via organogenesis and embryogenesis of Cyrtanthus mackenii: a valuable threatened medicinal plant.</w:t>
      </w:r>
      <w:r w:rsidRPr="00E27958">
        <w:t xml:space="preserve"> </w:t>
      </w:r>
      <w:r w:rsidRPr="00E27958">
        <w:rPr>
          <w:i/>
        </w:rPr>
        <w:t xml:space="preserve">Plant Cell, Tissue and Organ Culture (PCTOC) </w:t>
      </w:r>
      <w:r w:rsidRPr="00E27958">
        <w:t xml:space="preserve">2017, </w:t>
      </w:r>
      <w:r w:rsidRPr="00E27958">
        <w:rPr>
          <w:b/>
        </w:rPr>
        <w:t>131:</w:t>
      </w:r>
      <w:r w:rsidRPr="00E27958">
        <w:t>407-415.</w:t>
      </w:r>
    </w:p>
    <w:p w14:paraId="2246C904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27.</w:t>
      </w:r>
      <w:r w:rsidRPr="00E27958">
        <w:tab/>
        <w:t xml:space="preserve">Minkah PAB, Danquah CA: </w:t>
      </w:r>
      <w:r w:rsidRPr="00E27958">
        <w:rPr>
          <w:b/>
        </w:rPr>
        <w:t>Anti-infective, anti-inflammatory and antipyretic activities of the bulb extracts of Crinum jagus (J. Thomps.) Dandy (Amaryllidaceae).</w:t>
      </w:r>
      <w:r w:rsidRPr="00E27958">
        <w:t xml:space="preserve"> </w:t>
      </w:r>
      <w:r w:rsidRPr="00E27958">
        <w:rPr>
          <w:i/>
        </w:rPr>
        <w:t xml:space="preserve">Scientific African </w:t>
      </w:r>
      <w:r w:rsidRPr="00E27958">
        <w:t xml:space="preserve">2021, </w:t>
      </w:r>
      <w:r w:rsidRPr="00E27958">
        <w:rPr>
          <w:b/>
        </w:rPr>
        <w:t>12:</w:t>
      </w:r>
      <w:r w:rsidRPr="00E27958">
        <w:t>e00723.</w:t>
      </w:r>
    </w:p>
    <w:p w14:paraId="25A80FBF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28.</w:t>
      </w:r>
      <w:r w:rsidRPr="00E27958">
        <w:tab/>
        <w:t xml:space="preserve">Idu M, Erhabor JO, Efijuemue HM: </w:t>
      </w:r>
      <w:r w:rsidRPr="00E27958">
        <w:rPr>
          <w:b/>
        </w:rPr>
        <w:t>Documentation on medicinal plants sold in markets in Abeokuta, Nigeria.</w:t>
      </w:r>
      <w:r w:rsidRPr="00E27958">
        <w:t xml:space="preserve"> </w:t>
      </w:r>
      <w:r w:rsidRPr="00E27958">
        <w:rPr>
          <w:i/>
        </w:rPr>
        <w:t xml:space="preserve">Tropical Journal of Pharmaceutical Research </w:t>
      </w:r>
      <w:r w:rsidRPr="00E27958">
        <w:t xml:space="preserve">2010, </w:t>
      </w:r>
      <w:r w:rsidRPr="00E27958">
        <w:rPr>
          <w:b/>
        </w:rPr>
        <w:t>9</w:t>
      </w:r>
      <w:r w:rsidRPr="00E27958">
        <w:t>.</w:t>
      </w:r>
    </w:p>
    <w:p w14:paraId="47B9505A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29.</w:t>
      </w:r>
      <w:r w:rsidRPr="00E27958">
        <w:tab/>
        <w:t xml:space="preserve">Michael Ofori CAD, Paul Poku Sampene Ossei, Gilbrene Rahamani,, Isaac Newton Nugbemado, Peace Doe, Theophilus Kwesi Ninkyi: </w:t>
      </w:r>
      <w:r w:rsidRPr="00E27958">
        <w:rPr>
          <w:i/>
        </w:rPr>
        <w:t>Antitubercular activities of Crinum asiaticum bulb extract using aeroso-linduced Mycobacterium smegmatis in mice model.</w:t>
      </w:r>
      <w:r w:rsidRPr="00E27958">
        <w:t xml:space="preserve"> Issue: 5; 2022.</w:t>
      </w:r>
    </w:p>
    <w:p w14:paraId="55BD61F2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30.</w:t>
      </w:r>
      <w:r w:rsidRPr="00E27958">
        <w:tab/>
        <w:t xml:space="preserve">Semenya S, Potgieter M, Tshisikhawe M: </w:t>
      </w:r>
      <w:r w:rsidRPr="00E27958">
        <w:rPr>
          <w:b/>
        </w:rPr>
        <w:t>Use, conservation and present availability status of ethnomedicinal plants of Matebele-Village in the Limpopo Province, South Africa.</w:t>
      </w:r>
      <w:r w:rsidRPr="00E27958">
        <w:t xml:space="preserve"> </w:t>
      </w:r>
      <w:r w:rsidRPr="00E27958">
        <w:rPr>
          <w:i/>
        </w:rPr>
        <w:t xml:space="preserve">African Journal of Biotechnology </w:t>
      </w:r>
      <w:r w:rsidRPr="00E27958">
        <w:t xml:space="preserve">2013, </w:t>
      </w:r>
      <w:r w:rsidRPr="00E27958">
        <w:rPr>
          <w:b/>
        </w:rPr>
        <w:t>12</w:t>
      </w:r>
      <w:r w:rsidRPr="00E27958">
        <w:t>.</w:t>
      </w:r>
    </w:p>
    <w:p w14:paraId="486B4EDE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31.</w:t>
      </w:r>
      <w:r w:rsidRPr="00E27958">
        <w:tab/>
        <w:t xml:space="preserve">Khalil N, Elhady SS, Diri RM, Fekry MI, Bishr M, Salama O, El-Zalabani SM: </w:t>
      </w:r>
      <w:r w:rsidRPr="00E27958">
        <w:rPr>
          <w:b/>
        </w:rPr>
        <w:t>Salicylic Acid Spraying Affects Secondary Metabolites and Radical Scavenging Capacity of Drought-Stressed Eriocephalus africanus L.</w:t>
      </w:r>
      <w:r w:rsidRPr="00E27958">
        <w:t xml:space="preserve"> </w:t>
      </w:r>
      <w:r w:rsidRPr="00E27958">
        <w:rPr>
          <w:i/>
        </w:rPr>
        <w:t xml:space="preserve">Agronomy </w:t>
      </w:r>
      <w:r w:rsidRPr="00E27958">
        <w:t xml:space="preserve">2022, </w:t>
      </w:r>
      <w:r w:rsidRPr="00E27958">
        <w:rPr>
          <w:b/>
        </w:rPr>
        <w:t>12:</w:t>
      </w:r>
      <w:r w:rsidRPr="00E27958">
        <w:t>2278.</w:t>
      </w:r>
    </w:p>
    <w:p w14:paraId="164B783D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32.</w:t>
      </w:r>
      <w:r w:rsidRPr="00E27958">
        <w:tab/>
        <w:t xml:space="preserve">Serabele K, Chen W, Combrinck S: </w:t>
      </w:r>
      <w:r w:rsidRPr="00E27958">
        <w:rPr>
          <w:b/>
        </w:rPr>
        <w:t>Chapter 10 - Helichrysum odoratissimum.</w:t>
      </w:r>
      <w:r w:rsidRPr="00E27958">
        <w:t xml:space="preserve"> In </w:t>
      </w:r>
      <w:r w:rsidRPr="00E27958">
        <w:rPr>
          <w:i/>
        </w:rPr>
        <w:t>The South African Herbal Pharmacopoeia.</w:t>
      </w:r>
      <w:r w:rsidRPr="00E27958">
        <w:t xml:space="preserve"> Edited by Viljoen A, Sandasi M, Fouche G, Combrinck S, Vermaak I: Academic Press; 2023: 247-258</w:t>
      </w:r>
    </w:p>
    <w:p w14:paraId="74BD0502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33.</w:t>
      </w:r>
      <w:r w:rsidRPr="00E27958">
        <w:tab/>
        <w:t xml:space="preserve">Hien TT, White NJ: </w:t>
      </w:r>
      <w:r w:rsidRPr="00E27958">
        <w:rPr>
          <w:b/>
        </w:rPr>
        <w:t>Qinhaosu.</w:t>
      </w:r>
      <w:r w:rsidRPr="00E27958">
        <w:t xml:space="preserve"> </w:t>
      </w:r>
      <w:r w:rsidRPr="00E27958">
        <w:rPr>
          <w:i/>
        </w:rPr>
        <w:t xml:space="preserve">The Lancet </w:t>
      </w:r>
      <w:r w:rsidRPr="00E27958">
        <w:t xml:space="preserve">1993, </w:t>
      </w:r>
      <w:r w:rsidRPr="00E27958">
        <w:rPr>
          <w:b/>
        </w:rPr>
        <w:t>341:</w:t>
      </w:r>
      <w:r w:rsidRPr="00E27958">
        <w:t>603-608.</w:t>
      </w:r>
    </w:p>
    <w:p w14:paraId="56C07825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34.</w:t>
      </w:r>
      <w:r w:rsidRPr="00E27958">
        <w:tab/>
        <w:t xml:space="preserve">Liu NQ, Van der Kooy F, Verpoorte R: </w:t>
      </w:r>
      <w:r w:rsidRPr="00E27958">
        <w:rPr>
          <w:b/>
        </w:rPr>
        <w:t>Artemisia afra: A potential flagship for African medicinal plants?</w:t>
      </w:r>
      <w:r w:rsidRPr="00E27958">
        <w:t xml:space="preserve"> </w:t>
      </w:r>
      <w:r w:rsidRPr="00E27958">
        <w:rPr>
          <w:i/>
        </w:rPr>
        <w:t xml:space="preserve">South African Journal of Botany </w:t>
      </w:r>
      <w:r w:rsidRPr="00E27958">
        <w:t xml:space="preserve">2009, </w:t>
      </w:r>
      <w:r w:rsidRPr="00E27958">
        <w:rPr>
          <w:b/>
        </w:rPr>
        <w:t>75:</w:t>
      </w:r>
      <w:r w:rsidRPr="00E27958">
        <w:t>185-195.</w:t>
      </w:r>
    </w:p>
    <w:p w14:paraId="6F31D4C2" w14:textId="77777777" w:rsidR="006D1702" w:rsidRPr="00E27958" w:rsidRDefault="006D1702" w:rsidP="006D1702">
      <w:pPr>
        <w:pStyle w:val="EndNoteBibliography"/>
        <w:spacing w:after="0"/>
        <w:ind w:left="720" w:hanging="720"/>
      </w:pPr>
      <w:r w:rsidRPr="00E27958">
        <w:t>35.</w:t>
      </w:r>
      <w:r w:rsidRPr="00E27958">
        <w:tab/>
        <w:t xml:space="preserve">Kizito IG, Mohammed K: </w:t>
      </w:r>
      <w:r w:rsidRPr="00E27958">
        <w:rPr>
          <w:b/>
        </w:rPr>
        <w:t>Phytochemical analysis, antimicrobial and antioxidant activities of leaf extract of Vernonia tigna Klatt (Asteraceae).</w:t>
      </w:r>
      <w:r w:rsidRPr="00E27958">
        <w:t xml:space="preserve"> </w:t>
      </w:r>
      <w:r w:rsidRPr="00E27958">
        <w:rPr>
          <w:i/>
        </w:rPr>
        <w:t xml:space="preserve">World </w:t>
      </w:r>
      <w:r w:rsidRPr="00E27958">
        <w:t xml:space="preserve">2022, </w:t>
      </w:r>
      <w:r w:rsidRPr="00E27958">
        <w:rPr>
          <w:b/>
        </w:rPr>
        <w:t>3:</w:t>
      </w:r>
      <w:r w:rsidRPr="00E27958">
        <w:t>016-023.</w:t>
      </w:r>
    </w:p>
    <w:p w14:paraId="4BDFA81A" w14:textId="77777777" w:rsidR="006D1702" w:rsidRPr="00E27958" w:rsidRDefault="006D1702" w:rsidP="006D1702">
      <w:pPr>
        <w:pStyle w:val="EndNoteBibliography"/>
        <w:ind w:left="720" w:hanging="720"/>
      </w:pPr>
      <w:r w:rsidRPr="00E27958">
        <w:t>36.</w:t>
      </w:r>
      <w:r w:rsidRPr="00E27958">
        <w:tab/>
        <w:t xml:space="preserve">Vonia S, Hartati R, Insanu M: </w:t>
      </w:r>
      <w:r w:rsidRPr="00E27958">
        <w:rPr>
          <w:b/>
        </w:rPr>
        <w:t>In Vitro Alpha-Glucosidase Inhibitory Activity and the Isolation of Luteolin from the Flower of Gymnanthemum amygdalinum (Delile) Sch. Bip ex Walp.</w:t>
      </w:r>
      <w:r w:rsidRPr="00E27958">
        <w:t xml:space="preserve"> </w:t>
      </w:r>
      <w:r w:rsidRPr="00E27958">
        <w:rPr>
          <w:i/>
        </w:rPr>
        <w:t xml:space="preserve">Molecules </w:t>
      </w:r>
      <w:r w:rsidRPr="00E27958">
        <w:t xml:space="preserve">2022, </w:t>
      </w:r>
      <w:r w:rsidRPr="00E27958">
        <w:rPr>
          <w:b/>
        </w:rPr>
        <w:t>27:</w:t>
      </w:r>
      <w:r w:rsidRPr="00E27958">
        <w:t>2132.</w:t>
      </w:r>
    </w:p>
    <w:p w14:paraId="46B32289" w14:textId="7968FDDB" w:rsidR="003F5B8F" w:rsidRDefault="003F5B8F" w:rsidP="003F5B8F">
      <w:r w:rsidRPr="00E27958">
        <w:fldChar w:fldCharType="end"/>
      </w:r>
      <w:bookmarkStart w:id="4" w:name="_GoBack"/>
      <w:bookmarkEnd w:id="4"/>
    </w:p>
    <w:p w14:paraId="201446FB" w14:textId="078E6620" w:rsidR="003F5B8F" w:rsidRPr="00D60060" w:rsidRDefault="003F5B8F">
      <w:pPr>
        <w:rPr>
          <w:rFonts w:ascii="Arial" w:hAnsi="Arial" w:cs="Arial"/>
          <w:sz w:val="20"/>
          <w:szCs w:val="20"/>
        </w:rPr>
      </w:pPr>
    </w:p>
    <w:sectPr w:rsidR="003F5B8F" w:rsidRPr="00D60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33F3F" w14:textId="77777777" w:rsidR="00381D0B" w:rsidRDefault="00381D0B" w:rsidP="00FF4E64">
      <w:pPr>
        <w:spacing w:after="0" w:line="240" w:lineRule="auto"/>
      </w:pPr>
      <w:r>
        <w:separator/>
      </w:r>
    </w:p>
  </w:endnote>
  <w:endnote w:type="continuationSeparator" w:id="0">
    <w:p w14:paraId="3C0C9404" w14:textId="77777777" w:rsidR="00381D0B" w:rsidRDefault="00381D0B" w:rsidP="00FF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671E9" w14:textId="77777777" w:rsidR="00381D0B" w:rsidRDefault="00381D0B" w:rsidP="00FF4E64">
      <w:pPr>
        <w:spacing w:after="0" w:line="240" w:lineRule="auto"/>
      </w:pPr>
      <w:r>
        <w:separator/>
      </w:r>
    </w:p>
  </w:footnote>
  <w:footnote w:type="continuationSeparator" w:id="0">
    <w:p w14:paraId="69330D4F" w14:textId="77777777" w:rsidR="00381D0B" w:rsidRDefault="00381D0B" w:rsidP="00FF4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3M7E0tjQ1sDA0NTdW0lEKTi0uzszPAykwrAUAI/+uX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p9zs5agaxz24ewx2ox9ppwz5t5esrdzsst&quot;&gt;My EndNote Library&lt;record-ids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8&lt;/item&gt;&lt;item&gt;239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item&gt;252&lt;/item&gt;&lt;/record-ids&gt;&lt;/item&gt;&lt;/Libraries&gt;"/>
  </w:docVars>
  <w:rsids>
    <w:rsidRoot w:val="007B4777"/>
    <w:rsid w:val="0006116B"/>
    <w:rsid w:val="000C0B8E"/>
    <w:rsid w:val="00196BAF"/>
    <w:rsid w:val="00257A7B"/>
    <w:rsid w:val="00381D0B"/>
    <w:rsid w:val="003F5B8F"/>
    <w:rsid w:val="004432F0"/>
    <w:rsid w:val="004A7D8B"/>
    <w:rsid w:val="005A1081"/>
    <w:rsid w:val="006D1702"/>
    <w:rsid w:val="007279A5"/>
    <w:rsid w:val="007803D6"/>
    <w:rsid w:val="00785E21"/>
    <w:rsid w:val="007A6CB1"/>
    <w:rsid w:val="007B4777"/>
    <w:rsid w:val="007C5C07"/>
    <w:rsid w:val="00956CDB"/>
    <w:rsid w:val="009D1A28"/>
    <w:rsid w:val="00B355DB"/>
    <w:rsid w:val="00C03E01"/>
    <w:rsid w:val="00CF50A2"/>
    <w:rsid w:val="00D267C0"/>
    <w:rsid w:val="00D5128D"/>
    <w:rsid w:val="00D60060"/>
    <w:rsid w:val="00D7426C"/>
    <w:rsid w:val="00DB08FF"/>
    <w:rsid w:val="00E27958"/>
    <w:rsid w:val="00F2796D"/>
    <w:rsid w:val="00F665EE"/>
    <w:rsid w:val="00F66C18"/>
    <w:rsid w:val="00FF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0878F"/>
  <w15:chartTrackingRefBased/>
  <w15:docId w15:val="{C921B191-FFCC-43C3-B07F-7E289E15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477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E64"/>
  </w:style>
  <w:style w:type="paragraph" w:styleId="Footer">
    <w:name w:val="footer"/>
    <w:basedOn w:val="Normal"/>
    <w:link w:val="FooterChar"/>
    <w:uiPriority w:val="99"/>
    <w:unhideWhenUsed/>
    <w:rsid w:val="00FF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E64"/>
  </w:style>
  <w:style w:type="table" w:styleId="TableGrid">
    <w:name w:val="Table Grid"/>
    <w:basedOn w:val="TableNormal"/>
    <w:uiPriority w:val="39"/>
    <w:rsid w:val="003F5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3F5B8F"/>
    <w:pPr>
      <w:spacing w:line="240" w:lineRule="auto"/>
    </w:pPr>
    <w:rPr>
      <w:rFonts w:ascii="Arial" w:hAnsi="Arial" w:cs="Arial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F5B8F"/>
    <w:rPr>
      <w:rFonts w:ascii="Arial" w:hAnsi="Arial" w:cs="Arial"/>
      <w:noProof/>
      <w:sz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3F5B8F"/>
    <w:pPr>
      <w:spacing w:after="0"/>
      <w:jc w:val="center"/>
    </w:pPr>
    <w:rPr>
      <w:rFonts w:ascii="Arial" w:hAnsi="Arial" w:cs="Arial"/>
      <w:noProof/>
      <w:sz w:val="20"/>
      <w:lang w:val="en-US"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3F5B8F"/>
    <w:rPr>
      <w:rFonts w:ascii="Arial" w:hAnsi="Arial" w:cs="Arial"/>
      <w:noProof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usolabodede@gmail.com" TargetMode="External"/><Relationship Id="rId13" Type="http://schemas.openxmlformats.org/officeDocument/2006/relationships/hyperlink" Target="mailto:vinesh.maharaj@up.ac.za" TargetMode="External"/><Relationship Id="rId18" Type="http://schemas.openxmlformats.org/officeDocument/2006/relationships/hyperlink" Target="https://www.herbgarden.co.za/mountainherb/herbinfo.php?id=215" TargetMode="External"/><Relationship Id="rId26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3.png"/><Relationship Id="rId7" Type="http://schemas.openxmlformats.org/officeDocument/2006/relationships/hyperlink" Target="mailto:michof2825@gmail.com" TargetMode="External"/><Relationship Id="rId12" Type="http://schemas.openxmlformats.org/officeDocument/2006/relationships/hyperlink" Target="mailto:cadanquah.pharm@knust.edu.gh" TargetMode="External"/><Relationship Id="rId17" Type="http://schemas.openxmlformats.org/officeDocument/2006/relationships/hyperlink" Target="http://redlist.sanbi.org/species.php?species=576-6" TargetMode="External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www.sanbi.org/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hanankosimoyo@gmail.com" TargetMode="External"/><Relationship Id="rId11" Type="http://schemas.openxmlformats.org/officeDocument/2006/relationships/hyperlink" Target="mailto:lyndy.mcgaw@up.ac.za" TargetMode="External"/><Relationship Id="rId24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pza.sanbi.org/about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hyperlink" Target="mailto:khorombink@gmail.com" TargetMode="External"/><Relationship Id="rId19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madelien.wooding@up.ac.za" TargetMode="External"/><Relationship Id="rId14" Type="http://schemas.openxmlformats.org/officeDocument/2006/relationships/hyperlink" Target="mailto:cadanquah.pharm@knust.edu.gh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10925</Words>
  <Characters>62277</Characters>
  <Application>Microsoft Office Word</Application>
  <DocSecurity>0</DocSecurity>
  <Lines>518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 Moyo</dc:creator>
  <cp:keywords/>
  <dc:description/>
  <cp:lastModifiedBy>Mary Jenifer T Thambi Durai A</cp:lastModifiedBy>
  <cp:revision>8</cp:revision>
  <dcterms:created xsi:type="dcterms:W3CDTF">2024-03-08T14:50:00Z</dcterms:created>
  <dcterms:modified xsi:type="dcterms:W3CDTF">2024-06-20T07:30:00Z</dcterms:modified>
</cp:coreProperties>
</file>