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22348" w14:textId="42CF0B94" w:rsidR="00F2796D" w:rsidRPr="00B62C92" w:rsidRDefault="007B4777" w:rsidP="007B4777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B62C92">
        <w:rPr>
          <w:rFonts w:ascii="Arial" w:hAnsi="Arial" w:cs="Arial"/>
          <w:sz w:val="28"/>
          <w:szCs w:val="28"/>
          <w:lang w:val="en-US"/>
        </w:rPr>
        <w:t>Supporting Information</w:t>
      </w:r>
    </w:p>
    <w:p w14:paraId="4C8CD377" w14:textId="77777777" w:rsidR="0037292C" w:rsidRPr="00B62C92" w:rsidRDefault="0037292C" w:rsidP="0037292C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B62C92">
        <w:rPr>
          <w:rFonts w:ascii="Arial" w:hAnsi="Arial" w:cs="Arial"/>
          <w:b/>
          <w:bCs/>
          <w:sz w:val="20"/>
          <w:szCs w:val="20"/>
          <w:lang w:val="en-US"/>
        </w:rPr>
        <w:t>Investigation of the antimycobacterial activity of African medicinal plants combined with chemometric analysis to identify potential leads.</w:t>
      </w:r>
    </w:p>
    <w:p w14:paraId="1034A699" w14:textId="20DD854E" w:rsidR="007B4777" w:rsidRPr="00B62C92" w:rsidRDefault="007B4777" w:rsidP="007B4777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Phanankosi Moyo</w:t>
      </w:r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bookmarkStart w:id="0" w:name="_Hlk138328333"/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,a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, Michael Ofori</w:t>
      </w:r>
      <w:bookmarkEnd w:id="0"/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2,3a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, Olusola S. Bodede</w:t>
      </w:r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bookmarkStart w:id="1" w:name="_Hlk138328380"/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Madelien Wooding</w:t>
      </w:r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, Ndivhuwo Kevin Khorommbi</w:t>
      </w:r>
      <w:bookmarkEnd w:id="1"/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bookmarkStart w:id="2" w:name="_Hlk138328433"/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Lyndy </w:t>
      </w:r>
      <w:r w:rsidR="000C0B8E"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J. 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McGaw</w:t>
      </w:r>
      <w:bookmarkEnd w:id="2"/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4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, Cynthia A. Danquah</w:t>
      </w:r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2,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*, and Vinesh J. Maharaj</w:t>
      </w:r>
      <w:r w:rsidRPr="00B62C92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1,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* </w:t>
      </w:r>
    </w:p>
    <w:p w14:paraId="4EE7FEF1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B62C92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 xml:space="preserve">1 </w:t>
      </w:r>
      <w:r w:rsidRPr="00B62C92">
        <w:rPr>
          <w:rFonts w:ascii="Arial" w:hAnsi="Arial" w:cs="Arial"/>
          <w:kern w:val="0"/>
          <w:sz w:val="18"/>
          <w:szCs w:val="18"/>
          <w14:ligatures w14:val="none"/>
        </w:rPr>
        <w:t>Biodiscovery Center, Department of Chemistry, University of Pretoria, Pretoria 0028, South Africa</w:t>
      </w:r>
    </w:p>
    <w:p w14:paraId="352C48B4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B62C92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2</w:t>
      </w:r>
      <w:r w:rsidRPr="00B62C92">
        <w:rPr>
          <w:rFonts w:ascii="Arial" w:hAnsi="Arial" w:cs="Arial"/>
          <w:kern w:val="0"/>
          <w:sz w:val="18"/>
          <w:szCs w:val="18"/>
          <w14:ligatures w14:val="none"/>
        </w:rPr>
        <w:t xml:space="preserve">Department of Pharmacology, Faculty of Pharmacy and Pharmaceutical Sciences, College of Health Sciences, Kwame Nkrumah University of Science and Technology, PMB, Kumasi Ghana. </w:t>
      </w:r>
    </w:p>
    <w:p w14:paraId="7EEE0378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B62C92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3</w:t>
      </w:r>
      <w:r w:rsidRPr="00B62C92">
        <w:rPr>
          <w:rFonts w:ascii="Arial" w:hAnsi="Arial" w:cs="Arial"/>
          <w:kern w:val="0"/>
          <w:sz w:val="18"/>
          <w:szCs w:val="18"/>
          <w14:ligatures w14:val="none"/>
        </w:rPr>
        <w:t>Department of pharmaceutical sciences, Dr Hilla Limann Technical University, Wa Ghana</w:t>
      </w:r>
    </w:p>
    <w:p w14:paraId="0C0809E2" w14:textId="77777777" w:rsidR="007B4777" w:rsidRPr="00B62C92" w:rsidRDefault="007B4777" w:rsidP="007B4777">
      <w:pPr>
        <w:rPr>
          <w:rFonts w:ascii="Arial" w:hAnsi="Arial" w:cs="Arial"/>
          <w:kern w:val="0"/>
          <w:sz w:val="18"/>
          <w:szCs w:val="18"/>
          <w14:ligatures w14:val="none"/>
        </w:rPr>
      </w:pPr>
      <w:r w:rsidRPr="00B62C92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4</w:t>
      </w:r>
      <w:r w:rsidRPr="00B62C92">
        <w:rPr>
          <w:rFonts w:ascii="Arial" w:hAnsi="Arial" w:cs="Arial"/>
          <w:kern w:val="0"/>
          <w:sz w:val="18"/>
          <w:szCs w:val="18"/>
          <w14:ligatures w14:val="none"/>
        </w:rPr>
        <w:t>Phytomedicine Programme, Department of Paraclinical Sciences, Faculty of Veterinary Science, University of Pretoria, Private Bag X04, Onderstepoort, Pretoria 0110, South Africa</w:t>
      </w:r>
    </w:p>
    <w:p w14:paraId="2B6FDD2C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Phanankosi Moyo (</w:t>
      </w:r>
      <w:hyperlink r:id="rId6" w:history="1">
        <w:r w:rsidRPr="00B62C92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:lang w:val="it-IT"/>
            <w14:ligatures w14:val="none"/>
          </w:rPr>
          <w:t>phanankosimoyo@gmail.com</w:t>
        </w:r>
      </w:hyperlink>
      <w:r w:rsidRPr="00B62C92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)</w:t>
      </w:r>
    </w:p>
    <w:p w14:paraId="7D84B20E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Michael Ofori (</w:t>
      </w:r>
      <w:hyperlink r:id="rId7" w:history="1">
        <w:r w:rsidRPr="00B62C92">
          <w:rPr>
            <w:rStyle w:val="Hyperlink"/>
            <w:rFonts w:ascii="Arial" w:hAnsi="Arial" w:cs="Arial"/>
            <w:kern w:val="0"/>
            <w:sz w:val="20"/>
            <w:szCs w:val="20"/>
            <w:lang w:val="it-IT"/>
            <w14:ligatures w14:val="none"/>
          </w:rPr>
          <w:t>michof2825@gmail.com</w:t>
        </w:r>
      </w:hyperlink>
      <w:r w:rsidRPr="00B62C92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 xml:space="preserve">) </w:t>
      </w:r>
    </w:p>
    <w:p w14:paraId="66AFB174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Olusola Bodede (</w:t>
      </w:r>
      <w:hyperlink r:id="rId8" w:history="1">
        <w:r w:rsidRPr="00B62C92">
          <w:rPr>
            <w:rStyle w:val="Hyperlink"/>
            <w:rFonts w:ascii="Arial" w:hAnsi="Arial" w:cs="Arial"/>
            <w:kern w:val="0"/>
            <w:sz w:val="20"/>
            <w:szCs w:val="20"/>
            <w:lang w:val="it-IT"/>
            <w14:ligatures w14:val="none"/>
          </w:rPr>
          <w:t>olusolabodede@gmail.com</w:t>
        </w:r>
      </w:hyperlink>
      <w:r w:rsidRPr="00B62C92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 xml:space="preserve">)  </w:t>
      </w:r>
    </w:p>
    <w:p w14:paraId="7D379E68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Madelien Wooding (</w:t>
      </w:r>
      <w:hyperlink r:id="rId9" w:history="1">
        <w:r w:rsidRPr="00B62C92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madelien.wooding@up.ac.za</w:t>
        </w:r>
      </w:hyperlink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59C4F1DE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Ndivhuwo Kevin Khorommbi (</w:t>
      </w:r>
      <w:hyperlink r:id="rId10" w:history="1">
        <w:r w:rsidRPr="00B62C92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khorombink@gmail.com</w:t>
        </w:r>
      </w:hyperlink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737FB5AD" w14:textId="64C5907B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Lyndy </w:t>
      </w:r>
      <w:r w:rsidR="000C0B8E"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J. </w:t>
      </w: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McGaw (</w:t>
      </w:r>
      <w:hyperlink r:id="rId11" w:history="1">
        <w:r w:rsidRPr="00B62C92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lyndy.mcgaw@up.ac.za</w:t>
        </w:r>
      </w:hyperlink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05699A7F" w14:textId="77777777" w:rsidR="007B4777" w:rsidRPr="00B62C92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Cynthia Amaning Danquah (</w:t>
      </w:r>
      <w:hyperlink r:id="rId12" w:history="1">
        <w:r w:rsidRPr="00B62C92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cadanquah.pharm@knust.edu.gh</w:t>
        </w:r>
      </w:hyperlink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3F58BC4C" w14:textId="77777777" w:rsidR="007B4777" w:rsidRPr="00B62C92" w:rsidRDefault="007B4777" w:rsidP="007B4777">
      <w:pPr>
        <w:rPr>
          <w:rFonts w:ascii="Arial" w:hAnsi="Arial" w:cs="Arial"/>
          <w:kern w:val="0"/>
          <w:sz w:val="20"/>
          <w:szCs w:val="20"/>
          <w:lang w:val="fr-FR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Vinesh Maharaj (</w:t>
      </w:r>
      <w:hyperlink r:id="rId13" w:history="1">
        <w:r w:rsidRPr="00B62C92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14:ligatures w14:val="none"/>
          </w:rPr>
          <w:t>vinesh.maharaj@up.ac.za</w:t>
        </w:r>
      </w:hyperlink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)    </w:t>
      </w:r>
    </w:p>
    <w:p w14:paraId="4A3C985C" w14:textId="77777777" w:rsidR="007B4777" w:rsidRPr="00B62C92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*Corresponding author: Vinesh J. Maharaj (Natural Products Chemistry Analysis)</w:t>
      </w:r>
    </w:p>
    <w:p w14:paraId="11ADD8B7" w14:textId="77777777" w:rsidR="007B4777" w:rsidRPr="00B62C92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Tel: +27 (0824665466)</w:t>
      </w:r>
    </w:p>
    <w:p w14:paraId="555FAF68" w14:textId="77777777" w:rsidR="007B4777" w:rsidRPr="00B62C92" w:rsidRDefault="007B4777" w:rsidP="007B4777">
      <w:pPr>
        <w:spacing w:after="0"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Email address: </w:t>
      </w:r>
      <w:hyperlink w:history="1">
        <w:r w:rsidRPr="00B62C92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14:ligatures w14:val="none"/>
          </w:rPr>
          <w:t>vinesh.maharaj@up.ac.za</w:t>
        </w:r>
      </w:hyperlink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52D91B32" w14:textId="77777777" w:rsidR="007B4777" w:rsidRPr="00B62C92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Department of Chemistry</w:t>
      </w:r>
    </w:p>
    <w:p w14:paraId="6DF53503" w14:textId="77777777" w:rsidR="007B4777" w:rsidRPr="00B62C92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University of Pretoria</w:t>
      </w:r>
    </w:p>
    <w:p w14:paraId="72FFAAD9" w14:textId="77777777" w:rsidR="007B4777" w:rsidRPr="00B62C92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Private Bag x 20</w:t>
      </w:r>
    </w:p>
    <w:p w14:paraId="554A4349" w14:textId="77777777" w:rsidR="007B4777" w:rsidRPr="00B62C92" w:rsidRDefault="007B4777" w:rsidP="007B4777">
      <w:pPr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Hatfield, 0028</w:t>
      </w:r>
    </w:p>
    <w:p w14:paraId="1D043C7C" w14:textId="77777777" w:rsidR="007B4777" w:rsidRPr="00B62C92" w:rsidRDefault="007B4777" w:rsidP="007B4777">
      <w:pPr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South Africa</w:t>
      </w:r>
    </w:p>
    <w:p w14:paraId="46912947" w14:textId="77777777" w:rsidR="007B4777" w:rsidRPr="00B62C92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*Corresponding author: Cynthia A. Danquah (Antimycobacterial Analysis)</w:t>
      </w:r>
    </w:p>
    <w:p w14:paraId="49E96687" w14:textId="77777777" w:rsidR="007B4777" w:rsidRPr="00B62C92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>Tel: +233 (0265458216)</w:t>
      </w:r>
    </w:p>
    <w:p w14:paraId="1A0F2BCD" w14:textId="77777777" w:rsidR="007B4777" w:rsidRPr="00B62C92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Email address: </w:t>
      </w:r>
      <w:hyperlink r:id="rId14" w:history="1">
        <w:r w:rsidRPr="00B62C92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cadanquah.pharm@knust.edu.gh</w:t>
        </w:r>
      </w:hyperlink>
      <w:r w:rsidRPr="00B62C92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53101A62" w14:textId="77777777" w:rsidR="007B4777" w:rsidRPr="00B62C92" w:rsidRDefault="007B4777" w:rsidP="007B4777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Department of Pharmacology</w:t>
      </w:r>
    </w:p>
    <w:p w14:paraId="2BD1034F" w14:textId="77777777" w:rsidR="007B4777" w:rsidRPr="00B62C92" w:rsidRDefault="007B4777" w:rsidP="007B47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Faculty of Pharmacy and Pharmaceutical Sciences</w:t>
      </w:r>
    </w:p>
    <w:p w14:paraId="0C78C226" w14:textId="77777777" w:rsidR="007B4777" w:rsidRPr="00B62C92" w:rsidRDefault="007B4777" w:rsidP="007B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College of Health Sciences</w:t>
      </w:r>
    </w:p>
    <w:p w14:paraId="0FBCD41F" w14:textId="77777777" w:rsidR="007B4777" w:rsidRPr="00B62C92" w:rsidRDefault="007B4777" w:rsidP="007B4777">
      <w:pPr>
        <w:spacing w:line="240" w:lineRule="auto"/>
        <w:contextualSpacing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Kwame Nkrumah University of Science and Technology.</w:t>
      </w: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</w:t>
      </w:r>
    </w:p>
    <w:p w14:paraId="5A225219" w14:textId="77777777" w:rsidR="007B4777" w:rsidRPr="00B62C92" w:rsidRDefault="007B4777" w:rsidP="007B4777">
      <w:pPr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Kumasi</w:t>
      </w:r>
    </w:p>
    <w:p w14:paraId="71B462B2" w14:textId="77777777" w:rsidR="007B4777" w:rsidRPr="00B62C92" w:rsidRDefault="007B4777" w:rsidP="007B4777">
      <w:pPr>
        <w:spacing w:line="36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Ghana.</w:t>
      </w:r>
    </w:p>
    <w:p w14:paraId="303B29CC" w14:textId="77777777" w:rsidR="007B4777" w:rsidRPr="00B62C92" w:rsidRDefault="007B4777" w:rsidP="007B4777">
      <w:pPr>
        <w:spacing w:line="36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vertAlign w:val="superscript"/>
          <w14:ligatures w14:val="none"/>
        </w:rPr>
        <w:t xml:space="preserve">a </w:t>
      </w:r>
      <w:r w:rsidRPr="00B62C9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Contributed equally to this work.</w:t>
      </w:r>
    </w:p>
    <w:p w14:paraId="3C87C19C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6C8260F8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017A5AFB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18D5734D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71699F90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3F133F0C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57514AB8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40A12944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2CC51073" w14:textId="77777777" w:rsidR="007B4777" w:rsidRPr="00B62C92" w:rsidRDefault="007B4777" w:rsidP="007B4777">
      <w:pPr>
        <w:rPr>
          <w:rFonts w:ascii="Arial" w:hAnsi="Arial" w:cs="Arial"/>
          <w:sz w:val="20"/>
          <w:szCs w:val="20"/>
        </w:rPr>
      </w:pPr>
    </w:p>
    <w:p w14:paraId="1391B280" w14:textId="77777777" w:rsidR="003F5B8F" w:rsidRPr="00B62C92" w:rsidRDefault="003F5B8F">
      <w:pPr>
        <w:rPr>
          <w:rFonts w:ascii="Arial" w:hAnsi="Arial" w:cs="Arial"/>
          <w:sz w:val="20"/>
          <w:szCs w:val="20"/>
        </w:rPr>
        <w:sectPr w:rsidR="003F5B8F" w:rsidRPr="00B62C9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E8C879" w14:textId="38D65832" w:rsidR="003F5B8F" w:rsidRPr="00B62C92" w:rsidRDefault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Table S1: Plants species selected for </w:t>
      </w:r>
      <w:r w:rsidR="0006116B" w:rsidRPr="00B62C92">
        <w:rPr>
          <w:rFonts w:ascii="Arial" w:hAnsi="Arial" w:cs="Arial"/>
          <w:i/>
          <w:iCs/>
          <w:sz w:val="20"/>
          <w:szCs w:val="20"/>
        </w:rPr>
        <w:t>in vitro</w:t>
      </w:r>
      <w:r w:rsidR="0006116B" w:rsidRPr="00B62C92">
        <w:rPr>
          <w:rFonts w:ascii="Arial" w:hAnsi="Arial" w:cs="Arial"/>
          <w:sz w:val="20"/>
          <w:szCs w:val="20"/>
        </w:rPr>
        <w:t xml:space="preserve"> antimycobacterial screening</w:t>
      </w:r>
      <w:r w:rsidRPr="00B62C92">
        <w:rPr>
          <w:rFonts w:ascii="Arial" w:hAnsi="Arial" w:cs="Arial"/>
          <w:sz w:val="20"/>
          <w:szCs w:val="20"/>
        </w:rPr>
        <w:t>.</w:t>
      </w:r>
    </w:p>
    <w:tbl>
      <w:tblPr>
        <w:tblW w:w="14591" w:type="dxa"/>
        <w:tblLook w:val="04A0" w:firstRow="1" w:lastRow="0" w:firstColumn="1" w:lastColumn="0" w:noHBand="0" w:noVBand="1"/>
      </w:tblPr>
      <w:tblGrid>
        <w:gridCol w:w="4000"/>
        <w:gridCol w:w="567"/>
        <w:gridCol w:w="4779"/>
        <w:gridCol w:w="5245"/>
      </w:tblGrid>
      <w:tr w:rsidR="003F5B8F" w:rsidRPr="00B62C92" w14:paraId="68384E43" w14:textId="77777777" w:rsidTr="00060682">
        <w:trPr>
          <w:trHeight w:val="27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A92AF" w14:textId="351E1EE3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Plant species (Family)</w:t>
            </w:r>
            <w:r w:rsidR="00EA7995"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(Voucher number)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A2F18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Part</w:t>
            </w:r>
          </w:p>
        </w:tc>
        <w:tc>
          <w:tcPr>
            <w:tcW w:w="4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D9EA9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Local name*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C8573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Traditional use*</w:t>
            </w:r>
          </w:p>
        </w:tc>
      </w:tr>
      <w:tr w:rsidR="003F5B8F" w:rsidRPr="00B62C92" w14:paraId="3882EC8E" w14:textId="77777777" w:rsidTr="00060682">
        <w:trPr>
          <w:trHeight w:val="409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1F571A" w14:textId="2AED9718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Solanum aculeastrum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(Solanaceae)</w:t>
            </w:r>
            <w:r w:rsidR="00EA7995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(DS03080)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D5676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CADACA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Murulwa (Venda), Umthuma, itunga (Xhosa) and thola (Tswana).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83CD7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different human and animal ailments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4923CB8A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B9E585" w14:textId="10D5AD2C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Geranium robustum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(Geraniaceae) </w:t>
            </w:r>
            <w:r w:rsidR="00EA7995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(EV00201)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6E24E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48CA6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Vrouebossie – amarabossie (Afrikaans) and ngope-sethsoha, tlako (Sotho)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&lt;EndNote&gt;&lt;Cite&gt;&lt;Author&gt;Babajide&lt;/Author&gt;&lt;Year&gt;2010&lt;/Year&gt;&lt;RecNum&gt;235&lt;/RecNum&gt;&lt;DisplayText&gt;[3]&lt;/DisplayText&gt;&lt;record&gt;&lt;rec-number&gt;235&lt;/rec-number&gt;&lt;foreign-keys&gt;&lt;key app="EN" db-id="psp9zs5agaxz24ewx2ox9ppwz5t5esrdzsst" timestamp="1709804753"&gt;235&lt;/key&gt;&lt;/foreign-keys&gt;&lt;ref-type name="Journal Article"&gt;17&lt;/ref-type&gt;&lt;contributors&gt;&lt;authors&gt;&lt;author&gt;Babajide, Jelili Olalekan&lt;/author&gt;&lt;author&gt;Mabusela, Wilfred T&lt;/author&gt;&lt;author&gt;Green, Ivan&lt;/author&gt;&lt;author&gt;Ameer, Farouk&lt;/author&gt;&lt;author&gt;Weitz, Frans&lt;/author&gt;&lt;author&gt;Iwuoha, Emmanuel I&lt;/author&gt;&lt;/authors&gt;&lt;/contributors&gt;&lt;titles&gt;&lt;title&gt;Phytochemical screening and biological activity studies of five South African indigenous medicinal plants&lt;/title&gt;&lt;/titles&gt;&lt;dates&gt;&lt;year&gt;2010&lt;/year&gt;&lt;/dates&gt;&lt;isbn&gt;1991-637X&lt;/isbn&gt;&lt;urls&gt;&lt;/urls&gt;&lt;/record&gt;&lt;/Cite&gt;&lt;/EndNote&gt;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48CA0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Genera within the Geraniaceae family, including </w:t>
            </w: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Geranium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and </w:t>
            </w: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Perlagonium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are used for treatment of several diseases including bladder infections, diarrhoea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&lt;EndNote&gt;&lt;Cite&gt;&lt;Author&gt;Amabeoku&lt;/Author&gt;&lt;Year&gt;2009&lt;/Year&gt;&lt;RecNum&gt;219&lt;/RecNum&gt;&lt;DisplayText&gt;[4]&lt;/DisplayText&gt;&lt;record&gt;&lt;rec-number&gt;219&lt;/rec-number&gt;&lt;foreign-keys&gt;&lt;key app="EN" db-id="psp9zs5agaxz24ewx2ox9ppwz5t5esrdzsst" timestamp="1709725854"&gt;219&lt;/key&gt;&lt;/foreign-keys&gt;&lt;ref-type name="Journal Article"&gt;17&lt;/ref-type&gt;&lt;contributors&gt;&lt;authors&gt;&lt;author&gt;Amabeoku, G. J.&lt;/author&gt;&lt;/authors&gt;&lt;/contributors&gt;&lt;titles&gt;&lt;title&gt;Antidiarrhoeal activity of Geranium incanum Burm. f. (Geraniaceae) leaf aqueous extract in mice&lt;/title&gt;&lt;secondary-title&gt;Journal of Ethnopharmacology&lt;/secondary-title&gt;&lt;/titles&gt;&lt;periodical&gt;&lt;full-title&gt;Journal of Ethnopharmacology&lt;/full-title&gt;&lt;/periodical&gt;&lt;pages&gt;190-193&lt;/pages&gt;&lt;volume&gt;123&lt;/volume&gt;&lt;number&gt;1&lt;/number&gt;&lt;keywords&gt;&lt;keyword&gt;Leaf aqueous extract&lt;/keyword&gt;&lt;keyword&gt;Antidiarrhoeal activity&lt;/keyword&gt;&lt;keyword&gt;Acute toxicity&lt;/keyword&gt;&lt;keyword&gt;Phytochemical qualitative analysis&lt;/keyword&gt;&lt;keyword&gt;Geraniaceae&lt;/keyword&gt;&lt;/keywords&gt;&lt;dates&gt;&lt;year&gt;2009&lt;/year&gt;&lt;pub-dates&gt;&lt;date&gt;2009/05/04/&lt;/date&gt;&lt;/pub-dates&gt;&lt;/dates&gt;&lt;isbn&gt;0378-8741&lt;/isbn&gt;&lt;urls&gt;&lt;related-urls&gt;&lt;url&gt;https://www.sciencedirect.com/science/article/pii/S0378874109000828&lt;/url&gt;&lt;/related-urls&gt;&lt;/urls&gt;&lt;electronic-resource-num&gt;https://doi.org/10.1016/j.jep.2009.02.015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[4]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tuberculosis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&lt;EndNote&gt;&lt;Cite&gt;&lt;Author&gt;Brendler&lt;/Author&gt;&lt;Year&gt;2008&lt;/Year&gt;&lt;RecNum&gt;217&lt;/RecNum&gt;&lt;DisplayText&gt;[5]&lt;/DisplayText&gt;&lt;record&gt;&lt;rec-number&gt;217&lt;/rec-number&gt;&lt;foreign-keys&gt;&lt;key app="EN" db-id="psp9zs5agaxz24ewx2ox9ppwz5t5esrdzsst" timestamp="1709715855"&gt;217&lt;/key&gt;&lt;/foreign-keys&gt;&lt;ref-type name="Journal Article"&gt;17&lt;/ref-type&gt;&lt;contributors&gt;&lt;authors&gt;&lt;author&gt;Brendler, T.&lt;/author&gt;&lt;author&gt;van Wyk, B. E.&lt;/author&gt;&lt;/authors&gt;&lt;/contributors&gt;&lt;titles&gt;&lt;title&gt;A historical, scientific and commercial perspective on the medicinal use of Pelargonium sidoides (Geraniaceae)&lt;/title&gt;&lt;secondary-title&gt;Journal of Ethnopharmacology&lt;/secondary-title&gt;&lt;/titles&gt;&lt;periodical&gt;&lt;full-title&gt;Journal of Ethnopharmacology&lt;/full-title&gt;&lt;/periodical&gt;&lt;pages&gt;420-433&lt;/pages&gt;&lt;volume&gt;119&lt;/volume&gt;&lt;number&gt;3&lt;/number&gt;&lt;keywords&gt;&lt;keyword&gt;Commercialisation&lt;/keyword&gt;&lt;keyword&gt;Ethnobotany&lt;/keyword&gt;&lt;keyword&gt;Medicinal plants&lt;/keyword&gt;&lt;keyword&gt;DC.&lt;/keyword&gt;&lt;keyword&gt;Pharmacology&lt;/keyword&gt;&lt;keyword&gt;Umckaloabo&lt;/keyword&gt;&lt;/keywords&gt;&lt;dates&gt;&lt;year&gt;2008&lt;/year&gt;&lt;pub-dates&gt;&lt;date&gt;2008/10/28/&lt;/date&gt;&lt;/pub-dates&gt;&lt;/dates&gt;&lt;isbn&gt;0378-8741&lt;/isbn&gt;&lt;urls&gt;&lt;related-urls&gt;&lt;url&gt;https://www.sciencedirect.com/science/article/pii/S0378874108004054&lt;/url&gt;&lt;/related-urls&gt;&lt;/urls&gt;&lt;electronic-resource-num&gt;https://doi.org/10.1016/j.jep.2008.07.037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[5]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1AC7D823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438CF" w14:textId="23D71D38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Terminalia phanerophlebia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(Combretaceae)</w:t>
            </w:r>
            <w:r w:rsidR="00F51939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(JM00243)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44892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A0EE1D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AmaNgwe-amnyama, amaNgwe-omphofu (Zulu) and mambonjwane (Swati).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BD003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many diseases including pneumonia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5B1BF538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BB7068" w14:textId="04663AFE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Momordica cardiospermoides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(Cucurbitaceae)</w:t>
            </w:r>
            <w:r w:rsidR="00F51939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(HV00555)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440BD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46F58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Inshubaba (Swati) and ntwe (Tswana).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07742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different diseases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PEVuZE5vdGU+PENpdGU+PEF1dGhvcj5SYW1hYnVsYW5hPC9BdXRob3I+PFllYXI+MjAyMTwvWWVh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=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PEVuZE5vdGU+PENpdGU+PEF1dGhvcj5SYW1hYnVsYW5hPC9BdXRob3I+PFllYXI+MjAyMTwvWWVh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=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[6, 7]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5CDC3EFB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9B41CE" w14:textId="29E0A69A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Burchellia bubalina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(Rubiaceae)</w:t>
            </w:r>
            <w:r w:rsidR="00C15ED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(BP00936)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85B39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055F3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Thobankomo (Xhosa), Golwane (Zulu) and Hlosana (Swati).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BE269E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The plant is widely used in folk medicine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PEVuZE5vdGU+PENpdGU+PEF1dGhvcj5BbW9vPC9BdXRob3I+PFllYXI+MjAwOTwvWWVhcj48UmVj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PEVuZE5vdGU+PENpdGU+PEF1dGhvcj5BbW9vPC9BdXRob3I+PFllYXI+MjAwOTwvWWVhcj48UmVj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[8-10]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ethnoveterinary including for the treatment of heart water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&lt;EndNote&gt;&lt;Cite&gt;&lt;Author&gt;Kambizi&lt;/Author&gt;&lt;Year&gt;2014&lt;/Year&gt;&lt;RecNum&gt;221&lt;/RecNum&gt;&lt;DisplayText&gt;[11]&lt;/DisplayText&gt;&lt;record&gt;&lt;rec-number&gt;221&lt;/rec-number&gt;&lt;foreign-keys&gt;&lt;key app="EN" db-id="psp9zs5agaxz24ewx2ox9ppwz5t5esrdzsst" timestamp="1709750404"&gt;221&lt;/key&gt;&lt;/foreign-keys&gt;&lt;ref-type name="Conference Proceedings"&gt;10&lt;/ref-type&gt;&lt;contributors&gt;&lt;authors&gt;&lt;author&gt;Kambizi, Learnmore&lt;/author&gt;&lt;/authors&gt;&lt;/contributors&gt;&lt;titles&gt;&lt;title&gt;Indigenous plants for ethnoveterinary uses in the Pondoland, South Africa&lt;/title&gt;&lt;secondary-title&gt;XXIX International Horticultural Congress on Horticulture: Sustaining Lives, Livelihoods and Landscapes (IHC2014): V World 1125&lt;/secondary-title&gt;&lt;/titles&gt;&lt;pages&gt;309-314&lt;/pages&gt;&lt;dates&gt;&lt;year&gt;2014&lt;/year&gt;&lt;/dates&gt;&lt;isbn&gt;9462611319&lt;/isbn&gt;&lt;urls&gt;&lt;/urls&gt;&lt;/record&gt;&lt;/Cite&gt;&lt;/EndNote&gt;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[11]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3F5B8F" w:rsidRPr="00B62C92" w14:paraId="11C20B44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91D3F" w14:textId="079CBFE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Catha edulis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(Celastraceae)</w:t>
            </w:r>
            <w:r w:rsidR="00C15ED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(PRU</w:t>
            </w:r>
            <w:r w:rsidR="007F3519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</w:t>
            </w:r>
            <w:r w:rsidR="00C15ED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121392)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3A93E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08193" w14:textId="57B9BE94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Umhlwazi (Zulu), iqgwaka (Xhosa), lehlatse, lewang, and molomomonate </w:t>
            </w:r>
            <w:r w:rsidR="0006116B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Sepedi)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793E8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It is used for the treatment of common cold and respiratory of disorders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&lt;EndNote&gt;&lt;Cite&gt;&lt;Author&gt;Ye&lt;/Author&gt;&lt;Year&gt;2021&lt;/Year&gt;&lt;RecNum&gt;225&lt;/RecNum&gt;&lt;DisplayText&gt;[12]&lt;/DisplayText&gt;&lt;record&gt;&lt;rec-number&gt;225&lt;/rec-number&gt;&lt;foreign-keys&gt;&lt;key app="EN" db-id="psp9zs5agaxz24ewx2ox9ppwz5t5esrdzsst" timestamp="1709753634"&gt;225&lt;/key&gt;&lt;/foreign-keys&gt;&lt;ref-type name="Journal Article"&gt;17&lt;/ref-type&gt;&lt;contributors&gt;&lt;authors&gt;&lt;author&gt;Ye,Shuang&lt;/author&gt;&lt;author&gt;Hu,Jin&lt;/author&gt;&lt;author&gt;Liu,Zilong&lt;/author&gt;&lt;author&gt;Liang,Man&lt;/author&gt;&lt;/authors&gt;&lt;/contributors&gt;&lt;titles&gt;&lt;title&gt;Progress and Research Trends on Catha edulis (Vahl) Endl. (Catha edulis): A Review and Bibliometric Analysis&lt;/title&gt;&lt;secondary-title&gt;Frontiers in Pharmacology&lt;/secondary-title&gt;&lt;short-title&gt;Research trends on Catha edulis&lt;/short-title&gt;&lt;/titles&gt;&lt;periodical&gt;&lt;full-title&gt;Frontiers in Pharmacology&lt;/full-title&gt;&lt;/periodical&gt;&lt;volume&gt;12&lt;/volume&gt;&lt;keywords&gt;&lt;keyword&gt;bibliometric analysis,Cathinone,Chemical composition,Toxicology,Pharmacological effect,mechanisms,Catha edulis (Vahl) Endl.,Catha edulis&lt;/keyword&gt;&lt;/keywords&gt;&lt;dates&gt;&lt;year&gt;2021&lt;/year&gt;&lt;pub-dates&gt;&lt;date&gt;2021-November-11&lt;/date&gt;&lt;/pub-dates&gt;&lt;/dates&gt;&lt;isbn&gt;1663-9812&lt;/isbn&gt;&lt;work-type&gt;Original Research&lt;/work-type&gt;&lt;urls&gt;&lt;related-urls&gt;&lt;url&gt;https://www.frontiersin.org/journals/pharmacology/articles/10.3389/fphar.2021.705376&lt;/url&gt;&lt;/related-urls&gt;&lt;/urls&gt;&lt;electronic-resource-num&gt;10.3389/fphar.2021.705376&lt;/electronic-resource-num&gt;&lt;language&gt;English&lt;/language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including tuberculosis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amongst others. </w:t>
            </w:r>
          </w:p>
        </w:tc>
      </w:tr>
      <w:tr w:rsidR="003F5B8F" w:rsidRPr="00B62C92" w14:paraId="5490E51B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36FD54" w14:textId="41D07490" w:rsidR="003F5B8F" w:rsidRPr="00B62C92" w:rsidRDefault="003F5B8F" w:rsidP="00C15ED0">
            <w:pPr>
              <w:tabs>
                <w:tab w:val="left" w:pos="2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Senegalia burkei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(Fabaceae</w:t>
            </w:r>
            <w:r w:rsidR="00C15ED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) (JM00311)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16040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F63DD4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Umkhaya wehlalahlathi, umbabampala (Zulu), umkhaya (Swati), mokgwa (Tswana), and munanga (Venda).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EF243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treat eye and back pain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&lt;EndNote&gt;&lt;Cite&gt;&lt;Author&gt;Grace&lt;/Author&gt;&lt;Year&gt;2003&lt;/Year&gt;&lt;RecNum&gt;226&lt;/RecNum&gt;&lt;DisplayText&gt;[13]&lt;/DisplayText&gt;&lt;record&gt;&lt;rec-number&gt;226&lt;/rec-number&gt;&lt;foreign-keys&gt;&lt;key app="EN" db-id="psp9zs5agaxz24ewx2ox9ppwz5t5esrdzsst" timestamp="1709757961"&gt;226&lt;/key&gt;&lt;/foreign-keys&gt;&lt;ref-type name="Journal Article"&gt;17&lt;/ref-type&gt;&lt;contributors&gt;&lt;authors&gt;&lt;author&gt;Grace, OM&lt;/author&gt;&lt;author&gt;Prendergast, HDV&lt;/author&gt;&lt;author&gt;Jäger, AK&lt;/author&gt;&lt;author&gt;Van Staden, J&lt;/author&gt;&lt;author&gt;Van Wyk, AE&lt;/author&gt;&lt;/authors&gt;&lt;/contributors&gt;&lt;titles&gt;&lt;title&gt;Bark medicines used in traditional healthcare in KwaZulu-Natal, South Africa: An inventory&lt;/title&gt;&lt;secondary-title&gt;South African Journal of Botany&lt;/secondary-title&gt;&lt;/titles&gt;&lt;periodical&gt;&lt;full-title&gt;South African Journal of Botany&lt;/full-title&gt;&lt;/periodical&gt;&lt;pages&gt;301-363&lt;/pages&gt;&lt;volume&gt;69&lt;/volume&gt;&lt;number&gt;3&lt;/number&gt;&lt;dates&gt;&lt;year&gt;2003&lt;/year&gt;&lt;/dates&gt;&lt;isbn&gt;0254-6299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[13]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5A5496F6" w14:textId="77777777" w:rsidTr="00060682">
        <w:trPr>
          <w:trHeight w:val="270"/>
        </w:trPr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B224CF" w14:textId="1B06B67D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Hedychium flavescens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(Zingiberaceae)</w:t>
            </w:r>
            <w:r w:rsidR="007F3519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(DS02802)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AF789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S</w:t>
            </w:r>
          </w:p>
        </w:tc>
        <w:tc>
          <w:tcPr>
            <w:tcW w:w="47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737108C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Wild ginger (English)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&lt;EndNote&gt;&lt;Cite&gt;&lt;Author&gt;Rojas-Sandoval&lt;/Author&gt;&lt;Year&gt;2023&lt;/Year&gt;&lt;RecNum&gt;228&lt;/RecNum&gt;&lt;DisplayText&gt;[14]&lt;/DisplayText&gt;&lt;record&gt;&lt;rec-number&gt;228&lt;/rec-number&gt;&lt;foreign-keys&gt;&lt;key app="EN" db-id="psp9zs5agaxz24ewx2ox9ppwz5t5esrdzsst" timestamp="1709798249"&gt;228&lt;/key&gt;&lt;/foreign-keys&gt;&lt;ref-type name="Journal Article"&gt;17&lt;/ref-type&gt;&lt;contributors&gt;&lt;authors&gt;&lt;author&gt;Rojas-Sandoval, Julissa&lt;/author&gt;&lt;/authors&gt;&lt;/contributors&gt;&lt;titles&gt;&lt;title&gt;Hedychium gardnerianum (kahili ginger)&lt;/title&gt;&lt;/titles&gt;&lt;dates&gt;&lt;year&gt;2023&lt;/year&gt;&lt;/dates&gt;&lt;urls&gt;&lt;/urls&gt;&lt;/record&gt;&lt;/Cite&gt;&lt;/EndNote&gt;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[14]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682932B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ritual purposes generally and additionally for traditional medicinal use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&lt;EndNote&gt;&lt;Cite&gt;&lt;Author&gt;Rojas-Sandoval&lt;/Author&gt;&lt;Year&gt;2023&lt;/Year&gt;&lt;RecNum&gt;228&lt;/RecNum&gt;&lt;DisplayText&gt;[14, 15]&lt;/DisplayText&gt;&lt;record&gt;&lt;rec-number&gt;228&lt;/rec-number&gt;&lt;foreign-keys&gt;&lt;key app="EN" db-id="psp9zs5agaxz24ewx2ox9ppwz5t5esrdzsst" timestamp="1709798249"&gt;228&lt;/key&gt;&lt;/foreign-keys&gt;&lt;ref-type name="Journal Article"&gt;17&lt;/ref-type&gt;&lt;contributors&gt;&lt;authors&gt;&lt;author&gt;Rojas-Sandoval, Julissa&lt;/author&gt;&lt;/authors&gt;&lt;/contributors&gt;&lt;titles&gt;&lt;title&gt;Hedychium gardnerianum (kahili ginger)&lt;/title&gt;&lt;/titles&gt;&lt;dates&gt;&lt;year&gt;2023&lt;/year&gt;&lt;/dates&gt;&lt;urls&gt;&lt;/urls&gt;&lt;/record&gt;&lt;/Cite&gt;&lt;Cite&gt;&lt;Author&gt;Wu&lt;/Author&gt;&lt;Year&gt;1994&lt;/Year&gt;&lt;RecNum&gt;229&lt;/RecNum&gt;&lt;record&gt;&lt;rec-number&gt;229&lt;/rec-number&gt;&lt;foreign-keys&gt;&lt;key app="EN" db-id="psp9zs5agaxz24ewx2ox9ppwz5t5esrdzsst" timestamp="1709798711"&gt;229&lt;/key&gt;&lt;/foreign-keys&gt;&lt;ref-type name="Journal Article"&gt;17&lt;/ref-type&gt;&lt;contributors&gt;&lt;authors&gt;&lt;author&gt;Wu, Z&lt;/author&gt;&lt;author&gt;Raven, PH&lt;/author&gt;&lt;author&gt;Hong, D&lt;/author&gt;&lt;/authors&gt;&lt;/contributors&gt;&lt;titles&gt;&lt;title&gt;Flora of China; Missouri Botanical Garden Press: St&lt;/title&gt;&lt;secondary-title&gt;Louis, MO, USA&lt;/secondary-title&gt;&lt;/titles&gt;&lt;periodical&gt;&lt;full-title&gt;Louis, MO, USA&lt;/full-title&gt;&lt;/periodical&gt;&lt;volume&gt;2013&lt;/volume&gt;&lt;dates&gt;&lt;year&gt;1994&lt;/year&gt;&lt;/dates&gt;&lt;urls&gt;&lt;/urls&gt;&lt;/record&gt;&lt;/Cite&gt;&lt;/EndNote&gt;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[14, 15]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04FABD5E" w14:textId="77777777" w:rsidTr="00060682">
        <w:trPr>
          <w:trHeight w:val="315"/>
        </w:trPr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303A00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2DFBA7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</w:t>
            </w:r>
          </w:p>
        </w:tc>
        <w:tc>
          <w:tcPr>
            <w:tcW w:w="47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BEDA4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787A5B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B62C92" w14:paraId="025EFF93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3F7D7E" w14:textId="4FC65AF8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Siphonochilus aethiopicus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(Zingiberaceae)</w:t>
            </w:r>
            <w:r w:rsidR="007F3519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(PRE 34817)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E030B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87A6A6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Indungulo, isiphephetho (Zulu) and African ginger (English)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UmVjTnVtPjIzMDwvUmVjTnVtPjxEaXNwbGF5VGV4dD5bMTZdPC9EaXNwbGF5VGV4dD48cmVjb3Jk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UmVjTnVtPjIzMDwvUmVjTnVtPjxEaXNwbGF5VGV4dD5bMTZdPC9EaXNwbGF5VGV4dD48cmVjb3Jk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[16]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0E646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many disorders including tuberculosis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malaria, asthma, and inflammation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UmVjTnVtPjIzMDwvUmVjTnVtPjxEaXNwbGF5VGV4dD5bMTYsIDE3XTwvRGlzcGxheVRleHQ+PHJl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UmVjTnVtPjIzMDwvUmVjTnVtPjxEaXNwbGF5VGV4dD5bMTYsIDE3XTwvRGlzcGxheVRleHQ+PHJl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[16, 17]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29634938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7F4C7F" w14:textId="762F4A82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Leonotis leonurus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(Lamiaceae) </w:t>
            </w:r>
            <w:r w:rsidR="007F3519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(PRU 121393)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6706A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37FE8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Wilde dagga (Afrikaans), umfincafincane, (isiXhosa), and utshwala-bezinyoni (isiZulu).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BEA241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Its widely used in traditional medicine including for influenza, epilespsy, chest infection, tuberculosis and headaches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PEVuZE5vdGU+PENpdGU+PEF1dGhvcj5Oc3VhbGE8L0F1dGhvcj48WWVhcj4yMDE1PC9ZZWFyPjxS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PEVuZE5vdGU+PENpdGU+PEF1dGhvcj5Oc3VhbGE8L0F1dGhvcj48WWVhcj4yMDE1PC9ZZWFyPjxS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[2, 18]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6812D4A2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FCA642" w14:textId="5927B24A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Salvia runcinata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(Lamiaceae)</w:t>
            </w:r>
            <w:r w:rsidR="007F3519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</w:t>
            </w:r>
            <w:r w:rsidR="00C24566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(JS00182)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8325AA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48D5FB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Isicakathi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45D540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The plant is used as a disinfectant and for the treatment of hives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&lt;EndNote&gt;&lt;Cite&gt;&lt;Author&gt;Kamatou&lt;/Author&gt;&lt;Year&gt;2008&lt;/Year&gt;&lt;RecNum&gt;233&lt;/RecNum&gt;&lt;DisplayText&gt;[19]&lt;/DisplayText&gt;&lt;record&gt;&lt;rec-number&gt;233&lt;/rec-number&gt;&lt;foreign-keys&gt;&lt;key app="EN" db-id="psp9zs5agaxz24ewx2ox9ppwz5t5esrdzsst" timestamp="1709803836"&gt;233&lt;/key&gt;&lt;/foreign-keys&gt;&lt;ref-type name="Journal Article"&gt;17&lt;/ref-type&gt;&lt;contributors&gt;&lt;authors&gt;&lt;author&gt;Kamatou, G. P. P.&lt;/author&gt;&lt;author&gt;Makunga, N. P.&lt;/author&gt;&lt;author&gt;Ramogola, W. P. N.&lt;/author&gt;&lt;author&gt;Viljoen, A. M.&lt;/author&gt;&lt;/authors&gt;&lt;/contributors&gt;&lt;titles&gt;&lt;title&gt;South African Salvia species: A review of biological activities and phytochemistry&lt;/title&gt;&lt;secondary-title&gt;Journal of Ethnopharmacology&lt;/secondary-title&gt;&lt;/titles&gt;&lt;periodical&gt;&lt;full-title&gt;Journal of Ethnopharmacology&lt;/full-title&gt;&lt;/periodical&gt;&lt;pages&gt;664-672&lt;/pages&gt;&lt;volume&gt;119&lt;/volume&gt;&lt;number&gt;3&lt;/number&gt;&lt;keywords&gt;&lt;keyword&gt;Aromatic plants&lt;/keyword&gt;&lt;keyword&gt;Essential oil&lt;/keyword&gt;&lt;keyword&gt;Pharmacological studies&lt;/keyword&gt;&lt;keyword&gt;Rosmarinic acid&lt;/keyword&gt;&lt;keyword&gt;Traditional use&lt;/keyword&gt;&lt;/keywords&gt;&lt;dates&gt;&lt;year&gt;2008&lt;/year&gt;&lt;pub-dates&gt;&lt;date&gt;2008/10/28/&lt;/date&gt;&lt;/pub-dates&gt;&lt;/dates&gt;&lt;isbn&gt;0378-8741&lt;/isbn&gt;&lt;urls&gt;&lt;related-urls&gt;&lt;url&gt;https://www.sciencedirect.com/science/article/pii/S0378874108003498&lt;/url&gt;&lt;/related-urls&gt;&lt;/urls&gt;&lt;electronic-resource-num&gt;https://doi.org/10.1016/j.jep.2008.06.030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[19]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burns and sores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&lt;EndNote&gt;&lt;Cite&gt;&lt;Author&gt;Rattray&lt;/Author&gt;&lt;Year&gt;2021&lt;/Year&gt;&lt;RecNum&gt;234&lt;/RecNum&gt;&lt;DisplayText&gt;[20]&lt;/DisplayText&gt;&lt;record&gt;&lt;rec-number&gt;234&lt;/rec-number&gt;&lt;foreign-keys&gt;&lt;key app="EN" db-id="psp9zs5agaxz24ewx2ox9ppwz5t5esrdzsst" timestamp="1709804124"&gt;234&lt;/key&gt;&lt;/foreign-keys&gt;&lt;ref-type name="Journal Article"&gt;17&lt;/ref-type&gt;&lt;contributors&gt;&lt;authors&gt;&lt;author&gt;Rattray, Ryan D.&lt;/author&gt;&lt;author&gt;Van Wyk, Ben-Erik&lt;/author&gt;&lt;/authors&gt;&lt;/contributors&gt;&lt;titles&gt;&lt;title&gt;The Botanical, Chemical and Ethnobotanical Diversity of Southern African Lamiaceae&lt;/title&gt;&lt;secondary-title&gt;Molecules&lt;/secondary-title&gt;&lt;/titles&gt;&lt;periodical&gt;&lt;full-title&gt;Molecules&lt;/full-title&gt;&lt;/periodical&gt;&lt;pages&gt;3712&lt;/pages&gt;&lt;volume&gt;26&lt;/volume&gt;&lt;number&gt;12&lt;/number&gt;&lt;dates&gt;&lt;year&gt;2021&lt;/year&gt;&lt;/dates&gt;&lt;isbn&gt;1420-3049&lt;/isbn&gt;&lt;accession-num&gt;doi:10.3390/molecules26123712&lt;/accession-num&gt;&lt;urls&gt;&lt;related-urls&gt;&lt;url&gt;https://www.mdpi.com/1420-3049/26/12/3712&lt;/url&gt;&lt;/related-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[20]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3F5B8F" w:rsidRPr="00B62C92" w14:paraId="49483B1E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7449A2" w14:textId="0E08ADBE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 xml:space="preserve">Salvia africana-lutea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 xml:space="preserve">(Lamiaceae) </w:t>
            </w:r>
            <w:r w:rsidR="00C24566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>(FP00851)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398C37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4F4F2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>Ssand sage (English), bruinsalie, sandsalie, strandsalie, and geelblomsalie (Afrikaans).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5AF06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tuberculosis, influenza, common cold fever amongst many other ailments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&lt;EndNote&gt;&lt;Cite&gt;&lt;Author&gt;Ezema&lt;/Author&gt;&lt;Year&gt;2023&lt;/Year&gt;&lt;RecNum&gt;236&lt;/RecNum&gt;&lt;DisplayText&gt;[21]&lt;/DisplayText&gt;&lt;record&gt;&lt;rec-number&gt;236&lt;/rec-number&gt;&lt;foreign-keys&gt;&lt;key app="EN" db-id="psp9zs5agaxz24ewx2ox9ppwz5t5esrdzsst" timestamp="1709805203"&gt;236&lt;/key&gt;&lt;/foreign-keys&gt;&lt;ref-type name="Journal Article"&gt;17&lt;/ref-type&gt;&lt;contributors&gt;&lt;authors&gt;&lt;author&gt;Ezema, Chinonso Anthony&lt;/author&gt;&lt;author&gt;Aguchem, Rita Ngozi&lt;/author&gt;&lt;author&gt;Aham, Emmanuel Chigozie&lt;/author&gt;&lt;author&gt;Ezeorba, Wisdom Favour Chinedu&lt;/author&gt;&lt;author&gt;Okagu, Innocent Uzochukwu&lt;/author&gt;&lt;author&gt;Ezeorba, Timothy Prince Chidike&lt;/author&gt;&lt;/authors&gt;&lt;/contributors&gt;&lt;titles&gt;&lt;title&gt;Salvia africana-lutea L.: a review of ethnobotany, phytochemistry, pharmacology applications and future prospects&lt;/title&gt;&lt;secondary-title&gt;Advances in Traditional Medicine&lt;/secondary-title&gt;&lt;/titles&gt;&lt;periodical&gt;&lt;full-title&gt;Advances in Traditional Medicine&lt;/full-title&gt;&lt;/periodical&gt;&lt;dates&gt;&lt;year&gt;2023&lt;/year&gt;&lt;pub-dates&gt;&lt;date&gt;2023/11/06&lt;/date&gt;&lt;/pub-dates&gt;&lt;/dates&gt;&lt;isbn&gt;2662-4060&lt;/isbn&gt;&lt;urls&gt;&lt;related-urls&gt;&lt;url&gt;https://doi.org/10.1007/s13596-023-00726-x&lt;/url&gt;&lt;/related-urls&gt;&lt;/urls&gt;&lt;electronic-resource-num&gt;10.1007/s13596-023-00726-x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[21]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300BB59F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0C1BE" w14:textId="75D18D0C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Jatropha erythropoda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(Euphorbiaceae) </w:t>
            </w:r>
            <w:r w:rsidR="00C24566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(HV00572)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590AE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EC4A63" w14:textId="77777777" w:rsidR="003F5B8F" w:rsidRPr="00B62C92" w:rsidRDefault="003F5B8F" w:rsidP="00060682">
            <w:pPr>
              <w:tabs>
                <w:tab w:val="left" w:pos="78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Rooikambroo (Afrikaans)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en-ZA"/>
                <w14:ligatures w14:val="none"/>
              </w:rPr>
              <w:t xml:space="preserve">1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and Thotamadi (Tswana and Sepedi)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PEVuZE5vdGU+PENpdGU+PEF1dGhvcj5UaWV0amVuPC9BdXRob3I+PFllYXI+MjAxNjwvWWVhcj48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PEVuZE5vdGU+PENpdGU+PEF1dGhvcj5UaWV0amVuPC9BdXRob3I+PFllYXI+MjAxNjwvWWVhcj48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[22, 23]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E965F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Plant is administered as an immune booster for HIV/AIDS management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&lt;EndNote&gt;&lt;Cite&gt;&lt;Author&gt;Tietjen&lt;/Author&gt;&lt;Year&gt;2016&lt;/Year&gt;&lt;RecNum&gt;237&lt;/RecNum&gt;&lt;DisplayText&gt;[22]&lt;/DisplayText&gt;&lt;record&gt;&lt;rec-number&gt;237&lt;/rec-number&gt;&lt;foreign-keys&gt;&lt;key app="EN" db-id="psp9zs5agaxz24ewx2ox9ppwz5t5esrdzsst" timestamp="1709814865"&gt;237&lt;/key&gt;&lt;/foreign-keys&gt;&lt;ref-type name="Journal Article"&gt;17&lt;/ref-type&gt;&lt;contributors&gt;&lt;authors&gt;&lt;author&gt;Tietjen, Ian&lt;/author&gt;&lt;author&gt;Gatonye, Teresia&lt;/author&gt;&lt;author&gt;Ngwenya, Barbara N.&lt;/author&gt;&lt;author&gt;Namushe, Amos&lt;/author&gt;&lt;author&gt;Simonambanga, Sundana&lt;/author&gt;&lt;author&gt;Muzila, Mbaki&lt;/author&gt;&lt;author&gt;Mwimanzi, Philip&lt;/author&gt;&lt;author&gt;Xiao, Jianbo&lt;/author&gt;&lt;author&gt;Fedida, David&lt;/author&gt;&lt;author&gt;Brumme, Zabrina L.&lt;/author&gt;&lt;author&gt;Brockman, Mark A.&lt;/author&gt;&lt;author&gt;Andrae-Marobela, Kerstin&lt;/author&gt;&lt;/authors&gt;&lt;/contributors&gt;&lt;titles&gt;&lt;title&gt;Croton megalobotrys Müll Arg. and Vitex doniana (Sweet): Traditional medicinal plants in a three-step treatment regimen that inhibit in vitro replication of HIV-1&lt;/title&gt;&lt;secondary-title&gt;Journal of Ethnopharmacology&lt;/secondary-title&gt;&lt;/titles&gt;&lt;periodical&gt;&lt;full-title&gt;Journal of Ethnopharmacology&lt;/full-title&gt;&lt;/periodical&gt;&lt;pages&gt;331-340&lt;/pages&gt;&lt;volume&gt;191&lt;/volume&gt;&lt;keywords&gt;&lt;keyword&gt;HIV-1&lt;/keyword&gt;&lt;keyword&gt;Traditional medicine Africa&lt;/keyword&gt;&lt;keyword&gt;Botswana&lt;/keyword&gt;&lt;keyword&gt;Anti-retroviral drugs&lt;/keyword&gt;&lt;keyword&gt;Cytotoxicity&lt;/keyword&gt;&lt;/keywords&gt;&lt;dates&gt;&lt;year&gt;2016&lt;/year&gt;&lt;pub-dates&gt;&lt;date&gt;2016/09/15/&lt;/date&gt;&lt;/pub-dates&gt;&lt;/dates&gt;&lt;isbn&gt;0378-8741&lt;/isbn&gt;&lt;urls&gt;&lt;related-urls&gt;&lt;url&gt;https://www.sciencedirect.com/science/article/pii/S0378874116303981&lt;/url&gt;&lt;/related-urls&gt;&lt;/urls&gt;&lt;electronic-resource-num&gt;https://doi.org/10.1016/j.jep.2016.06.040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other sexual transmitted diseases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&lt;EndNote&gt;&lt;Cite&gt;&lt;Author&gt;Mathibela&lt;/Author&gt;&lt;Year&gt;2019&lt;/Year&gt;&lt;RecNum&gt;238&lt;/RecNum&gt;&lt;DisplayText&gt;[23]&lt;/DisplayText&gt;&lt;record&gt;&lt;rec-number&gt;238&lt;/rec-number&gt;&lt;foreign-keys&gt;&lt;key app="EN" db-id="psp9zs5agaxz24ewx2ox9ppwz5t5esrdzsst" timestamp="1709815536"&gt;238&lt;/key&gt;&lt;/foreign-keys&gt;&lt;ref-type name="Journal Article"&gt;17&lt;/ref-type&gt;&lt;contributors&gt;&lt;authors&gt;&lt;author&gt;Mathibela, M. K.&lt;/author&gt;&lt;author&gt;Potgieter, M. J.&lt;/author&gt;&lt;author&gt;Tshikalange, T. E.&lt;/author&gt;&lt;/authors&gt;&lt;/contributors&gt;&lt;titles&gt;&lt;title&gt;Medicinal plants used to manage sexually transmitted infections by Bapedi traditional health practitioners in the Blouberg area, South Africa&lt;/title&gt;&lt;secondary-title&gt;South African Journal of Botany&lt;/secondary-title&gt;&lt;/titles&gt;&lt;periodical&gt;&lt;full-title&gt;South African Journal of Botany&lt;/full-title&gt;&lt;/periodical&gt;&lt;pages&gt;385-390&lt;/pages&gt;&lt;volume&gt;122&lt;/volume&gt;&lt;keywords&gt;&lt;keyword&gt;Blouberg area&lt;/keyword&gt;&lt;keyword&gt;Medicinal plants&lt;/keyword&gt;&lt;keyword&gt;Sexually transmitted infections&lt;/keyword&gt;&lt;keyword&gt;Diagnosis&lt;/keyword&gt;&lt;keyword&gt;Traditional Health Practitioners&lt;/keyword&gt;&lt;keyword&gt;Remedie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0254629917314357&lt;/url&gt;&lt;/related-urls&gt;&lt;/urls&gt;&lt;electronic-resource-num&gt;https://doi.org/10.1016/j.sajb.2018.10.009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[23]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198E6ECA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4358F2" w14:textId="3F739531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Hypericum roeperianum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(Hypericaceae)</w:t>
            </w:r>
            <w:r w:rsidR="00C24566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(MM00136)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820FE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D68B64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Isivumelelwane (Zulu)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AE2A03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treatment of different disorders including diarrhoea, pain, indigestion and bacterial diseases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PEVuZE5vdGU+PENpdGU+PEF1dGhvcj5EZW1nbmU8L0F1dGhvcj48WWVhcj4yMDIxPC9ZZWFyPjxS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PEVuZE5vdGU+PENpdGU+PEF1dGhvcj5EZW1nbmU8L0F1dGhvcj48WWVhcj4yMDIxPC9ZZWFyPjxS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</w:fldData>
              </w:fldCha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[24]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3F5B8F" w:rsidRPr="00B62C92" w14:paraId="77B2F079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3CE99E" w14:textId="29F6C54F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Garcinia gerrardii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(Hypericaceae) </w:t>
            </w:r>
            <w:r w:rsidR="00EF4CC1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(DS02273)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DB08A6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E78F44" w14:textId="65EC289F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Bosgeelmelkhout (Afrikaans), umbande (Xhosa), isibinda, (Zulu) and sikhwelamkhala (Swati).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FD7B4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780BACE4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C05B3A" w14:textId="1140676E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Ptaeroxylon obliquum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(Rutaceae)</w:t>
            </w:r>
            <w:r w:rsidR="00EF4CC1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(DS02499)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7890EB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5C60D5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Mogabaletswana (Sepedi)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umThathi (Xhosa).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BC6F0" w14:textId="77777777" w:rsidR="003F5B8F" w:rsidRPr="00B62C92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</w:tbl>
    <w:p w14:paraId="72F4A082" w14:textId="2C56FBDF" w:rsidR="003F5B8F" w:rsidRPr="00B62C92" w:rsidRDefault="003F5B8F" w:rsidP="003F5B8F">
      <w:pPr>
        <w:rPr>
          <w:rFonts w:ascii="Arial" w:hAnsi="Arial" w:cs="Arial"/>
          <w:sz w:val="18"/>
          <w:szCs w:val="18"/>
        </w:rPr>
      </w:pPr>
      <w:r w:rsidRPr="00B62C92">
        <w:rPr>
          <w:rFonts w:ascii="Arial" w:hAnsi="Arial" w:cs="Arial"/>
          <w:sz w:val="18"/>
          <w:szCs w:val="18"/>
        </w:rPr>
        <w:t>*Data collated from PlantZAfrica (</w:t>
      </w:r>
      <w:hyperlink r:id="rId15" w:history="1">
        <w:r w:rsidRPr="00B62C92">
          <w:rPr>
            <w:rStyle w:val="Hyperlink"/>
            <w:rFonts w:ascii="Arial" w:hAnsi="Arial" w:cs="Arial"/>
            <w:sz w:val="18"/>
            <w:szCs w:val="18"/>
          </w:rPr>
          <w:t>https://pza.sanbi.org/about</w:t>
        </w:r>
      </w:hyperlink>
      <w:r w:rsidRPr="00B62C92">
        <w:rPr>
          <w:rFonts w:ascii="Arial" w:hAnsi="Arial" w:cs="Arial"/>
          <w:sz w:val="18"/>
          <w:szCs w:val="18"/>
        </w:rPr>
        <w:t>) which is provided by the South African National Biodiversity Institute (</w:t>
      </w:r>
      <w:hyperlink r:id="rId16" w:history="1">
        <w:r w:rsidRPr="00B62C92">
          <w:rPr>
            <w:rStyle w:val="Hyperlink"/>
            <w:rFonts w:ascii="Arial" w:hAnsi="Arial" w:cs="Arial"/>
            <w:sz w:val="18"/>
            <w:szCs w:val="18"/>
          </w:rPr>
          <w:t>https://www.sanbi.org/</w:t>
        </w:r>
      </w:hyperlink>
      <w:r w:rsidRPr="00B62C92">
        <w:rPr>
          <w:rFonts w:ascii="Arial" w:hAnsi="Arial" w:cs="Arial"/>
          <w:sz w:val="18"/>
          <w:szCs w:val="18"/>
        </w:rPr>
        <w:t xml:space="preserve">). </w:t>
      </w:r>
      <w:r w:rsidR="00196BAF" w:rsidRPr="00B62C92">
        <w:rPr>
          <w:rFonts w:ascii="Arial" w:hAnsi="Arial" w:cs="Arial"/>
          <w:sz w:val="18"/>
          <w:szCs w:val="18"/>
        </w:rPr>
        <w:t xml:space="preserve">Additional information on plants has been acquired from other sources including published peer reviewed articles. Traditional uses provided are not exhaustive.  </w:t>
      </w:r>
      <w:r w:rsidRPr="00B62C92">
        <w:rPr>
          <w:rFonts w:ascii="Arial" w:hAnsi="Arial" w:cs="Arial"/>
          <w:sz w:val="18"/>
          <w:szCs w:val="18"/>
          <w:vertAlign w:val="superscript"/>
        </w:rPr>
        <w:t>1</w:t>
      </w:r>
      <w:hyperlink r:id="rId17" w:history="1">
        <w:r w:rsidRPr="00B62C92">
          <w:rPr>
            <w:rStyle w:val="Hyperlink"/>
            <w:rFonts w:ascii="Arial" w:hAnsi="Arial" w:cs="Arial"/>
            <w:sz w:val="18"/>
            <w:szCs w:val="18"/>
          </w:rPr>
          <w:t>http://redlist.sanbi.org/species.php?species=576-6</w:t>
        </w:r>
      </w:hyperlink>
      <w:r w:rsidRPr="00B62C92">
        <w:rPr>
          <w:rStyle w:val="Hyperlink"/>
          <w:rFonts w:ascii="Arial" w:hAnsi="Arial" w:cs="Arial"/>
          <w:sz w:val="18"/>
          <w:szCs w:val="18"/>
        </w:rPr>
        <w:t>.</w:t>
      </w:r>
      <w:r w:rsidRPr="00B62C92">
        <w:rPr>
          <w:rFonts w:ascii="Arial" w:hAnsi="Arial" w:cs="Arial"/>
          <w:sz w:val="18"/>
          <w:szCs w:val="18"/>
        </w:rPr>
        <w:t xml:space="preserve"> </w:t>
      </w:r>
      <w:r w:rsidRPr="00B62C92">
        <w:rPr>
          <w:rFonts w:ascii="Arial" w:hAnsi="Arial" w:cs="Arial"/>
          <w:sz w:val="18"/>
          <w:szCs w:val="18"/>
          <w:vertAlign w:val="superscript"/>
        </w:rPr>
        <w:t>2</w:t>
      </w:r>
      <w:hyperlink r:id="rId18" w:history="1">
        <w:r w:rsidR="00577DD4" w:rsidRPr="00B62C92">
          <w:rPr>
            <w:rStyle w:val="Hyperlink"/>
            <w:rFonts w:ascii="Arial" w:hAnsi="Arial" w:cs="Arial"/>
            <w:sz w:val="18"/>
            <w:szCs w:val="18"/>
          </w:rPr>
          <w:t>https://www.herbgarden.co.za/mountainherb/herbinfo.php?id=215</w:t>
        </w:r>
      </w:hyperlink>
      <w:r w:rsidRPr="00B62C92">
        <w:rPr>
          <w:rFonts w:ascii="Arial" w:hAnsi="Arial" w:cs="Arial"/>
          <w:sz w:val="18"/>
          <w:szCs w:val="18"/>
        </w:rPr>
        <w:t xml:space="preserve">.  </w:t>
      </w:r>
    </w:p>
    <w:p w14:paraId="76B2A720" w14:textId="08E4C6D5" w:rsidR="003F5B8F" w:rsidRPr="00B62C92" w:rsidRDefault="009D1A28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Continued </w:t>
      </w:r>
      <w:r w:rsidR="003F5B8F" w:rsidRPr="00B62C92">
        <w:rPr>
          <w:rFonts w:ascii="Arial" w:hAnsi="Arial" w:cs="Arial"/>
          <w:sz w:val="20"/>
          <w:szCs w:val="20"/>
        </w:rPr>
        <w:t>Table S</w:t>
      </w:r>
      <w:r w:rsidRPr="00B62C92">
        <w:rPr>
          <w:rFonts w:ascii="Arial" w:hAnsi="Arial" w:cs="Arial"/>
          <w:sz w:val="20"/>
          <w:szCs w:val="20"/>
        </w:rPr>
        <w:t>1</w:t>
      </w:r>
      <w:r w:rsidR="003F5B8F" w:rsidRPr="00B62C92">
        <w:rPr>
          <w:rFonts w:ascii="Arial" w:hAnsi="Arial" w:cs="Arial"/>
          <w:sz w:val="20"/>
          <w:szCs w:val="20"/>
        </w:rPr>
        <w:t xml:space="preserve">: Plants species selected </w:t>
      </w:r>
      <w:r w:rsidR="0006116B" w:rsidRPr="00B62C92">
        <w:rPr>
          <w:rFonts w:ascii="Arial" w:hAnsi="Arial" w:cs="Arial"/>
          <w:sz w:val="20"/>
          <w:szCs w:val="20"/>
        </w:rPr>
        <w:t xml:space="preserve">for </w:t>
      </w:r>
      <w:r w:rsidR="0006116B" w:rsidRPr="00B62C92">
        <w:rPr>
          <w:rFonts w:ascii="Arial" w:hAnsi="Arial" w:cs="Arial"/>
          <w:i/>
          <w:iCs/>
          <w:sz w:val="20"/>
          <w:szCs w:val="20"/>
        </w:rPr>
        <w:t>in vitro</w:t>
      </w:r>
      <w:r w:rsidR="0006116B" w:rsidRPr="00B62C92">
        <w:rPr>
          <w:rFonts w:ascii="Arial" w:hAnsi="Arial" w:cs="Arial"/>
          <w:sz w:val="20"/>
          <w:szCs w:val="20"/>
        </w:rPr>
        <w:t xml:space="preserve"> antimycobacterial screening.</w:t>
      </w:r>
    </w:p>
    <w:tbl>
      <w:tblPr>
        <w:tblStyle w:val="TableGrid"/>
        <w:tblW w:w="14591" w:type="dxa"/>
        <w:tblLook w:val="04A0" w:firstRow="1" w:lastRow="0" w:firstColumn="1" w:lastColumn="0" w:noHBand="0" w:noVBand="1"/>
      </w:tblPr>
      <w:tblGrid>
        <w:gridCol w:w="4000"/>
        <w:gridCol w:w="567"/>
        <w:gridCol w:w="4779"/>
        <w:gridCol w:w="5245"/>
      </w:tblGrid>
      <w:tr w:rsidR="003F5B8F" w:rsidRPr="00B62C92" w14:paraId="64241811" w14:textId="77777777" w:rsidTr="00060682">
        <w:trPr>
          <w:trHeight w:val="270"/>
        </w:trPr>
        <w:tc>
          <w:tcPr>
            <w:tcW w:w="4000" w:type="dxa"/>
            <w:noWrap/>
            <w:vAlign w:val="bottom"/>
          </w:tcPr>
          <w:p w14:paraId="3BE21D05" w14:textId="3D9DF15C" w:rsidR="003F5B8F" w:rsidRPr="00B62C92" w:rsidRDefault="003F5B8F" w:rsidP="00067DC9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Plant species (Family)</w:t>
            </w:r>
            <w:r w:rsidR="001C1830"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) (Voucher number)</w:t>
            </w:r>
          </w:p>
        </w:tc>
        <w:tc>
          <w:tcPr>
            <w:tcW w:w="567" w:type="dxa"/>
            <w:noWrap/>
            <w:vAlign w:val="bottom"/>
          </w:tcPr>
          <w:p w14:paraId="6C800AC0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Part</w:t>
            </w:r>
          </w:p>
        </w:tc>
        <w:tc>
          <w:tcPr>
            <w:tcW w:w="4779" w:type="dxa"/>
            <w:noWrap/>
            <w:vAlign w:val="bottom"/>
          </w:tcPr>
          <w:p w14:paraId="072961F6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Local name*</w:t>
            </w:r>
          </w:p>
        </w:tc>
        <w:tc>
          <w:tcPr>
            <w:tcW w:w="5245" w:type="dxa"/>
            <w:noWrap/>
            <w:vAlign w:val="bottom"/>
          </w:tcPr>
          <w:p w14:paraId="599FD7BB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Traditional use*</w:t>
            </w:r>
          </w:p>
        </w:tc>
      </w:tr>
      <w:tr w:rsidR="003F5B8F" w:rsidRPr="00B62C92" w14:paraId="4B9B9699" w14:textId="77777777" w:rsidTr="00060682">
        <w:trPr>
          <w:trHeight w:val="270"/>
        </w:trPr>
        <w:tc>
          <w:tcPr>
            <w:tcW w:w="4000" w:type="dxa"/>
            <w:noWrap/>
          </w:tcPr>
          <w:p w14:paraId="57BC3D09" w14:textId="25683652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Ekebergia capensis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(Meliaceae)</w:t>
            </w:r>
            <w:r w:rsidR="00EF4CC1" w:rsidRPr="00B62C92">
              <w:t xml:space="preserve"> (</w:t>
            </w:r>
            <w:r w:rsidR="00EF4CC1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FP00739)</w:t>
            </w:r>
          </w:p>
        </w:tc>
        <w:tc>
          <w:tcPr>
            <w:tcW w:w="567" w:type="dxa"/>
            <w:noWrap/>
          </w:tcPr>
          <w:p w14:paraId="6B7E5B95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</w:tcPr>
          <w:p w14:paraId="698C50BF" w14:textId="59602008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Cape ash, dogplum (English), essenhout (Afrikaans), umnyamatsi (Swati), nyamaru (Tswana)</w:t>
            </w:r>
            <w:r w:rsidR="0006116B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</w:tcPr>
          <w:p w14:paraId="4702A5B3" w14:textId="07043916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facilitate child birth, treat headaches, and skin diseases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&lt;EndNote&gt;&lt;Cite&gt;&lt;Author&gt;Irungu&lt;/Author&gt;&lt;Year&gt;2014&lt;/Year&gt;&lt;RecNum&gt;241&lt;/RecNum&gt;&lt;DisplayText&gt;[25]&lt;/DisplayText&gt;&lt;record&gt;&lt;rec-number&gt;241&lt;/rec-number&gt;&lt;foreign-keys&gt;&lt;key app="EN" db-id="psp9zs5agaxz24ewx2ox9ppwz5t5esrdzsst" timestamp="1709818079"&gt;241&lt;/key&gt;&lt;/foreign-keys&gt;&lt;ref-type name="Journal Article"&gt;17&lt;/ref-type&gt;&lt;contributors&gt;&lt;authors&gt;&lt;author&gt;Irungu, Beatrice N.&lt;/author&gt;&lt;author&gt;Orwa, Jennifer A.&lt;/author&gt;&lt;author&gt;Gruhonjic, Amra&lt;/author&gt;&lt;author&gt;Fitzpatrick, Paul A.&lt;/author&gt;&lt;author&gt;Landberg, Göran&lt;/author&gt;&lt;author&gt;Kimani, Francis&lt;/author&gt;&lt;author&gt;Midiwo, Jacob&lt;/author&gt;&lt;author&gt;Erdélyi, Máté&lt;/author&gt;&lt;author&gt;Yenesew, Abiy&lt;/author&gt;&lt;/authors&gt;&lt;/contributors&gt;&lt;titles&gt;&lt;title&gt;Constituents of the Roots and Leaves of Ekebergia capensis and Their Potential Antiplasmodial and Cytotoxic Activities&lt;/title&gt;&lt;secondary-title&gt;Molecules&lt;/secondary-title&gt;&lt;/titles&gt;&lt;periodical&gt;&lt;full-title&gt;Molecules&lt;/full-title&gt;&lt;/periodical&gt;&lt;pages&gt;14235-14246&lt;/pages&gt;&lt;volume&gt;19&lt;/volume&gt;&lt;number&gt;9&lt;/number&gt;&lt;dates&gt;&lt;year&gt;2014&lt;/year&gt;&lt;/dates&gt;&lt;isbn&gt;1420-3049&lt;/isbn&gt;&lt;accession-num&gt;doi:10.3390/molecules190914235&lt;/accession-num&gt;&lt;urls&gt;&lt;related-urls&gt;&lt;url&gt;https://www.mdpi.com/1420-3049/19/9/14235&lt;/url&gt;&lt;/related-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[25]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6083A979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2AED4BDE" w14:textId="16A8FA1B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Turraea obtusifolia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(Meliaceae)</w:t>
            </w:r>
            <w:r w:rsidR="00EF4CC1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(PRU 129518)</w:t>
            </w:r>
          </w:p>
        </w:tc>
        <w:tc>
          <w:tcPr>
            <w:tcW w:w="567" w:type="dxa"/>
            <w:noWrap/>
            <w:hideMark/>
          </w:tcPr>
          <w:p w14:paraId="6C8446C8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LF</w:t>
            </w:r>
          </w:p>
        </w:tc>
        <w:tc>
          <w:tcPr>
            <w:tcW w:w="4779" w:type="dxa"/>
            <w:noWrap/>
            <w:hideMark/>
          </w:tcPr>
          <w:p w14:paraId="299C5D45" w14:textId="6E1DA3D0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Dima (Sepedi)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&lt;EndNote&gt;&lt;Cite&gt;&lt;Author&gt;Tietjen&lt;/Author&gt;&lt;Year&gt;2016&lt;/Year&gt;&lt;RecNum&gt;237&lt;/RecNum&gt;&lt;DisplayText&gt;[22]&lt;/DisplayText&gt;&lt;record&gt;&lt;rec-number&gt;237&lt;/rec-number&gt;&lt;foreign-keys&gt;&lt;key app="EN" db-id="psp9zs5agaxz24ewx2ox9ppwz5t5esrdzsst" timestamp="1709814865"&gt;237&lt;/key&gt;&lt;/foreign-keys&gt;&lt;ref-type name="Journal Article"&gt;17&lt;/ref-type&gt;&lt;contributors&gt;&lt;authors&gt;&lt;author&gt;Tietjen, Ian&lt;/author&gt;&lt;author&gt;Gatonye, Teresia&lt;/author&gt;&lt;author&gt;Ngwenya, Barbara N.&lt;/author&gt;&lt;author&gt;Namushe, Amos&lt;/author&gt;&lt;author&gt;Simonambanga, Sundana&lt;/author&gt;&lt;author&gt;Muzila, Mbaki&lt;/author&gt;&lt;author&gt;Mwimanzi, Philip&lt;/author&gt;&lt;author&gt;Xiao, Jianbo&lt;/author&gt;&lt;author&gt;Fedida, David&lt;/author&gt;&lt;author&gt;Brumme, Zabrina L.&lt;/author&gt;&lt;author&gt;Brockman, Mark A.&lt;/author&gt;&lt;author&gt;Andrae-Marobela, Kerstin&lt;/author&gt;&lt;/authors&gt;&lt;/contributors&gt;&lt;titles&gt;&lt;title&gt;Croton megalobotrys Müll Arg. and Vitex doniana (Sweet): Traditional medicinal plants in a three-step treatment regimen that inhibit in vitro replication of HIV-1&lt;/title&gt;&lt;secondary-title&gt;Journal of Ethnopharmacology&lt;/secondary-title&gt;&lt;/titles&gt;&lt;periodical&gt;&lt;full-title&gt;Journal of Ethnopharmacology&lt;/full-title&gt;&lt;/periodical&gt;&lt;pages&gt;331-340&lt;/pages&gt;&lt;volume&gt;191&lt;/volume&gt;&lt;keywords&gt;&lt;keyword&gt;HIV-1&lt;/keyword&gt;&lt;keyword&gt;Traditional medicine Africa&lt;/keyword&gt;&lt;keyword&gt;Botswana&lt;/keyword&gt;&lt;keyword&gt;Anti-retroviral drugs&lt;/keyword&gt;&lt;keyword&gt;Cytotoxicity&lt;/keyword&gt;&lt;/keywords&gt;&lt;dates&gt;&lt;year&gt;2016&lt;/year&gt;&lt;pub-dates&gt;&lt;date&gt;2016/09/15/&lt;/date&gt;&lt;/pub-dates&gt;&lt;/dates&gt;&lt;isbn&gt;0378-8741&lt;/isbn&gt;&lt;urls&gt;&lt;related-urls&gt;&lt;url&gt;https://www.sciencedirect.com/science/article/pii/S0378874116303981&lt;/url&gt;&lt;/related-urls&gt;&lt;/urls&gt;&lt;electronic-resource-num&gt;https://doi.org/10.1016/j.jep.2016.06.040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="0006116B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  <w:hideMark/>
          </w:tcPr>
          <w:p w14:paraId="6EB2E838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32027A30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36096DFC" w14:textId="36649E85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Drimia sp. 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(Asparagaceae) </w:t>
            </w:r>
            <w:r w:rsidR="00EF4CC1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(FP00938)</w:t>
            </w:r>
          </w:p>
        </w:tc>
        <w:tc>
          <w:tcPr>
            <w:tcW w:w="567" w:type="dxa"/>
            <w:noWrap/>
            <w:hideMark/>
          </w:tcPr>
          <w:p w14:paraId="22CD2D06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779" w:type="dxa"/>
            <w:noWrap/>
            <w:hideMark/>
          </w:tcPr>
          <w:p w14:paraId="3444F5CE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245" w:type="dxa"/>
            <w:noWrap/>
            <w:hideMark/>
          </w:tcPr>
          <w:p w14:paraId="5496A345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770C4BF4" w14:textId="77777777" w:rsidTr="00060682">
        <w:trPr>
          <w:trHeight w:val="270"/>
        </w:trPr>
        <w:tc>
          <w:tcPr>
            <w:tcW w:w="4000" w:type="dxa"/>
            <w:vMerge w:val="restart"/>
            <w:noWrap/>
            <w:hideMark/>
          </w:tcPr>
          <w:p w14:paraId="24166166" w14:textId="2032C0D6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Cyrtanthus mackenii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  <w:r w:rsidR="00EF4CC1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(DS04216)</w:t>
            </w:r>
          </w:p>
        </w:tc>
        <w:tc>
          <w:tcPr>
            <w:tcW w:w="567" w:type="dxa"/>
            <w:noWrap/>
            <w:hideMark/>
          </w:tcPr>
          <w:p w14:paraId="09A3575B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vMerge w:val="restart"/>
            <w:noWrap/>
            <w:hideMark/>
          </w:tcPr>
          <w:p w14:paraId="5A5AF49B" w14:textId="0BD10E48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Ifafa lily (English), and impingizana encane empofu (Zulu)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vMerge w:val="restart"/>
            <w:noWrap/>
            <w:hideMark/>
          </w:tcPr>
          <w:p w14:paraId="6E66C123" w14:textId="4D872E8F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treatment of cough, headache, cystitis and leprosy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&lt;EndNote&gt;&lt;Cite&gt;&lt;Author&gt;Kumari&lt;/Author&gt;&lt;Year&gt;2017&lt;/Year&gt;&lt;RecNum&gt;242&lt;/RecNum&gt;&lt;DisplayText&gt;[26]&lt;/DisplayText&gt;&lt;record&gt;&lt;rec-number&gt;242&lt;/rec-number&gt;&lt;foreign-keys&gt;&lt;key app="EN" db-id="psp9zs5agaxz24ewx2ox9ppwz5t5esrdzsst" timestamp="1709819297"&gt;242&lt;/key&gt;&lt;/foreign-keys&gt;&lt;ref-type name="Journal Article"&gt;17&lt;/ref-type&gt;&lt;contributors&gt;&lt;authors&gt;&lt;author&gt;Kumari, Aloka&lt;/author&gt;&lt;author&gt;Baskaran, Ponnusamy&lt;/author&gt;&lt;author&gt;Van Staden, Johannes&lt;/author&gt;&lt;/authors&gt;&lt;/contributors&gt;&lt;titles&gt;&lt;title&gt;In vitro propagation via organogenesis and embryogenesis of Cyrtanthus mackenii: a valuable threatened medicinal plant&lt;/title&gt;&lt;secondary-title&gt;Plant Cell, Tissue and Organ Culture (PCTOC)&lt;/secondary-title&gt;&lt;/titles&gt;&lt;periodical&gt;&lt;full-title&gt;Plant Cell, Tissue and Organ Culture (PCTOC)&lt;/full-title&gt;&lt;/periodical&gt;&lt;pages&gt;407-415&lt;/pages&gt;&lt;volume&gt;131&lt;/volume&gt;&lt;number&gt;3&lt;/number&gt;&lt;dates&gt;&lt;year&gt;2017&lt;/year&gt;&lt;pub-dates&gt;&lt;date&gt;2017/12/01&lt;/date&gt;&lt;/pub-dates&gt;&lt;/dates&gt;&lt;isbn&gt;1573-5044&lt;/isbn&gt;&lt;urls&gt;&lt;related-urls&gt;&lt;url&gt;https://doi.org/10.1007/s11240-017-1293-5&lt;/url&gt;&lt;/related-urls&gt;&lt;/urls&gt;&lt;electronic-resource-num&gt;10.1007/s11240-017-1293-5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[26]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1F7FF56F" w14:textId="77777777" w:rsidTr="00060682">
        <w:trPr>
          <w:trHeight w:val="315"/>
        </w:trPr>
        <w:tc>
          <w:tcPr>
            <w:tcW w:w="4000" w:type="dxa"/>
            <w:vMerge/>
            <w:hideMark/>
          </w:tcPr>
          <w:p w14:paraId="2DCAD3BE" w14:textId="77777777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5929DC7D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</w:t>
            </w:r>
          </w:p>
        </w:tc>
        <w:tc>
          <w:tcPr>
            <w:tcW w:w="4779" w:type="dxa"/>
            <w:vMerge/>
            <w:noWrap/>
            <w:hideMark/>
          </w:tcPr>
          <w:p w14:paraId="35FC97A7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noWrap/>
            <w:hideMark/>
          </w:tcPr>
          <w:p w14:paraId="3652BF41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B62C92" w14:paraId="12A6733B" w14:textId="77777777" w:rsidTr="00060682">
        <w:trPr>
          <w:trHeight w:val="270"/>
        </w:trPr>
        <w:tc>
          <w:tcPr>
            <w:tcW w:w="4000" w:type="dxa"/>
            <w:vMerge w:val="restart"/>
            <w:noWrap/>
            <w:hideMark/>
          </w:tcPr>
          <w:p w14:paraId="0AF76E7B" w14:textId="28848A09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Tulbaghia simmleri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  <w:r w:rsidR="00EF4CC1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(FP01384)</w:t>
            </w:r>
          </w:p>
        </w:tc>
        <w:tc>
          <w:tcPr>
            <w:tcW w:w="567" w:type="dxa"/>
            <w:noWrap/>
            <w:hideMark/>
          </w:tcPr>
          <w:p w14:paraId="51561F47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</w:t>
            </w:r>
          </w:p>
        </w:tc>
        <w:tc>
          <w:tcPr>
            <w:tcW w:w="4779" w:type="dxa"/>
            <w:vMerge w:val="restart"/>
            <w:noWrap/>
            <w:hideMark/>
          </w:tcPr>
          <w:p w14:paraId="6FFAC247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Ssweet wild garlic, sweet garlic, fragrant tulbaghia (English), and soetwildeknoffel (Afrikaans).</w:t>
            </w:r>
          </w:p>
        </w:tc>
        <w:tc>
          <w:tcPr>
            <w:tcW w:w="5245" w:type="dxa"/>
            <w:vMerge w:val="restart"/>
            <w:noWrap/>
            <w:hideMark/>
          </w:tcPr>
          <w:p w14:paraId="01FC15AF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ornamental purposes. 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3ED87FAA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3F5B8F" w:rsidRPr="00B62C92" w14:paraId="0E7C5FE3" w14:textId="77777777" w:rsidTr="00060682">
        <w:trPr>
          <w:trHeight w:val="315"/>
        </w:trPr>
        <w:tc>
          <w:tcPr>
            <w:tcW w:w="4000" w:type="dxa"/>
            <w:vMerge/>
            <w:hideMark/>
          </w:tcPr>
          <w:p w14:paraId="169F5A14" w14:textId="77777777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7A4F7B37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vMerge/>
            <w:noWrap/>
            <w:hideMark/>
          </w:tcPr>
          <w:p w14:paraId="5636F7E6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noWrap/>
            <w:hideMark/>
          </w:tcPr>
          <w:p w14:paraId="15D10368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B62C92" w14:paraId="2AD66069" w14:textId="77777777" w:rsidTr="00060682">
        <w:trPr>
          <w:trHeight w:val="270"/>
        </w:trPr>
        <w:tc>
          <w:tcPr>
            <w:tcW w:w="4000" w:type="dxa"/>
            <w:vMerge w:val="restart"/>
            <w:noWrap/>
            <w:hideMark/>
          </w:tcPr>
          <w:p w14:paraId="5477364B" w14:textId="713DF11C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jagus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  <w:r w:rsidR="004F0294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(KNUST/HM/B002/2018)</w:t>
            </w:r>
          </w:p>
        </w:tc>
        <w:tc>
          <w:tcPr>
            <w:tcW w:w="567" w:type="dxa"/>
            <w:noWrap/>
            <w:hideMark/>
          </w:tcPr>
          <w:p w14:paraId="7C6AC93D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vMerge w:val="restart"/>
            <w:noWrap/>
            <w:hideMark/>
          </w:tcPr>
          <w:p w14:paraId="27B71BE1" w14:textId="1AB6BB24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Sukooko (Akan, Ghana)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&lt;EndNote&gt;&lt;Cite&gt;&lt;Author&gt;Minkah&lt;/Author&gt;&lt;Year&gt;2021&lt;/Year&gt;&lt;RecNum&gt;244&lt;/RecNum&gt;&lt;DisplayText&gt;[27]&lt;/DisplayText&gt;&lt;record&gt;&lt;rec-number&gt;244&lt;/rec-number&gt;&lt;foreign-keys&gt;&lt;key app="EN" db-id="psp9zs5agaxz24ewx2ox9ppwz5t5esrdzsst" timestamp="1709821324"&gt;244&lt;/key&gt;&lt;/foreign-keys&gt;&lt;ref-type name="Journal Article"&gt;17&lt;/ref-type&gt;&lt;contributors&gt;&lt;authors&gt;&lt;author&gt;Minkah, Prince Amankwah Baffour&lt;/author&gt;&lt;author&gt;Danquah, Cynthia Amaning&lt;/author&gt;&lt;/authors&gt;&lt;/contributors&gt;&lt;titles&gt;&lt;title&gt;Anti-infective, anti-inflammatory and antipyretic activities of the bulb extracts of Crinum jagus (J. Thomps.) Dandy (Amaryllidaceae)&lt;/title&gt;&lt;secondary-title&gt;Scientific African&lt;/secondary-title&gt;&lt;/titles&gt;&lt;periodical&gt;&lt;full-title&gt;Scientific African&lt;/full-title&gt;&lt;/periodical&gt;&lt;pages&gt;e00723&lt;/pages&gt;&lt;volume&gt;12&lt;/volume&gt;&lt;keywords&gt;&lt;keyword&gt;Inflammation&lt;/keyword&gt;&lt;keyword&gt;Pyrexia&lt;/keyword&gt;&lt;keyword&gt;HT-SPOTi&lt;/keyword&gt;&lt;/keywords&gt;&lt;dates&gt;&lt;year&gt;2021&lt;/year&gt;&lt;pub-dates&gt;&lt;date&gt;2021/07/01/&lt;/date&gt;&lt;/pub-dates&gt;&lt;/dates&gt;&lt;isbn&gt;2468-2276&lt;/isbn&gt;&lt;urls&gt;&lt;related-urls&gt;&lt;url&gt;https://www.sciencedirect.com/science/article/pii/S2468227621000272&lt;/url&gt;&lt;/related-urls&gt;&lt;/urls&gt;&lt;electronic-resource-num&gt;https://doi.org/10.1016/j.sciaf.2021.e00723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[27]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36B53DD0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245" w:type="dxa"/>
            <w:vMerge w:val="restart"/>
            <w:noWrap/>
            <w:hideMark/>
          </w:tcPr>
          <w:p w14:paraId="62111B71" w14:textId="5C69C275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for asthma and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4556B7CF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3F5B8F" w:rsidRPr="00B62C92" w14:paraId="1339B318" w14:textId="77777777" w:rsidTr="00060682">
        <w:trPr>
          <w:trHeight w:val="315"/>
        </w:trPr>
        <w:tc>
          <w:tcPr>
            <w:tcW w:w="4000" w:type="dxa"/>
            <w:vMerge/>
            <w:hideMark/>
          </w:tcPr>
          <w:p w14:paraId="7D3D584F" w14:textId="77777777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3571C96F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779" w:type="dxa"/>
            <w:vMerge/>
            <w:noWrap/>
            <w:hideMark/>
          </w:tcPr>
          <w:p w14:paraId="69496F2E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noWrap/>
            <w:hideMark/>
          </w:tcPr>
          <w:p w14:paraId="413B18F8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B62C92" w14:paraId="1C219E4F" w14:textId="77777777" w:rsidTr="00060682">
        <w:trPr>
          <w:trHeight w:val="270"/>
        </w:trPr>
        <w:tc>
          <w:tcPr>
            <w:tcW w:w="4000" w:type="dxa"/>
            <w:vMerge w:val="restart"/>
            <w:noWrap/>
            <w:hideMark/>
          </w:tcPr>
          <w:p w14:paraId="542421D7" w14:textId="77777777" w:rsidR="00577DD4" w:rsidRPr="00B62C92" w:rsidRDefault="003F5B8F" w:rsidP="00577DD4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asiaticum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  <w:r w:rsidR="00577DD4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(KNUST/</w:t>
            </w:r>
          </w:p>
          <w:p w14:paraId="279860C2" w14:textId="173CA461" w:rsidR="003F5B8F" w:rsidRPr="00B62C92" w:rsidRDefault="00577DD4" w:rsidP="00577DD4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HM2020/B004)</w:t>
            </w:r>
          </w:p>
        </w:tc>
        <w:tc>
          <w:tcPr>
            <w:tcW w:w="567" w:type="dxa"/>
            <w:noWrap/>
            <w:hideMark/>
          </w:tcPr>
          <w:p w14:paraId="1BC4BF6E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vMerge w:val="restart"/>
            <w:noWrap/>
            <w:hideMark/>
          </w:tcPr>
          <w:p w14:paraId="65F0A757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245" w:type="dxa"/>
            <w:vMerge w:val="restart"/>
            <w:noWrap/>
            <w:hideMark/>
          </w:tcPr>
          <w:p w14:paraId="5C50A047" w14:textId="70B442E1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treat respiratory tract infections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&lt;EndNote&gt;&lt;Cite&gt;&lt;Author&gt;Michael Ofori&lt;/Author&gt;&lt;Year&gt;2022&lt;/Year&gt;&lt;RecNum&gt;245&lt;/RecNum&gt;&lt;DisplayText&gt;[29]&lt;/DisplayText&gt;&lt;record&gt;&lt;rec-number&gt;245&lt;/rec-number&gt;&lt;foreign-keys&gt;&lt;key app="EN" db-id="psp9zs5agaxz24ewx2ox9ppwz5t5esrdzsst" timestamp="1709822128"&gt;245&lt;/key&gt;&lt;/foreign-keys&gt;&lt;ref-type name="Book"&gt;6&lt;/ref-type&gt;&lt;contributors&gt;&lt;authors&gt;&lt;author&gt;Michael Ofori, Cynthia Amaning Danquah, Paul Poku Sampene Ossei, Gilbrene Rahamani,, Isaac Newton Nugbemado, Peace Doe, Theophilus Kwesi Ninkyi&lt;/author&gt;&lt;/authors&gt;&lt;/contributors&gt;&lt;titles&gt;&lt;title&gt;Antitubercular activities of Crinum asiaticum bulb extract using aeroso-linduced Mycobacterium smegmatis in mice model&lt;/title&gt;&lt;/titles&gt;&lt;pages&gt;156-164&lt;/pages&gt;&lt;volume&gt;Volume: 12&lt;/volume&gt;&lt;keywords&gt;&lt;keyword&gt;Interleukin-6, tumor necrosis factor-alpha, tuberculosis, multidrug-resistant, extensively drug-resistant, Crinum asiaticum&lt;/keyword&gt;&lt;/keywords&gt;&lt;dates&gt;&lt;year&gt;2022&lt;/year&gt;&lt;/dates&gt;&lt;publisher&gt;Issue: 5&lt;/publisher&gt;&lt;urls&gt;&lt;related-urls&gt;&lt;url&gt;https://japsonline.com/bib_files/abstract.php?article_id=japs3650&lt;/url&gt;&lt;/related-urls&gt;&lt;/urls&gt;&lt;/record&gt;&lt;/Cite&gt;&lt;/EndNote&gt;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[29]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skin infections. Related species is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69F23623" w14:textId="77777777" w:rsidTr="00060682">
        <w:trPr>
          <w:trHeight w:val="315"/>
        </w:trPr>
        <w:tc>
          <w:tcPr>
            <w:tcW w:w="4000" w:type="dxa"/>
            <w:vMerge/>
            <w:hideMark/>
          </w:tcPr>
          <w:p w14:paraId="50C3005C" w14:textId="77777777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63F1A415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779" w:type="dxa"/>
            <w:vMerge/>
            <w:noWrap/>
            <w:hideMark/>
          </w:tcPr>
          <w:p w14:paraId="4830B197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noWrap/>
            <w:hideMark/>
          </w:tcPr>
          <w:p w14:paraId="0F19C048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B62C92" w14:paraId="160BD957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0C13CE76" w14:textId="0C1B878C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sp.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  <w:r w:rsidR="004F0294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(QM00150)</w:t>
            </w:r>
          </w:p>
        </w:tc>
        <w:tc>
          <w:tcPr>
            <w:tcW w:w="567" w:type="dxa"/>
            <w:noWrap/>
            <w:hideMark/>
          </w:tcPr>
          <w:p w14:paraId="6EE42E00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779" w:type="dxa"/>
            <w:noWrap/>
            <w:hideMark/>
          </w:tcPr>
          <w:p w14:paraId="42C5AB7D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245" w:type="dxa"/>
            <w:noWrap/>
            <w:hideMark/>
          </w:tcPr>
          <w:p w14:paraId="3450AD0F" w14:textId="497B3EF6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is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57A093D1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5F9D9D9E" w14:textId="4334899B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Arctotis stoechadifolia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(Asteraceae)</w:t>
            </w:r>
            <w:r w:rsidR="009A746E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(FP00817)</w:t>
            </w:r>
          </w:p>
        </w:tc>
        <w:tc>
          <w:tcPr>
            <w:tcW w:w="567" w:type="dxa"/>
            <w:noWrap/>
            <w:hideMark/>
          </w:tcPr>
          <w:p w14:paraId="3CB4AD63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7A6C7385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Trailing arctotis (English), kusgousblom, bittergousblom, and witgousblom (Afrikaans).</w:t>
            </w:r>
          </w:p>
        </w:tc>
        <w:tc>
          <w:tcPr>
            <w:tcW w:w="5245" w:type="dxa"/>
            <w:noWrap/>
            <w:hideMark/>
          </w:tcPr>
          <w:p w14:paraId="2D98BD3D" w14:textId="463419D6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to “clean kidneys”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&lt;EndNote&gt;&lt;Cite&gt;&lt;Author&gt;Semenya&lt;/Author&gt;&lt;Year&gt;2013&lt;/Year&gt;&lt;RecNum&gt;246&lt;/RecNum&gt;&lt;DisplayText&gt;[30]&lt;/DisplayText&gt;&lt;record&gt;&lt;rec-number&gt;246&lt;/rec-number&gt;&lt;foreign-keys&gt;&lt;key app="EN" db-id="psp9zs5agaxz24ewx2ox9ppwz5t5esrdzsst" timestamp="1709830544"&gt;246&lt;/key&gt;&lt;/foreign-keys&gt;&lt;ref-type name="Journal Article"&gt;17&lt;/ref-type&gt;&lt;contributors&gt;&lt;authors&gt;&lt;author&gt;Semenya, SS&lt;/author&gt;&lt;author&gt;Potgieter, MJ&lt;/author&gt;&lt;author&gt;Tshisikhawe, MP&lt;/author&gt;&lt;/authors&gt;&lt;/contributors&gt;&lt;titles&gt;&lt;title&gt;Use, conservation and present availability status of ethnomedicinal plants of Matebele-Village in the Limpopo Province, South Africa&lt;/title&gt;&lt;secondary-title&gt;African Journal of Biotechnology&lt;/secondary-title&gt;&lt;/titles&gt;&lt;periodical&gt;&lt;full-title&gt;African Journal of Biotechnology&lt;/full-title&gt;&lt;/periodical&gt;&lt;volume&gt;12&lt;/volume&gt;&lt;number&gt;18&lt;/number&gt;&lt;dates&gt;&lt;year&gt;2013&lt;/year&gt;&lt;/dates&gt;&lt;isbn&gt;1684-5315&lt;/isbn&gt;&lt;urls&gt;&lt;/urls&gt;&lt;/record&gt;&lt;/Cite&gt;&lt;/EndNote&gt;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[30]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1377A7F5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46539DC7" w14:textId="6358B02B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Eriocephalus africanus var. paniculatus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(Asteraceae)</w:t>
            </w:r>
            <w:r w:rsidR="009A746E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(FP00896)</w:t>
            </w:r>
          </w:p>
        </w:tc>
        <w:tc>
          <w:tcPr>
            <w:tcW w:w="567" w:type="dxa"/>
            <w:noWrap/>
            <w:hideMark/>
          </w:tcPr>
          <w:p w14:paraId="10D8C7DE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779" w:type="dxa"/>
            <w:noWrap/>
            <w:hideMark/>
          </w:tcPr>
          <w:p w14:paraId="67784AB1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Wild rosemary (English), wilderoosmaryn, and kapokbos (Afrikaans).</w:t>
            </w:r>
          </w:p>
        </w:tc>
        <w:tc>
          <w:tcPr>
            <w:tcW w:w="5245" w:type="dxa"/>
            <w:noWrap/>
            <w:hideMark/>
          </w:tcPr>
          <w:p w14:paraId="0CD6473D" w14:textId="635A7051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many diseases including coughs, cold, expectorant, and antimicrobial agent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&lt;EndNote&gt;&lt;Cite&gt;&lt;Author&gt;Khalil&lt;/Author&gt;&lt;Year&gt;2022&lt;/Year&gt;&lt;RecNum&gt;247&lt;/RecNum&gt;&lt;DisplayText&gt;[31]&lt;/DisplayText&gt;&lt;record&gt;&lt;rec-number&gt;247&lt;/rec-number&gt;&lt;foreign-keys&gt;&lt;key app="EN" db-id="psp9zs5agaxz24ewx2ox9ppwz5t5esrdzsst" timestamp="1709832323"&gt;247&lt;/key&gt;&lt;/foreign-keys&gt;&lt;ref-type name="Journal Article"&gt;17&lt;/ref-type&gt;&lt;contributors&gt;&lt;authors&gt;&lt;author&gt;Khalil, Noha&lt;/author&gt;&lt;author&gt;Elhady, Sameh S.&lt;/author&gt;&lt;author&gt;Diri, Reem M.&lt;/author&gt;&lt;author&gt;Fekry, Mostafa I.&lt;/author&gt;&lt;author&gt;Bishr, Mokhtar&lt;/author&gt;&lt;author&gt;Salama, Osama&lt;/author&gt;&lt;author&gt;El-Zalabani, Soheir M.&lt;/author&gt;&lt;/authors&gt;&lt;/contributors&gt;&lt;titles&gt;&lt;title&gt;Salicylic Acid Spraying Affects Secondary Metabolites and Radical Scavenging Capacity of Drought-Stressed Eriocephalus africanus L&lt;/title&gt;&lt;secondary-title&gt;Agronomy&lt;/secondary-title&gt;&lt;/titles&gt;&lt;periodical&gt;&lt;full-title&gt;Agronomy&lt;/full-title&gt;&lt;/periodical&gt;&lt;pages&gt;2278&lt;/pages&gt;&lt;volume&gt;12&lt;/volume&gt;&lt;number&gt;10&lt;/number&gt;&lt;dates&gt;&lt;year&gt;2022&lt;/year&gt;&lt;/dates&gt;&lt;isbn&gt;2073-4395&lt;/isbn&gt;&lt;accession-num&gt;doi:10.3390/agronomy12102278&lt;/accession-num&gt;&lt;urls&gt;&lt;related-urls&gt;&lt;url&gt;https://www.mdpi.com/2073-4395/12/10/2278&lt;/url&gt;&lt;/related-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[31]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 </w:t>
            </w:r>
          </w:p>
        </w:tc>
      </w:tr>
      <w:tr w:rsidR="003F5B8F" w:rsidRPr="00B62C92" w14:paraId="40B3C844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70732FB4" w14:textId="782DF675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Helichrysum odoratissimum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(Asteraceae)</w:t>
            </w:r>
            <w:r w:rsidR="009A746E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(FP01629)</w:t>
            </w:r>
          </w:p>
        </w:tc>
        <w:tc>
          <w:tcPr>
            <w:tcW w:w="567" w:type="dxa"/>
            <w:noWrap/>
            <w:hideMark/>
          </w:tcPr>
          <w:p w14:paraId="0DF9F418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4915FF2E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Kooigoed, kruie (Afrikaans) and imphepho (Xhosa and Zulu).</w:t>
            </w:r>
          </w:p>
        </w:tc>
        <w:tc>
          <w:tcPr>
            <w:tcW w:w="5245" w:type="dxa"/>
            <w:noWrap/>
            <w:hideMark/>
          </w:tcPr>
          <w:p w14:paraId="6BEB65F8" w14:textId="772B04B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as an incense, urinary tract infections, fever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&lt;EndNote&gt;&lt;Cite&gt;&lt;Author&gt;Hutchings&lt;/Author&gt;&lt;Year&gt;1996&lt;/Year&gt;&lt;RecNum&gt;216&lt;/RecNum&gt;&lt;DisplayText&gt;[1, 32]&lt;/DisplayText&gt;&lt;record&gt;&lt;rec-number&gt;216&lt;/rec-number&gt;&lt;foreign-keys&gt;&lt;key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Cite&gt;&lt;Author&gt;Serabele&lt;/Author&gt;&lt;Year&gt;2023&lt;/Year&gt;&lt;RecNum&gt;248&lt;/RecNum&gt;&lt;record&gt;&lt;rec-number&gt;248&lt;/rec-number&gt;&lt;foreign-keys&gt;&lt;key app="EN" db-id="psp9zs5agaxz24ewx2ox9ppwz5t5esrdzsst" timestamp="1709832904"&gt;248&lt;/key&gt;&lt;/foreign-keys&gt;&lt;ref-type name="Book Section"&gt;5&lt;/ref-type&gt;&lt;contributors&gt;&lt;authors&gt;&lt;author&gt;Serabele, Khotso&lt;/author&gt;&lt;author&gt;Chen, Weiyang&lt;/author&gt;&lt;author&gt;Combrinck, Sandra&lt;/author&gt;&lt;/authors&gt;&lt;secondary-authors&gt;&lt;author&gt;Viljoen, Alvaro&lt;/author&gt;&lt;author&gt;Sandasi, Maxleene&lt;/author&gt;&lt;author&gt;Fouche, Gerda&lt;/author&gt;&lt;author&gt;Combrinck, Sandra&lt;/author&gt;&lt;author&gt;Vermaak, Ilze&lt;/author&gt;&lt;/secondary-authors&gt;&lt;/contributors&gt;&lt;titles&gt;&lt;title&gt;Chapter 10 - Helichrysum odoratissimum&lt;/title&gt;&lt;secondary-title&gt;The South African Herbal Pharmacopoeia&lt;/secondary-title&gt;&lt;/titles&gt;&lt;pages&gt;247-258&lt;/pages&gt;&lt;keywords&gt;&lt;keyword&gt;Imphepho&lt;/keyword&gt;&lt;keyword&gt;Everlasting&lt;/keyword&gt;&lt;keyword&gt;Aerial parts&lt;/keyword&gt;&lt;keyword&gt;Smoke inhalants&lt;/keyword&gt;&lt;keyword&gt;HPTLC&lt;/keyword&gt;&lt;keyword&gt;UPLC–MS&lt;/keyword&gt;&lt;keyword&gt;MIR spectroscopy&lt;/keyword&gt;&lt;keyword&gt;4,5-Dicaffeoylquinic acid&lt;/keyword&gt;&lt;/keywords&gt;&lt;dates&gt;&lt;year&gt;2023&lt;/year&gt;&lt;pub-dates&gt;&lt;date&gt;2023/01/01/&lt;/date&gt;&lt;/pub-dates&gt;&lt;/dates&gt;&lt;publisher&gt;Academic Press&lt;/publisher&gt;&lt;isbn&gt;978-0-323-99794-2&lt;/isbn&gt;&lt;urls&gt;&lt;related-urls&gt;&lt;url&gt;https://www.sciencedirect.com/science/article/pii/B9780323997942000131&lt;/url&gt;&lt;/related-urls&gt;&lt;/urls&gt;&lt;electronic-resource-num&gt;https://doi.org/10.1016/B978-0-323-99794-2.00013-1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[1, 32]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63BC3F7F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4C16A534" w14:textId="496B3175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Artemisia annua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  <w:r w:rsidR="009A746E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(Cultivated)</w:t>
            </w:r>
          </w:p>
        </w:tc>
        <w:tc>
          <w:tcPr>
            <w:tcW w:w="567" w:type="dxa"/>
            <w:noWrap/>
            <w:hideMark/>
          </w:tcPr>
          <w:p w14:paraId="1BCCA731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1536BA7A" w14:textId="02226398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Sweet wormwood (English)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en-ZA"/>
                <w14:ligatures w14:val="none"/>
              </w:rPr>
              <w:t>2</w:t>
            </w:r>
            <w:r w:rsidR="0006116B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  <w:hideMark/>
          </w:tcPr>
          <w:p w14:paraId="6F9C8C38" w14:textId="5A09383A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fever, and malaria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&lt;EndNote&gt;&lt;Cite&gt;&lt;Author&gt;Hien&lt;/Author&gt;&lt;Year&gt;1993&lt;/Year&gt;&lt;RecNum&gt;249&lt;/RecNum&gt;&lt;DisplayText&gt;[33]&lt;/DisplayText&gt;&lt;record&gt;&lt;rec-number&gt;249&lt;/rec-number&gt;&lt;foreign-keys&gt;&lt;key app="EN" db-id="psp9zs5agaxz24ewx2ox9ppwz5t5esrdzsst" timestamp="1709833167"&gt;249&lt;/key&gt;&lt;/foreign-keys&gt;&lt;ref-type name="Journal Article"&gt;17&lt;/ref-type&gt;&lt;contributors&gt;&lt;authors&gt;&lt;author&gt;Hien, Tran Tinh&lt;/author&gt;&lt;author&gt;White, Nicholas J&lt;/author&gt;&lt;/authors&gt;&lt;/contributors&gt;&lt;titles&gt;&lt;title&gt;Qinhaosu&lt;/title&gt;&lt;secondary-title&gt;The Lancet&lt;/secondary-title&gt;&lt;/titles&gt;&lt;periodical&gt;&lt;full-title&gt;The Lancet&lt;/full-title&gt;&lt;/periodical&gt;&lt;pages&gt;603-608&lt;/pages&gt;&lt;volume&gt;341&lt;/volume&gt;&lt;number&gt;8845&lt;/number&gt;&lt;dates&gt;&lt;year&gt;1993&lt;/year&gt;&lt;/dates&gt;&lt;isbn&gt;0140-6736&lt;/isbn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[33]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6E3E9529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47DCCE6B" w14:textId="69E573E4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Artemisia afra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(Asteraceae)</w:t>
            </w:r>
            <w:r w:rsidR="00C15ED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(PRU 121389)</w:t>
            </w:r>
          </w:p>
        </w:tc>
        <w:tc>
          <w:tcPr>
            <w:tcW w:w="567" w:type="dxa"/>
            <w:noWrap/>
            <w:hideMark/>
          </w:tcPr>
          <w:p w14:paraId="7CE7AC32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5EC5E563" w14:textId="7C536999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African wormwood (English), wilde-als (Afrikaans), mhlonyane (isiZulu) and lengana (Tswana)</w:t>
            </w:r>
            <w:r w:rsidR="0006116B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  <w:hideMark/>
          </w:tcPr>
          <w:p w14:paraId="68FDDE1B" w14:textId="192B2EA2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for tuberculosis treatment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PEVuZE5vdGU+PENpdGU+PEF1dGhvcj5TZW1lbnlhPC9BdXRob3I+PFllYXI+MjAxMzwvWWVhcj48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</w:fldData>
              </w:fldChar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PEVuZE5vdGU+PENpdGU+PEF1dGhvcj5TZW1lbnlhPC9BdXRob3I+PFllYXI+MjAxMzwvWWVhcj48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</w:fldData>
              </w:fldChar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[2, 30]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amongst a plethora of ailments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&lt;EndNote&gt;&lt;Cite&gt;&lt;Author&gt;Liu&lt;/Author&gt;&lt;Year&gt;2009&lt;/Year&gt;&lt;RecNum&gt;250&lt;/RecNum&gt;&lt;DisplayText&gt;[34]&lt;/DisplayText&gt;&lt;record&gt;&lt;rec-number&gt;250&lt;/rec-number&gt;&lt;foreign-keys&gt;&lt;key app="EN" db-id="psp9zs5agaxz24ewx2ox9ppwz5t5esrdzsst" timestamp="1709833659"&gt;250&lt;/key&gt;&lt;/foreign-keys&gt;&lt;ref-type name="Journal Article"&gt;17&lt;/ref-type&gt;&lt;contributors&gt;&lt;authors&gt;&lt;author&gt;Liu, N. Q.&lt;/author&gt;&lt;author&gt;Van der Kooy, F.&lt;/author&gt;&lt;author&gt;Verpoorte, R.&lt;/author&gt;&lt;/authors&gt;&lt;/contributors&gt;&lt;titles&gt;&lt;title&gt;Artemisia afra: A potential flagship for African medicinal plants?&lt;/title&gt;&lt;secondary-title&gt;South African Journal of Botany&lt;/secondary-title&gt;&lt;/titles&gt;&lt;periodical&gt;&lt;full-title&gt;South African Journal of Botany&lt;/full-title&gt;&lt;/periodical&gt;&lt;pages&gt;185-195&lt;/pages&gt;&lt;volume&gt;75&lt;/volume&gt;&lt;number&gt;2&lt;/number&gt;&lt;keywords&gt;&lt;keyword&gt;Traditional African Medicine&lt;/keyword&gt;&lt;keyword&gt;Volatile secondary metabolites&lt;/keyword&gt;&lt;/keywords&gt;&lt;dates&gt;&lt;year&gt;2009&lt;/year&gt;&lt;pub-dates&gt;&lt;date&gt;2009/04/01/&lt;/date&gt;&lt;/pub-dates&gt;&lt;/dates&gt;&lt;isbn&gt;0254-6299&lt;/isbn&gt;&lt;urls&gt;&lt;related-urls&gt;&lt;url&gt;https://www.sciencedirect.com/science/article/pii/S0254629908003165&lt;/url&gt;&lt;/related-urls&gt;&lt;/urls&gt;&lt;electronic-resource-num&gt;https://doi.org/10.1016/j.sajb.2008.11.001&lt;/electronic-resource-num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[34]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</w:p>
        </w:tc>
      </w:tr>
      <w:tr w:rsidR="003F5B8F" w:rsidRPr="00B62C92" w14:paraId="48F310E5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71ED408D" w14:textId="279BAD67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Gymnanthemum corymbosum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  <w:r w:rsidR="009A746E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(HV00485)</w:t>
            </w:r>
          </w:p>
        </w:tc>
        <w:tc>
          <w:tcPr>
            <w:tcW w:w="567" w:type="dxa"/>
            <w:noWrap/>
            <w:hideMark/>
          </w:tcPr>
          <w:p w14:paraId="35D24866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5F304F8A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Mountain vernonia (English) and uhlunguhlungu (Zulu).</w:t>
            </w:r>
          </w:p>
        </w:tc>
        <w:tc>
          <w:tcPr>
            <w:tcW w:w="5245" w:type="dxa"/>
            <w:noWrap/>
            <w:hideMark/>
          </w:tcPr>
          <w:p w14:paraId="5B683CD8" w14:textId="7E1162E0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to treat fever, and malaria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&lt;EndNote&gt;&lt;Cite&gt;&lt;Author&gt;Kizito&lt;/Author&gt;&lt;Year&gt;2022&lt;/Year&gt;&lt;RecNum&gt;252&lt;/RecNum&gt;&lt;DisplayText&gt;[35]&lt;/DisplayText&gt;&lt;record&gt;&lt;rec-number&gt;252&lt;/rec-number&gt;&lt;foreign-keys&gt;&lt;key app="EN" db-id="psp9zs5agaxz24ewx2ox9ppwz5t5esrdzsst" timestamp="1709836501"&gt;252&lt;/key&gt;&lt;/foreign-keys&gt;&lt;ref-type name="Journal Article"&gt;17&lt;/ref-type&gt;&lt;contributors&gt;&lt;authors&gt;&lt;author&gt;Kizito, Ibrahim Gadaka&lt;/author&gt;&lt;author&gt;Mohammed, Kabiru&lt;/author&gt;&lt;/authors&gt;&lt;/contributors&gt;&lt;titles&gt;&lt;title&gt;Phytochemical analysis, antimicrobial and antioxidant activities of leaf extract of Vernonia tigna Klatt (Asteraceae)&lt;/title&gt;&lt;secondary-title&gt;World&lt;/secondary-title&gt;&lt;/titles&gt;&lt;periodical&gt;&lt;full-title&gt;World&lt;/full-title&gt;&lt;/periodical&gt;&lt;pages&gt;016-023&lt;/pages&gt;&lt;volume&gt;3&lt;/volume&gt;&lt;number&gt;02&lt;/number&gt;&lt;dates&gt;&lt;year&gt;2022&lt;/year&gt;&lt;/dates&gt;&lt;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[35]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B62C92" w14:paraId="5D4EDE6C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2FDC06A5" w14:textId="1525F9B6" w:rsidR="003F5B8F" w:rsidRPr="00B62C92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Gymnanthemum myrianthum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  <w:r w:rsidR="009A746E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(JM00170)</w:t>
            </w:r>
          </w:p>
        </w:tc>
        <w:tc>
          <w:tcPr>
            <w:tcW w:w="567" w:type="dxa"/>
            <w:noWrap/>
            <w:hideMark/>
          </w:tcPr>
          <w:p w14:paraId="26F7BF89" w14:textId="77777777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097BAB36" w14:textId="2707194F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Uhluhlunga, umhlungahlunga (Zulu) and linyatselo (Swati)</w:t>
            </w:r>
            <w:r w:rsidR="0006116B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  <w:hideMark/>
          </w:tcPr>
          <w:p w14:paraId="6863F22F" w14:textId="0F9DBE89" w:rsidR="003F5B8F" w:rsidRPr="00B62C92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used for malaria, fever, skin wounds and </w:t>
            </w:r>
            <w:r w:rsidR="006D1702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diarrhoea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amongst other ailments 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&lt;EndNote&gt;&lt;Cite&gt;&lt;Author&gt;Vonia&lt;/Author&gt;&lt;Year&gt;2022&lt;/Year&gt;&lt;RecNum&gt;251&lt;/RecNum&gt;&lt;DisplayText&gt;[36]&lt;/DisplayText&gt;&lt;record&gt;&lt;rec-number&gt;251&lt;/rec-number&gt;&lt;foreign-keys&gt;&lt;key app="EN" db-id="psp9zs5agaxz24ewx2ox9ppwz5t5esrdzsst" timestamp="1709835205"&gt;251&lt;/key&gt;&lt;/foreign-keys&gt;&lt;ref-type name="Journal Article"&gt;17&lt;/ref-type&gt;&lt;contributors&gt;&lt;authors&gt;&lt;author&gt;Vonia, Sheppriola&lt;/author&gt;&lt;author&gt;Hartati, Rika&lt;/author&gt;&lt;author&gt;Insanu, Muhamad&lt;/author&gt;&lt;/authors&gt;&lt;/contributors&gt;&lt;titles&gt;&lt;title&gt;In Vitro Alpha-Glucosidase Inhibitory Activity and the Isolation of Luteolin from the Flower of Gymnanthemum amygdalinum (Delile) Sch. Bip ex Walp&lt;/title&gt;&lt;secondary-title&gt;Molecules&lt;/secondary-title&gt;&lt;/titles&gt;&lt;periodical&gt;&lt;full-title&gt;Molecules&lt;/full-title&gt;&lt;/periodical&gt;&lt;pages&gt;2132&lt;/pages&gt;&lt;volume&gt;27&lt;/volume&gt;&lt;number&gt;7&lt;/number&gt;&lt;dates&gt;&lt;year&gt;2022&lt;/year&gt;&lt;/dates&gt;&lt;isbn&gt;1420-3049&lt;/isbn&gt;&lt;accession-num&gt;doi:10.3390/molecules27072132&lt;/accession-num&gt;&lt;urls&gt;&lt;related-urls&gt;&lt;url&gt;https://www.mdpi.com/1420-3049/27/7/2132&lt;/url&gt;&lt;/related-urls&gt;&lt;/urls&gt;&lt;/record&gt;&lt;/Cite&gt;&lt;/EndNote&gt;</w:instrTex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B62C9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[36]</w:t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B62C9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</w:tbl>
    <w:p w14:paraId="35B7BDE9" w14:textId="77777777" w:rsidR="003F5B8F" w:rsidRPr="00B62C92" w:rsidRDefault="003F5B8F" w:rsidP="003F5B8F">
      <w:pPr>
        <w:rPr>
          <w:rFonts w:ascii="Arial" w:hAnsi="Arial" w:cs="Arial"/>
          <w:sz w:val="18"/>
          <w:szCs w:val="18"/>
        </w:rPr>
      </w:pPr>
    </w:p>
    <w:p w14:paraId="64FD63F7" w14:textId="77777777" w:rsidR="003F5B8F" w:rsidRPr="00B62C92" w:rsidRDefault="003F5B8F" w:rsidP="003F5B8F">
      <w:pPr>
        <w:rPr>
          <w:rFonts w:ascii="Arial" w:hAnsi="Arial" w:cs="Arial"/>
          <w:sz w:val="18"/>
          <w:szCs w:val="18"/>
        </w:rPr>
      </w:pPr>
    </w:p>
    <w:p w14:paraId="67F0F024" w14:textId="77777777" w:rsidR="003F5B8F" w:rsidRPr="00B62C92" w:rsidRDefault="003F5B8F" w:rsidP="003F5B8F">
      <w:pPr>
        <w:rPr>
          <w:rFonts w:ascii="Arial" w:hAnsi="Arial" w:cs="Arial"/>
          <w:sz w:val="18"/>
          <w:szCs w:val="18"/>
        </w:rPr>
      </w:pPr>
    </w:p>
    <w:p w14:paraId="6140B62A" w14:textId="77777777" w:rsidR="003F5B8F" w:rsidRPr="00B62C92" w:rsidRDefault="003F5B8F" w:rsidP="003F5B8F">
      <w:pPr>
        <w:sectPr w:rsidR="003F5B8F" w:rsidRPr="00B62C92" w:rsidSect="003F5B8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EEDA4D9" w14:textId="7592AF67" w:rsidR="003F5B8F" w:rsidRPr="00B62C92" w:rsidRDefault="003F5B8F" w:rsidP="003F5B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Supplementary Files F1 to F8 for used for the tentative annotation of compounds from </w:t>
      </w:r>
      <w:r w:rsidRPr="00B62C92">
        <w:rPr>
          <w:rFonts w:ascii="Arial" w:hAnsi="Arial" w:cs="Arial"/>
          <w:i/>
          <w:iCs/>
          <w:sz w:val="20"/>
          <w:szCs w:val="20"/>
        </w:rPr>
        <w:t>Crinum asiaticum</w:t>
      </w:r>
      <w:r w:rsidRPr="00B62C92">
        <w:rPr>
          <w:rFonts w:ascii="Arial" w:hAnsi="Arial" w:cs="Arial"/>
          <w:sz w:val="20"/>
          <w:szCs w:val="20"/>
        </w:rPr>
        <w:t xml:space="preserve"> using MassLynx.</w:t>
      </w:r>
      <w:r w:rsidR="006D1702" w:rsidRPr="00B62C92">
        <w:rPr>
          <w:rFonts w:ascii="Arial" w:hAnsi="Arial" w:cs="Arial"/>
          <w:sz w:val="20"/>
          <w:szCs w:val="20"/>
        </w:rPr>
        <w:t xml:space="preserve"> </w:t>
      </w:r>
    </w:p>
    <w:p w14:paraId="7DDA07B9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6A6DC0" wp14:editId="1D013FEF">
                <wp:simplePos x="0" y="0"/>
                <wp:positionH relativeFrom="column">
                  <wp:posOffset>2790825</wp:posOffset>
                </wp:positionH>
                <wp:positionV relativeFrom="paragraph">
                  <wp:posOffset>2298700</wp:posOffset>
                </wp:positionV>
                <wp:extent cx="685800" cy="2952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314F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6A6D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75pt;margin-top:181pt;width:54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" filled="f" stroked="f">
                <v:textbox>
                  <w:txbxContent>
                    <w:p w14:paraId="427314F0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53FE7DDA" wp14:editId="652EFFB7">
            <wp:extent cx="5943600" cy="32048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73DD1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>Figure F1: Annotation for compound 1 on MassLynx</w:t>
      </w:r>
    </w:p>
    <w:p w14:paraId="03BB4D47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15026B" wp14:editId="5C0AB523">
                <wp:simplePos x="0" y="0"/>
                <wp:positionH relativeFrom="column">
                  <wp:posOffset>3971925</wp:posOffset>
                </wp:positionH>
                <wp:positionV relativeFrom="paragraph">
                  <wp:posOffset>2406015</wp:posOffset>
                </wp:positionV>
                <wp:extent cx="685800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0F42" w14:textId="77777777" w:rsidR="003F5B8F" w:rsidRDefault="003F5B8F" w:rsidP="003F5B8F">
                            <w:r>
                              <w:t>[M+Na]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15026B" id="_x0000_s1027" type="#_x0000_t202" style="position:absolute;margin-left:312.75pt;margin-top:189.45pt;width:54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" filled="f" stroked="f">
                <v:textbox>
                  <w:txbxContent>
                    <w:p w14:paraId="53F70F42" w14:textId="77777777" w:rsidR="003F5B8F" w:rsidRDefault="003F5B8F" w:rsidP="003F5B8F">
                      <w:r>
                        <w:t>[</w:t>
                      </w:r>
                      <w:proofErr w:type="spellStart"/>
                      <w:r>
                        <w:t>M+</w:t>
                      </w:r>
                      <w:proofErr w:type="gramStart"/>
                      <w:r>
                        <w:t>Na</w:t>
                      </w:r>
                      <w:proofErr w:type="spellEnd"/>
                      <w:r>
                        <w:t>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D3D9A2" wp14:editId="5750CE21">
                <wp:simplePos x="0" y="0"/>
                <wp:positionH relativeFrom="column">
                  <wp:posOffset>1581150</wp:posOffset>
                </wp:positionH>
                <wp:positionV relativeFrom="paragraph">
                  <wp:posOffset>1567815</wp:posOffset>
                </wp:positionV>
                <wp:extent cx="685800" cy="2952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1292C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D3D9A2" id="_x0000_s1028" type="#_x0000_t202" style="position:absolute;margin-left:124.5pt;margin-top:123.45pt;width:54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5t+g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" filled="f" stroked="f">
                <v:textbox>
                  <w:txbxContent>
                    <w:p w14:paraId="4811292C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52009D42" wp14:editId="7C9DBB93">
            <wp:extent cx="6528228" cy="30194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31" t="9757" r="-12" b="3378"/>
                    <a:stretch/>
                  </pic:blipFill>
                  <pic:spPr bwMode="auto">
                    <a:xfrm>
                      <a:off x="0" y="0"/>
                      <a:ext cx="6534131" cy="302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041CF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Figure F2: Annotation for compound </w:t>
      </w:r>
      <w:r w:rsidRPr="00B62C92">
        <w:rPr>
          <w:rFonts w:ascii="Arial" w:hAnsi="Arial" w:cs="Arial"/>
          <w:b/>
          <w:bCs/>
          <w:sz w:val="20"/>
          <w:szCs w:val="20"/>
        </w:rPr>
        <w:t>2</w:t>
      </w:r>
      <w:r w:rsidRPr="00B62C92">
        <w:rPr>
          <w:rFonts w:ascii="Arial" w:hAnsi="Arial" w:cs="Arial"/>
          <w:sz w:val="20"/>
          <w:szCs w:val="20"/>
        </w:rPr>
        <w:t xml:space="preserve"> on MassLynx</w:t>
      </w:r>
    </w:p>
    <w:p w14:paraId="103971B4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1E4FF" wp14:editId="772AE85E">
                <wp:simplePos x="0" y="0"/>
                <wp:positionH relativeFrom="column">
                  <wp:posOffset>2800350</wp:posOffset>
                </wp:positionH>
                <wp:positionV relativeFrom="paragraph">
                  <wp:posOffset>1293495</wp:posOffset>
                </wp:positionV>
                <wp:extent cx="685800" cy="29527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560CA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1E4FF" id="_x0000_s1029" type="#_x0000_t202" style="position:absolute;margin-left:220.5pt;margin-top:101.85pt;width:54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" filled="f" stroked="f">
                <v:textbox>
                  <w:txbxContent>
                    <w:p w14:paraId="556560CA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44216744" wp14:editId="50838520">
            <wp:extent cx="5997616" cy="279082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0062" r="-10" b="1888"/>
                    <a:stretch/>
                  </pic:blipFill>
                  <pic:spPr bwMode="auto">
                    <a:xfrm>
                      <a:off x="0" y="0"/>
                      <a:ext cx="5999765" cy="279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BAF28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Figure F3: Annotation for compound </w:t>
      </w:r>
      <w:r w:rsidRPr="00B62C92">
        <w:rPr>
          <w:rFonts w:ascii="Arial" w:hAnsi="Arial" w:cs="Arial"/>
          <w:b/>
          <w:bCs/>
          <w:sz w:val="20"/>
          <w:szCs w:val="20"/>
        </w:rPr>
        <w:t>3</w:t>
      </w:r>
      <w:r w:rsidRPr="00B62C92">
        <w:rPr>
          <w:rFonts w:ascii="Arial" w:hAnsi="Arial" w:cs="Arial"/>
          <w:sz w:val="20"/>
          <w:szCs w:val="20"/>
        </w:rPr>
        <w:t xml:space="preserve"> on MassLynx</w:t>
      </w:r>
    </w:p>
    <w:p w14:paraId="4F0B3DD0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970C44" wp14:editId="1DBE7F45">
                <wp:simplePos x="0" y="0"/>
                <wp:positionH relativeFrom="column">
                  <wp:posOffset>2495550</wp:posOffset>
                </wp:positionH>
                <wp:positionV relativeFrom="paragraph">
                  <wp:posOffset>1303020</wp:posOffset>
                </wp:positionV>
                <wp:extent cx="685800" cy="29527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EFD2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970C44" id="_x0000_s1030" type="#_x0000_t202" style="position:absolute;margin-left:196.5pt;margin-top:102.6pt;width:54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" filled="f" stroked="f">
                <v:textbox>
                  <w:txbxContent>
                    <w:p w14:paraId="2D3EFD20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3025497E" wp14:editId="21812EEE">
            <wp:extent cx="5924550" cy="274674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831" t="11008" r="943" b="2810"/>
                    <a:stretch/>
                  </pic:blipFill>
                  <pic:spPr bwMode="auto">
                    <a:xfrm>
                      <a:off x="0" y="0"/>
                      <a:ext cx="5935422" cy="2751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F3BCF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Figure F4: Annotation for compound </w:t>
      </w:r>
      <w:r w:rsidRPr="00B62C92">
        <w:rPr>
          <w:rFonts w:ascii="Arial" w:hAnsi="Arial" w:cs="Arial"/>
          <w:b/>
          <w:bCs/>
          <w:sz w:val="20"/>
          <w:szCs w:val="20"/>
        </w:rPr>
        <w:t>4</w:t>
      </w:r>
      <w:r w:rsidRPr="00B62C92">
        <w:rPr>
          <w:rFonts w:ascii="Arial" w:hAnsi="Arial" w:cs="Arial"/>
          <w:sz w:val="20"/>
          <w:szCs w:val="20"/>
        </w:rPr>
        <w:t xml:space="preserve"> on MassLynx</w:t>
      </w:r>
    </w:p>
    <w:p w14:paraId="63B67FF0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</w:p>
    <w:p w14:paraId="6B57113F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</w:p>
    <w:p w14:paraId="063D8FC8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</w:p>
    <w:p w14:paraId="02C1A2BC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F2373A" wp14:editId="2E3D92F3">
                <wp:simplePos x="0" y="0"/>
                <wp:positionH relativeFrom="column">
                  <wp:posOffset>1695450</wp:posOffset>
                </wp:positionH>
                <wp:positionV relativeFrom="paragraph">
                  <wp:posOffset>1388745</wp:posOffset>
                </wp:positionV>
                <wp:extent cx="685800" cy="29527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830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F2373A" id="_x0000_s1031" type="#_x0000_t202" style="position:absolute;margin-left:133.5pt;margin-top:109.35pt;width:54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" filled="f" stroked="f">
                <v:textbox>
                  <w:txbxContent>
                    <w:p w14:paraId="64818300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0B3B36E4" wp14:editId="79B58EA8">
            <wp:extent cx="6010275" cy="280070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330" t="10401" r="935" b="3236"/>
                    <a:stretch/>
                  </pic:blipFill>
                  <pic:spPr bwMode="auto">
                    <a:xfrm>
                      <a:off x="0" y="0"/>
                      <a:ext cx="6028207" cy="2809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CA6D1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Figure F5: Annotation for compound </w:t>
      </w:r>
      <w:r w:rsidRPr="00B62C92">
        <w:rPr>
          <w:rFonts w:ascii="Arial" w:hAnsi="Arial" w:cs="Arial"/>
          <w:b/>
          <w:bCs/>
          <w:sz w:val="20"/>
          <w:szCs w:val="20"/>
        </w:rPr>
        <w:t>5</w:t>
      </w:r>
      <w:r w:rsidRPr="00B62C92">
        <w:rPr>
          <w:rFonts w:ascii="Arial" w:hAnsi="Arial" w:cs="Arial"/>
          <w:sz w:val="20"/>
          <w:szCs w:val="20"/>
        </w:rPr>
        <w:t xml:space="preserve"> on MassLynx</w:t>
      </w:r>
    </w:p>
    <w:p w14:paraId="03E87354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2ECE53" wp14:editId="2FAE1368">
                <wp:simplePos x="0" y="0"/>
                <wp:positionH relativeFrom="column">
                  <wp:posOffset>4171950</wp:posOffset>
                </wp:positionH>
                <wp:positionV relativeFrom="paragraph">
                  <wp:posOffset>2207895</wp:posOffset>
                </wp:positionV>
                <wp:extent cx="685800" cy="29527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B70B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ECE53" id="_x0000_s1032" type="#_x0000_t202" style="position:absolute;margin-left:328.5pt;margin-top:173.85pt;width:54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YC+Q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" filled="f" stroked="f">
                <v:textbox>
                  <w:txbxContent>
                    <w:p w14:paraId="578B70B0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442B3AAC" wp14:editId="4976B3AC">
            <wp:extent cx="5943600" cy="3813175"/>
            <wp:effectExtent l="0" t="0" r="0" b="0"/>
            <wp:docPr id="9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D0801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Figure F6: Annotation for compound </w:t>
      </w:r>
      <w:r w:rsidRPr="00B62C92">
        <w:rPr>
          <w:rFonts w:ascii="Arial" w:hAnsi="Arial" w:cs="Arial"/>
          <w:b/>
          <w:bCs/>
          <w:sz w:val="20"/>
          <w:szCs w:val="20"/>
        </w:rPr>
        <w:t>6</w:t>
      </w:r>
      <w:r w:rsidRPr="00B62C92">
        <w:rPr>
          <w:rFonts w:ascii="Arial" w:hAnsi="Arial" w:cs="Arial"/>
          <w:sz w:val="20"/>
          <w:szCs w:val="20"/>
        </w:rPr>
        <w:t xml:space="preserve"> on MassLynx</w:t>
      </w:r>
    </w:p>
    <w:p w14:paraId="2E48C177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</w:p>
    <w:p w14:paraId="3832C76D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D7A97E" wp14:editId="118E4914">
                <wp:simplePos x="0" y="0"/>
                <wp:positionH relativeFrom="column">
                  <wp:posOffset>885825</wp:posOffset>
                </wp:positionH>
                <wp:positionV relativeFrom="paragraph">
                  <wp:posOffset>1626870</wp:posOffset>
                </wp:positionV>
                <wp:extent cx="685800" cy="29527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EFA0A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D7A97E" id="_x0000_s1033" type="#_x0000_t202" style="position:absolute;margin-left:69.75pt;margin-top:128.1pt;width:54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" filled="f" stroked="f">
                <v:textbox>
                  <w:txbxContent>
                    <w:p w14:paraId="1B6EFA0A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1A9632E0" wp14:editId="0F2A6E1B">
            <wp:extent cx="5943600" cy="2758982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832" t="10441" r="-11" b="1919"/>
                    <a:stretch/>
                  </pic:blipFill>
                  <pic:spPr bwMode="auto">
                    <a:xfrm>
                      <a:off x="0" y="0"/>
                      <a:ext cx="5953637" cy="2763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9683B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Figure F7: Annotation for compound </w:t>
      </w:r>
      <w:r w:rsidRPr="00B62C92">
        <w:rPr>
          <w:rFonts w:ascii="Arial" w:hAnsi="Arial" w:cs="Arial"/>
          <w:b/>
          <w:bCs/>
          <w:sz w:val="20"/>
          <w:szCs w:val="20"/>
        </w:rPr>
        <w:t>7</w:t>
      </w:r>
      <w:r w:rsidRPr="00B62C92">
        <w:rPr>
          <w:rFonts w:ascii="Arial" w:hAnsi="Arial" w:cs="Arial"/>
          <w:sz w:val="20"/>
          <w:szCs w:val="20"/>
        </w:rPr>
        <w:t xml:space="preserve"> on MassLynx</w:t>
      </w:r>
    </w:p>
    <w:p w14:paraId="5CC06BC9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CEB428" wp14:editId="39E26522">
                <wp:simplePos x="0" y="0"/>
                <wp:positionH relativeFrom="column">
                  <wp:posOffset>2628900</wp:posOffset>
                </wp:positionH>
                <wp:positionV relativeFrom="paragraph">
                  <wp:posOffset>1283970</wp:posOffset>
                </wp:positionV>
                <wp:extent cx="685800" cy="29527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B0CE8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CEB428" id="_x0000_s1034" type="#_x0000_t202" style="position:absolute;margin-left:207pt;margin-top:101.1pt;width:54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OE+Q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" filled="f" stroked="f">
                <v:textbox>
                  <w:txbxContent>
                    <w:p w14:paraId="0B7B0CE8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3D4E93D5" wp14:editId="0A8A1AFD">
            <wp:extent cx="6000438" cy="2771775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831" t="10949" r="941" b="3649"/>
                    <a:stretch/>
                  </pic:blipFill>
                  <pic:spPr bwMode="auto">
                    <a:xfrm>
                      <a:off x="0" y="0"/>
                      <a:ext cx="6007416" cy="277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3DB61" w14:textId="77777777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 xml:space="preserve">Figure F8: Annotation for compound </w:t>
      </w:r>
      <w:r w:rsidRPr="00B62C92">
        <w:rPr>
          <w:rFonts w:ascii="Arial" w:hAnsi="Arial" w:cs="Arial"/>
          <w:b/>
          <w:bCs/>
          <w:sz w:val="20"/>
          <w:szCs w:val="20"/>
        </w:rPr>
        <w:t>8</w:t>
      </w:r>
      <w:r w:rsidRPr="00B62C92">
        <w:rPr>
          <w:rFonts w:ascii="Arial" w:hAnsi="Arial" w:cs="Arial"/>
          <w:sz w:val="20"/>
          <w:szCs w:val="20"/>
        </w:rPr>
        <w:t xml:space="preserve"> on MassLynx</w:t>
      </w:r>
    </w:p>
    <w:p w14:paraId="1233FE85" w14:textId="77777777" w:rsidR="003F5B8F" w:rsidRPr="00B62C92" w:rsidRDefault="003F5B8F" w:rsidP="003F5B8F"/>
    <w:p w14:paraId="6FB7E577" w14:textId="77777777" w:rsidR="003F5B8F" w:rsidRPr="00B62C92" w:rsidRDefault="003F5B8F" w:rsidP="003F5B8F"/>
    <w:p w14:paraId="7CEB0C6C" w14:textId="77777777" w:rsidR="003F5B8F" w:rsidRPr="00B62C92" w:rsidRDefault="003F5B8F" w:rsidP="003F5B8F">
      <w:pPr>
        <w:spacing w:after="0"/>
      </w:pP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F3A0FC2" wp14:editId="217B79FE">
                <wp:simplePos x="0" y="0"/>
                <wp:positionH relativeFrom="column">
                  <wp:posOffset>4156911</wp:posOffset>
                </wp:positionH>
                <wp:positionV relativeFrom="paragraph">
                  <wp:posOffset>2558014</wp:posOffset>
                </wp:positionV>
                <wp:extent cx="1009650" cy="295275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C766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3A0FC2" id="_x0000_s1035" type="#_x0000_t202" style="position:absolute;margin-left:327.3pt;margin-top:201.4pt;width:79.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" filled="f" stroked="f">
                <v:textbox>
                  <w:txbxContent>
                    <w:p w14:paraId="0AAAC766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903CA23" wp14:editId="416E516B">
                <wp:simplePos x="0" y="0"/>
                <wp:positionH relativeFrom="column">
                  <wp:posOffset>3591058</wp:posOffset>
                </wp:positionH>
                <wp:positionV relativeFrom="paragraph">
                  <wp:posOffset>2457784</wp:posOffset>
                </wp:positionV>
                <wp:extent cx="1009650" cy="29527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407C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03CA23" id="_x0000_s1036" type="#_x0000_t202" style="position:absolute;margin-left:282.75pt;margin-top:193.55pt;width:79.5pt;height:23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" filled="f" stroked="f">
                <v:textbox>
                  <w:txbxContent>
                    <w:p w14:paraId="54B0407C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0365242" wp14:editId="7EFE8663">
                <wp:simplePos x="0" y="0"/>
                <wp:positionH relativeFrom="column">
                  <wp:posOffset>4908417</wp:posOffset>
                </wp:positionH>
                <wp:positionV relativeFrom="paragraph">
                  <wp:posOffset>2512294</wp:posOffset>
                </wp:positionV>
                <wp:extent cx="1009650" cy="29527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6CA3D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65242" id="_x0000_s1037" type="#_x0000_t202" style="position:absolute;margin-left:386.5pt;margin-top:197.8pt;width:79.5pt;height:2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" filled="f" stroked="f">
                <v:textbox>
                  <w:txbxContent>
                    <w:p w14:paraId="08A6CA3D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76910F" wp14:editId="30A7A120">
                <wp:simplePos x="0" y="0"/>
                <wp:positionH relativeFrom="column">
                  <wp:posOffset>2137377</wp:posOffset>
                </wp:positionH>
                <wp:positionV relativeFrom="paragraph">
                  <wp:posOffset>2281488</wp:posOffset>
                </wp:positionV>
                <wp:extent cx="1009650" cy="29527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93CF0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76910F" id="_x0000_s1038" type="#_x0000_t202" style="position:absolute;margin-left:168.3pt;margin-top:179.65pt;width:79.5pt;height:23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" filled="f" stroked="f">
                <v:textbox>
                  <w:txbxContent>
                    <w:p w14:paraId="01A93CF0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DD16B4" wp14:editId="21BCB535">
                <wp:simplePos x="0" y="0"/>
                <wp:positionH relativeFrom="column">
                  <wp:posOffset>3232350</wp:posOffset>
                </wp:positionH>
                <wp:positionV relativeFrom="paragraph">
                  <wp:posOffset>2221430</wp:posOffset>
                </wp:positionV>
                <wp:extent cx="1009650" cy="29527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36E32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DD16B4" id="_x0000_s1039" type="#_x0000_t202" style="position:absolute;margin-left:254.5pt;margin-top:174.9pt;width:79.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" filled="f" stroked="f">
                <v:textbox>
                  <w:txbxContent>
                    <w:p w14:paraId="54936E32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F808679" wp14:editId="60B3B017">
                <wp:simplePos x="0" y="0"/>
                <wp:positionH relativeFrom="column">
                  <wp:posOffset>4752975</wp:posOffset>
                </wp:positionH>
                <wp:positionV relativeFrom="paragraph">
                  <wp:posOffset>1457325</wp:posOffset>
                </wp:positionV>
                <wp:extent cx="1009650" cy="29527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7580C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C5C07">
                              <w:rPr>
                                <w:b/>
                                <w:lang w:val="en-US"/>
                              </w:rPr>
                              <w:t xml:space="preserve">Compound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08679" id="_x0000_s1040" type="#_x0000_t202" style="position:absolute;margin-left:374.25pt;margin-top:114.75pt;width:79.5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" filled="f" stroked="f">
                <v:textbox>
                  <w:txbxContent>
                    <w:p w14:paraId="36F7580C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 w:rsidRPr="007C5C07">
                        <w:rPr>
                          <w:b/>
                          <w:lang w:val="en-US"/>
                        </w:rPr>
                        <w:t xml:space="preserve">Compound </w:t>
                      </w:r>
                      <w:r>
                        <w:rPr>
                          <w:b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773DEA" wp14:editId="418F38DD">
                <wp:simplePos x="0" y="0"/>
                <wp:positionH relativeFrom="column">
                  <wp:posOffset>4362450</wp:posOffset>
                </wp:positionH>
                <wp:positionV relativeFrom="paragraph">
                  <wp:posOffset>-200025</wp:posOffset>
                </wp:positionV>
                <wp:extent cx="1009650" cy="29527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9882B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C5C07">
                              <w:rPr>
                                <w:b/>
                                <w:lang w:val="en-US"/>
                              </w:rPr>
                              <w:t>Compound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773DEA" id="_x0000_s1041" type="#_x0000_t202" style="position:absolute;margin-left:343.5pt;margin-top:-15.75pt;width:79.5pt;height:2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" filled="f" stroked="f">
                <v:textbox>
                  <w:txbxContent>
                    <w:p w14:paraId="49F9882B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 w:rsidRPr="007C5C07">
                        <w:rPr>
                          <w:b/>
                          <w:lang w:val="en-US"/>
                        </w:rPr>
                        <w:t>Compound 6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853D9E" wp14:editId="4899AD3D">
                <wp:simplePos x="0" y="0"/>
                <wp:positionH relativeFrom="column">
                  <wp:posOffset>209550</wp:posOffset>
                </wp:positionH>
                <wp:positionV relativeFrom="paragraph">
                  <wp:posOffset>2162175</wp:posOffset>
                </wp:positionV>
                <wp:extent cx="685800" cy="29527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9C23A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853D9E" id="_x0000_s1042" type="#_x0000_t202" style="position:absolute;margin-left:16.5pt;margin-top:170.25pt;width:54pt;height:2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" filled="f" stroked="f">
                <v:textbox>
                  <w:txbxContent>
                    <w:p w14:paraId="04E9C23A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A97EB01" wp14:editId="411F6A24">
                <wp:simplePos x="0" y="0"/>
                <wp:positionH relativeFrom="column">
                  <wp:posOffset>209550</wp:posOffset>
                </wp:positionH>
                <wp:positionV relativeFrom="paragraph">
                  <wp:posOffset>1247775</wp:posOffset>
                </wp:positionV>
                <wp:extent cx="685800" cy="29527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CCE11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97EB01" id="_x0000_s1043" type="#_x0000_t202" style="position:absolute;margin-left:16.5pt;margin-top:98.25pt;width:54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" filled="f" stroked="f">
                <v:textbox>
                  <w:txbxContent>
                    <w:p w14:paraId="16CCCE11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D37CCAE" wp14:editId="10B414BE">
                <wp:simplePos x="0" y="0"/>
                <wp:positionH relativeFrom="column">
                  <wp:posOffset>180975</wp:posOffset>
                </wp:positionH>
                <wp:positionV relativeFrom="paragraph">
                  <wp:posOffset>161925</wp:posOffset>
                </wp:positionV>
                <wp:extent cx="685800" cy="29527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A0EFC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7CCAE" id="_x0000_s1044" type="#_x0000_t202" style="position:absolute;margin-left:14.25pt;margin-top:12.75pt;width:54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5/+gEAANQ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" filled="f" stroked="f">
                <v:textbox>
                  <w:txbxContent>
                    <w:p w14:paraId="4A0A0EFC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B62C92">
        <w:rPr>
          <w:noProof/>
          <w:lang w:val="en-IN" w:eastAsia="en-IN"/>
        </w:rPr>
        <w:drawing>
          <wp:inline distT="0" distB="0" distL="0" distR="0" wp14:anchorId="678C754B" wp14:editId="127CA7E6">
            <wp:extent cx="6264683" cy="3091514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25" cy="309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8439" w14:textId="163F3515" w:rsidR="003F5B8F" w:rsidRPr="00B62C92" w:rsidRDefault="003F5B8F" w:rsidP="003F5B8F">
      <w:pPr>
        <w:rPr>
          <w:rFonts w:ascii="Arial" w:hAnsi="Arial" w:cs="Arial"/>
          <w:sz w:val="20"/>
          <w:szCs w:val="20"/>
        </w:rPr>
      </w:pPr>
      <w:r w:rsidRPr="00B62C92">
        <w:rPr>
          <w:rFonts w:ascii="Arial" w:hAnsi="Arial" w:cs="Arial"/>
          <w:sz w:val="20"/>
          <w:szCs w:val="20"/>
        </w:rPr>
        <w:t>Figure F9: a) EIC (m/z 193.04) showing compound 6; b) EIC (m/z 233.07) showing compound 2; c)</w:t>
      </w:r>
      <w:r w:rsidR="00D5128D" w:rsidRPr="00B62C92">
        <w:rPr>
          <w:rFonts w:ascii="Arial" w:hAnsi="Arial" w:cs="Arial"/>
          <w:sz w:val="20"/>
          <w:szCs w:val="20"/>
        </w:rPr>
        <w:t xml:space="preserve"> </w:t>
      </w:r>
      <w:r w:rsidRPr="00B62C92">
        <w:rPr>
          <w:rFonts w:ascii="Arial" w:hAnsi="Arial" w:cs="Arial"/>
          <w:sz w:val="20"/>
          <w:szCs w:val="20"/>
        </w:rPr>
        <w:t>BPI chromatogram showing Compounds 1, 3, 4, 5 and 7.</w:t>
      </w:r>
    </w:p>
    <w:p w14:paraId="2139871F" w14:textId="77777777" w:rsidR="003F5B8F" w:rsidRPr="00B62C92" w:rsidRDefault="003F5B8F" w:rsidP="003F5B8F"/>
    <w:p w14:paraId="38D49809" w14:textId="77777777" w:rsidR="003F5B8F" w:rsidRPr="00B62C92" w:rsidRDefault="003F5B8F" w:rsidP="003F5B8F"/>
    <w:p w14:paraId="0231ADEA" w14:textId="77777777" w:rsidR="003F5B8F" w:rsidRPr="00B62C92" w:rsidRDefault="003F5B8F" w:rsidP="003F5B8F"/>
    <w:p w14:paraId="09E9DFA2" w14:textId="77777777" w:rsidR="003F5B8F" w:rsidRPr="00B62C92" w:rsidRDefault="003F5B8F" w:rsidP="003F5B8F"/>
    <w:p w14:paraId="54588710" w14:textId="77777777" w:rsidR="003F5B8F" w:rsidRPr="00B62C92" w:rsidRDefault="003F5B8F" w:rsidP="003F5B8F"/>
    <w:p w14:paraId="01E33296" w14:textId="77777777" w:rsidR="003F5B8F" w:rsidRPr="00B62C92" w:rsidRDefault="003F5B8F" w:rsidP="003F5B8F"/>
    <w:p w14:paraId="3252F508" w14:textId="77777777" w:rsidR="003F5B8F" w:rsidRPr="00B62C92" w:rsidRDefault="003F5B8F" w:rsidP="003F5B8F"/>
    <w:p w14:paraId="10798052" w14:textId="77777777" w:rsidR="003F5B8F" w:rsidRPr="00B62C92" w:rsidRDefault="003F5B8F" w:rsidP="003F5B8F"/>
    <w:p w14:paraId="4F79CEF3" w14:textId="77777777" w:rsidR="003F5B8F" w:rsidRPr="00B62C92" w:rsidRDefault="003F5B8F" w:rsidP="003F5B8F"/>
    <w:p w14:paraId="552A6B9D" w14:textId="77777777" w:rsidR="003F5B8F" w:rsidRPr="00B62C92" w:rsidRDefault="003F5B8F" w:rsidP="003F5B8F"/>
    <w:p w14:paraId="65EBD843" w14:textId="77777777" w:rsidR="003F5B8F" w:rsidRPr="00B62C92" w:rsidRDefault="003F5B8F" w:rsidP="003F5B8F"/>
    <w:p w14:paraId="2A6762C2" w14:textId="77777777" w:rsidR="003F5B8F" w:rsidRPr="00B62C92" w:rsidRDefault="003F5B8F" w:rsidP="003F5B8F"/>
    <w:p w14:paraId="69EB1C42" w14:textId="77777777" w:rsidR="003F5B8F" w:rsidRPr="00B62C92" w:rsidRDefault="003F5B8F" w:rsidP="003F5B8F"/>
    <w:p w14:paraId="7673A98E" w14:textId="77777777" w:rsidR="003F5B8F" w:rsidRPr="00B62C92" w:rsidRDefault="003F5B8F" w:rsidP="003F5B8F"/>
    <w:p w14:paraId="09F4052A" w14:textId="77777777" w:rsidR="003F5B8F" w:rsidRPr="00B62C92" w:rsidRDefault="003F5B8F" w:rsidP="003F5B8F"/>
    <w:p w14:paraId="7950AB55" w14:textId="77777777" w:rsidR="003F5B8F" w:rsidRPr="00B62C92" w:rsidRDefault="003F5B8F" w:rsidP="003F5B8F"/>
    <w:p w14:paraId="27803539" w14:textId="77777777" w:rsidR="003F5B8F" w:rsidRPr="00B62C92" w:rsidRDefault="003F5B8F" w:rsidP="003F5B8F"/>
    <w:p w14:paraId="54811DEB" w14:textId="77777777" w:rsidR="003F5B8F" w:rsidRPr="00B62C92" w:rsidRDefault="003F5B8F" w:rsidP="003F5B8F"/>
    <w:p w14:paraId="6EA5C698" w14:textId="77777777" w:rsidR="003F5B8F" w:rsidRPr="00B62C92" w:rsidRDefault="003F5B8F" w:rsidP="003F5B8F"/>
    <w:p w14:paraId="42DD4EEA" w14:textId="76803570" w:rsidR="003F5B8F" w:rsidRPr="00B62C92" w:rsidRDefault="003F5B8F" w:rsidP="003F5B8F">
      <w:pPr>
        <w:rPr>
          <w:rFonts w:ascii="Arial" w:hAnsi="Arial" w:cs="Arial"/>
          <w:b/>
          <w:bCs/>
          <w:sz w:val="20"/>
          <w:szCs w:val="20"/>
        </w:rPr>
      </w:pPr>
      <w:r w:rsidRPr="00B62C92">
        <w:rPr>
          <w:rFonts w:ascii="Arial" w:hAnsi="Arial" w:cs="Arial"/>
          <w:b/>
          <w:bCs/>
          <w:sz w:val="20"/>
          <w:szCs w:val="20"/>
        </w:rPr>
        <w:t>References</w:t>
      </w:r>
    </w:p>
    <w:p w14:paraId="0BE52908" w14:textId="77777777" w:rsidR="006D1702" w:rsidRPr="00B62C92" w:rsidRDefault="003F5B8F" w:rsidP="006D1702">
      <w:pPr>
        <w:pStyle w:val="EndNoteBibliography"/>
        <w:spacing w:after="0"/>
        <w:ind w:left="720" w:hanging="720"/>
      </w:pPr>
      <w:r w:rsidRPr="00B62C92">
        <w:fldChar w:fldCharType="begin"/>
      </w:r>
      <w:r w:rsidRPr="00B62C92">
        <w:instrText xml:space="preserve"> ADDIN EN.REFLIST </w:instrText>
      </w:r>
      <w:r w:rsidRPr="00B62C92">
        <w:fldChar w:fldCharType="separate"/>
      </w:r>
      <w:r w:rsidR="006D1702" w:rsidRPr="00B62C92">
        <w:t>1.</w:t>
      </w:r>
      <w:r w:rsidR="006D1702" w:rsidRPr="00B62C92">
        <w:tab/>
        <w:t xml:space="preserve">Hutchings A: </w:t>
      </w:r>
      <w:r w:rsidR="006D1702" w:rsidRPr="00B62C92">
        <w:rPr>
          <w:i/>
        </w:rPr>
        <w:t>Zulu medicinal plants: An inventory.</w:t>
      </w:r>
      <w:r w:rsidR="006D1702" w:rsidRPr="00B62C92">
        <w:t xml:space="preserve"> University of Natal press; 1996.</w:t>
      </w:r>
    </w:p>
    <w:p w14:paraId="426665F9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2.</w:t>
      </w:r>
      <w:r w:rsidRPr="00B62C92">
        <w:tab/>
        <w:t xml:space="preserve">Semenya SS, Maroyi A: </w:t>
      </w:r>
      <w:r w:rsidRPr="00B62C92">
        <w:rPr>
          <w:b/>
        </w:rPr>
        <w:t>Ethnobotanical survey of plants used by Bapedi traditional healers to treat tuberculosis and its opportunistic infections in the Limpopo Province, South Africa.</w:t>
      </w:r>
      <w:r w:rsidRPr="00B62C92">
        <w:t xml:space="preserve"> </w:t>
      </w:r>
      <w:r w:rsidRPr="00B62C92">
        <w:rPr>
          <w:i/>
        </w:rPr>
        <w:t xml:space="preserve">South African Journal of Botany </w:t>
      </w:r>
      <w:r w:rsidRPr="00B62C92">
        <w:t xml:space="preserve">2019, </w:t>
      </w:r>
      <w:r w:rsidRPr="00B62C92">
        <w:rPr>
          <w:b/>
        </w:rPr>
        <w:t>122:</w:t>
      </w:r>
      <w:r w:rsidRPr="00B62C92">
        <w:t>401-421.</w:t>
      </w:r>
    </w:p>
    <w:p w14:paraId="02CBF812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3.</w:t>
      </w:r>
      <w:r w:rsidRPr="00B62C92">
        <w:tab/>
        <w:t xml:space="preserve">Babajide JO, Mabusela WT, Green I, Ameer F, Weitz F, Iwuoha EI: </w:t>
      </w:r>
      <w:r w:rsidRPr="00B62C92">
        <w:rPr>
          <w:b/>
        </w:rPr>
        <w:t>Phytochemical screening and biological activity studies of five South African indigenous medicinal plants.</w:t>
      </w:r>
      <w:r w:rsidRPr="00B62C92">
        <w:t xml:space="preserve"> 2010.</w:t>
      </w:r>
    </w:p>
    <w:p w14:paraId="5BEAB52E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4.</w:t>
      </w:r>
      <w:r w:rsidRPr="00B62C92">
        <w:tab/>
        <w:t xml:space="preserve">Amabeoku GJ: </w:t>
      </w:r>
      <w:r w:rsidRPr="00B62C92">
        <w:rPr>
          <w:b/>
        </w:rPr>
        <w:t>Antidiarrhoeal activity of Geranium incanum Burm. f. (Geraniaceae) leaf aqueous extract in mice.</w:t>
      </w:r>
      <w:r w:rsidRPr="00B62C92">
        <w:t xml:space="preserve"> </w:t>
      </w:r>
      <w:r w:rsidRPr="00B62C92">
        <w:rPr>
          <w:i/>
        </w:rPr>
        <w:t xml:space="preserve">Journal of Ethnopharmacology </w:t>
      </w:r>
      <w:r w:rsidRPr="00B62C92">
        <w:t xml:space="preserve">2009, </w:t>
      </w:r>
      <w:r w:rsidRPr="00B62C92">
        <w:rPr>
          <w:b/>
        </w:rPr>
        <w:t>123:</w:t>
      </w:r>
      <w:r w:rsidRPr="00B62C92">
        <w:t>190-193.</w:t>
      </w:r>
    </w:p>
    <w:p w14:paraId="0744B691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5.</w:t>
      </w:r>
      <w:r w:rsidRPr="00B62C92">
        <w:tab/>
        <w:t xml:space="preserve">Brendler T, van Wyk BE: </w:t>
      </w:r>
      <w:r w:rsidRPr="00B62C92">
        <w:rPr>
          <w:b/>
        </w:rPr>
        <w:t>A historical, scientific and commercial perspective on the medicinal use of Pelargonium sidoides (Geraniaceae).</w:t>
      </w:r>
      <w:r w:rsidRPr="00B62C92">
        <w:t xml:space="preserve"> </w:t>
      </w:r>
      <w:r w:rsidRPr="00B62C92">
        <w:rPr>
          <w:i/>
        </w:rPr>
        <w:t xml:space="preserve">Journal of Ethnopharmacology </w:t>
      </w:r>
      <w:r w:rsidRPr="00B62C92">
        <w:t xml:space="preserve">2008, </w:t>
      </w:r>
      <w:r w:rsidRPr="00B62C92">
        <w:rPr>
          <w:b/>
        </w:rPr>
        <w:t>119:</w:t>
      </w:r>
      <w:r w:rsidRPr="00B62C92">
        <w:t>420-433.</w:t>
      </w:r>
    </w:p>
    <w:p w14:paraId="5E07845C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6.</w:t>
      </w:r>
      <w:r w:rsidRPr="00B62C92">
        <w:tab/>
        <w:t xml:space="preserve">Ramabulana A-T, Petras D, Madala NE, Tugizimana F: </w:t>
      </w:r>
      <w:r w:rsidRPr="00B62C92">
        <w:rPr>
          <w:b/>
        </w:rPr>
        <w:t>Metabolomics and molecular networking to characterize the chemical space of four Momordica plant species.</w:t>
      </w:r>
      <w:r w:rsidRPr="00B62C92">
        <w:t xml:space="preserve"> </w:t>
      </w:r>
      <w:r w:rsidRPr="00B62C92">
        <w:rPr>
          <w:i/>
        </w:rPr>
        <w:t xml:space="preserve">Metabolites </w:t>
      </w:r>
      <w:r w:rsidRPr="00B62C92">
        <w:t xml:space="preserve">2021, </w:t>
      </w:r>
      <w:r w:rsidRPr="00B62C92">
        <w:rPr>
          <w:b/>
        </w:rPr>
        <w:t>11:</w:t>
      </w:r>
      <w:r w:rsidRPr="00B62C92">
        <w:t>763.</w:t>
      </w:r>
    </w:p>
    <w:p w14:paraId="75375B3F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7.</w:t>
      </w:r>
      <w:r w:rsidRPr="00B62C92">
        <w:tab/>
        <w:t xml:space="preserve">Muronga M, Quispe C, Tshikhudo PP, Msagati TAM, Mudau FN, Martorell M, Salehi B, Abdull Razis AF, Sunusi U, Kamal RM, Sharifi-Rad J: </w:t>
      </w:r>
      <w:r w:rsidRPr="00B62C92">
        <w:rPr>
          <w:b/>
        </w:rPr>
        <w:t>Three Selected Edible Crops of the Genus Momordica as Potential Sources of Phytochemicals: Biochemical, Nutritional, and Medicinal Values.</w:t>
      </w:r>
      <w:r w:rsidRPr="00B62C92">
        <w:t xml:space="preserve"> </w:t>
      </w:r>
      <w:r w:rsidRPr="00B62C92">
        <w:rPr>
          <w:i/>
        </w:rPr>
        <w:t xml:space="preserve">Frontiers in Pharmacology </w:t>
      </w:r>
      <w:r w:rsidRPr="00B62C92">
        <w:t xml:space="preserve">2021, </w:t>
      </w:r>
      <w:r w:rsidRPr="00B62C92">
        <w:rPr>
          <w:b/>
        </w:rPr>
        <w:t>12</w:t>
      </w:r>
      <w:r w:rsidRPr="00B62C92">
        <w:t>.</w:t>
      </w:r>
    </w:p>
    <w:p w14:paraId="0E58B582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8.</w:t>
      </w:r>
      <w:r w:rsidRPr="00B62C92">
        <w:tab/>
        <w:t xml:space="preserve">Amoo SO, Ndhlala AR, Finnie JF, Van Staden J: </w:t>
      </w:r>
      <w:r w:rsidRPr="00B62C92">
        <w:rPr>
          <w:b/>
        </w:rPr>
        <w:t>Antibacterial, antifungal and anti-inflammatory properties of Burchellia bubalina.</w:t>
      </w:r>
      <w:r w:rsidRPr="00B62C92">
        <w:t xml:space="preserve"> </w:t>
      </w:r>
      <w:r w:rsidRPr="00B62C92">
        <w:rPr>
          <w:i/>
        </w:rPr>
        <w:t xml:space="preserve">South African Journal of Botany </w:t>
      </w:r>
      <w:r w:rsidRPr="00B62C92">
        <w:t xml:space="preserve">2009, </w:t>
      </w:r>
      <w:r w:rsidRPr="00B62C92">
        <w:rPr>
          <w:b/>
        </w:rPr>
        <w:t>75:</w:t>
      </w:r>
      <w:r w:rsidRPr="00B62C92">
        <w:t>60-63.</w:t>
      </w:r>
    </w:p>
    <w:p w14:paraId="3FE513CC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9.</w:t>
      </w:r>
      <w:r w:rsidRPr="00B62C92">
        <w:tab/>
        <w:t xml:space="preserve">Mhlongo LS, Van Wyk BE: </w:t>
      </w:r>
      <w:r w:rsidRPr="00B62C92">
        <w:rPr>
          <w:b/>
        </w:rPr>
        <w:t>Zulu medicinal ethnobotany: new records from the Amandawe area of KwaZulu-Natal, South Africa.</w:t>
      </w:r>
      <w:r w:rsidRPr="00B62C92">
        <w:t xml:space="preserve"> </w:t>
      </w:r>
      <w:r w:rsidRPr="00B62C92">
        <w:rPr>
          <w:i/>
        </w:rPr>
        <w:t xml:space="preserve">South African Journal of Botany </w:t>
      </w:r>
      <w:r w:rsidRPr="00B62C92">
        <w:t xml:space="preserve">2019, </w:t>
      </w:r>
      <w:r w:rsidRPr="00B62C92">
        <w:rPr>
          <w:b/>
        </w:rPr>
        <w:t>122:</w:t>
      </w:r>
      <w:r w:rsidRPr="00B62C92">
        <w:t>266-290.</w:t>
      </w:r>
    </w:p>
    <w:p w14:paraId="46C2D006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10.</w:t>
      </w:r>
      <w:r w:rsidRPr="00B62C92">
        <w:tab/>
        <w:t xml:space="preserve">Rana M, Rana M, Sharma D, Chauhan P: </w:t>
      </w:r>
      <w:r w:rsidRPr="00B62C92">
        <w:rPr>
          <w:b/>
        </w:rPr>
        <w:t>Commonly used medicinal plants in tehsil Bangana, district una, Himachal Pradesh.</w:t>
      </w:r>
      <w:r w:rsidRPr="00B62C92">
        <w:t xml:space="preserve"> </w:t>
      </w:r>
      <w:r w:rsidRPr="00B62C92">
        <w:rPr>
          <w:i/>
        </w:rPr>
        <w:t xml:space="preserve">Journal of Ayurvedic and Herbal Medicine </w:t>
      </w:r>
      <w:r w:rsidRPr="00B62C92">
        <w:t xml:space="preserve">2017, </w:t>
      </w:r>
      <w:r w:rsidRPr="00B62C92">
        <w:rPr>
          <w:b/>
        </w:rPr>
        <w:t>3:</w:t>
      </w:r>
      <w:r w:rsidRPr="00B62C92">
        <w:t>102-107.</w:t>
      </w:r>
    </w:p>
    <w:p w14:paraId="5A3B658D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11.</w:t>
      </w:r>
      <w:r w:rsidRPr="00B62C92">
        <w:tab/>
        <w:t xml:space="preserve">Kambizi L: </w:t>
      </w:r>
      <w:r w:rsidRPr="00B62C92">
        <w:rPr>
          <w:b/>
        </w:rPr>
        <w:t xml:space="preserve">Indigenous plants for ethnoveterinary uses in the Pondoland, South Africa. </w:t>
      </w:r>
      <w:r w:rsidRPr="00B62C92">
        <w:t xml:space="preserve">In </w:t>
      </w:r>
      <w:r w:rsidRPr="00B62C92">
        <w:rPr>
          <w:i/>
        </w:rPr>
        <w:t>XXIX International Horticultural Congress on Horticulture: Sustaining Lives, Livelihoods and Landscapes (IHC2014): V World 1125</w:t>
      </w:r>
      <w:r w:rsidRPr="00B62C92">
        <w:t>2014: 309-314.</w:t>
      </w:r>
    </w:p>
    <w:p w14:paraId="1368DF1C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12.</w:t>
      </w:r>
      <w:r w:rsidRPr="00B62C92">
        <w:tab/>
        <w:t xml:space="preserve">Ye S, Hu J, Liu Z, Liang M: </w:t>
      </w:r>
      <w:r w:rsidRPr="00B62C92">
        <w:rPr>
          <w:b/>
        </w:rPr>
        <w:t>Progress and Research Trends on Catha edulis (Vahl) Endl. (Catha edulis): A Review and Bibliometric Analysis.</w:t>
      </w:r>
      <w:r w:rsidRPr="00B62C92">
        <w:t xml:space="preserve"> </w:t>
      </w:r>
      <w:r w:rsidRPr="00B62C92">
        <w:rPr>
          <w:i/>
        </w:rPr>
        <w:t xml:space="preserve">Frontiers in Pharmacology </w:t>
      </w:r>
      <w:r w:rsidRPr="00B62C92">
        <w:t xml:space="preserve">2021, </w:t>
      </w:r>
      <w:r w:rsidRPr="00B62C92">
        <w:rPr>
          <w:b/>
        </w:rPr>
        <w:t>12</w:t>
      </w:r>
      <w:r w:rsidRPr="00B62C92">
        <w:t>.</w:t>
      </w:r>
    </w:p>
    <w:p w14:paraId="0006FA0A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13.</w:t>
      </w:r>
      <w:r w:rsidRPr="00B62C92">
        <w:tab/>
        <w:t xml:space="preserve">Grace O, Prendergast H, Jäger A, Van Staden J, Van Wyk A: </w:t>
      </w:r>
      <w:r w:rsidRPr="00B62C92">
        <w:rPr>
          <w:b/>
        </w:rPr>
        <w:t>Bark medicines used in traditional healthcare in KwaZulu-Natal, South Africa: An inventory.</w:t>
      </w:r>
      <w:r w:rsidRPr="00B62C92">
        <w:t xml:space="preserve"> </w:t>
      </w:r>
      <w:r w:rsidRPr="00B62C92">
        <w:rPr>
          <w:i/>
        </w:rPr>
        <w:t xml:space="preserve">South African Journal of Botany </w:t>
      </w:r>
      <w:r w:rsidRPr="00B62C92">
        <w:t xml:space="preserve">2003, </w:t>
      </w:r>
      <w:r w:rsidRPr="00B62C92">
        <w:rPr>
          <w:b/>
        </w:rPr>
        <w:t>69:</w:t>
      </w:r>
      <w:r w:rsidRPr="00B62C92">
        <w:t>301-363.</w:t>
      </w:r>
    </w:p>
    <w:p w14:paraId="104FE201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14.</w:t>
      </w:r>
      <w:r w:rsidRPr="00B62C92">
        <w:tab/>
        <w:t xml:space="preserve">Rojas-Sandoval J: </w:t>
      </w:r>
      <w:r w:rsidRPr="00B62C92">
        <w:rPr>
          <w:b/>
        </w:rPr>
        <w:t>Hedychium gardnerianum (kahili ginger).</w:t>
      </w:r>
      <w:r w:rsidRPr="00B62C92">
        <w:t xml:space="preserve"> 2023.</w:t>
      </w:r>
    </w:p>
    <w:p w14:paraId="3DCE4EB5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15.</w:t>
      </w:r>
      <w:r w:rsidRPr="00B62C92">
        <w:tab/>
        <w:t xml:space="preserve">Wu Z, Raven P, Hong D: </w:t>
      </w:r>
      <w:r w:rsidRPr="00B62C92">
        <w:rPr>
          <w:b/>
        </w:rPr>
        <w:t>Flora of China; Missouri Botanical Garden Press: St.</w:t>
      </w:r>
      <w:r w:rsidRPr="00B62C92">
        <w:t xml:space="preserve"> </w:t>
      </w:r>
      <w:r w:rsidRPr="00B62C92">
        <w:rPr>
          <w:i/>
        </w:rPr>
        <w:t xml:space="preserve">Louis, MO, USA </w:t>
      </w:r>
      <w:r w:rsidRPr="00B62C92">
        <w:t xml:space="preserve">1994, </w:t>
      </w:r>
      <w:r w:rsidRPr="00B62C92">
        <w:rPr>
          <w:b/>
        </w:rPr>
        <w:t>2013</w:t>
      </w:r>
      <w:r w:rsidRPr="00B62C92">
        <w:t>.</w:t>
      </w:r>
    </w:p>
    <w:p w14:paraId="79D15820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16.</w:t>
      </w:r>
      <w:r w:rsidRPr="00B62C92">
        <w:tab/>
        <w:t xml:space="preserve">Adebayo SA, Amoo SO, Mokgehle SN, Aremu AO: </w:t>
      </w:r>
      <w:r w:rsidRPr="00B62C92">
        <w:rPr>
          <w:b/>
        </w:rPr>
        <w:t>Ethnomedicinal uses, biological activities, phytochemistry and conservation of African ginger (Siphonochilus aethiopicus): A commercially important and endangered medicinal plant.</w:t>
      </w:r>
      <w:r w:rsidRPr="00B62C92">
        <w:t xml:space="preserve"> </w:t>
      </w:r>
      <w:r w:rsidRPr="00B62C92">
        <w:rPr>
          <w:i/>
        </w:rPr>
        <w:t xml:space="preserve">J Ethnopharmacol </w:t>
      </w:r>
      <w:r w:rsidRPr="00B62C92">
        <w:t xml:space="preserve">2021, </w:t>
      </w:r>
      <w:r w:rsidRPr="00B62C92">
        <w:rPr>
          <w:b/>
        </w:rPr>
        <w:t>266:</w:t>
      </w:r>
      <w:r w:rsidRPr="00B62C92">
        <w:t>113459.</w:t>
      </w:r>
    </w:p>
    <w:p w14:paraId="3DE89FA6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17.</w:t>
      </w:r>
      <w:r w:rsidRPr="00B62C92">
        <w:tab/>
        <w:t xml:space="preserve">Seile BP, Bareetseng S, Koitsiwe MT, Aremu AO: </w:t>
      </w:r>
      <w:r w:rsidRPr="00B62C92">
        <w:rPr>
          <w:b/>
        </w:rPr>
        <w:t>Indigenous Knowledge on the Uses, Sustainability and Conservation of African Ginger (Siphonochilus aethiopicus) among Two Communities in Mpumalanga Province, South Africa.</w:t>
      </w:r>
      <w:r w:rsidRPr="00B62C92">
        <w:t xml:space="preserve"> </w:t>
      </w:r>
      <w:r w:rsidRPr="00B62C92">
        <w:rPr>
          <w:i/>
        </w:rPr>
        <w:t xml:space="preserve">Diversity </w:t>
      </w:r>
      <w:r w:rsidRPr="00B62C92">
        <w:t xml:space="preserve">2022, </w:t>
      </w:r>
      <w:r w:rsidRPr="00B62C92">
        <w:rPr>
          <w:b/>
        </w:rPr>
        <w:t>14:</w:t>
      </w:r>
      <w:r w:rsidRPr="00B62C92">
        <w:t>192.</w:t>
      </w:r>
    </w:p>
    <w:p w14:paraId="5358C77D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18.</w:t>
      </w:r>
      <w:r w:rsidRPr="00B62C92">
        <w:tab/>
        <w:t xml:space="preserve">Nsuala BN, Enslin G, Viljoen A: </w:t>
      </w:r>
      <w:r w:rsidRPr="00B62C92">
        <w:rPr>
          <w:b/>
        </w:rPr>
        <w:t>“Wild cannabis”: A review of the traditional use and phytochemistry of Leonotis leonurus.</w:t>
      </w:r>
      <w:r w:rsidRPr="00B62C92">
        <w:t xml:space="preserve"> </w:t>
      </w:r>
      <w:r w:rsidRPr="00B62C92">
        <w:rPr>
          <w:i/>
        </w:rPr>
        <w:t xml:space="preserve">Journal of Ethnopharmacology </w:t>
      </w:r>
      <w:r w:rsidRPr="00B62C92">
        <w:t xml:space="preserve">2015, </w:t>
      </w:r>
      <w:r w:rsidRPr="00B62C92">
        <w:rPr>
          <w:b/>
        </w:rPr>
        <w:t>174:</w:t>
      </w:r>
      <w:r w:rsidRPr="00B62C92">
        <w:t>520-539.</w:t>
      </w:r>
    </w:p>
    <w:p w14:paraId="18C8BA62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19.</w:t>
      </w:r>
      <w:r w:rsidRPr="00B62C92">
        <w:tab/>
        <w:t xml:space="preserve">Kamatou GPP, Makunga NP, Ramogola WPN, Viljoen AM: </w:t>
      </w:r>
      <w:r w:rsidRPr="00B62C92">
        <w:rPr>
          <w:b/>
        </w:rPr>
        <w:t>South African Salvia species: A review of biological activities and phytochemistry.</w:t>
      </w:r>
      <w:r w:rsidRPr="00B62C92">
        <w:t xml:space="preserve"> </w:t>
      </w:r>
      <w:r w:rsidRPr="00B62C92">
        <w:rPr>
          <w:i/>
        </w:rPr>
        <w:t xml:space="preserve">Journal of Ethnopharmacology </w:t>
      </w:r>
      <w:r w:rsidRPr="00B62C92">
        <w:t xml:space="preserve">2008, </w:t>
      </w:r>
      <w:r w:rsidRPr="00B62C92">
        <w:rPr>
          <w:b/>
        </w:rPr>
        <w:t>119:</w:t>
      </w:r>
      <w:r w:rsidRPr="00B62C92">
        <w:t>664-672.</w:t>
      </w:r>
    </w:p>
    <w:p w14:paraId="60AC9022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20.</w:t>
      </w:r>
      <w:r w:rsidRPr="00B62C92">
        <w:tab/>
        <w:t xml:space="preserve">Rattray RD, Van Wyk B-E: </w:t>
      </w:r>
      <w:r w:rsidRPr="00B62C92">
        <w:rPr>
          <w:b/>
        </w:rPr>
        <w:t>The Botanical, Chemical and Ethnobotanical Diversity of Southern African Lamiaceae.</w:t>
      </w:r>
      <w:r w:rsidRPr="00B62C92">
        <w:t xml:space="preserve"> </w:t>
      </w:r>
      <w:r w:rsidRPr="00B62C92">
        <w:rPr>
          <w:i/>
        </w:rPr>
        <w:t xml:space="preserve">Molecules </w:t>
      </w:r>
      <w:r w:rsidRPr="00B62C92">
        <w:t xml:space="preserve">2021, </w:t>
      </w:r>
      <w:r w:rsidRPr="00B62C92">
        <w:rPr>
          <w:b/>
        </w:rPr>
        <w:t>26:</w:t>
      </w:r>
      <w:r w:rsidRPr="00B62C92">
        <w:t>3712.</w:t>
      </w:r>
    </w:p>
    <w:p w14:paraId="1F0F220A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21.</w:t>
      </w:r>
      <w:r w:rsidRPr="00B62C92">
        <w:tab/>
        <w:t xml:space="preserve">Ezema CA, Aguchem RN, Aham EC, Ezeorba WFC, Okagu IU, Ezeorba TPC: </w:t>
      </w:r>
      <w:r w:rsidRPr="00B62C92">
        <w:rPr>
          <w:b/>
        </w:rPr>
        <w:t>Salvia africana-lutea L.: a review of ethnobotany, phytochemistry, pharmacology applications and future prospects.</w:t>
      </w:r>
      <w:r w:rsidRPr="00B62C92">
        <w:t xml:space="preserve"> </w:t>
      </w:r>
      <w:r w:rsidRPr="00B62C92">
        <w:rPr>
          <w:i/>
        </w:rPr>
        <w:t xml:space="preserve">Advances in Traditional Medicine </w:t>
      </w:r>
      <w:r w:rsidRPr="00B62C92">
        <w:t>2023.</w:t>
      </w:r>
    </w:p>
    <w:p w14:paraId="1D591543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22.</w:t>
      </w:r>
      <w:r w:rsidRPr="00B62C92">
        <w:tab/>
        <w:t xml:space="preserve">Tietjen I, Gatonye T, Ngwenya BN, Namushe A, Simonambanga S, Muzila M, Mwimanzi P, Xiao J, Fedida D, Brumme ZL, et al: </w:t>
      </w:r>
      <w:r w:rsidRPr="00B62C92">
        <w:rPr>
          <w:b/>
        </w:rPr>
        <w:t>Croton megalobotrys Müll Arg. and Vitex doniana (Sweet): Traditional medicinal plants in a three</w:t>
      </w:r>
      <w:bookmarkStart w:id="3" w:name="_GoBack"/>
      <w:bookmarkEnd w:id="3"/>
      <w:r w:rsidRPr="00B62C92">
        <w:rPr>
          <w:b/>
        </w:rPr>
        <w:t>-step treatment regimen that inhibit in vitro replication of HIV-1.</w:t>
      </w:r>
      <w:r w:rsidRPr="00B62C92">
        <w:t xml:space="preserve"> </w:t>
      </w:r>
      <w:r w:rsidRPr="00B62C92">
        <w:rPr>
          <w:i/>
        </w:rPr>
        <w:t xml:space="preserve">Journal of Ethnopharmacology </w:t>
      </w:r>
      <w:r w:rsidRPr="00B62C92">
        <w:t xml:space="preserve">2016, </w:t>
      </w:r>
      <w:r w:rsidRPr="00B62C92">
        <w:rPr>
          <w:b/>
        </w:rPr>
        <w:t>191:</w:t>
      </w:r>
      <w:r w:rsidRPr="00B62C92">
        <w:t>331-340.</w:t>
      </w:r>
    </w:p>
    <w:p w14:paraId="2C99C9CF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23.</w:t>
      </w:r>
      <w:r w:rsidRPr="00B62C92">
        <w:tab/>
        <w:t xml:space="preserve">Mathibela MK, Potgieter MJ, Tshikalange TE: </w:t>
      </w:r>
      <w:r w:rsidRPr="00B62C92">
        <w:rPr>
          <w:b/>
        </w:rPr>
        <w:t>Medicinal plants used to manage sexually transmitted infections by Bapedi traditional health practitioners in the Blouberg area, South Africa.</w:t>
      </w:r>
      <w:r w:rsidRPr="00B62C92">
        <w:t xml:space="preserve"> </w:t>
      </w:r>
      <w:r w:rsidRPr="00B62C92">
        <w:rPr>
          <w:i/>
        </w:rPr>
        <w:t xml:space="preserve">South African Journal of Botany </w:t>
      </w:r>
      <w:r w:rsidRPr="00B62C92">
        <w:t xml:space="preserve">2019, </w:t>
      </w:r>
      <w:r w:rsidRPr="00B62C92">
        <w:rPr>
          <w:b/>
        </w:rPr>
        <w:t>122:</w:t>
      </w:r>
      <w:r w:rsidRPr="00B62C92">
        <w:t>385-390.</w:t>
      </w:r>
    </w:p>
    <w:p w14:paraId="67AEC15C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24.</w:t>
      </w:r>
      <w:r w:rsidRPr="00B62C92">
        <w:tab/>
        <w:t xml:space="preserve">Demgne OMF, Damen F, Fankam AG, Guefack MF, Wamba BEN, Nayim P, Mbaveng AT, Bitchagno GTM, Tapondjou LA, Penlap VB, et al: </w:t>
      </w:r>
      <w:r w:rsidRPr="00B62C92">
        <w:rPr>
          <w:b/>
        </w:rPr>
        <w:t>Botanicals and phytochemicals from the bark of Hypericum roeperianum (Hypericaceae) had strong antibacterial activity and showed synergistic effects with antibiotics against multidrug-resistant bacteria expressing active efflux pumps.</w:t>
      </w:r>
      <w:r w:rsidRPr="00B62C92">
        <w:t xml:space="preserve"> </w:t>
      </w:r>
      <w:r w:rsidRPr="00B62C92">
        <w:rPr>
          <w:i/>
        </w:rPr>
        <w:t xml:space="preserve">J Ethnopharmacol </w:t>
      </w:r>
      <w:r w:rsidRPr="00B62C92">
        <w:t xml:space="preserve">2021, </w:t>
      </w:r>
      <w:r w:rsidRPr="00B62C92">
        <w:rPr>
          <w:b/>
        </w:rPr>
        <w:t>277:</w:t>
      </w:r>
      <w:r w:rsidRPr="00B62C92">
        <w:t>114257.</w:t>
      </w:r>
    </w:p>
    <w:p w14:paraId="549A89DA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25.</w:t>
      </w:r>
      <w:r w:rsidRPr="00B62C92">
        <w:tab/>
        <w:t xml:space="preserve">Irungu BN, Orwa JA, Gruhonjic A, Fitzpatrick PA, Landberg G, Kimani F, Midiwo J, Erdélyi M, Yenesew A: </w:t>
      </w:r>
      <w:r w:rsidRPr="00B62C92">
        <w:rPr>
          <w:b/>
        </w:rPr>
        <w:t>Constituents of the Roots and Leaves of Ekebergia capensis and Their Potential Antiplasmodial and Cytotoxic Activities.</w:t>
      </w:r>
      <w:r w:rsidRPr="00B62C92">
        <w:t xml:space="preserve"> </w:t>
      </w:r>
      <w:r w:rsidRPr="00B62C92">
        <w:rPr>
          <w:i/>
        </w:rPr>
        <w:t xml:space="preserve">Molecules </w:t>
      </w:r>
      <w:r w:rsidRPr="00B62C92">
        <w:t xml:space="preserve">2014, </w:t>
      </w:r>
      <w:r w:rsidRPr="00B62C92">
        <w:rPr>
          <w:b/>
        </w:rPr>
        <w:t>19:</w:t>
      </w:r>
      <w:r w:rsidRPr="00B62C92">
        <w:t>14235-14246.</w:t>
      </w:r>
    </w:p>
    <w:p w14:paraId="1F26B4B1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26.</w:t>
      </w:r>
      <w:r w:rsidRPr="00B62C92">
        <w:tab/>
        <w:t xml:space="preserve">Kumari A, Baskaran P, Van Staden J: </w:t>
      </w:r>
      <w:r w:rsidRPr="00B62C92">
        <w:rPr>
          <w:b/>
        </w:rPr>
        <w:t>In vitro propagation via organogenesis and embryogenesis of Cyrtanthus mackenii: a valuable threatened medicinal plant.</w:t>
      </w:r>
      <w:r w:rsidRPr="00B62C92">
        <w:t xml:space="preserve"> </w:t>
      </w:r>
      <w:r w:rsidRPr="00B62C92">
        <w:rPr>
          <w:i/>
        </w:rPr>
        <w:t xml:space="preserve">Plant Cell, Tissue and Organ Culture (PCTOC) </w:t>
      </w:r>
      <w:r w:rsidRPr="00B62C92">
        <w:t xml:space="preserve">2017, </w:t>
      </w:r>
      <w:r w:rsidRPr="00B62C92">
        <w:rPr>
          <w:b/>
        </w:rPr>
        <w:t>131:</w:t>
      </w:r>
      <w:r w:rsidRPr="00B62C92">
        <w:t>407-415.</w:t>
      </w:r>
    </w:p>
    <w:p w14:paraId="2246C904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27.</w:t>
      </w:r>
      <w:r w:rsidRPr="00B62C92">
        <w:tab/>
        <w:t xml:space="preserve">Minkah PAB, Danquah CA: </w:t>
      </w:r>
      <w:r w:rsidRPr="00B62C92">
        <w:rPr>
          <w:b/>
        </w:rPr>
        <w:t>Anti-infective, anti-inflammatory and antipyretic activities of the bulb extracts of Crinum jagus (J. Thomps.) Dandy (Amaryllidaceae).</w:t>
      </w:r>
      <w:r w:rsidRPr="00B62C92">
        <w:t xml:space="preserve"> </w:t>
      </w:r>
      <w:r w:rsidRPr="00B62C92">
        <w:rPr>
          <w:i/>
        </w:rPr>
        <w:t xml:space="preserve">Scientific African </w:t>
      </w:r>
      <w:r w:rsidRPr="00B62C92">
        <w:t xml:space="preserve">2021, </w:t>
      </w:r>
      <w:r w:rsidRPr="00B62C92">
        <w:rPr>
          <w:b/>
        </w:rPr>
        <w:t>12:</w:t>
      </w:r>
      <w:r w:rsidRPr="00B62C92">
        <w:t>e00723.</w:t>
      </w:r>
    </w:p>
    <w:p w14:paraId="25A80FBF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28.</w:t>
      </w:r>
      <w:r w:rsidRPr="00B62C92">
        <w:tab/>
        <w:t xml:space="preserve">Idu M, Erhabor JO, Efijuemue HM: </w:t>
      </w:r>
      <w:r w:rsidRPr="00B62C92">
        <w:rPr>
          <w:b/>
        </w:rPr>
        <w:t>Documentation on medicinal plants sold in markets in Abeokuta, Nigeria.</w:t>
      </w:r>
      <w:r w:rsidRPr="00B62C92">
        <w:t xml:space="preserve"> </w:t>
      </w:r>
      <w:r w:rsidRPr="00B62C92">
        <w:rPr>
          <w:i/>
        </w:rPr>
        <w:t xml:space="preserve">Tropical Journal of Pharmaceutical Research </w:t>
      </w:r>
      <w:r w:rsidRPr="00B62C92">
        <w:t xml:space="preserve">2010, </w:t>
      </w:r>
      <w:r w:rsidRPr="00B62C92">
        <w:rPr>
          <w:b/>
        </w:rPr>
        <w:t>9</w:t>
      </w:r>
      <w:r w:rsidRPr="00B62C92">
        <w:t>.</w:t>
      </w:r>
    </w:p>
    <w:p w14:paraId="47B9505A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29.</w:t>
      </w:r>
      <w:r w:rsidRPr="00B62C92">
        <w:tab/>
        <w:t xml:space="preserve">Michael Ofori CAD, Paul Poku Sampene Ossei, Gilbrene Rahamani,, Isaac Newton Nugbemado, Peace Doe, Theophilus Kwesi Ninkyi: </w:t>
      </w:r>
      <w:r w:rsidRPr="00B62C92">
        <w:rPr>
          <w:i/>
        </w:rPr>
        <w:t>Antitubercular activities of Crinum asiaticum bulb extract using aeroso-linduced Mycobacterium smegmatis in mice model.</w:t>
      </w:r>
      <w:r w:rsidRPr="00B62C92">
        <w:t xml:space="preserve"> Issue: 5; 2022.</w:t>
      </w:r>
    </w:p>
    <w:p w14:paraId="55BD61F2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30.</w:t>
      </w:r>
      <w:r w:rsidRPr="00B62C92">
        <w:tab/>
        <w:t xml:space="preserve">Semenya S, Potgieter M, Tshisikhawe M: </w:t>
      </w:r>
      <w:r w:rsidRPr="00B62C92">
        <w:rPr>
          <w:b/>
        </w:rPr>
        <w:t>Use, conservation and present availability status of ethnomedicinal plants of Matebele-Village in the Limpopo Province, South Africa.</w:t>
      </w:r>
      <w:r w:rsidRPr="00B62C92">
        <w:t xml:space="preserve"> </w:t>
      </w:r>
      <w:r w:rsidRPr="00B62C92">
        <w:rPr>
          <w:i/>
        </w:rPr>
        <w:t xml:space="preserve">African Journal of Biotechnology </w:t>
      </w:r>
      <w:r w:rsidRPr="00B62C92">
        <w:t xml:space="preserve">2013, </w:t>
      </w:r>
      <w:r w:rsidRPr="00B62C92">
        <w:rPr>
          <w:b/>
        </w:rPr>
        <w:t>12</w:t>
      </w:r>
      <w:r w:rsidRPr="00B62C92">
        <w:t>.</w:t>
      </w:r>
    </w:p>
    <w:p w14:paraId="486B4EDE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31.</w:t>
      </w:r>
      <w:r w:rsidRPr="00B62C92">
        <w:tab/>
        <w:t xml:space="preserve">Khalil N, Elhady SS, Diri RM, Fekry MI, Bishr M, Salama O, El-Zalabani SM: </w:t>
      </w:r>
      <w:r w:rsidRPr="00B62C92">
        <w:rPr>
          <w:b/>
        </w:rPr>
        <w:t>Salicylic Acid Spraying Affects Secondary Metabolites and Radical Scavenging Capacity of Drought-Stressed Eriocephalus africanus L.</w:t>
      </w:r>
      <w:r w:rsidRPr="00B62C92">
        <w:t xml:space="preserve"> </w:t>
      </w:r>
      <w:r w:rsidRPr="00B62C92">
        <w:rPr>
          <w:i/>
        </w:rPr>
        <w:t xml:space="preserve">Agronomy </w:t>
      </w:r>
      <w:r w:rsidRPr="00B62C92">
        <w:t xml:space="preserve">2022, </w:t>
      </w:r>
      <w:r w:rsidRPr="00B62C92">
        <w:rPr>
          <w:b/>
        </w:rPr>
        <w:t>12:</w:t>
      </w:r>
      <w:r w:rsidRPr="00B62C92">
        <w:t>2278.</w:t>
      </w:r>
    </w:p>
    <w:p w14:paraId="164B783D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32.</w:t>
      </w:r>
      <w:r w:rsidRPr="00B62C92">
        <w:tab/>
        <w:t xml:space="preserve">Serabele K, Chen W, Combrinck S: </w:t>
      </w:r>
      <w:r w:rsidRPr="00B62C92">
        <w:rPr>
          <w:b/>
        </w:rPr>
        <w:t>Chapter 10 - Helichrysum odoratissimum.</w:t>
      </w:r>
      <w:r w:rsidRPr="00B62C92">
        <w:t xml:space="preserve"> In </w:t>
      </w:r>
      <w:r w:rsidRPr="00B62C92">
        <w:rPr>
          <w:i/>
        </w:rPr>
        <w:t>The South African Herbal Pharmacopoeia.</w:t>
      </w:r>
      <w:r w:rsidRPr="00B62C92">
        <w:t xml:space="preserve"> Edited by Viljoen A, Sandasi M, Fouche G, Combrinck S, Vermaak I: Academic Press; 2023: 247-258</w:t>
      </w:r>
    </w:p>
    <w:p w14:paraId="74BD0502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33.</w:t>
      </w:r>
      <w:r w:rsidRPr="00B62C92">
        <w:tab/>
        <w:t xml:space="preserve">Hien TT, White NJ: </w:t>
      </w:r>
      <w:r w:rsidRPr="00B62C92">
        <w:rPr>
          <w:b/>
        </w:rPr>
        <w:t>Qinhaosu.</w:t>
      </w:r>
      <w:r w:rsidRPr="00B62C92">
        <w:t xml:space="preserve"> </w:t>
      </w:r>
      <w:r w:rsidRPr="00B62C92">
        <w:rPr>
          <w:i/>
        </w:rPr>
        <w:t xml:space="preserve">The Lancet </w:t>
      </w:r>
      <w:r w:rsidRPr="00B62C92">
        <w:t xml:space="preserve">1993, </w:t>
      </w:r>
      <w:r w:rsidRPr="00B62C92">
        <w:rPr>
          <w:b/>
        </w:rPr>
        <w:t>341:</w:t>
      </w:r>
      <w:r w:rsidRPr="00B62C92">
        <w:t>603-608.</w:t>
      </w:r>
    </w:p>
    <w:p w14:paraId="56C07825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34.</w:t>
      </w:r>
      <w:r w:rsidRPr="00B62C92">
        <w:tab/>
        <w:t xml:space="preserve">Liu NQ, Van der Kooy F, Verpoorte R: </w:t>
      </w:r>
      <w:r w:rsidRPr="00B62C92">
        <w:rPr>
          <w:b/>
        </w:rPr>
        <w:t>Artemisia afra: A potential flagship for African medicinal plants?</w:t>
      </w:r>
      <w:r w:rsidRPr="00B62C92">
        <w:t xml:space="preserve"> </w:t>
      </w:r>
      <w:r w:rsidRPr="00B62C92">
        <w:rPr>
          <w:i/>
        </w:rPr>
        <w:t xml:space="preserve">South African Journal of Botany </w:t>
      </w:r>
      <w:r w:rsidRPr="00B62C92">
        <w:t xml:space="preserve">2009, </w:t>
      </w:r>
      <w:r w:rsidRPr="00B62C92">
        <w:rPr>
          <w:b/>
        </w:rPr>
        <w:t>75:</w:t>
      </w:r>
      <w:r w:rsidRPr="00B62C92">
        <w:t>185-195.</w:t>
      </w:r>
    </w:p>
    <w:p w14:paraId="6F31D4C2" w14:textId="77777777" w:rsidR="006D1702" w:rsidRPr="00B62C92" w:rsidRDefault="006D1702" w:rsidP="006D1702">
      <w:pPr>
        <w:pStyle w:val="EndNoteBibliography"/>
        <w:spacing w:after="0"/>
        <w:ind w:left="720" w:hanging="720"/>
      </w:pPr>
      <w:r w:rsidRPr="00B62C92">
        <w:t>35.</w:t>
      </w:r>
      <w:r w:rsidRPr="00B62C92">
        <w:tab/>
        <w:t xml:space="preserve">Kizito IG, Mohammed K: </w:t>
      </w:r>
      <w:r w:rsidRPr="00B62C92">
        <w:rPr>
          <w:b/>
        </w:rPr>
        <w:t>Phytochemical analysis, antimicrobial and antioxidant activities of leaf extract of Vernonia tigna Klatt (Asteraceae).</w:t>
      </w:r>
      <w:r w:rsidRPr="00B62C92">
        <w:t xml:space="preserve"> </w:t>
      </w:r>
      <w:r w:rsidRPr="00B62C92">
        <w:rPr>
          <w:i/>
        </w:rPr>
        <w:t xml:space="preserve">World </w:t>
      </w:r>
      <w:r w:rsidRPr="00B62C92">
        <w:t xml:space="preserve">2022, </w:t>
      </w:r>
      <w:r w:rsidRPr="00B62C92">
        <w:rPr>
          <w:b/>
        </w:rPr>
        <w:t>3:</w:t>
      </w:r>
      <w:r w:rsidRPr="00B62C92">
        <w:t>016-023.</w:t>
      </w:r>
    </w:p>
    <w:p w14:paraId="4BDFA81A" w14:textId="77777777" w:rsidR="006D1702" w:rsidRPr="00B62C92" w:rsidRDefault="006D1702" w:rsidP="006D1702">
      <w:pPr>
        <w:pStyle w:val="EndNoteBibliography"/>
        <w:ind w:left="720" w:hanging="720"/>
      </w:pPr>
      <w:r w:rsidRPr="00B62C92">
        <w:t>36.</w:t>
      </w:r>
      <w:r w:rsidRPr="00B62C92">
        <w:tab/>
        <w:t xml:space="preserve">Vonia S, Hartati R, Insanu M: </w:t>
      </w:r>
      <w:r w:rsidRPr="00B62C92">
        <w:rPr>
          <w:b/>
        </w:rPr>
        <w:t>In Vitro Alpha-Glucosidase Inhibitory Activity and the Isolation of Luteolin from the Flower of Gymnanthemum amygdalinum (Delile) Sch. Bip ex Walp.</w:t>
      </w:r>
      <w:r w:rsidRPr="00B62C92">
        <w:t xml:space="preserve"> </w:t>
      </w:r>
      <w:r w:rsidRPr="00B62C92">
        <w:rPr>
          <w:i/>
        </w:rPr>
        <w:t xml:space="preserve">Molecules </w:t>
      </w:r>
      <w:r w:rsidRPr="00B62C92">
        <w:t xml:space="preserve">2022, </w:t>
      </w:r>
      <w:r w:rsidRPr="00B62C92">
        <w:rPr>
          <w:b/>
        </w:rPr>
        <w:t>27:</w:t>
      </w:r>
      <w:r w:rsidRPr="00B62C92">
        <w:t>2132.</w:t>
      </w:r>
    </w:p>
    <w:p w14:paraId="46B32289" w14:textId="7968FDDB" w:rsidR="003F5B8F" w:rsidRDefault="003F5B8F" w:rsidP="003F5B8F">
      <w:r w:rsidRPr="00B62C92">
        <w:fldChar w:fldCharType="end"/>
      </w:r>
    </w:p>
    <w:p w14:paraId="201446FB" w14:textId="1A2896DD" w:rsidR="003F5B8F" w:rsidRPr="00D60060" w:rsidRDefault="003F5B8F">
      <w:pPr>
        <w:rPr>
          <w:rFonts w:ascii="Arial" w:hAnsi="Arial" w:cs="Arial"/>
          <w:sz w:val="20"/>
          <w:szCs w:val="20"/>
        </w:rPr>
      </w:pPr>
    </w:p>
    <w:sectPr w:rsidR="003F5B8F" w:rsidRPr="00D6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3C91D" w14:textId="77777777" w:rsidR="00325170" w:rsidRDefault="00325170" w:rsidP="00FF4E64">
      <w:pPr>
        <w:spacing w:after="0" w:line="240" w:lineRule="auto"/>
      </w:pPr>
      <w:r>
        <w:separator/>
      </w:r>
    </w:p>
  </w:endnote>
  <w:endnote w:type="continuationSeparator" w:id="0">
    <w:p w14:paraId="1B66A7D9" w14:textId="77777777" w:rsidR="00325170" w:rsidRDefault="00325170" w:rsidP="00FF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B076D" w14:textId="77777777" w:rsidR="00325170" w:rsidRDefault="00325170" w:rsidP="00FF4E64">
      <w:pPr>
        <w:spacing w:after="0" w:line="240" w:lineRule="auto"/>
      </w:pPr>
      <w:r>
        <w:separator/>
      </w:r>
    </w:p>
  </w:footnote>
  <w:footnote w:type="continuationSeparator" w:id="0">
    <w:p w14:paraId="715D0F46" w14:textId="77777777" w:rsidR="00325170" w:rsidRDefault="00325170" w:rsidP="00FF4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3M7E0tjQ1sDA0NTdW0lEKTi0uzszPAykwrAUAI/+uX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p9zs5agaxz24ewx2ox9ppwz5t5esrdzsst&quot;&gt;My EndNote Library&lt;record-ids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/record-ids&gt;&lt;/item&gt;&lt;/Libraries&gt;"/>
  </w:docVars>
  <w:rsids>
    <w:rsidRoot w:val="007B4777"/>
    <w:rsid w:val="0006116B"/>
    <w:rsid w:val="00067DC9"/>
    <w:rsid w:val="000C0B8E"/>
    <w:rsid w:val="00196BAF"/>
    <w:rsid w:val="001C1830"/>
    <w:rsid w:val="00257A7B"/>
    <w:rsid w:val="00325170"/>
    <w:rsid w:val="0037292C"/>
    <w:rsid w:val="003F5B8F"/>
    <w:rsid w:val="004432F0"/>
    <w:rsid w:val="004A7D8B"/>
    <w:rsid w:val="004F0294"/>
    <w:rsid w:val="00577DD4"/>
    <w:rsid w:val="005A1081"/>
    <w:rsid w:val="006D1702"/>
    <w:rsid w:val="007279A5"/>
    <w:rsid w:val="007803D6"/>
    <w:rsid w:val="00785E21"/>
    <w:rsid w:val="007B4777"/>
    <w:rsid w:val="007C5C07"/>
    <w:rsid w:val="007F3519"/>
    <w:rsid w:val="00946686"/>
    <w:rsid w:val="00956CDB"/>
    <w:rsid w:val="009A746E"/>
    <w:rsid w:val="009D1A28"/>
    <w:rsid w:val="00B355DB"/>
    <w:rsid w:val="00B62C92"/>
    <w:rsid w:val="00C03E01"/>
    <w:rsid w:val="00C15ED0"/>
    <w:rsid w:val="00C24566"/>
    <w:rsid w:val="00CF50A2"/>
    <w:rsid w:val="00D267C0"/>
    <w:rsid w:val="00D5128D"/>
    <w:rsid w:val="00D60060"/>
    <w:rsid w:val="00D7426C"/>
    <w:rsid w:val="00DB08FF"/>
    <w:rsid w:val="00DC6994"/>
    <w:rsid w:val="00EA7995"/>
    <w:rsid w:val="00EF4CC1"/>
    <w:rsid w:val="00F2796D"/>
    <w:rsid w:val="00F318BD"/>
    <w:rsid w:val="00F51939"/>
    <w:rsid w:val="00F665EE"/>
    <w:rsid w:val="00F66C18"/>
    <w:rsid w:val="00FD1BA9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0878F"/>
  <w15:chartTrackingRefBased/>
  <w15:docId w15:val="{C921B191-FFCC-43C3-B07F-7E289E15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477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E64"/>
  </w:style>
  <w:style w:type="paragraph" w:styleId="Footer">
    <w:name w:val="footer"/>
    <w:basedOn w:val="Normal"/>
    <w:link w:val="FooterChar"/>
    <w:uiPriority w:val="99"/>
    <w:unhideWhenUsed/>
    <w:rsid w:val="00FF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E64"/>
  </w:style>
  <w:style w:type="table" w:styleId="TableGrid">
    <w:name w:val="Table Grid"/>
    <w:basedOn w:val="TableNormal"/>
    <w:uiPriority w:val="39"/>
    <w:rsid w:val="003F5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3F5B8F"/>
    <w:pPr>
      <w:spacing w:line="240" w:lineRule="auto"/>
    </w:pPr>
    <w:rPr>
      <w:rFonts w:ascii="Arial" w:hAnsi="Arial" w:cs="Arial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F5B8F"/>
    <w:rPr>
      <w:rFonts w:ascii="Arial" w:hAnsi="Arial" w:cs="Arial"/>
      <w:noProof/>
      <w:sz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3F5B8F"/>
    <w:pPr>
      <w:spacing w:after="0"/>
      <w:jc w:val="center"/>
    </w:pPr>
    <w:rPr>
      <w:rFonts w:ascii="Arial" w:hAnsi="Arial" w:cs="Arial"/>
      <w:noProof/>
      <w:sz w:val="20"/>
      <w:lang w:val="en-US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3F5B8F"/>
    <w:rPr>
      <w:rFonts w:ascii="Arial" w:hAnsi="Arial" w:cs="Arial"/>
      <w:noProof/>
      <w:sz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7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usolabodede@gmail.com" TargetMode="External"/><Relationship Id="rId13" Type="http://schemas.openxmlformats.org/officeDocument/2006/relationships/hyperlink" Target="mailto:vinesh.maharaj@up.ac.za" TargetMode="External"/><Relationship Id="rId18" Type="http://schemas.openxmlformats.org/officeDocument/2006/relationships/hyperlink" Target="https://www.herbgarden.co.za/mountainherb/herbinfo.php?id=215" TargetMode="External"/><Relationship Id="rId26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3.png"/><Relationship Id="rId7" Type="http://schemas.openxmlformats.org/officeDocument/2006/relationships/hyperlink" Target="mailto:michof2825@gmail.com" TargetMode="External"/><Relationship Id="rId12" Type="http://schemas.openxmlformats.org/officeDocument/2006/relationships/hyperlink" Target="mailto:cadanquah.pharm@knust.edu.gh" TargetMode="External"/><Relationship Id="rId17" Type="http://schemas.openxmlformats.org/officeDocument/2006/relationships/hyperlink" Target="http://redlist.sanbi.org/species.php?species=576-6" TargetMode="External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www.sanbi.org/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hanankosimoyo@gmail.com" TargetMode="External"/><Relationship Id="rId11" Type="http://schemas.openxmlformats.org/officeDocument/2006/relationships/hyperlink" Target="mailto:lyndy.mcgaw@up.ac.za" TargetMode="External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pza.sanbi.org/about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hyperlink" Target="mailto:khorombink@gmail.com" TargetMode="External"/><Relationship Id="rId19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madelien.wooding@up.ac.za" TargetMode="External"/><Relationship Id="rId14" Type="http://schemas.openxmlformats.org/officeDocument/2006/relationships/hyperlink" Target="mailto:cadanquah.pharm@knust.edu.gh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10981</Words>
  <Characters>62598</Characters>
  <Application>Microsoft Office Word</Application>
  <DocSecurity>0</DocSecurity>
  <Lines>521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 Moyo</dc:creator>
  <cp:keywords/>
  <dc:description/>
  <cp:lastModifiedBy>Mary Jenifer T Thambi Durai A</cp:lastModifiedBy>
  <cp:revision>10</cp:revision>
  <dcterms:created xsi:type="dcterms:W3CDTF">2024-03-08T14:50:00Z</dcterms:created>
  <dcterms:modified xsi:type="dcterms:W3CDTF">2024-06-20T07:31:00Z</dcterms:modified>
</cp:coreProperties>
</file>