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0FE52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t>Supplemental table S1</w:t>
      </w:r>
    </w:p>
    <w:p w14:paraId="1199685C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t xml:space="preserve">Data sources and features. For each variable, the data availability is listed. </w:t>
      </w:r>
    </w:p>
    <w:tbl>
      <w:tblPr>
        <w:tblW w:w="106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4120"/>
        <w:gridCol w:w="1900"/>
        <w:gridCol w:w="1600"/>
      </w:tblGrid>
      <w:tr w:rsidR="00697C9A" w:rsidRPr="00697C9A" w14:paraId="63396E84" w14:textId="77777777" w:rsidTr="00E87055">
        <w:trPr>
          <w:trHeight w:val="63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532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VariablePackage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A71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Input name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19A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sz w:val="24"/>
                <w:szCs w:val="24"/>
                <w:lang w:eastAsia="da-DK"/>
              </w:rPr>
              <w:t>Data availability,%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294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sz w:val="24"/>
                <w:szCs w:val="24"/>
                <w:lang w:eastAsia="da-DK"/>
              </w:rPr>
              <w:t>Data availability</w:t>
            </w:r>
          </w:p>
        </w:tc>
      </w:tr>
      <w:tr w:rsidR="00697C9A" w:rsidRPr="00697C9A" w14:paraId="6825972A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97F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D82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Actual base excess of fully oxygenated blood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6E0B" w14:textId="70AA177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6AF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8822/9190</w:t>
            </w:r>
          </w:p>
        </w:tc>
      </w:tr>
      <w:tr w:rsidR="00697C9A" w:rsidRPr="00697C9A" w14:paraId="19CC537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15C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4B6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Standard base excess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9FE8" w14:textId="5C1140E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4E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8838/9190</w:t>
            </w:r>
          </w:p>
        </w:tc>
      </w:tr>
      <w:tr w:rsidR="00697C9A" w:rsidRPr="00697C9A" w14:paraId="3F5C8E9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C3E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E7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Standard base excess of fully oxygenated blood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CBFA" w14:textId="6C5694A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DD8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8822/9190</w:t>
            </w:r>
          </w:p>
        </w:tc>
      </w:tr>
      <w:tr w:rsidR="00697C9A" w:rsidRPr="00697C9A" w14:paraId="6012B86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E4B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FA4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 xml:space="preserve">Hydrogen ion concentration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44D1" w14:textId="77F78AB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B80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8839/9190</w:t>
            </w:r>
          </w:p>
        </w:tc>
      </w:tr>
      <w:tr w:rsidR="00697C9A" w:rsidRPr="00697C9A" w14:paraId="5B33508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B7B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AEF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O2 capacity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F826" w14:textId="057A1E8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890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8830/9190</w:t>
            </w:r>
          </w:p>
        </w:tc>
      </w:tr>
      <w:tr w:rsidR="00697C9A" w:rsidRPr="00697C9A" w14:paraId="30249C9A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033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1DD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Standard pH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A369" w14:textId="1BD5316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D8F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8822/9190</w:t>
            </w:r>
          </w:p>
        </w:tc>
      </w:tr>
      <w:tr w:rsidR="00697C9A" w:rsidRPr="00697C9A" w14:paraId="73C2287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991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A6D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Osmolality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F7AD" w14:textId="1F3E15E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72B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8833/9190</w:t>
            </w:r>
          </w:p>
        </w:tc>
      </w:tr>
      <w:tr w:rsidR="00697C9A" w:rsidRPr="00697C9A" w14:paraId="612C4DA3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95E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9B9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total CO2 in plasma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9D89" w14:textId="274D87E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496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8838/9190</w:t>
            </w:r>
          </w:p>
        </w:tc>
      </w:tr>
      <w:tr w:rsidR="00697C9A" w:rsidRPr="00697C9A" w14:paraId="2B37D33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46C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DF1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total oxygen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6807" w14:textId="616F787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9E3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8824/9190</w:t>
            </w:r>
          </w:p>
        </w:tc>
      </w:tr>
      <w:tr w:rsidR="00697C9A" w:rsidRPr="00697C9A" w14:paraId="3E398E74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797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87B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Hydrogenbicarbonate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6302" w14:textId="087A98C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E9F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8838/9190</w:t>
            </w:r>
          </w:p>
        </w:tc>
      </w:tr>
      <w:tr w:rsidR="00697C9A" w:rsidRPr="00697C9A" w14:paraId="51BABF3C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D20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52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Basophil count based on WDF channel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9C23" w14:textId="4D57E71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BA2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253044A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379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763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Basophil percent based on WDF channel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F857" w14:textId="3494B2E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E07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10482D0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3AB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82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Basophil percent based on WNR channel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103B" w14:textId="43082B1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5BA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4028BA8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15B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2C2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Difference of hemoglobin concentration between HGB and HGB-O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AF9C" w14:textId="03912AC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D7C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751/9190</w:t>
            </w:r>
          </w:p>
        </w:tc>
      </w:tr>
      <w:tr w:rsidR="00697C9A" w:rsidRPr="00697C9A" w14:paraId="10870A8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4AD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62C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Fractional Reticulocytes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773D" w14:textId="0881989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496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8957/9190</w:t>
            </w:r>
          </w:p>
        </w:tc>
      </w:tr>
      <w:tr w:rsidR="00697C9A" w:rsidRPr="00697C9A" w14:paraId="7DA780F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A3A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C8C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Fractional Reticulocytes,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B5E9" w14:textId="7AFA4C8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A5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8960/9190</w:t>
            </w:r>
          </w:p>
        </w:tc>
      </w:tr>
      <w:tr w:rsidR="00697C9A" w:rsidRPr="00697C9A" w14:paraId="2B28F62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28B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F70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Lymfocytes, upper area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F155" w14:textId="08F2D01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44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3E6B656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3AD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246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Lymfocytes, upper area,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31E7" w14:textId="7F7BD82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4FA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5DF2359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BD5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90C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 xml:space="preserve">Platelet fraction, stronger intensity, IPF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7B96" w14:textId="6D0B4EF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FA0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548/9190</w:t>
            </w:r>
          </w:p>
        </w:tc>
      </w:tr>
      <w:tr w:rsidR="00697C9A" w:rsidRPr="00697C9A" w14:paraId="21A6586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A12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DB1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 intensity, forward, IRF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E857" w14:textId="3C59674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0E4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3F2CAA1C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EBE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45F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623A" w14:textId="24A1CF4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3B1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8978/9190</w:t>
            </w:r>
          </w:p>
        </w:tc>
      </w:tr>
      <w:tr w:rsidR="00697C9A" w:rsidRPr="00697C9A" w14:paraId="262663A1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DC5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220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Lymphocytes, lateral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8559" w14:textId="21328B4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706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42E2F1AF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CD1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B3C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Lymphocytes, fluorescent light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D8BF" w14:textId="08A300D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F01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2A9374A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910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8EB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Lymphocytes, forward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F683" w14:textId="3AC632B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F41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144987C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9B2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5C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Lymphocytes, lateral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E325" w14:textId="4C99F12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C9C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2E45A52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7E6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66E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Lymphocytes, fluorescent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5156" w14:textId="5B9A537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35C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22BCDB0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9F7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156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Lymphocytes, forward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2E2F" w14:textId="554952F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BC5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6CA6EDDA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6B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CC9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Monocytes, lateral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244F" w14:textId="4F22E85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7F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4549311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C6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4BB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Monocytes, fluorescent light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DC34" w14:textId="3D9C1F3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B05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29E3DE5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AC6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C6B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Monocytes, forward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0A49" w14:textId="4C3A34C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682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50C9549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633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AE0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Monocytes, lateral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AD25" w14:textId="46CA745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336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67239E3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A15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257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Monocytes, fluorescent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8CDE" w14:textId="4379E68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E86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0896E07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D27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270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Monocytes, forward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C3B6" w14:textId="0BC428D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FA8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3FE53DBC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2EF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801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Neutrophilocytes, forward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E16D" w14:textId="2E6BDEF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0D5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8979/9190</w:t>
            </w:r>
          </w:p>
        </w:tc>
      </w:tr>
      <w:tr w:rsidR="00697C9A" w:rsidRPr="00697C9A" w14:paraId="726328E0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368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B69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Neutrophilocytes, fluorescent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5987" w14:textId="461F54F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835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8978/9190</w:t>
            </w:r>
          </w:p>
        </w:tc>
      </w:tr>
      <w:tr w:rsidR="00697C9A" w:rsidRPr="00697C9A" w14:paraId="2878172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0C0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CBF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Neutrophilocytes, lateral intensity,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C79C" w14:textId="393BAE4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7A9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1E9CEB7D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B3B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718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Neutrophilocytes, lateral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2FC6" w14:textId="68AE915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9AF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612CC80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EF6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355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Neutrophilocytes, fluorescent light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B03A" w14:textId="6472027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A3A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7DECEFE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F73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825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Neutrophilocytes, forward distribution width, 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5EDC" w14:textId="76584D9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DF3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782C132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6B5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E42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Reticulocyte count in UPP area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E6E3" w14:textId="59D312F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852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722D1274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5FB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B67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Reticulocytes, forward intensity, RET scattergram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7AD4" w14:textId="09284FC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F14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09BF8DF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D32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F4B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Ratio of immature granulocyte to Leucocytes,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A6A9" w14:textId="3E5C4B0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723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8975/9190</w:t>
            </w:r>
          </w:p>
        </w:tc>
      </w:tr>
      <w:tr w:rsidR="00697C9A" w:rsidRPr="00697C9A" w14:paraId="0675BE9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F81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EB7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Immature platelet fraction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1A67" w14:textId="30CB830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BEC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548/9190</w:t>
            </w:r>
          </w:p>
        </w:tc>
      </w:tr>
      <w:tr w:rsidR="00697C9A" w:rsidRPr="00697C9A" w14:paraId="5CD4A2F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BE8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D6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Immature platelet fraction,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47FF" w14:textId="64F9885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F19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548/9190</w:t>
            </w:r>
          </w:p>
        </w:tc>
      </w:tr>
      <w:tr w:rsidR="00697C9A" w:rsidRPr="00697C9A" w14:paraId="14578A9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B72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149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Immature reticulocyte fraction,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618E" w14:textId="2E66A51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851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8979/9190</w:t>
            </w:r>
          </w:p>
        </w:tc>
      </w:tr>
      <w:tr w:rsidR="00697C9A" w:rsidRPr="00697C9A" w14:paraId="5F1DAD4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78E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4E3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AB5D" w14:textId="53EBF4F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FEF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8977/9190</w:t>
            </w:r>
          </w:p>
        </w:tc>
      </w:tr>
      <w:tr w:rsidR="00697C9A" w:rsidRPr="00697C9A" w14:paraId="3EE24DC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95E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232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Macro red blood cell ratio,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4D49" w14:textId="0FFA220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B35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29D23B2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578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E10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Medicum flourescence ratio of reticulocytes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C7D7" w14:textId="2A2E7F6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73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0F4255D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0A6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288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Micro red blood cell ratio,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6ADC" w14:textId="5381C1D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63C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114B1B2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CC9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41C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Monocytes,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2F03" w14:textId="7898AB2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624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8977/9190</w:t>
            </w:r>
          </w:p>
        </w:tc>
      </w:tr>
      <w:tr w:rsidR="00697C9A" w:rsidRPr="00697C9A" w14:paraId="62180B4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675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C18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Neutrophilocytes,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7671" w14:textId="52449C3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A67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8975/9190</w:t>
            </w:r>
          </w:p>
        </w:tc>
      </w:tr>
      <w:tr w:rsidR="00697C9A" w:rsidRPr="00697C9A" w14:paraId="7B86139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6E8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BC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Nucleated red blood cell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3EA0" w14:textId="0E930A6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54A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8982/9190</w:t>
            </w:r>
          </w:p>
        </w:tc>
      </w:tr>
      <w:tr w:rsidR="00697C9A" w:rsidRPr="00697C9A" w14:paraId="5420D6C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2C9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B72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Nucleated red blood cell,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26E5" w14:textId="05B0018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E81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8982/9190</w:t>
            </w:r>
          </w:p>
        </w:tc>
      </w:tr>
      <w:tr w:rsidR="00697C9A" w:rsidRPr="00697C9A" w14:paraId="037716FF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80D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8AE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Red cell distribution width (standard deviation)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B4D6" w14:textId="76AE0E5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50A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22C05FF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D45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945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Reticulocytes,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0183" w14:textId="6936DE9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B6A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8977/9190</w:t>
            </w:r>
          </w:p>
        </w:tc>
      </w:tr>
      <w:tr w:rsidR="00697C9A" w:rsidRPr="00697C9A" w14:paraId="560A055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248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1A4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Reticulocyte hemoglobin equivalent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D715" w14:textId="217984B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3C0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5625634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3C1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DAC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Basophilocytes,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17F9" w14:textId="4691B36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AC3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553D4C8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BE8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A31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Delta hemoglobin equivalent of reticulocytes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F6BB" w14:textId="2279C77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5F6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2F60F5E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F43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CB8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High flourescence ratio of reticulocytes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2408" w14:textId="1D09D15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E64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8979/9190</w:t>
            </w:r>
          </w:p>
        </w:tc>
      </w:tr>
      <w:tr w:rsidR="00697C9A" w:rsidRPr="00697C9A" w14:paraId="1B29A9E1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AE9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856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Hyper-He%, RBC RET scattergram, forward, ratio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F916" w14:textId="1CD0540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9D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6ED43D3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EAB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31E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Hypo-He%, RBC RET scattergram, forward, ratio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105A" w14:textId="2B0CF20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2C7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648067D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A0C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C44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Eosinophilocytes,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59B3" w14:textId="6468C79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E37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8978/9190</w:t>
            </w:r>
          </w:p>
        </w:tc>
      </w:tr>
      <w:tr w:rsidR="00697C9A" w:rsidRPr="00697C9A" w14:paraId="24E3D838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FA9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829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Glomerular filtration; vol.rate(CKD-EPI)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9721" w14:textId="65F1485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9B8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9124/9190</w:t>
            </w:r>
          </w:p>
        </w:tc>
      </w:tr>
      <w:tr w:rsidR="00697C9A" w:rsidRPr="00697C9A" w14:paraId="5B2B3BA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97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CF1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Lactate (Flouride/oxa-tube)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C50E" w14:textId="4224130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A06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9029/9190</w:t>
            </w:r>
          </w:p>
        </w:tc>
      </w:tr>
      <w:tr w:rsidR="00697C9A" w:rsidRPr="00697C9A" w14:paraId="44B443B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498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C40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3-Hydroxybutyrate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E22F" w14:textId="3ACE8F7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145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9136/9190</w:t>
            </w:r>
          </w:p>
        </w:tc>
      </w:tr>
      <w:tr w:rsidR="00697C9A" w:rsidRPr="00697C9A" w14:paraId="2530B94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C15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A02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Alanine transaminase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2D46" w14:textId="7A702D0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8AE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9132/9190</w:t>
            </w:r>
          </w:p>
        </w:tc>
      </w:tr>
      <w:tr w:rsidR="00697C9A" w:rsidRPr="00697C9A" w14:paraId="3046C1E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7C9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3FC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Albumin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2CE8" w14:textId="6011D48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669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9155/9190</w:t>
            </w:r>
          </w:p>
        </w:tc>
      </w:tr>
      <w:tr w:rsidR="00697C9A" w:rsidRPr="00697C9A" w14:paraId="6730DB2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DD7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EAB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Alkaline phosphatase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CD22" w14:textId="4BEC6CC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981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9138/9190</w:t>
            </w:r>
          </w:p>
        </w:tc>
      </w:tr>
      <w:tr w:rsidR="00697C9A" w:rsidRPr="00697C9A" w14:paraId="4A16725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679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18C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Amylase, pancreatic type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1723" w14:textId="712E00C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691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9138/9190</w:t>
            </w:r>
          </w:p>
        </w:tc>
      </w:tr>
      <w:tr w:rsidR="00697C9A" w:rsidRPr="00697C9A" w14:paraId="779D9BA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34A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90F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Antitrombin (enz.)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FFF7" w14:textId="1F21E99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A09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9128/9190</w:t>
            </w:r>
          </w:p>
        </w:tc>
      </w:tr>
      <w:tr w:rsidR="00697C9A" w:rsidRPr="00697C9A" w14:paraId="343CAF9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A8A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48C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Alpha-1-Antitrypsin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28B3" w14:textId="0A17008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15F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9142/9190</w:t>
            </w:r>
          </w:p>
        </w:tc>
      </w:tr>
      <w:tr w:rsidR="00697C9A" w:rsidRPr="00697C9A" w14:paraId="4AF209B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95B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6C9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Aspartate transaminase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772F" w14:textId="2309491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301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8569/9190</w:t>
            </w:r>
          </w:p>
        </w:tc>
      </w:tr>
      <w:tr w:rsidR="00697C9A" w:rsidRPr="00697C9A" w14:paraId="16C8679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B5F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56F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Bilirubins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3A70" w14:textId="21F2588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CC6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9153/9190</w:t>
            </w:r>
          </w:p>
        </w:tc>
      </w:tr>
      <w:tr w:rsidR="00697C9A" w:rsidRPr="00697C9A" w14:paraId="1882508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A8B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FEB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Calcium(II)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0108" w14:textId="32462D7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47E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9151/9190</w:t>
            </w:r>
          </w:p>
        </w:tc>
      </w:tr>
      <w:tr w:rsidR="00697C9A" w:rsidRPr="00697C9A" w14:paraId="425325F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A04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E8A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Chloride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39D8" w14:textId="42A8ACF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FD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9146/9190</w:t>
            </w:r>
          </w:p>
        </w:tc>
      </w:tr>
      <w:tr w:rsidR="00697C9A" w:rsidRPr="00697C9A" w14:paraId="3FA585B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E3B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012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Cholesterol+ester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2F6C" w14:textId="6E7F7D1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134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9133/9190</w:t>
            </w:r>
          </w:p>
        </w:tc>
      </w:tr>
      <w:tr w:rsidR="00697C9A" w:rsidRPr="00697C9A" w14:paraId="1FAC6408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399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F83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Cholesterol+ester, in HDL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710A" w14:textId="01537DC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528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9137/9190</w:t>
            </w:r>
          </w:p>
        </w:tc>
      </w:tr>
      <w:tr w:rsidR="00697C9A" w:rsidRPr="00697C9A" w14:paraId="5499B0F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4FF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6E0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Cholesterol+ester, in LDL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DE54" w14:textId="36009D7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29E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9087/9190</w:t>
            </w:r>
          </w:p>
        </w:tc>
      </w:tr>
      <w:tr w:rsidR="00697C9A" w:rsidRPr="00697C9A" w14:paraId="7E4F0F7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3EC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884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Carbon dioxide, mmol/L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BF4C" w14:textId="13E37DC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B1D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9134/9190</w:t>
            </w:r>
          </w:p>
        </w:tc>
      </w:tr>
      <w:tr w:rsidR="00697C9A" w:rsidRPr="00697C9A" w14:paraId="0485978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64C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E4F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Coagulation, surface-induced, APTT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9F10" w14:textId="18C8C0B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FFA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9095/9190</w:t>
            </w:r>
          </w:p>
        </w:tc>
      </w:tr>
      <w:tr w:rsidR="00697C9A" w:rsidRPr="00697C9A" w14:paraId="008DF46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615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38C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Coagulation, tissue factor-induced; INR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0348" w14:textId="57421CB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995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9125/9190</w:t>
            </w:r>
          </w:p>
        </w:tc>
      </w:tr>
      <w:tr w:rsidR="00697C9A" w:rsidRPr="00697C9A" w14:paraId="410DBF1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E92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6F8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Cortisol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E0AA" w14:textId="57A7A89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CA4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9138/9190</w:t>
            </w:r>
          </w:p>
        </w:tc>
      </w:tr>
      <w:tr w:rsidR="00697C9A" w:rsidRPr="00697C9A" w14:paraId="03D310C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D9E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330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C-reactive protein [CRP]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6669" w14:textId="595FB72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C67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9155/9190</w:t>
            </w:r>
          </w:p>
        </w:tc>
      </w:tr>
      <w:tr w:rsidR="00697C9A" w:rsidRPr="00697C9A" w14:paraId="381055E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7F4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D6B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Creatine kinase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E15F" w14:textId="31C2FDA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E5A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9110/9190</w:t>
            </w:r>
          </w:p>
        </w:tc>
      </w:tr>
      <w:tr w:rsidR="00697C9A" w:rsidRPr="00697C9A" w14:paraId="0E2234A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BDB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7B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Creatininium(enz)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A76A" w14:textId="6337B88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53D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9154/9190</w:t>
            </w:r>
          </w:p>
        </w:tc>
      </w:tr>
      <w:tr w:rsidR="00697C9A" w:rsidRPr="00697C9A" w14:paraId="743347C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DB2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539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Cystacin 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C16C" w14:textId="52DF22E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0AB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9145/9190</w:t>
            </w:r>
          </w:p>
        </w:tc>
      </w:tr>
      <w:tr w:rsidR="00697C9A" w:rsidRPr="00697C9A" w14:paraId="4804A19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7EB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77F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Ethanol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F79A" w14:textId="138E340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A39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9120/9190</w:t>
            </w:r>
          </w:p>
        </w:tc>
      </w:tr>
      <w:tr w:rsidR="00697C9A" w:rsidRPr="00697C9A" w14:paraId="359C52F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ED3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F18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Ferritin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ED69" w14:textId="156D380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AA7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9111/9190</w:t>
            </w:r>
          </w:p>
        </w:tc>
      </w:tr>
      <w:tr w:rsidR="00697C9A" w:rsidRPr="00697C9A" w14:paraId="3DE6D59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2B4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BA5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Fibrin D-Dimer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144B" w14:textId="1169765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55E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9129/9190</w:t>
            </w:r>
          </w:p>
        </w:tc>
      </w:tr>
      <w:tr w:rsidR="00697C9A" w:rsidRPr="00697C9A" w14:paraId="142602B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C4B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950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Fibrinogen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7933" w14:textId="52C8BB5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67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9120/9190</w:t>
            </w:r>
          </w:p>
        </w:tc>
      </w:tr>
      <w:tr w:rsidR="00697C9A" w:rsidRPr="00697C9A" w14:paraId="63B9F48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D4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AD3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Folate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C19E" w14:textId="6B1037E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8B8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8923/9190</w:t>
            </w:r>
          </w:p>
        </w:tc>
      </w:tr>
      <w:tr w:rsidR="00697C9A" w:rsidRPr="00697C9A" w14:paraId="6E33C30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09D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B5E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Glucose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4FE2" w14:textId="71BC8B9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4E1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9069/9190</w:t>
            </w:r>
          </w:p>
        </w:tc>
      </w:tr>
      <w:tr w:rsidR="00697C9A" w:rsidRPr="00697C9A" w14:paraId="1D384E6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313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FC3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Haemoglobin A1c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AF63" w14:textId="1E8D791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532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9103/9190</w:t>
            </w:r>
          </w:p>
        </w:tc>
      </w:tr>
      <w:tr w:rsidR="00697C9A" w:rsidRPr="00697C9A" w14:paraId="78B6D30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22A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2FB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Lactate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7185" w14:textId="23D33BF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6B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9135/9190</w:t>
            </w:r>
          </w:p>
        </w:tc>
      </w:tr>
      <w:tr w:rsidR="00697C9A" w:rsidRPr="00697C9A" w14:paraId="1576403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1B9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5EB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Lactate dehydrogenase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98E6" w14:textId="09D8890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AA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8422/9190</w:t>
            </w:r>
          </w:p>
        </w:tc>
      </w:tr>
      <w:tr w:rsidR="00697C9A" w:rsidRPr="00697C9A" w14:paraId="13081B2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D1D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4C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Magnesium(II)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F666" w14:textId="67A6FE1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97E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9144/9190</w:t>
            </w:r>
          </w:p>
        </w:tc>
      </w:tr>
      <w:tr w:rsidR="00697C9A" w:rsidRPr="00697C9A" w14:paraId="424D1E1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CE1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D65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Myoglobin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F2EF" w14:textId="660B2B8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B14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9149/9190</w:t>
            </w:r>
          </w:p>
        </w:tc>
      </w:tr>
      <w:tr w:rsidR="00697C9A" w:rsidRPr="00697C9A" w14:paraId="0C5DAAC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AA7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0A4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Orosomucoid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C2A6" w14:textId="49DE10C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1C0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9141/9190</w:t>
            </w:r>
          </w:p>
        </w:tc>
      </w:tr>
      <w:tr w:rsidR="00697C9A" w:rsidRPr="00697C9A" w14:paraId="27D34A6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9E2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470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Parathyrin hormone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DF16" w14:textId="3A5A41E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4AD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9071/9190</w:t>
            </w:r>
          </w:p>
        </w:tc>
      </w:tr>
      <w:tr w:rsidR="00697C9A" w:rsidRPr="00697C9A" w14:paraId="4AE3F57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876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F59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Fructosamine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0336" w14:textId="64EF8E5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FD4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9036/9190</w:t>
            </w:r>
          </w:p>
        </w:tc>
      </w:tr>
      <w:tr w:rsidR="00697C9A" w:rsidRPr="00697C9A" w14:paraId="1EBB14A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F00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1FA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Gamma-Glutamyltransferase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F3D" w14:textId="65C88A7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C44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9121/9190</w:t>
            </w:r>
          </w:p>
        </w:tc>
      </w:tr>
      <w:tr w:rsidR="00697C9A" w:rsidRPr="00697C9A" w14:paraId="08D0D6F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547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0E2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Haptoglobin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EAF9" w14:textId="71B36F2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3E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9122/9190</w:t>
            </w:r>
          </w:p>
        </w:tc>
      </w:tr>
      <w:tr w:rsidR="00697C9A" w:rsidRPr="00697C9A" w14:paraId="1A36886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7D7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9BC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Immunoglobulin 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98DC" w14:textId="3766644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E8C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9140/9190</w:t>
            </w:r>
          </w:p>
        </w:tc>
      </w:tr>
      <w:tr w:rsidR="00697C9A" w:rsidRPr="00697C9A" w14:paraId="003B285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2E1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EB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Immunoglobulin 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918A" w14:textId="18F1531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33B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9140/9190</w:t>
            </w:r>
          </w:p>
        </w:tc>
      </w:tr>
      <w:tr w:rsidR="00697C9A" w:rsidRPr="00697C9A" w14:paraId="42BA76B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F13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790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Immunoglobulin 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7E2C" w14:textId="5FA867E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313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9140/9190</w:t>
            </w:r>
          </w:p>
        </w:tc>
      </w:tr>
      <w:tr w:rsidR="00697C9A" w:rsidRPr="00697C9A" w14:paraId="21FCBE2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C22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98E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Interleukin-6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BE7C" w14:textId="3FB4B22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97A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9095/9190</w:t>
            </w:r>
          </w:p>
        </w:tc>
      </w:tr>
      <w:tr w:rsidR="00697C9A" w:rsidRPr="00697C9A" w14:paraId="2B2AC23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D75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511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Iron(III)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E49C" w14:textId="0B891F2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000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9120/9190</w:t>
            </w:r>
          </w:p>
        </w:tc>
      </w:tr>
      <w:tr w:rsidR="00697C9A" w:rsidRPr="00697C9A" w14:paraId="54F5053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D3D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650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Potassium 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7E6F" w14:textId="0E328CD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275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9126/9190</w:t>
            </w:r>
          </w:p>
        </w:tc>
      </w:tr>
      <w:tr w:rsidR="00697C9A" w:rsidRPr="00697C9A" w14:paraId="7532C6E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6CF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2D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Phosphate(inorganic)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0AE4" w14:textId="175E605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7D7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9133/9190</w:t>
            </w:r>
          </w:p>
        </w:tc>
      </w:tr>
      <w:tr w:rsidR="00697C9A" w:rsidRPr="00697C9A" w14:paraId="0C41BA3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284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C57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Protein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583A" w14:textId="0EEC67A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80A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9138/9190</w:t>
            </w:r>
          </w:p>
        </w:tc>
      </w:tr>
      <w:tr w:rsidR="00697C9A" w:rsidRPr="00697C9A" w14:paraId="59449C5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F21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6C1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Sodium 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B0DA" w14:textId="105FB5C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6B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9154/9190</w:t>
            </w:r>
          </w:p>
        </w:tc>
      </w:tr>
      <w:tr w:rsidR="00697C9A" w:rsidRPr="00697C9A" w14:paraId="7EF749E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8DE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A2E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Thyrotropin [TSH]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0C12" w14:textId="38D2ADC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096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9149/9190</w:t>
            </w:r>
          </w:p>
        </w:tc>
      </w:tr>
      <w:tr w:rsidR="00697C9A" w:rsidRPr="00697C9A" w14:paraId="080F982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07D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B71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Thyroxine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CE70" w14:textId="28BF102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483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9148/9190</w:t>
            </w:r>
          </w:p>
        </w:tc>
      </w:tr>
      <w:tr w:rsidR="00697C9A" w:rsidRPr="00697C9A" w14:paraId="080459C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0E6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FB7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Thyroxine binding globulin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64E9" w14:textId="1A947E3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1B5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9146/9190</w:t>
            </w:r>
          </w:p>
        </w:tc>
      </w:tr>
      <w:tr w:rsidR="00697C9A" w:rsidRPr="00697C9A" w14:paraId="67ADB23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0A1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7DB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Thyroxine (free)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27F4" w14:textId="266688F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9E4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9154/9190</w:t>
            </w:r>
          </w:p>
        </w:tc>
      </w:tr>
      <w:tr w:rsidR="00697C9A" w:rsidRPr="00697C9A" w14:paraId="675A635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1EA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E6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Transferrin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434A" w14:textId="23D6FD6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3FE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9144/9190</w:t>
            </w:r>
          </w:p>
        </w:tc>
      </w:tr>
      <w:tr w:rsidR="00697C9A" w:rsidRPr="00697C9A" w14:paraId="3617291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6D8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951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Transferrinreceptor fragment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CD5C" w14:textId="64F1C44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091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9140/9190</w:t>
            </w:r>
          </w:p>
        </w:tc>
      </w:tr>
      <w:tr w:rsidR="00697C9A" w:rsidRPr="00697C9A" w14:paraId="4EF1136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507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ED0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Triacylglycerol lipase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F7EF" w14:textId="6D5D478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6AF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9142/9190</w:t>
            </w:r>
          </w:p>
        </w:tc>
      </w:tr>
      <w:tr w:rsidR="00697C9A" w:rsidRPr="00697C9A" w14:paraId="3E02E6A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FF5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1A1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Triglyceride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1018" w14:textId="08B4F2E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287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9132/9190</w:t>
            </w:r>
          </w:p>
        </w:tc>
      </w:tr>
      <w:tr w:rsidR="00697C9A" w:rsidRPr="00697C9A" w14:paraId="0604827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703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39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Triiodothyronine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A09" w14:textId="62496C2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A3F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9147/9190</w:t>
            </w:r>
          </w:p>
        </w:tc>
      </w:tr>
      <w:tr w:rsidR="00697C9A" w:rsidRPr="00697C9A" w14:paraId="2BBBFE8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B2E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E6B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Triiodothyronine (free)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C723" w14:textId="3FE44B3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363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9154/9190</w:t>
            </w:r>
          </w:p>
        </w:tc>
      </w:tr>
      <w:tr w:rsidR="00697C9A" w:rsidRPr="00697C9A" w14:paraId="6DDF03A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4D8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92B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Troponine 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BD64" w14:textId="4B204F3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491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9109/9190</w:t>
            </w:r>
          </w:p>
        </w:tc>
      </w:tr>
      <w:tr w:rsidR="00697C9A" w:rsidRPr="00697C9A" w14:paraId="18C2C42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7F9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1D1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E542" w14:textId="6CE4FD2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FB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9143/9190</w:t>
            </w:r>
          </w:p>
        </w:tc>
      </w:tr>
      <w:tr w:rsidR="00697C9A" w:rsidRPr="00697C9A" w14:paraId="6952E09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05D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2F5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Urea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0596" w14:textId="211B35E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01F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8760/9190</w:t>
            </w:r>
          </w:p>
        </w:tc>
      </w:tr>
      <w:tr w:rsidR="00697C9A" w:rsidRPr="00697C9A" w14:paraId="5F6C10A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F00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31B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Cobalamin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89FB" w14:textId="4830D8D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0F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9148/9190</w:t>
            </w:r>
          </w:p>
        </w:tc>
      </w:tr>
      <w:tr w:rsidR="00697C9A" w:rsidRPr="00697C9A" w14:paraId="32B1E91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688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FF4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Zinc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006A" w14:textId="6FE7B6A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B02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9064/9190</w:t>
            </w:r>
          </w:p>
        </w:tc>
      </w:tr>
      <w:tr w:rsidR="00697C9A" w:rsidRPr="00697C9A" w14:paraId="0F7ACDA8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B79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604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O2 saturation, blood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C14A" w14:textId="7035398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F5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8895/9190</w:t>
            </w:r>
          </w:p>
        </w:tc>
      </w:tr>
      <w:tr w:rsidR="00697C9A" w:rsidRPr="00697C9A" w14:paraId="1A16E8BA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4D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B69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Base excess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9F96" w14:textId="668F17F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2A7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8886/9190</w:t>
            </w:r>
          </w:p>
        </w:tc>
      </w:tr>
      <w:tr w:rsidR="00697C9A" w:rsidRPr="00697C9A" w14:paraId="33CA9682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D97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CFB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Haemoglobin(Fe)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B5AB" w14:textId="19FC71C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2E8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8895/9190</w:t>
            </w:r>
          </w:p>
        </w:tc>
      </w:tr>
      <w:tr w:rsidR="00697C9A" w:rsidRPr="00697C9A" w14:paraId="3207E46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CC2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90B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Hydrogen carbonate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C46F" w14:textId="62C515A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900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8886/9190</w:t>
            </w:r>
          </w:p>
        </w:tc>
      </w:tr>
      <w:tr w:rsidR="00697C9A" w:rsidRPr="00697C9A" w14:paraId="18C6C3FA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6CC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156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Calcium ion(free)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1DC4" w14:textId="53E795C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A4E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8904/9190</w:t>
            </w:r>
          </w:p>
        </w:tc>
      </w:tr>
      <w:tr w:rsidR="00697C9A" w:rsidRPr="00697C9A" w14:paraId="4B71EF3C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1F0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BEF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Calcium ion(free) (pH=7.4)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E424" w14:textId="57F194D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029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8786/9190</w:t>
            </w:r>
          </w:p>
        </w:tc>
      </w:tr>
      <w:tr w:rsidR="00697C9A" w:rsidRPr="00697C9A" w14:paraId="4A06034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BA3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E5F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Carbon monoxide haemoglobin(Fe)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E743" w14:textId="12F5858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D2B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8895/9190</w:t>
            </w:r>
          </w:p>
        </w:tc>
      </w:tr>
      <w:tr w:rsidR="00697C9A" w:rsidRPr="00697C9A" w14:paraId="615FEB12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9ED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F10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Chloride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7F98" w14:textId="38F7734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D33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9146/9190</w:t>
            </w:r>
          </w:p>
        </w:tc>
      </w:tr>
      <w:tr w:rsidR="00697C9A" w:rsidRPr="00697C9A" w14:paraId="5BEC3FD1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FD7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7AB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Creatininium(enz)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A8B0" w14:textId="2F2DE7A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1D5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8841/9190</w:t>
            </w:r>
          </w:p>
        </w:tc>
      </w:tr>
      <w:tr w:rsidR="00697C9A" w:rsidRPr="00697C9A" w14:paraId="504E599D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164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B9F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Glucose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35D5" w14:textId="5A1D80E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F9B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8905/9190</w:t>
            </w:r>
          </w:p>
        </w:tc>
      </w:tr>
      <w:tr w:rsidR="00697C9A" w:rsidRPr="00697C9A" w14:paraId="62A6C9E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B31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C8D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Lactate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6BCB" w14:textId="2CA8520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317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8934/9190</w:t>
            </w:r>
          </w:p>
        </w:tc>
      </w:tr>
      <w:tr w:rsidR="00697C9A" w:rsidRPr="00697C9A" w14:paraId="31DF957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29D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056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Methaemoglobin(Fe)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3AA0" w14:textId="610CACB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EFC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8895/9190</w:t>
            </w:r>
          </w:p>
        </w:tc>
      </w:tr>
      <w:tr w:rsidR="00697C9A" w:rsidRPr="00697C9A" w14:paraId="7CC7819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A67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BBF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Oxyhaemoglobin(Fe)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A3B1" w14:textId="55FF0A9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7B6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8894/9190</w:t>
            </w:r>
          </w:p>
        </w:tc>
      </w:tr>
      <w:tr w:rsidR="00697C9A" w:rsidRPr="00697C9A" w14:paraId="663DA1D0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C09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645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Carbon dioxide, tension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C86F" w14:textId="0C13683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07D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8909/9190</w:t>
            </w:r>
          </w:p>
        </w:tc>
      </w:tr>
      <w:tr w:rsidR="00697C9A" w:rsidRPr="00697C9A" w14:paraId="441DD5D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992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53C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Hydrogen ion, pH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B983" w14:textId="1690071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7D5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8906/9190</w:t>
            </w:r>
          </w:p>
        </w:tc>
      </w:tr>
      <w:tr w:rsidR="00697C9A" w:rsidRPr="00697C9A" w14:paraId="5792FFE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46D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6BC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Oxygen, tension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D549" w14:textId="742E29A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02E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8904/9190</w:t>
            </w:r>
          </w:p>
        </w:tc>
      </w:tr>
      <w:tr w:rsidR="00697C9A" w:rsidRPr="00697C9A" w14:paraId="0B63B0D4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272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C6E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Potassium 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6D8D" w14:textId="1924FEB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87B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8906/9190</w:t>
            </w:r>
          </w:p>
        </w:tc>
      </w:tr>
      <w:tr w:rsidR="00697C9A" w:rsidRPr="00697C9A" w14:paraId="65116410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5D7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EE7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Sodium 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CFE1" w14:textId="108DF7B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A86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8906/9190</w:t>
            </w:r>
          </w:p>
        </w:tc>
      </w:tr>
      <w:tr w:rsidR="00697C9A" w:rsidRPr="00697C9A" w14:paraId="1F3057A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A22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Blood(expensive)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E6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Neutrophil gelatinase-associated lipocalin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04C9" w14:textId="3508F39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5D3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9134/9190</w:t>
            </w:r>
          </w:p>
        </w:tc>
      </w:tr>
      <w:tr w:rsidR="00697C9A" w:rsidRPr="00697C9A" w14:paraId="7009C5B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76C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Blood(expensive)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BDF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Proadrenomedullin (45-92)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0C70" w14:textId="7156DA5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F3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9073/9190</w:t>
            </w:r>
          </w:p>
        </w:tc>
      </w:tr>
      <w:tr w:rsidR="00697C9A" w:rsidRPr="00697C9A" w14:paraId="4E1DDD2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41F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Blood(expensive)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9E9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Pro-brain natriuretic peptide(1-76)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806A" w14:textId="3E24362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24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9145/9190</w:t>
            </w:r>
          </w:p>
        </w:tc>
      </w:tr>
      <w:tr w:rsidR="00697C9A" w:rsidRPr="00697C9A" w14:paraId="150F8BD3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1A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Blood(expensive)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50D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Vasopressin-neurophysin 2-copeptin(126-164)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DB05" w14:textId="1A30F7D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132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9084/9190</w:t>
            </w:r>
          </w:p>
        </w:tc>
      </w:tr>
      <w:tr w:rsidR="00697C9A" w:rsidRPr="00697C9A" w14:paraId="0C38145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CA2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Blood(expensive)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5CB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Corticotropin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A4F3" w14:textId="35181C0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F66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9025/9190</w:t>
            </w:r>
          </w:p>
        </w:tc>
      </w:tr>
      <w:tr w:rsidR="00697C9A" w:rsidRPr="00697C9A" w14:paraId="2228C19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7E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Blood(expensive)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761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Procalcitonin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B245" w14:textId="61DD14A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A6F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9096/9190</w:t>
            </w:r>
          </w:p>
        </w:tc>
      </w:tr>
      <w:tr w:rsidR="00697C9A" w:rsidRPr="00697C9A" w14:paraId="5B7EBDF0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0EC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Blood(expensive)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A59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Urokinase plasminogen activator surface receptor(soluble)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5B63" w14:textId="0155DAE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DF9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9112/9190</w:t>
            </w:r>
          </w:p>
        </w:tc>
      </w:tr>
      <w:tr w:rsidR="00697C9A" w:rsidRPr="00697C9A" w14:paraId="1BBDE84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7EA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683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Basophilocytes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2C98" w14:textId="6A54FE8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824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9136/9190</w:t>
            </w:r>
          </w:p>
        </w:tc>
      </w:tr>
      <w:tr w:rsidR="00697C9A" w:rsidRPr="00697C9A" w14:paraId="7C3B979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45A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2C8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Eosinophilocytes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3A37" w14:textId="50CB321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124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9136/9190</w:t>
            </w:r>
          </w:p>
        </w:tc>
      </w:tr>
      <w:tr w:rsidR="00697C9A" w:rsidRPr="00697C9A" w14:paraId="56615D7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8B1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BD1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Ercs(B)-Haemoglobin (MCHC)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A727" w14:textId="36CBE1A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3DA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9126/9190</w:t>
            </w:r>
          </w:p>
        </w:tc>
      </w:tr>
      <w:tr w:rsidR="00697C9A" w:rsidRPr="00697C9A" w14:paraId="4C80D0CF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272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A7E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Erythrocyte volumes; relative distribution width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633D" w14:textId="1C20C13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08B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9119/9190</w:t>
            </w:r>
          </w:p>
        </w:tc>
      </w:tr>
      <w:tr w:rsidR="00697C9A" w:rsidRPr="00697C9A" w14:paraId="6A2DE3A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72D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3DB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Erythrocytes; entitic vol (MCV)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3626" w14:textId="3CFFB32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312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9125/9190</w:t>
            </w:r>
          </w:p>
        </w:tc>
      </w:tr>
      <w:tr w:rsidR="00697C9A" w:rsidRPr="00697C9A" w14:paraId="60F538C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6D7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481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Erythrocytes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D24E" w14:textId="61E3180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D16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9140/9190</w:t>
            </w:r>
          </w:p>
        </w:tc>
      </w:tr>
      <w:tr w:rsidR="00697C9A" w:rsidRPr="00697C9A" w14:paraId="74A88AEC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0F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F0F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Erythrocytes, vol.fr.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81C9" w14:textId="6F8D968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C32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9124/9190</w:t>
            </w:r>
          </w:p>
        </w:tc>
      </w:tr>
      <w:tr w:rsidR="00697C9A" w:rsidRPr="00697C9A" w14:paraId="02BE908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79F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F64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Haemoglobin(Fe)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F8EE" w14:textId="58A6001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A07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9139/9190</w:t>
            </w:r>
          </w:p>
        </w:tc>
      </w:tr>
      <w:tr w:rsidR="00697C9A" w:rsidRPr="00697C9A" w14:paraId="7133A23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83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094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Haemoglobin(Fe);B(Ercs) (MCH)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D4A5" w14:textId="1CD8E93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999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9136/9190</w:t>
            </w:r>
          </w:p>
        </w:tc>
      </w:tr>
      <w:tr w:rsidR="00697C9A" w:rsidRPr="00697C9A" w14:paraId="16C1AEB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4E4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F77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Leukocytes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C1B5" w14:textId="5A98A01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08C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9140/9190</w:t>
            </w:r>
          </w:p>
        </w:tc>
      </w:tr>
      <w:tr w:rsidR="00697C9A" w:rsidRPr="00697C9A" w14:paraId="25E8808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665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C74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1CE7" w14:textId="647ACA4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690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9137/9190</w:t>
            </w:r>
          </w:p>
        </w:tc>
      </w:tr>
      <w:tr w:rsidR="00697C9A" w:rsidRPr="00697C9A" w14:paraId="6F2F1B4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1B6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9B9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Metamyelo.+Myelo.+Promyelocytes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FAF7" w14:textId="242CECA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C82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8982/9190</w:t>
            </w:r>
          </w:p>
        </w:tc>
      </w:tr>
      <w:tr w:rsidR="00697C9A" w:rsidRPr="00697C9A" w14:paraId="7CE1BA4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DCA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7C0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Monocytes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33DE" w14:textId="175CA64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BA3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9136/9190</w:t>
            </w:r>
          </w:p>
        </w:tc>
      </w:tr>
      <w:tr w:rsidR="00697C9A" w:rsidRPr="00697C9A" w14:paraId="7618B6A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58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E75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Neutrophilocytes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7DC6" w14:textId="6E66B8F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4%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0E7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9139/9190</w:t>
            </w:r>
          </w:p>
        </w:tc>
      </w:tr>
      <w:tr w:rsidR="00697C9A" w:rsidRPr="00697C9A" w14:paraId="2126110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2E0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272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Thrombocytes average volume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BDC3" w14:textId="2097A00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BD5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9032/9190</w:t>
            </w:r>
          </w:p>
        </w:tc>
      </w:tr>
      <w:tr w:rsidR="00697C9A" w:rsidRPr="00697C9A" w14:paraId="7AC33FA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781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BA7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Thrombocytes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0BDE" w14:textId="05B2D32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3D0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8797/9190</w:t>
            </w:r>
          </w:p>
        </w:tc>
      </w:tr>
      <w:tr w:rsidR="00697C9A" w:rsidRPr="00697C9A" w14:paraId="41B21AE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20F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5C8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Platelets distribution width (PDW)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9AD7" w14:textId="7FE00D1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E91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9032/9190</w:t>
            </w:r>
          </w:p>
        </w:tc>
      </w:tr>
      <w:tr w:rsidR="00697C9A" w:rsidRPr="00697C9A" w14:paraId="5C54539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3B0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36B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Reticulocytes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B72B" w14:textId="71C5065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C38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9140/9190</w:t>
            </w:r>
          </w:p>
        </w:tc>
      </w:tr>
      <w:tr w:rsidR="00697C9A" w:rsidRPr="00697C9A" w14:paraId="16BD03B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5BC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13F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Charlson index 5 years, 1987 version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FFA5" w14:textId="1D71462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26E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9190/9190</w:t>
            </w:r>
          </w:p>
        </w:tc>
      </w:tr>
      <w:tr w:rsidR="00697C9A" w:rsidRPr="00697C9A" w14:paraId="6DBFC108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871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22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Charlson index 5 years, 2011 version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25C0" w14:textId="218B038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23F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9190/9190</w:t>
            </w:r>
          </w:p>
        </w:tc>
      </w:tr>
      <w:tr w:rsidR="00697C9A" w:rsidRPr="00697C9A" w14:paraId="793D28E2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301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AB1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Chronic pulmonary disease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7F9E" w14:textId="313A58B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C57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1585/9190</w:t>
            </w:r>
          </w:p>
        </w:tc>
      </w:tr>
      <w:tr w:rsidR="00697C9A" w:rsidRPr="00697C9A" w14:paraId="30E4B05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661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F06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Intoxication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3871" w14:textId="48972F3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3A8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382/9190</w:t>
            </w:r>
          </w:p>
        </w:tc>
      </w:tr>
      <w:tr w:rsidR="00697C9A" w:rsidRPr="00697C9A" w14:paraId="51B9763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0A5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8F4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Gastroenterology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ED3E" w14:textId="2DCF24F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117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1286/9190</w:t>
            </w:r>
          </w:p>
        </w:tc>
      </w:tr>
      <w:tr w:rsidR="00697C9A" w:rsidRPr="00697C9A" w14:paraId="5368BBD1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FFF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7F9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Chest pain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D464" w14:textId="2B696D7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E8E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882/9190</w:t>
            </w:r>
          </w:p>
        </w:tc>
      </w:tr>
      <w:tr w:rsidR="00697C9A" w:rsidRPr="00697C9A" w14:paraId="2B248EC4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141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CE6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Kidney insufficiency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7493" w14:textId="39CC042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DF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623/9190</w:t>
            </w:r>
          </w:p>
        </w:tc>
      </w:tr>
      <w:tr w:rsidR="00697C9A" w:rsidRPr="00697C9A" w14:paraId="79A48021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C57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2B2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Syncope and malaise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7E74" w14:textId="339AAA1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ECF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1254/9190</w:t>
            </w:r>
          </w:p>
        </w:tc>
      </w:tr>
      <w:tr w:rsidR="00697C9A" w:rsidRPr="00697C9A" w14:paraId="101616BD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639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7CB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COVID19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3E6C" w14:textId="48CB2D4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6DF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102/9190</w:t>
            </w:r>
          </w:p>
        </w:tc>
      </w:tr>
      <w:tr w:rsidR="00697C9A" w:rsidRPr="00697C9A" w14:paraId="33918CB4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161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655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Other infection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E91D" w14:textId="3B1D512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D90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554/9190</w:t>
            </w:r>
          </w:p>
        </w:tc>
      </w:tr>
      <w:tr w:rsidR="00697C9A" w:rsidRPr="00697C9A" w14:paraId="0B2E67CE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A0D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54F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Acute alcohol consumption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4657" w14:textId="5230122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589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387/9190</w:t>
            </w:r>
          </w:p>
        </w:tc>
      </w:tr>
      <w:tr w:rsidR="00697C9A" w:rsidRPr="00697C9A" w14:paraId="58A0EB0D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F4F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A61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Chronic alcohol consumption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96D3" w14:textId="5B7A33F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E7A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715/9190</w:t>
            </w:r>
          </w:p>
        </w:tc>
      </w:tr>
      <w:tr w:rsidR="00697C9A" w:rsidRPr="00697C9A" w14:paraId="6433DBF7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357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73E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Electrolyte-problems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AA80" w14:textId="666B2FC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F02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1042/9190</w:t>
            </w:r>
          </w:p>
        </w:tc>
      </w:tr>
      <w:tr w:rsidR="00697C9A" w:rsidRPr="00697C9A" w14:paraId="1905601D" w14:textId="77777777" w:rsidTr="00E87055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890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3D9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Urinary tract infection (UTI)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C3F5" w14:textId="4CB2B51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778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1250/9190</w:t>
            </w:r>
          </w:p>
        </w:tc>
      </w:tr>
      <w:tr w:rsidR="00697C9A" w:rsidRPr="00697C9A" w14:paraId="487BF683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009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7D3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Pneumonia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D23C" w14:textId="6C0552C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374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1775/9190</w:t>
            </w:r>
          </w:p>
        </w:tc>
      </w:tr>
      <w:tr w:rsidR="00697C9A" w:rsidRPr="00697C9A" w14:paraId="6374ADCD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D7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C66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Erysipelas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7B69" w14:textId="24F2440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54D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292/9190</w:t>
            </w:r>
          </w:p>
        </w:tc>
      </w:tr>
      <w:tr w:rsidR="00697C9A" w:rsidRPr="00697C9A" w14:paraId="79F1A59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738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DF8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# days ago diagnosis:  Sepsis was last seen within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5EA9" w14:textId="166D392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4A7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512/9190</w:t>
            </w:r>
          </w:p>
        </w:tc>
      </w:tr>
      <w:tr w:rsidR="00697C9A" w:rsidRPr="00697C9A" w14:paraId="5C253E9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CDD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F3F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4245" w14:textId="1105E3F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399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1585/9190</w:t>
            </w:r>
          </w:p>
        </w:tc>
      </w:tr>
      <w:tr w:rsidR="00697C9A" w:rsidRPr="00697C9A" w14:paraId="5F4CB70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979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B9D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10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926D" w14:textId="0430965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47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382/9190</w:t>
            </w:r>
          </w:p>
        </w:tc>
      </w:tr>
      <w:tr w:rsidR="00697C9A" w:rsidRPr="00697C9A" w14:paraId="051A6FF7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196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80A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12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404A" w14:textId="685E6DE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248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1286/9190</w:t>
            </w:r>
          </w:p>
        </w:tc>
      </w:tr>
      <w:tr w:rsidR="00697C9A" w:rsidRPr="00697C9A" w14:paraId="3B45C123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F6F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A62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13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6397" w14:textId="64D08C2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528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882/9190</w:t>
            </w:r>
          </w:p>
        </w:tc>
      </w:tr>
      <w:tr w:rsidR="00697C9A" w:rsidRPr="00697C9A" w14:paraId="25BF8260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291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2FB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14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C584" w14:textId="4E90C40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5B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623/9190</w:t>
            </w:r>
          </w:p>
        </w:tc>
      </w:tr>
      <w:tr w:rsidR="00697C9A" w:rsidRPr="00697C9A" w14:paraId="186B4B19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6EF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097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15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42D2" w14:textId="5055BD7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404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1254/9190</w:t>
            </w:r>
          </w:p>
        </w:tc>
      </w:tr>
      <w:tr w:rsidR="00697C9A" w:rsidRPr="00697C9A" w14:paraId="53B9EB6A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CD5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FCA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16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FE96" w14:textId="7343A3D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A69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102/9190</w:t>
            </w:r>
          </w:p>
        </w:tc>
      </w:tr>
      <w:tr w:rsidR="00697C9A" w:rsidRPr="00697C9A" w14:paraId="7BB286C8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308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726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17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C9D0" w14:textId="5C9612E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F5B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554/9190</w:t>
            </w:r>
          </w:p>
        </w:tc>
      </w:tr>
      <w:tr w:rsidR="00697C9A" w:rsidRPr="00697C9A" w14:paraId="2727E1E1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98E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6FB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2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EBD2" w14:textId="5956FF5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821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387/9190</w:t>
            </w:r>
          </w:p>
        </w:tc>
      </w:tr>
      <w:tr w:rsidR="00697C9A" w:rsidRPr="00697C9A" w14:paraId="21AA5214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399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79A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3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B1B1" w14:textId="75A183A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ABC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715/9190</w:t>
            </w:r>
          </w:p>
        </w:tc>
      </w:tr>
      <w:tr w:rsidR="00697C9A" w:rsidRPr="00697C9A" w14:paraId="4342ADF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A01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19A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4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0072" w14:textId="03668D9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FB0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1042/9190</w:t>
            </w:r>
          </w:p>
        </w:tc>
      </w:tr>
      <w:tr w:rsidR="00697C9A" w:rsidRPr="00697C9A" w14:paraId="77CC77BB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54B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DFB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5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DEC5" w14:textId="5C6C139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185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1250/9190</w:t>
            </w:r>
          </w:p>
        </w:tc>
      </w:tr>
      <w:tr w:rsidR="00697C9A" w:rsidRPr="00697C9A" w14:paraId="4FC600C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39D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DA1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6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28C7" w14:textId="3CD8E29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294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1775/9190</w:t>
            </w:r>
          </w:p>
        </w:tc>
      </w:tr>
      <w:tr w:rsidR="00697C9A" w:rsidRPr="00697C9A" w14:paraId="29255336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9B6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62D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7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9006" w14:textId="450F945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2AE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292/9190</w:t>
            </w:r>
          </w:p>
        </w:tc>
      </w:tr>
      <w:tr w:rsidR="00697C9A" w:rsidRPr="00697C9A" w14:paraId="22B9A600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104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Diagnosis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C04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Number of previous group 8 diagnosis observed in last 5 years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0BA7" w14:textId="032F1D5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F7C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512/9190</w:t>
            </w:r>
          </w:p>
        </w:tc>
      </w:tr>
      <w:tr w:rsidR="00697C9A" w:rsidRPr="00697C9A" w14:paraId="2D018DD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08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AAD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P-displacement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A963" w14:textId="3DF9056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061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7807/9190</w:t>
            </w:r>
          </w:p>
        </w:tc>
      </w:tr>
      <w:tr w:rsidR="00697C9A" w:rsidRPr="00697C9A" w14:paraId="2365E0B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E6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EB9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PR interval (ms)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1C55" w14:textId="3C44AA7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E68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7781/9190</w:t>
            </w:r>
          </w:p>
        </w:tc>
      </w:tr>
      <w:tr w:rsidR="00697C9A" w:rsidRPr="00697C9A" w14:paraId="2F3E35E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FF1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8A1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P-start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714B" w14:textId="70802C0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46B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7807/9190</w:t>
            </w:r>
          </w:p>
        </w:tc>
      </w:tr>
      <w:tr w:rsidR="00697C9A" w:rsidRPr="00697C9A" w14:paraId="706771F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39A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DDB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QRS-forskydning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4B22" w14:textId="6312A85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4FA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159286A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ED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091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QRS-varighed (ms)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120A" w14:textId="2283712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F84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62313A0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797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4D5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Q-start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9410" w14:textId="330B380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00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28D3ED0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F5F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775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Q-T interval (ms)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4AED" w14:textId="77FBDBE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A2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07A2A79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779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D4D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QTc (Bazett)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E371" w14:textId="04F542C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4DC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74786228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90A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909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QTc Framingham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D71A" w14:textId="62DDCEA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E4C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5244297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9D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AD4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QTc Fridericia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44EB" w14:textId="53B46ED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CEF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61DDBE9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081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000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R-akse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67C1" w14:textId="39BD766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29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174AC16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D4D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0D1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 interference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85D8" w14:textId="5965BE2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A2C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28EFD57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51B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271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 recognition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3AA7" w14:textId="5D6DF8E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F35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395E98B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7BB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FA5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Atrial heart rate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D9E3" w14:textId="340A711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CF5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6257519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7E1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41D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Baseline change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07A8" w14:textId="1200077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B27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688D576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663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48D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Lead error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1E90" w14:textId="79B7D4D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73B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307FF11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8E7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3DB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Lead quality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E1E2" w14:textId="3270E18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88B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513B6C8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7E3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81D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Lead saturation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D7DF" w14:textId="3574716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336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7026D2F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77D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A29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Electrode noise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63EE" w14:textId="3FE28B3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AE2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28D1F90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D0E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398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Muscle artifact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1947" w14:textId="43A699B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859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77D45F3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4F1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257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Number of QRS complexes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D0C1" w14:textId="0CA3D0F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334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19ABC5F8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AA1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7BA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P-axis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E2CD" w14:textId="0D9BF96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83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89F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7682/9190</w:t>
            </w:r>
          </w:p>
        </w:tc>
      </w:tr>
      <w:tr w:rsidR="00697C9A" w:rsidRPr="00697C9A" w14:paraId="36FEE91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75C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9C4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T-axis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DD2A" w14:textId="38D701E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47A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4811735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419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321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T-displacement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ABE3" w14:textId="0E74506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0B0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1503812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B71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733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T-start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71E7" w14:textId="261C473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21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199F3AB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A3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277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ventricular heart rate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7EC4" w14:textId="617E00A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D9F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8926/9190</w:t>
            </w:r>
          </w:p>
        </w:tc>
      </w:tr>
      <w:tr w:rsidR="00697C9A" w:rsidRPr="00697C9A" w14:paraId="4F7153D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2BA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BA7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Calculated BMI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8408" w14:textId="14E0556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C78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5450/9190</w:t>
            </w:r>
          </w:p>
        </w:tc>
      </w:tr>
      <w:tr w:rsidR="00697C9A" w:rsidRPr="00697C9A" w14:paraId="4C4A1B2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386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94B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Diastolic blood pressure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0228" w14:textId="3858E19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6B8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9111/9190</w:t>
            </w:r>
          </w:p>
        </w:tc>
      </w:tr>
      <w:tr w:rsidR="00697C9A" w:rsidRPr="00697C9A" w14:paraId="43DFB38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591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066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Height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3E1E" w14:textId="51C21B5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D96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6165/9190</w:t>
            </w:r>
          </w:p>
        </w:tc>
      </w:tr>
      <w:tr w:rsidR="00697C9A" w:rsidRPr="00697C9A" w14:paraId="29FE77A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9A0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FEE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Pulse rate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76E0" w14:textId="4E11D2B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477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9114/9190</w:t>
            </w:r>
          </w:p>
        </w:tc>
      </w:tr>
      <w:tr w:rsidR="00697C9A" w:rsidRPr="00697C9A" w14:paraId="7B4C726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20A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4CE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Respiratory rate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4601" w14:textId="33BC8B2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6E4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9108/9190</w:t>
            </w:r>
          </w:p>
        </w:tc>
      </w:tr>
      <w:tr w:rsidR="00697C9A" w:rsidRPr="00697C9A" w14:paraId="57AE0AB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E19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5E5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Oxygen saturation, monitored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B69B" w14:textId="628C858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213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9119/9190</w:t>
            </w:r>
          </w:p>
        </w:tc>
      </w:tr>
      <w:tr w:rsidR="00697C9A" w:rsidRPr="00697C9A" w14:paraId="2B9E2B0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7F6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18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systolic blood pressure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6854" w14:textId="4782B61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395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9113/9190</w:t>
            </w:r>
          </w:p>
        </w:tc>
      </w:tr>
      <w:tr w:rsidR="00697C9A" w:rsidRPr="00697C9A" w14:paraId="4296E64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5BF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5FE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Temperature 0C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47D4" w14:textId="242254A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6AF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8892/9190</w:t>
            </w:r>
          </w:p>
        </w:tc>
      </w:tr>
      <w:tr w:rsidR="00697C9A" w:rsidRPr="00697C9A" w14:paraId="763790F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8D2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Nurse(physical measures)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17E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Weight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7606" w14:textId="0E003BB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B45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6126/9190</w:t>
            </w:r>
          </w:p>
        </w:tc>
      </w:tr>
      <w:tr w:rsidR="00697C9A" w:rsidRPr="00697C9A" w14:paraId="5BA784F7" w14:textId="77777777" w:rsidTr="00E87055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933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Nurse(patient scores)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963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Critical score (Aggregate weighted scoring system: TOKS)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79D" w14:textId="3C83E97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37A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7275/9190</w:t>
            </w:r>
          </w:p>
        </w:tc>
      </w:tr>
      <w:tr w:rsidR="00697C9A" w:rsidRPr="00697C9A" w14:paraId="0BF1DE6C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D14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Nurse(patient scores)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203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Glasgow Coma scale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3AF1" w14:textId="1E19979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22A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9006/9190</w:t>
            </w:r>
          </w:p>
        </w:tc>
      </w:tr>
      <w:tr w:rsidR="00697C9A" w:rsidRPr="00697C9A" w14:paraId="1042121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9DF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Nurse(patient scores)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DB0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Level of consciousness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BAB9" w14:textId="4C4B7DC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10B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8977/9190</w:t>
            </w:r>
          </w:p>
        </w:tc>
      </w:tr>
      <w:tr w:rsidR="00697C9A" w:rsidRPr="00697C9A" w14:paraId="71EBFC8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66E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Nurse(patient scores)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6DE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Triage color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6480" w14:textId="633BF294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3D7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8731/9190</w:t>
            </w:r>
          </w:p>
        </w:tc>
      </w:tr>
      <w:tr w:rsidR="00697C9A" w:rsidRPr="00697C9A" w14:paraId="3371CD4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DD3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Urine(dipsticks)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ED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U-pH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F693" w14:textId="65F2BE5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11F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5073/9190</w:t>
            </w:r>
          </w:p>
        </w:tc>
      </w:tr>
      <w:tr w:rsidR="00697C9A" w:rsidRPr="00697C9A" w14:paraId="483617E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249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Urine(dipsticks)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AD5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U-blood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BF71" w14:textId="4E45956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40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2DF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3732/9190</w:t>
            </w:r>
          </w:p>
        </w:tc>
      </w:tr>
      <w:tr w:rsidR="00697C9A" w:rsidRPr="00697C9A" w14:paraId="5D1A95D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EB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Urine(dipsticks)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FC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U-Glucose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6E2B" w14:textId="1E7E4C3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587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5072/9190</w:t>
            </w:r>
          </w:p>
        </w:tc>
      </w:tr>
      <w:tr w:rsidR="00697C9A" w:rsidRPr="00697C9A" w14:paraId="3615BC3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0CF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Urine(dipsticks)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E12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U-ketone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8052" w14:textId="0928FA4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738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5082/9190</w:t>
            </w:r>
          </w:p>
        </w:tc>
      </w:tr>
      <w:tr w:rsidR="00697C9A" w:rsidRPr="00697C9A" w14:paraId="148087F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557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Urine(dipsticks)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2A9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U-leukocytes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099D" w14:textId="6AD69F0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BF6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5079/9190</w:t>
            </w:r>
          </w:p>
        </w:tc>
      </w:tr>
      <w:tr w:rsidR="00697C9A" w:rsidRPr="00697C9A" w14:paraId="2AC4E708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368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Urine(dipsticks)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2DF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U-nitrite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54B" w14:textId="01E51F9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55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74C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5085/9190</w:t>
            </w:r>
          </w:p>
        </w:tc>
      </w:tr>
      <w:tr w:rsidR="00697C9A" w:rsidRPr="00697C9A" w14:paraId="04DA6CB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EC5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Urine(dipsticks)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4B3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U-Protein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7192" w14:textId="024AF7B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54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B9C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4983/9190</w:t>
            </w:r>
          </w:p>
        </w:tc>
      </w:tr>
      <w:tr w:rsidR="00697C9A" w:rsidRPr="00697C9A" w14:paraId="70F4EEE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D63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Person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C49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AECD" w14:textId="3C7B60E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BA4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9190/9190</w:t>
            </w:r>
          </w:p>
        </w:tc>
      </w:tr>
      <w:tr w:rsidR="00697C9A" w:rsidRPr="00697C9A" w14:paraId="2827457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8A2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Person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0F6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Gender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75D4" w14:textId="4627910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FB3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9190/9190</w:t>
            </w:r>
          </w:p>
        </w:tc>
      </w:tr>
      <w:tr w:rsidR="00697C9A" w:rsidRPr="00697C9A" w14:paraId="3F46091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FA4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PrevAdm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BFB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#days since last admittance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0A0D" w14:textId="6D85D13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798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6414/9190</w:t>
            </w:r>
          </w:p>
        </w:tc>
      </w:tr>
      <w:tr w:rsidR="00697C9A" w:rsidRPr="00697C9A" w14:paraId="62993EA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0FF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Urine(biochem+Flow)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A20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Albumin, urine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5649" w14:textId="612CC5B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39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F86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3593/9190</w:t>
            </w:r>
          </w:p>
        </w:tc>
      </w:tr>
      <w:tr w:rsidR="00697C9A" w:rsidRPr="00697C9A" w14:paraId="75B2A75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EE6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Urine(biochem+Flow)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95A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Bacteria, urine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C06C" w14:textId="5E3F52E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9%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E06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3481/9190</w:t>
            </w:r>
          </w:p>
        </w:tc>
      </w:tr>
      <w:tr w:rsidR="00697C9A" w:rsidRPr="00697C9A" w14:paraId="22E88B2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17C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Urine(biochem+Flow)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700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Creatininium, urine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BFF8" w14:textId="7695472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577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8841/9190</w:t>
            </w:r>
          </w:p>
        </w:tc>
      </w:tr>
      <w:tr w:rsidR="00697C9A" w:rsidRPr="00697C9A" w14:paraId="49CD85A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9C0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Urine(biochem+Flow)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6C7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Erythrocytes, urine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32CE" w14:textId="032B0D4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D9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3428/9190</w:t>
            </w:r>
          </w:p>
        </w:tc>
      </w:tr>
      <w:tr w:rsidR="00697C9A" w:rsidRPr="00697C9A" w14:paraId="0F9A257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A3B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8E9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SF-forward scatter intensity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CCF6" w14:textId="01C2A99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C33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809/9190</w:t>
            </w:r>
          </w:p>
        </w:tc>
      </w:tr>
      <w:tr w:rsidR="00697C9A" w:rsidRPr="00697C9A" w14:paraId="4A36D78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67C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087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SF-forward scatter light width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DE5F" w14:textId="62CF5CE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BE0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809/9190</w:t>
            </w:r>
          </w:p>
        </w:tc>
      </w:tr>
      <w:tr w:rsidR="00697C9A" w:rsidRPr="00697C9A" w14:paraId="3556277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FB2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1DD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Large red blood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CC4B" w14:textId="54BF52D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2C4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3424/9190</w:t>
            </w:r>
          </w:p>
        </w:tc>
      </w:tr>
      <w:tr w:rsidR="00697C9A" w:rsidRPr="00697C9A" w14:paraId="5CE9623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BB8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A4C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Non-lysed red blood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511D" w14:textId="7E50E94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86A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0/9190</w:t>
            </w:r>
          </w:p>
        </w:tc>
      </w:tr>
      <w:tr w:rsidR="00697C9A" w:rsidRPr="00697C9A" w14:paraId="151F511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265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6DD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Lysed red blood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68BD" w14:textId="380273B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FB8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43B8664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A9C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859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White blood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0E20" w14:textId="1B9E28D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C48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2CAFD98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A51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C57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White blood cell clumps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077F" w14:textId="0D93D8A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85D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5506827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030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6F8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Epithelial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FF3C" w14:textId="2E1FDAC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958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1BCF538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AC9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719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Squamous epithelial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0852" w14:textId="3CC47DA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E53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65D8559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595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85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Non-squamous epithelial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FFEB" w14:textId="7AACC7C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C1E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493FDDC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9B4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45C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Transitional epithelial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1D50" w14:textId="43CE6CA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46E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6BBC623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3CC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EF6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Renal tubular epithelial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8E0C" w14:textId="461DF30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171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2A7F6D2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B80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2C6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Atypical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496C" w14:textId="06A9FCD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995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71E9C30C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2C6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D86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Casts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22B6" w14:textId="3F24A79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644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2103148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A4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7AC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Hyaline casts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5114" w14:textId="5597D2A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40D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3A90461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92B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C3F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Non-hyaline casts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83EA" w14:textId="24C198A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648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6BF58A0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FA0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CD8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Crystals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AE95" w14:textId="567B223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567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619A7FD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AE4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8B0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Yeast-like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259F" w14:textId="33AD653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005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2762E70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29F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92B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Spermatozoa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5F59" w14:textId="0B94E5A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CB6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03FB3F53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10D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20B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Mucus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A635" w14:textId="005C0F57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3E4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4A7E627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026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276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Conductivity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7469" w14:textId="32CA4A3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996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0D45B86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B14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755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Osmolality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93FE" w14:textId="0A91E47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62F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4BA208B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179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096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TC-SF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6C32" w14:textId="71E07AA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8CA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3421/9190</w:t>
            </w:r>
          </w:p>
        </w:tc>
      </w:tr>
      <w:tr w:rsidR="00697C9A" w:rsidRPr="00697C9A" w14:paraId="6922BD3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F56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33B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TC-CW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185A" w14:textId="2B9D670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191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3421/9190</w:t>
            </w:r>
          </w:p>
        </w:tc>
      </w:tr>
      <w:tr w:rsidR="00697C9A" w:rsidRPr="00697C9A" w14:paraId="6C5C034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6E0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B8D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TC-CB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EAA7" w14:textId="26D0B9B2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BF8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6DA6DF3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340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E99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Others-SF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6741" w14:textId="6FEFF45E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E5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3420/9190</w:t>
            </w:r>
          </w:p>
        </w:tc>
      </w:tr>
      <w:tr w:rsidR="00697C9A" w:rsidRPr="00697C9A" w14:paraId="40791AC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1BB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3A7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Others-CW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7C52" w14:textId="0FDF7F1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FE0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229664E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FBA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8B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Debris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09DD" w14:textId="1A3F755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507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2B7B5BE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E2C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Urine(Flow,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418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Small red blood cells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232D" w14:textId="375B210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394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3425/9190</w:t>
            </w:r>
          </w:p>
        </w:tc>
      </w:tr>
      <w:tr w:rsidR="00697C9A" w:rsidRPr="00697C9A" w14:paraId="5CB3258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61A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8C1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 large cell ratio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70EB" w14:textId="65AD2B4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D43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8864/9190</w:t>
            </w:r>
          </w:p>
        </w:tc>
      </w:tr>
      <w:tr w:rsidR="00697C9A" w:rsidRPr="00697C9A" w14:paraId="0DEA706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0E5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2F0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Plateletcrit, 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5B6" w14:textId="0C2E5773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B5C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8865/9190</w:t>
            </w:r>
          </w:p>
        </w:tc>
      </w:tr>
      <w:tr w:rsidR="00697C9A" w:rsidRPr="00697C9A" w14:paraId="08316A0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D73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255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Platelets-impedance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3156" w14:textId="177AC0D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6%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6DD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8974/9190</w:t>
            </w:r>
          </w:p>
        </w:tc>
      </w:tr>
      <w:tr w:rsidR="00697C9A" w:rsidRPr="00697C9A" w14:paraId="256E9A11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879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399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Total nucleated cell absolute count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52BB" w14:textId="18F280A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AEB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8982/9190</w:t>
            </w:r>
          </w:p>
        </w:tc>
      </w:tr>
      <w:tr w:rsidR="00697C9A" w:rsidRPr="00697C9A" w14:paraId="404306C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541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E9D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White blood cells absolute count-WNR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19B3" w14:textId="07E5E04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C92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8982/9190</w:t>
            </w:r>
          </w:p>
        </w:tc>
      </w:tr>
      <w:tr w:rsidR="00697C9A" w:rsidRPr="00697C9A" w14:paraId="504725E8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C99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D89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Total nucleated cell absolute count–WNR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81BC" w14:textId="180D5CF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D17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8982/9190</w:t>
            </w:r>
          </w:p>
        </w:tc>
      </w:tr>
      <w:tr w:rsidR="00697C9A" w:rsidRPr="00697C9A" w14:paraId="6312B076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1C2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2A6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Basophil absolute count – WNR channel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C07D" w14:textId="50F6DEC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3EE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8982/9190</w:t>
            </w:r>
          </w:p>
        </w:tc>
      </w:tr>
      <w:tr w:rsidR="00697C9A" w:rsidRPr="00697C9A" w14:paraId="07EFAD79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78B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896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White blood cell absolute count-WDF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F3FD" w14:textId="593BA909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FF2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2173BD0F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A09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E1E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Total nucleated cell absolute count-WDF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EF42" w14:textId="4205A6B1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664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4199A4E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9C1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648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 absolute count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C6BD" w14:textId="2BAED77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0FA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4033881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E13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52B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Red blood cells-RET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74B2" w14:textId="6965A15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983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7235594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BBD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6A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Platelets-optical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22FA" w14:textId="3979FB0B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C54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002A9FCE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E77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A4D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Red blood cells-hemoglobin equivalent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A9D0" w14:textId="096324C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59C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5706E50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4F0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3A9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Mature red blood cells-RET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E842" w14:textId="550E43E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FC4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1CBF160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E2D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D6E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Reticulocyte produkction index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4D78" w14:textId="05CFF95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A26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8978/9190</w:t>
            </w:r>
          </w:p>
        </w:tc>
      </w:tr>
      <w:tr w:rsidR="00697C9A" w:rsidRPr="00697C9A" w14:paraId="1D9E4C8C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745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3CD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Total nucleated cell absolute count-RET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CFC9" w14:textId="43AF1DBA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170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770365C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6B01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DE8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Platelets-flourescence-F1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C0B9" w14:textId="15867956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77AF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548/9190</w:t>
            </w:r>
          </w:p>
        </w:tc>
      </w:tr>
      <w:tr w:rsidR="00697C9A" w:rsidRPr="00697C9A" w14:paraId="7247905A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E1D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6E23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Hemoglobin-RET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12AC" w14:textId="3462A65D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482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8981/9190</w:t>
            </w:r>
          </w:p>
        </w:tc>
      </w:tr>
      <w:tr w:rsidR="00697C9A" w:rsidRPr="00697C9A" w14:paraId="1BDFE742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AF8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A389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Platelets-flourescence-F2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A246" w14:textId="39FDD1B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39A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548/9190</w:t>
            </w:r>
          </w:p>
        </w:tc>
      </w:tr>
      <w:tr w:rsidR="00697C9A" w:rsidRPr="00697C9A" w14:paraId="094FF970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80C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Blood(hematology, correlated)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0A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Mean cell haemoglobin concentration-RET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845B" w14:textId="6873AE6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97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7%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8368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8980/9190</w:t>
            </w:r>
          </w:p>
        </w:tc>
      </w:tr>
      <w:tr w:rsidR="00697C9A" w:rsidRPr="00697C9A" w14:paraId="5A12DAAB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EA3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55F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Total CO2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7105" w14:textId="69DD8F30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9E90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8822/9190</w:t>
            </w:r>
          </w:p>
        </w:tc>
      </w:tr>
      <w:tr w:rsidR="00697C9A" w:rsidRPr="00697C9A" w14:paraId="48DC9DD7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C29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E6FB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Anion gap (K+)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1A01" w14:textId="53213B0F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64B7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8834/9190</w:t>
            </w:r>
          </w:p>
        </w:tc>
      </w:tr>
      <w:tr w:rsidR="00697C9A" w:rsidRPr="00697C9A" w14:paraId="536D5385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2762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B21E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p50(actual)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08BB" w14:textId="02C4AFF8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D3FD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8818/9190</w:t>
            </w:r>
          </w:p>
        </w:tc>
      </w:tr>
      <w:tr w:rsidR="00697C9A" w:rsidRPr="00697C9A" w14:paraId="16BD8394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01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E384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Anion gap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327D" w14:textId="5535A825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E935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8834/9190</w:t>
            </w:r>
          </w:p>
        </w:tc>
      </w:tr>
      <w:tr w:rsidR="00697C9A" w:rsidRPr="00697C9A" w14:paraId="3C67FA0D" w14:textId="77777777" w:rsidTr="00E87055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78D6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Blood(gas tension and acid/base, research)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B32A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p50(standard)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0AD5" w14:textId="087FCE3C" w:rsidR="00E87055" w:rsidRPr="00697C9A" w:rsidRDefault="00E87055" w:rsidP="00E870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96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462C" w14:textId="77777777" w:rsidR="00E87055" w:rsidRPr="00697C9A" w:rsidRDefault="00E87055" w:rsidP="00E87055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8818/9190</w:t>
            </w:r>
          </w:p>
        </w:tc>
      </w:tr>
    </w:tbl>
    <w:p w14:paraId="71377262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t xml:space="preserve"> </w:t>
      </w:r>
      <w:r w:rsidRPr="00697C9A">
        <w:rPr>
          <w:rFonts w:cstheme="minorHAnsi"/>
          <w:sz w:val="24"/>
          <w:szCs w:val="24"/>
          <w:lang w:val="en-US"/>
        </w:rPr>
        <w:br w:type="page"/>
      </w:r>
    </w:p>
    <w:p w14:paraId="772C00ED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lastRenderedPageBreak/>
        <w:t>Supplemental table S2</w:t>
      </w:r>
    </w:p>
    <w:p w14:paraId="6E2C7084" w14:textId="11D5BD32" w:rsidR="00044821" w:rsidRPr="00697C9A" w:rsidRDefault="002377F1" w:rsidP="00044821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t>This table indicates that the patient is included in the noted diagnosis group if the ICD-10 code was present unless there was also used an ICD-10 code listed as diagnosis group discard.</w:t>
      </w:r>
      <w:r w:rsidR="00044821" w:rsidRPr="00697C9A">
        <w:rPr>
          <w:rFonts w:cstheme="minorHAnsi"/>
          <w:sz w:val="24"/>
          <w:szCs w:val="24"/>
          <w:lang w:val="en-US"/>
        </w:rPr>
        <w:t xml:space="preserve"> 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465"/>
        <w:gridCol w:w="2127"/>
        <w:gridCol w:w="1984"/>
      </w:tblGrid>
      <w:tr w:rsidR="00697C9A" w:rsidRPr="00697C9A" w14:paraId="678924A2" w14:textId="77777777" w:rsidTr="0005322E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71D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ICD-10 code</w:t>
            </w: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F32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Description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8D5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Diagnosis group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ED3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Diagnosis group Discard</w:t>
            </w:r>
          </w:p>
        </w:tc>
      </w:tr>
      <w:tr w:rsidR="00697C9A" w:rsidRPr="00697C9A" w14:paraId="057EA85A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553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J44.0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4C3D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Chronic obstructive pulmonary disease with acute lower respiratory infection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1D6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830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F158D2C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264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J44.1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1C09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Chronic obstructive pulmonary disease with acute exacerbation,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478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D42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9082B9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A30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J44.8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C3FC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specified chronic obstructive pulmonary disease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6EE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D4A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AE5F444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01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J44.9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16C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Chronic obstructive pulmonary disease,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0DB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E02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25A56F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7BB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FF3D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Asthma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C52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D2D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CA78C3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6D1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J45.0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1B1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Predominantly allergic asthma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69F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36E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36CC4B0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18B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J45.1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ED15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Nonallergic asthma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88F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327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EBD6C4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7C6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J45.8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AC3E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Mixed asthma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118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C3F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7592374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338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J45.9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7F50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Asthma,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7EC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A0D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AFA6DCC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F5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J46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2349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Status asthmaticus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495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693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9A55CE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DB4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C34.9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377D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Malignant neoplasm of unspecified part of bronchus or lung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DB7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FB9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7A2F646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ADF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J90.9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19E1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Pleural effusion, not elsewhere classified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012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B18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3DD3C234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217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J96.0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145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respiratory failure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4C3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B8C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07A5861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190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J96.1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477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respiratory failure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4D2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DD9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70CADB37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7FB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J96.9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7B6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Respira</w:t>
            </w:r>
            <w:bookmarkStart w:id="0" w:name="_GoBack"/>
            <w:bookmarkEnd w:id="0"/>
            <w:r w:rsidRPr="00697C9A">
              <w:rPr>
                <w:rFonts w:ascii="Calibri" w:eastAsia="Times New Roman" w:hAnsi="Calibri" w:cs="Calibri"/>
                <w:lang w:eastAsia="da-DK"/>
              </w:rPr>
              <w:t>tory failure,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014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77E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2473AC7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C85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R05.9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97E4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Cough,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36A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6C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39AE58C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1F5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R06.0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7FD9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Dyspnoea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1B9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77F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1DB2C92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DBE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R06.4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1DC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Hyperventilation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46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D6D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pulmonary disease</w:t>
            </w:r>
          </w:p>
        </w:tc>
      </w:tr>
      <w:tr w:rsidR="00697C9A" w:rsidRPr="00697C9A" w14:paraId="5F654A3C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DA8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F10.0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1C1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intoxication, ethanol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C79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DEC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99E79F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BB8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T51.0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50A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Toxic effect of ethanol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FC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08D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3D6E76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0D9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T51.9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4740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Toxic effect of alcohol,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102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95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193286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1F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F10.1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EFE1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Harmful use, ethanol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A98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77C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3228AF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846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F10.2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0675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Dependence syndrome, ethanol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2FE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71D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244C5AC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012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F10.3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8D91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Withdrawal state, ethanol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2B9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DB0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3BEB920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518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F10.4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5173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Withdrawal state with delirium, ethanol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6B0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C16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46226A1" w14:textId="77777777" w:rsidTr="0005322E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F49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K70.0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0BC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Alcoholic fatty liver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4B2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CEB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1D54A92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CF8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K70.1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603C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Alcoholic hepatitis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905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D8C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C42535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9BA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K70.2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377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Alcoholic fibrosis and sclerosis of liver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384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10D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9857F1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A8B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K70.3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77F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Alcoholic cirrhosis of liver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837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2C1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628ED4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530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K70.4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2D37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Alcoholic hepatic failure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3E3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AB5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485FD4C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7E9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K70.9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D500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Alcoholic liver disease,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4A0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88B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A2C7032" w14:textId="77777777" w:rsidTr="0005322E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092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K86.0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EE0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Alcohol-induced chronic pancreatitis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E8F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347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95E2BC1" w14:textId="77777777" w:rsidTr="0005322E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214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R18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D94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Ascites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F7E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alcohol consumption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9FD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70AAE4D" w14:textId="77777777" w:rsidTr="0005322E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7D9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C6BC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tubulo-interstitial nephritis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0A7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E71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3762819" w14:textId="77777777" w:rsidTr="0005322E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971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N11.8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B16E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chronic tubulo-interstitial nephritis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FD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757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 </w:t>
            </w:r>
          </w:p>
        </w:tc>
      </w:tr>
      <w:tr w:rsidR="00697C9A" w:rsidRPr="00697C9A" w14:paraId="40F4CE26" w14:textId="77777777" w:rsidTr="0005322E">
        <w:trPr>
          <w:trHeight w:val="57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1BD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N12.9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1583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Tubulo-interstitial nephritis, not specified as acute or chronic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819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F27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 </w:t>
            </w:r>
          </w:p>
        </w:tc>
      </w:tr>
      <w:tr w:rsidR="00697C9A" w:rsidRPr="00697C9A" w14:paraId="1749F7B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63B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N30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044F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Cystitis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9D5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D18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1EA578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D82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N30.0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DA5A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cystitis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04C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878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0EDA0B7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B2A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N30.8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CC41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cystitis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31A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575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425382C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781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N30.9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6AC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Cystitis,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755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8B4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16961AA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B7B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N39.0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D4A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Urinary tract infection, site not 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B10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UTI (Urinary tract infection)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33A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127DDA7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81F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A31.0A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B887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Pulmonary mycobacterial infection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615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7F0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16342C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37E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A48.1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0191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Legionnaires disease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88F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CD9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586BD3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16D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6758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Pneumonia due to Streptococcus pneumoniae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334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FAF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A8C1FA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6E4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587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Pneumonia due to Haemophilus influenzae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28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D04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9627D20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6C4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265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Bacterial pneumonia, not elsewhere classified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0BC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B20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5966CC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128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J15.0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DF5E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Pneumonia due to Klebsiella pneumoniae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196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66E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2C12E7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DA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J15.1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AA3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 due to Pseudomonas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900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BE5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9377CC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F4F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J15.3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F6B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Pneumonia due to streptococcus, group 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7C9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0DE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DD38562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F10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J15.7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AA5F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Pneumonia due to Mycoplasma pneumoniae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90F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B30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D0BEE9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CDC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J15.8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289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bacterial pneumonia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951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D58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8AD19A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006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J15.9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6532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Bacterial pneumonia,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CFA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C9A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459CD3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23E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39DD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Pneumonia, organism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544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84A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034AF4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7D7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J18.1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0418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Lobar pneumonia,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8E7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801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602E0D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03D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J18.9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84B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DF2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10F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A24D8D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6D0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J86.9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8913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Pyothorax without fistula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C57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5CC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3E5620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D56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A46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788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Erysipelas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CD9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Erysipelas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2D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949EB41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F9A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A32.7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FA9C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Listerial sepsis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FC6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00F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1C515D1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DDF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A40.2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99C1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Sepsis due to streptococcus, group D and enterococcus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6FB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398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B159EC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B7D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A40.3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450F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Sepsis due to Streptococcus pneumoniae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9F4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F2D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550D7B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8B8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A40.8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EDC4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streptococcal sepsis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FFF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7A1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E1090E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5DF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F246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Streptococcal sepsis,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479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9DE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B8E7D3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E7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A41.0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C323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Sepsis due to Staphylococcus aureus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EF9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B0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29FD24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1AE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A41.2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79D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Sepsis due to unspecified staphylococcus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307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BBF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97FA4A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FEA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A41.5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D6AB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Sepsis due to other Gram-negative organisms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E53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2B7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58B6814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9E9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A41.8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DE83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specified sepsis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777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242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7A20B7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94A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A41.9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2FF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503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777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0D1D9D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8C8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A49.9A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F1A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Bacterial infection,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987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BBD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E701FF4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991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R57.2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409F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Septic shock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C67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4BA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113E98A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CF1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F14.0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4BF4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Mental and behavioural disorders due to use of cocaine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4A5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623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857E23E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10C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F15.0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4EC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Mental and behavioural disorders due to use of other stimulants, including caffeine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2A7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D83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E2DCF81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2EB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F15.50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F827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Mental and behavioural disorders due to use of other stimulants, including caffeine, psychotic disorder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B9B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A10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96410B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5DA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F16.0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BCF0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Mental and behavioural disorders due to use of hallucinogens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D11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D92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935C7E5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7BB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F19.00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04A7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Mental and behavioural disorders due to multiple drug use and use of other psychoactive substances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435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9D8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2F8B79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8A6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T39.0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4BF6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Salicylates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A36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00E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828CF4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310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T39.8A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18E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Acetaminophen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790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38A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229951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20B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T39.9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20F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Nonopioid analgesic, antipyretic and antirheumatic,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3E1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694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8D1C23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63B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FFF6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Opium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EF4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929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D8A563A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B20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8F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Heroin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2CB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E8B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84ED9B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D86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69B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opioid 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AFE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DDE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6B3E87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D91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T40.2B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EDCC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Morphine 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E2E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E0F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329B15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6E9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CAB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Methadone 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992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7D9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6E6D7A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4C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C71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synthetic narcotics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35D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790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4DA00B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7CD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DCA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Cocaine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EF3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731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4AFEFC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5CE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T40.6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C28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and unspecified narcotics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CE5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F83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CCF08B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D1A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T40.7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CDEA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Cannabis (derivatives)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E23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368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8BF4FE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5F7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17CB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and unspecified psychodysleptics [hallucinogens]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AD6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221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94EE71A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674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T42.4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BDA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Benzodiazepines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90D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C54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B839CB1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8E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T42.6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AA23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antiepileptic and sedative-hypnotic drugs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2E8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E7F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6166F0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0CB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T42.7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91B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Antiepileptic and sedative-hypnotic drugs, unspecified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F84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19E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6E7060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B99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T43.2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278F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and unspecified antidepressants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AFB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57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3042B1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39A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T43.5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08B1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and unspecified antipsychotics and neuroleptics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FD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6B2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52C3B2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7B4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T43.6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4562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Psychostimulants with abuse potential poisioning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8CE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597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C3E5EF9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DF3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T44.0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730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drugs primarily affecting the autonomic nervous system, Anticholinesterase agents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29E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C36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7C50ACD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496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T44.9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D12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drugs primarily affecting the autonomic nervous system, other and unspecified drugs primarily affecting the autonomic nervous system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A69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5A6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ACF2E1F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0FF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T45.0A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D91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primarily systemic and haematological agents, not elsewhere classified, Antiallergic and antiemetic drugs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12B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CED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E97E07A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415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T45.9A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833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primarily systemic and haematological agents, not elsewhere classified, Primarily systemic and haematological agent,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9C3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79F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A0FAF76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7E9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T46.0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36C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agents primarily affecting the cardiovascular system, Cardiac-stimulant glycosides and drugs of similar action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295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C4A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CD1E3E1" w14:textId="77777777" w:rsidTr="0005322E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05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T49.9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06D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topical agents primarily affecting skin and mucous membrane and by ophthalmological, otorhinolaryngological and dental drugs, Topical agent,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157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21E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3451ADC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E85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T50.0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1DF0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diuretics and other and unspecified drugs, medicaments and biological substances, Mineralocorticoids and their antagonists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B01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4F4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64E3A47" w14:textId="77777777" w:rsidTr="0005322E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343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T50.9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55C4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Poisoning by diuretics and other and unspecified drugs, medicaments and biological substances, Other and unspecified drugs, medicaments and biological substances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18B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EC6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C5ED82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852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T51.1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69DA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Toxic effect of alcohol, methanol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046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BD7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F394807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B8F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T59.9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FE9A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Toxic effect of other gases, fumes and vapours, Gases, fumes and vapours,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39F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205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6D91CBD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04A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T62.0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E81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Toxic effect of other noxious substances eaten as food, Ingested mushrooms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6C0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592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EA0B4B9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43E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X67.10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97BB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Intentional self-poisoning by and exposure to carbon monoxide from utility gas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C97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Intoxication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CE5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CA8E470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043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A02.9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9424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Salmonella infection,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2E0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928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527D775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7AA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A04.5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1A9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bacterial intestinal infections, Campylobacter enteritis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802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3BD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17B9E6A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7A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A04.7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D03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bacterial intestinal infections, Enterocolitis due to Clostridium difficile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25A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F5B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E0F7F1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366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A07.1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9DF5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 xml:space="preserve">Other protozoal intestinal diseases, Giardiasis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147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65C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AFA755A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923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A08.0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2C8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Viral and other specified intestinal infections, Rotaviral enteritis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549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0AF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DD5B096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C13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A08.1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4DAF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Viral and other specified intestinal infections, Acute gastroenteropathy due to Norovirus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A90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1CD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4EBE4E6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38B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A09.0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0B69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gastroenteritis and colitis of infectious and unspecified origin, Other and unspecified gastroenteritis and colitis of infectious origin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D79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69D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1785C7E" w14:textId="77777777" w:rsidTr="0005322E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213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A09.9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6C9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gastroenteritis and colitis of infectious and unspecified origin, Gastroenteritis and colitis of unspecified origin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504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533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ABBD45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1CC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K52.9B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8B67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Noninfective gastroenteritis and colitis,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95F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3C4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8B6F34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07E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K56.6C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FA02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and unspecified intestinal obstruction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EE7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FD8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A22C5B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913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K56.7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3653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Ileus,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C91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B7B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1B01F8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173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K59.0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020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Constipation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969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385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4289B7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842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K80.0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AE5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Calculus of gallbladder with acute cholecystitis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37D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4DC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3DC21D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31C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K80.1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D571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Calculus of gallbladder with other cholecystitis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1FF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F2B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85757D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C46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K80.3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B325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Calculus of bile duct with cholangitis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C61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618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FDF9871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EC5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K80.4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4642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Calculus of bile duct with cholecystitis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F06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B7D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E78F0C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E3E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K81.0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8E8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cholecystitis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803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21B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EE6335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E73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K81.9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842F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Cholecystitis,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954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EBB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1DD4B21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F15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K83.0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2804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Cholangitis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D59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5B3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77ADB64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1E9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R11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169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Nausea and vomiting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A45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Gastroenterology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312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57CF527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81F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N17.9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8C2A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renal failure,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90C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Kidney insufficiency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DB1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B24133B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982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N18.3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13B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kidney disease, stage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7E9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Kidney insufficiency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220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8FBBA32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955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N18.4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6C2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kidney disease, stage 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A81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Kidney insufficiency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AD3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2CA1B2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F86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N18.5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FE13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kidney disease, stage 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6FD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Kidney insufficiency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C4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F7FBBA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227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N18.9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5E9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Chronic kidney disease,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F6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Kidney insufficiency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F0C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6C8ECB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07E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N19.9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FFE8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Unspecified kidney failure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EBA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Kidney insufficiency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A1B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732A372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64E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N17.9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2AB5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renal failure,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21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0BE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E402E27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1B2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R42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F06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Dizziness and giddiness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5B1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Syncope and malaise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64D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4C1640F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6D0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R53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7DB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Malaise and fatigue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671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Syncope and malaise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D13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662EEAA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73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R55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434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Syncope and collapse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DD8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Syncope and malaise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070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E8A4A31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B60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R29.6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860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Tendency to fall, not elsewhere classified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D59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CE8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Syncope and malaise</w:t>
            </w:r>
          </w:p>
        </w:tc>
      </w:tr>
      <w:tr w:rsidR="00697C9A" w:rsidRPr="00697C9A" w14:paraId="2F40D13A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0D4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R41.0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F7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Disorientation,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E3E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1C9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Syncope and malaise</w:t>
            </w:r>
          </w:p>
        </w:tc>
      </w:tr>
      <w:tr w:rsidR="00697C9A" w:rsidRPr="00697C9A" w14:paraId="25BD161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5CE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B34.2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25E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Coronavirus infection, unspecified site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CF2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COVID19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D22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CC1AE4C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FD6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B97.2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D66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Coronavirus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BE3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COVID19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9EB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E70D70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85B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A49.0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C4F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Staphylococcal infection, unspecified site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417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D32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DFB6C7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59D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A49.1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A58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Streptococcal and enterococcal infection, unspecified site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7DB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D1F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3C65ED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DD3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A49.2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D413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Haemophilus influenzae infection, unspecified site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46A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725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B8CE0EE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E82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A49.8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4E06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bacterial infections of unspecified site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02D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FFF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3D00D99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CC6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A49.9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738E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Bacterial infection,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B33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E89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E193AEE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50E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A54.0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B12E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Gonococcal infection of lower genitourinary tract without periurethral or accessory gland abscess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DEF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7D2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1F6C400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764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A56.0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570D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Chlamydial infection of lower genitourinary tract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C90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8C8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FA6D992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0D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B95.4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AC3D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streptococcus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D68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0E2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67FCA4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8E3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B95.6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3F4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Staphylococcus aureus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87F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EE8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34104F9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A45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B96.1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161D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Klebsiella pneumoniae [K. pneumoniae]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8DA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393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9586F0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8B4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B96.2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7C2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Escherichia coli [E. coli]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E25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1F9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D5FDF09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EF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B96.3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D967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Haemophilus influenzae [H. influenzae]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0B2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719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8A076B2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0C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B96.5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669C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Pseudomonas (aeruginosa)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B9A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106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5FDFDB8" w14:textId="77777777" w:rsidTr="0005322E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606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B98.0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61A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Helicobacter pylori [H.pylori] as the cause of diseases classified to other chapters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F32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BEF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BB8E54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5C9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G00.1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605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Pneumococcal meningitis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145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326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498E8B7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77D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G00.9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E534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Bacterial meningitis,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E08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653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9B64D0A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54C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H60.0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514C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Abscess of external ear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296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373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BDAABB8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4F7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H60.9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C2C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Otitis externa,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174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D7D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8501F2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B6C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H66.0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2600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suppurative otitis media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032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A66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7938215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BFF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H66.1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FAF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Chronic tubotympanic suppurative otitis media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8AD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C51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BEEA624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361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H66.3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2281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Other chronic suppurative otitis media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A70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01D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20FCD27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664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I33.0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7A7C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Acute and subacute infective endocarditis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40C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EB9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827861D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22D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J01.9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B6B7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Acute sinusitis,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B55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7C8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150274D6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C10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J03.0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B0A9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Streptococcal tonsillitis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B1F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infection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A8B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D16C491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EEF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R07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5310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Pain in throat and chest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DB6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Chest pain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A97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82BC622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F16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R07.3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DBB1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Other chest pain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28B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Chest pain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BEC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044821" w:rsidRPr="00697C9A" w14:paraId="6FB0EEB3" w14:textId="77777777" w:rsidTr="0005322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117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R07.4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F4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Chest pain, unspecified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CC4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Chest pain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73D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</w:tbl>
    <w:p w14:paraId="71C24E2C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</w:rPr>
      </w:pPr>
    </w:p>
    <w:p w14:paraId="463DE5A5" w14:textId="77777777" w:rsidR="00044821" w:rsidRPr="00697C9A" w:rsidRDefault="00044821" w:rsidP="00044821">
      <w:pPr>
        <w:rPr>
          <w:rFonts w:cstheme="minorHAnsi"/>
          <w:sz w:val="24"/>
          <w:szCs w:val="24"/>
        </w:rPr>
      </w:pPr>
      <w:r w:rsidRPr="00697C9A">
        <w:rPr>
          <w:rFonts w:cstheme="minorHAnsi"/>
          <w:sz w:val="24"/>
          <w:szCs w:val="24"/>
        </w:rPr>
        <w:br w:type="page"/>
      </w:r>
    </w:p>
    <w:p w14:paraId="4F9FC7ED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</w:rPr>
      </w:pPr>
    </w:p>
    <w:p w14:paraId="3FC5B8E6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t xml:space="preserve">Supplemental table S3 </w:t>
      </w:r>
      <w:r w:rsidRPr="00697C9A">
        <w:rPr>
          <w:rFonts w:cstheme="minorHAnsi"/>
          <w:sz w:val="24"/>
          <w:szCs w:val="24"/>
          <w:lang w:val="en-US"/>
        </w:rPr>
        <w:br/>
        <w:t>Decided limits for reporting panic values.</w:t>
      </w:r>
    </w:p>
    <w:tbl>
      <w:tblPr>
        <w:tblW w:w="96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20"/>
        <w:gridCol w:w="2500"/>
        <w:gridCol w:w="2520"/>
      </w:tblGrid>
      <w:tr w:rsidR="00697C9A" w:rsidRPr="00697C9A" w14:paraId="0F9F4644" w14:textId="77777777" w:rsidTr="0005322E">
        <w:trPr>
          <w:trHeight w:val="300"/>
        </w:trPr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1551" w14:textId="77777777" w:rsidR="00044821" w:rsidRPr="00697C9A" w:rsidRDefault="00044821" w:rsidP="000532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b/>
                <w:bCs/>
                <w:lang w:eastAsia="da-DK"/>
              </w:rPr>
              <w:t>Analysis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7C06" w14:textId="77777777" w:rsidR="00044821" w:rsidRPr="00697C9A" w:rsidRDefault="00044821" w:rsidP="000532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b/>
                <w:bCs/>
                <w:lang w:eastAsia="da-DK"/>
              </w:rPr>
              <w:t>Unit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C37A" w14:textId="77777777" w:rsidR="00044821" w:rsidRPr="00697C9A" w:rsidRDefault="00044821" w:rsidP="000532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b/>
                <w:bCs/>
                <w:lang w:val="en-US" w:eastAsia="da-DK"/>
              </w:rPr>
              <w:t>Lower limit</w:t>
            </w:r>
            <w:r w:rsidRPr="00697C9A">
              <w:rPr>
                <w:rFonts w:ascii="Calibri" w:eastAsia="Times New Roman" w:hAnsi="Calibri" w:cs="Calibri"/>
                <w:b/>
                <w:bCs/>
                <w:lang w:val="en-US" w:eastAsia="da-DK"/>
              </w:rPr>
              <w:br/>
              <w:t>(number of alarm results)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FC3B" w14:textId="77777777" w:rsidR="00044821" w:rsidRPr="00697C9A" w:rsidRDefault="00044821" w:rsidP="000532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b/>
                <w:bCs/>
                <w:lang w:val="en-US" w:eastAsia="da-DK"/>
              </w:rPr>
              <w:t>Upper limit</w:t>
            </w:r>
            <w:r w:rsidRPr="00697C9A">
              <w:rPr>
                <w:rFonts w:ascii="Calibri" w:eastAsia="Times New Roman" w:hAnsi="Calibri" w:cs="Calibri"/>
                <w:b/>
                <w:bCs/>
                <w:lang w:val="en-US" w:eastAsia="da-DK"/>
              </w:rPr>
              <w:br/>
              <w:t>(number of alarm results)</w:t>
            </w:r>
          </w:p>
        </w:tc>
      </w:tr>
      <w:tr w:rsidR="00697C9A" w:rsidRPr="00697C9A" w14:paraId="0E93BD59" w14:textId="77777777" w:rsidTr="0005322E">
        <w:trPr>
          <w:trHeight w:val="450"/>
        </w:trPr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689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F9B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B65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531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</w:tr>
      <w:tr w:rsidR="00697C9A" w:rsidRPr="00697C9A" w14:paraId="7DE3045C" w14:textId="77777777" w:rsidTr="0005322E">
        <w:trPr>
          <w:trHeight w:val="450"/>
        </w:trPr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B0B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047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2F7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ABF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da-DK"/>
              </w:rPr>
            </w:pPr>
          </w:p>
        </w:tc>
      </w:tr>
      <w:tr w:rsidR="00697C9A" w:rsidRPr="00697C9A" w14:paraId="475ACEEB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B314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Antithrombin (enz.)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AA4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</w:t>
            </w:r>
            <w:r w:rsidRPr="00697C9A">
              <w:rPr>
                <w:rFonts w:ascii="Calibri" w:eastAsia="Times New Roman" w:hAnsi="Calibri" w:cs="Calibri"/>
                <w:vertAlign w:val="superscript"/>
                <w:lang w:eastAsia="da-DK"/>
              </w:rPr>
              <w:t>3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 xml:space="preserve"> IU/L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8F47" w14:textId="669B9858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 (21)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920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329A2829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0F12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Alpha-1-Antitrypsin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231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F7BB" w14:textId="2DD154E4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 (3)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B1A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2B7CF4B1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368F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Calcium(II)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7F5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EBE4" w14:textId="2454AF43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8 (0)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5CC6" w14:textId="73E47D4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 (0)</w:t>
            </w:r>
          </w:p>
        </w:tc>
      </w:tr>
      <w:tr w:rsidR="00697C9A" w:rsidRPr="00697C9A" w14:paraId="420EA5BC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3FF3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Carbon monoxide haemoglobin(Fe)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F34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Fraction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145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C2EB" w14:textId="65ECACEB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 (2)</w:t>
            </w:r>
          </w:p>
        </w:tc>
      </w:tr>
      <w:tr w:rsidR="00697C9A" w:rsidRPr="00697C9A" w14:paraId="2BCBDA3F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8FA9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Ethanol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057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755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D09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83 (40)</w:t>
            </w:r>
          </w:p>
        </w:tc>
      </w:tr>
      <w:tr w:rsidR="00697C9A" w:rsidRPr="00697C9A" w14:paraId="5DAB86A2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07A1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Fibrin D-Dimer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21C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mg/L FEU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52B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042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 (445)</w:t>
            </w:r>
          </w:p>
        </w:tc>
      </w:tr>
      <w:tr w:rsidR="00697C9A" w:rsidRPr="00697C9A" w14:paraId="4F5AB6DB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8DF7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Fibrinogen (coag.)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110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µmol/L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2A5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 (2)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BA7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7BE24397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5D5E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Haptoglobin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2A2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0FB4" w14:textId="355E711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 (83)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2C7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4FB6EF14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7F5D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Hydrogen carbonate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ED1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DAC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 (23)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CFB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660B4B89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9F1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Immunoglobulin A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2FF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A419" w14:textId="4923D89F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 (37)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2CD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 (83)</w:t>
            </w:r>
          </w:p>
        </w:tc>
      </w:tr>
      <w:tr w:rsidR="00697C9A" w:rsidRPr="00697C9A" w14:paraId="58AC6B23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DA44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Immunoglobulin G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2C0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180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 (9)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989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25 (24)</w:t>
            </w:r>
          </w:p>
        </w:tc>
      </w:tr>
      <w:tr w:rsidR="00697C9A" w:rsidRPr="00697C9A" w14:paraId="59F88424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703D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Immunoglobulin M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3F0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976F" w14:textId="7731318E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2 (94)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62A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 (36)</w:t>
            </w:r>
          </w:p>
        </w:tc>
      </w:tr>
      <w:tr w:rsidR="00697C9A" w:rsidRPr="00697C9A" w14:paraId="443A82FB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2482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Chloride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AE7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157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80 (26)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7B9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115 (10)</w:t>
            </w:r>
          </w:p>
        </w:tc>
      </w:tr>
      <w:tr w:rsidR="00697C9A" w:rsidRPr="00697C9A" w14:paraId="42F0C41D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FA31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Coagulation, tissue factor-induced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5CE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seconds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08E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1B0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100 (0)</w:t>
            </w:r>
          </w:p>
        </w:tc>
      </w:tr>
      <w:tr w:rsidR="00697C9A" w:rsidRPr="00697C9A" w14:paraId="5CAF49FE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062B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Cholesterol+ester, in HDL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68E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899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E18A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 (5)</w:t>
            </w:r>
          </w:p>
        </w:tc>
      </w:tr>
      <w:tr w:rsidR="00697C9A" w:rsidRPr="00697C9A" w14:paraId="6F472E67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66D7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Cortisol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400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1A0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50 (55)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2AB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0F00E8C4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C1EB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Creatine kinase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A26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4BA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C6F2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1000 (134)</w:t>
            </w:r>
          </w:p>
        </w:tc>
      </w:tr>
      <w:tr w:rsidR="00697C9A" w:rsidRPr="00697C9A" w14:paraId="7197855F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E592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Magnesium(II)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197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EFAE" w14:textId="7FC4FFDB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3 (4)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ACF2" w14:textId="48E9E400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 (6)</w:t>
            </w:r>
          </w:p>
        </w:tc>
      </w:tr>
      <w:tr w:rsidR="00697C9A" w:rsidRPr="00697C9A" w14:paraId="77BE9288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475F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Methaemoglobin(Fe)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404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Fraction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8CF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7BAD" w14:textId="6075FDBB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15 (0)</w:t>
            </w:r>
          </w:p>
        </w:tc>
      </w:tr>
      <w:tr w:rsidR="00697C9A" w:rsidRPr="00697C9A" w14:paraId="29D31820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860D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Thyrotropin [TSH]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240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10-</w:t>
            </w:r>
            <w:r w:rsidRPr="00697C9A">
              <w:rPr>
                <w:rFonts w:ascii="Calibri" w:eastAsia="Times New Roman" w:hAnsi="Calibri" w:cs="Calibri"/>
                <w:vertAlign w:val="superscript"/>
                <w:lang w:eastAsia="da-DK"/>
              </w:rPr>
              <w:t>3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IU/L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85FA" w14:textId="2A21D0B5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0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05 (64)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8256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10 (48)</w:t>
            </w:r>
          </w:p>
        </w:tc>
      </w:tr>
      <w:tr w:rsidR="00697C9A" w:rsidRPr="00697C9A" w14:paraId="008D6131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594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Thyroxine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772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A06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B91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35 (11)</w:t>
            </w:r>
          </w:p>
        </w:tc>
      </w:tr>
      <w:tr w:rsidR="00697C9A" w:rsidRPr="00697C9A" w14:paraId="725605CC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63D7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Triglyceride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B01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32D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CC00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 (8)</w:t>
            </w:r>
          </w:p>
        </w:tc>
      </w:tr>
      <w:tr w:rsidR="00697C9A" w:rsidRPr="00697C9A" w14:paraId="47042C10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94F3B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Triiodothyronine (free)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6877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9BDC" w14:textId="2308FA6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</w:t>
            </w:r>
            <w:r w:rsidR="004E3138" w:rsidRPr="00697C9A">
              <w:rPr>
                <w:rFonts w:ascii="Calibri" w:eastAsia="Times New Roman" w:hAnsi="Calibri" w:cs="Calibri"/>
                <w:lang w:eastAsia="da-DK"/>
              </w:rPr>
              <w:t>.</w:t>
            </w:r>
            <w:r w:rsidRPr="00697C9A">
              <w:rPr>
                <w:rFonts w:ascii="Calibri" w:eastAsia="Times New Roman" w:hAnsi="Calibri" w:cs="Calibri"/>
                <w:lang w:eastAsia="da-DK"/>
              </w:rPr>
              <w:t>5 (28)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1FD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12 (6)</w:t>
            </w:r>
          </w:p>
        </w:tc>
      </w:tr>
      <w:tr w:rsidR="00697C9A" w:rsidRPr="00697C9A" w14:paraId="2F27A970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B464C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Troponine T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74F9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ng/L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6A7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5AA8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70 (532)</w:t>
            </w:r>
          </w:p>
        </w:tc>
      </w:tr>
      <w:tr w:rsidR="00697C9A" w:rsidRPr="00697C9A" w14:paraId="352E08CE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BEF54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Cobalamin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217D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862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74 (2)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A7BE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697C9A" w:rsidRPr="00697C9A" w14:paraId="52E66EF1" w14:textId="77777777" w:rsidTr="0005322E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48613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Zinc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6C6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µmol/l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9685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3 (33)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4EFF" w14:textId="77777777" w:rsidR="00044821" w:rsidRPr="00697C9A" w:rsidRDefault="00044821" w:rsidP="0005322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</w:tbl>
    <w:p w14:paraId="6D3AF960" w14:textId="77777777" w:rsidR="00044821" w:rsidRPr="00697C9A" w:rsidRDefault="00044821" w:rsidP="00044821">
      <w:pPr>
        <w:spacing w:line="360" w:lineRule="auto"/>
        <w:rPr>
          <w:rFonts w:cstheme="minorHAnsi"/>
          <w:sz w:val="24"/>
          <w:szCs w:val="24"/>
          <w:lang w:val="en-US"/>
        </w:rPr>
      </w:pPr>
    </w:p>
    <w:p w14:paraId="0A7DD250" w14:textId="77777777" w:rsidR="00E117FB" w:rsidRPr="00697C9A" w:rsidRDefault="00E117FB">
      <w:r w:rsidRPr="00697C9A">
        <w:br w:type="page"/>
      </w:r>
    </w:p>
    <w:p w14:paraId="17F9F30C" w14:textId="77777777" w:rsidR="0005322E" w:rsidRPr="00697C9A" w:rsidRDefault="00E117FB">
      <w:pPr>
        <w:rPr>
          <w:rFonts w:cstheme="minorHAnsi"/>
          <w:sz w:val="24"/>
          <w:szCs w:val="24"/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lastRenderedPageBreak/>
        <w:t>Supplemental table S4</w:t>
      </w:r>
    </w:p>
    <w:p w14:paraId="6AEDDEBC" w14:textId="77777777" w:rsidR="00E117FB" w:rsidRPr="00697C9A" w:rsidRDefault="00E117FB">
      <w:pPr>
        <w:rPr>
          <w:lang w:val="en-US"/>
        </w:rPr>
      </w:pPr>
      <w:r w:rsidRPr="00697C9A">
        <w:rPr>
          <w:rFonts w:cstheme="minorHAnsi"/>
          <w:sz w:val="24"/>
          <w:szCs w:val="24"/>
          <w:lang w:val="en-US"/>
        </w:rPr>
        <w:t>Standard list of biomarkers required at admission in the medical emergency department.</w:t>
      </w:r>
    </w:p>
    <w:tbl>
      <w:tblPr>
        <w:tblW w:w="38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</w:tblGrid>
      <w:tr w:rsidR="00697C9A" w:rsidRPr="00697C9A" w14:paraId="47B99C18" w14:textId="77777777" w:rsidTr="00E117FB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C829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Analysis name</w:t>
            </w:r>
          </w:p>
        </w:tc>
      </w:tr>
      <w:tr w:rsidR="00697C9A" w:rsidRPr="00697C9A" w14:paraId="1DE68603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1E55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Alanine transaminase</w:t>
            </w:r>
          </w:p>
        </w:tc>
      </w:tr>
      <w:tr w:rsidR="00697C9A" w:rsidRPr="00697C9A" w14:paraId="09439BCA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E07B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Albumin</w:t>
            </w:r>
          </w:p>
        </w:tc>
      </w:tr>
      <w:tr w:rsidR="00697C9A" w:rsidRPr="00697C9A" w14:paraId="2E967AAC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4457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Alkaline phosphatase</w:t>
            </w:r>
          </w:p>
        </w:tc>
      </w:tr>
      <w:tr w:rsidR="00697C9A" w:rsidRPr="00697C9A" w14:paraId="664FE05E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F3BF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Amylase, pancreatic type</w:t>
            </w:r>
          </w:p>
        </w:tc>
      </w:tr>
      <w:tr w:rsidR="00697C9A" w:rsidRPr="00697C9A" w14:paraId="64A2BF81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6B43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Basophilocytes</w:t>
            </w:r>
          </w:p>
        </w:tc>
      </w:tr>
      <w:tr w:rsidR="00697C9A" w:rsidRPr="00697C9A" w14:paraId="6D907D59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B3B8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Bilirubins</w:t>
            </w:r>
          </w:p>
        </w:tc>
      </w:tr>
      <w:tr w:rsidR="00697C9A" w:rsidRPr="00697C9A" w14:paraId="4DB3F03F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A190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Calcium(II)</w:t>
            </w:r>
          </w:p>
        </w:tc>
      </w:tr>
      <w:tr w:rsidR="00697C9A" w:rsidRPr="00697C9A" w14:paraId="2C811A10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800D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val="en-US" w:eastAsia="da-DK"/>
              </w:rPr>
            </w:pPr>
            <w:r w:rsidRPr="00697C9A">
              <w:rPr>
                <w:rFonts w:ascii="Calibri" w:eastAsia="Times New Roman" w:hAnsi="Calibri" w:cs="Calibri"/>
                <w:lang w:val="en-US" w:eastAsia="da-DK"/>
              </w:rPr>
              <w:t>Coagulation, tissue factor-induced; INR</w:t>
            </w:r>
          </w:p>
        </w:tc>
      </w:tr>
      <w:tr w:rsidR="00697C9A" w:rsidRPr="00697C9A" w14:paraId="56ED2FA1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9926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 xml:space="preserve">C-reactive protein </w:t>
            </w:r>
          </w:p>
        </w:tc>
      </w:tr>
      <w:tr w:rsidR="00697C9A" w:rsidRPr="00697C9A" w14:paraId="623D996D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11D2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Creatininium(enz)</w:t>
            </w:r>
          </w:p>
        </w:tc>
      </w:tr>
      <w:tr w:rsidR="00697C9A" w:rsidRPr="00697C9A" w14:paraId="1022EA69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D944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Eosinophilocytes</w:t>
            </w:r>
          </w:p>
        </w:tc>
      </w:tr>
      <w:tr w:rsidR="00697C9A" w:rsidRPr="00697C9A" w14:paraId="35D6AA28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766B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Glucose</w:t>
            </w:r>
          </w:p>
        </w:tc>
      </w:tr>
      <w:tr w:rsidR="00697C9A" w:rsidRPr="00697C9A" w14:paraId="54B7B8AF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9EB8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Haemoglobin A1c</w:t>
            </w:r>
          </w:p>
        </w:tc>
      </w:tr>
      <w:tr w:rsidR="00697C9A" w:rsidRPr="00697C9A" w14:paraId="32D3A338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E220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Haemoglobin(Fe)</w:t>
            </w:r>
          </w:p>
        </w:tc>
      </w:tr>
      <w:tr w:rsidR="00697C9A" w:rsidRPr="00697C9A" w14:paraId="5987CB87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5AA8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Lactate</w:t>
            </w:r>
          </w:p>
        </w:tc>
      </w:tr>
      <w:tr w:rsidR="00697C9A" w:rsidRPr="00697C9A" w14:paraId="60BF55BD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D47B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Lactate dehydrogenase</w:t>
            </w:r>
          </w:p>
        </w:tc>
      </w:tr>
      <w:tr w:rsidR="00697C9A" w:rsidRPr="00697C9A" w14:paraId="395570A3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1272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Leukocytes</w:t>
            </w:r>
          </w:p>
        </w:tc>
      </w:tr>
      <w:tr w:rsidR="00697C9A" w:rsidRPr="00697C9A" w14:paraId="27532C7C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F329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Lymphocytes</w:t>
            </w:r>
          </w:p>
        </w:tc>
      </w:tr>
      <w:tr w:rsidR="00697C9A" w:rsidRPr="00697C9A" w14:paraId="3944B455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5A8D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Monocytes</w:t>
            </w:r>
          </w:p>
        </w:tc>
      </w:tr>
      <w:tr w:rsidR="00697C9A" w:rsidRPr="00697C9A" w14:paraId="38235DD5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E3F1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Neutrophilocytes</w:t>
            </w:r>
          </w:p>
        </w:tc>
      </w:tr>
      <w:tr w:rsidR="00697C9A" w:rsidRPr="00697C9A" w14:paraId="2FF8A38E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8095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Potassium ion</w:t>
            </w:r>
          </w:p>
        </w:tc>
      </w:tr>
      <w:tr w:rsidR="00697C9A" w:rsidRPr="00697C9A" w14:paraId="5C51BDCA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46BD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Sodium ion</w:t>
            </w:r>
          </w:p>
        </w:tc>
      </w:tr>
      <w:tr w:rsidR="00697C9A" w:rsidRPr="00697C9A" w14:paraId="3A09ED9E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D569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Thrombocytes</w:t>
            </w:r>
          </w:p>
        </w:tc>
      </w:tr>
      <w:tr w:rsidR="00697C9A" w:rsidRPr="00697C9A" w14:paraId="1CA1D067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A363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Urea</w:t>
            </w:r>
          </w:p>
        </w:tc>
      </w:tr>
      <w:tr w:rsidR="00697C9A" w:rsidRPr="00697C9A" w14:paraId="45CD2D4F" w14:textId="77777777" w:rsidTr="00E117F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C52E" w14:textId="77777777" w:rsidR="00E117FB" w:rsidRPr="00697C9A" w:rsidRDefault="00E117FB" w:rsidP="00E117FB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697C9A">
              <w:rPr>
                <w:rFonts w:ascii="Calibri" w:eastAsia="Times New Roman" w:hAnsi="Calibri" w:cs="Calibri"/>
                <w:lang w:eastAsia="da-DK"/>
              </w:rPr>
              <w:t>ECG</w:t>
            </w:r>
          </w:p>
        </w:tc>
      </w:tr>
    </w:tbl>
    <w:p w14:paraId="466DF5B6" w14:textId="350C96C7" w:rsidR="00703EC1" w:rsidRPr="00697C9A" w:rsidRDefault="00703EC1"/>
    <w:sectPr w:rsidR="00703EC1" w:rsidRPr="00697C9A" w:rsidSect="00697C9A">
      <w:footerReference w:type="default" r:id="rId6"/>
      <w:pgSz w:w="16838" w:h="11906" w:orient="landscape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0D090" w14:textId="77777777" w:rsidR="00DD3F44" w:rsidRDefault="00DD3F44">
      <w:pPr>
        <w:spacing w:after="0" w:line="240" w:lineRule="auto"/>
      </w:pPr>
      <w:r>
        <w:separator/>
      </w:r>
    </w:p>
  </w:endnote>
  <w:endnote w:type="continuationSeparator" w:id="0">
    <w:p w14:paraId="04A74E2A" w14:textId="77777777" w:rsidR="00DD3F44" w:rsidRDefault="00DD3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2121077"/>
      <w:docPartObj>
        <w:docPartGallery w:val="Page Numbers (Bottom of Page)"/>
        <w:docPartUnique/>
      </w:docPartObj>
    </w:sdtPr>
    <w:sdtEndPr/>
    <w:sdtContent>
      <w:p w14:paraId="3B60FB98" w14:textId="76C41B71" w:rsidR="00DD3F44" w:rsidRDefault="00DD3F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C9A">
          <w:rPr>
            <w:noProof/>
          </w:rPr>
          <w:t>28</w:t>
        </w:r>
        <w:r>
          <w:fldChar w:fldCharType="end"/>
        </w:r>
      </w:p>
    </w:sdtContent>
  </w:sdt>
  <w:p w14:paraId="12A0D41B" w14:textId="77777777" w:rsidR="00DD3F44" w:rsidRDefault="00DD3F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3AF10" w14:textId="77777777" w:rsidR="00DD3F44" w:rsidRDefault="00DD3F44">
      <w:pPr>
        <w:spacing w:after="0" w:line="240" w:lineRule="auto"/>
      </w:pPr>
      <w:r>
        <w:separator/>
      </w:r>
    </w:p>
  </w:footnote>
  <w:footnote w:type="continuationSeparator" w:id="0">
    <w:p w14:paraId="12E9A51B" w14:textId="77777777" w:rsidR="00DD3F44" w:rsidRDefault="00DD3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6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 digital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0d05aaksvs9peft215t02qft9w5swtfz52&quot;&gt;desert_endnote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/record-ids&gt;&lt;/item&gt;&lt;/Libraries&gt;"/>
  </w:docVars>
  <w:rsids>
    <w:rsidRoot w:val="006E28A8"/>
    <w:rsid w:val="00044821"/>
    <w:rsid w:val="0005322E"/>
    <w:rsid w:val="000A6A90"/>
    <w:rsid w:val="000F06EE"/>
    <w:rsid w:val="00187048"/>
    <w:rsid w:val="002377F1"/>
    <w:rsid w:val="002455B3"/>
    <w:rsid w:val="002B3BE3"/>
    <w:rsid w:val="002E2DF3"/>
    <w:rsid w:val="003034C5"/>
    <w:rsid w:val="00344CA5"/>
    <w:rsid w:val="0038649B"/>
    <w:rsid w:val="0048728E"/>
    <w:rsid w:val="004B73ED"/>
    <w:rsid w:val="004E3138"/>
    <w:rsid w:val="00525406"/>
    <w:rsid w:val="00547E46"/>
    <w:rsid w:val="005A1E0F"/>
    <w:rsid w:val="005C291D"/>
    <w:rsid w:val="00697C9A"/>
    <w:rsid w:val="006E28A8"/>
    <w:rsid w:val="00703EC1"/>
    <w:rsid w:val="00771901"/>
    <w:rsid w:val="007B30CF"/>
    <w:rsid w:val="007E4A3C"/>
    <w:rsid w:val="009031B4"/>
    <w:rsid w:val="00904D64"/>
    <w:rsid w:val="00987601"/>
    <w:rsid w:val="009A2073"/>
    <w:rsid w:val="009D3F7C"/>
    <w:rsid w:val="00A97B70"/>
    <w:rsid w:val="00B02A12"/>
    <w:rsid w:val="00B47369"/>
    <w:rsid w:val="00B572B9"/>
    <w:rsid w:val="00BA0BC3"/>
    <w:rsid w:val="00BA2DE9"/>
    <w:rsid w:val="00BF17EC"/>
    <w:rsid w:val="00C2444A"/>
    <w:rsid w:val="00CE3CF9"/>
    <w:rsid w:val="00D5222A"/>
    <w:rsid w:val="00D54499"/>
    <w:rsid w:val="00DA0331"/>
    <w:rsid w:val="00DB6535"/>
    <w:rsid w:val="00DD3F44"/>
    <w:rsid w:val="00E117FB"/>
    <w:rsid w:val="00E87055"/>
    <w:rsid w:val="00FC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3655B49"/>
  <w15:chartTrackingRefBased/>
  <w15:docId w15:val="{B3246994-4633-420F-ACA8-1B9BF7CD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4821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44821"/>
  </w:style>
  <w:style w:type="paragraph" w:styleId="Header">
    <w:name w:val="header"/>
    <w:basedOn w:val="Normal"/>
    <w:link w:val="HeaderChar"/>
    <w:uiPriority w:val="99"/>
    <w:unhideWhenUsed/>
    <w:rsid w:val="000448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821"/>
  </w:style>
  <w:style w:type="paragraph" w:styleId="Footer">
    <w:name w:val="footer"/>
    <w:basedOn w:val="Normal"/>
    <w:link w:val="FooterChar"/>
    <w:uiPriority w:val="99"/>
    <w:unhideWhenUsed/>
    <w:rsid w:val="000448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821"/>
  </w:style>
  <w:style w:type="character" w:styleId="CommentReference">
    <w:name w:val="annotation reference"/>
    <w:basedOn w:val="DefaultParagraphFont"/>
    <w:uiPriority w:val="99"/>
    <w:semiHidden/>
    <w:unhideWhenUsed/>
    <w:rsid w:val="00044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8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8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8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82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44821"/>
    <w:rPr>
      <w:color w:val="954F72"/>
      <w:u w:val="single"/>
    </w:rPr>
  </w:style>
  <w:style w:type="paragraph" w:customStyle="1" w:styleId="msonormal0">
    <w:name w:val="msonormal"/>
    <w:basedOn w:val="Normal"/>
    <w:rsid w:val="0004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63">
    <w:name w:val="xl63"/>
    <w:basedOn w:val="Normal"/>
    <w:rsid w:val="00044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64">
    <w:name w:val="xl64"/>
    <w:basedOn w:val="Normal"/>
    <w:rsid w:val="00044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customStyle="1" w:styleId="xl65">
    <w:name w:val="xl65"/>
    <w:basedOn w:val="Normal"/>
    <w:rsid w:val="00044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da-DK"/>
    </w:rPr>
  </w:style>
  <w:style w:type="paragraph" w:customStyle="1" w:styleId="xl66">
    <w:name w:val="xl66"/>
    <w:basedOn w:val="Normal"/>
    <w:rsid w:val="00044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ndNoteBibliographyTitle">
    <w:name w:val="EndNote Bibliography Title"/>
    <w:basedOn w:val="Normal"/>
    <w:link w:val="EndNoteBibliographyTitleTegn"/>
    <w:rsid w:val="00703EC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703EC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703EC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703EC1"/>
    <w:rPr>
      <w:rFonts w:ascii="Calibri" w:hAnsi="Calibri" w:cs="Calibri"/>
      <w:noProof/>
      <w:lang w:val="en-US"/>
    </w:rPr>
  </w:style>
  <w:style w:type="paragraph" w:customStyle="1" w:styleId="xl67">
    <w:name w:val="xl67"/>
    <w:basedOn w:val="Normal"/>
    <w:rsid w:val="009D3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customStyle="1" w:styleId="xl68">
    <w:name w:val="xl68"/>
    <w:basedOn w:val="Normal"/>
    <w:rsid w:val="009D3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l69">
    <w:name w:val="xl69"/>
    <w:basedOn w:val="Normal"/>
    <w:rsid w:val="009D3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28</Pages>
  <Words>4923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Lohman Brasen</dc:creator>
  <cp:keywords/>
  <dc:description/>
  <cp:lastModifiedBy>Komathi Ramu</cp:lastModifiedBy>
  <cp:revision>8</cp:revision>
  <cp:lastPrinted>2023-05-19T14:16:00Z</cp:lastPrinted>
  <dcterms:created xsi:type="dcterms:W3CDTF">2023-06-22T10:53:00Z</dcterms:created>
  <dcterms:modified xsi:type="dcterms:W3CDTF">2024-07-06T12:06:00Z</dcterms:modified>
</cp:coreProperties>
</file>