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94A936" w14:textId="33EDBB2C" w:rsidR="004044EC" w:rsidRPr="0064569A" w:rsidRDefault="00CF249F" w:rsidP="0064569A">
      <w:pPr>
        <w:rPr>
          <w:rFonts w:ascii="Times New Roman" w:hAnsi="Times New Roman" w:cs="Times New Roman"/>
          <w:b/>
          <w:bCs/>
          <w:lang w:val="en-US"/>
        </w:rPr>
      </w:pPr>
      <w:r w:rsidRPr="0064569A">
        <w:rPr>
          <w:rFonts w:ascii="Times New Roman" w:hAnsi="Times New Roman" w:cs="Times New Roman"/>
          <w:b/>
          <w:bCs/>
          <w:lang w:val="en-US"/>
        </w:rPr>
        <w:t xml:space="preserve">Supplementary </w:t>
      </w:r>
      <w:r w:rsidR="0064569A">
        <w:rPr>
          <w:rFonts w:ascii="Times New Roman" w:hAnsi="Times New Roman" w:cs="Times New Roman"/>
          <w:b/>
          <w:bCs/>
          <w:lang w:val="en-US"/>
        </w:rPr>
        <w:t xml:space="preserve">Table </w:t>
      </w:r>
      <w:r w:rsidRPr="0064569A">
        <w:rPr>
          <w:rFonts w:ascii="Times New Roman" w:hAnsi="Times New Roman" w:cs="Times New Roman"/>
          <w:b/>
          <w:bCs/>
          <w:lang w:val="en-US"/>
        </w:rPr>
        <w:t>S1</w:t>
      </w:r>
    </w:p>
    <w:p w14:paraId="59586318" w14:textId="77777777" w:rsidR="008D2F35" w:rsidRPr="00481E26" w:rsidRDefault="008D2F35">
      <w:pPr>
        <w:rPr>
          <w:rFonts w:ascii="Times New Roman" w:hAnsi="Times New Roman" w:cs="Times New Roman"/>
          <w:lang w:val="en-US"/>
        </w:rPr>
      </w:pPr>
    </w:p>
    <w:p w14:paraId="14961922" w14:textId="292CC086" w:rsidR="00835021" w:rsidRPr="00481E26" w:rsidRDefault="0064569A" w:rsidP="00835021">
      <w:pPr>
        <w:jc w:val="both"/>
        <w:rPr>
          <w:rFonts w:ascii="Times New Roman" w:hAnsi="Times New Roman" w:cs="Times New Roman"/>
          <w:lang w:val="en-US"/>
        </w:rPr>
      </w:pPr>
      <w:r w:rsidRPr="0064569A">
        <w:rPr>
          <w:rFonts w:ascii="Times New Roman" w:hAnsi="Times New Roman" w:cs="Times New Roman"/>
          <w:lang w:val="en-US"/>
        </w:rPr>
        <w:t xml:space="preserve">Supplementary </w:t>
      </w:r>
      <w:r w:rsidR="00835021" w:rsidRPr="00481E26">
        <w:rPr>
          <w:rFonts w:ascii="Times New Roman" w:hAnsi="Times New Roman" w:cs="Times New Roman"/>
          <w:lang w:val="en-US"/>
        </w:rPr>
        <w:t>Table 1 shows the mean area under the curve in each group and the test for the difference between groups. The effect between groups is statistically significant (F (2,343) = 6.821; p = 0.001).</w:t>
      </w:r>
    </w:p>
    <w:p w14:paraId="55845B1D" w14:textId="77777777" w:rsidR="00835021" w:rsidRPr="00481E26" w:rsidRDefault="00835021">
      <w:pPr>
        <w:rPr>
          <w:rFonts w:ascii="Times New Roman" w:hAnsi="Times New Roman" w:cs="Times New Roman"/>
          <w:lang w:val="en-US"/>
        </w:rPr>
      </w:pPr>
    </w:p>
    <w:p w14:paraId="180F4169" w14:textId="2FF36775" w:rsidR="00835021" w:rsidRPr="00481E26" w:rsidRDefault="0064569A" w:rsidP="00835021">
      <w:pPr>
        <w:pStyle w:val="Lgende"/>
        <w:keepNext/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4"/>
          <w:szCs w:val="24"/>
          <w:lang w:val="en-US"/>
        </w:rPr>
      </w:pPr>
      <w:r w:rsidRPr="0064569A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4"/>
          <w:szCs w:val="24"/>
          <w:lang w:val="en-US"/>
        </w:rPr>
        <w:t xml:space="preserve">Supplementary </w:t>
      </w:r>
      <w:r w:rsidR="00835021" w:rsidRPr="00481E26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4"/>
          <w:szCs w:val="24"/>
          <w:lang w:val="en-US"/>
        </w:rPr>
        <w:t xml:space="preserve">Table </w:t>
      </w:r>
      <w:r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4"/>
          <w:szCs w:val="24"/>
          <w:lang w:val="en-US"/>
        </w:rPr>
        <w:t>S</w:t>
      </w:r>
      <w:r w:rsidR="00835021" w:rsidRPr="00481E26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4"/>
          <w:szCs w:val="24"/>
        </w:rPr>
        <w:fldChar w:fldCharType="begin"/>
      </w:r>
      <w:r w:rsidR="00835021" w:rsidRPr="00481E26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4"/>
          <w:szCs w:val="24"/>
          <w:lang w:val="en-US"/>
        </w:rPr>
        <w:instrText xml:space="preserve"> SEQ Table \* ARABIC </w:instrText>
      </w:r>
      <w:r w:rsidR="00835021" w:rsidRPr="00481E26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4"/>
          <w:szCs w:val="24"/>
        </w:rPr>
        <w:fldChar w:fldCharType="separate"/>
      </w:r>
      <w:r w:rsidR="00481E26" w:rsidRPr="00481E26">
        <w:rPr>
          <w:rFonts w:ascii="Times New Roman" w:hAnsi="Times New Roman" w:cs="Times New Roman"/>
          <w:b/>
          <w:bCs/>
          <w:i w:val="0"/>
          <w:iCs w:val="0"/>
          <w:noProof/>
          <w:color w:val="000000" w:themeColor="text1"/>
          <w:sz w:val="24"/>
          <w:szCs w:val="24"/>
          <w:lang w:val="en-US"/>
        </w:rPr>
        <w:t>1</w:t>
      </w:r>
      <w:r w:rsidR="00835021" w:rsidRPr="00481E26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4"/>
          <w:szCs w:val="24"/>
        </w:rPr>
        <w:fldChar w:fldCharType="end"/>
      </w:r>
      <w:r w:rsidR="00835021" w:rsidRPr="00481E26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4"/>
          <w:szCs w:val="24"/>
          <w:lang w:val="en-US"/>
        </w:rPr>
        <w:t>: Mean area under the curve for each trajectory</w:t>
      </w:r>
      <w:r w:rsidR="00481E26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4"/>
          <w:szCs w:val="24"/>
          <w:lang w:val="en-US"/>
        </w:rPr>
        <w:t>.</w:t>
      </w:r>
    </w:p>
    <w:tbl>
      <w:tblPr>
        <w:tblStyle w:val="CEG"/>
        <w:tblW w:w="8647" w:type="dxa"/>
        <w:tblInd w:w="0" w:type="dxa"/>
        <w:tblLook w:val="04A0" w:firstRow="1" w:lastRow="0" w:firstColumn="1" w:lastColumn="0" w:noHBand="0" w:noVBand="1"/>
      </w:tblPr>
      <w:tblGrid>
        <w:gridCol w:w="2127"/>
        <w:gridCol w:w="1842"/>
        <w:gridCol w:w="1701"/>
        <w:gridCol w:w="1418"/>
        <w:gridCol w:w="1559"/>
      </w:tblGrid>
      <w:tr w:rsidR="00835021" w:rsidRPr="00481E26" w14:paraId="02CF49F6" w14:textId="77777777" w:rsidTr="0083502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2127" w:type="dxa"/>
          </w:tcPr>
          <w:p w14:paraId="08925B3C" w14:textId="77777777" w:rsidR="00835021" w:rsidRPr="00481E26" w:rsidRDefault="00835021" w:rsidP="00CC626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81E2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GRP</w:t>
            </w:r>
          </w:p>
        </w:tc>
        <w:tc>
          <w:tcPr>
            <w:tcW w:w="1842" w:type="dxa"/>
          </w:tcPr>
          <w:p w14:paraId="71C2CE82" w14:textId="461BF858" w:rsidR="00835021" w:rsidRPr="00481E26" w:rsidRDefault="00835021" w:rsidP="0083502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81E2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AUC (mean)</w:t>
            </w:r>
          </w:p>
        </w:tc>
        <w:tc>
          <w:tcPr>
            <w:tcW w:w="1701" w:type="dxa"/>
          </w:tcPr>
          <w:p w14:paraId="59793687" w14:textId="77777777" w:rsidR="00835021" w:rsidRPr="00481E26" w:rsidRDefault="00835021" w:rsidP="0083502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81E2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SE</w:t>
            </w:r>
          </w:p>
        </w:tc>
        <w:tc>
          <w:tcPr>
            <w:tcW w:w="1418" w:type="dxa"/>
          </w:tcPr>
          <w:p w14:paraId="1A2DC910" w14:textId="77777777" w:rsidR="00835021" w:rsidRPr="00481E26" w:rsidRDefault="00835021" w:rsidP="0083502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81E2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lower.CL</w:t>
            </w:r>
          </w:p>
        </w:tc>
        <w:tc>
          <w:tcPr>
            <w:tcW w:w="1559" w:type="dxa"/>
          </w:tcPr>
          <w:p w14:paraId="6987337E" w14:textId="77777777" w:rsidR="00835021" w:rsidRPr="00481E26" w:rsidRDefault="00835021" w:rsidP="0083502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81E2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upper.CL</w:t>
            </w:r>
          </w:p>
        </w:tc>
      </w:tr>
      <w:tr w:rsidR="00835021" w:rsidRPr="00481E26" w14:paraId="2236D6F7" w14:textId="77777777" w:rsidTr="00835021">
        <w:tc>
          <w:tcPr>
            <w:tcW w:w="2127" w:type="dxa"/>
          </w:tcPr>
          <w:p w14:paraId="65550608" w14:textId="7B8CEE72" w:rsidR="00835021" w:rsidRPr="00481E26" w:rsidRDefault="00835021" w:rsidP="00CC626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81E2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Trajectory 1</w:t>
            </w:r>
          </w:p>
        </w:tc>
        <w:tc>
          <w:tcPr>
            <w:tcW w:w="1842" w:type="dxa"/>
          </w:tcPr>
          <w:p w14:paraId="09D54C6F" w14:textId="77777777" w:rsidR="00835021" w:rsidRPr="00481E26" w:rsidRDefault="00835021" w:rsidP="0083502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81E2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7298</w:t>
            </w:r>
          </w:p>
        </w:tc>
        <w:tc>
          <w:tcPr>
            <w:tcW w:w="1701" w:type="dxa"/>
          </w:tcPr>
          <w:p w14:paraId="56E1FB8A" w14:textId="77777777" w:rsidR="00835021" w:rsidRPr="00481E26" w:rsidRDefault="00835021" w:rsidP="0083502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81E2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188.5</w:t>
            </w:r>
          </w:p>
        </w:tc>
        <w:tc>
          <w:tcPr>
            <w:tcW w:w="1418" w:type="dxa"/>
          </w:tcPr>
          <w:p w14:paraId="367BC655" w14:textId="77777777" w:rsidR="00835021" w:rsidRPr="00481E26" w:rsidRDefault="00835021" w:rsidP="0083502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81E2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6928</w:t>
            </w:r>
          </w:p>
        </w:tc>
        <w:tc>
          <w:tcPr>
            <w:tcW w:w="1559" w:type="dxa"/>
          </w:tcPr>
          <w:p w14:paraId="4574859E" w14:textId="77777777" w:rsidR="00835021" w:rsidRPr="00481E26" w:rsidRDefault="00835021" w:rsidP="0083502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81E2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7669</w:t>
            </w:r>
          </w:p>
        </w:tc>
      </w:tr>
      <w:tr w:rsidR="00835021" w:rsidRPr="00481E26" w14:paraId="5A2FF393" w14:textId="77777777" w:rsidTr="00835021">
        <w:tc>
          <w:tcPr>
            <w:tcW w:w="2127" w:type="dxa"/>
          </w:tcPr>
          <w:p w14:paraId="2CE19008" w14:textId="3BA9B736" w:rsidR="00835021" w:rsidRPr="00481E26" w:rsidRDefault="00835021" w:rsidP="00CC626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81E2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Trajectory 2</w:t>
            </w:r>
          </w:p>
        </w:tc>
        <w:tc>
          <w:tcPr>
            <w:tcW w:w="1842" w:type="dxa"/>
          </w:tcPr>
          <w:p w14:paraId="645F55A0" w14:textId="77777777" w:rsidR="00835021" w:rsidRPr="00481E26" w:rsidRDefault="00835021" w:rsidP="0083502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81E2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6669</w:t>
            </w:r>
          </w:p>
        </w:tc>
        <w:tc>
          <w:tcPr>
            <w:tcW w:w="1701" w:type="dxa"/>
          </w:tcPr>
          <w:p w14:paraId="3864C958" w14:textId="77777777" w:rsidR="00835021" w:rsidRPr="00481E26" w:rsidRDefault="00835021" w:rsidP="0083502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81E2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133.6</w:t>
            </w:r>
          </w:p>
        </w:tc>
        <w:tc>
          <w:tcPr>
            <w:tcW w:w="1418" w:type="dxa"/>
          </w:tcPr>
          <w:p w14:paraId="0D8D163B" w14:textId="77777777" w:rsidR="00835021" w:rsidRPr="00481E26" w:rsidRDefault="00835021" w:rsidP="0083502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81E2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6406</w:t>
            </w:r>
          </w:p>
        </w:tc>
        <w:tc>
          <w:tcPr>
            <w:tcW w:w="1559" w:type="dxa"/>
          </w:tcPr>
          <w:p w14:paraId="789A8011" w14:textId="77777777" w:rsidR="00835021" w:rsidRPr="00481E26" w:rsidRDefault="00835021" w:rsidP="0083502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81E2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6932</w:t>
            </w:r>
          </w:p>
        </w:tc>
      </w:tr>
      <w:tr w:rsidR="00835021" w:rsidRPr="00481E26" w14:paraId="1B239A98" w14:textId="77777777" w:rsidTr="00835021">
        <w:tc>
          <w:tcPr>
            <w:tcW w:w="2127" w:type="dxa"/>
            <w:tcBorders>
              <w:bottom w:val="single" w:sz="4" w:space="0" w:color="auto"/>
            </w:tcBorders>
          </w:tcPr>
          <w:p w14:paraId="7CA041B7" w14:textId="3CCCDFCE" w:rsidR="00835021" w:rsidRPr="00481E26" w:rsidRDefault="00835021" w:rsidP="00CC626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81E2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Trajectory 1</w:t>
            </w: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14:paraId="2B05F83A" w14:textId="77777777" w:rsidR="00835021" w:rsidRPr="00481E26" w:rsidRDefault="00835021" w:rsidP="0083502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81E2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6303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1F108E62" w14:textId="77777777" w:rsidR="00835021" w:rsidRPr="00481E26" w:rsidRDefault="00835021" w:rsidP="0083502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81E2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203.7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14:paraId="5932F9C0" w14:textId="77777777" w:rsidR="00835021" w:rsidRPr="00481E26" w:rsidRDefault="00835021" w:rsidP="0083502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81E2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5902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13A424C7" w14:textId="77777777" w:rsidR="00835021" w:rsidRPr="00481E26" w:rsidRDefault="00835021" w:rsidP="0083502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81E2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6704</w:t>
            </w:r>
          </w:p>
        </w:tc>
      </w:tr>
      <w:tr w:rsidR="00835021" w:rsidRPr="00481E26" w14:paraId="687A5E41" w14:textId="77777777" w:rsidTr="00835021"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</w:tcPr>
          <w:p w14:paraId="3FEE8AD1" w14:textId="77777777" w:rsidR="00835021" w:rsidRPr="00481E26" w:rsidRDefault="00835021" w:rsidP="00CC626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</w:tcPr>
          <w:p w14:paraId="3D504659" w14:textId="77777777" w:rsidR="00835021" w:rsidRPr="00481E26" w:rsidRDefault="00835021" w:rsidP="0083502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81E2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Diff.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4BA796AE" w14:textId="77777777" w:rsidR="00835021" w:rsidRPr="00481E26" w:rsidRDefault="00835021" w:rsidP="0083502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81E2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SE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14:paraId="774C5C96" w14:textId="636229F6" w:rsidR="00835021" w:rsidRPr="00481E26" w:rsidRDefault="00835021" w:rsidP="0083502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81E2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 (343)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4788DC5B" w14:textId="77777777" w:rsidR="00835021" w:rsidRPr="00481E26" w:rsidRDefault="00835021" w:rsidP="00835021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</w:pPr>
            <w:r w:rsidRPr="00481E26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p-value</w:t>
            </w:r>
          </w:p>
        </w:tc>
      </w:tr>
      <w:tr w:rsidR="00835021" w:rsidRPr="00481E26" w14:paraId="570070A5" w14:textId="77777777" w:rsidTr="00835021">
        <w:tc>
          <w:tcPr>
            <w:tcW w:w="2127" w:type="dxa"/>
            <w:tcBorders>
              <w:top w:val="single" w:sz="4" w:space="0" w:color="auto"/>
            </w:tcBorders>
          </w:tcPr>
          <w:p w14:paraId="397EE397" w14:textId="7AE261C2" w:rsidR="00835021" w:rsidRPr="00481E26" w:rsidRDefault="00835021" w:rsidP="00CC626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481E2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Trajectory 1 – 2</w:t>
            </w:r>
          </w:p>
        </w:tc>
        <w:tc>
          <w:tcPr>
            <w:tcW w:w="1842" w:type="dxa"/>
            <w:tcBorders>
              <w:top w:val="single" w:sz="4" w:space="0" w:color="auto"/>
            </w:tcBorders>
          </w:tcPr>
          <w:p w14:paraId="53EDFAFC" w14:textId="77777777" w:rsidR="00835021" w:rsidRPr="00481E26" w:rsidRDefault="00835021" w:rsidP="0083502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481E2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629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6BC27B4C" w14:textId="77777777" w:rsidR="00835021" w:rsidRPr="00481E26" w:rsidRDefault="00835021" w:rsidP="0083502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481E2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231</w:t>
            </w:r>
          </w:p>
        </w:tc>
        <w:tc>
          <w:tcPr>
            <w:tcW w:w="1418" w:type="dxa"/>
            <w:tcBorders>
              <w:top w:val="single" w:sz="4" w:space="0" w:color="auto"/>
            </w:tcBorders>
          </w:tcPr>
          <w:p w14:paraId="1F010614" w14:textId="77777777" w:rsidR="00835021" w:rsidRPr="00481E26" w:rsidRDefault="00835021" w:rsidP="0083502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481E2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2.724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14:paraId="0552DD4C" w14:textId="77777777" w:rsidR="00835021" w:rsidRPr="00481E26" w:rsidRDefault="00835021" w:rsidP="0083502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481E2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0.019</w:t>
            </w:r>
          </w:p>
        </w:tc>
      </w:tr>
      <w:tr w:rsidR="00835021" w:rsidRPr="00481E26" w14:paraId="2D462C88" w14:textId="77777777" w:rsidTr="00835021">
        <w:tc>
          <w:tcPr>
            <w:tcW w:w="2127" w:type="dxa"/>
          </w:tcPr>
          <w:p w14:paraId="46EE4115" w14:textId="1B669CFA" w:rsidR="00835021" w:rsidRPr="00481E26" w:rsidRDefault="00835021" w:rsidP="00CC626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481E2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Trajectory 1 – 3</w:t>
            </w:r>
          </w:p>
        </w:tc>
        <w:tc>
          <w:tcPr>
            <w:tcW w:w="1842" w:type="dxa"/>
          </w:tcPr>
          <w:p w14:paraId="3D43A5FC" w14:textId="77777777" w:rsidR="00835021" w:rsidRPr="00481E26" w:rsidRDefault="00835021" w:rsidP="0083502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481E2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995</w:t>
            </w:r>
          </w:p>
        </w:tc>
        <w:tc>
          <w:tcPr>
            <w:tcW w:w="1701" w:type="dxa"/>
          </w:tcPr>
          <w:p w14:paraId="674388D7" w14:textId="77777777" w:rsidR="00835021" w:rsidRPr="00481E26" w:rsidRDefault="00835021" w:rsidP="0083502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481E2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278</w:t>
            </w:r>
          </w:p>
        </w:tc>
        <w:tc>
          <w:tcPr>
            <w:tcW w:w="1418" w:type="dxa"/>
          </w:tcPr>
          <w:p w14:paraId="24E58735" w14:textId="77777777" w:rsidR="00835021" w:rsidRPr="00481E26" w:rsidRDefault="00835021" w:rsidP="0083502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481E2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3.586</w:t>
            </w:r>
          </w:p>
        </w:tc>
        <w:tc>
          <w:tcPr>
            <w:tcW w:w="1559" w:type="dxa"/>
          </w:tcPr>
          <w:p w14:paraId="1480D3B3" w14:textId="77777777" w:rsidR="00835021" w:rsidRPr="00481E26" w:rsidRDefault="00835021" w:rsidP="0083502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481E2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0.001</w:t>
            </w:r>
          </w:p>
        </w:tc>
      </w:tr>
      <w:tr w:rsidR="00835021" w:rsidRPr="00481E26" w14:paraId="4C9D87D6" w14:textId="77777777" w:rsidTr="00835021">
        <w:tc>
          <w:tcPr>
            <w:tcW w:w="2127" w:type="dxa"/>
          </w:tcPr>
          <w:p w14:paraId="78272137" w14:textId="04D5C9EE" w:rsidR="00835021" w:rsidRPr="00481E26" w:rsidRDefault="00835021" w:rsidP="00CC626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81E2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Trajectory 2 – 3</w:t>
            </w:r>
          </w:p>
        </w:tc>
        <w:tc>
          <w:tcPr>
            <w:tcW w:w="1842" w:type="dxa"/>
          </w:tcPr>
          <w:p w14:paraId="10322395" w14:textId="77777777" w:rsidR="00835021" w:rsidRPr="00481E26" w:rsidRDefault="00835021" w:rsidP="0083502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81E2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366</w:t>
            </w:r>
          </w:p>
        </w:tc>
        <w:tc>
          <w:tcPr>
            <w:tcW w:w="1701" w:type="dxa"/>
          </w:tcPr>
          <w:p w14:paraId="6E8BD47B" w14:textId="77777777" w:rsidR="00835021" w:rsidRPr="00481E26" w:rsidRDefault="00835021" w:rsidP="0083502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81E2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244</w:t>
            </w:r>
          </w:p>
        </w:tc>
        <w:tc>
          <w:tcPr>
            <w:tcW w:w="1418" w:type="dxa"/>
          </w:tcPr>
          <w:p w14:paraId="05636C39" w14:textId="77777777" w:rsidR="00835021" w:rsidRPr="00481E26" w:rsidRDefault="00835021" w:rsidP="0083502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81E2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1.502</w:t>
            </w:r>
          </w:p>
        </w:tc>
        <w:tc>
          <w:tcPr>
            <w:tcW w:w="1559" w:type="dxa"/>
          </w:tcPr>
          <w:p w14:paraId="523B6BA5" w14:textId="77777777" w:rsidR="00835021" w:rsidRPr="00481E26" w:rsidRDefault="00835021" w:rsidP="0083502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81E2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0.29</w:t>
            </w:r>
          </w:p>
        </w:tc>
      </w:tr>
    </w:tbl>
    <w:p w14:paraId="2EFE8E11" w14:textId="77777777" w:rsidR="00835021" w:rsidRPr="00481E26" w:rsidRDefault="00835021">
      <w:pPr>
        <w:rPr>
          <w:rFonts w:ascii="Times New Roman" w:hAnsi="Times New Roman" w:cs="Times New Roman"/>
          <w:lang w:val="en-US"/>
        </w:rPr>
      </w:pPr>
    </w:p>
    <w:sectPr w:rsidR="00835021" w:rsidRPr="00481E26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3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249F"/>
    <w:rsid w:val="00024690"/>
    <w:rsid w:val="00120991"/>
    <w:rsid w:val="00134733"/>
    <w:rsid w:val="001F40C6"/>
    <w:rsid w:val="0030485A"/>
    <w:rsid w:val="003A46B0"/>
    <w:rsid w:val="004044EC"/>
    <w:rsid w:val="004172A3"/>
    <w:rsid w:val="00481E26"/>
    <w:rsid w:val="00535A79"/>
    <w:rsid w:val="0064569A"/>
    <w:rsid w:val="00711468"/>
    <w:rsid w:val="007D1AE6"/>
    <w:rsid w:val="00835021"/>
    <w:rsid w:val="008C159B"/>
    <w:rsid w:val="008D2F35"/>
    <w:rsid w:val="00A410A6"/>
    <w:rsid w:val="00B54215"/>
    <w:rsid w:val="00B94ED2"/>
    <w:rsid w:val="00C9653A"/>
    <w:rsid w:val="00CF24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7307A9"/>
  <w15:chartTrackingRefBased/>
  <w15:docId w15:val="{2AD9A257-A3FF-EF45-929F-39B95ED91D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CA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fr-FR"/>
    </w:rPr>
  </w:style>
  <w:style w:type="paragraph" w:styleId="Titre1">
    <w:name w:val="heading 1"/>
    <w:basedOn w:val="Normal"/>
    <w:next w:val="Normal"/>
    <w:link w:val="Titre1Car"/>
    <w:uiPriority w:val="9"/>
    <w:qFormat/>
    <w:rsid w:val="00CF249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CF249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CF249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CF249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CF249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CF249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CF249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CF249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CF249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CF249F"/>
    <w:rPr>
      <w:rFonts w:asciiTheme="majorHAnsi" w:eastAsiaTheme="majorEastAsia" w:hAnsiTheme="majorHAnsi" w:cstheme="majorBidi"/>
      <w:color w:val="2F5496" w:themeColor="accent1" w:themeShade="BF"/>
      <w:sz w:val="40"/>
      <w:szCs w:val="40"/>
      <w:lang w:val="fr-FR"/>
    </w:rPr>
  </w:style>
  <w:style w:type="character" w:customStyle="1" w:styleId="Titre2Car">
    <w:name w:val="Titre 2 Car"/>
    <w:basedOn w:val="Policepardfaut"/>
    <w:link w:val="Titre2"/>
    <w:uiPriority w:val="9"/>
    <w:semiHidden/>
    <w:rsid w:val="00CF249F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fr-FR"/>
    </w:rPr>
  </w:style>
  <w:style w:type="character" w:customStyle="1" w:styleId="Titre3Car">
    <w:name w:val="Titre 3 Car"/>
    <w:basedOn w:val="Policepardfaut"/>
    <w:link w:val="Titre3"/>
    <w:uiPriority w:val="9"/>
    <w:semiHidden/>
    <w:rsid w:val="00CF249F"/>
    <w:rPr>
      <w:rFonts w:eastAsiaTheme="majorEastAsia" w:cstheme="majorBidi"/>
      <w:color w:val="2F5496" w:themeColor="accent1" w:themeShade="BF"/>
      <w:sz w:val="28"/>
      <w:szCs w:val="28"/>
      <w:lang w:val="fr-FR"/>
    </w:rPr>
  </w:style>
  <w:style w:type="character" w:customStyle="1" w:styleId="Titre4Car">
    <w:name w:val="Titre 4 Car"/>
    <w:basedOn w:val="Policepardfaut"/>
    <w:link w:val="Titre4"/>
    <w:uiPriority w:val="9"/>
    <w:semiHidden/>
    <w:rsid w:val="00CF249F"/>
    <w:rPr>
      <w:rFonts w:eastAsiaTheme="majorEastAsia" w:cstheme="majorBidi"/>
      <w:i/>
      <w:iCs/>
      <w:color w:val="2F5496" w:themeColor="accent1" w:themeShade="BF"/>
      <w:lang w:val="fr-FR"/>
    </w:rPr>
  </w:style>
  <w:style w:type="character" w:customStyle="1" w:styleId="Titre5Car">
    <w:name w:val="Titre 5 Car"/>
    <w:basedOn w:val="Policepardfaut"/>
    <w:link w:val="Titre5"/>
    <w:uiPriority w:val="9"/>
    <w:semiHidden/>
    <w:rsid w:val="00CF249F"/>
    <w:rPr>
      <w:rFonts w:eastAsiaTheme="majorEastAsia" w:cstheme="majorBidi"/>
      <w:color w:val="2F5496" w:themeColor="accent1" w:themeShade="BF"/>
      <w:lang w:val="fr-FR"/>
    </w:rPr>
  </w:style>
  <w:style w:type="character" w:customStyle="1" w:styleId="Titre6Car">
    <w:name w:val="Titre 6 Car"/>
    <w:basedOn w:val="Policepardfaut"/>
    <w:link w:val="Titre6"/>
    <w:uiPriority w:val="9"/>
    <w:semiHidden/>
    <w:rsid w:val="00CF249F"/>
    <w:rPr>
      <w:rFonts w:eastAsiaTheme="majorEastAsia" w:cstheme="majorBidi"/>
      <w:i/>
      <w:iCs/>
      <w:color w:val="595959" w:themeColor="text1" w:themeTint="A6"/>
      <w:lang w:val="fr-FR"/>
    </w:rPr>
  </w:style>
  <w:style w:type="character" w:customStyle="1" w:styleId="Titre7Car">
    <w:name w:val="Titre 7 Car"/>
    <w:basedOn w:val="Policepardfaut"/>
    <w:link w:val="Titre7"/>
    <w:uiPriority w:val="9"/>
    <w:semiHidden/>
    <w:rsid w:val="00CF249F"/>
    <w:rPr>
      <w:rFonts w:eastAsiaTheme="majorEastAsia" w:cstheme="majorBidi"/>
      <w:color w:val="595959" w:themeColor="text1" w:themeTint="A6"/>
      <w:lang w:val="fr-FR"/>
    </w:rPr>
  </w:style>
  <w:style w:type="character" w:customStyle="1" w:styleId="Titre8Car">
    <w:name w:val="Titre 8 Car"/>
    <w:basedOn w:val="Policepardfaut"/>
    <w:link w:val="Titre8"/>
    <w:uiPriority w:val="9"/>
    <w:semiHidden/>
    <w:rsid w:val="00CF249F"/>
    <w:rPr>
      <w:rFonts w:eastAsiaTheme="majorEastAsia" w:cstheme="majorBidi"/>
      <w:i/>
      <w:iCs/>
      <w:color w:val="272727" w:themeColor="text1" w:themeTint="D8"/>
      <w:lang w:val="fr-FR"/>
    </w:rPr>
  </w:style>
  <w:style w:type="character" w:customStyle="1" w:styleId="Titre9Car">
    <w:name w:val="Titre 9 Car"/>
    <w:basedOn w:val="Policepardfaut"/>
    <w:link w:val="Titre9"/>
    <w:uiPriority w:val="9"/>
    <w:semiHidden/>
    <w:rsid w:val="00CF249F"/>
    <w:rPr>
      <w:rFonts w:eastAsiaTheme="majorEastAsia" w:cstheme="majorBidi"/>
      <w:color w:val="272727" w:themeColor="text1" w:themeTint="D8"/>
      <w:lang w:val="fr-FR"/>
    </w:rPr>
  </w:style>
  <w:style w:type="paragraph" w:styleId="Titre">
    <w:name w:val="Title"/>
    <w:basedOn w:val="Normal"/>
    <w:next w:val="Normal"/>
    <w:link w:val="TitreCar"/>
    <w:uiPriority w:val="10"/>
    <w:qFormat/>
    <w:rsid w:val="00CF249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CF249F"/>
    <w:rPr>
      <w:rFonts w:asciiTheme="majorHAnsi" w:eastAsiaTheme="majorEastAsia" w:hAnsiTheme="majorHAnsi" w:cstheme="majorBidi"/>
      <w:spacing w:val="-10"/>
      <w:kern w:val="28"/>
      <w:sz w:val="56"/>
      <w:szCs w:val="56"/>
      <w:lang w:val="fr-FR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CF249F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CF249F"/>
    <w:rPr>
      <w:rFonts w:eastAsiaTheme="majorEastAsia" w:cstheme="majorBidi"/>
      <w:color w:val="595959" w:themeColor="text1" w:themeTint="A6"/>
      <w:spacing w:val="15"/>
      <w:sz w:val="28"/>
      <w:szCs w:val="28"/>
      <w:lang w:val="fr-FR"/>
    </w:rPr>
  </w:style>
  <w:style w:type="paragraph" w:styleId="Citation">
    <w:name w:val="Quote"/>
    <w:basedOn w:val="Normal"/>
    <w:next w:val="Normal"/>
    <w:link w:val="CitationCar"/>
    <w:uiPriority w:val="29"/>
    <w:qFormat/>
    <w:rsid w:val="00CF249F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CF249F"/>
    <w:rPr>
      <w:i/>
      <w:iCs/>
      <w:color w:val="404040" w:themeColor="text1" w:themeTint="BF"/>
      <w:lang w:val="fr-FR"/>
    </w:rPr>
  </w:style>
  <w:style w:type="paragraph" w:styleId="Paragraphedeliste">
    <w:name w:val="List Paragraph"/>
    <w:basedOn w:val="Normal"/>
    <w:uiPriority w:val="34"/>
    <w:qFormat/>
    <w:rsid w:val="00CF249F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CF249F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CF249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CF249F"/>
    <w:rPr>
      <w:i/>
      <w:iCs/>
      <w:color w:val="2F5496" w:themeColor="accent1" w:themeShade="BF"/>
      <w:lang w:val="fr-FR"/>
    </w:rPr>
  </w:style>
  <w:style w:type="character" w:styleId="Rfrenceintense">
    <w:name w:val="Intense Reference"/>
    <w:basedOn w:val="Policepardfaut"/>
    <w:uiPriority w:val="32"/>
    <w:qFormat/>
    <w:rsid w:val="00CF249F"/>
    <w:rPr>
      <w:b/>
      <w:bCs/>
      <w:smallCaps/>
      <w:color w:val="2F5496" w:themeColor="accent1" w:themeShade="BF"/>
      <w:spacing w:val="5"/>
    </w:rPr>
  </w:style>
  <w:style w:type="character" w:styleId="Marquedecommentaire">
    <w:name w:val="annotation reference"/>
    <w:basedOn w:val="Policepardfaut"/>
    <w:uiPriority w:val="99"/>
    <w:semiHidden/>
    <w:unhideWhenUsed/>
    <w:rsid w:val="00B54215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unhideWhenUsed/>
    <w:rsid w:val="00B54215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rsid w:val="00B54215"/>
    <w:rPr>
      <w:sz w:val="20"/>
      <w:szCs w:val="20"/>
      <w:lang w:val="fr-FR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B54215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B54215"/>
    <w:rPr>
      <w:b/>
      <w:bCs/>
      <w:sz w:val="20"/>
      <w:szCs w:val="20"/>
      <w:lang w:val="fr-FR"/>
    </w:rPr>
  </w:style>
  <w:style w:type="table" w:customStyle="1" w:styleId="CEG">
    <w:name w:val="CEG"/>
    <w:basedOn w:val="TableauNormal"/>
    <w:uiPriority w:val="99"/>
    <w:rsid w:val="00835021"/>
    <w:rPr>
      <w:sz w:val="22"/>
      <w:szCs w:val="22"/>
    </w:rPr>
    <w:tblPr>
      <w:tblInd w:w="567" w:type="dxa"/>
      <w:tblBorders>
        <w:bottom w:val="single" w:sz="4" w:space="0" w:color="auto"/>
      </w:tblBorders>
    </w:tblPr>
    <w:tblStylePr w:type="firstRow">
      <w:tblPr/>
      <w:tcPr>
        <w:tcBorders>
          <w:top w:val="single" w:sz="4" w:space="0" w:color="auto"/>
          <w:left w:val="nil"/>
          <w:bottom w:val="double" w:sz="4" w:space="0" w:color="auto"/>
          <w:right w:val="nil"/>
          <w:insideH w:val="nil"/>
          <w:insideV w:val="nil"/>
        </w:tcBorders>
      </w:tcPr>
    </w:tblStylePr>
    <w:tblStylePr w:type="lastRow">
      <w:tblPr/>
      <w:tcPr>
        <w:tcBorders>
          <w:bottom w:val="single" w:sz="4" w:space="0" w:color="auto"/>
        </w:tcBorders>
      </w:tcPr>
    </w:tblStylePr>
  </w:style>
  <w:style w:type="paragraph" w:styleId="Lgende">
    <w:name w:val="caption"/>
    <w:basedOn w:val="Normal"/>
    <w:next w:val="Normal"/>
    <w:uiPriority w:val="35"/>
    <w:unhideWhenUsed/>
    <w:qFormat/>
    <w:rsid w:val="00835021"/>
    <w:pPr>
      <w:spacing w:after="200"/>
    </w:pPr>
    <w:rPr>
      <w:i/>
      <w:iCs/>
      <w:color w:val="44546A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Bureau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93</Words>
  <Characters>517</Characters>
  <Application>Microsoft Office Word</Application>
  <DocSecurity>0</DocSecurity>
  <Lines>4</Lines>
  <Paragraphs>1</Paragraphs>
  <ScaleCrop>false</ScaleCrop>
  <Company/>
  <LinksUpToDate>false</LinksUpToDate>
  <CharactersWithSpaces>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Matthieu Vincenot</dc:creator>
  <cp:keywords/>
  <dc:description/>
  <cp:lastModifiedBy>Matthieu Vincenot</cp:lastModifiedBy>
  <cp:revision>7</cp:revision>
  <dcterms:created xsi:type="dcterms:W3CDTF">2024-06-17T16:07:00Z</dcterms:created>
  <dcterms:modified xsi:type="dcterms:W3CDTF">2024-07-16T17:54:00Z</dcterms:modified>
</cp:coreProperties>
</file>