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188AA" w14:textId="60CC6E4B" w:rsidR="005D0CF1" w:rsidRDefault="005D0CF1" w:rsidP="005D0CF1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6029">
        <w:rPr>
          <w:rFonts w:ascii="Times New Roman" w:hAnsi="Times New Roman" w:cs="Times New Roman"/>
          <w:b/>
          <w:sz w:val="28"/>
          <w:szCs w:val="28"/>
        </w:rPr>
        <w:t>Genetic investigations</w:t>
      </w:r>
      <w:r w:rsidRPr="009E696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416029">
        <w:rPr>
          <w:rFonts w:ascii="Times New Roman" w:hAnsi="Times New Roman" w:cs="Times New Roman"/>
          <w:b/>
          <w:sz w:val="28"/>
          <w:szCs w:val="28"/>
        </w:rPr>
        <w:t xml:space="preserve">n singleton school aged children reveal novel variants and new candidate genes for hearing loss </w:t>
      </w:r>
    </w:p>
    <w:p w14:paraId="2124AC2A" w14:textId="31C60297" w:rsidR="00DF53BC" w:rsidRPr="0078495F" w:rsidRDefault="00DF53BC" w:rsidP="00DF53B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8495F">
        <w:rPr>
          <w:rFonts w:ascii="Times New Roman" w:hAnsi="Times New Roman" w:cs="Times New Roman"/>
          <w:sz w:val="24"/>
          <w:szCs w:val="24"/>
        </w:rPr>
        <w:t>Hina Khan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495F">
        <w:rPr>
          <w:rFonts w:ascii="Times New Roman" w:hAnsi="Times New Roman" w:cs="Times New Roman"/>
          <w:sz w:val="24"/>
          <w:szCs w:val="24"/>
        </w:rPr>
        <w:t>,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78495F">
        <w:rPr>
          <w:rFonts w:ascii="Times New Roman" w:hAnsi="Times New Roman" w:cs="Times New Roman"/>
          <w:sz w:val="24"/>
          <w:szCs w:val="24"/>
        </w:rPr>
        <w:t>Fariha Muzaffar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495F">
        <w:rPr>
          <w:rFonts w:ascii="Times New Roman" w:hAnsi="Times New Roman" w:cs="Times New Roman"/>
          <w:sz w:val="24"/>
          <w:szCs w:val="24"/>
        </w:rPr>
        <w:t>, Midhat Salman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495F">
        <w:rPr>
          <w:rFonts w:ascii="Times New Roman" w:hAnsi="Times New Roman" w:cs="Times New Roman"/>
          <w:sz w:val="24"/>
          <w:szCs w:val="24"/>
        </w:rPr>
        <w:t>, Rasheeda Bashir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C0ABA">
        <w:rPr>
          <w:rFonts w:ascii="Times New Roman" w:hAnsi="Times New Roman" w:cs="Times New Roman"/>
          <w:bCs/>
          <w:sz w:val="24"/>
          <w:szCs w:val="24"/>
        </w:rPr>
        <w:t>,</w:t>
      </w:r>
      <w:r w:rsidRPr="0078495F">
        <w:rPr>
          <w:rFonts w:ascii="Times New Roman" w:hAnsi="Times New Roman" w:cs="Times New Roman"/>
          <w:sz w:val="24"/>
          <w:szCs w:val="24"/>
        </w:rPr>
        <w:t xml:space="preserve"> Go Hun Seo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495F">
        <w:rPr>
          <w:rFonts w:ascii="Times New Roman" w:hAnsi="Times New Roman" w:cs="Times New Roman"/>
          <w:sz w:val="24"/>
          <w:szCs w:val="24"/>
        </w:rPr>
        <w:t xml:space="preserve">, </w:t>
      </w:r>
      <w:r w:rsidR="004F486F">
        <w:rPr>
          <w:rFonts w:ascii="Times New Roman" w:hAnsi="Times New Roman" w:cs="Times New Roman"/>
          <w:sz w:val="24"/>
          <w:szCs w:val="24"/>
        </w:rPr>
        <w:t>*</w:t>
      </w:r>
      <w:r w:rsidRPr="0078495F">
        <w:rPr>
          <w:rFonts w:ascii="Times New Roman" w:hAnsi="Times New Roman" w:cs="Times New Roman"/>
          <w:sz w:val="24"/>
          <w:szCs w:val="24"/>
        </w:rPr>
        <w:t>Sadaf Naz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49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6ED88E6" w14:textId="039AD695" w:rsidR="00DF53BC" w:rsidRPr="0078495F" w:rsidRDefault="00DF53BC" w:rsidP="00DF53BC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8495F">
        <w:rPr>
          <w:rFonts w:ascii="Times New Roman" w:hAnsi="Times New Roman" w:cs="Times New Roman"/>
          <w:sz w:val="24"/>
          <w:szCs w:val="24"/>
          <w:shd w:val="clear" w:color="auto" w:fill="FFFFFF"/>
        </w:rPr>
        <w:t>School of Biological Sciences, University of the Punjab, Lahore, Pakista</w:t>
      </w:r>
      <w:r w:rsidRPr="0078495F">
        <w:rPr>
          <w:rFonts w:ascii="Times New Roman" w:hAnsi="Times New Roman" w:cs="Times New Roman"/>
          <w:sz w:val="24"/>
          <w:szCs w:val="24"/>
        </w:rPr>
        <w:t xml:space="preserve">n, </w:t>
      </w:r>
      <w:r w:rsidRPr="007849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849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3billion </w:t>
      </w:r>
      <w:r w:rsidR="003350BB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Pr="0078495F">
        <w:rPr>
          <w:rFonts w:ascii="Times New Roman" w:hAnsi="Times New Roman" w:cs="Times New Roman"/>
          <w:sz w:val="24"/>
          <w:szCs w:val="24"/>
          <w:shd w:val="clear" w:color="auto" w:fill="FFFFFF"/>
        </w:rPr>
        <w:t>nc</w:t>
      </w:r>
      <w:r w:rsidR="009324A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8495F">
        <w:rPr>
          <w:rFonts w:ascii="Times New Roman" w:hAnsi="Times New Roman" w:cs="Times New Roman"/>
          <w:sz w:val="24"/>
          <w:szCs w:val="24"/>
          <w:shd w:val="clear" w:color="auto" w:fill="FFFFFF"/>
        </w:rPr>
        <w:t>, Seoul, South Korea</w:t>
      </w:r>
    </w:p>
    <w:p w14:paraId="42A036A4" w14:textId="77777777" w:rsidR="002F1752" w:rsidRDefault="00DF53BC" w:rsidP="00DF53B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1752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</w:p>
    <w:p w14:paraId="1ED626ED" w14:textId="3A574FE1" w:rsidR="00DF53BC" w:rsidRPr="0078495F" w:rsidRDefault="00DF53BC" w:rsidP="00DF53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8495F">
        <w:rPr>
          <w:rFonts w:ascii="Times New Roman" w:hAnsi="Times New Roman" w:cs="Times New Roman"/>
          <w:sz w:val="24"/>
          <w:szCs w:val="24"/>
        </w:rPr>
        <w:t xml:space="preserve"> </w:t>
      </w:r>
      <w:r w:rsidR="004F486F">
        <w:rPr>
          <w:rFonts w:ascii="Times New Roman" w:hAnsi="Times New Roman" w:cs="Times New Roman"/>
          <w:sz w:val="24"/>
          <w:szCs w:val="24"/>
        </w:rPr>
        <w:t>*</w:t>
      </w:r>
      <w:r w:rsidRPr="0078495F">
        <w:rPr>
          <w:rFonts w:ascii="Times New Roman" w:hAnsi="Times New Roman" w:cs="Times New Roman"/>
          <w:sz w:val="24"/>
          <w:szCs w:val="24"/>
        </w:rPr>
        <w:t xml:space="preserve">Dr. Sadaf Naz, School of Biological Sciences, University of the Punjab; Email: naz.sbs@pu.edu.pk </w:t>
      </w:r>
    </w:p>
    <w:p w14:paraId="18A00A5F" w14:textId="77777777" w:rsidR="00E95FBF" w:rsidRPr="00482BF8" w:rsidRDefault="00DF53BC" w:rsidP="00482BF8">
      <w:pPr>
        <w:rPr>
          <w:rFonts w:ascii="Times New Roman" w:hAnsi="Times New Roman" w:cs="Times New Roman"/>
          <w:b/>
          <w:sz w:val="24"/>
          <w:szCs w:val="24"/>
        </w:rPr>
      </w:pPr>
      <w:r w:rsidRPr="0078495F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BAA1CC" w14:textId="51C30FC2" w:rsidR="00360C24" w:rsidRPr="00BF46A6" w:rsidRDefault="005310BD" w:rsidP="00360C24">
      <w:pPr>
        <w:pStyle w:val="Caption"/>
        <w:keepNext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S</w:t>
      </w:r>
      <w:r w:rsidR="00E95FBF">
        <w:rPr>
          <w:rFonts w:ascii="Times New Roman" w:hAnsi="Times New Roman" w:cs="Times New Roman"/>
          <w:color w:val="auto"/>
          <w:sz w:val="22"/>
          <w:szCs w:val="22"/>
        </w:rPr>
        <w:t xml:space="preserve">upplementary </w:t>
      </w:r>
      <w:r w:rsidR="00F9633A">
        <w:rPr>
          <w:rFonts w:ascii="Times New Roman" w:hAnsi="Times New Roman" w:cs="Times New Roman"/>
          <w:color w:val="auto"/>
          <w:sz w:val="22"/>
          <w:szCs w:val="22"/>
        </w:rPr>
        <w:t>T</w:t>
      </w:r>
      <w:r w:rsidR="00360C24" w:rsidRPr="00BF46A6">
        <w:rPr>
          <w:rFonts w:ascii="Times New Roman" w:hAnsi="Times New Roman" w:cs="Times New Roman"/>
          <w:color w:val="auto"/>
          <w:sz w:val="22"/>
          <w:szCs w:val="22"/>
        </w:rPr>
        <w:t xml:space="preserve">able </w:t>
      </w:r>
      <w:r w:rsidR="00BA174F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360C24" w:rsidRPr="00BF46A6">
        <w:rPr>
          <w:rFonts w:ascii="Times New Roman" w:hAnsi="Times New Roman" w:cs="Times New Roman"/>
          <w:color w:val="auto"/>
          <w:sz w:val="22"/>
          <w:szCs w:val="22"/>
        </w:rPr>
        <w:t xml:space="preserve"> Deleterious variants identified in carrier state in some participants</w:t>
      </w:r>
    </w:p>
    <w:tbl>
      <w:tblPr>
        <w:tblStyle w:val="TableGrid"/>
        <w:tblW w:w="15368" w:type="dxa"/>
        <w:tblInd w:w="-1040" w:type="dxa"/>
        <w:tblLayout w:type="fixed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440"/>
        <w:gridCol w:w="1033"/>
        <w:gridCol w:w="1375"/>
        <w:gridCol w:w="1507"/>
        <w:gridCol w:w="923"/>
        <w:gridCol w:w="1170"/>
        <w:gridCol w:w="990"/>
        <w:gridCol w:w="900"/>
        <w:gridCol w:w="1530"/>
        <w:gridCol w:w="1260"/>
      </w:tblGrid>
      <w:tr w:rsidR="00332426" w14:paraId="6AB0A9DC" w14:textId="77777777" w:rsidTr="000F688D">
        <w:trPr>
          <w:trHeight w:val="440"/>
        </w:trPr>
        <w:tc>
          <w:tcPr>
            <w:tcW w:w="1080" w:type="dxa"/>
            <w:vMerge w:val="restart"/>
            <w:noWrap/>
            <w:hideMark/>
          </w:tcPr>
          <w:p w14:paraId="68DDED4B" w14:textId="77777777" w:rsidR="00332426" w:rsidRPr="008205C0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 w:rsidRPr="008205C0">
              <w:rPr>
                <w:sz w:val="18"/>
                <w:szCs w:val="18"/>
              </w:rPr>
              <w:t>Case ID</w:t>
            </w:r>
          </w:p>
        </w:tc>
        <w:tc>
          <w:tcPr>
            <w:tcW w:w="1080" w:type="dxa"/>
            <w:vMerge w:val="restart"/>
          </w:tcPr>
          <w:p w14:paraId="24E53C73" w14:textId="77777777" w:rsidR="00332426" w:rsidRPr="008205C0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Causative Gene</w:t>
            </w:r>
          </w:p>
        </w:tc>
        <w:tc>
          <w:tcPr>
            <w:tcW w:w="1080" w:type="dxa"/>
            <w:vMerge w:val="restart"/>
            <w:noWrap/>
            <w:hideMark/>
          </w:tcPr>
          <w:p w14:paraId="094CD854" w14:textId="77777777" w:rsidR="00332426" w:rsidRPr="008205C0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Carrier State </w:t>
            </w:r>
            <w:r w:rsidRPr="008205C0">
              <w:rPr>
                <w:sz w:val="18"/>
                <w:szCs w:val="18"/>
              </w:rPr>
              <w:t>Gene</w:t>
            </w:r>
          </w:p>
        </w:tc>
        <w:tc>
          <w:tcPr>
            <w:tcW w:w="1440" w:type="dxa"/>
            <w:vMerge w:val="restart"/>
            <w:noWrap/>
            <w:hideMark/>
          </w:tcPr>
          <w:p w14:paraId="6413CC1B" w14:textId="77777777" w:rsidR="00332426" w:rsidRPr="008205C0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 w:rsidRPr="008205C0">
              <w:rPr>
                <w:sz w:val="18"/>
                <w:szCs w:val="18"/>
              </w:rPr>
              <w:t>Variant</w:t>
            </w:r>
          </w:p>
        </w:tc>
        <w:tc>
          <w:tcPr>
            <w:tcW w:w="1033" w:type="dxa"/>
            <w:vMerge w:val="restart"/>
            <w:noWrap/>
            <w:hideMark/>
          </w:tcPr>
          <w:p w14:paraId="668A0D7C" w14:textId="77777777" w:rsidR="00332426" w:rsidRPr="008205C0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 w:rsidRPr="008205C0">
              <w:rPr>
                <w:sz w:val="18"/>
                <w:szCs w:val="18"/>
              </w:rPr>
              <w:t>Effect</w:t>
            </w:r>
          </w:p>
        </w:tc>
        <w:tc>
          <w:tcPr>
            <w:tcW w:w="1375" w:type="dxa"/>
            <w:vMerge w:val="restart"/>
            <w:noWrap/>
            <w:hideMark/>
          </w:tcPr>
          <w:p w14:paraId="59343A8B" w14:textId="77777777" w:rsidR="00332426" w:rsidRPr="008205C0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 w:rsidRPr="008205C0">
              <w:rPr>
                <w:sz w:val="18"/>
                <w:szCs w:val="18"/>
              </w:rPr>
              <w:t>Zygosity</w:t>
            </w:r>
          </w:p>
        </w:tc>
        <w:tc>
          <w:tcPr>
            <w:tcW w:w="5490" w:type="dxa"/>
            <w:gridSpan w:val="5"/>
            <w:noWrap/>
            <w:hideMark/>
          </w:tcPr>
          <w:p w14:paraId="43B6C0EF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Pathogeni</w:t>
            </w:r>
            <w:r w:rsidRPr="008205C0">
              <w:rPr>
                <w:sz w:val="18"/>
                <w:szCs w:val="18"/>
              </w:rPr>
              <w:t>city Scores</w:t>
            </w:r>
          </w:p>
          <w:p w14:paraId="551473E1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noWrap/>
            <w:hideMark/>
          </w:tcPr>
          <w:p w14:paraId="0CAE5D87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gnomAD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8205C0">
              <w:rPr>
                <w:sz w:val="18"/>
                <w:szCs w:val="18"/>
              </w:rPr>
              <w:t>Frequency</w:t>
            </w:r>
          </w:p>
        </w:tc>
        <w:tc>
          <w:tcPr>
            <w:tcW w:w="1260" w:type="dxa"/>
            <w:vMerge w:val="restart"/>
          </w:tcPr>
          <w:p w14:paraId="1846AEE8" w14:textId="77777777" w:rsidR="00332426" w:rsidRDefault="005310BD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First Report</w:t>
            </w:r>
          </w:p>
        </w:tc>
      </w:tr>
      <w:tr w:rsidR="00332426" w14:paraId="5933C689" w14:textId="77777777" w:rsidTr="00B46B91">
        <w:trPr>
          <w:trHeight w:val="440"/>
        </w:trPr>
        <w:tc>
          <w:tcPr>
            <w:tcW w:w="1080" w:type="dxa"/>
            <w:vMerge/>
            <w:noWrap/>
            <w:hideMark/>
          </w:tcPr>
          <w:p w14:paraId="167143E0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245B1E2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080" w:type="dxa"/>
            <w:vMerge/>
            <w:noWrap/>
            <w:hideMark/>
          </w:tcPr>
          <w:p w14:paraId="16C5E5D9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440" w:type="dxa"/>
            <w:vMerge/>
            <w:noWrap/>
            <w:hideMark/>
          </w:tcPr>
          <w:p w14:paraId="410F78E5" w14:textId="77777777" w:rsidR="00332426" w:rsidRPr="00DD326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033" w:type="dxa"/>
            <w:vMerge/>
            <w:noWrap/>
            <w:hideMark/>
          </w:tcPr>
          <w:p w14:paraId="099DB27A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375" w:type="dxa"/>
            <w:vMerge/>
            <w:noWrap/>
            <w:hideMark/>
          </w:tcPr>
          <w:p w14:paraId="01D4982A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507" w:type="dxa"/>
            <w:noWrap/>
            <w:hideMark/>
          </w:tcPr>
          <w:p w14:paraId="53DE2C51" w14:textId="77777777" w:rsidR="00332426" w:rsidRPr="00B46B91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Cs w:val="0"/>
                <w:sz w:val="18"/>
                <w:szCs w:val="18"/>
              </w:rPr>
            </w:pPr>
            <w:r w:rsidRPr="00B46B91">
              <w:rPr>
                <w:bCs w:val="0"/>
                <w:sz w:val="18"/>
                <w:szCs w:val="18"/>
              </w:rPr>
              <w:t>ACMG</w:t>
            </w:r>
          </w:p>
        </w:tc>
        <w:tc>
          <w:tcPr>
            <w:tcW w:w="923" w:type="dxa"/>
            <w:noWrap/>
            <w:hideMark/>
          </w:tcPr>
          <w:p w14:paraId="0D570DF3" w14:textId="77777777" w:rsidR="00332426" w:rsidRPr="00B46B91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Cs w:val="0"/>
                <w:sz w:val="18"/>
                <w:szCs w:val="18"/>
              </w:rPr>
            </w:pPr>
            <w:r w:rsidRPr="00B46B91">
              <w:rPr>
                <w:bCs w:val="0"/>
                <w:sz w:val="18"/>
                <w:szCs w:val="18"/>
              </w:rPr>
              <w:t>REVEL</w:t>
            </w:r>
          </w:p>
        </w:tc>
        <w:tc>
          <w:tcPr>
            <w:tcW w:w="1170" w:type="dxa"/>
            <w:noWrap/>
            <w:hideMark/>
          </w:tcPr>
          <w:p w14:paraId="5FBEEAAF" w14:textId="77777777" w:rsidR="00332426" w:rsidRPr="00B46B91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Cs w:val="0"/>
                <w:sz w:val="18"/>
                <w:szCs w:val="18"/>
              </w:rPr>
            </w:pPr>
            <w:r w:rsidRPr="00B46B91">
              <w:rPr>
                <w:bCs w:val="0"/>
                <w:sz w:val="18"/>
                <w:szCs w:val="18"/>
              </w:rPr>
              <w:t>SIFT</w:t>
            </w:r>
          </w:p>
        </w:tc>
        <w:tc>
          <w:tcPr>
            <w:tcW w:w="990" w:type="dxa"/>
            <w:noWrap/>
            <w:hideMark/>
          </w:tcPr>
          <w:p w14:paraId="3A3E1963" w14:textId="77777777" w:rsidR="00332426" w:rsidRPr="00B46B91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Cs w:val="0"/>
                <w:sz w:val="18"/>
                <w:szCs w:val="18"/>
              </w:rPr>
            </w:pPr>
            <w:r w:rsidRPr="00B46B91">
              <w:rPr>
                <w:bCs w:val="0"/>
                <w:sz w:val="18"/>
                <w:szCs w:val="18"/>
              </w:rPr>
              <w:t>PolyPhen2</w:t>
            </w:r>
          </w:p>
        </w:tc>
        <w:tc>
          <w:tcPr>
            <w:tcW w:w="900" w:type="dxa"/>
            <w:noWrap/>
            <w:hideMark/>
          </w:tcPr>
          <w:p w14:paraId="7B60AE52" w14:textId="77777777" w:rsidR="00332426" w:rsidRPr="00B46B91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Cs w:val="0"/>
                <w:sz w:val="18"/>
                <w:szCs w:val="18"/>
              </w:rPr>
            </w:pPr>
            <w:r w:rsidRPr="00B46B91">
              <w:rPr>
                <w:bCs w:val="0"/>
                <w:sz w:val="18"/>
                <w:szCs w:val="18"/>
              </w:rPr>
              <w:t>CADD</w:t>
            </w:r>
          </w:p>
        </w:tc>
        <w:tc>
          <w:tcPr>
            <w:tcW w:w="1530" w:type="dxa"/>
            <w:vMerge/>
            <w:noWrap/>
            <w:hideMark/>
          </w:tcPr>
          <w:p w14:paraId="470C8B4E" w14:textId="77777777" w:rsidR="00332426" w:rsidRPr="00DD326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47491191" w14:textId="77777777" w:rsidR="00332426" w:rsidRPr="00DD326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332426" w14:paraId="2A701A03" w14:textId="77777777" w:rsidTr="00B46B91">
        <w:trPr>
          <w:trHeight w:val="440"/>
        </w:trPr>
        <w:tc>
          <w:tcPr>
            <w:tcW w:w="1080" w:type="dxa"/>
            <w:noWrap/>
            <w:hideMark/>
          </w:tcPr>
          <w:p w14:paraId="32544DF6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HLMS15</w:t>
            </w:r>
          </w:p>
          <w:p w14:paraId="673FA830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02420C4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EYA1</w:t>
            </w:r>
          </w:p>
          <w:p w14:paraId="5509C52F" w14:textId="77777777" w:rsidR="00332426" w:rsidRPr="002A7753" w:rsidRDefault="007068DD" w:rsidP="002903FF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7068DD">
              <w:rPr>
                <w:b w:val="0"/>
                <w:sz w:val="18"/>
                <w:szCs w:val="18"/>
              </w:rPr>
              <w:t>(</w:t>
            </w:r>
            <w:r w:rsidR="002903FF">
              <w:rPr>
                <w:b w:val="0"/>
                <w:sz w:val="18"/>
                <w:szCs w:val="18"/>
              </w:rPr>
              <w:t>H</w:t>
            </w:r>
            <w:r w:rsidRPr="007068DD">
              <w:rPr>
                <w:b w:val="0"/>
                <w:sz w:val="18"/>
                <w:szCs w:val="18"/>
              </w:rPr>
              <w:t>eterozygous)</w:t>
            </w:r>
          </w:p>
        </w:tc>
        <w:tc>
          <w:tcPr>
            <w:tcW w:w="1080" w:type="dxa"/>
            <w:vMerge w:val="restart"/>
            <w:noWrap/>
            <w:hideMark/>
          </w:tcPr>
          <w:p w14:paraId="72DE8EF0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i/>
                <w:sz w:val="18"/>
                <w:szCs w:val="18"/>
              </w:rPr>
            </w:pPr>
            <w:r w:rsidRPr="00CA336F">
              <w:rPr>
                <w:b w:val="0"/>
                <w:i/>
                <w:sz w:val="18"/>
                <w:szCs w:val="18"/>
              </w:rPr>
              <w:t>GJB2</w:t>
            </w:r>
          </w:p>
          <w:p w14:paraId="5F1E787C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CA336F">
              <w:rPr>
                <w:b w:val="0"/>
                <w:sz w:val="18"/>
                <w:szCs w:val="18"/>
              </w:rPr>
              <w:t>NM_004004.6</w:t>
            </w:r>
          </w:p>
        </w:tc>
        <w:tc>
          <w:tcPr>
            <w:tcW w:w="1440" w:type="dxa"/>
            <w:vMerge w:val="restart"/>
            <w:noWrap/>
            <w:hideMark/>
          </w:tcPr>
          <w:p w14:paraId="2F010B15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CA336F">
              <w:rPr>
                <w:b w:val="0"/>
                <w:sz w:val="18"/>
                <w:szCs w:val="18"/>
              </w:rPr>
              <w:t>c.71G&gt;A</w:t>
            </w:r>
          </w:p>
          <w:p w14:paraId="5612FCE5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proofErr w:type="gramStart"/>
            <w:r w:rsidRPr="00CA336F">
              <w:rPr>
                <w:b w:val="0"/>
                <w:sz w:val="18"/>
                <w:szCs w:val="18"/>
              </w:rPr>
              <w:t>p.Trp</w:t>
            </w:r>
            <w:proofErr w:type="gramEnd"/>
            <w:r w:rsidRPr="00CA336F">
              <w:rPr>
                <w:b w:val="0"/>
                <w:sz w:val="18"/>
                <w:szCs w:val="18"/>
              </w:rPr>
              <w:t>24Ter</w:t>
            </w:r>
          </w:p>
        </w:tc>
        <w:tc>
          <w:tcPr>
            <w:tcW w:w="1033" w:type="dxa"/>
            <w:vMerge w:val="restart"/>
            <w:noWrap/>
            <w:hideMark/>
          </w:tcPr>
          <w:p w14:paraId="317CB5FC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Nonsense</w:t>
            </w:r>
          </w:p>
        </w:tc>
        <w:tc>
          <w:tcPr>
            <w:tcW w:w="1375" w:type="dxa"/>
            <w:vMerge w:val="restart"/>
            <w:noWrap/>
            <w:hideMark/>
          </w:tcPr>
          <w:p w14:paraId="185E4164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CA336F">
              <w:rPr>
                <w:b w:val="0"/>
                <w:sz w:val="18"/>
                <w:szCs w:val="18"/>
              </w:rPr>
              <w:t>Heterozygous</w:t>
            </w:r>
          </w:p>
        </w:tc>
        <w:tc>
          <w:tcPr>
            <w:tcW w:w="1507" w:type="dxa"/>
            <w:vMerge w:val="restart"/>
            <w:noWrap/>
            <w:hideMark/>
          </w:tcPr>
          <w:p w14:paraId="72FF5FAF" w14:textId="77777777" w:rsidR="00332426" w:rsidRDefault="00332426" w:rsidP="0033242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LP</w:t>
            </w:r>
          </w:p>
          <w:p w14:paraId="4A06ABEB" w14:textId="77777777" w:rsidR="00332426" w:rsidRDefault="00332426" w:rsidP="0033242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PS4, PVS1, PM2</w:t>
            </w:r>
          </w:p>
        </w:tc>
        <w:tc>
          <w:tcPr>
            <w:tcW w:w="923" w:type="dxa"/>
            <w:vMerge w:val="restart"/>
            <w:noWrap/>
            <w:hideMark/>
          </w:tcPr>
          <w:p w14:paraId="7CFE2D36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N/A</w:t>
            </w:r>
          </w:p>
        </w:tc>
        <w:tc>
          <w:tcPr>
            <w:tcW w:w="1170" w:type="dxa"/>
            <w:vMerge w:val="restart"/>
            <w:noWrap/>
            <w:hideMark/>
          </w:tcPr>
          <w:p w14:paraId="3E195E76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N/A</w:t>
            </w:r>
          </w:p>
        </w:tc>
        <w:tc>
          <w:tcPr>
            <w:tcW w:w="990" w:type="dxa"/>
            <w:vMerge w:val="restart"/>
            <w:noWrap/>
            <w:hideMark/>
          </w:tcPr>
          <w:p w14:paraId="6E49B9CB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N/A</w:t>
            </w:r>
          </w:p>
        </w:tc>
        <w:tc>
          <w:tcPr>
            <w:tcW w:w="900" w:type="dxa"/>
            <w:vMerge w:val="restart"/>
            <w:noWrap/>
            <w:hideMark/>
          </w:tcPr>
          <w:p w14:paraId="1D69944A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40</w:t>
            </w:r>
          </w:p>
        </w:tc>
        <w:tc>
          <w:tcPr>
            <w:tcW w:w="1530" w:type="dxa"/>
            <w:vMerge w:val="restart"/>
            <w:noWrap/>
            <w:hideMark/>
          </w:tcPr>
          <w:p w14:paraId="766A91F4" w14:textId="77777777" w:rsidR="00332426" w:rsidRPr="00DD326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CA336F">
              <w:rPr>
                <w:b w:val="0"/>
                <w:sz w:val="18"/>
                <w:szCs w:val="18"/>
              </w:rPr>
              <w:t>0.0005223</w:t>
            </w:r>
          </w:p>
        </w:tc>
        <w:tc>
          <w:tcPr>
            <w:tcW w:w="1260" w:type="dxa"/>
            <w:vMerge w:val="restart"/>
          </w:tcPr>
          <w:p w14:paraId="716E2AE2" w14:textId="77777777" w:rsidR="00332426" w:rsidRPr="00CA336F" w:rsidRDefault="002D3891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2D3891">
              <w:rPr>
                <w:b w:val="0"/>
                <w:sz w:val="18"/>
                <w:szCs w:val="18"/>
              </w:rPr>
              <w:t>9139825</w:t>
            </w:r>
          </w:p>
        </w:tc>
      </w:tr>
      <w:tr w:rsidR="00332426" w14:paraId="3270CC84" w14:textId="77777777" w:rsidTr="00B46B91">
        <w:trPr>
          <w:trHeight w:val="440"/>
        </w:trPr>
        <w:tc>
          <w:tcPr>
            <w:tcW w:w="1080" w:type="dxa"/>
            <w:noWrap/>
            <w:hideMark/>
          </w:tcPr>
          <w:p w14:paraId="29A2ACF3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SPK13</w:t>
            </w:r>
          </w:p>
        </w:tc>
        <w:tc>
          <w:tcPr>
            <w:tcW w:w="1080" w:type="dxa"/>
          </w:tcPr>
          <w:p w14:paraId="60D1A12B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PEX1</w:t>
            </w:r>
          </w:p>
          <w:p w14:paraId="6520E5FB" w14:textId="77777777" w:rsidR="00332426" w:rsidRPr="002A7753" w:rsidRDefault="007068DD" w:rsidP="002903FF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7068DD">
              <w:rPr>
                <w:b w:val="0"/>
                <w:sz w:val="18"/>
                <w:szCs w:val="18"/>
              </w:rPr>
              <w:t>(</w:t>
            </w:r>
            <w:r w:rsidR="002903FF">
              <w:rPr>
                <w:b w:val="0"/>
                <w:sz w:val="18"/>
                <w:szCs w:val="18"/>
              </w:rPr>
              <w:t>H</w:t>
            </w:r>
            <w:r w:rsidRPr="007068DD">
              <w:rPr>
                <w:b w:val="0"/>
                <w:sz w:val="18"/>
                <w:szCs w:val="18"/>
              </w:rPr>
              <w:t>omozygous)</w:t>
            </w:r>
          </w:p>
        </w:tc>
        <w:tc>
          <w:tcPr>
            <w:tcW w:w="1080" w:type="dxa"/>
            <w:vMerge/>
            <w:noWrap/>
            <w:hideMark/>
          </w:tcPr>
          <w:p w14:paraId="3A23B596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1440" w:type="dxa"/>
            <w:vMerge/>
            <w:noWrap/>
            <w:hideMark/>
          </w:tcPr>
          <w:p w14:paraId="06FA0873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033" w:type="dxa"/>
            <w:vMerge/>
            <w:noWrap/>
            <w:hideMark/>
          </w:tcPr>
          <w:p w14:paraId="4122C5CC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375" w:type="dxa"/>
            <w:vMerge/>
            <w:noWrap/>
            <w:hideMark/>
          </w:tcPr>
          <w:p w14:paraId="6E0AE86A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507" w:type="dxa"/>
            <w:vMerge/>
            <w:noWrap/>
            <w:hideMark/>
          </w:tcPr>
          <w:p w14:paraId="33832B63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923" w:type="dxa"/>
            <w:vMerge/>
            <w:noWrap/>
            <w:hideMark/>
          </w:tcPr>
          <w:p w14:paraId="4A2438A0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170" w:type="dxa"/>
            <w:vMerge/>
            <w:noWrap/>
            <w:hideMark/>
          </w:tcPr>
          <w:p w14:paraId="6A9D2CC9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990" w:type="dxa"/>
            <w:vMerge/>
            <w:noWrap/>
            <w:hideMark/>
          </w:tcPr>
          <w:p w14:paraId="2ACC12FB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900" w:type="dxa"/>
            <w:vMerge/>
            <w:noWrap/>
            <w:hideMark/>
          </w:tcPr>
          <w:p w14:paraId="7200F99A" w14:textId="77777777" w:rsidR="00332426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530" w:type="dxa"/>
            <w:vMerge/>
            <w:noWrap/>
            <w:hideMark/>
          </w:tcPr>
          <w:p w14:paraId="2A7481A8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  <w:tc>
          <w:tcPr>
            <w:tcW w:w="1260" w:type="dxa"/>
            <w:vMerge/>
          </w:tcPr>
          <w:p w14:paraId="529ED57C" w14:textId="77777777" w:rsidR="00332426" w:rsidRPr="00CA336F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</w:tr>
      <w:tr w:rsidR="006955FE" w14:paraId="69EBBEA0" w14:textId="77777777" w:rsidTr="00B46B91">
        <w:trPr>
          <w:trHeight w:val="440"/>
        </w:trPr>
        <w:tc>
          <w:tcPr>
            <w:tcW w:w="1080" w:type="dxa"/>
            <w:noWrap/>
            <w:hideMark/>
          </w:tcPr>
          <w:p w14:paraId="2C62AEF5" w14:textId="77777777" w:rsidR="006955FE" w:rsidRPr="006C3627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SPK9</w:t>
            </w:r>
          </w:p>
        </w:tc>
        <w:tc>
          <w:tcPr>
            <w:tcW w:w="1080" w:type="dxa"/>
          </w:tcPr>
          <w:p w14:paraId="60DEC006" w14:textId="77777777" w:rsidR="002A7753" w:rsidRPr="0089003A" w:rsidRDefault="0089003A" w:rsidP="002903FF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iCs/>
                <w:sz w:val="18"/>
                <w:szCs w:val="18"/>
              </w:rPr>
            </w:pPr>
            <w:r w:rsidRPr="0089003A">
              <w:rPr>
                <w:b w:val="0"/>
                <w:iCs/>
                <w:sz w:val="18"/>
                <w:szCs w:val="18"/>
              </w:rPr>
              <w:t>None</w:t>
            </w:r>
          </w:p>
        </w:tc>
        <w:tc>
          <w:tcPr>
            <w:tcW w:w="1080" w:type="dxa"/>
            <w:noWrap/>
            <w:hideMark/>
          </w:tcPr>
          <w:p w14:paraId="5C7989E8" w14:textId="77777777" w:rsidR="006955FE" w:rsidRPr="00BA0110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i/>
                <w:sz w:val="18"/>
                <w:szCs w:val="18"/>
              </w:rPr>
            </w:pPr>
            <w:r w:rsidRPr="00BA0110">
              <w:rPr>
                <w:b w:val="0"/>
                <w:i/>
                <w:sz w:val="18"/>
                <w:szCs w:val="18"/>
              </w:rPr>
              <w:t>WFS1</w:t>
            </w:r>
          </w:p>
          <w:p w14:paraId="3DAC806B" w14:textId="77777777" w:rsidR="006955FE" w:rsidRPr="006C3627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DD3266">
              <w:rPr>
                <w:b w:val="0"/>
                <w:sz w:val="18"/>
                <w:szCs w:val="18"/>
              </w:rPr>
              <w:t>NM_006005.3</w:t>
            </w:r>
          </w:p>
        </w:tc>
        <w:tc>
          <w:tcPr>
            <w:tcW w:w="1440" w:type="dxa"/>
            <w:noWrap/>
          </w:tcPr>
          <w:p w14:paraId="1DC75B5F" w14:textId="77777777" w:rsidR="006955FE" w:rsidRDefault="002D3891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c.2104G&gt;A</w:t>
            </w:r>
          </w:p>
          <w:p w14:paraId="0408FE78" w14:textId="77777777" w:rsidR="002D3891" w:rsidRPr="006C3627" w:rsidRDefault="002D3891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proofErr w:type="gramStart"/>
            <w:r>
              <w:rPr>
                <w:b w:val="0"/>
                <w:sz w:val="18"/>
                <w:szCs w:val="18"/>
              </w:rPr>
              <w:t>p.Gly</w:t>
            </w:r>
            <w:proofErr w:type="gramEnd"/>
            <w:r>
              <w:rPr>
                <w:b w:val="0"/>
                <w:sz w:val="18"/>
                <w:szCs w:val="18"/>
              </w:rPr>
              <w:t>702Ser</w:t>
            </w:r>
          </w:p>
        </w:tc>
        <w:tc>
          <w:tcPr>
            <w:tcW w:w="1033" w:type="dxa"/>
            <w:noWrap/>
            <w:hideMark/>
          </w:tcPr>
          <w:p w14:paraId="6816E27C" w14:textId="77777777" w:rsidR="006955FE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Missense</w:t>
            </w:r>
          </w:p>
        </w:tc>
        <w:tc>
          <w:tcPr>
            <w:tcW w:w="1375" w:type="dxa"/>
            <w:noWrap/>
            <w:hideMark/>
          </w:tcPr>
          <w:p w14:paraId="50FBA548" w14:textId="77777777" w:rsidR="006955FE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Heterozygous</w:t>
            </w:r>
          </w:p>
        </w:tc>
        <w:tc>
          <w:tcPr>
            <w:tcW w:w="1507" w:type="dxa"/>
            <w:noWrap/>
            <w:hideMark/>
          </w:tcPr>
          <w:p w14:paraId="6100AD1F" w14:textId="77777777" w:rsidR="006955FE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LP</w:t>
            </w:r>
          </w:p>
          <w:p w14:paraId="71FE62AA" w14:textId="77777777" w:rsidR="00332426" w:rsidRPr="006C3627" w:rsidRDefault="00332426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PS4,</w:t>
            </w:r>
            <w:r w:rsidR="00823B6E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PM2, PP3, PM1</w:t>
            </w:r>
          </w:p>
        </w:tc>
        <w:tc>
          <w:tcPr>
            <w:tcW w:w="923" w:type="dxa"/>
            <w:noWrap/>
            <w:hideMark/>
          </w:tcPr>
          <w:p w14:paraId="471BFCE2" w14:textId="77777777" w:rsidR="006955FE" w:rsidRPr="006C3627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0.98, D</w:t>
            </w:r>
          </w:p>
        </w:tc>
        <w:tc>
          <w:tcPr>
            <w:tcW w:w="1170" w:type="dxa"/>
            <w:noWrap/>
            <w:hideMark/>
          </w:tcPr>
          <w:p w14:paraId="17C13DF3" w14:textId="77777777" w:rsidR="006955FE" w:rsidRPr="006C3627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0, D</w:t>
            </w:r>
          </w:p>
        </w:tc>
        <w:tc>
          <w:tcPr>
            <w:tcW w:w="990" w:type="dxa"/>
            <w:noWrap/>
            <w:hideMark/>
          </w:tcPr>
          <w:p w14:paraId="6B725091" w14:textId="77777777" w:rsidR="006955FE" w:rsidRPr="006C3627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1, D</w:t>
            </w:r>
          </w:p>
        </w:tc>
        <w:tc>
          <w:tcPr>
            <w:tcW w:w="900" w:type="dxa"/>
            <w:noWrap/>
            <w:hideMark/>
          </w:tcPr>
          <w:p w14:paraId="1B89BAD9" w14:textId="77777777" w:rsidR="006955FE" w:rsidRPr="006C3627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29</w:t>
            </w:r>
          </w:p>
        </w:tc>
        <w:tc>
          <w:tcPr>
            <w:tcW w:w="1530" w:type="dxa"/>
            <w:noWrap/>
            <w:hideMark/>
          </w:tcPr>
          <w:p w14:paraId="0DD1C72A" w14:textId="77777777" w:rsidR="006955FE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  <w:r w:rsidRPr="00DD3266">
              <w:rPr>
                <w:b w:val="0"/>
                <w:sz w:val="18"/>
                <w:szCs w:val="18"/>
              </w:rPr>
              <w:t>0.00002488</w:t>
            </w:r>
          </w:p>
        </w:tc>
        <w:tc>
          <w:tcPr>
            <w:tcW w:w="1260" w:type="dxa"/>
          </w:tcPr>
          <w:p w14:paraId="43D24FCE" w14:textId="77777777" w:rsidR="002A7753" w:rsidRPr="000F688D" w:rsidRDefault="004614B1" w:rsidP="002A7753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76" w:lineRule="auto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F688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 21446023</w:t>
            </w:r>
          </w:p>
          <w:p w14:paraId="764C587E" w14:textId="77777777" w:rsidR="006955FE" w:rsidRPr="00DD3266" w:rsidRDefault="006955FE" w:rsidP="005774E6">
            <w:pPr>
              <w:pStyle w:val="Heading1"/>
              <w:shd w:val="clear" w:color="auto" w:fill="FFFFFF"/>
              <w:spacing w:line="360" w:lineRule="auto"/>
              <w:jc w:val="both"/>
              <w:rPr>
                <w:b w:val="0"/>
                <w:sz w:val="18"/>
                <w:szCs w:val="18"/>
              </w:rPr>
            </w:pPr>
          </w:p>
        </w:tc>
      </w:tr>
    </w:tbl>
    <w:p w14:paraId="13FCECD9" w14:textId="77777777" w:rsidR="00360C24" w:rsidRPr="003E3BBA" w:rsidRDefault="00332426" w:rsidP="00360C24">
      <w:pPr>
        <w:ind w:right="-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LP</w:t>
      </w:r>
      <w:r w:rsidR="000F688D">
        <w:rPr>
          <w:rFonts w:ascii="Times New Roman" w:hAnsi="Times New Roman" w:cs="Times New Roman"/>
        </w:rPr>
        <w:t>= Likely Pathogenic</w:t>
      </w:r>
      <w:r>
        <w:rPr>
          <w:rFonts w:ascii="Times New Roman" w:hAnsi="Times New Roman" w:cs="Times New Roman"/>
        </w:rPr>
        <w:t>, N/A</w:t>
      </w:r>
      <w:r w:rsidR="000F688D">
        <w:rPr>
          <w:rFonts w:ascii="Times New Roman" w:hAnsi="Times New Roman" w:cs="Times New Roman"/>
        </w:rPr>
        <w:t>=Not available</w:t>
      </w:r>
      <w:r>
        <w:rPr>
          <w:rFonts w:ascii="Times New Roman" w:hAnsi="Times New Roman" w:cs="Times New Roman"/>
        </w:rPr>
        <w:t>, D</w:t>
      </w:r>
      <w:r w:rsidR="000F688D">
        <w:rPr>
          <w:rFonts w:ascii="Times New Roman" w:hAnsi="Times New Roman" w:cs="Times New Roman"/>
        </w:rPr>
        <w:t>=Deleterious</w:t>
      </w:r>
      <w:r w:rsidR="007D4375">
        <w:rPr>
          <w:rFonts w:ascii="Times New Roman" w:hAnsi="Times New Roman" w:cs="Times New Roman"/>
        </w:rPr>
        <w:t xml:space="preserve">. </w:t>
      </w:r>
      <w:r w:rsidR="007068DD" w:rsidRPr="007068DD">
        <w:rPr>
          <w:rFonts w:ascii="Times New Roman" w:hAnsi="Times New Roman" w:cs="Times New Roman"/>
        </w:rPr>
        <w:t>Although</w:t>
      </w:r>
      <w:r w:rsidR="00AE3DC1">
        <w:rPr>
          <w:rFonts w:ascii="Times New Roman" w:hAnsi="Times New Roman" w:cs="Times New Roman"/>
        </w:rPr>
        <w:t xml:space="preserve"> some</w:t>
      </w:r>
      <w:r w:rsidR="007D4375">
        <w:rPr>
          <w:rFonts w:ascii="Times New Roman" w:hAnsi="Times New Roman" w:cs="Times New Roman"/>
        </w:rPr>
        <w:t xml:space="preserve"> </w:t>
      </w:r>
      <w:r w:rsidR="007068DD" w:rsidRPr="007068DD">
        <w:rPr>
          <w:rFonts w:ascii="Times New Roman" w:hAnsi="Times New Roman" w:cs="Times New Roman"/>
          <w:i/>
        </w:rPr>
        <w:t xml:space="preserve">GJB2 </w:t>
      </w:r>
      <w:r w:rsidR="007068DD" w:rsidRPr="007068DD">
        <w:rPr>
          <w:rFonts w:ascii="Times New Roman" w:hAnsi="Times New Roman" w:cs="Times New Roman"/>
        </w:rPr>
        <w:t xml:space="preserve">and </w:t>
      </w:r>
      <w:r w:rsidR="007068DD" w:rsidRPr="007068DD">
        <w:rPr>
          <w:rFonts w:ascii="Times New Roman" w:hAnsi="Times New Roman" w:cs="Times New Roman"/>
          <w:i/>
        </w:rPr>
        <w:t>WFS1</w:t>
      </w:r>
      <w:r w:rsidR="007D4375">
        <w:rPr>
          <w:rFonts w:ascii="Times New Roman" w:hAnsi="Times New Roman" w:cs="Times New Roman"/>
          <w:i/>
        </w:rPr>
        <w:t xml:space="preserve"> </w:t>
      </w:r>
      <w:r w:rsidR="002A7753">
        <w:rPr>
          <w:rFonts w:ascii="Times New Roman" w:hAnsi="Times New Roman" w:cs="Times New Roman"/>
        </w:rPr>
        <w:t>monoallelic</w:t>
      </w:r>
      <w:r w:rsidR="007068DD" w:rsidRPr="007068DD">
        <w:rPr>
          <w:rFonts w:ascii="Times New Roman" w:hAnsi="Times New Roman" w:cs="Times New Roman"/>
        </w:rPr>
        <w:t xml:space="preserve"> variants can cause hearing loss, these particular variants </w:t>
      </w:r>
      <w:r w:rsidR="002A7753">
        <w:rPr>
          <w:rFonts w:ascii="Times New Roman" w:hAnsi="Times New Roman" w:cs="Times New Roman"/>
        </w:rPr>
        <w:t>only</w:t>
      </w:r>
      <w:r w:rsidR="007068DD" w:rsidRPr="007068DD">
        <w:rPr>
          <w:rFonts w:ascii="Times New Roman" w:hAnsi="Times New Roman" w:cs="Times New Roman"/>
        </w:rPr>
        <w:t xml:space="preserve"> result in </w:t>
      </w:r>
      <w:r w:rsidR="003E3BBA">
        <w:rPr>
          <w:rFonts w:ascii="Times New Roman" w:hAnsi="Times New Roman" w:cs="Times New Roman"/>
        </w:rPr>
        <w:t>deafness</w:t>
      </w:r>
      <w:r w:rsidR="007068DD" w:rsidRPr="007068DD">
        <w:rPr>
          <w:rFonts w:ascii="Times New Roman" w:hAnsi="Times New Roman" w:cs="Times New Roman"/>
        </w:rPr>
        <w:t xml:space="preserve"> when inherited wit</w:t>
      </w:r>
      <w:r w:rsidR="003E3BBA">
        <w:rPr>
          <w:rFonts w:ascii="Times New Roman" w:hAnsi="Times New Roman" w:cs="Times New Roman"/>
        </w:rPr>
        <w:t>h</w:t>
      </w:r>
      <w:r w:rsidR="007068DD" w:rsidRPr="007068DD">
        <w:rPr>
          <w:rFonts w:ascii="Times New Roman" w:hAnsi="Times New Roman" w:cs="Times New Roman"/>
        </w:rPr>
        <w:t xml:space="preserve"> a second deleterious variant</w:t>
      </w:r>
      <w:r w:rsidR="002A7753">
        <w:rPr>
          <w:rFonts w:ascii="Times New Roman" w:hAnsi="Times New Roman" w:cs="Times New Roman"/>
        </w:rPr>
        <w:t xml:space="preserve">. </w:t>
      </w:r>
      <w:r w:rsidR="00EC1051">
        <w:rPr>
          <w:rFonts w:ascii="Times New Roman" w:hAnsi="Times New Roman" w:cs="Times New Roman"/>
        </w:rPr>
        <w:t xml:space="preserve"> However, no second </w:t>
      </w:r>
      <w:r w:rsidR="007D4375">
        <w:rPr>
          <w:rFonts w:ascii="Times New Roman" w:hAnsi="Times New Roman" w:cs="Times New Roman"/>
        </w:rPr>
        <w:t xml:space="preserve">rare or </w:t>
      </w:r>
      <w:r w:rsidR="00EC1051">
        <w:rPr>
          <w:rFonts w:ascii="Times New Roman" w:hAnsi="Times New Roman" w:cs="Times New Roman"/>
        </w:rPr>
        <w:t>predicted deleterious allele of these genes was identified in the respective individuals’ data.</w:t>
      </w:r>
    </w:p>
    <w:p w14:paraId="691709CF" w14:textId="77777777" w:rsidR="00360C24" w:rsidRDefault="00360C24"/>
    <w:p w14:paraId="33E04741" w14:textId="77777777" w:rsidR="00FE166D" w:rsidRDefault="00FE166D" w:rsidP="00FE166D">
      <w:pPr>
        <w:keepNext/>
      </w:pPr>
    </w:p>
    <w:p w14:paraId="3E1A6886" w14:textId="77777777" w:rsidR="00FE166D" w:rsidRPr="00FE166D" w:rsidRDefault="00FE166D" w:rsidP="00FE166D">
      <w:pPr>
        <w:pStyle w:val="Caption"/>
        <w:rPr>
          <w:rFonts w:ascii="Times New Roman" w:hAnsi="Times New Roman" w:cs="Times New Roman"/>
          <w:color w:val="auto"/>
          <w:sz w:val="22"/>
          <w:szCs w:val="22"/>
        </w:rPr>
      </w:pPr>
    </w:p>
    <w:p w14:paraId="1628A357" w14:textId="77777777" w:rsidR="00957CAB" w:rsidRDefault="00957CAB" w:rsidP="000878E1">
      <w:pPr>
        <w:ind w:firstLine="720"/>
      </w:pPr>
    </w:p>
    <w:p w14:paraId="300EFF19" w14:textId="77777777" w:rsidR="00482BF8" w:rsidRDefault="00482BF8" w:rsidP="000878E1">
      <w:pPr>
        <w:ind w:firstLine="720"/>
      </w:pPr>
    </w:p>
    <w:tbl>
      <w:tblPr>
        <w:tblStyle w:val="TableGrid"/>
        <w:tblpPr w:leftFromText="180" w:rightFromText="180" w:vertAnchor="text" w:horzAnchor="margin" w:tblpY="134"/>
        <w:tblW w:w="126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0"/>
        <w:gridCol w:w="6064"/>
      </w:tblGrid>
      <w:tr w:rsidR="00202F00" w:rsidRPr="009E4392" w14:paraId="58B33449" w14:textId="77777777" w:rsidTr="00202F00">
        <w:trPr>
          <w:trHeight w:val="540"/>
        </w:trPr>
        <w:tc>
          <w:tcPr>
            <w:tcW w:w="6600" w:type="dxa"/>
          </w:tcPr>
          <w:p w14:paraId="40BA9D4F" w14:textId="73911267" w:rsidR="00202F00" w:rsidRPr="009E4392" w:rsidRDefault="0038197E" w:rsidP="00202F0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261327AD" wp14:editId="2665DA68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372381</wp:posOffset>
                  </wp:positionV>
                  <wp:extent cx="3866515" cy="1947545"/>
                  <wp:effectExtent l="19050" t="19050" r="19685" b="14605"/>
                  <wp:wrapSquare wrapText="bothSides"/>
                  <wp:docPr id="11964979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497966" name="Picture 1196497966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60" r="5988"/>
                          <a:stretch/>
                        </pic:blipFill>
                        <pic:spPr bwMode="auto">
                          <a:xfrm>
                            <a:off x="0" y="0"/>
                            <a:ext cx="3866515" cy="19475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2F00" w:rsidRPr="009E4392">
              <w:rPr>
                <w:rFonts w:ascii="Arial" w:hAnsi="Arial" w:cs="Arial"/>
              </w:rPr>
              <w:t xml:space="preserve">MYO7A </w:t>
            </w:r>
            <w:r w:rsidR="00202F00">
              <w:rPr>
                <w:rFonts w:ascii="Arial" w:hAnsi="Arial" w:cs="Arial"/>
              </w:rPr>
              <w:t>wild-type Gln1250</w:t>
            </w:r>
            <w:r w:rsidR="00202F00" w:rsidRPr="009E4392">
              <w:rPr>
                <w:rFonts w:ascii="Arial" w:hAnsi="Arial" w:cs="Arial"/>
              </w:rPr>
              <w:tab/>
            </w:r>
            <w:r w:rsidR="00202F00" w:rsidRPr="009E4392">
              <w:rPr>
                <w:rFonts w:ascii="Arial" w:hAnsi="Arial" w:cs="Arial"/>
              </w:rPr>
              <w:tab/>
            </w:r>
            <w:r w:rsidR="00202F00" w:rsidRPr="009E4392">
              <w:rPr>
                <w:rFonts w:ascii="Arial" w:hAnsi="Arial" w:cs="Arial"/>
              </w:rPr>
              <w:tab/>
            </w:r>
          </w:p>
        </w:tc>
        <w:tc>
          <w:tcPr>
            <w:tcW w:w="6064" w:type="dxa"/>
          </w:tcPr>
          <w:p w14:paraId="5231B9D6" w14:textId="77777777" w:rsidR="00202F00" w:rsidRPr="009E4392" w:rsidRDefault="00202F00" w:rsidP="00202F0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9E4392">
              <w:rPr>
                <w:rFonts w:ascii="Arial" w:hAnsi="Arial" w:cs="Arial"/>
              </w:rPr>
              <w:t>MYO7A variant</w:t>
            </w:r>
            <w:r>
              <w:rPr>
                <w:rFonts w:ascii="Arial" w:hAnsi="Arial" w:cs="Arial"/>
              </w:rPr>
              <w:t xml:space="preserve"> Arg1250</w:t>
            </w:r>
          </w:p>
        </w:tc>
      </w:tr>
    </w:tbl>
    <w:p w14:paraId="20183720" w14:textId="581332CF" w:rsidR="00887CF6" w:rsidRDefault="00202F00" w:rsidP="00202F00">
      <w:r>
        <w:rPr>
          <w:noProof/>
        </w:rPr>
        <w:drawing>
          <wp:anchor distT="0" distB="0" distL="114300" distR="114300" simplePos="0" relativeHeight="251700224" behindDoc="0" locked="0" layoutInCell="1" allowOverlap="1" wp14:anchorId="0C3510D6" wp14:editId="1F93D4B0">
            <wp:simplePos x="0" y="0"/>
            <wp:positionH relativeFrom="column">
              <wp:posOffset>4326255</wp:posOffset>
            </wp:positionH>
            <wp:positionV relativeFrom="paragraph">
              <wp:posOffset>457835</wp:posOffset>
            </wp:positionV>
            <wp:extent cx="3766820" cy="1937385"/>
            <wp:effectExtent l="19050" t="19050" r="24130" b="24765"/>
            <wp:wrapSquare wrapText="bothSides"/>
            <wp:docPr id="139909739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097394" name="Picture 139909739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1" r="11304"/>
                    <a:stretch/>
                  </pic:blipFill>
                  <pic:spPr bwMode="auto">
                    <a:xfrm>
                      <a:off x="0" y="0"/>
                      <a:ext cx="3766820" cy="193738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page" w:tblpX="2101" w:tblpY="184"/>
        <w:tblW w:w="10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4958"/>
      </w:tblGrid>
      <w:tr w:rsidR="00202F00" w:rsidRPr="007D4CF1" w14:paraId="53B8DD45" w14:textId="77777777" w:rsidTr="00F520E6">
        <w:trPr>
          <w:trHeight w:val="254"/>
        </w:trPr>
        <w:tc>
          <w:tcPr>
            <w:tcW w:w="5940" w:type="dxa"/>
          </w:tcPr>
          <w:p w14:paraId="0AD6F1C8" w14:textId="77777777" w:rsidR="00202F00" w:rsidRPr="007D4CF1" w:rsidRDefault="00202F00" w:rsidP="00F520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D4CF1">
              <w:rPr>
                <w:rFonts w:ascii="Arial" w:hAnsi="Arial" w:cs="Arial"/>
              </w:rPr>
              <w:t>PEX1 wild</w:t>
            </w:r>
            <w:r>
              <w:rPr>
                <w:rFonts w:ascii="Arial" w:hAnsi="Arial" w:cs="Arial"/>
              </w:rPr>
              <w:t>-</w:t>
            </w:r>
            <w:r w:rsidRPr="007D4CF1">
              <w:rPr>
                <w:rFonts w:ascii="Arial" w:hAnsi="Arial" w:cs="Arial"/>
              </w:rPr>
              <w:t>type</w:t>
            </w:r>
            <w:r>
              <w:rPr>
                <w:rFonts w:ascii="Arial" w:hAnsi="Arial" w:cs="Arial"/>
              </w:rPr>
              <w:t xml:space="preserve"> Pro720</w:t>
            </w:r>
            <w:r w:rsidRPr="007D4CF1">
              <w:rPr>
                <w:rFonts w:ascii="Arial" w:hAnsi="Arial" w:cs="Arial"/>
              </w:rPr>
              <w:tab/>
            </w:r>
            <w:r w:rsidRPr="007D4CF1">
              <w:rPr>
                <w:rFonts w:ascii="Arial" w:hAnsi="Arial" w:cs="Arial"/>
              </w:rPr>
              <w:tab/>
            </w:r>
            <w:r w:rsidRPr="007D4CF1">
              <w:rPr>
                <w:rFonts w:ascii="Arial" w:hAnsi="Arial" w:cs="Arial"/>
              </w:rPr>
              <w:tab/>
            </w:r>
          </w:p>
        </w:tc>
        <w:tc>
          <w:tcPr>
            <w:tcW w:w="4958" w:type="dxa"/>
          </w:tcPr>
          <w:p w14:paraId="73064CAF" w14:textId="77777777" w:rsidR="00202F00" w:rsidRPr="007D4CF1" w:rsidRDefault="00202F00" w:rsidP="00F520E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7D4CF1">
              <w:rPr>
                <w:rFonts w:ascii="Arial" w:hAnsi="Arial" w:cs="Arial"/>
              </w:rPr>
              <w:t>PEX1 variant</w:t>
            </w:r>
            <w:r>
              <w:rPr>
                <w:rFonts w:ascii="Arial" w:hAnsi="Arial" w:cs="Arial"/>
              </w:rPr>
              <w:t xml:space="preserve"> Leu720</w:t>
            </w:r>
          </w:p>
        </w:tc>
      </w:tr>
    </w:tbl>
    <w:p w14:paraId="04509D95" w14:textId="77777777" w:rsidR="00202F00" w:rsidRDefault="00202F00"/>
    <w:p w14:paraId="0CEF384A" w14:textId="5A4E741D" w:rsidR="00957CAB" w:rsidRDefault="00D2209B" w:rsidP="009E4392">
      <w:r>
        <w:rPr>
          <w:noProof/>
        </w:rPr>
        <w:drawing>
          <wp:anchor distT="0" distB="0" distL="114300" distR="114300" simplePos="0" relativeHeight="251677696" behindDoc="0" locked="0" layoutInCell="1" allowOverlap="1" wp14:anchorId="24E24995" wp14:editId="034C0E78">
            <wp:simplePos x="0" y="0"/>
            <wp:positionH relativeFrom="column">
              <wp:posOffset>4323715</wp:posOffset>
            </wp:positionH>
            <wp:positionV relativeFrom="paragraph">
              <wp:posOffset>136525</wp:posOffset>
            </wp:positionV>
            <wp:extent cx="3496310" cy="1828800"/>
            <wp:effectExtent l="19050" t="19050" r="27940" b="19050"/>
            <wp:wrapSquare wrapText="bothSides"/>
            <wp:docPr id="28270057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700571" name="Picture 28270057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9" r="14183"/>
                    <a:stretch/>
                  </pic:blipFill>
                  <pic:spPr bwMode="auto">
                    <a:xfrm>
                      <a:off x="0" y="0"/>
                      <a:ext cx="3496310" cy="18288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14C">
        <w:rPr>
          <w:noProof/>
        </w:rPr>
        <w:drawing>
          <wp:anchor distT="0" distB="0" distL="114300" distR="114300" simplePos="0" relativeHeight="251676672" behindDoc="0" locked="0" layoutInCell="1" allowOverlap="1" wp14:anchorId="05483004" wp14:editId="66578422">
            <wp:simplePos x="0" y="0"/>
            <wp:positionH relativeFrom="column">
              <wp:posOffset>553608</wp:posOffset>
            </wp:positionH>
            <wp:positionV relativeFrom="paragraph">
              <wp:posOffset>132080</wp:posOffset>
            </wp:positionV>
            <wp:extent cx="3497580" cy="1828165"/>
            <wp:effectExtent l="19050" t="19050" r="26670" b="19685"/>
            <wp:wrapSquare wrapText="bothSides"/>
            <wp:docPr id="7254342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34234" name="Picture 72543423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4" r="12753"/>
                    <a:stretch/>
                  </pic:blipFill>
                  <pic:spPr bwMode="auto">
                    <a:xfrm>
                      <a:off x="0" y="0"/>
                      <a:ext cx="3497580" cy="18281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F2BE0" w14:textId="4889E9E5" w:rsidR="00957CAB" w:rsidRDefault="00957CAB"/>
    <w:p w14:paraId="085304AC" w14:textId="547F5EF1" w:rsidR="00957CAB" w:rsidRDefault="00957CAB"/>
    <w:p w14:paraId="73E6FB38" w14:textId="38A91102" w:rsidR="00957CAB" w:rsidRDefault="00957CAB"/>
    <w:bookmarkStart w:id="0" w:name="_Hlk160022245"/>
    <w:bookmarkEnd w:id="0"/>
    <w:p w14:paraId="7F409125" w14:textId="2B4848BD" w:rsidR="006E012D" w:rsidRDefault="00C0161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268872" wp14:editId="31F4EABC">
                <wp:simplePos x="0" y="0"/>
                <wp:positionH relativeFrom="column">
                  <wp:posOffset>4041140</wp:posOffset>
                </wp:positionH>
                <wp:positionV relativeFrom="paragraph">
                  <wp:posOffset>3703320</wp:posOffset>
                </wp:positionV>
                <wp:extent cx="370840" cy="299720"/>
                <wp:effectExtent l="0" t="0" r="0" b="0"/>
                <wp:wrapNone/>
                <wp:docPr id="212023634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0C7BE4" w14:textId="77777777" w:rsidR="006E012D" w:rsidRDefault="006E012D" w:rsidP="006E012D">
                            <w: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6887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18.2pt;margin-top:291.6pt;width:29.2pt;height:2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" stroked="f">
                <v:textbox>
                  <w:txbxContent>
                    <w:p w14:paraId="7D0C7BE4" w14:textId="77777777" w:rsidR="006E012D" w:rsidRDefault="006E012D" w:rsidP="006E012D">
                      <w:r>
                        <w:t>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4D3F0D" wp14:editId="2DA7281B">
                <wp:simplePos x="0" y="0"/>
                <wp:positionH relativeFrom="column">
                  <wp:posOffset>903605</wp:posOffset>
                </wp:positionH>
                <wp:positionV relativeFrom="paragraph">
                  <wp:posOffset>3703320</wp:posOffset>
                </wp:positionV>
                <wp:extent cx="370840" cy="299720"/>
                <wp:effectExtent l="0" t="0" r="0" b="0"/>
                <wp:wrapNone/>
                <wp:docPr id="18160537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CCA67D" w14:textId="77777777" w:rsidR="006E012D" w:rsidRDefault="006E012D" w:rsidP="006E012D">
                            <w: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D3F0D" id="Text Box 4" o:spid="_x0000_s1027" type="#_x0000_t202" style="position:absolute;margin-left:71.15pt;margin-top:291.6pt;width:29.2pt;height:2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" stroked="f">
                <v:textbox>
                  <w:txbxContent>
                    <w:p w14:paraId="24CCA67D" w14:textId="77777777" w:rsidR="006E012D" w:rsidRDefault="006E012D" w:rsidP="006E012D"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78B40E" wp14:editId="74EDC668">
                <wp:simplePos x="0" y="0"/>
                <wp:positionH relativeFrom="column">
                  <wp:posOffset>4240530</wp:posOffset>
                </wp:positionH>
                <wp:positionV relativeFrom="paragraph">
                  <wp:posOffset>1098550</wp:posOffset>
                </wp:positionV>
                <wp:extent cx="370840" cy="299720"/>
                <wp:effectExtent l="0" t="0" r="0" b="0"/>
                <wp:wrapNone/>
                <wp:docPr id="19814445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5234D0" w14:textId="77777777" w:rsidR="006E012D" w:rsidRDefault="006E012D" w:rsidP="006E01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8B40E" id="Text Box 3" o:spid="_x0000_s1028" type="#_x0000_t202" style="position:absolute;margin-left:333.9pt;margin-top:86.5pt;width:29.2pt;height:2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" stroked="f">
                <v:textbox>
                  <w:txbxContent>
                    <w:p w14:paraId="765234D0" w14:textId="77777777" w:rsidR="006E012D" w:rsidRDefault="006E012D" w:rsidP="006E012D"/>
                  </w:txbxContent>
                </v:textbox>
              </v:shape>
            </w:pict>
          </mc:Fallback>
        </mc:AlternateContent>
      </w:r>
      <w:r w:rsidR="006E012D">
        <w:br w:type="page"/>
      </w:r>
    </w:p>
    <w:tbl>
      <w:tblPr>
        <w:tblStyle w:val="TableGrid"/>
        <w:tblpPr w:leftFromText="180" w:rightFromText="180" w:vertAnchor="text" w:horzAnchor="page" w:tblpX="1661" w:tblpY="361"/>
        <w:tblW w:w="124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6096"/>
      </w:tblGrid>
      <w:tr w:rsidR="005669EE" w:rsidRPr="0088048C" w14:paraId="2D9AB723" w14:textId="77777777" w:rsidTr="00D2209B">
        <w:trPr>
          <w:trHeight w:val="323"/>
        </w:trPr>
        <w:tc>
          <w:tcPr>
            <w:tcW w:w="6380" w:type="dxa"/>
          </w:tcPr>
          <w:p w14:paraId="47D181E0" w14:textId="489BA57A" w:rsidR="005669EE" w:rsidRPr="009976C5" w:rsidRDefault="00D2209B" w:rsidP="00EC514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2288FD00" wp14:editId="39B16AB5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338893</wp:posOffset>
                  </wp:positionV>
                  <wp:extent cx="3691255" cy="1828800"/>
                  <wp:effectExtent l="19050" t="19050" r="23495" b="19050"/>
                  <wp:wrapSquare wrapText="bothSides"/>
                  <wp:docPr id="106368616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686163" name="Picture 1063686163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94"/>
                          <a:stretch/>
                        </pic:blipFill>
                        <pic:spPr bwMode="auto">
                          <a:xfrm>
                            <a:off x="0" y="0"/>
                            <a:ext cx="3691255" cy="18288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69EE" w:rsidRPr="009976C5">
              <w:rPr>
                <w:rFonts w:ascii="Arial" w:hAnsi="Arial" w:cs="Arial"/>
              </w:rPr>
              <w:t>COCH wild-type</w:t>
            </w:r>
            <w:r w:rsidR="005669EE">
              <w:rPr>
                <w:rFonts w:ascii="Arial" w:hAnsi="Arial" w:cs="Arial"/>
              </w:rPr>
              <w:t xml:space="preserve"> Met440</w:t>
            </w:r>
            <w:r w:rsidR="005669EE" w:rsidRPr="009976C5">
              <w:rPr>
                <w:rFonts w:ascii="Arial" w:hAnsi="Arial" w:cs="Arial"/>
              </w:rPr>
              <w:tab/>
            </w:r>
            <w:r w:rsidR="005669EE" w:rsidRPr="009976C5">
              <w:rPr>
                <w:rFonts w:ascii="Arial" w:hAnsi="Arial" w:cs="Arial"/>
              </w:rPr>
              <w:tab/>
            </w:r>
            <w:r w:rsidR="005669EE" w:rsidRPr="009976C5">
              <w:rPr>
                <w:rFonts w:ascii="Arial" w:hAnsi="Arial" w:cs="Arial"/>
              </w:rPr>
              <w:tab/>
            </w:r>
            <w:r w:rsidR="005669EE" w:rsidRPr="009976C5">
              <w:rPr>
                <w:rFonts w:ascii="Arial" w:hAnsi="Arial" w:cs="Arial"/>
              </w:rPr>
              <w:tab/>
            </w:r>
          </w:p>
        </w:tc>
        <w:tc>
          <w:tcPr>
            <w:tcW w:w="6096" w:type="dxa"/>
          </w:tcPr>
          <w:p w14:paraId="4B704883" w14:textId="5F546C06" w:rsidR="005669EE" w:rsidRPr="0088048C" w:rsidRDefault="00D2209B" w:rsidP="00EC514C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68DCC9F0" wp14:editId="4CA25235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337623</wp:posOffset>
                  </wp:positionV>
                  <wp:extent cx="3692525" cy="1799590"/>
                  <wp:effectExtent l="19050" t="19050" r="22225" b="10160"/>
                  <wp:wrapSquare wrapText="bothSides"/>
                  <wp:docPr id="11503354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335447" name="Picture 1150335447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792" b="26051"/>
                          <a:stretch/>
                        </pic:blipFill>
                        <pic:spPr bwMode="auto">
                          <a:xfrm>
                            <a:off x="0" y="0"/>
                            <a:ext cx="3692525" cy="179959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69EE">
              <w:rPr>
                <w:rFonts w:ascii="Arial" w:hAnsi="Arial" w:cs="Arial"/>
              </w:rPr>
              <w:t>COCH</w:t>
            </w:r>
            <w:r w:rsidR="005669EE" w:rsidRPr="0088048C">
              <w:rPr>
                <w:rFonts w:ascii="Arial" w:hAnsi="Arial" w:cs="Arial"/>
              </w:rPr>
              <w:t xml:space="preserve"> variant</w:t>
            </w:r>
            <w:r w:rsidR="005669EE">
              <w:rPr>
                <w:rFonts w:ascii="Arial" w:hAnsi="Arial" w:cs="Arial"/>
              </w:rPr>
              <w:t>Thr440</w:t>
            </w:r>
          </w:p>
        </w:tc>
      </w:tr>
    </w:tbl>
    <w:p w14:paraId="3E06A18B" w14:textId="77777777" w:rsidR="00E53955" w:rsidRDefault="00E53955"/>
    <w:p w14:paraId="39FB7187" w14:textId="77777777" w:rsidR="00D2209B" w:rsidRDefault="00D2209B"/>
    <w:tbl>
      <w:tblPr>
        <w:tblStyle w:val="TableGrid"/>
        <w:tblpPr w:leftFromText="180" w:rightFromText="180" w:vertAnchor="text" w:horzAnchor="margin" w:tblpXSpec="center" w:tblpY="232"/>
        <w:tblW w:w="12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6099"/>
      </w:tblGrid>
      <w:tr w:rsidR="00E53955" w:rsidRPr="0088048C" w14:paraId="2886D0E1" w14:textId="77777777" w:rsidTr="00EC514C">
        <w:trPr>
          <w:trHeight w:val="4"/>
        </w:trPr>
        <w:tc>
          <w:tcPr>
            <w:tcW w:w="6380" w:type="dxa"/>
          </w:tcPr>
          <w:p w14:paraId="321C2826" w14:textId="77777777" w:rsidR="00E53955" w:rsidRPr="00F26FFD" w:rsidRDefault="00E53955" w:rsidP="00E5395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ATP6V1B2</w:t>
            </w:r>
            <w:r w:rsidRPr="00F26FFD">
              <w:rPr>
                <w:rFonts w:ascii="Arial" w:hAnsi="Arial" w:cs="Arial"/>
              </w:rPr>
              <w:t xml:space="preserve"> wild-type</w:t>
            </w:r>
            <w:r>
              <w:rPr>
                <w:rFonts w:ascii="Arial" w:hAnsi="Arial" w:cs="Arial"/>
              </w:rPr>
              <w:t xml:space="preserve"> Ala286</w:t>
            </w:r>
            <w:r w:rsidRPr="00F26FFD">
              <w:rPr>
                <w:rFonts w:ascii="Arial" w:hAnsi="Arial" w:cs="Arial"/>
              </w:rPr>
              <w:tab/>
            </w:r>
            <w:r w:rsidRPr="00F26FFD">
              <w:rPr>
                <w:rFonts w:ascii="Arial" w:hAnsi="Arial" w:cs="Arial"/>
              </w:rPr>
              <w:tab/>
            </w:r>
            <w:r w:rsidRPr="00F26FFD">
              <w:rPr>
                <w:rFonts w:ascii="Arial" w:hAnsi="Arial" w:cs="Arial"/>
              </w:rPr>
              <w:tab/>
            </w:r>
          </w:p>
        </w:tc>
        <w:tc>
          <w:tcPr>
            <w:tcW w:w="6099" w:type="dxa"/>
          </w:tcPr>
          <w:p w14:paraId="7D3D021B" w14:textId="77777777" w:rsidR="00E53955" w:rsidRPr="0088048C" w:rsidRDefault="00E53955" w:rsidP="00E53955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ATP6V1B2</w:t>
            </w:r>
            <w:r w:rsidRPr="0088048C">
              <w:rPr>
                <w:rFonts w:ascii="Arial" w:hAnsi="Arial" w:cs="Arial"/>
              </w:rPr>
              <w:t xml:space="preserve"> variant</w:t>
            </w:r>
            <w:r>
              <w:rPr>
                <w:rFonts w:ascii="Arial" w:hAnsi="Arial" w:cs="Arial"/>
              </w:rPr>
              <w:t xml:space="preserve"> Ser286</w:t>
            </w:r>
          </w:p>
        </w:tc>
      </w:tr>
    </w:tbl>
    <w:p w14:paraId="25E9F7EC" w14:textId="2ED5E8FF" w:rsidR="00E53955" w:rsidRDefault="00D2209B">
      <w:r>
        <w:rPr>
          <w:noProof/>
        </w:rPr>
        <w:drawing>
          <wp:anchor distT="0" distB="0" distL="114300" distR="114300" simplePos="0" relativeHeight="251683840" behindDoc="0" locked="0" layoutInCell="1" allowOverlap="1" wp14:anchorId="7D95C697" wp14:editId="29E3A34C">
            <wp:simplePos x="0" y="0"/>
            <wp:positionH relativeFrom="column">
              <wp:posOffset>4328160</wp:posOffset>
            </wp:positionH>
            <wp:positionV relativeFrom="paragraph">
              <wp:posOffset>538480</wp:posOffset>
            </wp:positionV>
            <wp:extent cx="3642995" cy="1948815"/>
            <wp:effectExtent l="19050" t="19050" r="14605" b="13335"/>
            <wp:wrapSquare wrapText="bothSides"/>
            <wp:docPr id="3722644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64414" name="Picture 37226441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39" r="11453"/>
                    <a:stretch/>
                  </pic:blipFill>
                  <pic:spPr bwMode="auto">
                    <a:xfrm>
                      <a:off x="0" y="0"/>
                      <a:ext cx="3642995" cy="194881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514C">
        <w:rPr>
          <w:noProof/>
        </w:rPr>
        <w:drawing>
          <wp:anchor distT="0" distB="0" distL="114300" distR="114300" simplePos="0" relativeHeight="251681792" behindDoc="0" locked="0" layoutInCell="1" allowOverlap="1" wp14:anchorId="13B8C2AC" wp14:editId="5F585015">
            <wp:simplePos x="0" y="0"/>
            <wp:positionH relativeFrom="column">
              <wp:posOffset>260985</wp:posOffset>
            </wp:positionH>
            <wp:positionV relativeFrom="paragraph">
              <wp:posOffset>539115</wp:posOffset>
            </wp:positionV>
            <wp:extent cx="3781425" cy="1945640"/>
            <wp:effectExtent l="19050" t="19050" r="28575" b="16510"/>
            <wp:wrapSquare wrapText="bothSides"/>
            <wp:docPr id="10490453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45399" name="Picture 1049045399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8" r="10503"/>
                    <a:stretch/>
                  </pic:blipFill>
                  <pic:spPr bwMode="auto">
                    <a:xfrm>
                      <a:off x="0" y="0"/>
                      <a:ext cx="3781425" cy="194564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2EAB2" w14:textId="17DFB339" w:rsidR="00F26FFD" w:rsidRDefault="00F26FFD"/>
    <w:p w14:paraId="3068F308" w14:textId="77777777" w:rsidR="00EC514C" w:rsidRDefault="00EC514C"/>
    <w:p w14:paraId="42D33598" w14:textId="1FE9906D" w:rsidR="00E53955" w:rsidRDefault="00E53955">
      <w:pPr>
        <w:rPr>
          <w:noProof/>
        </w:rPr>
      </w:pPr>
    </w:p>
    <w:tbl>
      <w:tblPr>
        <w:tblStyle w:val="TableGrid"/>
        <w:tblpPr w:leftFromText="180" w:rightFromText="180" w:vertAnchor="text" w:horzAnchor="page" w:tblpX="2452" w:tblpY="-213"/>
        <w:tblW w:w="106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5"/>
        <w:gridCol w:w="5067"/>
      </w:tblGrid>
      <w:tr w:rsidR="00705A36" w:rsidRPr="0088048C" w14:paraId="5777AA7F" w14:textId="77777777" w:rsidTr="00705A36">
        <w:trPr>
          <w:trHeight w:val="9"/>
        </w:trPr>
        <w:tc>
          <w:tcPr>
            <w:tcW w:w="5605" w:type="dxa"/>
          </w:tcPr>
          <w:p w14:paraId="5FD463CC" w14:textId="258B8CFC" w:rsidR="00B71CD5" w:rsidRPr="0088048C" w:rsidRDefault="00B71CD5" w:rsidP="00705A3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8048C">
              <w:rPr>
                <w:rFonts w:ascii="Arial" w:hAnsi="Arial" w:cs="Arial"/>
              </w:rPr>
              <w:t>HGF wild</w:t>
            </w:r>
            <w:r>
              <w:rPr>
                <w:rFonts w:ascii="Arial" w:hAnsi="Arial" w:cs="Arial"/>
              </w:rPr>
              <w:t>-</w:t>
            </w:r>
            <w:r w:rsidRPr="0088048C">
              <w:rPr>
                <w:rFonts w:ascii="Arial" w:hAnsi="Arial" w:cs="Arial"/>
              </w:rPr>
              <w:t>type</w:t>
            </w:r>
            <w:r w:rsidRPr="0088048C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Cys679</w:t>
            </w:r>
            <w:r w:rsidRPr="0088048C">
              <w:rPr>
                <w:rFonts w:ascii="Arial" w:hAnsi="Arial" w:cs="Arial"/>
              </w:rPr>
              <w:tab/>
            </w:r>
            <w:r w:rsidRPr="0088048C">
              <w:rPr>
                <w:rFonts w:ascii="Arial" w:hAnsi="Arial" w:cs="Arial"/>
              </w:rPr>
              <w:tab/>
            </w:r>
            <w:r w:rsidRPr="0088048C">
              <w:rPr>
                <w:rFonts w:ascii="Arial" w:hAnsi="Arial" w:cs="Arial"/>
              </w:rPr>
              <w:tab/>
            </w:r>
          </w:p>
        </w:tc>
        <w:tc>
          <w:tcPr>
            <w:tcW w:w="5067" w:type="dxa"/>
          </w:tcPr>
          <w:p w14:paraId="72057C1F" w14:textId="77777777" w:rsidR="00B71CD5" w:rsidRPr="0088048C" w:rsidRDefault="00B71CD5" w:rsidP="00705A36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88048C">
              <w:rPr>
                <w:rFonts w:ascii="Arial" w:hAnsi="Arial" w:cs="Arial"/>
              </w:rPr>
              <w:t>HGF variant</w:t>
            </w:r>
            <w:r>
              <w:rPr>
                <w:rFonts w:ascii="Arial" w:hAnsi="Arial" w:cs="Arial"/>
              </w:rPr>
              <w:t xml:space="preserve"> Tyr679</w:t>
            </w:r>
          </w:p>
        </w:tc>
      </w:tr>
    </w:tbl>
    <w:p w14:paraId="2EA11BB5" w14:textId="3BFE778D" w:rsidR="009E4392" w:rsidRDefault="00705A36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264455EC" wp14:editId="41F28FEA">
            <wp:simplePos x="0" y="0"/>
            <wp:positionH relativeFrom="column">
              <wp:posOffset>681719</wp:posOffset>
            </wp:positionH>
            <wp:positionV relativeFrom="paragraph">
              <wp:posOffset>233045</wp:posOffset>
            </wp:positionV>
            <wp:extent cx="3366135" cy="1828800"/>
            <wp:effectExtent l="19050" t="19050" r="24765" b="19050"/>
            <wp:wrapSquare wrapText="bothSides"/>
            <wp:docPr id="10948164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816413" name="Picture 1094816413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76" t="4220"/>
                    <a:stretch/>
                  </pic:blipFill>
                  <pic:spPr bwMode="auto">
                    <a:xfrm>
                      <a:off x="0" y="0"/>
                      <a:ext cx="3366135" cy="18288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6E9128BF" wp14:editId="2C3D3829">
            <wp:simplePos x="0" y="0"/>
            <wp:positionH relativeFrom="column">
              <wp:posOffset>4334510</wp:posOffset>
            </wp:positionH>
            <wp:positionV relativeFrom="paragraph">
              <wp:posOffset>247821</wp:posOffset>
            </wp:positionV>
            <wp:extent cx="3629025" cy="1828165"/>
            <wp:effectExtent l="19050" t="19050" r="28575" b="19685"/>
            <wp:wrapSquare wrapText="bothSides"/>
            <wp:docPr id="11023355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35519" name="Picture 1102335519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96" t="5997" r="8462"/>
                    <a:stretch/>
                  </pic:blipFill>
                  <pic:spPr bwMode="auto">
                    <a:xfrm>
                      <a:off x="0" y="0"/>
                      <a:ext cx="3629025" cy="182816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57F49" w14:textId="588ECFE3" w:rsidR="00E3038A" w:rsidRDefault="00E3038A"/>
    <w:p w14:paraId="614A789D" w14:textId="1187EDE2" w:rsidR="00705A36" w:rsidRDefault="00705A36" w:rsidP="00705A36">
      <w:pPr>
        <w:tabs>
          <w:tab w:val="left" w:pos="1489"/>
        </w:tabs>
      </w:pPr>
      <w:r>
        <w:tab/>
      </w:r>
    </w:p>
    <w:tbl>
      <w:tblPr>
        <w:tblStyle w:val="TableGrid"/>
        <w:tblpPr w:leftFromText="180" w:rightFromText="180" w:vertAnchor="text" w:horzAnchor="page" w:tblpX="3201" w:tblpY="207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866"/>
      </w:tblGrid>
      <w:tr w:rsidR="00396560" w:rsidRPr="007D4CF1" w14:paraId="41B97A10" w14:textId="77777777" w:rsidTr="00396560">
        <w:trPr>
          <w:trHeight w:val="351"/>
        </w:trPr>
        <w:tc>
          <w:tcPr>
            <w:tcW w:w="4840" w:type="dxa"/>
          </w:tcPr>
          <w:p w14:paraId="6D03D519" w14:textId="3F6A5864" w:rsidR="00EC514C" w:rsidRPr="007D4CF1" w:rsidRDefault="00FB095F" w:rsidP="0039656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24206802" wp14:editId="1E7CE89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344805</wp:posOffset>
                  </wp:positionV>
                  <wp:extent cx="2884170" cy="1922780"/>
                  <wp:effectExtent l="19050" t="19050" r="11430" b="20320"/>
                  <wp:wrapSquare wrapText="bothSides"/>
                  <wp:docPr id="91737625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376251" name="Picture 917376251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81" r="36890"/>
                          <a:stretch/>
                        </pic:blipFill>
                        <pic:spPr bwMode="auto">
                          <a:xfrm>
                            <a:off x="0" y="0"/>
                            <a:ext cx="2884170" cy="192278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14C" w:rsidRPr="007D4CF1">
              <w:rPr>
                <w:rFonts w:ascii="Arial" w:hAnsi="Arial" w:cs="Arial"/>
              </w:rPr>
              <w:t>EYA1 wild</w:t>
            </w:r>
            <w:r w:rsidR="00EC514C">
              <w:rPr>
                <w:rFonts w:ascii="Arial" w:hAnsi="Arial" w:cs="Arial"/>
              </w:rPr>
              <w:t>-</w:t>
            </w:r>
            <w:r w:rsidR="00EC514C" w:rsidRPr="007D4CF1">
              <w:rPr>
                <w:rFonts w:ascii="Arial" w:hAnsi="Arial" w:cs="Arial"/>
              </w:rPr>
              <w:t>type</w:t>
            </w:r>
            <w:r w:rsidR="00EC514C">
              <w:rPr>
                <w:rFonts w:ascii="Arial" w:hAnsi="Arial" w:cs="Arial"/>
              </w:rPr>
              <w:t xml:space="preserve"> Gly423</w:t>
            </w:r>
            <w:r w:rsidR="00EC514C" w:rsidRPr="007D4CF1">
              <w:rPr>
                <w:rFonts w:ascii="Arial" w:hAnsi="Arial" w:cs="Arial"/>
              </w:rPr>
              <w:tab/>
            </w:r>
            <w:r w:rsidR="00EC514C" w:rsidRPr="007D4CF1">
              <w:rPr>
                <w:rFonts w:ascii="Arial" w:hAnsi="Arial" w:cs="Arial"/>
              </w:rPr>
              <w:tab/>
            </w:r>
            <w:r w:rsidR="00EC514C" w:rsidRPr="007D4CF1">
              <w:rPr>
                <w:rFonts w:ascii="Arial" w:hAnsi="Arial" w:cs="Arial"/>
              </w:rPr>
              <w:tab/>
            </w:r>
          </w:p>
        </w:tc>
        <w:tc>
          <w:tcPr>
            <w:tcW w:w="4866" w:type="dxa"/>
          </w:tcPr>
          <w:p w14:paraId="4713127F" w14:textId="2ED75081" w:rsidR="00EC514C" w:rsidRPr="007D4CF1" w:rsidRDefault="00FB095F" w:rsidP="0039656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75B548E2" wp14:editId="0FC86E2B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334645</wp:posOffset>
                  </wp:positionV>
                  <wp:extent cx="2923540" cy="1932940"/>
                  <wp:effectExtent l="19050" t="19050" r="10160" b="10160"/>
                  <wp:wrapSquare wrapText="bothSides"/>
                  <wp:docPr id="21105328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532811" name="Picture 2110532811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51" r="20378"/>
                          <a:stretch/>
                        </pic:blipFill>
                        <pic:spPr bwMode="auto">
                          <a:xfrm>
                            <a:off x="0" y="0"/>
                            <a:ext cx="2923540" cy="19329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14C" w:rsidRPr="007D4CF1">
              <w:rPr>
                <w:rFonts w:ascii="Arial" w:hAnsi="Arial" w:cs="Arial"/>
              </w:rPr>
              <w:t>EYA1 variant</w:t>
            </w:r>
            <w:r w:rsidR="00EC514C">
              <w:rPr>
                <w:rFonts w:ascii="Arial" w:hAnsi="Arial" w:cs="Arial"/>
              </w:rPr>
              <w:t xml:space="preserve"> Ala423</w:t>
            </w:r>
          </w:p>
        </w:tc>
      </w:tr>
    </w:tbl>
    <w:p w14:paraId="12E9CC37" w14:textId="3AAC1D96" w:rsidR="009E4392" w:rsidRDefault="009E4392"/>
    <w:p w14:paraId="5BE8EA7E" w14:textId="77777777" w:rsidR="00F520E6" w:rsidRDefault="00F520E6"/>
    <w:p w14:paraId="64D4AABE" w14:textId="77777777" w:rsidR="00F520E6" w:rsidRDefault="00F520E6"/>
    <w:p w14:paraId="2E4C061D" w14:textId="2FDDAE91" w:rsidR="00085E66" w:rsidRDefault="00085E66"/>
    <w:p w14:paraId="35935FDA" w14:textId="53BE7DA1" w:rsidR="00085E66" w:rsidRDefault="00085E66"/>
    <w:p w14:paraId="71D0F573" w14:textId="12FA38E9" w:rsidR="00085E66" w:rsidRDefault="00E3038A">
      <w:r>
        <w:tab/>
      </w:r>
      <w:r>
        <w:tab/>
      </w:r>
    </w:p>
    <w:p w14:paraId="78653303" w14:textId="77777777" w:rsidR="00085E66" w:rsidRDefault="00085E66"/>
    <w:p w14:paraId="5D62EC34" w14:textId="77777777" w:rsidR="00085E66" w:rsidRDefault="00085E66"/>
    <w:p w14:paraId="370C794F" w14:textId="77777777" w:rsidR="0097424D" w:rsidRDefault="0097424D"/>
    <w:p w14:paraId="4EB33AD6" w14:textId="77777777" w:rsidR="0097424D" w:rsidRDefault="0097424D"/>
    <w:tbl>
      <w:tblPr>
        <w:tblStyle w:val="TableGrid"/>
        <w:tblpPr w:leftFromText="180" w:rightFromText="180" w:vertAnchor="text" w:horzAnchor="page" w:tblpX="1661" w:tblpY="393"/>
        <w:tblW w:w="110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0"/>
        <w:gridCol w:w="4635"/>
      </w:tblGrid>
      <w:tr w:rsidR="008F60C9" w:rsidRPr="007D4CF1" w14:paraId="7260DB91" w14:textId="77777777" w:rsidTr="008F60C9">
        <w:trPr>
          <w:trHeight w:val="323"/>
        </w:trPr>
        <w:tc>
          <w:tcPr>
            <w:tcW w:w="6380" w:type="dxa"/>
          </w:tcPr>
          <w:p w14:paraId="387FB6BA" w14:textId="77777777" w:rsidR="008F60C9" w:rsidRPr="007D4CF1" w:rsidRDefault="008F60C9" w:rsidP="008F60C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SLC12A2</w:t>
            </w:r>
            <w:r w:rsidRPr="007D4CF1">
              <w:rPr>
                <w:rFonts w:ascii="Arial" w:hAnsi="Arial" w:cs="Arial"/>
              </w:rPr>
              <w:t xml:space="preserve"> wild</w:t>
            </w:r>
            <w:r>
              <w:rPr>
                <w:rFonts w:ascii="Arial" w:hAnsi="Arial" w:cs="Arial"/>
              </w:rPr>
              <w:t>-</w:t>
            </w:r>
            <w:r w:rsidRPr="007D4CF1">
              <w:rPr>
                <w:rFonts w:ascii="Arial" w:hAnsi="Arial" w:cs="Arial"/>
              </w:rPr>
              <w:t>type</w:t>
            </w:r>
            <w:r>
              <w:rPr>
                <w:rFonts w:ascii="Arial" w:hAnsi="Arial" w:cs="Arial"/>
              </w:rPr>
              <w:t xml:space="preserve"> Ile341</w:t>
            </w:r>
            <w:r w:rsidRPr="007D4CF1">
              <w:rPr>
                <w:rFonts w:ascii="Arial" w:hAnsi="Arial" w:cs="Arial"/>
              </w:rPr>
              <w:tab/>
            </w:r>
            <w:r w:rsidRPr="007D4CF1">
              <w:rPr>
                <w:rFonts w:ascii="Arial" w:hAnsi="Arial" w:cs="Arial"/>
              </w:rPr>
              <w:tab/>
            </w:r>
            <w:r w:rsidRPr="007D4CF1">
              <w:rPr>
                <w:rFonts w:ascii="Arial" w:hAnsi="Arial" w:cs="Arial"/>
              </w:rPr>
              <w:tab/>
            </w:r>
            <w:r w:rsidRPr="007D4CF1">
              <w:rPr>
                <w:rFonts w:ascii="Arial" w:hAnsi="Arial" w:cs="Arial"/>
              </w:rPr>
              <w:tab/>
            </w:r>
          </w:p>
        </w:tc>
        <w:tc>
          <w:tcPr>
            <w:tcW w:w="4635" w:type="dxa"/>
          </w:tcPr>
          <w:p w14:paraId="1691CC8C" w14:textId="77777777" w:rsidR="008F60C9" w:rsidRPr="007D4CF1" w:rsidRDefault="008F60C9" w:rsidP="008F60C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SLC12A2</w:t>
            </w:r>
            <w:r w:rsidRPr="007D4CF1">
              <w:rPr>
                <w:rFonts w:ascii="Arial" w:hAnsi="Arial" w:cs="Arial"/>
              </w:rPr>
              <w:t xml:space="preserve"> variant</w:t>
            </w:r>
            <w:r>
              <w:rPr>
                <w:rFonts w:ascii="Arial" w:hAnsi="Arial" w:cs="Arial"/>
              </w:rPr>
              <w:t xml:space="preserve"> Val341</w:t>
            </w:r>
          </w:p>
        </w:tc>
      </w:tr>
    </w:tbl>
    <w:p w14:paraId="4CE4F9D6" w14:textId="6B6C8333" w:rsidR="00F645FB" w:rsidRDefault="00C0161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6CBB08" wp14:editId="4FE13B5E">
                <wp:simplePos x="0" y="0"/>
                <wp:positionH relativeFrom="column">
                  <wp:posOffset>-3157855</wp:posOffset>
                </wp:positionH>
                <wp:positionV relativeFrom="paragraph">
                  <wp:posOffset>207645</wp:posOffset>
                </wp:positionV>
                <wp:extent cx="370840" cy="299720"/>
                <wp:effectExtent l="0" t="0" r="0" b="0"/>
                <wp:wrapNone/>
                <wp:docPr id="1700553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1688EB" w14:textId="77777777" w:rsidR="00085E66" w:rsidRDefault="00085E66" w:rsidP="00085E66">
                            <w: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CBB08" id="Text Box 2" o:spid="_x0000_s1029" type="#_x0000_t202" style="position:absolute;margin-left:-248.65pt;margin-top:16.35pt;width:29.2pt;height:2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" stroked="f">
                <v:textbox>
                  <w:txbxContent>
                    <w:p w14:paraId="6B1688EB" w14:textId="77777777" w:rsidR="00085E66" w:rsidRDefault="00085E66" w:rsidP="00085E66"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6843A83D" w14:textId="6F3166EE" w:rsidR="00F976E5" w:rsidRDefault="00373C58" w:rsidP="00B252E6">
      <w:pPr>
        <w:ind w:right="-790"/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7E299ED6" wp14:editId="53352AA2">
            <wp:simplePos x="0" y="0"/>
            <wp:positionH relativeFrom="column">
              <wp:posOffset>4328160</wp:posOffset>
            </wp:positionH>
            <wp:positionV relativeFrom="paragraph">
              <wp:posOffset>357505</wp:posOffset>
            </wp:positionV>
            <wp:extent cx="3773805" cy="1828800"/>
            <wp:effectExtent l="19050" t="19050" r="17145" b="19050"/>
            <wp:wrapSquare wrapText="bothSides"/>
            <wp:docPr id="151295187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51876" name="Picture 151295187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4"/>
                    <a:stretch/>
                  </pic:blipFill>
                  <pic:spPr bwMode="auto">
                    <a:xfrm>
                      <a:off x="0" y="0"/>
                      <a:ext cx="3773805" cy="18288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CD1">
        <w:rPr>
          <w:noProof/>
        </w:rPr>
        <w:drawing>
          <wp:anchor distT="0" distB="0" distL="114300" distR="114300" simplePos="0" relativeHeight="251688960" behindDoc="0" locked="0" layoutInCell="1" allowOverlap="1" wp14:anchorId="259EC49C" wp14:editId="0B22DAEB">
            <wp:simplePos x="0" y="0"/>
            <wp:positionH relativeFrom="column">
              <wp:posOffset>277539</wp:posOffset>
            </wp:positionH>
            <wp:positionV relativeFrom="paragraph">
              <wp:posOffset>357505</wp:posOffset>
            </wp:positionV>
            <wp:extent cx="3773170" cy="1838960"/>
            <wp:effectExtent l="19050" t="19050" r="17780" b="27940"/>
            <wp:wrapSquare wrapText="bothSides"/>
            <wp:docPr id="10539969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996924" name="Picture 105399692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7"/>
                    <a:stretch/>
                  </pic:blipFill>
                  <pic:spPr bwMode="auto">
                    <a:xfrm>
                      <a:off x="0" y="0"/>
                      <a:ext cx="3773170" cy="183896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D1186" w14:textId="77777777" w:rsidR="00B252E6" w:rsidRDefault="00B252E6" w:rsidP="00B252E6">
      <w:pPr>
        <w:ind w:right="-790"/>
      </w:pPr>
    </w:p>
    <w:p w14:paraId="57EECF71" w14:textId="77777777" w:rsidR="001F4DA8" w:rsidRDefault="001F4DA8" w:rsidP="00B252E6">
      <w:pPr>
        <w:ind w:right="-790"/>
      </w:pPr>
    </w:p>
    <w:tbl>
      <w:tblPr>
        <w:tblStyle w:val="TableGrid"/>
        <w:tblpPr w:leftFromText="180" w:rightFromText="180" w:vertAnchor="text" w:horzAnchor="page" w:tblpX="1881" w:tblpY="-6"/>
        <w:tblW w:w="11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0"/>
        <w:gridCol w:w="5411"/>
      </w:tblGrid>
      <w:tr w:rsidR="001F4DA8" w:rsidRPr="007D4CF1" w14:paraId="4974719D" w14:textId="77777777" w:rsidTr="001F4DA8">
        <w:trPr>
          <w:trHeight w:val="241"/>
        </w:trPr>
        <w:tc>
          <w:tcPr>
            <w:tcW w:w="6160" w:type="dxa"/>
          </w:tcPr>
          <w:p w14:paraId="6185B2D8" w14:textId="60552700" w:rsidR="001F4DA8" w:rsidRPr="00BB1362" w:rsidRDefault="001F4DA8" w:rsidP="001F4D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NCOA3</w:t>
            </w:r>
            <w:r w:rsidRPr="00BB1362">
              <w:rPr>
                <w:rFonts w:ascii="Arial" w:hAnsi="Arial" w:cs="Arial"/>
              </w:rPr>
              <w:t xml:space="preserve"> </w:t>
            </w:r>
            <w:r w:rsidRPr="009E044B">
              <w:rPr>
                <w:rFonts w:ascii="Arial" w:hAnsi="Arial" w:cs="Arial"/>
              </w:rPr>
              <w:t>wild-type Asp1065</w:t>
            </w:r>
            <w:r w:rsidRPr="00BB1362">
              <w:rPr>
                <w:rFonts w:ascii="Arial" w:hAnsi="Arial" w:cs="Arial"/>
              </w:rPr>
              <w:tab/>
            </w:r>
            <w:r w:rsidRPr="00BB1362">
              <w:rPr>
                <w:rFonts w:ascii="Arial" w:hAnsi="Arial" w:cs="Arial"/>
              </w:rPr>
              <w:tab/>
            </w:r>
            <w:r w:rsidRPr="00BB1362">
              <w:rPr>
                <w:rFonts w:ascii="Arial" w:hAnsi="Arial" w:cs="Arial"/>
              </w:rPr>
              <w:tab/>
            </w:r>
            <w:r w:rsidRPr="00BB1362">
              <w:rPr>
                <w:rFonts w:ascii="Arial" w:hAnsi="Arial" w:cs="Arial"/>
              </w:rPr>
              <w:tab/>
            </w:r>
          </w:p>
        </w:tc>
        <w:tc>
          <w:tcPr>
            <w:tcW w:w="5411" w:type="dxa"/>
          </w:tcPr>
          <w:p w14:paraId="612AFE8E" w14:textId="77777777" w:rsidR="001F4DA8" w:rsidRPr="00BB1362" w:rsidRDefault="001F4DA8" w:rsidP="001F4DA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NCOA3</w:t>
            </w:r>
            <w:r w:rsidRPr="00BB1362">
              <w:rPr>
                <w:rFonts w:ascii="Arial" w:hAnsi="Arial" w:cs="Arial"/>
              </w:rPr>
              <w:t xml:space="preserve"> variant</w:t>
            </w:r>
            <w:r>
              <w:rPr>
                <w:rFonts w:ascii="Arial" w:hAnsi="Arial" w:cs="Arial"/>
              </w:rPr>
              <w:t xml:space="preserve"> Val1065</w:t>
            </w:r>
          </w:p>
        </w:tc>
      </w:tr>
    </w:tbl>
    <w:p w14:paraId="45F906A6" w14:textId="77777777" w:rsidR="001F4DA8" w:rsidRDefault="001F4DA8"/>
    <w:p w14:paraId="7F4855BF" w14:textId="1CE24E82" w:rsidR="00B71CD5" w:rsidRDefault="001F4DA8">
      <w:r>
        <w:rPr>
          <w:noProof/>
        </w:rPr>
        <w:drawing>
          <wp:anchor distT="0" distB="0" distL="114300" distR="114300" simplePos="0" relativeHeight="251691008" behindDoc="0" locked="0" layoutInCell="1" allowOverlap="1" wp14:anchorId="0129129A" wp14:editId="4C5221F7">
            <wp:simplePos x="0" y="0"/>
            <wp:positionH relativeFrom="column">
              <wp:posOffset>470535</wp:posOffset>
            </wp:positionH>
            <wp:positionV relativeFrom="paragraph">
              <wp:posOffset>34632</wp:posOffset>
            </wp:positionV>
            <wp:extent cx="3571240" cy="1842135"/>
            <wp:effectExtent l="19050" t="19050" r="10160" b="24765"/>
            <wp:wrapSquare wrapText="bothSides"/>
            <wp:docPr id="146362139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21391" name="Picture 1463621391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5" t="2443" r="5814"/>
                    <a:stretch/>
                  </pic:blipFill>
                  <pic:spPr bwMode="auto">
                    <a:xfrm>
                      <a:off x="0" y="0"/>
                      <a:ext cx="3571240" cy="184213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 wp14:anchorId="12237314" wp14:editId="30EA9F14">
            <wp:simplePos x="0" y="0"/>
            <wp:positionH relativeFrom="column">
              <wp:posOffset>4328160</wp:posOffset>
            </wp:positionH>
            <wp:positionV relativeFrom="paragraph">
              <wp:posOffset>16061</wp:posOffset>
            </wp:positionV>
            <wp:extent cx="3564255" cy="1842135"/>
            <wp:effectExtent l="19050" t="19050" r="17145" b="24765"/>
            <wp:wrapSquare wrapText="bothSides"/>
            <wp:docPr id="19131973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97327" name="Picture 1913197327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91" t="16211" r="5370"/>
                    <a:stretch/>
                  </pic:blipFill>
                  <pic:spPr bwMode="auto">
                    <a:xfrm>
                      <a:off x="0" y="0"/>
                      <a:ext cx="3564255" cy="184213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485DF" w14:textId="1770E866" w:rsidR="00B71CD5" w:rsidRDefault="00B71CD5"/>
    <w:p w14:paraId="47708E68" w14:textId="35AD19AA" w:rsidR="00B71CD5" w:rsidRDefault="00B71CD5"/>
    <w:p w14:paraId="4CA77346" w14:textId="16BB8E1B" w:rsidR="00B71CD5" w:rsidRDefault="00B71CD5"/>
    <w:p w14:paraId="0588B27E" w14:textId="239D9E00" w:rsidR="00B71CD5" w:rsidRDefault="00B71CD5"/>
    <w:p w14:paraId="75173B5D" w14:textId="06FA41AA" w:rsidR="00A87C17" w:rsidRDefault="00A87C17"/>
    <w:p w14:paraId="55F621DE" w14:textId="129D19A2" w:rsidR="002F1A83" w:rsidRDefault="002F1A83"/>
    <w:p w14:paraId="5E7E320A" w14:textId="059C2430" w:rsidR="002F1A83" w:rsidRDefault="002F1A83"/>
    <w:p w14:paraId="2A529528" w14:textId="3C5C51A9" w:rsidR="002F1A83" w:rsidRDefault="002F1A83"/>
    <w:tbl>
      <w:tblPr>
        <w:tblStyle w:val="TableGrid"/>
        <w:tblpPr w:leftFromText="180" w:rightFromText="180" w:vertAnchor="text" w:horzAnchor="margin" w:tblpXSpec="center" w:tblpY="213"/>
        <w:tblW w:w="12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0"/>
        <w:gridCol w:w="6223"/>
      </w:tblGrid>
      <w:tr w:rsidR="00C50B43" w:rsidRPr="007D4CF1" w14:paraId="277CBDF2" w14:textId="77777777" w:rsidTr="00D0321A">
        <w:trPr>
          <w:trHeight w:val="359"/>
        </w:trPr>
        <w:tc>
          <w:tcPr>
            <w:tcW w:w="6490" w:type="dxa"/>
          </w:tcPr>
          <w:p w14:paraId="7781D6C6" w14:textId="77777777" w:rsidR="00C50B43" w:rsidRPr="00BB1362" w:rsidRDefault="00C50B43" w:rsidP="00C50B4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USH1G</w:t>
            </w:r>
            <w:r w:rsidRPr="00BB1362">
              <w:rPr>
                <w:rFonts w:ascii="Arial" w:hAnsi="Arial" w:cs="Arial"/>
              </w:rPr>
              <w:t xml:space="preserve"> wild</w:t>
            </w:r>
            <w:r>
              <w:rPr>
                <w:rFonts w:ascii="Arial" w:hAnsi="Arial" w:cs="Arial"/>
              </w:rPr>
              <w:t>-</w:t>
            </w:r>
            <w:r w:rsidRPr="00BB1362">
              <w:rPr>
                <w:rFonts w:ascii="Arial" w:hAnsi="Arial" w:cs="Arial"/>
              </w:rPr>
              <w:t>type</w:t>
            </w:r>
            <w:r>
              <w:rPr>
                <w:rFonts w:ascii="Arial" w:hAnsi="Arial" w:cs="Arial"/>
              </w:rPr>
              <w:t xml:space="preserve"> Ala9</w:t>
            </w:r>
            <w:r w:rsidRPr="00BB1362">
              <w:rPr>
                <w:rFonts w:ascii="Arial" w:hAnsi="Arial" w:cs="Arial"/>
              </w:rPr>
              <w:tab/>
            </w:r>
            <w:r w:rsidRPr="00BB1362">
              <w:rPr>
                <w:rFonts w:ascii="Arial" w:hAnsi="Arial" w:cs="Arial"/>
              </w:rPr>
              <w:tab/>
            </w:r>
            <w:r w:rsidRPr="00BB1362">
              <w:rPr>
                <w:rFonts w:ascii="Arial" w:hAnsi="Arial" w:cs="Arial"/>
              </w:rPr>
              <w:tab/>
            </w:r>
            <w:r w:rsidRPr="00BB1362">
              <w:rPr>
                <w:rFonts w:ascii="Arial" w:hAnsi="Arial" w:cs="Arial"/>
              </w:rPr>
              <w:tab/>
            </w:r>
          </w:p>
        </w:tc>
        <w:tc>
          <w:tcPr>
            <w:tcW w:w="6223" w:type="dxa"/>
          </w:tcPr>
          <w:p w14:paraId="4B195FCB" w14:textId="77777777" w:rsidR="00C50B43" w:rsidRPr="00BB1362" w:rsidRDefault="00C50B43" w:rsidP="00C50B4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USH1G</w:t>
            </w:r>
            <w:r w:rsidRPr="00BB1362">
              <w:rPr>
                <w:rFonts w:ascii="Arial" w:hAnsi="Arial" w:cs="Arial"/>
              </w:rPr>
              <w:t xml:space="preserve"> variant</w:t>
            </w:r>
            <w:r>
              <w:rPr>
                <w:rFonts w:ascii="Arial" w:hAnsi="Arial" w:cs="Arial"/>
              </w:rPr>
              <w:t xml:space="preserve"> Pro9</w:t>
            </w:r>
          </w:p>
        </w:tc>
      </w:tr>
    </w:tbl>
    <w:p w14:paraId="4E8C20A8" w14:textId="3725F2F4" w:rsidR="00BD2D90" w:rsidRDefault="00D0321A" w:rsidP="00D0321A">
      <w:pPr>
        <w:tabs>
          <w:tab w:val="left" w:pos="1553"/>
        </w:tabs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04B23CAB" wp14:editId="1DB02FB4">
            <wp:simplePos x="0" y="0"/>
            <wp:positionH relativeFrom="column">
              <wp:posOffset>4330065</wp:posOffset>
            </wp:positionH>
            <wp:positionV relativeFrom="paragraph">
              <wp:posOffset>592063</wp:posOffset>
            </wp:positionV>
            <wp:extent cx="3717925" cy="1828800"/>
            <wp:effectExtent l="19050" t="19050" r="15875" b="19050"/>
            <wp:wrapSquare wrapText="bothSides"/>
            <wp:docPr id="184220746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07466" name="Picture 1842207466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6" r="2896"/>
                    <a:stretch/>
                  </pic:blipFill>
                  <pic:spPr bwMode="auto">
                    <a:xfrm>
                      <a:off x="0" y="0"/>
                      <a:ext cx="3717925" cy="18288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95000"/>
                          <a:lumOff val="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1" wp14:anchorId="7BCFD458" wp14:editId="3BE4A5C4">
            <wp:simplePos x="0" y="0"/>
            <wp:positionH relativeFrom="column">
              <wp:posOffset>277495</wp:posOffset>
            </wp:positionH>
            <wp:positionV relativeFrom="paragraph">
              <wp:posOffset>593090</wp:posOffset>
            </wp:positionV>
            <wp:extent cx="3790950" cy="1828800"/>
            <wp:effectExtent l="19050" t="19050" r="19050" b="19050"/>
            <wp:wrapSquare wrapText="bothSides"/>
            <wp:docPr id="1662012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12634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" t="2868" r="5737" b="6322"/>
                    <a:stretch/>
                  </pic:blipFill>
                  <pic:spPr bwMode="auto">
                    <a:xfrm>
                      <a:off x="0" y="0"/>
                      <a:ext cx="3790950" cy="182880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252879" w14:textId="75BEE361" w:rsidR="00C50B43" w:rsidRDefault="00C50B43"/>
    <w:p w14:paraId="42D852F3" w14:textId="77777777" w:rsidR="00C50B43" w:rsidRDefault="00C50B43"/>
    <w:tbl>
      <w:tblPr>
        <w:tblStyle w:val="TableGrid"/>
        <w:tblpPr w:leftFromText="180" w:rightFromText="180" w:vertAnchor="text" w:horzAnchor="margin" w:tblpY="16"/>
        <w:tblW w:w="12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00"/>
        <w:gridCol w:w="5528"/>
      </w:tblGrid>
      <w:tr w:rsidR="0096562D" w:rsidRPr="007D4CF1" w14:paraId="7BA55DC5" w14:textId="77777777" w:rsidTr="00D0321A">
        <w:trPr>
          <w:trHeight w:val="180"/>
        </w:trPr>
        <w:tc>
          <w:tcPr>
            <w:tcW w:w="6600" w:type="dxa"/>
          </w:tcPr>
          <w:p w14:paraId="78DC1746" w14:textId="77777777" w:rsidR="0096562D" w:rsidRPr="00A87C17" w:rsidRDefault="0096562D" w:rsidP="009656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LHFPL5</w:t>
            </w:r>
            <w:r w:rsidRPr="00A87C17">
              <w:rPr>
                <w:rFonts w:ascii="Arial" w:hAnsi="Arial" w:cs="Arial"/>
              </w:rPr>
              <w:t xml:space="preserve"> wild</w:t>
            </w:r>
            <w:r>
              <w:rPr>
                <w:rFonts w:ascii="Arial" w:hAnsi="Arial" w:cs="Arial"/>
              </w:rPr>
              <w:t>-</w:t>
            </w:r>
            <w:r w:rsidRPr="00A87C17">
              <w:rPr>
                <w:rFonts w:ascii="Arial" w:hAnsi="Arial" w:cs="Arial"/>
              </w:rPr>
              <w:t>type</w:t>
            </w:r>
            <w:r>
              <w:rPr>
                <w:rFonts w:ascii="Arial" w:hAnsi="Arial" w:cs="Arial"/>
              </w:rPr>
              <w:t xml:space="preserve"> Ala178</w:t>
            </w:r>
            <w:r w:rsidRPr="00A87C17">
              <w:rPr>
                <w:rFonts w:ascii="Arial" w:hAnsi="Arial" w:cs="Arial"/>
              </w:rPr>
              <w:tab/>
            </w:r>
            <w:r w:rsidRPr="00A87C17">
              <w:rPr>
                <w:rFonts w:ascii="Arial" w:hAnsi="Arial" w:cs="Arial"/>
              </w:rPr>
              <w:tab/>
            </w:r>
            <w:r w:rsidRPr="00A87C17">
              <w:rPr>
                <w:rFonts w:ascii="Arial" w:hAnsi="Arial" w:cs="Arial"/>
              </w:rPr>
              <w:tab/>
            </w:r>
            <w:r w:rsidRPr="00A87C17">
              <w:rPr>
                <w:rFonts w:ascii="Arial" w:hAnsi="Arial" w:cs="Arial"/>
              </w:rPr>
              <w:tab/>
            </w:r>
          </w:p>
        </w:tc>
        <w:tc>
          <w:tcPr>
            <w:tcW w:w="5528" w:type="dxa"/>
          </w:tcPr>
          <w:p w14:paraId="2E75E37F" w14:textId="77777777" w:rsidR="0096562D" w:rsidRPr="00BB1362" w:rsidRDefault="0096562D" w:rsidP="0096562D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LHFPL5</w:t>
            </w:r>
            <w:r w:rsidRPr="00BB1362">
              <w:rPr>
                <w:rFonts w:ascii="Arial" w:hAnsi="Arial" w:cs="Arial"/>
              </w:rPr>
              <w:t xml:space="preserve"> variant</w:t>
            </w:r>
            <w:r>
              <w:rPr>
                <w:rFonts w:ascii="Arial" w:hAnsi="Arial" w:cs="Arial"/>
              </w:rPr>
              <w:t xml:space="preserve"> Val178</w:t>
            </w:r>
          </w:p>
        </w:tc>
      </w:tr>
    </w:tbl>
    <w:p w14:paraId="39E58A9C" w14:textId="1CB93EF0" w:rsidR="00846A7B" w:rsidRDefault="00373C58" w:rsidP="00BC1411">
      <w:r>
        <w:rPr>
          <w:noProof/>
        </w:rPr>
        <w:drawing>
          <wp:anchor distT="0" distB="0" distL="114300" distR="114300" simplePos="0" relativeHeight="251699200" behindDoc="0" locked="0" layoutInCell="1" allowOverlap="1" wp14:anchorId="209C2EB7" wp14:editId="4EF6FFA7">
            <wp:simplePos x="0" y="0"/>
            <wp:positionH relativeFrom="column">
              <wp:posOffset>4307840</wp:posOffset>
            </wp:positionH>
            <wp:positionV relativeFrom="paragraph">
              <wp:posOffset>356235</wp:posOffset>
            </wp:positionV>
            <wp:extent cx="3843020" cy="1828165"/>
            <wp:effectExtent l="19050" t="19050" r="24130" b="19685"/>
            <wp:wrapSquare wrapText="bothSides"/>
            <wp:docPr id="10306805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680551" name="Picture 1030680551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0" t="3705" r="14546"/>
                    <a:stretch/>
                  </pic:blipFill>
                  <pic:spPr bwMode="auto">
                    <a:xfrm>
                      <a:off x="0" y="0"/>
                      <a:ext cx="3843020" cy="18281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EE9">
        <w:rPr>
          <w:noProof/>
        </w:rPr>
        <w:drawing>
          <wp:anchor distT="0" distB="0" distL="114300" distR="114300" simplePos="0" relativeHeight="251698176" behindDoc="0" locked="0" layoutInCell="1" allowOverlap="1" wp14:anchorId="6BF0DBB0" wp14:editId="09B03D7B">
            <wp:simplePos x="0" y="0"/>
            <wp:positionH relativeFrom="column">
              <wp:posOffset>212725</wp:posOffset>
            </wp:positionH>
            <wp:positionV relativeFrom="paragraph">
              <wp:posOffset>361950</wp:posOffset>
            </wp:positionV>
            <wp:extent cx="3843655" cy="1828165"/>
            <wp:effectExtent l="19050" t="19050" r="23495" b="19685"/>
            <wp:wrapSquare wrapText="bothSides"/>
            <wp:docPr id="135574810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48108" name="Picture 135574810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4688" r="9260"/>
                    <a:stretch/>
                  </pic:blipFill>
                  <pic:spPr bwMode="auto">
                    <a:xfrm>
                      <a:off x="0" y="0"/>
                      <a:ext cx="3843655" cy="182816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FC72B" w14:textId="77777777" w:rsidR="00BA174F" w:rsidRDefault="00BA174F" w:rsidP="0022265A">
      <w:pPr>
        <w:tabs>
          <w:tab w:val="left" w:pos="7485"/>
        </w:tabs>
      </w:pPr>
    </w:p>
    <w:p w14:paraId="45A382D8" w14:textId="77777777" w:rsidR="00BC1411" w:rsidRDefault="00BC1411" w:rsidP="0022265A">
      <w:pPr>
        <w:tabs>
          <w:tab w:val="left" w:pos="7485"/>
        </w:tabs>
      </w:pPr>
    </w:p>
    <w:p w14:paraId="160571C9" w14:textId="77777777" w:rsidR="00BC1411" w:rsidRDefault="00BC1411" w:rsidP="0022265A">
      <w:pPr>
        <w:tabs>
          <w:tab w:val="left" w:pos="7485"/>
        </w:tabs>
      </w:pPr>
    </w:p>
    <w:p w14:paraId="1968C1EC" w14:textId="18C90A43" w:rsidR="00E7133B" w:rsidRDefault="00B37BBA" w:rsidP="00B71128">
      <w:pPr>
        <w:tabs>
          <w:tab w:val="left" w:pos="748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B71128">
        <w:rPr>
          <w:rFonts w:ascii="Times New Roman" w:hAnsi="Times New Roman" w:cs="Times New Roman"/>
          <w:b/>
        </w:rPr>
        <w:t xml:space="preserve">Supplementary </w:t>
      </w:r>
      <w:r w:rsidR="00F9633A">
        <w:rPr>
          <w:rFonts w:ascii="Times New Roman" w:hAnsi="Times New Roman" w:cs="Times New Roman"/>
          <w:b/>
        </w:rPr>
        <w:t>F</w:t>
      </w:r>
      <w:r w:rsidRPr="00B71128">
        <w:rPr>
          <w:rFonts w:ascii="Times New Roman" w:hAnsi="Times New Roman" w:cs="Times New Roman"/>
          <w:b/>
        </w:rPr>
        <w:t>igure 1:</w:t>
      </w:r>
      <w:r w:rsidR="006A030E">
        <w:rPr>
          <w:rFonts w:ascii="Times New Roman" w:hAnsi="Times New Roman" w:cs="Times New Roman"/>
        </w:rPr>
        <w:t xml:space="preserve"> P</w:t>
      </w:r>
      <w:r w:rsidR="006A030E" w:rsidRPr="00360C24">
        <w:rPr>
          <w:rFonts w:ascii="Times New Roman" w:hAnsi="Times New Roman" w:cs="Times New Roman"/>
        </w:rPr>
        <w:t>redicted effect</w:t>
      </w:r>
      <w:r w:rsidR="006A030E">
        <w:rPr>
          <w:rFonts w:ascii="Times New Roman" w:hAnsi="Times New Roman" w:cs="Times New Roman"/>
        </w:rPr>
        <w:t>s</w:t>
      </w:r>
      <w:r w:rsidR="006A030E" w:rsidRPr="00360C24">
        <w:rPr>
          <w:rFonts w:ascii="Times New Roman" w:hAnsi="Times New Roman" w:cs="Times New Roman"/>
        </w:rPr>
        <w:t xml:space="preserve"> of novel homozygous and heterozygous missense variants on protein structure</w:t>
      </w:r>
      <w:r w:rsidR="006A030E">
        <w:rPr>
          <w:rFonts w:ascii="Times New Roman" w:hAnsi="Times New Roman" w:cs="Times New Roman"/>
        </w:rPr>
        <w:t>s</w:t>
      </w:r>
      <w:r w:rsidR="006A030E" w:rsidRPr="00360C24">
        <w:rPr>
          <w:rFonts w:ascii="Times New Roman" w:hAnsi="Times New Roman" w:cs="Times New Roman"/>
        </w:rPr>
        <w:t>.</w:t>
      </w:r>
      <w:r w:rsidR="006A030E">
        <w:rPr>
          <w:rFonts w:ascii="Times New Roman" w:hAnsi="Times New Roman" w:cs="Times New Roman"/>
        </w:rPr>
        <w:t xml:space="preserve"> </w:t>
      </w:r>
      <w:r w:rsidR="006A030E" w:rsidRPr="00F3360A">
        <w:rPr>
          <w:rFonts w:ascii="Times New Roman" w:hAnsi="Times New Roman" w:cs="Times New Roman"/>
          <w:b/>
          <w:bCs/>
        </w:rPr>
        <w:t>A.</w:t>
      </w:r>
      <w:r w:rsidR="00B87CF3">
        <w:rPr>
          <w:rFonts w:ascii="Times New Roman" w:hAnsi="Times New Roman" w:cs="Times New Roman"/>
        </w:rPr>
        <w:t xml:space="preserve"> </w:t>
      </w:r>
      <w:r w:rsidR="006A030E">
        <w:rPr>
          <w:rFonts w:ascii="Times New Roman" w:hAnsi="Times New Roman" w:cs="Times New Roman"/>
        </w:rPr>
        <w:t>Gln</w:t>
      </w:r>
      <w:r w:rsidR="006A030E" w:rsidRPr="00957CAB">
        <w:rPr>
          <w:rFonts w:ascii="Times New Roman" w:hAnsi="Times New Roman" w:cs="Times New Roman"/>
        </w:rPr>
        <w:t>1250 in wild</w:t>
      </w:r>
      <w:r w:rsidR="006A030E">
        <w:rPr>
          <w:rFonts w:ascii="Times New Roman" w:hAnsi="Times New Roman" w:cs="Times New Roman"/>
        </w:rPr>
        <w:t>-</w:t>
      </w:r>
      <w:r w:rsidR="006A030E" w:rsidRPr="00957CAB">
        <w:rPr>
          <w:rFonts w:ascii="Times New Roman" w:hAnsi="Times New Roman" w:cs="Times New Roman"/>
        </w:rPr>
        <w:t xml:space="preserve">type MYO7A forms two polar bonds </w:t>
      </w:r>
      <w:r w:rsidR="006A030E" w:rsidRPr="007B1789">
        <w:rPr>
          <w:rFonts w:ascii="Times New Roman" w:hAnsi="Times New Roman" w:cs="Times New Roman"/>
        </w:rPr>
        <w:t xml:space="preserve">with Ser1254 and a polar contact with Try1246. </w:t>
      </w:r>
      <w:r w:rsidR="006A030E" w:rsidRPr="007B1789">
        <w:rPr>
          <w:rFonts w:ascii="Times New Roman" w:hAnsi="Times New Roman" w:cs="Times New Roman"/>
          <w:b/>
          <w:bCs/>
        </w:rPr>
        <w:t>B.</w:t>
      </w:r>
      <w:r w:rsidR="007D75C6" w:rsidRPr="007B1789">
        <w:rPr>
          <w:rFonts w:ascii="Times New Roman" w:hAnsi="Times New Roman" w:cs="Times New Roman"/>
        </w:rPr>
        <w:t xml:space="preserve"> </w:t>
      </w:r>
      <w:r w:rsidR="006A030E" w:rsidRPr="007B1789">
        <w:rPr>
          <w:rFonts w:ascii="Times New Roman" w:hAnsi="Times New Roman" w:cs="Times New Roman"/>
        </w:rPr>
        <w:t>Arg1250 in variant MYO7A creates new polar contact</w:t>
      </w:r>
      <w:r w:rsidR="006D76B9" w:rsidRPr="007B1789">
        <w:rPr>
          <w:rFonts w:ascii="Times New Roman" w:hAnsi="Times New Roman" w:cs="Times New Roman"/>
        </w:rPr>
        <w:t>s</w:t>
      </w:r>
      <w:r w:rsidR="006A030E" w:rsidRPr="007B1789">
        <w:rPr>
          <w:rFonts w:ascii="Times New Roman" w:hAnsi="Times New Roman" w:cs="Times New Roman"/>
        </w:rPr>
        <w:t xml:space="preserve"> with neighboring </w:t>
      </w:r>
      <w:r w:rsidR="006D76B9" w:rsidRPr="007B1789">
        <w:rPr>
          <w:rFonts w:ascii="Times New Roman" w:hAnsi="Times New Roman" w:cs="Times New Roman"/>
        </w:rPr>
        <w:t>Leu1247, Lys1253 and Arg1338</w:t>
      </w:r>
      <w:r w:rsidR="006A030E" w:rsidRPr="007B1789">
        <w:rPr>
          <w:rFonts w:ascii="Times New Roman" w:hAnsi="Times New Roman" w:cs="Times New Roman"/>
        </w:rPr>
        <w:t>.</w:t>
      </w:r>
      <w:r w:rsidR="00B87CF3" w:rsidRPr="007B1789">
        <w:rPr>
          <w:rFonts w:ascii="Times New Roman" w:hAnsi="Times New Roman" w:cs="Times New Roman"/>
        </w:rPr>
        <w:t xml:space="preserve"> </w:t>
      </w:r>
      <w:r w:rsidR="006A030E" w:rsidRPr="007B1789">
        <w:rPr>
          <w:rFonts w:ascii="Times New Roman" w:hAnsi="Times New Roman" w:cs="Times New Roman"/>
          <w:b/>
          <w:bCs/>
        </w:rPr>
        <w:t xml:space="preserve">C. </w:t>
      </w:r>
      <w:r w:rsidR="006A030E" w:rsidRPr="007B1789">
        <w:rPr>
          <w:rFonts w:ascii="Times New Roman" w:hAnsi="Times New Roman" w:cs="Times New Roman"/>
        </w:rPr>
        <w:t xml:space="preserve">Pro720 in wild-type PEX1 forms bond with Val723 and Ser724. </w:t>
      </w:r>
      <w:r w:rsidR="006A030E" w:rsidRPr="007B1789">
        <w:rPr>
          <w:rFonts w:ascii="Times New Roman" w:hAnsi="Times New Roman" w:cs="Times New Roman"/>
          <w:b/>
          <w:bCs/>
        </w:rPr>
        <w:t>D.</w:t>
      </w:r>
      <w:r w:rsidR="006A030E" w:rsidRPr="007B1789">
        <w:rPr>
          <w:rFonts w:ascii="Times New Roman" w:hAnsi="Times New Roman" w:cs="Times New Roman"/>
        </w:rPr>
        <w:t xml:space="preserve"> The replaced Leu720 in PEX1 forms a new polar contact with His719 which could disrupt the structure. </w:t>
      </w:r>
      <w:r w:rsidR="00681AFF" w:rsidRPr="007B1789">
        <w:rPr>
          <w:rFonts w:ascii="Times New Roman" w:hAnsi="Times New Roman" w:cs="Times New Roman"/>
          <w:b/>
          <w:bCs/>
        </w:rPr>
        <w:t>E</w:t>
      </w:r>
      <w:r w:rsidR="00681AFF" w:rsidRPr="007B1789">
        <w:rPr>
          <w:rFonts w:ascii="Times New Roman" w:hAnsi="Times New Roman" w:cs="Times New Roman"/>
        </w:rPr>
        <w:t>. Met440 in wild</w:t>
      </w:r>
      <w:r w:rsidR="00482BF8" w:rsidRPr="007B1789">
        <w:rPr>
          <w:rFonts w:ascii="Times New Roman" w:hAnsi="Times New Roman" w:cs="Times New Roman"/>
        </w:rPr>
        <w:t>-</w:t>
      </w:r>
      <w:r w:rsidR="00681AFF" w:rsidRPr="007B1789">
        <w:rPr>
          <w:rFonts w:ascii="Times New Roman" w:hAnsi="Times New Roman" w:cs="Times New Roman"/>
        </w:rPr>
        <w:t xml:space="preserve">type COCH forms a bond with Gln410 at single point with 2.9Å distance. </w:t>
      </w:r>
      <w:r w:rsidR="00016CD6" w:rsidRPr="007B1789">
        <w:rPr>
          <w:rFonts w:ascii="Times New Roman" w:hAnsi="Times New Roman" w:cs="Times New Roman"/>
          <w:b/>
          <w:bCs/>
        </w:rPr>
        <w:t>F.</w:t>
      </w:r>
      <w:r w:rsidR="00016CD6" w:rsidRPr="007B1789">
        <w:rPr>
          <w:rFonts w:ascii="Times New Roman" w:hAnsi="Times New Roman" w:cs="Times New Roman"/>
        </w:rPr>
        <w:t xml:space="preserve"> </w:t>
      </w:r>
      <w:r w:rsidR="00681AFF" w:rsidRPr="007B1789">
        <w:rPr>
          <w:rFonts w:ascii="Times New Roman" w:hAnsi="Times New Roman" w:cs="Times New Roman"/>
        </w:rPr>
        <w:t xml:space="preserve">This bond length is </w:t>
      </w:r>
      <w:r w:rsidR="00482BF8" w:rsidRPr="007B1789">
        <w:rPr>
          <w:rFonts w:ascii="Times New Roman" w:hAnsi="Times New Roman" w:cs="Times New Roman"/>
        </w:rPr>
        <w:t>predicted to</w:t>
      </w:r>
      <w:r w:rsidR="00016CD6" w:rsidRPr="007B1789">
        <w:rPr>
          <w:rFonts w:ascii="Times New Roman" w:hAnsi="Times New Roman" w:cs="Times New Roman"/>
        </w:rPr>
        <w:t xml:space="preserve"> </w:t>
      </w:r>
      <w:r w:rsidR="00681AFF" w:rsidRPr="007B1789">
        <w:rPr>
          <w:rFonts w:ascii="Times New Roman" w:hAnsi="Times New Roman" w:cs="Times New Roman"/>
        </w:rPr>
        <w:t>reduce to 2.</w:t>
      </w:r>
      <w:r w:rsidR="00292DC0" w:rsidRPr="007B1789">
        <w:rPr>
          <w:rFonts w:ascii="Times New Roman" w:hAnsi="Times New Roman" w:cs="Times New Roman"/>
        </w:rPr>
        <w:t>7</w:t>
      </w:r>
      <w:r w:rsidR="00681AFF" w:rsidRPr="007B1789">
        <w:rPr>
          <w:rFonts w:ascii="Times New Roman" w:hAnsi="Times New Roman" w:cs="Times New Roman"/>
        </w:rPr>
        <w:t>Å along</w:t>
      </w:r>
      <w:r w:rsidR="00681AFF" w:rsidRPr="00B71128">
        <w:rPr>
          <w:rFonts w:ascii="Times New Roman" w:hAnsi="Times New Roman" w:cs="Times New Roman"/>
        </w:rPr>
        <w:t xml:space="preserve"> with formation of a new bond with </w:t>
      </w:r>
      <w:r w:rsidR="00482BF8" w:rsidRPr="00B71128">
        <w:rPr>
          <w:rFonts w:ascii="Times New Roman" w:hAnsi="Times New Roman" w:cs="Times New Roman"/>
        </w:rPr>
        <w:t xml:space="preserve">the </w:t>
      </w:r>
      <w:r w:rsidR="00681AFF" w:rsidRPr="00B71128">
        <w:rPr>
          <w:rFonts w:ascii="Times New Roman" w:hAnsi="Times New Roman" w:cs="Times New Roman"/>
        </w:rPr>
        <w:t>same amino acid</w:t>
      </w:r>
      <w:r w:rsidR="00016CD6" w:rsidRPr="00B71128">
        <w:rPr>
          <w:rFonts w:ascii="Times New Roman" w:hAnsi="Times New Roman" w:cs="Times New Roman"/>
        </w:rPr>
        <w:t xml:space="preserve">. A new bond is also </w:t>
      </w:r>
      <w:r w:rsidR="00482BF8" w:rsidRPr="00B71128">
        <w:rPr>
          <w:rFonts w:ascii="Times New Roman" w:hAnsi="Times New Roman" w:cs="Times New Roman"/>
        </w:rPr>
        <w:t xml:space="preserve">likely to </w:t>
      </w:r>
      <w:r w:rsidR="00016CD6" w:rsidRPr="00B71128">
        <w:rPr>
          <w:rFonts w:ascii="Times New Roman" w:hAnsi="Times New Roman" w:cs="Times New Roman"/>
        </w:rPr>
        <w:t xml:space="preserve">form with </w:t>
      </w:r>
      <w:r w:rsidR="00681AFF" w:rsidRPr="00B71128">
        <w:rPr>
          <w:rFonts w:ascii="Times New Roman" w:hAnsi="Times New Roman" w:cs="Times New Roman"/>
        </w:rPr>
        <w:t>Arg416</w:t>
      </w:r>
      <w:r w:rsidR="00016CD6" w:rsidRPr="00B71128">
        <w:rPr>
          <w:rFonts w:ascii="Times New Roman" w:hAnsi="Times New Roman" w:cs="Times New Roman"/>
        </w:rPr>
        <w:t xml:space="preserve"> on replacement of Met440 with Thr440.</w:t>
      </w:r>
      <w:r w:rsidR="00681AFF" w:rsidRPr="00B71128">
        <w:rPr>
          <w:rFonts w:ascii="Times New Roman" w:hAnsi="Times New Roman" w:cs="Times New Roman"/>
        </w:rPr>
        <w:t xml:space="preserve"> </w:t>
      </w:r>
      <w:r w:rsidR="00681AFF" w:rsidRPr="00B71128">
        <w:rPr>
          <w:rFonts w:ascii="Times New Roman" w:hAnsi="Times New Roman" w:cs="Times New Roman"/>
          <w:b/>
          <w:bCs/>
        </w:rPr>
        <w:t>G</w:t>
      </w:r>
      <w:r w:rsidR="006A030E" w:rsidRPr="00B71128">
        <w:rPr>
          <w:rFonts w:ascii="Times New Roman" w:hAnsi="Times New Roman" w:cs="Times New Roman"/>
        </w:rPr>
        <w:t>.</w:t>
      </w:r>
      <w:r w:rsidR="003C06BE" w:rsidRPr="00B71128">
        <w:rPr>
          <w:rFonts w:ascii="Times New Roman" w:hAnsi="Times New Roman" w:cs="Times New Roman"/>
        </w:rPr>
        <w:t xml:space="preserve"> </w:t>
      </w:r>
      <w:r w:rsidR="00D46D28" w:rsidRPr="00B71128">
        <w:rPr>
          <w:rFonts w:ascii="Times New Roman" w:hAnsi="Times New Roman" w:cs="Times New Roman"/>
        </w:rPr>
        <w:t xml:space="preserve">In </w:t>
      </w:r>
      <w:r w:rsidR="00F323E3">
        <w:rPr>
          <w:rFonts w:ascii="Times New Roman" w:hAnsi="Times New Roman" w:cs="Times New Roman"/>
        </w:rPr>
        <w:t xml:space="preserve">the </w:t>
      </w:r>
      <w:r w:rsidR="00D46D28" w:rsidRPr="00B71128">
        <w:rPr>
          <w:rFonts w:ascii="Times New Roman" w:hAnsi="Times New Roman" w:cs="Times New Roman"/>
        </w:rPr>
        <w:t>wild-type ATP6V1B2</w:t>
      </w:r>
      <w:r w:rsidR="00F96F9C">
        <w:rPr>
          <w:rFonts w:ascii="Times New Roman" w:hAnsi="Times New Roman" w:cs="Times New Roman"/>
        </w:rPr>
        <w:t>,</w:t>
      </w:r>
      <w:r w:rsidR="00D46D28" w:rsidRPr="00B71128">
        <w:rPr>
          <w:rFonts w:ascii="Times New Roman" w:hAnsi="Times New Roman" w:cs="Times New Roman"/>
        </w:rPr>
        <w:t xml:space="preserve"> Ala286 forms a polar contact with Ala282. </w:t>
      </w:r>
      <w:r w:rsidR="00D46D28" w:rsidRPr="00B71128">
        <w:rPr>
          <w:rFonts w:ascii="Times New Roman" w:hAnsi="Times New Roman" w:cs="Times New Roman"/>
          <w:b/>
          <w:bCs/>
        </w:rPr>
        <w:t>H.</w:t>
      </w:r>
      <w:r w:rsidR="00D46D28" w:rsidRPr="00B71128">
        <w:rPr>
          <w:rFonts w:ascii="Times New Roman" w:hAnsi="Times New Roman" w:cs="Times New Roman"/>
        </w:rPr>
        <w:t xml:space="preserve"> Replacement of Ala286 with Ser in variant ATP6V1B2 might not only alter this bond distance slightly but also form a new bond of around 3</w:t>
      </w:r>
      <w:r w:rsidR="002B2815" w:rsidRPr="00B71128">
        <w:rPr>
          <w:rFonts w:ascii="Times New Roman" w:hAnsi="Times New Roman" w:cs="Times New Roman"/>
        </w:rPr>
        <w:t xml:space="preserve"> Å</w:t>
      </w:r>
      <w:r w:rsidR="00D46D28" w:rsidRPr="00B71128">
        <w:rPr>
          <w:rFonts w:ascii="Times New Roman" w:hAnsi="Times New Roman" w:cs="Times New Roman"/>
        </w:rPr>
        <w:t xml:space="preserve">. </w:t>
      </w:r>
      <w:r w:rsidR="00482BF8" w:rsidRPr="00B71128">
        <w:rPr>
          <w:rFonts w:ascii="Times New Roman" w:hAnsi="Times New Roman" w:cs="Times New Roman"/>
        </w:rPr>
        <w:t>N</w:t>
      </w:r>
      <w:r w:rsidR="00D46D28" w:rsidRPr="00B71128">
        <w:rPr>
          <w:rFonts w:ascii="Times New Roman" w:hAnsi="Times New Roman" w:cs="Times New Roman"/>
        </w:rPr>
        <w:t xml:space="preserve">ew bonds </w:t>
      </w:r>
      <w:r w:rsidR="00482BF8" w:rsidRPr="00B71128">
        <w:rPr>
          <w:rFonts w:ascii="Times New Roman" w:hAnsi="Times New Roman" w:cs="Times New Roman"/>
        </w:rPr>
        <w:t>may also</w:t>
      </w:r>
      <w:r w:rsidR="00D46D28" w:rsidRPr="00B71128">
        <w:rPr>
          <w:rFonts w:ascii="Times New Roman" w:hAnsi="Times New Roman" w:cs="Times New Roman"/>
        </w:rPr>
        <w:t xml:space="preserve"> </w:t>
      </w:r>
      <w:r w:rsidR="00482BF8" w:rsidRPr="00B71128">
        <w:rPr>
          <w:rFonts w:ascii="Times New Roman" w:hAnsi="Times New Roman" w:cs="Times New Roman"/>
        </w:rPr>
        <w:t>involve</w:t>
      </w:r>
      <w:r w:rsidR="00D46D28" w:rsidRPr="00B71128">
        <w:rPr>
          <w:rFonts w:ascii="Times New Roman" w:hAnsi="Times New Roman" w:cs="Times New Roman"/>
        </w:rPr>
        <w:t xml:space="preserve"> Glu290, Ser347 and Lys291</w:t>
      </w:r>
      <w:r w:rsidR="00615A42" w:rsidRPr="00B71128">
        <w:rPr>
          <w:rFonts w:ascii="Times New Roman" w:hAnsi="Times New Roman" w:cs="Times New Roman"/>
        </w:rPr>
        <w:t>.</w:t>
      </w:r>
      <w:r w:rsidR="00F3360A" w:rsidRPr="00B71128">
        <w:rPr>
          <w:rFonts w:ascii="Times New Roman" w:hAnsi="Times New Roman" w:cs="Times New Roman"/>
        </w:rPr>
        <w:t xml:space="preserve"> </w:t>
      </w:r>
      <w:r w:rsidR="00F3360A" w:rsidRPr="00B71128">
        <w:rPr>
          <w:rFonts w:ascii="Times New Roman" w:hAnsi="Times New Roman" w:cs="Times New Roman"/>
          <w:b/>
          <w:bCs/>
        </w:rPr>
        <w:t xml:space="preserve">I. </w:t>
      </w:r>
      <w:r w:rsidR="006A030E" w:rsidRPr="00B71128">
        <w:rPr>
          <w:rFonts w:ascii="Times New Roman" w:hAnsi="Times New Roman" w:cs="Times New Roman"/>
        </w:rPr>
        <w:t>Cys679</w:t>
      </w:r>
      <w:r w:rsidR="006A030E" w:rsidRPr="00361F52">
        <w:rPr>
          <w:rFonts w:ascii="Times New Roman" w:hAnsi="Times New Roman" w:cs="Times New Roman"/>
        </w:rPr>
        <w:t xml:space="preserve"> forms a bond with Met686 with bond length of 3.5Å</w:t>
      </w:r>
      <w:r w:rsidR="006A030E">
        <w:rPr>
          <w:rFonts w:ascii="Times New Roman" w:hAnsi="Times New Roman" w:cs="Times New Roman"/>
        </w:rPr>
        <w:t xml:space="preserve"> in the wild-type HGF</w:t>
      </w:r>
      <w:r w:rsidR="006A030E" w:rsidRPr="00361F52">
        <w:rPr>
          <w:rFonts w:ascii="Times New Roman" w:hAnsi="Times New Roman" w:cs="Times New Roman"/>
        </w:rPr>
        <w:t xml:space="preserve">. </w:t>
      </w:r>
      <w:r w:rsidR="00F3360A" w:rsidRPr="00F3360A">
        <w:rPr>
          <w:rFonts w:ascii="Times New Roman" w:hAnsi="Times New Roman" w:cs="Times New Roman"/>
          <w:b/>
          <w:bCs/>
        </w:rPr>
        <w:t>J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>
        <w:rPr>
          <w:rFonts w:ascii="Times New Roman" w:hAnsi="Times New Roman" w:cs="Times New Roman"/>
        </w:rPr>
        <w:t xml:space="preserve"> The </w:t>
      </w:r>
      <w:r w:rsidR="006A030E" w:rsidRPr="00361F52">
        <w:rPr>
          <w:rFonts w:ascii="Times New Roman" w:hAnsi="Times New Roman" w:cs="Times New Roman"/>
        </w:rPr>
        <w:t>substitution</w:t>
      </w:r>
      <w:r w:rsidR="006A030E">
        <w:rPr>
          <w:rFonts w:ascii="Times New Roman" w:hAnsi="Times New Roman" w:cs="Times New Roman"/>
        </w:rPr>
        <w:t xml:space="preserve"> to Tyr679in HGF </w:t>
      </w:r>
      <w:r w:rsidR="006A030E" w:rsidRPr="00361F52">
        <w:rPr>
          <w:rFonts w:ascii="Times New Roman" w:hAnsi="Times New Roman" w:cs="Times New Roman"/>
        </w:rPr>
        <w:t>reduce</w:t>
      </w:r>
      <w:r w:rsidR="006A030E">
        <w:rPr>
          <w:rFonts w:ascii="Times New Roman" w:hAnsi="Times New Roman" w:cs="Times New Roman"/>
        </w:rPr>
        <w:t>s the</w:t>
      </w:r>
      <w:r w:rsidR="006A030E" w:rsidRPr="00361F52">
        <w:rPr>
          <w:rFonts w:ascii="Times New Roman" w:hAnsi="Times New Roman" w:cs="Times New Roman"/>
        </w:rPr>
        <w:t xml:space="preserve"> bond length with Met686 to 2.7Å and 2.9Å. The substituted Tyr679 also forms a bond with Leu634 which may further disrupt the protein.</w:t>
      </w:r>
      <w:r w:rsidR="00F3360A">
        <w:rPr>
          <w:rFonts w:ascii="Times New Roman" w:hAnsi="Times New Roman" w:cs="Times New Roman"/>
        </w:rPr>
        <w:t xml:space="preserve"> </w:t>
      </w:r>
      <w:r w:rsidR="00F3360A" w:rsidRPr="00F3360A">
        <w:rPr>
          <w:rFonts w:ascii="Times New Roman" w:hAnsi="Times New Roman" w:cs="Times New Roman"/>
          <w:b/>
          <w:bCs/>
        </w:rPr>
        <w:t>K.</w:t>
      </w:r>
      <w:r w:rsidR="006A030E">
        <w:rPr>
          <w:rFonts w:ascii="Times New Roman" w:hAnsi="Times New Roman" w:cs="Times New Roman"/>
        </w:rPr>
        <w:t xml:space="preserve"> In the wild-type EYA1, Gly423 forms a bond with Ala421 with bond distance 3.1</w:t>
      </w:r>
      <w:r w:rsidR="006A030E" w:rsidRPr="00361F52">
        <w:rPr>
          <w:rFonts w:ascii="Times New Roman" w:hAnsi="Times New Roman" w:cs="Times New Roman"/>
        </w:rPr>
        <w:t>Å</w:t>
      </w:r>
      <w:r w:rsidR="006A030E">
        <w:rPr>
          <w:rFonts w:ascii="Times New Roman" w:hAnsi="Times New Roman" w:cs="Times New Roman"/>
        </w:rPr>
        <w:t xml:space="preserve">. </w:t>
      </w:r>
      <w:r w:rsidR="00F3360A" w:rsidRPr="00F3360A">
        <w:rPr>
          <w:rFonts w:ascii="Times New Roman" w:hAnsi="Times New Roman" w:cs="Times New Roman"/>
          <w:b/>
          <w:bCs/>
        </w:rPr>
        <w:t>L.</w:t>
      </w:r>
      <w:r w:rsidR="006A030E">
        <w:rPr>
          <w:rFonts w:ascii="Times New Roman" w:hAnsi="Times New Roman" w:cs="Times New Roman"/>
        </w:rPr>
        <w:t xml:space="preserve"> Variant Ala423</w:t>
      </w:r>
      <w:r w:rsidR="006A030E" w:rsidRPr="006A030E">
        <w:rPr>
          <w:rFonts w:ascii="Times New Roman" w:hAnsi="Times New Roman" w:cs="Times New Roman"/>
        </w:rPr>
        <w:t xml:space="preserve"> </w:t>
      </w:r>
      <w:r w:rsidR="006A030E">
        <w:rPr>
          <w:rFonts w:ascii="Times New Roman" w:hAnsi="Times New Roman" w:cs="Times New Roman"/>
        </w:rPr>
        <w:t>in EYA1 lowers this bond distance to 2.7</w:t>
      </w:r>
      <w:r w:rsidR="006A030E" w:rsidRPr="00361F52">
        <w:rPr>
          <w:rFonts w:ascii="Times New Roman" w:hAnsi="Times New Roman" w:cs="Times New Roman"/>
        </w:rPr>
        <w:t>Å</w:t>
      </w:r>
      <w:r w:rsidR="006A030E">
        <w:rPr>
          <w:rFonts w:ascii="Times New Roman" w:hAnsi="Times New Roman" w:cs="Times New Roman"/>
        </w:rPr>
        <w:t xml:space="preserve">. </w:t>
      </w:r>
      <w:r w:rsidR="00F3360A" w:rsidRPr="00F3360A">
        <w:rPr>
          <w:rFonts w:ascii="Times New Roman" w:hAnsi="Times New Roman" w:cs="Times New Roman"/>
          <w:b/>
          <w:bCs/>
        </w:rPr>
        <w:t>M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>
        <w:rPr>
          <w:rFonts w:ascii="Times New Roman" w:hAnsi="Times New Roman" w:cs="Times New Roman"/>
        </w:rPr>
        <w:t xml:space="preserve"> </w:t>
      </w:r>
      <w:r w:rsidR="006A030E" w:rsidRPr="00627C24">
        <w:rPr>
          <w:rFonts w:ascii="Times New Roman" w:hAnsi="Times New Roman" w:cs="Times New Roman"/>
        </w:rPr>
        <w:t>Replacement</w:t>
      </w:r>
      <w:r w:rsidR="006A030E">
        <w:rPr>
          <w:rFonts w:ascii="Times New Roman" w:hAnsi="Times New Roman" w:cs="Times New Roman"/>
        </w:rPr>
        <w:t xml:space="preserve"> </w:t>
      </w:r>
      <w:r w:rsidR="006A030E" w:rsidRPr="00627C24">
        <w:rPr>
          <w:rFonts w:ascii="Times New Roman" w:hAnsi="Times New Roman" w:cs="Times New Roman"/>
        </w:rPr>
        <w:t>of I</w:t>
      </w:r>
      <w:r w:rsidR="006A030E">
        <w:rPr>
          <w:rFonts w:ascii="Times New Roman" w:hAnsi="Times New Roman" w:cs="Times New Roman"/>
        </w:rPr>
        <w:t>le</w:t>
      </w:r>
      <w:r w:rsidR="006A030E" w:rsidRPr="00627C24">
        <w:rPr>
          <w:rFonts w:ascii="Times New Roman" w:hAnsi="Times New Roman" w:cs="Times New Roman"/>
        </w:rPr>
        <w:t>341</w:t>
      </w:r>
      <w:r w:rsidR="006A030E">
        <w:rPr>
          <w:rFonts w:ascii="Times New Roman" w:hAnsi="Times New Roman" w:cs="Times New Roman"/>
        </w:rPr>
        <w:t xml:space="preserve"> in the wild-type SLC12A2 with Val in the mutant </w:t>
      </w:r>
      <w:r w:rsidR="00F3360A" w:rsidRPr="00F3360A">
        <w:rPr>
          <w:rFonts w:ascii="Times New Roman" w:hAnsi="Times New Roman" w:cs="Times New Roman"/>
          <w:b/>
          <w:bCs/>
        </w:rPr>
        <w:t>N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>
        <w:rPr>
          <w:rFonts w:ascii="Times New Roman" w:hAnsi="Times New Roman" w:cs="Times New Roman"/>
        </w:rPr>
        <w:t xml:space="preserve"> </w:t>
      </w:r>
      <w:r w:rsidR="006A030E" w:rsidRPr="00714877">
        <w:rPr>
          <w:rFonts w:ascii="Times New Roman" w:hAnsi="Times New Roman" w:cs="Times New Roman"/>
        </w:rPr>
        <w:t xml:space="preserve">is </w:t>
      </w:r>
      <w:r w:rsidR="007D75C6">
        <w:rPr>
          <w:rFonts w:ascii="Times New Roman" w:hAnsi="Times New Roman" w:cs="Times New Roman"/>
        </w:rPr>
        <w:t>predicted</w:t>
      </w:r>
      <w:r w:rsidR="007D75C6" w:rsidRPr="00714877">
        <w:rPr>
          <w:rFonts w:ascii="Times New Roman" w:hAnsi="Times New Roman" w:cs="Times New Roman"/>
        </w:rPr>
        <w:t xml:space="preserve"> </w:t>
      </w:r>
      <w:r w:rsidR="006A030E" w:rsidRPr="00714877">
        <w:rPr>
          <w:rFonts w:ascii="Times New Roman" w:hAnsi="Times New Roman" w:cs="Times New Roman"/>
        </w:rPr>
        <w:t xml:space="preserve">to </w:t>
      </w:r>
      <w:r w:rsidR="006A030E">
        <w:rPr>
          <w:rFonts w:ascii="Times New Roman" w:hAnsi="Times New Roman" w:cs="Times New Roman"/>
        </w:rPr>
        <w:t>increase the bond distance with Asn</w:t>
      </w:r>
      <w:r w:rsidR="006A030E" w:rsidRPr="001E2F10">
        <w:rPr>
          <w:rFonts w:ascii="Times New Roman" w:hAnsi="Times New Roman" w:cs="Times New Roman"/>
        </w:rPr>
        <w:t>344</w:t>
      </w:r>
      <w:r w:rsidR="006A030E">
        <w:rPr>
          <w:rFonts w:ascii="Times New Roman" w:hAnsi="Times New Roman" w:cs="Times New Roman"/>
        </w:rPr>
        <w:t xml:space="preserve"> from </w:t>
      </w:r>
      <w:r w:rsidR="006A030E" w:rsidRPr="00714877">
        <w:rPr>
          <w:rFonts w:ascii="Times New Roman" w:hAnsi="Times New Roman" w:cs="Times New Roman"/>
        </w:rPr>
        <w:t>3.</w:t>
      </w:r>
      <w:r w:rsidR="006A030E">
        <w:rPr>
          <w:rFonts w:ascii="Times New Roman" w:hAnsi="Times New Roman" w:cs="Times New Roman"/>
        </w:rPr>
        <w:t>0</w:t>
      </w:r>
      <w:r w:rsidR="006A030E" w:rsidRPr="00714877">
        <w:rPr>
          <w:rFonts w:ascii="Times New Roman" w:hAnsi="Times New Roman" w:cs="Times New Roman"/>
        </w:rPr>
        <w:t xml:space="preserve">Å </w:t>
      </w:r>
      <w:r w:rsidR="006A030E" w:rsidRPr="004A0026">
        <w:rPr>
          <w:rFonts w:ascii="Times New Roman" w:hAnsi="Times New Roman" w:cs="Times New Roman"/>
        </w:rPr>
        <w:t>to 3.3Å and</w:t>
      </w:r>
      <w:r w:rsidR="006A030E">
        <w:rPr>
          <w:rFonts w:ascii="Times New Roman" w:hAnsi="Times New Roman" w:cs="Times New Roman"/>
        </w:rPr>
        <w:t xml:space="preserve"> slightly lower the bond distance </w:t>
      </w:r>
      <w:r w:rsidR="006A030E" w:rsidRPr="001E2F10">
        <w:rPr>
          <w:rFonts w:ascii="Times New Roman" w:hAnsi="Times New Roman" w:cs="Times New Roman"/>
        </w:rPr>
        <w:t>Ser337.</w:t>
      </w:r>
      <w:r w:rsidR="006A030E">
        <w:rPr>
          <w:rFonts w:ascii="Times New Roman" w:hAnsi="Times New Roman" w:cs="Times New Roman"/>
        </w:rPr>
        <w:t xml:space="preserve"> </w:t>
      </w:r>
      <w:r w:rsidR="00F3360A" w:rsidRPr="00511DA3">
        <w:rPr>
          <w:rFonts w:ascii="Times New Roman" w:hAnsi="Times New Roman" w:cs="Times New Roman"/>
          <w:b/>
          <w:bCs/>
        </w:rPr>
        <w:t>O</w:t>
      </w:r>
      <w:r w:rsidR="006A030E">
        <w:rPr>
          <w:rFonts w:ascii="Times New Roman" w:hAnsi="Times New Roman" w:cs="Times New Roman"/>
        </w:rPr>
        <w:t>.</w:t>
      </w:r>
      <w:r w:rsidR="00B87CF3">
        <w:rPr>
          <w:rFonts w:ascii="Times New Roman" w:hAnsi="Times New Roman" w:cs="Times New Roman"/>
        </w:rPr>
        <w:t xml:space="preserve"> </w:t>
      </w:r>
      <w:r w:rsidR="006A030E" w:rsidRPr="00C8400D">
        <w:rPr>
          <w:rFonts w:ascii="Times New Roman" w:hAnsi="Times New Roman" w:cs="Times New Roman"/>
        </w:rPr>
        <w:t>Asp1065 in NCOA3 forms a polar contact w</w:t>
      </w:r>
      <w:r w:rsidR="006A030E">
        <w:rPr>
          <w:rFonts w:ascii="Times New Roman" w:hAnsi="Times New Roman" w:cs="Times New Roman"/>
        </w:rPr>
        <w:t>ith Thr1067 and Leu1069. T</w:t>
      </w:r>
      <w:r w:rsidR="006A030E" w:rsidRPr="00C8400D">
        <w:rPr>
          <w:rFonts w:ascii="Times New Roman" w:hAnsi="Times New Roman" w:cs="Times New Roman"/>
        </w:rPr>
        <w:t xml:space="preserve">wo bonds are </w:t>
      </w:r>
      <w:r w:rsidR="006A030E">
        <w:rPr>
          <w:rFonts w:ascii="Times New Roman" w:hAnsi="Times New Roman" w:cs="Times New Roman"/>
        </w:rPr>
        <w:t xml:space="preserve">also </w:t>
      </w:r>
      <w:r w:rsidR="006A030E" w:rsidRPr="00C8400D">
        <w:rPr>
          <w:rFonts w:ascii="Times New Roman" w:hAnsi="Times New Roman" w:cs="Times New Roman"/>
        </w:rPr>
        <w:t>observed with Gly1068.</w:t>
      </w:r>
      <w:r w:rsidR="006A030E">
        <w:rPr>
          <w:rFonts w:ascii="Times New Roman" w:hAnsi="Times New Roman" w:cs="Times New Roman"/>
        </w:rPr>
        <w:t xml:space="preserve"> </w:t>
      </w:r>
      <w:r w:rsidR="00F3360A" w:rsidRPr="00F3360A">
        <w:rPr>
          <w:rFonts w:ascii="Times New Roman" w:hAnsi="Times New Roman" w:cs="Times New Roman"/>
          <w:b/>
          <w:bCs/>
        </w:rPr>
        <w:t>P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 w:rsidRPr="00C8400D">
        <w:rPr>
          <w:rFonts w:ascii="Times New Roman" w:hAnsi="Times New Roman" w:cs="Times New Roman"/>
        </w:rPr>
        <w:t xml:space="preserve"> The replacement of negatively charged Asp1065 </w:t>
      </w:r>
      <w:r w:rsidR="006A030E">
        <w:rPr>
          <w:rFonts w:ascii="Times New Roman" w:hAnsi="Times New Roman" w:cs="Times New Roman"/>
        </w:rPr>
        <w:t xml:space="preserve">in NCOA3 </w:t>
      </w:r>
      <w:r w:rsidR="006A030E" w:rsidRPr="00C8400D">
        <w:rPr>
          <w:rFonts w:ascii="Times New Roman" w:hAnsi="Times New Roman" w:cs="Times New Roman"/>
        </w:rPr>
        <w:t>with non-polar Val1065 possibly disrupts a bond with Gly1068 and Thr1067</w:t>
      </w:r>
      <w:r w:rsidR="006A030E">
        <w:rPr>
          <w:rFonts w:ascii="Times New Roman" w:hAnsi="Times New Roman" w:cs="Times New Roman"/>
        </w:rPr>
        <w:t xml:space="preserve">. </w:t>
      </w:r>
      <w:r w:rsidR="00F3360A" w:rsidRPr="00F3360A">
        <w:rPr>
          <w:rFonts w:ascii="Times New Roman" w:hAnsi="Times New Roman" w:cs="Times New Roman"/>
          <w:b/>
          <w:bCs/>
        </w:rPr>
        <w:t>Q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>
        <w:rPr>
          <w:rFonts w:ascii="Times New Roman" w:hAnsi="Times New Roman" w:cs="Times New Roman"/>
        </w:rPr>
        <w:t xml:space="preserve"> In the wild-type USH1G, Ala9 forms bond with Tyr5, His6 and Asn44.</w:t>
      </w:r>
      <w:r w:rsidR="00823B6E">
        <w:rPr>
          <w:rFonts w:ascii="Times New Roman" w:hAnsi="Times New Roman" w:cs="Times New Roman"/>
        </w:rPr>
        <w:t xml:space="preserve"> </w:t>
      </w:r>
      <w:r w:rsidR="00F3360A" w:rsidRPr="00F3360A">
        <w:rPr>
          <w:rFonts w:ascii="Times New Roman" w:hAnsi="Times New Roman" w:cs="Times New Roman"/>
          <w:b/>
          <w:bCs/>
        </w:rPr>
        <w:t>R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>
        <w:rPr>
          <w:rFonts w:ascii="Times New Roman" w:hAnsi="Times New Roman" w:cs="Times New Roman"/>
        </w:rPr>
        <w:t xml:space="preserve"> </w:t>
      </w:r>
      <w:r w:rsidR="006A030E" w:rsidRPr="00230277">
        <w:rPr>
          <w:rFonts w:ascii="Times New Roman" w:hAnsi="Times New Roman" w:cs="Times New Roman"/>
        </w:rPr>
        <w:t>Variant</w:t>
      </w:r>
      <w:r w:rsidR="006A030E">
        <w:rPr>
          <w:rFonts w:ascii="Times New Roman" w:hAnsi="Times New Roman" w:cs="Times New Roman"/>
        </w:rPr>
        <w:t xml:space="preserve"> </w:t>
      </w:r>
      <w:r w:rsidR="006A030E" w:rsidRPr="00230277">
        <w:rPr>
          <w:rFonts w:ascii="Times New Roman" w:hAnsi="Times New Roman" w:cs="Times New Roman"/>
        </w:rPr>
        <w:t>Pro9</w:t>
      </w:r>
      <w:r w:rsidR="006A030E">
        <w:rPr>
          <w:rFonts w:ascii="Times New Roman" w:hAnsi="Times New Roman" w:cs="Times New Roman"/>
        </w:rPr>
        <w:t xml:space="preserve"> </w:t>
      </w:r>
      <w:r w:rsidR="006A030E" w:rsidRPr="000D0175">
        <w:rPr>
          <w:rFonts w:ascii="Times New Roman" w:hAnsi="Times New Roman" w:cs="Times New Roman"/>
        </w:rPr>
        <w:t>i</w:t>
      </w:r>
      <w:r w:rsidR="006A030E" w:rsidRPr="00EA0456">
        <w:rPr>
          <w:rFonts w:ascii="Times New Roman" w:hAnsi="Times New Roman" w:cs="Times New Roman"/>
        </w:rPr>
        <w:t>n USHG1</w:t>
      </w:r>
      <w:r w:rsidR="006A030E">
        <w:rPr>
          <w:rFonts w:ascii="Times New Roman" w:hAnsi="Times New Roman" w:cs="Times New Roman"/>
        </w:rPr>
        <w:t xml:space="preserve"> </w:t>
      </w:r>
      <w:r w:rsidR="006A030E" w:rsidRPr="000B3439">
        <w:rPr>
          <w:rFonts w:ascii="Times New Roman" w:hAnsi="Times New Roman" w:cs="Times New Roman"/>
        </w:rPr>
        <w:t>is</w:t>
      </w:r>
      <w:r w:rsidR="006A030E">
        <w:rPr>
          <w:rFonts w:ascii="Times New Roman" w:hAnsi="Times New Roman" w:cs="Times New Roman"/>
        </w:rPr>
        <w:t xml:space="preserve"> </w:t>
      </w:r>
      <w:r w:rsidR="006A030E" w:rsidRPr="000D0175">
        <w:rPr>
          <w:rFonts w:ascii="Times New Roman" w:hAnsi="Times New Roman" w:cs="Times New Roman"/>
        </w:rPr>
        <w:t>anticipated to disrupt</w:t>
      </w:r>
      <w:r w:rsidR="006A030E" w:rsidRPr="00230277">
        <w:rPr>
          <w:rFonts w:ascii="Times New Roman" w:hAnsi="Times New Roman" w:cs="Times New Roman"/>
        </w:rPr>
        <w:t xml:space="preserve"> all the </w:t>
      </w:r>
      <w:r w:rsidR="006A030E">
        <w:rPr>
          <w:rFonts w:ascii="Times New Roman" w:hAnsi="Times New Roman" w:cs="Times New Roman"/>
        </w:rPr>
        <w:t xml:space="preserve">polar </w:t>
      </w:r>
      <w:r w:rsidR="006A030E" w:rsidRPr="00230277">
        <w:rPr>
          <w:rFonts w:ascii="Times New Roman" w:hAnsi="Times New Roman" w:cs="Times New Roman"/>
        </w:rPr>
        <w:t xml:space="preserve">bonds with </w:t>
      </w:r>
      <w:r w:rsidR="006A030E">
        <w:rPr>
          <w:rFonts w:ascii="Times New Roman" w:hAnsi="Times New Roman" w:cs="Times New Roman"/>
        </w:rPr>
        <w:t xml:space="preserve">the neighboring </w:t>
      </w:r>
      <w:r w:rsidR="006A030E" w:rsidRPr="00230277">
        <w:rPr>
          <w:rFonts w:ascii="Times New Roman" w:hAnsi="Times New Roman" w:cs="Times New Roman"/>
        </w:rPr>
        <w:t>amino acids</w:t>
      </w:r>
      <w:r w:rsidR="006A030E">
        <w:rPr>
          <w:rFonts w:ascii="Times New Roman" w:hAnsi="Times New Roman" w:cs="Times New Roman"/>
        </w:rPr>
        <w:t xml:space="preserve"> in the protein. A slight change in the bond distance with the neighboring Ala182 is speculated when Ala178 in </w:t>
      </w:r>
      <w:r w:rsidR="00F3360A" w:rsidRPr="00F3360A">
        <w:rPr>
          <w:rFonts w:ascii="Times New Roman" w:hAnsi="Times New Roman" w:cs="Times New Roman"/>
          <w:b/>
          <w:bCs/>
        </w:rPr>
        <w:t>S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>
        <w:rPr>
          <w:rFonts w:ascii="Times New Roman" w:hAnsi="Times New Roman" w:cs="Times New Roman"/>
        </w:rPr>
        <w:t xml:space="preserve"> wild-type is replaced with Val178 in </w:t>
      </w:r>
      <w:r w:rsidR="00F3360A" w:rsidRPr="00F3360A">
        <w:rPr>
          <w:rFonts w:ascii="Times New Roman" w:hAnsi="Times New Roman" w:cs="Times New Roman"/>
          <w:b/>
          <w:bCs/>
        </w:rPr>
        <w:t>T</w:t>
      </w:r>
      <w:r w:rsidR="006A030E" w:rsidRPr="00F3360A">
        <w:rPr>
          <w:rFonts w:ascii="Times New Roman" w:hAnsi="Times New Roman" w:cs="Times New Roman"/>
          <w:b/>
          <w:bCs/>
        </w:rPr>
        <w:t>.</w:t>
      </w:r>
      <w:r w:rsidR="006A030E">
        <w:rPr>
          <w:rFonts w:ascii="Times New Roman" w:hAnsi="Times New Roman" w:cs="Times New Roman"/>
        </w:rPr>
        <w:t xml:space="preserve"> variant LHFPL5. The bond distance with Tyr48 remains the same.</w:t>
      </w:r>
    </w:p>
    <w:p w14:paraId="36920714" w14:textId="78FEAB98" w:rsidR="00D32C98" w:rsidRDefault="00D32C98" w:rsidP="00B71128">
      <w:pPr>
        <w:tabs>
          <w:tab w:val="left" w:pos="7485"/>
        </w:tabs>
        <w:spacing w:after="0" w:line="360" w:lineRule="auto"/>
        <w:jc w:val="both"/>
      </w:pPr>
      <w:r w:rsidRPr="00FF5E17">
        <w:rPr>
          <w:rFonts w:ascii="Times New Roman" w:hAnsi="Times New Roman" w:cs="Times New Roman"/>
          <w:vertAlign w:val="superscript"/>
        </w:rPr>
        <w:t xml:space="preserve"># </w:t>
      </w:r>
      <w:r w:rsidRPr="00FF5E17">
        <w:rPr>
          <w:rFonts w:ascii="Times New Roman" w:hAnsi="Times New Roman" w:cs="Times New Roman"/>
        </w:rPr>
        <w:t xml:space="preserve">The structures downloaded from </w:t>
      </w:r>
      <w:proofErr w:type="spellStart"/>
      <w:r w:rsidRPr="00FF5E17">
        <w:rPr>
          <w:rFonts w:ascii="Times New Roman" w:hAnsi="Times New Roman" w:cs="Times New Roman"/>
        </w:rPr>
        <w:t>UniProt</w:t>
      </w:r>
      <w:proofErr w:type="spellEnd"/>
      <w:r w:rsidRPr="00FF5E17">
        <w:rPr>
          <w:rFonts w:ascii="Times New Roman" w:hAnsi="Times New Roman" w:cs="Times New Roman"/>
        </w:rPr>
        <w:t xml:space="preserve"> are AlphaFold predictions, and mutations were introduced using </w:t>
      </w:r>
      <w:proofErr w:type="spellStart"/>
      <w:r w:rsidRPr="00FF5E17">
        <w:rPr>
          <w:rFonts w:ascii="Times New Roman" w:hAnsi="Times New Roman" w:cs="Times New Roman"/>
        </w:rPr>
        <w:t>PyMOL</w:t>
      </w:r>
      <w:proofErr w:type="spellEnd"/>
      <w:r w:rsidRPr="00FF5E17">
        <w:rPr>
          <w:rFonts w:ascii="Times New Roman" w:hAnsi="Times New Roman" w:cs="Times New Roman"/>
        </w:rPr>
        <w:t xml:space="preserve">. Both AlphaFold and </w:t>
      </w:r>
      <w:proofErr w:type="spellStart"/>
      <w:r w:rsidRPr="00FF5E17">
        <w:rPr>
          <w:rFonts w:ascii="Times New Roman" w:hAnsi="Times New Roman" w:cs="Times New Roman"/>
        </w:rPr>
        <w:t>PyMOL</w:t>
      </w:r>
      <w:proofErr w:type="spellEnd"/>
      <w:r w:rsidRPr="00FF5E17">
        <w:rPr>
          <w:rFonts w:ascii="Times New Roman" w:hAnsi="Times New Roman" w:cs="Times New Roman"/>
        </w:rPr>
        <w:t xml:space="preserve"> are open-access and freely available software.</w:t>
      </w:r>
    </w:p>
    <w:p w14:paraId="62E4339A" w14:textId="77777777" w:rsidR="0022265A" w:rsidRDefault="0022265A"/>
    <w:p w14:paraId="18847CCF" w14:textId="71BE196B" w:rsidR="00FF6007" w:rsidRPr="00FF6007" w:rsidRDefault="00FF6007" w:rsidP="00FF6007">
      <w:pPr>
        <w:tabs>
          <w:tab w:val="left" w:pos="1238"/>
        </w:tabs>
      </w:pPr>
    </w:p>
    <w:sectPr w:rsidR="00FF6007" w:rsidRPr="00FF6007" w:rsidSect="007C01B7">
      <w:footerReference w:type="default" r:id="rId2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DF9B3" w14:textId="77777777" w:rsidR="000C00B6" w:rsidRDefault="000C00B6" w:rsidP="00F976E5">
      <w:pPr>
        <w:spacing w:after="0" w:line="240" w:lineRule="auto"/>
      </w:pPr>
      <w:r>
        <w:separator/>
      </w:r>
    </w:p>
  </w:endnote>
  <w:endnote w:type="continuationSeparator" w:id="0">
    <w:p w14:paraId="39FA07F1" w14:textId="77777777" w:rsidR="000C00B6" w:rsidRDefault="000C00B6" w:rsidP="00F97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8292"/>
      <w:docPartObj>
        <w:docPartGallery w:val="Page Numbers (Bottom of Page)"/>
        <w:docPartUnique/>
      </w:docPartObj>
    </w:sdtPr>
    <w:sdtContent>
      <w:p w14:paraId="0642DF68" w14:textId="77777777" w:rsidR="00835B28" w:rsidRDefault="00B37BBA">
        <w:pPr>
          <w:pStyle w:val="Footer"/>
          <w:jc w:val="right"/>
        </w:pPr>
        <w:r>
          <w:fldChar w:fldCharType="begin"/>
        </w:r>
        <w:r w:rsidR="00835B28">
          <w:instrText xml:space="preserve"> PAGE   \* MERGEFORMAT </w:instrText>
        </w:r>
        <w:r>
          <w:fldChar w:fldCharType="separate"/>
        </w:r>
        <w:r w:rsidR="005D0CF1">
          <w:rPr>
            <w:noProof/>
          </w:rPr>
          <w:t>1</w:t>
        </w:r>
        <w:r>
          <w:fldChar w:fldCharType="end"/>
        </w:r>
      </w:p>
    </w:sdtContent>
  </w:sdt>
  <w:p w14:paraId="4E81418B" w14:textId="77777777" w:rsidR="00835B28" w:rsidRDefault="00835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691A2" w14:textId="77777777" w:rsidR="000C00B6" w:rsidRDefault="000C00B6" w:rsidP="00F976E5">
      <w:pPr>
        <w:spacing w:after="0" w:line="240" w:lineRule="auto"/>
      </w:pPr>
      <w:r>
        <w:separator/>
      </w:r>
    </w:p>
  </w:footnote>
  <w:footnote w:type="continuationSeparator" w:id="0">
    <w:p w14:paraId="4B743AF6" w14:textId="77777777" w:rsidR="000C00B6" w:rsidRDefault="000C00B6" w:rsidP="00F97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82897"/>
    <w:multiLevelType w:val="hybridMultilevel"/>
    <w:tmpl w:val="66B6E654"/>
    <w:lvl w:ilvl="0" w:tplc="82AA16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A4535"/>
    <w:multiLevelType w:val="multilevel"/>
    <w:tmpl w:val="BC5C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B6193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235FF"/>
    <w:multiLevelType w:val="multilevel"/>
    <w:tmpl w:val="BC5C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B2DD3"/>
    <w:multiLevelType w:val="multilevel"/>
    <w:tmpl w:val="4B20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9629C3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24FD6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93455"/>
    <w:multiLevelType w:val="hybridMultilevel"/>
    <w:tmpl w:val="DBEA1B00"/>
    <w:lvl w:ilvl="0" w:tplc="135AD0B6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50350"/>
    <w:multiLevelType w:val="multilevel"/>
    <w:tmpl w:val="BC5C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BF4519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E52EA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04529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8A23C5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F142B"/>
    <w:multiLevelType w:val="multilevel"/>
    <w:tmpl w:val="910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B36610"/>
    <w:multiLevelType w:val="multilevel"/>
    <w:tmpl w:val="BC5C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A760D1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9709D"/>
    <w:multiLevelType w:val="multilevel"/>
    <w:tmpl w:val="BC5C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AD7C14"/>
    <w:multiLevelType w:val="hybridMultilevel"/>
    <w:tmpl w:val="E91A445E"/>
    <w:lvl w:ilvl="0" w:tplc="40DA697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EA4DD4"/>
    <w:multiLevelType w:val="hybridMultilevel"/>
    <w:tmpl w:val="BAB8B6A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EE514D"/>
    <w:multiLevelType w:val="hybridMultilevel"/>
    <w:tmpl w:val="8C5AB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022846">
    <w:abstractNumId w:val="4"/>
  </w:num>
  <w:num w:numId="2" w16cid:durableId="1778863613">
    <w:abstractNumId w:val="13"/>
  </w:num>
  <w:num w:numId="3" w16cid:durableId="535700299">
    <w:abstractNumId w:val="0"/>
  </w:num>
  <w:num w:numId="4" w16cid:durableId="114183094">
    <w:abstractNumId w:val="8"/>
  </w:num>
  <w:num w:numId="5" w16cid:durableId="1302033581">
    <w:abstractNumId w:val="16"/>
  </w:num>
  <w:num w:numId="6" w16cid:durableId="982462919">
    <w:abstractNumId w:val="14"/>
  </w:num>
  <w:num w:numId="7" w16cid:durableId="657536199">
    <w:abstractNumId w:val="1"/>
  </w:num>
  <w:num w:numId="8" w16cid:durableId="674765588">
    <w:abstractNumId w:val="3"/>
  </w:num>
  <w:num w:numId="9" w16cid:durableId="865171255">
    <w:abstractNumId w:val="19"/>
  </w:num>
  <w:num w:numId="10" w16cid:durableId="241257562">
    <w:abstractNumId w:val="17"/>
  </w:num>
  <w:num w:numId="11" w16cid:durableId="383680352">
    <w:abstractNumId w:val="15"/>
  </w:num>
  <w:num w:numId="12" w16cid:durableId="14043263">
    <w:abstractNumId w:val="2"/>
  </w:num>
  <w:num w:numId="13" w16cid:durableId="2109539927">
    <w:abstractNumId w:val="18"/>
  </w:num>
  <w:num w:numId="14" w16cid:durableId="201526192">
    <w:abstractNumId w:val="7"/>
  </w:num>
  <w:num w:numId="15" w16cid:durableId="1473987257">
    <w:abstractNumId w:val="5"/>
  </w:num>
  <w:num w:numId="16" w16cid:durableId="881332246">
    <w:abstractNumId w:val="11"/>
  </w:num>
  <w:num w:numId="17" w16cid:durableId="1097166511">
    <w:abstractNumId w:val="12"/>
  </w:num>
  <w:num w:numId="18" w16cid:durableId="1690108563">
    <w:abstractNumId w:val="6"/>
  </w:num>
  <w:num w:numId="19" w16cid:durableId="999310636">
    <w:abstractNumId w:val="10"/>
  </w:num>
  <w:num w:numId="20" w16cid:durableId="14881341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E1B"/>
    <w:rsid w:val="00016CD6"/>
    <w:rsid w:val="00033822"/>
    <w:rsid w:val="0003473C"/>
    <w:rsid w:val="00036EB4"/>
    <w:rsid w:val="0003736C"/>
    <w:rsid w:val="00053DB5"/>
    <w:rsid w:val="000766DE"/>
    <w:rsid w:val="00081770"/>
    <w:rsid w:val="00084853"/>
    <w:rsid w:val="00085E66"/>
    <w:rsid w:val="000878E1"/>
    <w:rsid w:val="000B3439"/>
    <w:rsid w:val="000C00B6"/>
    <w:rsid w:val="000D0175"/>
    <w:rsid w:val="000E6096"/>
    <w:rsid w:val="000F688D"/>
    <w:rsid w:val="000F6DB4"/>
    <w:rsid w:val="00127E25"/>
    <w:rsid w:val="001454F1"/>
    <w:rsid w:val="00150C53"/>
    <w:rsid w:val="0015109F"/>
    <w:rsid w:val="00152DD9"/>
    <w:rsid w:val="00170EDE"/>
    <w:rsid w:val="00183134"/>
    <w:rsid w:val="001A1281"/>
    <w:rsid w:val="001A4625"/>
    <w:rsid w:val="001C3CAC"/>
    <w:rsid w:val="001D5622"/>
    <w:rsid w:val="001E2F10"/>
    <w:rsid w:val="001F4A14"/>
    <w:rsid w:val="001F4DA8"/>
    <w:rsid w:val="00202F00"/>
    <w:rsid w:val="0022265A"/>
    <w:rsid w:val="00223621"/>
    <w:rsid w:val="00227A50"/>
    <w:rsid w:val="00230277"/>
    <w:rsid w:val="00257F4B"/>
    <w:rsid w:val="0026291F"/>
    <w:rsid w:val="002636D6"/>
    <w:rsid w:val="002903FF"/>
    <w:rsid w:val="00292DC0"/>
    <w:rsid w:val="002A4058"/>
    <w:rsid w:val="002A65F3"/>
    <w:rsid w:val="002A7753"/>
    <w:rsid w:val="002B2815"/>
    <w:rsid w:val="002B3FD1"/>
    <w:rsid w:val="002D3891"/>
    <w:rsid w:val="002D43D5"/>
    <w:rsid w:val="002F1752"/>
    <w:rsid w:val="002F1A83"/>
    <w:rsid w:val="00304D68"/>
    <w:rsid w:val="0030508A"/>
    <w:rsid w:val="00305404"/>
    <w:rsid w:val="0031403A"/>
    <w:rsid w:val="00332426"/>
    <w:rsid w:val="00332889"/>
    <w:rsid w:val="003350BB"/>
    <w:rsid w:val="00335BC4"/>
    <w:rsid w:val="00340F4D"/>
    <w:rsid w:val="00353059"/>
    <w:rsid w:val="00360C24"/>
    <w:rsid w:val="00364011"/>
    <w:rsid w:val="003666A0"/>
    <w:rsid w:val="00373C58"/>
    <w:rsid w:val="00376930"/>
    <w:rsid w:val="0038197E"/>
    <w:rsid w:val="0039456F"/>
    <w:rsid w:val="00396560"/>
    <w:rsid w:val="003A0EE9"/>
    <w:rsid w:val="003B348B"/>
    <w:rsid w:val="003C06BE"/>
    <w:rsid w:val="003D752A"/>
    <w:rsid w:val="003D7EA9"/>
    <w:rsid w:val="003E3BBA"/>
    <w:rsid w:val="003E782B"/>
    <w:rsid w:val="003F5871"/>
    <w:rsid w:val="00412DA1"/>
    <w:rsid w:val="00435B17"/>
    <w:rsid w:val="0043607C"/>
    <w:rsid w:val="00451798"/>
    <w:rsid w:val="004614B1"/>
    <w:rsid w:val="0046476E"/>
    <w:rsid w:val="00474129"/>
    <w:rsid w:val="00482BF8"/>
    <w:rsid w:val="004846A9"/>
    <w:rsid w:val="00484AB2"/>
    <w:rsid w:val="00487DD3"/>
    <w:rsid w:val="004905C0"/>
    <w:rsid w:val="004A0026"/>
    <w:rsid w:val="004C09DB"/>
    <w:rsid w:val="004C1442"/>
    <w:rsid w:val="004C38DC"/>
    <w:rsid w:val="004F486F"/>
    <w:rsid w:val="004F7F26"/>
    <w:rsid w:val="005114B0"/>
    <w:rsid w:val="00511DA3"/>
    <w:rsid w:val="0051753B"/>
    <w:rsid w:val="00530AC2"/>
    <w:rsid w:val="005310BD"/>
    <w:rsid w:val="005315C9"/>
    <w:rsid w:val="00531609"/>
    <w:rsid w:val="0053224B"/>
    <w:rsid w:val="00536697"/>
    <w:rsid w:val="00543E3B"/>
    <w:rsid w:val="00547761"/>
    <w:rsid w:val="00552A9C"/>
    <w:rsid w:val="0056593E"/>
    <w:rsid w:val="005669EE"/>
    <w:rsid w:val="005A3DEE"/>
    <w:rsid w:val="005A6660"/>
    <w:rsid w:val="005C24B0"/>
    <w:rsid w:val="005C6A7C"/>
    <w:rsid w:val="005D0CF1"/>
    <w:rsid w:val="005D1C8A"/>
    <w:rsid w:val="005E7C61"/>
    <w:rsid w:val="006009AB"/>
    <w:rsid w:val="00607162"/>
    <w:rsid w:val="00615A42"/>
    <w:rsid w:val="00616113"/>
    <w:rsid w:val="00627C24"/>
    <w:rsid w:val="00646B86"/>
    <w:rsid w:val="00660E19"/>
    <w:rsid w:val="00667753"/>
    <w:rsid w:val="00674D7D"/>
    <w:rsid w:val="00681AFF"/>
    <w:rsid w:val="00691853"/>
    <w:rsid w:val="006955FE"/>
    <w:rsid w:val="00696F05"/>
    <w:rsid w:val="006A030E"/>
    <w:rsid w:val="006D76B9"/>
    <w:rsid w:val="006E012D"/>
    <w:rsid w:val="006E2EC7"/>
    <w:rsid w:val="006E6F37"/>
    <w:rsid w:val="00705A36"/>
    <w:rsid w:val="007068DD"/>
    <w:rsid w:val="0071358B"/>
    <w:rsid w:val="00714877"/>
    <w:rsid w:val="00726130"/>
    <w:rsid w:val="00732FA2"/>
    <w:rsid w:val="007412AD"/>
    <w:rsid w:val="007415DF"/>
    <w:rsid w:val="00755A43"/>
    <w:rsid w:val="00775072"/>
    <w:rsid w:val="00782425"/>
    <w:rsid w:val="00787792"/>
    <w:rsid w:val="007B1789"/>
    <w:rsid w:val="007C01B7"/>
    <w:rsid w:val="007C51F7"/>
    <w:rsid w:val="007D4375"/>
    <w:rsid w:val="007D4CF1"/>
    <w:rsid w:val="007D62D7"/>
    <w:rsid w:val="007D75C6"/>
    <w:rsid w:val="007D7CD1"/>
    <w:rsid w:val="007F2C6F"/>
    <w:rsid w:val="00804B89"/>
    <w:rsid w:val="00806712"/>
    <w:rsid w:val="00807FB4"/>
    <w:rsid w:val="00823B6E"/>
    <w:rsid w:val="00835210"/>
    <w:rsid w:val="00835B28"/>
    <w:rsid w:val="00837F0E"/>
    <w:rsid w:val="00846A7B"/>
    <w:rsid w:val="00867DAA"/>
    <w:rsid w:val="0088048C"/>
    <w:rsid w:val="00887702"/>
    <w:rsid w:val="00887CF6"/>
    <w:rsid w:val="0089003A"/>
    <w:rsid w:val="00893C89"/>
    <w:rsid w:val="008B40A8"/>
    <w:rsid w:val="008E2075"/>
    <w:rsid w:val="008E3E06"/>
    <w:rsid w:val="008F60C9"/>
    <w:rsid w:val="0090394A"/>
    <w:rsid w:val="009324A2"/>
    <w:rsid w:val="00952F16"/>
    <w:rsid w:val="00957112"/>
    <w:rsid w:val="00957469"/>
    <w:rsid w:val="00957CAB"/>
    <w:rsid w:val="00960108"/>
    <w:rsid w:val="0096562D"/>
    <w:rsid w:val="0097424D"/>
    <w:rsid w:val="009933E1"/>
    <w:rsid w:val="009976C5"/>
    <w:rsid w:val="009A1A73"/>
    <w:rsid w:val="009E044B"/>
    <w:rsid w:val="009E4392"/>
    <w:rsid w:val="00A35309"/>
    <w:rsid w:val="00A54AE4"/>
    <w:rsid w:val="00A657B4"/>
    <w:rsid w:val="00A814D6"/>
    <w:rsid w:val="00A845F7"/>
    <w:rsid w:val="00A87C17"/>
    <w:rsid w:val="00AC62C4"/>
    <w:rsid w:val="00AE3DC1"/>
    <w:rsid w:val="00AE7909"/>
    <w:rsid w:val="00B0328F"/>
    <w:rsid w:val="00B252E6"/>
    <w:rsid w:val="00B33B18"/>
    <w:rsid w:val="00B37BBA"/>
    <w:rsid w:val="00B46B91"/>
    <w:rsid w:val="00B60531"/>
    <w:rsid w:val="00B71128"/>
    <w:rsid w:val="00B71CD5"/>
    <w:rsid w:val="00B87CF3"/>
    <w:rsid w:val="00B95044"/>
    <w:rsid w:val="00BA12B0"/>
    <w:rsid w:val="00BA174F"/>
    <w:rsid w:val="00BA7D31"/>
    <w:rsid w:val="00BB1362"/>
    <w:rsid w:val="00BC1411"/>
    <w:rsid w:val="00BD2D90"/>
    <w:rsid w:val="00BE63AC"/>
    <w:rsid w:val="00C01611"/>
    <w:rsid w:val="00C1285E"/>
    <w:rsid w:val="00C20D23"/>
    <w:rsid w:val="00C41BFC"/>
    <w:rsid w:val="00C45D9E"/>
    <w:rsid w:val="00C50B43"/>
    <w:rsid w:val="00C50D65"/>
    <w:rsid w:val="00C55409"/>
    <w:rsid w:val="00C66601"/>
    <w:rsid w:val="00C674B5"/>
    <w:rsid w:val="00C67FD1"/>
    <w:rsid w:val="00C74A0C"/>
    <w:rsid w:val="00C8400D"/>
    <w:rsid w:val="00C87FA0"/>
    <w:rsid w:val="00C9027A"/>
    <w:rsid w:val="00C97EE5"/>
    <w:rsid w:val="00CC2C6C"/>
    <w:rsid w:val="00CC6A1E"/>
    <w:rsid w:val="00CE287E"/>
    <w:rsid w:val="00CE6017"/>
    <w:rsid w:val="00D0321A"/>
    <w:rsid w:val="00D1339A"/>
    <w:rsid w:val="00D14EBE"/>
    <w:rsid w:val="00D17124"/>
    <w:rsid w:val="00D2209B"/>
    <w:rsid w:val="00D22AD9"/>
    <w:rsid w:val="00D31E63"/>
    <w:rsid w:val="00D32C98"/>
    <w:rsid w:val="00D33166"/>
    <w:rsid w:val="00D46D28"/>
    <w:rsid w:val="00D50F64"/>
    <w:rsid w:val="00D56C81"/>
    <w:rsid w:val="00D9051F"/>
    <w:rsid w:val="00DA3478"/>
    <w:rsid w:val="00DA6718"/>
    <w:rsid w:val="00DC2517"/>
    <w:rsid w:val="00DD730B"/>
    <w:rsid w:val="00DF53BC"/>
    <w:rsid w:val="00E10FA1"/>
    <w:rsid w:val="00E1559F"/>
    <w:rsid w:val="00E201F3"/>
    <w:rsid w:val="00E25489"/>
    <w:rsid w:val="00E3038A"/>
    <w:rsid w:val="00E46A79"/>
    <w:rsid w:val="00E53955"/>
    <w:rsid w:val="00E56EA9"/>
    <w:rsid w:val="00E7133B"/>
    <w:rsid w:val="00E74513"/>
    <w:rsid w:val="00E77B43"/>
    <w:rsid w:val="00E87ADB"/>
    <w:rsid w:val="00E95E1B"/>
    <w:rsid w:val="00E95FBF"/>
    <w:rsid w:val="00E963A2"/>
    <w:rsid w:val="00EA0456"/>
    <w:rsid w:val="00EC1051"/>
    <w:rsid w:val="00EC514C"/>
    <w:rsid w:val="00ED72AC"/>
    <w:rsid w:val="00EF113F"/>
    <w:rsid w:val="00EF3C85"/>
    <w:rsid w:val="00F13132"/>
    <w:rsid w:val="00F26FFD"/>
    <w:rsid w:val="00F323E3"/>
    <w:rsid w:val="00F3360A"/>
    <w:rsid w:val="00F37786"/>
    <w:rsid w:val="00F520E6"/>
    <w:rsid w:val="00F544A8"/>
    <w:rsid w:val="00F61EC5"/>
    <w:rsid w:val="00F63411"/>
    <w:rsid w:val="00F645FB"/>
    <w:rsid w:val="00F66876"/>
    <w:rsid w:val="00F85087"/>
    <w:rsid w:val="00F91B8B"/>
    <w:rsid w:val="00F95B81"/>
    <w:rsid w:val="00F9633A"/>
    <w:rsid w:val="00F96F9C"/>
    <w:rsid w:val="00F976E5"/>
    <w:rsid w:val="00FA2501"/>
    <w:rsid w:val="00FB095F"/>
    <w:rsid w:val="00FB1879"/>
    <w:rsid w:val="00FB6084"/>
    <w:rsid w:val="00FC0ABA"/>
    <w:rsid w:val="00FC4ED7"/>
    <w:rsid w:val="00FE166D"/>
    <w:rsid w:val="00FF0B4A"/>
    <w:rsid w:val="00FF5E17"/>
    <w:rsid w:val="00FF6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9276"/>
  <w15:docId w15:val="{C28E992F-18B0-45D3-9E40-C7B69BC3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DD9"/>
  </w:style>
  <w:style w:type="paragraph" w:styleId="Heading1">
    <w:name w:val="heading 1"/>
    <w:basedOn w:val="Normal"/>
    <w:link w:val="Heading1Char"/>
    <w:uiPriority w:val="9"/>
    <w:qFormat/>
    <w:rsid w:val="00360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E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9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6E5"/>
  </w:style>
  <w:style w:type="paragraph" w:styleId="Footer">
    <w:name w:val="footer"/>
    <w:basedOn w:val="Normal"/>
    <w:link w:val="FooterChar"/>
    <w:uiPriority w:val="99"/>
    <w:unhideWhenUsed/>
    <w:rsid w:val="00F976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6E5"/>
  </w:style>
  <w:style w:type="paragraph" w:styleId="Caption">
    <w:name w:val="caption"/>
    <w:basedOn w:val="Normal"/>
    <w:next w:val="Normal"/>
    <w:uiPriority w:val="35"/>
    <w:unhideWhenUsed/>
    <w:qFormat/>
    <w:rsid w:val="002F1A8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60C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TableGrid">
    <w:name w:val="Table Grid"/>
    <w:basedOn w:val="TableNormal"/>
    <w:uiPriority w:val="59"/>
    <w:rsid w:val="00360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E16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6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6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6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66D"/>
    <w:rPr>
      <w:b/>
      <w:bCs/>
      <w:sz w:val="20"/>
      <w:szCs w:val="20"/>
    </w:rPr>
  </w:style>
  <w:style w:type="character" w:customStyle="1" w:styleId="id-label">
    <w:name w:val="id-label"/>
    <w:basedOn w:val="DefaultParagraphFont"/>
    <w:rsid w:val="006955FE"/>
  </w:style>
  <w:style w:type="character" w:styleId="Strong">
    <w:name w:val="Strong"/>
    <w:basedOn w:val="DefaultParagraphFont"/>
    <w:uiPriority w:val="22"/>
    <w:qFormat/>
    <w:rsid w:val="006955FE"/>
    <w:rPr>
      <w:b/>
      <w:bCs/>
    </w:rPr>
  </w:style>
  <w:style w:type="paragraph" w:styleId="Revision">
    <w:name w:val="Revision"/>
    <w:hidden/>
    <w:uiPriority w:val="99"/>
    <w:semiHidden/>
    <w:rsid w:val="0033242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87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053D19A-45D5-462A-91DD-B4934668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Hina Khan</cp:lastModifiedBy>
  <cp:revision>4</cp:revision>
  <cp:lastPrinted>2024-03-19T07:33:00Z</cp:lastPrinted>
  <dcterms:created xsi:type="dcterms:W3CDTF">2024-09-03T07:25:00Z</dcterms:created>
  <dcterms:modified xsi:type="dcterms:W3CDTF">2024-09-03T07:32:00Z</dcterms:modified>
</cp:coreProperties>
</file>