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Seven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risk factors that were used to calculate the risk map</w:t>
      </w:r>
      <w:r>
        <w:rPr>
          <w:rFonts w:hint="eastAsia" w:ascii="Times New Roman" w:hAnsi="Times New Roman" w:cs="Times New Roman"/>
          <w:b/>
          <w:bCs/>
          <w:sz w:val="24"/>
          <w:szCs w:val="24"/>
          <w:lang w:eastAsia="zh-CN"/>
        </w:rPr>
        <w:t>ping.</w:t>
      </w:r>
    </w:p>
    <w:p>
      <w:pPr>
        <w:jc w:val="center"/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359150" cy="3016250"/>
            <wp:effectExtent l="0" t="0" r="8890" b="1270"/>
            <wp:docPr id="10" name="图片 10" descr="图片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图片_1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59150" cy="301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Map of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pig</w:t>
      </w:r>
      <w:r>
        <w:rPr>
          <w:rFonts w:ascii="Times New Roman" w:hAnsi="Times New Roman" w:cs="Times New Roman"/>
          <w:sz w:val="24"/>
          <w:szCs w:val="24"/>
        </w:rPr>
        <w:t xml:space="preserve"> density with standardization.</w:t>
      </w:r>
    </w:p>
    <w:p>
      <w:pPr>
        <w:jc w:val="center"/>
      </w:pPr>
      <w:r>
        <w:drawing>
          <wp:inline distT="0" distB="0" distL="114300" distR="114300">
            <wp:extent cx="3452495" cy="3124200"/>
            <wp:effectExtent l="0" t="0" r="6985" b="0"/>
            <wp:docPr id="6" name="图片 5" descr="6_公路密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 descr="6_公路密度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52495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2.</w:t>
      </w:r>
      <w:r>
        <w:rPr>
          <w:rFonts w:ascii="Times New Roman" w:hAnsi="Times New Roman" w:cs="Times New Roman"/>
          <w:sz w:val="24"/>
          <w:szCs w:val="24"/>
        </w:rPr>
        <w:t xml:space="preserve"> Map of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highway density</w:t>
      </w:r>
      <w:r>
        <w:rPr>
          <w:rFonts w:ascii="Times New Roman" w:hAnsi="Times New Roman" w:cs="Times New Roman"/>
          <w:sz w:val="24"/>
          <w:szCs w:val="24"/>
        </w:rPr>
        <w:t xml:space="preserve"> with standardization.</w:t>
      </w:r>
    </w:p>
    <w:p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drawing>
          <wp:inline distT="0" distB="0" distL="114300" distR="114300">
            <wp:extent cx="3559810" cy="3072130"/>
            <wp:effectExtent l="0" t="0" r="6350" b="6350"/>
            <wp:docPr id="8" name="图片 7" descr="2_平均气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 descr="2_平均气温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59810" cy="307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3.</w:t>
      </w:r>
      <w:r>
        <w:rPr>
          <w:rFonts w:ascii="Times New Roman" w:hAnsi="Times New Roman" w:cs="Times New Roman"/>
          <w:sz w:val="24"/>
          <w:szCs w:val="24"/>
        </w:rPr>
        <w:t xml:space="preserve"> Map of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annual average temperature</w:t>
      </w:r>
      <w:r>
        <w:rPr>
          <w:rFonts w:ascii="Times New Roman" w:hAnsi="Times New Roman" w:cs="Times New Roman"/>
          <w:sz w:val="24"/>
          <w:szCs w:val="24"/>
        </w:rPr>
        <w:t xml:space="preserve"> with standardization.</w:t>
      </w:r>
    </w:p>
    <w:p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drawing>
          <wp:inline distT="0" distB="0" distL="114300" distR="114300">
            <wp:extent cx="3336290" cy="3009900"/>
            <wp:effectExtent l="0" t="0" r="1270" b="7620"/>
            <wp:docPr id="4" name="图片 3" descr="1_影响程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1_影响程度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3629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4.</w:t>
      </w:r>
      <w:r>
        <w:rPr>
          <w:rFonts w:ascii="Times New Roman" w:hAnsi="Times New Roman" w:cs="Times New Roman"/>
          <w:sz w:val="24"/>
          <w:szCs w:val="24"/>
        </w:rPr>
        <w:t xml:space="preserve"> Map of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influence degree</w:t>
      </w:r>
      <w:r>
        <w:rPr>
          <w:rFonts w:ascii="Times New Roman" w:hAnsi="Times New Roman" w:cs="Times New Roman"/>
          <w:sz w:val="24"/>
          <w:szCs w:val="24"/>
        </w:rPr>
        <w:t xml:space="preserve"> with standardization.</w:t>
      </w:r>
    </w:p>
    <w:p>
      <w:pPr>
        <w:jc w:val="center"/>
      </w:pPr>
      <w:r>
        <w:drawing>
          <wp:inline distT="0" distB="0" distL="114300" distR="114300">
            <wp:extent cx="3155950" cy="2900045"/>
            <wp:effectExtent l="0" t="0" r="13970" b="10795"/>
            <wp:docPr id="11" name="图片 8" descr="3_年降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8" descr="3_年降水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55950" cy="2900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5.</w:t>
      </w:r>
      <w:r>
        <w:rPr>
          <w:rFonts w:ascii="Times New Roman" w:hAnsi="Times New Roman" w:cs="Times New Roman"/>
          <w:sz w:val="24"/>
          <w:szCs w:val="24"/>
        </w:rPr>
        <w:t xml:space="preserve"> Map of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annual precipitation</w:t>
      </w:r>
      <w:r>
        <w:rPr>
          <w:rFonts w:ascii="Times New Roman" w:hAnsi="Times New Roman" w:cs="Times New Roman"/>
          <w:sz w:val="24"/>
          <w:szCs w:val="24"/>
        </w:rPr>
        <w:t xml:space="preserve"> with standardization.</w:t>
      </w:r>
    </w:p>
    <w:p>
      <w:pPr>
        <w:spacing w:line="480" w:lineRule="auto"/>
        <w:jc w:val="center"/>
      </w:pPr>
      <w:r>
        <w:drawing>
          <wp:inline distT="0" distB="0" distL="114300" distR="114300">
            <wp:extent cx="3166110" cy="2938145"/>
            <wp:effectExtent l="0" t="0" r="3810" b="3175"/>
            <wp:docPr id="14" name="图片 13" descr="7_铁路密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3" descr="7_铁路密度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66110" cy="2938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6.</w:t>
      </w:r>
      <w:r>
        <w:rPr>
          <w:rFonts w:ascii="Times New Roman" w:hAnsi="Times New Roman" w:cs="Times New Roman"/>
          <w:sz w:val="24"/>
          <w:szCs w:val="24"/>
        </w:rPr>
        <w:t xml:space="preserve"> Map of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railway</w:t>
      </w:r>
      <w:r>
        <w:rPr>
          <w:rFonts w:ascii="Times New Roman" w:hAnsi="Times New Roman" w:cs="Times New Roman"/>
          <w:sz w:val="24"/>
          <w:szCs w:val="24"/>
        </w:rPr>
        <w:t xml:space="preserve"> density with standardization.</w:t>
      </w:r>
    </w:p>
    <w:p>
      <w:pPr>
        <w:jc w:val="center"/>
      </w:pPr>
      <w:r>
        <w:drawing>
          <wp:inline distT="0" distB="0" distL="114300" distR="114300">
            <wp:extent cx="3178175" cy="2899410"/>
            <wp:effectExtent l="0" t="0" r="6985" b="11430"/>
            <wp:docPr id="12" name="图片 9" descr="4_人口密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9" descr="4_人口密度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8175" cy="2899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.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 xml:space="preserve"> 7.</w:t>
      </w:r>
      <w:r>
        <w:rPr>
          <w:rFonts w:ascii="Times New Roman" w:hAnsi="Times New Roman" w:cs="Times New Roman"/>
          <w:sz w:val="24"/>
          <w:szCs w:val="24"/>
        </w:rPr>
        <w:t xml:space="preserve"> Map of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population</w:t>
      </w:r>
      <w:r>
        <w:rPr>
          <w:rFonts w:ascii="Times New Roman" w:hAnsi="Times New Roman" w:cs="Times New Roman"/>
          <w:sz w:val="24"/>
          <w:szCs w:val="24"/>
        </w:rPr>
        <w:t xml:space="preserve"> density with standardization.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ExNDEzszA2sbQwMjJV0lEKTi0uzszPAykwrAUAcvBTNiwAAAA="/>
  </w:docVars>
  <w:rsids>
    <w:rsidRoot w:val="00EB2048"/>
    <w:rsid w:val="00041E35"/>
    <w:rsid w:val="00066D4A"/>
    <w:rsid w:val="000C128A"/>
    <w:rsid w:val="001901F3"/>
    <w:rsid w:val="00295BBE"/>
    <w:rsid w:val="003F210C"/>
    <w:rsid w:val="0045420B"/>
    <w:rsid w:val="0063407A"/>
    <w:rsid w:val="00802F8C"/>
    <w:rsid w:val="00963EDE"/>
    <w:rsid w:val="00970D3E"/>
    <w:rsid w:val="009E0836"/>
    <w:rsid w:val="00A0520E"/>
    <w:rsid w:val="00A70076"/>
    <w:rsid w:val="00AA5463"/>
    <w:rsid w:val="00B61075"/>
    <w:rsid w:val="00EB2048"/>
    <w:rsid w:val="00FA71B6"/>
    <w:rsid w:val="1B2B3677"/>
    <w:rsid w:val="2A046B36"/>
    <w:rsid w:val="541E180F"/>
    <w:rsid w:val="6FFA2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kern w:val="0"/>
      <w:sz w:val="22"/>
      <w:szCs w:val="28"/>
      <w:lang w:val="en-US" w:eastAsia="en-US" w:bidi="th-TH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kern w:val="2"/>
      <w:sz w:val="18"/>
      <w:szCs w:val="18"/>
      <w:lang w:eastAsia="zh-CN" w:bidi="ar-SA"/>
    </w:rPr>
  </w:style>
  <w:style w:type="paragraph" w:styleId="3">
    <w:name w:val="header"/>
    <w:basedOn w:val="1"/>
    <w:link w:val="6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kern w:val="2"/>
      <w:sz w:val="18"/>
      <w:szCs w:val="18"/>
      <w:lang w:eastAsia="zh-CN" w:bidi="ar-SA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8">
    <w:name w:val="EndNote Bibliography Char"/>
    <w:basedOn w:val="5"/>
    <w:link w:val="9"/>
    <w:qFormat/>
    <w:locked/>
    <w:uiPriority w:val="0"/>
    <w:rPr>
      <w:rFonts w:ascii="Calibri" w:hAnsi="Calibri" w:cs="Calibri"/>
    </w:rPr>
  </w:style>
  <w:style w:type="paragraph" w:customStyle="1" w:styleId="9">
    <w:name w:val="EndNote Bibliography"/>
    <w:basedOn w:val="1"/>
    <w:link w:val="8"/>
    <w:qFormat/>
    <w:uiPriority w:val="0"/>
    <w:pPr>
      <w:spacing w:line="240" w:lineRule="auto"/>
    </w:pPr>
    <w:rPr>
      <w:rFonts w:ascii="Calibri" w:hAnsi="Calibri" w:cs="Calibri"/>
      <w:kern w:val="2"/>
      <w:sz w:val="21"/>
      <w:szCs w:val="22"/>
      <w:lang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tiff"/><Relationship Id="rId8" Type="http://schemas.openxmlformats.org/officeDocument/2006/relationships/image" Target="media/image3.tiff"/><Relationship Id="rId7" Type="http://schemas.openxmlformats.org/officeDocument/2006/relationships/image" Target="media/image2.tiff"/><Relationship Id="rId6" Type="http://schemas.openxmlformats.org/officeDocument/2006/relationships/image" Target="media/image1.tif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7.tiff"/><Relationship Id="rId11" Type="http://schemas.openxmlformats.org/officeDocument/2006/relationships/image" Target="media/image6.tiff"/><Relationship Id="rId10" Type="http://schemas.openxmlformats.org/officeDocument/2006/relationships/image" Target="media/image5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100</Words>
  <Characters>575</Characters>
  <Lines>4</Lines>
  <Paragraphs>1</Paragraphs>
  <TotalTime>1</TotalTime>
  <ScaleCrop>false</ScaleCrop>
  <LinksUpToDate>false</LinksUpToDate>
  <CharactersWithSpaces>674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2021-01-06T13:51:00Z</dcterms:created>
  <dc:creator>617280311@qq.com</dc:creator>
  <cp:lastModifiedBy>颢然啊！</cp:lastModifiedBy>
  <dcterms:modified xsi:type="dcterms:W3CDTF">2022-03-21T08:56:26Z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C6444D478C164F6E86307FA030F67A3B</vt:lpwstr>
  </property>
</Properties>
</file>