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157D8" w14:textId="2EC52AF2" w:rsidR="00E00589" w:rsidRPr="00CC4C4A" w:rsidRDefault="004F23ED" w:rsidP="000E72DB">
      <w:pPr>
        <w:spacing w:line="240" w:lineRule="auto"/>
        <w:jc w:val="both"/>
        <w:rPr>
          <w:rFonts w:ascii="Times New Roman" w:eastAsia="Calibri" w:hAnsi="Times New Roman" w:cs="Times New Roman"/>
          <w:b/>
          <w:sz w:val="40"/>
          <w:szCs w:val="46"/>
        </w:rPr>
      </w:pPr>
      <w:r w:rsidRPr="00CC4C4A">
        <w:rPr>
          <w:rFonts w:ascii="Times New Roman" w:hAnsi="Times New Roman" w:cs="Times New Roman"/>
          <w:b/>
          <w:sz w:val="40"/>
          <w:szCs w:val="46"/>
        </w:rPr>
        <w:t xml:space="preserve">Effect of </w:t>
      </w:r>
      <w:proofErr w:type="spellStart"/>
      <w:r w:rsidRPr="00CC4C4A">
        <w:rPr>
          <w:rFonts w:ascii="Times New Roman" w:hAnsi="Times New Roman" w:cs="Times New Roman"/>
          <w:b/>
          <w:i/>
          <w:sz w:val="40"/>
          <w:szCs w:val="46"/>
        </w:rPr>
        <w:t>Lacticaseibacillus</w:t>
      </w:r>
      <w:proofErr w:type="spellEnd"/>
      <w:r w:rsidRPr="00CC4C4A">
        <w:rPr>
          <w:rFonts w:ascii="Times New Roman" w:hAnsi="Times New Roman" w:cs="Times New Roman"/>
          <w:b/>
          <w:i/>
          <w:sz w:val="40"/>
          <w:szCs w:val="46"/>
        </w:rPr>
        <w:t xml:space="preserve"> </w:t>
      </w:r>
      <w:proofErr w:type="spellStart"/>
      <w:r w:rsidRPr="00CC4C4A">
        <w:rPr>
          <w:rFonts w:ascii="Times New Roman" w:hAnsi="Times New Roman" w:cs="Times New Roman"/>
          <w:b/>
          <w:i/>
          <w:sz w:val="40"/>
          <w:szCs w:val="46"/>
        </w:rPr>
        <w:t>rhamnosus</w:t>
      </w:r>
      <w:proofErr w:type="spellEnd"/>
      <w:r w:rsidRPr="00CC4C4A">
        <w:rPr>
          <w:rFonts w:ascii="Times New Roman" w:hAnsi="Times New Roman" w:cs="Times New Roman"/>
          <w:b/>
          <w:sz w:val="40"/>
          <w:szCs w:val="46"/>
        </w:rPr>
        <w:t xml:space="preserve"> IDCC 3201 on </w:t>
      </w:r>
      <w:r w:rsidR="00EB286F" w:rsidRPr="00CC4C4A">
        <w:rPr>
          <w:rFonts w:ascii="Times New Roman" w:hAnsi="Times New Roman" w:cs="Times New Roman"/>
          <w:b/>
          <w:sz w:val="40"/>
          <w:szCs w:val="46"/>
        </w:rPr>
        <w:t>irritable b</w:t>
      </w:r>
      <w:r w:rsidR="00E97E7E">
        <w:rPr>
          <w:rFonts w:ascii="Times New Roman" w:hAnsi="Times New Roman" w:cs="Times New Roman"/>
          <w:b/>
          <w:sz w:val="40"/>
          <w:szCs w:val="46"/>
        </w:rPr>
        <w:t>owel syndrome with constipation</w:t>
      </w:r>
      <w:r w:rsidRPr="00CC4C4A">
        <w:rPr>
          <w:rFonts w:ascii="Times New Roman" w:hAnsi="Times New Roman" w:cs="Times New Roman"/>
          <w:b/>
          <w:sz w:val="40"/>
          <w:szCs w:val="46"/>
        </w:rPr>
        <w:t xml:space="preserve">: </w:t>
      </w:r>
      <w:r w:rsidR="00865D7E" w:rsidRPr="00CC4C4A">
        <w:rPr>
          <w:rFonts w:ascii="Times New Roman" w:hAnsi="Times New Roman" w:cs="Times New Roman"/>
          <w:b/>
          <w:sz w:val="40"/>
          <w:szCs w:val="46"/>
        </w:rPr>
        <w:t>A randomized, double-blind, and placebo-controlled trial</w:t>
      </w:r>
    </w:p>
    <w:p w14:paraId="0583D509" w14:textId="7C65DF80" w:rsidR="00E00589" w:rsidRDefault="00E00589">
      <w:pPr>
        <w:spacing w:line="240" w:lineRule="auto"/>
        <w:rPr>
          <w:rFonts w:ascii="Calibri" w:hAnsi="Calibri" w:cs="Calibri"/>
        </w:rPr>
      </w:pPr>
    </w:p>
    <w:p w14:paraId="6B3C2ABB" w14:textId="77777777" w:rsidR="000E72DB" w:rsidRPr="000E72DB" w:rsidRDefault="000E72DB">
      <w:pPr>
        <w:spacing w:line="240" w:lineRule="auto"/>
        <w:rPr>
          <w:rFonts w:ascii="Calibri" w:hAnsi="Calibri" w:cs="Calibri"/>
        </w:rPr>
      </w:pPr>
    </w:p>
    <w:p w14:paraId="2D906C66" w14:textId="147FBE41" w:rsidR="00E00589" w:rsidRPr="000E72DB" w:rsidRDefault="00865D7E" w:rsidP="000E72DB">
      <w:pPr>
        <w:spacing w:line="360" w:lineRule="auto"/>
        <w:jc w:val="both"/>
        <w:rPr>
          <w:rFonts w:ascii="Times New Roman" w:eastAsia="Calibri" w:hAnsi="Times New Roman" w:cs="Times New Roman"/>
          <w:sz w:val="24"/>
          <w:szCs w:val="24"/>
        </w:rPr>
      </w:pPr>
      <w:proofErr w:type="spellStart"/>
      <w:r w:rsidRPr="000E72DB">
        <w:rPr>
          <w:rFonts w:ascii="Times New Roman" w:hAnsi="Times New Roman" w:cs="Times New Roman"/>
          <w:sz w:val="24"/>
          <w:szCs w:val="24"/>
        </w:rPr>
        <w:t>Hyeji</w:t>
      </w:r>
      <w:proofErr w:type="spellEnd"/>
      <w:r w:rsidRPr="000E72DB">
        <w:rPr>
          <w:rFonts w:ascii="Times New Roman" w:hAnsi="Times New Roman" w:cs="Times New Roman"/>
          <w:sz w:val="24"/>
          <w:szCs w:val="24"/>
        </w:rPr>
        <w:t xml:space="preserve"> Kwon</w:t>
      </w:r>
      <w:r w:rsidRPr="000E72DB">
        <w:rPr>
          <w:rFonts w:ascii="Times New Roman" w:eastAsia="Calibri" w:hAnsi="Times New Roman" w:cs="Times New Roman"/>
          <w:sz w:val="24"/>
          <w:szCs w:val="24"/>
          <w:vertAlign w:val="superscript"/>
        </w:rPr>
        <w:t>1</w:t>
      </w:r>
      <w:r w:rsidR="00A302A9" w:rsidRPr="000E72DB">
        <w:rPr>
          <w:rFonts w:ascii="Times New Roman" w:hAnsi="Times New Roman" w:cs="Times New Roman"/>
          <w:sz w:val="24"/>
          <w:szCs w:val="24"/>
          <w:vertAlign w:val="superscript"/>
        </w:rPr>
        <w:t>#</w:t>
      </w:r>
      <w:r w:rsidRPr="000E72DB">
        <w:rPr>
          <w:rFonts w:ascii="Times New Roman" w:hAnsi="Times New Roman" w:cs="Times New Roman"/>
          <w:sz w:val="24"/>
          <w:szCs w:val="24"/>
        </w:rPr>
        <w:t xml:space="preserve">, </w:t>
      </w:r>
      <w:proofErr w:type="spellStart"/>
      <w:r w:rsidR="005E0173" w:rsidRPr="000E72DB">
        <w:rPr>
          <w:rFonts w:ascii="Times New Roman" w:hAnsi="Times New Roman" w:cs="Times New Roman"/>
          <w:sz w:val="24"/>
          <w:szCs w:val="24"/>
        </w:rPr>
        <w:t>Eoun</w:t>
      </w:r>
      <w:proofErr w:type="spellEnd"/>
      <w:r w:rsidR="005E0173" w:rsidRPr="000E72DB">
        <w:rPr>
          <w:rFonts w:ascii="Times New Roman" w:hAnsi="Times New Roman" w:cs="Times New Roman"/>
          <w:sz w:val="24"/>
          <w:szCs w:val="24"/>
        </w:rPr>
        <w:t xml:space="preserve"> Ho Nam</w:t>
      </w:r>
      <w:r w:rsidR="005E0173" w:rsidRPr="000E72DB">
        <w:rPr>
          <w:rFonts w:ascii="Times New Roman" w:hAnsi="Times New Roman" w:cs="Times New Roman"/>
          <w:sz w:val="24"/>
          <w:szCs w:val="24"/>
          <w:vertAlign w:val="superscript"/>
        </w:rPr>
        <w:t>2,3#</w:t>
      </w:r>
      <w:r w:rsidR="005E0173" w:rsidRPr="000E72DB">
        <w:rPr>
          <w:rFonts w:ascii="Times New Roman" w:eastAsia="Calibri" w:hAnsi="Times New Roman" w:cs="Times New Roman"/>
          <w:sz w:val="24"/>
          <w:szCs w:val="24"/>
        </w:rPr>
        <w:t xml:space="preserve">, </w:t>
      </w:r>
      <w:proofErr w:type="spellStart"/>
      <w:r w:rsidR="005E0173" w:rsidRPr="000E72DB">
        <w:rPr>
          <w:rFonts w:ascii="Times New Roman" w:hAnsi="Times New Roman" w:cs="Times New Roman"/>
          <w:sz w:val="24"/>
          <w:szCs w:val="24"/>
        </w:rPr>
        <w:t>Hayoung</w:t>
      </w:r>
      <w:proofErr w:type="spellEnd"/>
      <w:r w:rsidR="005E0173" w:rsidRPr="000E72DB">
        <w:rPr>
          <w:rFonts w:ascii="Times New Roman" w:hAnsi="Times New Roman" w:cs="Times New Roman"/>
          <w:sz w:val="24"/>
          <w:szCs w:val="24"/>
        </w:rPr>
        <w:t xml:space="preserve"> Kim</w:t>
      </w:r>
      <w:r w:rsidR="005E0173" w:rsidRPr="000E72DB">
        <w:rPr>
          <w:rFonts w:ascii="Times New Roman" w:hAnsi="Times New Roman" w:cs="Times New Roman"/>
          <w:sz w:val="24"/>
          <w:szCs w:val="24"/>
          <w:vertAlign w:val="superscript"/>
        </w:rPr>
        <w:t>4#</w:t>
      </w:r>
      <w:r w:rsidR="005E0173" w:rsidRPr="000E72DB">
        <w:rPr>
          <w:rFonts w:ascii="Times New Roman" w:hAnsi="Times New Roman" w:cs="Times New Roman"/>
          <w:sz w:val="24"/>
          <w:szCs w:val="24"/>
        </w:rPr>
        <w:t xml:space="preserve">, </w:t>
      </w:r>
      <w:proofErr w:type="spellStart"/>
      <w:r w:rsidR="006A7CD3">
        <w:rPr>
          <w:rFonts w:ascii="Times New Roman" w:hAnsi="Times New Roman" w:cs="Times New Roman"/>
          <w:sz w:val="24"/>
          <w:szCs w:val="24"/>
        </w:rPr>
        <w:t>Haneul</w:t>
      </w:r>
      <w:proofErr w:type="spellEnd"/>
      <w:r w:rsidR="006A7CD3">
        <w:rPr>
          <w:rFonts w:ascii="Times New Roman" w:hAnsi="Times New Roman" w:cs="Times New Roman"/>
          <w:sz w:val="24"/>
          <w:szCs w:val="24"/>
        </w:rPr>
        <w:t xml:space="preserve"> Jo</w:t>
      </w:r>
      <w:r w:rsidR="006A7CD3">
        <w:rPr>
          <w:rFonts w:ascii="Times New Roman" w:hAnsi="Times New Roman" w:cs="Times New Roman"/>
          <w:sz w:val="24"/>
          <w:szCs w:val="24"/>
          <w:vertAlign w:val="superscript"/>
        </w:rPr>
        <w:t>2,3</w:t>
      </w:r>
      <w:r w:rsidR="006A7CD3">
        <w:rPr>
          <w:rFonts w:ascii="Times New Roman" w:hAnsi="Times New Roman" w:cs="Times New Roman"/>
          <w:sz w:val="24"/>
          <w:szCs w:val="24"/>
        </w:rPr>
        <w:t xml:space="preserve">, </w:t>
      </w:r>
      <w:r w:rsidR="005E0173" w:rsidRPr="000E72DB">
        <w:rPr>
          <w:rFonts w:ascii="Times New Roman" w:hAnsi="Times New Roman" w:cs="Times New Roman"/>
          <w:sz w:val="24"/>
          <w:szCs w:val="24"/>
        </w:rPr>
        <w:t xml:space="preserve">Won </w:t>
      </w:r>
      <w:proofErr w:type="spellStart"/>
      <w:r w:rsidR="005E0173" w:rsidRPr="000E72DB">
        <w:rPr>
          <w:rFonts w:ascii="Times New Roman" w:hAnsi="Times New Roman" w:cs="Times New Roman"/>
          <w:sz w:val="24"/>
          <w:szCs w:val="24"/>
        </w:rPr>
        <w:t>Yeong</w:t>
      </w:r>
      <w:proofErr w:type="spellEnd"/>
      <w:r w:rsidR="005E0173" w:rsidRPr="000E72DB">
        <w:rPr>
          <w:rFonts w:ascii="Times New Roman" w:hAnsi="Times New Roman" w:cs="Times New Roman"/>
          <w:sz w:val="24"/>
          <w:szCs w:val="24"/>
        </w:rPr>
        <w:t xml:space="preserve"> Bang</w:t>
      </w:r>
      <w:r w:rsidR="005E0173" w:rsidRPr="000E72DB">
        <w:rPr>
          <w:rFonts w:ascii="Times New Roman" w:hAnsi="Times New Roman" w:cs="Times New Roman"/>
          <w:sz w:val="24"/>
          <w:szCs w:val="24"/>
          <w:vertAlign w:val="superscript"/>
        </w:rPr>
        <w:t>4</w:t>
      </w:r>
      <w:r w:rsidR="005E0173" w:rsidRPr="000E72DB">
        <w:rPr>
          <w:rFonts w:ascii="Times New Roman" w:eastAsia="Calibri" w:hAnsi="Times New Roman" w:cs="Times New Roman"/>
          <w:sz w:val="24"/>
          <w:szCs w:val="24"/>
        </w:rPr>
        <w:t xml:space="preserve">, </w:t>
      </w:r>
      <w:proofErr w:type="spellStart"/>
      <w:r w:rsidR="005E0173" w:rsidRPr="000E72DB">
        <w:rPr>
          <w:rFonts w:ascii="Times New Roman" w:hAnsi="Times New Roman" w:cs="Times New Roman"/>
          <w:sz w:val="24"/>
          <w:szCs w:val="24"/>
        </w:rPr>
        <w:t>Minjee</w:t>
      </w:r>
      <w:proofErr w:type="spellEnd"/>
      <w:r w:rsidR="005E0173" w:rsidRPr="000E72DB">
        <w:rPr>
          <w:rFonts w:ascii="Times New Roman" w:hAnsi="Times New Roman" w:cs="Times New Roman"/>
          <w:sz w:val="24"/>
          <w:szCs w:val="24"/>
        </w:rPr>
        <w:t xml:space="preserve"> Lee</w:t>
      </w:r>
      <w:r w:rsidR="005E0173" w:rsidRPr="000E72DB">
        <w:rPr>
          <w:rFonts w:ascii="Times New Roman" w:hAnsi="Times New Roman" w:cs="Times New Roman"/>
          <w:sz w:val="24"/>
          <w:szCs w:val="24"/>
          <w:vertAlign w:val="superscript"/>
        </w:rPr>
        <w:t>4</w:t>
      </w:r>
      <w:r w:rsidR="005E0173" w:rsidRPr="000E72DB">
        <w:rPr>
          <w:rFonts w:ascii="Times New Roman" w:hAnsi="Times New Roman" w:cs="Times New Roman"/>
          <w:sz w:val="24"/>
          <w:szCs w:val="24"/>
        </w:rPr>
        <w:t xml:space="preserve">, </w:t>
      </w:r>
      <w:proofErr w:type="spellStart"/>
      <w:r w:rsidR="005E0173" w:rsidRPr="000E72DB">
        <w:rPr>
          <w:rFonts w:ascii="Times New Roman" w:hAnsi="Times New Roman" w:cs="Times New Roman"/>
          <w:sz w:val="24"/>
          <w:szCs w:val="24"/>
        </w:rPr>
        <w:t>Hyeonmin</w:t>
      </w:r>
      <w:proofErr w:type="spellEnd"/>
      <w:r w:rsidR="005E0173" w:rsidRPr="000E72DB">
        <w:rPr>
          <w:rFonts w:ascii="Times New Roman" w:hAnsi="Times New Roman" w:cs="Times New Roman"/>
          <w:sz w:val="24"/>
          <w:szCs w:val="24"/>
        </w:rPr>
        <w:t xml:space="preserve"> Shin</w:t>
      </w:r>
      <w:r w:rsidR="005E0173" w:rsidRPr="000E72DB">
        <w:rPr>
          <w:rFonts w:ascii="Times New Roman" w:hAnsi="Times New Roman" w:cs="Times New Roman"/>
          <w:sz w:val="24"/>
          <w:szCs w:val="24"/>
          <w:vertAlign w:val="superscript"/>
        </w:rPr>
        <w:t>1</w:t>
      </w:r>
      <w:r w:rsidR="000E72DB">
        <w:rPr>
          <w:rFonts w:ascii="Times New Roman" w:hAnsi="Times New Roman" w:cs="Times New Roman"/>
          <w:sz w:val="24"/>
          <w:szCs w:val="24"/>
        </w:rPr>
        <w:t xml:space="preserve">, </w:t>
      </w:r>
      <w:r w:rsidR="005E0173" w:rsidRPr="000E72DB">
        <w:rPr>
          <w:rFonts w:ascii="Times New Roman" w:hAnsi="Times New Roman" w:cs="Times New Roman"/>
          <w:sz w:val="24"/>
          <w:szCs w:val="24"/>
        </w:rPr>
        <w:t>Dana Kim</w:t>
      </w:r>
      <w:r w:rsidR="005E0173" w:rsidRPr="000E72DB">
        <w:rPr>
          <w:rFonts w:ascii="Times New Roman" w:hAnsi="Times New Roman" w:cs="Times New Roman"/>
          <w:sz w:val="24"/>
          <w:szCs w:val="24"/>
          <w:vertAlign w:val="superscript"/>
        </w:rPr>
        <w:t>1</w:t>
      </w:r>
      <w:r w:rsidR="005E0173" w:rsidRPr="000E72DB">
        <w:rPr>
          <w:rFonts w:ascii="Times New Roman" w:hAnsi="Times New Roman" w:cs="Times New Roman"/>
          <w:sz w:val="24"/>
          <w:szCs w:val="24"/>
        </w:rPr>
        <w:t xml:space="preserve">, </w:t>
      </w:r>
      <w:proofErr w:type="spellStart"/>
      <w:r w:rsidR="005E0173" w:rsidRPr="000E72DB">
        <w:rPr>
          <w:rFonts w:ascii="Times New Roman" w:hAnsi="Times New Roman" w:cs="Times New Roman"/>
          <w:sz w:val="24"/>
          <w:szCs w:val="24"/>
        </w:rPr>
        <w:t>Jeongho</w:t>
      </w:r>
      <w:proofErr w:type="spellEnd"/>
      <w:r w:rsidR="005E0173" w:rsidRPr="000E72DB">
        <w:rPr>
          <w:rFonts w:ascii="Times New Roman" w:hAnsi="Times New Roman" w:cs="Times New Roman"/>
          <w:sz w:val="24"/>
          <w:szCs w:val="24"/>
        </w:rPr>
        <w:t xml:space="preserve"> Kim</w:t>
      </w:r>
      <w:r w:rsidR="005E0173" w:rsidRPr="000E72DB">
        <w:rPr>
          <w:rFonts w:ascii="Times New Roman" w:hAnsi="Times New Roman" w:cs="Times New Roman"/>
          <w:sz w:val="24"/>
          <w:szCs w:val="24"/>
          <w:vertAlign w:val="superscript"/>
        </w:rPr>
        <w:t>5</w:t>
      </w:r>
      <w:r w:rsidR="005E0173" w:rsidRPr="000E72DB">
        <w:rPr>
          <w:rFonts w:ascii="Times New Roman" w:hAnsi="Times New Roman" w:cs="Times New Roman"/>
          <w:sz w:val="24"/>
          <w:szCs w:val="24"/>
        </w:rPr>
        <w:t xml:space="preserve">, </w:t>
      </w:r>
      <w:proofErr w:type="spellStart"/>
      <w:r w:rsidR="005E0173" w:rsidRPr="000E72DB">
        <w:rPr>
          <w:rFonts w:ascii="Times New Roman" w:hAnsi="Times New Roman" w:cs="Times New Roman"/>
          <w:sz w:val="24"/>
          <w:szCs w:val="24"/>
        </w:rPr>
        <w:t>Hyejin</w:t>
      </w:r>
      <w:proofErr w:type="spellEnd"/>
      <w:r w:rsidR="005E0173" w:rsidRPr="000E72DB">
        <w:rPr>
          <w:rFonts w:ascii="Times New Roman" w:hAnsi="Times New Roman" w:cs="Times New Roman"/>
          <w:sz w:val="24"/>
          <w:szCs w:val="24"/>
        </w:rPr>
        <w:t xml:space="preserve"> Kim</w:t>
      </w:r>
      <w:r w:rsidR="005E0173" w:rsidRPr="000E72DB">
        <w:rPr>
          <w:rFonts w:ascii="Times New Roman" w:hAnsi="Times New Roman" w:cs="Times New Roman"/>
          <w:sz w:val="24"/>
          <w:szCs w:val="24"/>
          <w:vertAlign w:val="superscript"/>
        </w:rPr>
        <w:t>5</w:t>
      </w:r>
      <w:r w:rsidR="005E0173" w:rsidRPr="000E72DB">
        <w:rPr>
          <w:rFonts w:ascii="Times New Roman" w:hAnsi="Times New Roman" w:cs="Times New Roman"/>
          <w:sz w:val="24"/>
          <w:szCs w:val="24"/>
        </w:rPr>
        <w:t xml:space="preserve">, </w:t>
      </w:r>
      <w:proofErr w:type="spellStart"/>
      <w:r w:rsidR="005E0173" w:rsidRPr="000E72DB">
        <w:rPr>
          <w:rFonts w:ascii="Times New Roman" w:hAnsi="Times New Roman" w:cs="Times New Roman"/>
          <w:sz w:val="24"/>
          <w:szCs w:val="24"/>
        </w:rPr>
        <w:t>Jongkyun</w:t>
      </w:r>
      <w:proofErr w:type="spellEnd"/>
      <w:r w:rsidR="005E0173" w:rsidRPr="000E72DB">
        <w:rPr>
          <w:rFonts w:ascii="Times New Roman" w:hAnsi="Times New Roman" w:cs="Times New Roman"/>
          <w:sz w:val="24"/>
          <w:szCs w:val="24"/>
        </w:rPr>
        <w:t xml:space="preserve"> Lee</w:t>
      </w:r>
      <w:r w:rsidR="005E0173" w:rsidRPr="000E72DB">
        <w:rPr>
          <w:rFonts w:ascii="Times New Roman" w:hAnsi="Times New Roman" w:cs="Times New Roman"/>
          <w:sz w:val="24"/>
          <w:szCs w:val="24"/>
          <w:vertAlign w:val="superscript"/>
        </w:rPr>
        <w:t>6</w:t>
      </w:r>
      <w:r w:rsidR="005E0173" w:rsidRPr="000E72DB">
        <w:rPr>
          <w:rFonts w:ascii="Times New Roman" w:hAnsi="Times New Roman" w:cs="Times New Roman"/>
          <w:sz w:val="24"/>
          <w:szCs w:val="24"/>
        </w:rPr>
        <w:t xml:space="preserve">, Young </w:t>
      </w:r>
      <w:proofErr w:type="spellStart"/>
      <w:r w:rsidR="005E0173" w:rsidRPr="000E72DB">
        <w:rPr>
          <w:rFonts w:ascii="Times New Roman" w:hAnsi="Times New Roman" w:cs="Times New Roman"/>
          <w:sz w:val="24"/>
          <w:szCs w:val="24"/>
        </w:rPr>
        <w:t>Hoon</w:t>
      </w:r>
      <w:proofErr w:type="spellEnd"/>
      <w:r w:rsidR="005E0173" w:rsidRPr="000E72DB">
        <w:rPr>
          <w:rFonts w:ascii="Times New Roman" w:hAnsi="Times New Roman" w:cs="Times New Roman"/>
          <w:sz w:val="24"/>
          <w:szCs w:val="24"/>
        </w:rPr>
        <w:t xml:space="preserve"> Jung</w:t>
      </w:r>
      <w:r w:rsidR="005E0173" w:rsidRPr="000E72DB">
        <w:rPr>
          <w:rFonts w:ascii="Times New Roman" w:hAnsi="Times New Roman" w:cs="Times New Roman"/>
          <w:sz w:val="24"/>
          <w:szCs w:val="24"/>
          <w:vertAlign w:val="superscript"/>
        </w:rPr>
        <w:t>7,8</w:t>
      </w:r>
      <w:r w:rsidR="005E0173" w:rsidRPr="000E72DB">
        <w:rPr>
          <w:rFonts w:ascii="Times New Roman" w:hAnsi="Times New Roman" w:cs="Times New Roman"/>
          <w:sz w:val="24"/>
          <w:szCs w:val="24"/>
        </w:rPr>
        <w:t xml:space="preserve">, </w:t>
      </w:r>
      <w:proofErr w:type="spellStart"/>
      <w:r w:rsidR="005E0173" w:rsidRPr="000E72DB">
        <w:rPr>
          <w:rFonts w:ascii="Times New Roman" w:hAnsi="Times New Roman" w:cs="Times New Roman"/>
          <w:sz w:val="24"/>
          <w:szCs w:val="24"/>
        </w:rPr>
        <w:t>Jungwoo</w:t>
      </w:r>
      <w:proofErr w:type="spellEnd"/>
      <w:r w:rsidR="005E0173" w:rsidRPr="000E72DB">
        <w:rPr>
          <w:rFonts w:ascii="Times New Roman" w:hAnsi="Times New Roman" w:cs="Times New Roman"/>
          <w:sz w:val="24"/>
          <w:szCs w:val="24"/>
        </w:rPr>
        <w:t xml:space="preserve"> Yang</w:t>
      </w:r>
      <w:r w:rsidR="005E0173" w:rsidRPr="000E72DB">
        <w:rPr>
          <w:rFonts w:ascii="Times New Roman" w:hAnsi="Times New Roman" w:cs="Times New Roman"/>
          <w:sz w:val="24"/>
          <w:szCs w:val="24"/>
          <w:vertAlign w:val="superscript"/>
        </w:rPr>
        <w:t>4</w:t>
      </w:r>
      <w:r w:rsidR="00676649">
        <w:rPr>
          <w:rFonts w:ascii="Times New Roman" w:hAnsi="Times New Roman" w:cs="Times New Roman"/>
          <w:sz w:val="24"/>
          <w:szCs w:val="24"/>
          <w:vertAlign w:val="superscript"/>
        </w:rPr>
        <w:t>,9</w:t>
      </w:r>
      <w:r w:rsidR="005E0173" w:rsidRPr="000E72DB">
        <w:rPr>
          <w:rFonts w:ascii="Times New Roman" w:eastAsia="Calibri" w:hAnsi="Times New Roman" w:cs="Times New Roman"/>
          <w:sz w:val="24"/>
          <w:szCs w:val="24"/>
        </w:rPr>
        <w:t>*</w:t>
      </w:r>
      <w:r w:rsidR="005E0173" w:rsidRPr="000E72DB">
        <w:rPr>
          <w:rFonts w:ascii="Times New Roman" w:hAnsi="Times New Roman" w:cs="Times New Roman"/>
          <w:sz w:val="24"/>
          <w:szCs w:val="24"/>
        </w:rPr>
        <w:t xml:space="preserve">, </w:t>
      </w:r>
      <w:proofErr w:type="spellStart"/>
      <w:r w:rsidR="005E0173" w:rsidRPr="000E72DB">
        <w:rPr>
          <w:rFonts w:ascii="Times New Roman" w:hAnsi="Times New Roman" w:cs="Times New Roman"/>
          <w:sz w:val="24"/>
          <w:szCs w:val="24"/>
        </w:rPr>
        <w:t>Daeyoun</w:t>
      </w:r>
      <w:proofErr w:type="spellEnd"/>
      <w:r w:rsidR="005E0173" w:rsidRPr="000E72DB">
        <w:rPr>
          <w:rFonts w:ascii="Times New Roman" w:hAnsi="Times New Roman" w:cs="Times New Roman"/>
          <w:sz w:val="24"/>
          <w:szCs w:val="24"/>
        </w:rPr>
        <w:t xml:space="preserve"> David Won</w:t>
      </w:r>
      <w:r w:rsidR="005E0173" w:rsidRPr="000E72DB">
        <w:rPr>
          <w:rFonts w:ascii="Times New Roman" w:hAnsi="Times New Roman" w:cs="Times New Roman"/>
          <w:sz w:val="24"/>
          <w:szCs w:val="24"/>
          <w:vertAlign w:val="superscript"/>
        </w:rPr>
        <w:t>6</w:t>
      </w:r>
      <w:r w:rsidR="005E0173" w:rsidRPr="000E72DB">
        <w:rPr>
          <w:rFonts w:ascii="Times New Roman" w:eastAsia="Calibri" w:hAnsi="Times New Roman" w:cs="Times New Roman"/>
          <w:sz w:val="24"/>
          <w:szCs w:val="24"/>
        </w:rPr>
        <w:t>*</w:t>
      </w:r>
      <w:r w:rsidR="005E0173" w:rsidRPr="000E72DB">
        <w:rPr>
          <w:rFonts w:ascii="Times New Roman" w:hAnsi="Times New Roman" w:cs="Times New Roman"/>
          <w:sz w:val="24"/>
          <w:szCs w:val="24"/>
        </w:rPr>
        <w:t xml:space="preserve">, </w:t>
      </w:r>
      <w:proofErr w:type="spellStart"/>
      <w:r w:rsidR="005E0173" w:rsidRPr="000E72DB">
        <w:rPr>
          <w:rFonts w:ascii="Times New Roman" w:hAnsi="Times New Roman" w:cs="Times New Roman"/>
          <w:sz w:val="24"/>
          <w:szCs w:val="24"/>
        </w:rPr>
        <w:t>Minhye</w:t>
      </w:r>
      <w:proofErr w:type="spellEnd"/>
      <w:r w:rsidR="005E0173" w:rsidRPr="000E72DB">
        <w:rPr>
          <w:rFonts w:ascii="Times New Roman" w:hAnsi="Times New Roman" w:cs="Times New Roman"/>
          <w:sz w:val="24"/>
          <w:szCs w:val="24"/>
        </w:rPr>
        <w:t xml:space="preserve"> </w:t>
      </w:r>
      <w:r w:rsidR="003C1344" w:rsidRPr="000E72DB">
        <w:rPr>
          <w:rFonts w:ascii="Times New Roman" w:hAnsi="Times New Roman" w:cs="Times New Roman"/>
          <w:sz w:val="24"/>
          <w:szCs w:val="24"/>
        </w:rPr>
        <w:t>Shin</w:t>
      </w:r>
      <w:r w:rsidR="003C1344" w:rsidRPr="000E72DB">
        <w:rPr>
          <w:rFonts w:ascii="Times New Roman" w:hAnsi="Times New Roman" w:cs="Times New Roman"/>
          <w:sz w:val="24"/>
          <w:szCs w:val="24"/>
          <w:vertAlign w:val="superscript"/>
        </w:rPr>
        <w:t>2</w:t>
      </w:r>
      <w:r w:rsidR="003C1344" w:rsidRPr="000E72DB">
        <w:rPr>
          <w:rFonts w:ascii="Times New Roman" w:eastAsia="Calibri" w:hAnsi="Times New Roman" w:cs="Times New Roman"/>
          <w:sz w:val="24"/>
          <w:szCs w:val="24"/>
          <w:vertAlign w:val="superscript"/>
        </w:rPr>
        <w:t>,3</w:t>
      </w:r>
      <w:r w:rsidR="003C1344" w:rsidRPr="000E72DB">
        <w:rPr>
          <w:rFonts w:ascii="Times New Roman" w:eastAsia="Calibri" w:hAnsi="Times New Roman" w:cs="Times New Roman"/>
          <w:sz w:val="24"/>
          <w:szCs w:val="24"/>
        </w:rPr>
        <w:t>*</w:t>
      </w:r>
      <w:r w:rsidR="003C1344" w:rsidRPr="000E72DB">
        <w:rPr>
          <w:rFonts w:ascii="Times New Roman" w:hAnsi="Times New Roman" w:cs="Times New Roman"/>
          <w:sz w:val="24"/>
          <w:szCs w:val="24"/>
        </w:rPr>
        <w:t xml:space="preserve"> </w:t>
      </w:r>
    </w:p>
    <w:p w14:paraId="189B4C64" w14:textId="77777777" w:rsidR="004F23ED" w:rsidRPr="000E72DB" w:rsidRDefault="004F23ED" w:rsidP="000E72DB">
      <w:pPr>
        <w:spacing w:line="360" w:lineRule="auto"/>
        <w:jc w:val="both"/>
        <w:rPr>
          <w:rFonts w:ascii="Times New Roman" w:hAnsi="Times New Roman" w:cs="Times New Roman"/>
          <w:sz w:val="24"/>
          <w:szCs w:val="24"/>
          <w:vertAlign w:val="superscript"/>
        </w:rPr>
      </w:pPr>
    </w:p>
    <w:p w14:paraId="18CE48CF" w14:textId="1DFA90FC" w:rsidR="00E00589" w:rsidRPr="000E72DB" w:rsidRDefault="00676649" w:rsidP="00CC4C4A">
      <w:pPr>
        <w:spacing w:line="360" w:lineRule="auto"/>
        <w:ind w:left="240" w:hangingChars="100" w:hanging="240"/>
        <w:rPr>
          <w:rFonts w:ascii="Times New Roman" w:eastAsia="Calibri" w:hAnsi="Times New Roman" w:cs="Times New Roman"/>
          <w:sz w:val="24"/>
          <w:szCs w:val="24"/>
        </w:rPr>
      </w:pPr>
      <w:r w:rsidRPr="00676649">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C</w:t>
      </w:r>
      <w:r w:rsidR="003C1344" w:rsidRPr="000E72DB">
        <w:rPr>
          <w:rFonts w:ascii="Times New Roman" w:eastAsia="Calibri" w:hAnsi="Times New Roman" w:cs="Times New Roman"/>
          <w:sz w:val="24"/>
          <w:szCs w:val="24"/>
        </w:rPr>
        <w:t xml:space="preserve">ancer Genomic Research Institute, Immunology Laboratory, Seoul Song Do Colorectal Hospital, Seoul, </w:t>
      </w:r>
      <w:r w:rsidR="001E1A84" w:rsidRPr="000E72DB">
        <w:rPr>
          <w:rFonts w:ascii="Times New Roman" w:hAnsi="Times New Roman" w:cs="Times New Roman"/>
          <w:sz w:val="24"/>
          <w:szCs w:val="24"/>
        </w:rPr>
        <w:t xml:space="preserve">04597, Republic of </w:t>
      </w:r>
      <w:r w:rsidR="003C1344" w:rsidRPr="000E72DB">
        <w:rPr>
          <w:rFonts w:ascii="Times New Roman" w:eastAsia="Calibri" w:hAnsi="Times New Roman" w:cs="Times New Roman"/>
          <w:sz w:val="24"/>
          <w:szCs w:val="24"/>
        </w:rPr>
        <w:t>Korea.</w:t>
      </w:r>
      <w:r w:rsidR="003C1344" w:rsidRPr="000E72DB">
        <w:rPr>
          <w:rFonts w:ascii="Times New Roman" w:hAnsi="Times New Roman" w:cs="Times New Roman"/>
          <w:sz w:val="24"/>
          <w:szCs w:val="24"/>
        </w:rPr>
        <w:t xml:space="preserve"> </w:t>
      </w:r>
    </w:p>
    <w:p w14:paraId="3CCBF4AE" w14:textId="6F86EE2E" w:rsidR="00E00589" w:rsidRPr="000E72DB" w:rsidRDefault="00676649" w:rsidP="00CC4C4A">
      <w:pPr>
        <w:spacing w:line="360" w:lineRule="auto"/>
        <w:ind w:left="240" w:hangingChars="100" w:hanging="240"/>
        <w:rPr>
          <w:rFonts w:ascii="Times New Roman" w:eastAsia="Calibri" w:hAnsi="Times New Roman" w:cs="Times New Roman"/>
          <w:sz w:val="24"/>
          <w:szCs w:val="24"/>
        </w:rPr>
      </w:pPr>
      <w:r w:rsidRPr="00676649">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w:t>
      </w:r>
      <w:r w:rsidR="00CC4C4A">
        <w:rPr>
          <w:rFonts w:ascii="Times New Roman" w:eastAsia="Calibri" w:hAnsi="Times New Roman" w:cs="Times New Roman"/>
          <w:sz w:val="24"/>
          <w:szCs w:val="24"/>
        </w:rPr>
        <w:t xml:space="preserve">Department of Microbiology, </w:t>
      </w:r>
      <w:r>
        <w:rPr>
          <w:rFonts w:ascii="Times New Roman" w:eastAsia="Calibri" w:hAnsi="Times New Roman" w:cs="Times New Roman"/>
          <w:sz w:val="24"/>
          <w:szCs w:val="24"/>
        </w:rPr>
        <w:t>C</w:t>
      </w:r>
      <w:r w:rsidR="003C1344" w:rsidRPr="000E72DB">
        <w:rPr>
          <w:rFonts w:ascii="Times New Roman" w:eastAsia="Calibri" w:hAnsi="Times New Roman" w:cs="Times New Roman"/>
          <w:sz w:val="24"/>
          <w:szCs w:val="24"/>
        </w:rPr>
        <w:t>ollege of Medicine, Inha University, Incheon, 22212, Republic of Korea</w:t>
      </w:r>
    </w:p>
    <w:p w14:paraId="77769BFD" w14:textId="2096183E" w:rsidR="00E00589" w:rsidRPr="000E72DB" w:rsidRDefault="00676649" w:rsidP="00CC4C4A">
      <w:pPr>
        <w:spacing w:line="360" w:lineRule="auto"/>
        <w:ind w:left="240" w:hangingChars="100" w:hanging="240"/>
        <w:rPr>
          <w:rFonts w:ascii="Times New Roman" w:eastAsia="Calibri" w:hAnsi="Times New Roman" w:cs="Times New Roman"/>
          <w:sz w:val="24"/>
          <w:szCs w:val="24"/>
        </w:rPr>
      </w:pPr>
      <w:r w:rsidRPr="00676649">
        <w:rPr>
          <w:rFonts w:ascii="Times New Roman" w:eastAsia="Calibri" w:hAnsi="Times New Roman" w:cs="Times New Roman"/>
          <w:sz w:val="24"/>
          <w:szCs w:val="24"/>
          <w:vertAlign w:val="superscript"/>
        </w:rPr>
        <w:t>3</w:t>
      </w:r>
      <w:r>
        <w:rPr>
          <w:rFonts w:ascii="Times New Roman" w:eastAsia="Calibri" w:hAnsi="Times New Roman" w:cs="Times New Roman"/>
          <w:sz w:val="24"/>
          <w:szCs w:val="24"/>
        </w:rPr>
        <w:t xml:space="preserve"> D</w:t>
      </w:r>
      <w:r w:rsidR="003C1344" w:rsidRPr="000E72DB">
        <w:rPr>
          <w:rFonts w:ascii="Times New Roman" w:eastAsia="Calibri" w:hAnsi="Times New Roman" w:cs="Times New Roman"/>
          <w:sz w:val="24"/>
          <w:szCs w:val="24"/>
        </w:rPr>
        <w:t>epartment of Biomedical Science, Program in Biomedical Science and Engineering, Inha University, Incheon, 22212, Republic of Korea</w:t>
      </w:r>
    </w:p>
    <w:p w14:paraId="1C4B1E84" w14:textId="2BA93A3D" w:rsidR="00865D7E" w:rsidRPr="000E72DB" w:rsidRDefault="00676649" w:rsidP="00CC4C4A">
      <w:pPr>
        <w:spacing w:line="360" w:lineRule="auto"/>
        <w:ind w:left="240" w:hangingChars="100" w:hanging="240"/>
        <w:rPr>
          <w:rFonts w:ascii="Times New Roman" w:eastAsia="Calibri" w:hAnsi="Times New Roman" w:cs="Times New Roman"/>
          <w:sz w:val="24"/>
          <w:szCs w:val="24"/>
        </w:rPr>
      </w:pPr>
      <w:r w:rsidRPr="00676649">
        <w:rPr>
          <w:rFonts w:ascii="Times New Roman" w:eastAsia="Calibri" w:hAnsi="Times New Roman" w:cs="Times New Roman"/>
          <w:sz w:val="24"/>
          <w:szCs w:val="24"/>
          <w:vertAlign w:val="superscript"/>
        </w:rPr>
        <w:t>4</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w:t>
      </w:r>
      <w:r w:rsidR="003C1344" w:rsidRPr="000E72DB">
        <w:rPr>
          <w:rFonts w:ascii="Times New Roman" w:eastAsia="Calibri" w:hAnsi="Times New Roman" w:cs="Times New Roman"/>
          <w:sz w:val="24"/>
          <w:szCs w:val="24"/>
        </w:rPr>
        <w:t>ldong</w:t>
      </w:r>
      <w:proofErr w:type="spellEnd"/>
      <w:r w:rsidR="003C1344" w:rsidRPr="000E72DB">
        <w:rPr>
          <w:rFonts w:ascii="Times New Roman" w:eastAsia="Calibri" w:hAnsi="Times New Roman" w:cs="Times New Roman"/>
          <w:sz w:val="24"/>
          <w:szCs w:val="24"/>
        </w:rPr>
        <w:t xml:space="preserve"> Bioscience, </w:t>
      </w:r>
      <w:proofErr w:type="spellStart"/>
      <w:r w:rsidR="003C1344" w:rsidRPr="000E72DB">
        <w:rPr>
          <w:rFonts w:ascii="Times New Roman" w:eastAsia="Calibri" w:hAnsi="Times New Roman" w:cs="Times New Roman"/>
          <w:sz w:val="24"/>
          <w:szCs w:val="24"/>
        </w:rPr>
        <w:t>Pyeongtaek-si</w:t>
      </w:r>
      <w:proofErr w:type="spellEnd"/>
      <w:r w:rsidR="003C1344" w:rsidRPr="000E72DB">
        <w:rPr>
          <w:rFonts w:ascii="Times New Roman" w:eastAsia="Calibri" w:hAnsi="Times New Roman" w:cs="Times New Roman"/>
          <w:sz w:val="24"/>
          <w:szCs w:val="24"/>
        </w:rPr>
        <w:t xml:space="preserve">, </w:t>
      </w:r>
      <w:proofErr w:type="spellStart"/>
      <w:r w:rsidR="003C1344" w:rsidRPr="000E72DB">
        <w:rPr>
          <w:rFonts w:ascii="Times New Roman" w:eastAsia="Calibri" w:hAnsi="Times New Roman" w:cs="Times New Roman"/>
          <w:sz w:val="24"/>
          <w:szCs w:val="24"/>
        </w:rPr>
        <w:t>Gyeonggi</w:t>
      </w:r>
      <w:proofErr w:type="spellEnd"/>
      <w:r w:rsidR="003C1344" w:rsidRPr="000E72DB">
        <w:rPr>
          <w:rFonts w:ascii="Times New Roman" w:eastAsia="Calibri" w:hAnsi="Times New Roman" w:cs="Times New Roman"/>
          <w:sz w:val="24"/>
          <w:szCs w:val="24"/>
        </w:rPr>
        <w:t>-do, 17957, Republic of Korea</w:t>
      </w:r>
    </w:p>
    <w:p w14:paraId="08DE6D1F" w14:textId="605C6D8D" w:rsidR="00D816B3" w:rsidRPr="000E72DB" w:rsidRDefault="00676649" w:rsidP="00CC4C4A">
      <w:pPr>
        <w:spacing w:line="360" w:lineRule="auto"/>
        <w:ind w:left="240" w:hangingChars="100" w:hanging="240"/>
        <w:rPr>
          <w:rFonts w:ascii="Times New Roman" w:hAnsi="Times New Roman" w:cs="Times New Roman"/>
          <w:sz w:val="24"/>
          <w:szCs w:val="24"/>
        </w:rPr>
      </w:pPr>
      <w:r w:rsidRPr="00676649">
        <w:rPr>
          <w:rFonts w:ascii="Times New Roman" w:hAnsi="Times New Roman" w:cs="Times New Roman"/>
          <w:sz w:val="24"/>
          <w:szCs w:val="24"/>
          <w:vertAlign w:val="superscript"/>
        </w:rPr>
        <w:t>5</w:t>
      </w:r>
      <w:r>
        <w:rPr>
          <w:rFonts w:ascii="Times New Roman" w:hAnsi="Times New Roman" w:cs="Times New Roman"/>
          <w:sz w:val="24"/>
          <w:szCs w:val="24"/>
        </w:rPr>
        <w:t xml:space="preserve"> D</w:t>
      </w:r>
      <w:r w:rsidR="00D816B3" w:rsidRPr="000E72DB">
        <w:rPr>
          <w:rFonts w:ascii="Times New Roman" w:hAnsi="Times New Roman" w:cs="Times New Roman"/>
          <w:sz w:val="24"/>
          <w:szCs w:val="24"/>
        </w:rPr>
        <w:t>igestive Endoscopic Center, Seoul Song Do Colorectal Hospital, Seoul, 04597, Republic of Korea</w:t>
      </w:r>
    </w:p>
    <w:p w14:paraId="580CF675" w14:textId="05626789" w:rsidR="00D816B3" w:rsidRPr="000E72DB" w:rsidRDefault="00676649" w:rsidP="00CC4C4A">
      <w:pPr>
        <w:spacing w:line="360" w:lineRule="auto"/>
        <w:ind w:left="240" w:hangingChars="100" w:hanging="240"/>
        <w:rPr>
          <w:rFonts w:ascii="Times New Roman" w:hAnsi="Times New Roman" w:cs="Times New Roman"/>
          <w:sz w:val="24"/>
          <w:szCs w:val="24"/>
        </w:rPr>
      </w:pPr>
      <w:r w:rsidRPr="00676649">
        <w:rPr>
          <w:rFonts w:ascii="Times New Roman" w:hAnsi="Times New Roman" w:cs="Times New Roman"/>
          <w:sz w:val="24"/>
          <w:szCs w:val="24"/>
          <w:vertAlign w:val="superscript"/>
        </w:rPr>
        <w:t>6</w:t>
      </w:r>
      <w:r>
        <w:rPr>
          <w:rFonts w:ascii="Times New Roman" w:hAnsi="Times New Roman" w:cs="Times New Roman"/>
          <w:sz w:val="24"/>
          <w:szCs w:val="24"/>
        </w:rPr>
        <w:t xml:space="preserve"> D</w:t>
      </w:r>
      <w:r w:rsidR="00D816B3" w:rsidRPr="000E72DB">
        <w:rPr>
          <w:rFonts w:ascii="Times New Roman" w:hAnsi="Times New Roman" w:cs="Times New Roman"/>
          <w:sz w:val="24"/>
          <w:szCs w:val="24"/>
        </w:rPr>
        <w:t>epartment of Surgery, Pelvic Floor Center, Seoul Song Do Colorectal Hospital, Seoul, 04597, Republic of Korea</w:t>
      </w:r>
    </w:p>
    <w:p w14:paraId="0457C930" w14:textId="7147B212" w:rsidR="00076618" w:rsidRPr="000E72DB" w:rsidRDefault="00676649" w:rsidP="00CC4C4A">
      <w:pPr>
        <w:spacing w:line="360" w:lineRule="auto"/>
        <w:ind w:left="240" w:hangingChars="100" w:hanging="240"/>
        <w:rPr>
          <w:rFonts w:ascii="Times New Roman" w:hAnsi="Times New Roman" w:cs="Times New Roman"/>
          <w:sz w:val="24"/>
          <w:szCs w:val="24"/>
        </w:rPr>
      </w:pPr>
      <w:r w:rsidRPr="00676649">
        <w:rPr>
          <w:rFonts w:ascii="Times New Roman" w:hAnsi="Times New Roman" w:cs="Times New Roman"/>
          <w:sz w:val="24"/>
          <w:szCs w:val="24"/>
          <w:vertAlign w:val="superscript"/>
        </w:rPr>
        <w:t>7</w:t>
      </w:r>
      <w:r>
        <w:rPr>
          <w:rFonts w:ascii="Times New Roman" w:hAnsi="Times New Roman" w:cs="Times New Roman"/>
          <w:sz w:val="24"/>
          <w:szCs w:val="24"/>
        </w:rPr>
        <w:t xml:space="preserve"> S</w:t>
      </w:r>
      <w:r w:rsidR="00076618" w:rsidRPr="000E72DB">
        <w:rPr>
          <w:rFonts w:ascii="Times New Roman" w:hAnsi="Times New Roman" w:cs="Times New Roman"/>
          <w:sz w:val="24"/>
          <w:szCs w:val="24"/>
        </w:rPr>
        <w:t>chool of Food Science and Biotechnology, Kyungpook National University, Daegu, 41566, Republic of Korea</w:t>
      </w:r>
    </w:p>
    <w:p w14:paraId="36CDF262" w14:textId="746653D7" w:rsidR="00076618" w:rsidRDefault="00676649" w:rsidP="00CC4C4A">
      <w:pPr>
        <w:spacing w:line="360" w:lineRule="auto"/>
        <w:ind w:left="240" w:hangingChars="100" w:hanging="240"/>
        <w:rPr>
          <w:rFonts w:ascii="Times New Roman" w:hAnsi="Times New Roman" w:cs="Times New Roman"/>
          <w:sz w:val="24"/>
          <w:szCs w:val="24"/>
        </w:rPr>
      </w:pPr>
      <w:r w:rsidRPr="00676649">
        <w:rPr>
          <w:rFonts w:ascii="Times New Roman" w:hAnsi="Times New Roman" w:cs="Times New Roman"/>
          <w:sz w:val="24"/>
          <w:szCs w:val="24"/>
          <w:vertAlign w:val="superscript"/>
        </w:rPr>
        <w:t>8</w:t>
      </w:r>
      <w:r>
        <w:rPr>
          <w:rFonts w:ascii="Times New Roman" w:hAnsi="Times New Roman" w:cs="Times New Roman"/>
          <w:sz w:val="24"/>
          <w:szCs w:val="24"/>
        </w:rPr>
        <w:t xml:space="preserve"> I</w:t>
      </w:r>
      <w:r w:rsidR="00076618" w:rsidRPr="000E72DB">
        <w:rPr>
          <w:rFonts w:ascii="Times New Roman" w:hAnsi="Times New Roman" w:cs="Times New Roman"/>
          <w:sz w:val="24"/>
          <w:szCs w:val="24"/>
        </w:rPr>
        <w:t>nstitute of Fermentation Biotechnology, Kyungpook National University, Daegu, 41566, Republic of Korea</w:t>
      </w:r>
    </w:p>
    <w:p w14:paraId="4D3D0B7E" w14:textId="763347E7" w:rsidR="00676649" w:rsidRDefault="00676649" w:rsidP="00CC4C4A">
      <w:pPr>
        <w:spacing w:line="360" w:lineRule="auto"/>
        <w:ind w:left="240" w:hangingChars="100" w:hanging="240"/>
        <w:rPr>
          <w:rFonts w:ascii="Times New Roman" w:hAnsi="Times New Roman" w:cs="Times New Roman"/>
          <w:sz w:val="24"/>
          <w:szCs w:val="24"/>
        </w:rPr>
      </w:pPr>
      <w:r w:rsidRPr="00676649">
        <w:rPr>
          <w:rFonts w:ascii="Times New Roman" w:hAnsi="Times New Roman" w:cs="Times New Roman"/>
          <w:sz w:val="24"/>
          <w:szCs w:val="24"/>
          <w:vertAlign w:val="superscript"/>
        </w:rPr>
        <w:t>9</w:t>
      </w:r>
      <w:r>
        <w:rPr>
          <w:rFonts w:ascii="Times New Roman" w:hAnsi="Times New Roman" w:cs="Times New Roman"/>
          <w:sz w:val="24"/>
          <w:szCs w:val="24"/>
        </w:rPr>
        <w:t xml:space="preserve"> D</w:t>
      </w:r>
      <w:r w:rsidRPr="00676649">
        <w:rPr>
          <w:rFonts w:ascii="Times New Roman" w:hAnsi="Times New Roman" w:cs="Times New Roman"/>
          <w:sz w:val="24"/>
          <w:szCs w:val="24"/>
        </w:rPr>
        <w:t xml:space="preserve">epartment of Microbiology, Dongguk University College of Medicine, 123 </w:t>
      </w:r>
      <w:proofErr w:type="spellStart"/>
      <w:r w:rsidRPr="00676649">
        <w:rPr>
          <w:rFonts w:ascii="Times New Roman" w:hAnsi="Times New Roman" w:cs="Times New Roman"/>
          <w:sz w:val="24"/>
          <w:szCs w:val="24"/>
        </w:rPr>
        <w:t>Dongdae-ro</w:t>
      </w:r>
      <w:proofErr w:type="spellEnd"/>
      <w:r w:rsidRPr="00676649">
        <w:rPr>
          <w:rFonts w:ascii="Times New Roman" w:hAnsi="Times New Roman" w:cs="Times New Roman"/>
          <w:sz w:val="24"/>
          <w:szCs w:val="24"/>
        </w:rPr>
        <w:t xml:space="preserve">, </w:t>
      </w:r>
      <w:proofErr w:type="spellStart"/>
      <w:r w:rsidRPr="00676649">
        <w:rPr>
          <w:rFonts w:ascii="Times New Roman" w:hAnsi="Times New Roman" w:cs="Times New Roman"/>
          <w:sz w:val="24"/>
          <w:szCs w:val="24"/>
        </w:rPr>
        <w:t>Gyeongju</w:t>
      </w:r>
      <w:proofErr w:type="spellEnd"/>
      <w:r w:rsidRPr="00676649">
        <w:rPr>
          <w:rFonts w:ascii="Times New Roman" w:hAnsi="Times New Roman" w:cs="Times New Roman"/>
          <w:sz w:val="24"/>
          <w:szCs w:val="24"/>
        </w:rPr>
        <w:t>, 38066, Republic of Korea</w:t>
      </w:r>
    </w:p>
    <w:p w14:paraId="72B38CD4" w14:textId="2CAD3B45" w:rsidR="00676649" w:rsidRDefault="00676649" w:rsidP="000E72DB">
      <w:pPr>
        <w:spacing w:line="360" w:lineRule="auto"/>
        <w:jc w:val="both"/>
        <w:rPr>
          <w:rFonts w:ascii="Times New Roman" w:hAnsi="Times New Roman" w:cs="Times New Roman"/>
          <w:sz w:val="24"/>
          <w:szCs w:val="24"/>
        </w:rPr>
      </w:pPr>
    </w:p>
    <w:p w14:paraId="27DDB53F" w14:textId="19C0E121" w:rsidR="004F23ED" w:rsidRPr="00CC4C4A" w:rsidRDefault="004F23ED" w:rsidP="00CC4C4A">
      <w:pPr>
        <w:spacing w:line="360" w:lineRule="auto"/>
        <w:rPr>
          <w:rFonts w:ascii="Times New Roman" w:hAnsi="Times New Roman" w:cs="Times New Roman"/>
          <w:sz w:val="24"/>
          <w:szCs w:val="24"/>
        </w:rPr>
      </w:pPr>
      <w:r w:rsidRPr="00CC4C4A">
        <w:rPr>
          <w:rFonts w:ascii="Times New Roman" w:hAnsi="Times New Roman" w:cs="Times New Roman"/>
          <w:sz w:val="24"/>
          <w:szCs w:val="24"/>
          <w:vertAlign w:val="superscript"/>
        </w:rPr>
        <w:t>#</w:t>
      </w:r>
      <w:r w:rsidR="00A302A9" w:rsidRPr="00CC4C4A">
        <w:rPr>
          <w:rFonts w:ascii="Times New Roman" w:hAnsi="Times New Roman" w:cs="Times New Roman"/>
          <w:sz w:val="24"/>
          <w:szCs w:val="24"/>
        </w:rPr>
        <w:t xml:space="preserve"> </w:t>
      </w:r>
      <w:proofErr w:type="spellStart"/>
      <w:r w:rsidR="00A302A9" w:rsidRPr="00CC4C4A">
        <w:rPr>
          <w:rFonts w:ascii="Times New Roman" w:hAnsi="Times New Roman" w:cs="Times New Roman"/>
          <w:sz w:val="24"/>
          <w:szCs w:val="24"/>
        </w:rPr>
        <w:t>H</w:t>
      </w:r>
      <w:r w:rsidRPr="00CC4C4A">
        <w:rPr>
          <w:rFonts w:ascii="Times New Roman" w:hAnsi="Times New Roman" w:cs="Times New Roman"/>
          <w:sz w:val="24"/>
          <w:szCs w:val="24"/>
        </w:rPr>
        <w:t>yeji</w:t>
      </w:r>
      <w:proofErr w:type="spellEnd"/>
      <w:r w:rsidRPr="00CC4C4A">
        <w:rPr>
          <w:rFonts w:ascii="Times New Roman" w:hAnsi="Times New Roman" w:cs="Times New Roman"/>
          <w:sz w:val="24"/>
          <w:szCs w:val="24"/>
        </w:rPr>
        <w:t xml:space="preserve"> Kwon</w:t>
      </w:r>
      <w:r w:rsidR="00A302A9" w:rsidRPr="00CC4C4A">
        <w:rPr>
          <w:rFonts w:ascii="Times New Roman" w:hAnsi="Times New Roman" w:cs="Times New Roman"/>
          <w:sz w:val="24"/>
          <w:szCs w:val="24"/>
        </w:rPr>
        <w:t xml:space="preserve">, </w:t>
      </w:r>
      <w:proofErr w:type="spellStart"/>
      <w:r w:rsidR="006C6216" w:rsidRPr="00CC4C4A">
        <w:rPr>
          <w:rFonts w:ascii="Times New Roman" w:hAnsi="Times New Roman" w:cs="Times New Roman"/>
          <w:sz w:val="24"/>
          <w:szCs w:val="24"/>
        </w:rPr>
        <w:t>Eoun</w:t>
      </w:r>
      <w:proofErr w:type="spellEnd"/>
      <w:r w:rsidR="006C6216" w:rsidRPr="00CC4C4A">
        <w:rPr>
          <w:rFonts w:ascii="Times New Roman" w:hAnsi="Times New Roman" w:cs="Times New Roman"/>
          <w:sz w:val="24"/>
          <w:szCs w:val="24"/>
        </w:rPr>
        <w:t xml:space="preserve"> Ho Nam</w:t>
      </w:r>
      <w:r w:rsidR="00A302A9" w:rsidRPr="00CC4C4A">
        <w:rPr>
          <w:rFonts w:ascii="Times New Roman" w:hAnsi="Times New Roman" w:cs="Times New Roman"/>
          <w:sz w:val="24"/>
          <w:szCs w:val="24"/>
        </w:rPr>
        <w:t>, and Hayoung Kim</w:t>
      </w:r>
      <w:r w:rsidRPr="00CC4C4A">
        <w:rPr>
          <w:rFonts w:ascii="Times New Roman" w:hAnsi="Times New Roman" w:cs="Times New Roman"/>
          <w:sz w:val="24"/>
          <w:szCs w:val="24"/>
        </w:rPr>
        <w:t xml:space="preserve"> contributed equally to this </w:t>
      </w:r>
      <w:r w:rsidR="00A302A9" w:rsidRPr="00CC4C4A">
        <w:rPr>
          <w:rFonts w:ascii="Times New Roman" w:hAnsi="Times New Roman" w:cs="Times New Roman"/>
          <w:sz w:val="24"/>
          <w:szCs w:val="24"/>
        </w:rPr>
        <w:t xml:space="preserve">work. </w:t>
      </w:r>
    </w:p>
    <w:p w14:paraId="7F7F0414" w14:textId="58C8A7DE" w:rsidR="00E00589" w:rsidRDefault="007F15CD" w:rsidP="00CC4C4A">
      <w:pPr>
        <w:spacing w:line="360" w:lineRule="auto"/>
        <w:rPr>
          <w:rFonts w:ascii="Times New Roman" w:hAnsi="Times New Roman" w:cs="Times New Roman"/>
          <w:sz w:val="24"/>
          <w:szCs w:val="24"/>
        </w:rPr>
      </w:pPr>
      <w:r w:rsidRPr="00CC4C4A">
        <w:rPr>
          <w:rFonts w:ascii="Times New Roman" w:eastAsia="Calibri" w:hAnsi="Times New Roman" w:cs="Times New Roman"/>
          <w:sz w:val="24"/>
          <w:szCs w:val="24"/>
        </w:rPr>
        <w:t xml:space="preserve">* Corresponding authors: </w:t>
      </w:r>
      <w:proofErr w:type="spellStart"/>
      <w:r w:rsidR="001E1A84" w:rsidRPr="00CC4C4A">
        <w:rPr>
          <w:rFonts w:ascii="Times New Roman" w:hAnsi="Times New Roman" w:cs="Times New Roman"/>
          <w:sz w:val="24"/>
          <w:szCs w:val="24"/>
        </w:rPr>
        <w:t>Jungwoo</w:t>
      </w:r>
      <w:proofErr w:type="spellEnd"/>
      <w:r w:rsidR="001E1A84" w:rsidRPr="00CC4C4A">
        <w:rPr>
          <w:rFonts w:ascii="Times New Roman" w:hAnsi="Times New Roman" w:cs="Times New Roman"/>
          <w:sz w:val="24"/>
          <w:szCs w:val="24"/>
        </w:rPr>
        <w:t xml:space="preserve"> Yang (</w:t>
      </w:r>
      <w:hyperlink r:id="rId8" w:history="1">
        <w:r w:rsidR="007658D6" w:rsidRPr="00CC4C4A">
          <w:rPr>
            <w:rStyle w:val="a9"/>
            <w:rFonts w:ascii="Times New Roman" w:hAnsi="Times New Roman" w:cs="Times New Roman"/>
            <w:sz w:val="24"/>
            <w:szCs w:val="24"/>
          </w:rPr>
          <w:t>mqbssjy2@gmail.com</w:t>
        </w:r>
      </w:hyperlink>
      <w:r w:rsidR="001E1A84" w:rsidRPr="00CC4C4A">
        <w:rPr>
          <w:rFonts w:ascii="Times New Roman" w:hAnsi="Times New Roman" w:cs="Times New Roman"/>
          <w:sz w:val="24"/>
          <w:szCs w:val="24"/>
        </w:rPr>
        <w:t xml:space="preserve">), </w:t>
      </w:r>
      <w:proofErr w:type="spellStart"/>
      <w:r w:rsidR="004911C2" w:rsidRPr="00CC4C4A">
        <w:rPr>
          <w:rFonts w:ascii="Times New Roman" w:hAnsi="Times New Roman" w:cs="Times New Roman"/>
          <w:sz w:val="24"/>
          <w:szCs w:val="24"/>
        </w:rPr>
        <w:t>Daeyoun</w:t>
      </w:r>
      <w:proofErr w:type="spellEnd"/>
      <w:r w:rsidR="004911C2" w:rsidRPr="00CC4C4A">
        <w:rPr>
          <w:rFonts w:ascii="Times New Roman" w:hAnsi="Times New Roman" w:cs="Times New Roman"/>
          <w:sz w:val="24"/>
          <w:szCs w:val="24"/>
        </w:rPr>
        <w:t xml:space="preserve"> David Won (</w:t>
      </w:r>
      <w:hyperlink r:id="rId9" w:history="1">
        <w:r w:rsidR="004911C2" w:rsidRPr="00CC4C4A">
          <w:rPr>
            <w:rStyle w:val="a9"/>
            <w:rFonts w:ascii="Times New Roman" w:hAnsi="Times New Roman" w:cs="Times New Roman"/>
            <w:sz w:val="24"/>
            <w:szCs w:val="24"/>
          </w:rPr>
          <w:t>greatsongdo@gmail.com</w:t>
        </w:r>
      </w:hyperlink>
      <w:r w:rsidR="004911C2" w:rsidRPr="00CC4C4A">
        <w:rPr>
          <w:rFonts w:ascii="Times New Roman" w:hAnsi="Times New Roman" w:cs="Times New Roman"/>
          <w:sz w:val="24"/>
          <w:szCs w:val="24"/>
        </w:rPr>
        <w:t xml:space="preserve">), </w:t>
      </w:r>
      <w:r w:rsidR="001E1A84" w:rsidRPr="00CC4C4A">
        <w:rPr>
          <w:rFonts w:ascii="Times New Roman" w:hAnsi="Times New Roman" w:cs="Times New Roman"/>
          <w:sz w:val="24"/>
          <w:szCs w:val="24"/>
        </w:rPr>
        <w:t>Minhye Shin</w:t>
      </w:r>
      <w:r w:rsidR="008417A1" w:rsidRPr="00CC4C4A">
        <w:rPr>
          <w:rFonts w:ascii="Times New Roman" w:hAnsi="Times New Roman" w:cs="Times New Roman"/>
          <w:sz w:val="24"/>
          <w:szCs w:val="24"/>
        </w:rPr>
        <w:t xml:space="preserve"> </w:t>
      </w:r>
      <w:r w:rsidR="001E1A84" w:rsidRPr="00CC4C4A">
        <w:rPr>
          <w:rFonts w:ascii="Times New Roman" w:hAnsi="Times New Roman" w:cs="Times New Roman"/>
          <w:sz w:val="24"/>
          <w:szCs w:val="24"/>
        </w:rPr>
        <w:t>(</w:t>
      </w:r>
      <w:hyperlink r:id="rId10" w:history="1">
        <w:r w:rsidR="00170DCE" w:rsidRPr="00CC4C4A">
          <w:rPr>
            <w:rStyle w:val="a9"/>
            <w:rFonts w:ascii="Times New Roman" w:hAnsi="Times New Roman" w:cs="Times New Roman"/>
            <w:sz w:val="24"/>
            <w:szCs w:val="24"/>
          </w:rPr>
          <w:t>mhshin@inha.ac.kr</w:t>
        </w:r>
      </w:hyperlink>
      <w:r w:rsidR="001E1A84" w:rsidRPr="00CC4C4A">
        <w:rPr>
          <w:rFonts w:ascii="Times New Roman" w:hAnsi="Times New Roman" w:cs="Times New Roman"/>
          <w:sz w:val="24"/>
          <w:szCs w:val="24"/>
        </w:rPr>
        <w:t>)</w:t>
      </w:r>
      <w:r w:rsidR="00170DCE" w:rsidRPr="00CC4C4A">
        <w:rPr>
          <w:rFonts w:ascii="Times New Roman" w:hAnsi="Times New Roman" w:cs="Times New Roman"/>
          <w:sz w:val="24"/>
          <w:szCs w:val="24"/>
        </w:rPr>
        <w:t xml:space="preserve"> </w:t>
      </w:r>
    </w:p>
    <w:p w14:paraId="24DCC5BE" w14:textId="65E0BF9B" w:rsidR="007E2D13" w:rsidRDefault="007E2D13" w:rsidP="00CC4C4A">
      <w:pPr>
        <w:spacing w:line="360" w:lineRule="auto"/>
        <w:rPr>
          <w:rFonts w:ascii="Times New Roman" w:hAnsi="Times New Roman" w:cs="Times New Roman"/>
          <w:sz w:val="24"/>
          <w:szCs w:val="24"/>
        </w:rPr>
      </w:pPr>
    </w:p>
    <w:p w14:paraId="2C2C9468" w14:textId="77777777" w:rsidR="00020588" w:rsidRPr="00020588" w:rsidRDefault="00020588" w:rsidP="00020588">
      <w:pPr>
        <w:pStyle w:val="1"/>
        <w:keepNext w:val="0"/>
        <w:keepLines w:val="0"/>
        <w:spacing w:before="0" w:after="0" w:line="240" w:lineRule="auto"/>
        <w:rPr>
          <w:rFonts w:ascii="Times New Roman" w:eastAsia="Calibri" w:hAnsi="Times New Roman" w:cs="Times New Roman"/>
          <w:b/>
          <w:sz w:val="42"/>
          <w:szCs w:val="42"/>
        </w:rPr>
      </w:pPr>
      <w:r w:rsidRPr="00020588">
        <w:rPr>
          <w:rFonts w:ascii="Times New Roman" w:eastAsia="Calibri" w:hAnsi="Times New Roman" w:cs="Times New Roman"/>
          <w:b/>
          <w:sz w:val="42"/>
          <w:szCs w:val="42"/>
        </w:rPr>
        <w:lastRenderedPageBreak/>
        <w:t>Supplementary information</w:t>
      </w:r>
    </w:p>
    <w:p w14:paraId="45462828" w14:textId="77777777" w:rsidR="00020588" w:rsidRPr="00020588" w:rsidRDefault="00020588" w:rsidP="00020588">
      <w:pPr>
        <w:rPr>
          <w:rFonts w:ascii="Times New Roman" w:hAnsi="Times New Roman" w:cs="Times New Roman"/>
        </w:rPr>
      </w:pPr>
    </w:p>
    <w:p w14:paraId="2F7F6039" w14:textId="2DFDAE7A" w:rsidR="00020588" w:rsidRPr="00020588" w:rsidRDefault="00020588" w:rsidP="00020588">
      <w:pPr>
        <w:pStyle w:val="1"/>
        <w:keepNext w:val="0"/>
        <w:keepLines w:val="0"/>
        <w:spacing w:before="0" w:after="0" w:line="240" w:lineRule="auto"/>
        <w:rPr>
          <w:rFonts w:ascii="Times New Roman" w:hAnsi="Times New Roman" w:cs="Times New Roman"/>
          <w:b/>
          <w:sz w:val="24"/>
          <w:szCs w:val="22"/>
        </w:rPr>
      </w:pPr>
      <w:r w:rsidRPr="00020588">
        <w:rPr>
          <w:rFonts w:ascii="Times New Roman" w:hAnsi="Times New Roman" w:cs="Times New Roman"/>
          <w:b/>
          <w:sz w:val="24"/>
          <w:szCs w:val="22"/>
        </w:rPr>
        <w:t xml:space="preserve">Supplementary </w:t>
      </w:r>
      <w:r w:rsidRPr="00020588">
        <w:rPr>
          <w:rFonts w:ascii="Times New Roman" w:eastAsia="Calibri" w:hAnsi="Times New Roman" w:cs="Times New Roman"/>
          <w:b/>
          <w:sz w:val="24"/>
          <w:szCs w:val="22"/>
        </w:rPr>
        <w:t xml:space="preserve">Table </w:t>
      </w:r>
      <w:r w:rsidR="00D30332">
        <w:rPr>
          <w:rFonts w:ascii="Times New Roman" w:eastAsia="Calibri" w:hAnsi="Times New Roman" w:cs="Times New Roman"/>
          <w:b/>
          <w:sz w:val="24"/>
          <w:szCs w:val="22"/>
        </w:rPr>
        <w:t>S</w:t>
      </w:r>
      <w:r w:rsidRPr="00020588">
        <w:rPr>
          <w:rFonts w:ascii="Times New Roman" w:hAnsi="Times New Roman" w:cs="Times New Roman"/>
          <w:b/>
          <w:sz w:val="24"/>
          <w:szCs w:val="22"/>
        </w:rPr>
        <w:t>1</w:t>
      </w:r>
      <w:r w:rsidRPr="00020588">
        <w:rPr>
          <w:rFonts w:ascii="Times New Roman" w:eastAsia="Calibri" w:hAnsi="Times New Roman" w:cs="Times New Roman"/>
          <w:b/>
          <w:sz w:val="24"/>
          <w:szCs w:val="22"/>
        </w:rPr>
        <w:t xml:space="preserve">. </w:t>
      </w:r>
      <w:r w:rsidRPr="00020588">
        <w:rPr>
          <w:rFonts w:ascii="Times New Roman" w:hAnsi="Times New Roman" w:cs="Times New Roman"/>
          <w:sz w:val="24"/>
          <w:szCs w:val="22"/>
        </w:rPr>
        <w:t>Composition of investigational products</w:t>
      </w:r>
      <w:r w:rsidRPr="00020588">
        <w:rPr>
          <w:rFonts w:ascii="Times New Roman" w:hAnsi="Times New Roman" w:cs="Times New Roman"/>
          <w:b/>
          <w:sz w:val="24"/>
          <w:szCs w:val="22"/>
        </w:rPr>
        <w:t xml:space="preserve"> </w:t>
      </w:r>
    </w:p>
    <w:tbl>
      <w:tblPr>
        <w:tblStyle w:val="aa"/>
        <w:tblW w:w="94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2343"/>
        <w:gridCol w:w="2343"/>
      </w:tblGrid>
      <w:tr w:rsidR="00020588" w:rsidRPr="0041602F" w14:paraId="3D368685" w14:textId="77777777" w:rsidTr="00020588">
        <w:trPr>
          <w:trHeight w:val="397"/>
        </w:trPr>
        <w:tc>
          <w:tcPr>
            <w:tcW w:w="4727" w:type="dxa"/>
            <w:tcBorders>
              <w:bottom w:val="single" w:sz="4" w:space="0" w:color="auto"/>
            </w:tcBorders>
            <w:vAlign w:val="center"/>
          </w:tcPr>
          <w:p w14:paraId="449B2E71" w14:textId="77777777" w:rsidR="00020588" w:rsidRPr="00020588" w:rsidRDefault="00020588" w:rsidP="00020588">
            <w:pPr>
              <w:rPr>
                <w:rFonts w:ascii="Times New Roman" w:eastAsia="맑은 고딕" w:hAnsi="Times New Roman" w:cs="Times New Roman"/>
                <w:sz w:val="24"/>
                <w:szCs w:val="16"/>
              </w:rPr>
            </w:pPr>
          </w:p>
        </w:tc>
        <w:tc>
          <w:tcPr>
            <w:tcW w:w="2343" w:type="dxa"/>
            <w:tcBorders>
              <w:bottom w:val="single" w:sz="4" w:space="0" w:color="auto"/>
            </w:tcBorders>
          </w:tcPr>
          <w:p w14:paraId="105186B0" w14:textId="77777777" w:rsidR="00020588" w:rsidRPr="00020588" w:rsidRDefault="00020588" w:rsidP="00020588">
            <w:pPr>
              <w:rPr>
                <w:rFonts w:ascii="Times New Roman" w:eastAsia="맑은 고딕" w:hAnsi="Times New Roman" w:cs="Times New Roman"/>
                <w:sz w:val="24"/>
                <w:szCs w:val="16"/>
              </w:rPr>
            </w:pPr>
          </w:p>
        </w:tc>
        <w:tc>
          <w:tcPr>
            <w:tcW w:w="2343" w:type="dxa"/>
            <w:tcBorders>
              <w:bottom w:val="single" w:sz="4" w:space="0" w:color="auto"/>
            </w:tcBorders>
          </w:tcPr>
          <w:p w14:paraId="22A8B50D" w14:textId="77777777" w:rsidR="00020588" w:rsidRPr="00020588" w:rsidRDefault="00020588" w:rsidP="00020588">
            <w:pPr>
              <w:jc w:val="right"/>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(Composition: %)</w:t>
            </w:r>
          </w:p>
        </w:tc>
      </w:tr>
      <w:tr w:rsidR="00020588" w:rsidRPr="006751AA" w14:paraId="17C69C73" w14:textId="77777777" w:rsidTr="00020588">
        <w:trPr>
          <w:trHeight w:val="397"/>
        </w:trPr>
        <w:tc>
          <w:tcPr>
            <w:tcW w:w="4727" w:type="dxa"/>
            <w:tcBorders>
              <w:top w:val="single" w:sz="4" w:space="0" w:color="auto"/>
              <w:left w:val="single" w:sz="4" w:space="0" w:color="auto"/>
              <w:bottom w:val="single" w:sz="4" w:space="0" w:color="auto"/>
              <w:right w:val="single" w:sz="4" w:space="0" w:color="auto"/>
            </w:tcBorders>
            <w:shd w:val="solid" w:color="7F7F7F" w:themeColor="text1" w:themeTint="80" w:fill="7F7F7F" w:themeFill="text1" w:themeFillTint="80"/>
            <w:vAlign w:val="center"/>
          </w:tcPr>
          <w:p w14:paraId="6FD36B23" w14:textId="77777777" w:rsidR="00020588" w:rsidRPr="00020588" w:rsidRDefault="00020588" w:rsidP="00020588">
            <w:pPr>
              <w:jc w:val="center"/>
              <w:rPr>
                <w:rFonts w:ascii="Times New Roman" w:eastAsia="맑은 고딕" w:hAnsi="Times New Roman" w:cs="Times New Roman"/>
                <w:b/>
                <w:sz w:val="24"/>
              </w:rPr>
            </w:pPr>
            <w:r w:rsidRPr="00020588">
              <w:rPr>
                <w:rFonts w:ascii="Times New Roman" w:eastAsia="맑은 고딕" w:hAnsi="Times New Roman" w:cs="Times New Roman"/>
                <w:b/>
                <w:sz w:val="24"/>
              </w:rPr>
              <w:t>Raw material</w:t>
            </w:r>
          </w:p>
        </w:tc>
        <w:tc>
          <w:tcPr>
            <w:tcW w:w="2343" w:type="dxa"/>
            <w:tcBorders>
              <w:top w:val="single" w:sz="4" w:space="0" w:color="auto"/>
              <w:left w:val="single" w:sz="4" w:space="0" w:color="auto"/>
              <w:bottom w:val="single" w:sz="4" w:space="0" w:color="auto"/>
              <w:right w:val="single" w:sz="4" w:space="0" w:color="auto"/>
            </w:tcBorders>
            <w:shd w:val="solid" w:color="7F7F7F" w:themeColor="text1" w:themeTint="80" w:fill="7F7F7F" w:themeFill="text1" w:themeFillTint="80"/>
            <w:vAlign w:val="center"/>
          </w:tcPr>
          <w:p w14:paraId="1CC22137" w14:textId="77777777" w:rsidR="00020588" w:rsidRPr="00020588" w:rsidRDefault="00020588" w:rsidP="00020588">
            <w:pPr>
              <w:jc w:val="center"/>
              <w:rPr>
                <w:rFonts w:ascii="Times New Roman" w:eastAsia="맑은 고딕" w:hAnsi="Times New Roman" w:cs="Times New Roman"/>
                <w:b/>
                <w:sz w:val="24"/>
              </w:rPr>
            </w:pPr>
            <w:r w:rsidRPr="00020588">
              <w:rPr>
                <w:rFonts w:ascii="Times New Roman" w:eastAsia="맑은 고딕" w:hAnsi="Times New Roman" w:cs="Times New Roman"/>
                <w:b/>
                <w:sz w:val="24"/>
              </w:rPr>
              <w:t>Placebo</w:t>
            </w:r>
          </w:p>
        </w:tc>
        <w:tc>
          <w:tcPr>
            <w:tcW w:w="2343" w:type="dxa"/>
            <w:tcBorders>
              <w:top w:val="single" w:sz="4" w:space="0" w:color="auto"/>
              <w:left w:val="single" w:sz="4" w:space="0" w:color="auto"/>
              <w:bottom w:val="single" w:sz="4" w:space="0" w:color="auto"/>
              <w:right w:val="single" w:sz="4" w:space="0" w:color="auto"/>
            </w:tcBorders>
            <w:shd w:val="solid" w:color="7F7F7F" w:themeColor="text1" w:themeTint="80" w:fill="7F7F7F" w:themeFill="text1" w:themeFillTint="80"/>
            <w:vAlign w:val="center"/>
          </w:tcPr>
          <w:p w14:paraId="5E810C6D" w14:textId="77777777" w:rsidR="00020588" w:rsidRPr="00020588" w:rsidRDefault="00020588" w:rsidP="00020588">
            <w:pPr>
              <w:jc w:val="center"/>
              <w:rPr>
                <w:rFonts w:ascii="Times New Roman" w:eastAsia="맑은 고딕" w:hAnsi="Times New Roman" w:cs="Times New Roman"/>
                <w:b/>
                <w:sz w:val="24"/>
              </w:rPr>
            </w:pPr>
            <w:r w:rsidRPr="00020588">
              <w:rPr>
                <w:rFonts w:ascii="Times New Roman" w:eastAsia="맑은 고딕" w:hAnsi="Times New Roman" w:cs="Times New Roman"/>
                <w:b/>
                <w:sz w:val="24"/>
              </w:rPr>
              <w:t>RH 3201</w:t>
            </w:r>
          </w:p>
        </w:tc>
      </w:tr>
      <w:tr w:rsidR="00020588" w:rsidRPr="0041602F" w14:paraId="72252DE5" w14:textId="77777777" w:rsidTr="00020588">
        <w:trPr>
          <w:trHeight w:val="397"/>
        </w:trPr>
        <w:tc>
          <w:tcPr>
            <w:tcW w:w="4727" w:type="dxa"/>
            <w:tcBorders>
              <w:top w:val="single" w:sz="4" w:space="0" w:color="auto"/>
              <w:left w:val="single" w:sz="4" w:space="0" w:color="auto"/>
              <w:bottom w:val="single" w:sz="4" w:space="0" w:color="auto"/>
              <w:right w:val="single" w:sz="4" w:space="0" w:color="auto"/>
            </w:tcBorders>
            <w:vAlign w:val="center"/>
          </w:tcPr>
          <w:p w14:paraId="396C9C01" w14:textId="77777777" w:rsidR="00020588" w:rsidRPr="00020588" w:rsidRDefault="00020588" w:rsidP="00020588">
            <w:pPr>
              <w:jc w:val="left"/>
              <w:rPr>
                <w:rFonts w:ascii="Times New Roman" w:eastAsia="맑은 고딕" w:hAnsi="Times New Roman" w:cs="Times New Roman"/>
                <w:sz w:val="24"/>
                <w:szCs w:val="16"/>
              </w:rPr>
            </w:pPr>
            <w:r w:rsidRPr="00020588">
              <w:rPr>
                <w:rFonts w:ascii="Times New Roman" w:eastAsia="맑은 고딕" w:hAnsi="Times New Roman" w:cs="Times New Roman"/>
                <w:i/>
                <w:sz w:val="24"/>
                <w:szCs w:val="16"/>
              </w:rPr>
              <w:t xml:space="preserve">Lactobacillus </w:t>
            </w:r>
            <w:proofErr w:type="spellStart"/>
            <w:r w:rsidRPr="00020588">
              <w:rPr>
                <w:rFonts w:ascii="Times New Roman" w:eastAsia="맑은 고딕" w:hAnsi="Times New Roman" w:cs="Times New Roman"/>
                <w:i/>
                <w:sz w:val="24"/>
                <w:szCs w:val="16"/>
              </w:rPr>
              <w:t>rhamnosus</w:t>
            </w:r>
            <w:proofErr w:type="spellEnd"/>
            <w:r w:rsidRPr="00020588">
              <w:rPr>
                <w:rFonts w:ascii="Times New Roman" w:eastAsia="맑은 고딕" w:hAnsi="Times New Roman" w:cs="Times New Roman"/>
                <w:sz w:val="24"/>
                <w:szCs w:val="16"/>
              </w:rPr>
              <w:t xml:space="preserve"> IDCC 3201</w:t>
            </w:r>
          </w:p>
        </w:tc>
        <w:tc>
          <w:tcPr>
            <w:tcW w:w="2343" w:type="dxa"/>
            <w:tcBorders>
              <w:top w:val="single" w:sz="4" w:space="0" w:color="auto"/>
              <w:left w:val="single" w:sz="4" w:space="0" w:color="auto"/>
              <w:bottom w:val="single" w:sz="4" w:space="0" w:color="auto"/>
              <w:right w:val="single" w:sz="4" w:space="0" w:color="auto"/>
            </w:tcBorders>
            <w:vAlign w:val="center"/>
          </w:tcPr>
          <w:p w14:paraId="16A99CFF"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w:t>
            </w:r>
          </w:p>
        </w:tc>
        <w:tc>
          <w:tcPr>
            <w:tcW w:w="2343" w:type="dxa"/>
            <w:tcBorders>
              <w:top w:val="single" w:sz="4" w:space="0" w:color="auto"/>
              <w:left w:val="single" w:sz="4" w:space="0" w:color="auto"/>
              <w:bottom w:val="single" w:sz="4" w:space="0" w:color="auto"/>
              <w:right w:val="single" w:sz="4" w:space="0" w:color="auto"/>
            </w:tcBorders>
            <w:vAlign w:val="center"/>
          </w:tcPr>
          <w:p w14:paraId="03F892D2"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33.334</w:t>
            </w:r>
          </w:p>
        </w:tc>
      </w:tr>
      <w:tr w:rsidR="00020588" w:rsidRPr="0041602F" w14:paraId="7A2523DB" w14:textId="77777777" w:rsidTr="00020588">
        <w:trPr>
          <w:trHeight w:val="397"/>
        </w:trPr>
        <w:tc>
          <w:tcPr>
            <w:tcW w:w="4727" w:type="dxa"/>
            <w:tcBorders>
              <w:top w:val="single" w:sz="4" w:space="0" w:color="auto"/>
              <w:left w:val="single" w:sz="4" w:space="0" w:color="auto"/>
              <w:bottom w:val="single" w:sz="4" w:space="0" w:color="auto"/>
              <w:right w:val="single" w:sz="4" w:space="0" w:color="auto"/>
            </w:tcBorders>
            <w:vAlign w:val="center"/>
          </w:tcPr>
          <w:p w14:paraId="175E9F75" w14:textId="77777777" w:rsidR="00020588" w:rsidRPr="00020588" w:rsidRDefault="00020588" w:rsidP="00020588">
            <w:pPr>
              <w:jc w:val="left"/>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Maltodextrin</w:t>
            </w:r>
          </w:p>
        </w:tc>
        <w:tc>
          <w:tcPr>
            <w:tcW w:w="2343" w:type="dxa"/>
            <w:tcBorders>
              <w:top w:val="single" w:sz="4" w:space="0" w:color="auto"/>
              <w:left w:val="single" w:sz="4" w:space="0" w:color="auto"/>
              <w:bottom w:val="single" w:sz="4" w:space="0" w:color="auto"/>
              <w:right w:val="single" w:sz="4" w:space="0" w:color="auto"/>
            </w:tcBorders>
            <w:vAlign w:val="center"/>
          </w:tcPr>
          <w:p w14:paraId="24180952"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97.935</w:t>
            </w:r>
          </w:p>
        </w:tc>
        <w:tc>
          <w:tcPr>
            <w:tcW w:w="2343" w:type="dxa"/>
            <w:tcBorders>
              <w:top w:val="single" w:sz="4" w:space="0" w:color="auto"/>
              <w:left w:val="single" w:sz="4" w:space="0" w:color="auto"/>
              <w:bottom w:val="single" w:sz="4" w:space="0" w:color="auto"/>
              <w:right w:val="single" w:sz="4" w:space="0" w:color="auto"/>
            </w:tcBorders>
            <w:vAlign w:val="center"/>
          </w:tcPr>
          <w:p w14:paraId="492A6302"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64.666</w:t>
            </w:r>
          </w:p>
        </w:tc>
      </w:tr>
      <w:tr w:rsidR="00020588" w:rsidRPr="0041602F" w14:paraId="637D27B9" w14:textId="77777777" w:rsidTr="00020588">
        <w:trPr>
          <w:trHeight w:val="397"/>
        </w:trPr>
        <w:tc>
          <w:tcPr>
            <w:tcW w:w="4727" w:type="dxa"/>
            <w:tcBorders>
              <w:top w:val="single" w:sz="4" w:space="0" w:color="auto"/>
              <w:left w:val="single" w:sz="4" w:space="0" w:color="auto"/>
              <w:bottom w:val="single" w:sz="4" w:space="0" w:color="auto"/>
              <w:right w:val="single" w:sz="4" w:space="0" w:color="auto"/>
            </w:tcBorders>
            <w:vAlign w:val="center"/>
          </w:tcPr>
          <w:p w14:paraId="7DDD8A7B" w14:textId="77777777" w:rsidR="00020588" w:rsidRPr="00020588" w:rsidRDefault="00020588" w:rsidP="00020588">
            <w:pPr>
              <w:jc w:val="left"/>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Silicon dioxide</w:t>
            </w:r>
          </w:p>
        </w:tc>
        <w:tc>
          <w:tcPr>
            <w:tcW w:w="2343" w:type="dxa"/>
            <w:tcBorders>
              <w:top w:val="single" w:sz="4" w:space="0" w:color="auto"/>
              <w:left w:val="single" w:sz="4" w:space="0" w:color="auto"/>
              <w:bottom w:val="single" w:sz="4" w:space="0" w:color="auto"/>
              <w:right w:val="single" w:sz="4" w:space="0" w:color="auto"/>
            </w:tcBorders>
            <w:vAlign w:val="center"/>
          </w:tcPr>
          <w:p w14:paraId="37168FB0"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1.000</w:t>
            </w:r>
          </w:p>
        </w:tc>
        <w:tc>
          <w:tcPr>
            <w:tcW w:w="2343" w:type="dxa"/>
            <w:tcBorders>
              <w:top w:val="single" w:sz="4" w:space="0" w:color="auto"/>
              <w:left w:val="single" w:sz="4" w:space="0" w:color="auto"/>
              <w:bottom w:val="single" w:sz="4" w:space="0" w:color="auto"/>
              <w:right w:val="single" w:sz="4" w:space="0" w:color="auto"/>
            </w:tcBorders>
            <w:vAlign w:val="center"/>
          </w:tcPr>
          <w:p w14:paraId="77932847"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1.000</w:t>
            </w:r>
          </w:p>
        </w:tc>
      </w:tr>
      <w:tr w:rsidR="00020588" w:rsidRPr="0041602F" w14:paraId="2A617F41" w14:textId="77777777" w:rsidTr="00020588">
        <w:trPr>
          <w:trHeight w:val="397"/>
        </w:trPr>
        <w:tc>
          <w:tcPr>
            <w:tcW w:w="4727" w:type="dxa"/>
            <w:tcBorders>
              <w:top w:val="single" w:sz="4" w:space="0" w:color="auto"/>
              <w:left w:val="single" w:sz="4" w:space="0" w:color="auto"/>
              <w:bottom w:val="single" w:sz="4" w:space="0" w:color="auto"/>
              <w:right w:val="single" w:sz="4" w:space="0" w:color="auto"/>
            </w:tcBorders>
            <w:vAlign w:val="center"/>
          </w:tcPr>
          <w:p w14:paraId="5369CED4" w14:textId="77777777" w:rsidR="00020588" w:rsidRPr="00020588" w:rsidRDefault="00020588" w:rsidP="00020588">
            <w:pPr>
              <w:jc w:val="left"/>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Orange color powder</w:t>
            </w:r>
          </w:p>
        </w:tc>
        <w:tc>
          <w:tcPr>
            <w:tcW w:w="2343" w:type="dxa"/>
            <w:tcBorders>
              <w:top w:val="single" w:sz="4" w:space="0" w:color="auto"/>
              <w:left w:val="single" w:sz="4" w:space="0" w:color="auto"/>
              <w:bottom w:val="single" w:sz="4" w:space="0" w:color="auto"/>
              <w:right w:val="single" w:sz="4" w:space="0" w:color="auto"/>
            </w:tcBorders>
            <w:vAlign w:val="center"/>
          </w:tcPr>
          <w:p w14:paraId="1D308711"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0.065</w:t>
            </w:r>
          </w:p>
        </w:tc>
        <w:tc>
          <w:tcPr>
            <w:tcW w:w="2343" w:type="dxa"/>
            <w:tcBorders>
              <w:top w:val="single" w:sz="4" w:space="0" w:color="auto"/>
              <w:left w:val="single" w:sz="4" w:space="0" w:color="auto"/>
              <w:bottom w:val="single" w:sz="4" w:space="0" w:color="auto"/>
              <w:right w:val="single" w:sz="4" w:space="0" w:color="auto"/>
            </w:tcBorders>
            <w:vAlign w:val="center"/>
          </w:tcPr>
          <w:p w14:paraId="69BA47CD"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w:t>
            </w:r>
          </w:p>
        </w:tc>
      </w:tr>
      <w:tr w:rsidR="00020588" w:rsidRPr="0041602F" w14:paraId="72FF86E7" w14:textId="77777777" w:rsidTr="00020588">
        <w:trPr>
          <w:trHeight w:val="397"/>
        </w:trPr>
        <w:tc>
          <w:tcPr>
            <w:tcW w:w="4727" w:type="dxa"/>
            <w:tcBorders>
              <w:top w:val="single" w:sz="4" w:space="0" w:color="auto"/>
              <w:left w:val="single" w:sz="4" w:space="0" w:color="auto"/>
              <w:bottom w:val="single" w:sz="4" w:space="0" w:color="auto"/>
              <w:right w:val="single" w:sz="4" w:space="0" w:color="auto"/>
            </w:tcBorders>
            <w:vAlign w:val="center"/>
          </w:tcPr>
          <w:p w14:paraId="795BBD26" w14:textId="77777777" w:rsidR="00020588" w:rsidRPr="00020588" w:rsidRDefault="00020588" w:rsidP="00020588">
            <w:pPr>
              <w:jc w:val="left"/>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Magnesium stearate</w:t>
            </w:r>
          </w:p>
        </w:tc>
        <w:tc>
          <w:tcPr>
            <w:tcW w:w="2343" w:type="dxa"/>
            <w:tcBorders>
              <w:top w:val="single" w:sz="4" w:space="0" w:color="auto"/>
              <w:left w:val="single" w:sz="4" w:space="0" w:color="auto"/>
              <w:bottom w:val="single" w:sz="4" w:space="0" w:color="auto"/>
              <w:right w:val="single" w:sz="4" w:space="0" w:color="auto"/>
            </w:tcBorders>
            <w:vAlign w:val="center"/>
          </w:tcPr>
          <w:p w14:paraId="4F744128"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1.000</w:t>
            </w:r>
          </w:p>
        </w:tc>
        <w:tc>
          <w:tcPr>
            <w:tcW w:w="2343" w:type="dxa"/>
            <w:tcBorders>
              <w:top w:val="single" w:sz="4" w:space="0" w:color="auto"/>
              <w:left w:val="single" w:sz="4" w:space="0" w:color="auto"/>
              <w:bottom w:val="single" w:sz="4" w:space="0" w:color="auto"/>
              <w:right w:val="single" w:sz="4" w:space="0" w:color="auto"/>
            </w:tcBorders>
            <w:vAlign w:val="center"/>
          </w:tcPr>
          <w:p w14:paraId="39F47A2B"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1.000</w:t>
            </w:r>
          </w:p>
        </w:tc>
      </w:tr>
      <w:tr w:rsidR="00020588" w:rsidRPr="0041602F" w14:paraId="784785DB" w14:textId="77777777" w:rsidTr="00020588">
        <w:trPr>
          <w:trHeight w:val="397"/>
        </w:trPr>
        <w:tc>
          <w:tcPr>
            <w:tcW w:w="4727" w:type="dxa"/>
            <w:tcBorders>
              <w:top w:val="single" w:sz="4" w:space="0" w:color="auto"/>
              <w:left w:val="single" w:sz="4" w:space="0" w:color="auto"/>
              <w:bottom w:val="single" w:sz="4" w:space="0" w:color="auto"/>
              <w:right w:val="single" w:sz="4" w:space="0" w:color="auto"/>
            </w:tcBorders>
            <w:vAlign w:val="center"/>
          </w:tcPr>
          <w:p w14:paraId="4FE75077" w14:textId="77777777" w:rsidR="00020588" w:rsidRPr="00020588" w:rsidRDefault="00020588" w:rsidP="00020588">
            <w:pPr>
              <w:jc w:val="left"/>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Total</w:t>
            </w:r>
          </w:p>
        </w:tc>
        <w:tc>
          <w:tcPr>
            <w:tcW w:w="2343" w:type="dxa"/>
            <w:tcBorders>
              <w:top w:val="single" w:sz="4" w:space="0" w:color="auto"/>
              <w:left w:val="single" w:sz="4" w:space="0" w:color="auto"/>
              <w:bottom w:val="single" w:sz="4" w:space="0" w:color="auto"/>
              <w:right w:val="single" w:sz="4" w:space="0" w:color="auto"/>
            </w:tcBorders>
            <w:vAlign w:val="center"/>
          </w:tcPr>
          <w:p w14:paraId="7806CB81"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100</w:t>
            </w:r>
          </w:p>
        </w:tc>
        <w:tc>
          <w:tcPr>
            <w:tcW w:w="2343" w:type="dxa"/>
            <w:tcBorders>
              <w:top w:val="single" w:sz="4" w:space="0" w:color="auto"/>
              <w:left w:val="single" w:sz="4" w:space="0" w:color="auto"/>
              <w:bottom w:val="single" w:sz="4" w:space="0" w:color="auto"/>
              <w:right w:val="single" w:sz="4" w:space="0" w:color="auto"/>
            </w:tcBorders>
            <w:vAlign w:val="center"/>
          </w:tcPr>
          <w:p w14:paraId="37BA11BE" w14:textId="77777777" w:rsidR="00020588" w:rsidRPr="00020588" w:rsidRDefault="00020588" w:rsidP="00020588">
            <w:pPr>
              <w:jc w:val="center"/>
              <w:rPr>
                <w:rFonts w:ascii="Times New Roman" w:eastAsia="맑은 고딕" w:hAnsi="Times New Roman" w:cs="Times New Roman"/>
                <w:sz w:val="24"/>
                <w:szCs w:val="16"/>
              </w:rPr>
            </w:pPr>
            <w:r w:rsidRPr="00020588">
              <w:rPr>
                <w:rFonts w:ascii="Times New Roman" w:eastAsia="맑은 고딕" w:hAnsi="Times New Roman" w:cs="Times New Roman"/>
                <w:sz w:val="24"/>
                <w:szCs w:val="16"/>
              </w:rPr>
              <w:t>100</w:t>
            </w:r>
          </w:p>
        </w:tc>
      </w:tr>
    </w:tbl>
    <w:p w14:paraId="6AE7089C" w14:textId="4562BC51" w:rsidR="00020588" w:rsidRDefault="00020588" w:rsidP="00020588">
      <w:pPr>
        <w:pStyle w:val="1"/>
        <w:keepNext w:val="0"/>
        <w:keepLines w:val="0"/>
        <w:spacing w:before="0" w:after="0" w:line="240" w:lineRule="auto"/>
        <w:rPr>
          <w:rFonts w:ascii="Calibri" w:hAnsi="Calibri" w:cs="Calibri"/>
          <w:b/>
          <w:sz w:val="28"/>
          <w:szCs w:val="22"/>
        </w:rPr>
      </w:pPr>
    </w:p>
    <w:p w14:paraId="77DF40CB" w14:textId="148DA05D" w:rsidR="00020588" w:rsidRDefault="00020588" w:rsidP="00020588"/>
    <w:p w14:paraId="1963CAD1" w14:textId="77777777" w:rsidR="00D30332" w:rsidRPr="00837E1C" w:rsidRDefault="00D30332" w:rsidP="00D30332">
      <w:pPr>
        <w:rPr>
          <w:rFonts w:ascii="Calibri" w:hAnsi="Calibri" w:cs="Calibri"/>
        </w:rPr>
      </w:pPr>
    </w:p>
    <w:p w14:paraId="246860CF" w14:textId="1E625F1C" w:rsidR="00D30332" w:rsidRPr="00D30332" w:rsidRDefault="00D30332" w:rsidP="00D30332">
      <w:pPr>
        <w:pStyle w:val="1"/>
        <w:keepNext w:val="0"/>
        <w:keepLines w:val="0"/>
        <w:spacing w:before="0" w:after="0" w:line="240" w:lineRule="auto"/>
        <w:rPr>
          <w:rFonts w:ascii="Times New Roman" w:hAnsi="Times New Roman" w:cs="Times New Roman"/>
          <w:sz w:val="24"/>
          <w:szCs w:val="24"/>
        </w:rPr>
      </w:pPr>
      <w:r w:rsidRPr="00D30332">
        <w:rPr>
          <w:rFonts w:ascii="Times New Roman" w:hAnsi="Times New Roman" w:cs="Times New Roman"/>
          <w:b/>
          <w:sz w:val="24"/>
          <w:szCs w:val="24"/>
        </w:rPr>
        <w:t>Supplementary Table S2.</w:t>
      </w:r>
      <w:r w:rsidRPr="00D30332">
        <w:rPr>
          <w:rFonts w:ascii="Times New Roman" w:hAnsi="Times New Roman" w:cs="Times New Roman"/>
          <w:sz w:val="24"/>
          <w:szCs w:val="24"/>
        </w:rPr>
        <w:t xml:space="preserve"> Schedule for data collection</w:t>
      </w:r>
    </w:p>
    <w:p w14:paraId="3EE77EAD" w14:textId="77777777" w:rsidR="00D30332" w:rsidRPr="00D30332" w:rsidRDefault="00D30332" w:rsidP="00D30332"/>
    <w:tbl>
      <w:tblPr>
        <w:tblStyle w:val="aa"/>
        <w:tblW w:w="9440"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4172"/>
        <w:gridCol w:w="1317"/>
        <w:gridCol w:w="1317"/>
        <w:gridCol w:w="1317"/>
        <w:gridCol w:w="1317"/>
      </w:tblGrid>
      <w:tr w:rsidR="00D30332" w14:paraId="08A926C6" w14:textId="77777777" w:rsidTr="00D30332">
        <w:trPr>
          <w:trHeight w:val="340"/>
        </w:trPr>
        <w:tc>
          <w:tcPr>
            <w:tcW w:w="4172" w:type="dxa"/>
            <w:vMerge w:val="restart"/>
            <w:tcBorders>
              <w:top w:val="single" w:sz="4" w:space="0" w:color="auto"/>
              <w:left w:val="single" w:sz="4" w:space="0" w:color="auto"/>
              <w:bottom w:val="single" w:sz="4" w:space="0" w:color="auto"/>
              <w:right w:val="single" w:sz="4" w:space="0" w:color="auto"/>
            </w:tcBorders>
            <w:shd w:val="solid" w:color="7F7F7F" w:themeColor="text1" w:themeTint="80" w:fill="808080" w:themeFill="background1" w:themeFillShade="80"/>
            <w:vAlign w:val="center"/>
            <w:hideMark/>
          </w:tcPr>
          <w:p w14:paraId="5356B778" w14:textId="77777777" w:rsidR="00D30332" w:rsidRPr="00D30332" w:rsidRDefault="00D30332" w:rsidP="00A76500">
            <w:pPr>
              <w:widowControl w:val="0"/>
              <w:wordWrap w:val="0"/>
              <w:autoSpaceDE w:val="0"/>
              <w:autoSpaceDN w:val="0"/>
              <w:jc w:val="center"/>
              <w:rPr>
                <w:rFonts w:ascii="Times New Roman" w:hAnsi="Times New Roman" w:cs="Times New Roman"/>
                <w:b/>
                <w:sz w:val="24"/>
                <w:szCs w:val="24"/>
              </w:rPr>
            </w:pPr>
            <w:r w:rsidRPr="00D30332">
              <w:rPr>
                <w:rFonts w:ascii="Times New Roman" w:eastAsia="Calibri" w:hAnsi="Times New Roman" w:cs="Times New Roman"/>
                <w:sz w:val="24"/>
                <w:szCs w:val="24"/>
              </w:rPr>
              <w:t xml:space="preserve"> </w:t>
            </w:r>
            <w:r w:rsidRPr="00D30332">
              <w:rPr>
                <w:rFonts w:ascii="Times New Roman" w:hAnsi="Times New Roman" w:cs="Times New Roman"/>
                <w:b/>
                <w:sz w:val="24"/>
                <w:szCs w:val="24"/>
              </w:rPr>
              <w:t>Item</w:t>
            </w:r>
          </w:p>
        </w:tc>
        <w:tc>
          <w:tcPr>
            <w:tcW w:w="5268" w:type="dxa"/>
            <w:gridSpan w:val="4"/>
            <w:tcBorders>
              <w:top w:val="single" w:sz="4" w:space="0" w:color="auto"/>
              <w:left w:val="single" w:sz="4" w:space="0" w:color="auto"/>
              <w:bottom w:val="single" w:sz="4" w:space="0" w:color="auto"/>
              <w:right w:val="single" w:sz="4" w:space="0" w:color="auto"/>
            </w:tcBorders>
            <w:shd w:val="solid" w:color="7F7F7F" w:themeColor="text1" w:themeTint="80" w:fill="808080" w:themeFill="background1" w:themeFillShade="80"/>
            <w:vAlign w:val="center"/>
            <w:hideMark/>
          </w:tcPr>
          <w:p w14:paraId="40C9615E" w14:textId="77777777" w:rsidR="00D30332" w:rsidRPr="00D30332" w:rsidRDefault="00D30332" w:rsidP="00A76500">
            <w:pPr>
              <w:widowControl w:val="0"/>
              <w:wordWrap w:val="0"/>
              <w:autoSpaceDE w:val="0"/>
              <w:autoSpaceDN w:val="0"/>
              <w:jc w:val="center"/>
              <w:rPr>
                <w:rFonts w:ascii="Times New Roman" w:hAnsi="Times New Roman" w:cs="Times New Roman"/>
                <w:b/>
                <w:sz w:val="24"/>
                <w:szCs w:val="24"/>
              </w:rPr>
            </w:pPr>
            <w:r w:rsidRPr="00D30332">
              <w:rPr>
                <w:rFonts w:ascii="Times New Roman" w:hAnsi="Times New Roman" w:cs="Times New Roman"/>
                <w:b/>
                <w:sz w:val="24"/>
                <w:szCs w:val="24"/>
              </w:rPr>
              <w:t>Visit</w:t>
            </w:r>
          </w:p>
        </w:tc>
      </w:tr>
      <w:tr w:rsidR="00D30332" w14:paraId="0C9CB036" w14:textId="77777777" w:rsidTr="00D30332">
        <w:trPr>
          <w:trHeight w:val="340"/>
        </w:trPr>
        <w:tc>
          <w:tcPr>
            <w:tcW w:w="4172" w:type="dxa"/>
            <w:vMerge/>
            <w:tcBorders>
              <w:top w:val="single" w:sz="4" w:space="0" w:color="auto"/>
              <w:left w:val="single" w:sz="4" w:space="0" w:color="auto"/>
              <w:bottom w:val="single" w:sz="4" w:space="0" w:color="auto"/>
              <w:right w:val="single" w:sz="4" w:space="0" w:color="auto"/>
            </w:tcBorders>
            <w:shd w:val="solid" w:color="7F7F7F" w:themeColor="text1" w:themeTint="80" w:fill="808080" w:themeFill="background1" w:themeFillShade="80"/>
            <w:vAlign w:val="center"/>
            <w:hideMark/>
          </w:tcPr>
          <w:p w14:paraId="5C412251" w14:textId="77777777" w:rsidR="00D30332" w:rsidRPr="00D30332" w:rsidRDefault="00D30332" w:rsidP="00A76500">
            <w:pPr>
              <w:jc w:val="left"/>
              <w:rPr>
                <w:rFonts w:ascii="Times New Roman" w:hAnsi="Times New Roman" w:cs="Times New Roman"/>
                <w:b/>
                <w:sz w:val="24"/>
                <w:szCs w:val="24"/>
              </w:rPr>
            </w:pPr>
          </w:p>
        </w:tc>
        <w:tc>
          <w:tcPr>
            <w:tcW w:w="1317" w:type="dxa"/>
            <w:tcBorders>
              <w:top w:val="single" w:sz="4" w:space="0" w:color="auto"/>
              <w:left w:val="single" w:sz="4" w:space="0" w:color="auto"/>
              <w:bottom w:val="single" w:sz="4" w:space="0" w:color="auto"/>
              <w:right w:val="single" w:sz="4" w:space="0" w:color="auto"/>
            </w:tcBorders>
            <w:shd w:val="solid" w:color="7F7F7F" w:themeColor="text1" w:themeTint="80" w:fill="808080" w:themeFill="background1" w:themeFillShade="80"/>
            <w:vAlign w:val="center"/>
            <w:hideMark/>
          </w:tcPr>
          <w:p w14:paraId="49CE5398" w14:textId="77777777" w:rsidR="00D30332" w:rsidRPr="00D30332" w:rsidRDefault="00D30332" w:rsidP="00A76500">
            <w:pPr>
              <w:widowControl w:val="0"/>
              <w:wordWrap w:val="0"/>
              <w:autoSpaceDE w:val="0"/>
              <w:autoSpaceDN w:val="0"/>
              <w:jc w:val="center"/>
              <w:rPr>
                <w:rFonts w:ascii="Times New Roman" w:hAnsi="Times New Roman" w:cs="Times New Roman"/>
                <w:b/>
                <w:sz w:val="24"/>
                <w:szCs w:val="24"/>
              </w:rPr>
            </w:pPr>
            <w:r w:rsidRPr="00D30332">
              <w:rPr>
                <w:rFonts w:ascii="Times New Roman" w:hAnsi="Times New Roman" w:cs="Times New Roman"/>
                <w:b/>
                <w:sz w:val="24"/>
                <w:szCs w:val="24"/>
              </w:rPr>
              <w:t>1</w:t>
            </w:r>
            <w:r w:rsidRPr="00D30332">
              <w:rPr>
                <w:rFonts w:ascii="Times New Roman" w:hAnsi="Times New Roman" w:cs="Times New Roman"/>
                <w:b/>
                <w:sz w:val="24"/>
                <w:szCs w:val="24"/>
                <w:vertAlign w:val="superscript"/>
              </w:rPr>
              <w:t>(-2 week)</w:t>
            </w:r>
          </w:p>
        </w:tc>
        <w:tc>
          <w:tcPr>
            <w:tcW w:w="1317" w:type="dxa"/>
            <w:tcBorders>
              <w:top w:val="single" w:sz="4" w:space="0" w:color="auto"/>
              <w:left w:val="single" w:sz="4" w:space="0" w:color="auto"/>
              <w:bottom w:val="single" w:sz="4" w:space="0" w:color="auto"/>
              <w:right w:val="single" w:sz="4" w:space="0" w:color="auto"/>
            </w:tcBorders>
            <w:shd w:val="solid" w:color="7F7F7F" w:themeColor="text1" w:themeTint="80" w:fill="808080" w:themeFill="background1" w:themeFillShade="80"/>
            <w:vAlign w:val="center"/>
            <w:hideMark/>
          </w:tcPr>
          <w:p w14:paraId="0B69C3B7" w14:textId="77777777" w:rsidR="00D30332" w:rsidRPr="00D30332" w:rsidRDefault="00D30332" w:rsidP="00A76500">
            <w:pPr>
              <w:widowControl w:val="0"/>
              <w:wordWrap w:val="0"/>
              <w:autoSpaceDE w:val="0"/>
              <w:autoSpaceDN w:val="0"/>
              <w:jc w:val="center"/>
              <w:rPr>
                <w:rFonts w:ascii="Times New Roman" w:hAnsi="Times New Roman" w:cs="Times New Roman"/>
                <w:b/>
                <w:sz w:val="24"/>
                <w:szCs w:val="24"/>
              </w:rPr>
            </w:pPr>
            <w:r w:rsidRPr="00D30332">
              <w:rPr>
                <w:rFonts w:ascii="Times New Roman" w:hAnsi="Times New Roman" w:cs="Times New Roman"/>
                <w:b/>
                <w:sz w:val="24"/>
                <w:szCs w:val="24"/>
              </w:rPr>
              <w:t>2</w:t>
            </w:r>
            <w:r w:rsidRPr="00D30332">
              <w:rPr>
                <w:rFonts w:ascii="Times New Roman" w:hAnsi="Times New Roman" w:cs="Times New Roman"/>
                <w:b/>
                <w:sz w:val="24"/>
                <w:szCs w:val="24"/>
                <w:vertAlign w:val="superscript"/>
              </w:rPr>
              <w:t>(0 week)</w:t>
            </w:r>
          </w:p>
        </w:tc>
        <w:tc>
          <w:tcPr>
            <w:tcW w:w="1317" w:type="dxa"/>
            <w:tcBorders>
              <w:top w:val="single" w:sz="4" w:space="0" w:color="auto"/>
              <w:left w:val="single" w:sz="4" w:space="0" w:color="auto"/>
              <w:bottom w:val="single" w:sz="4" w:space="0" w:color="auto"/>
              <w:right w:val="single" w:sz="4" w:space="0" w:color="auto"/>
            </w:tcBorders>
            <w:shd w:val="solid" w:color="7F7F7F" w:themeColor="text1" w:themeTint="80" w:fill="808080" w:themeFill="background1" w:themeFillShade="80"/>
            <w:vAlign w:val="center"/>
            <w:hideMark/>
          </w:tcPr>
          <w:p w14:paraId="7386009E" w14:textId="77777777" w:rsidR="00D30332" w:rsidRPr="00D30332" w:rsidRDefault="00D30332" w:rsidP="00A76500">
            <w:pPr>
              <w:widowControl w:val="0"/>
              <w:wordWrap w:val="0"/>
              <w:autoSpaceDE w:val="0"/>
              <w:autoSpaceDN w:val="0"/>
              <w:jc w:val="center"/>
              <w:rPr>
                <w:rFonts w:ascii="Times New Roman" w:hAnsi="Times New Roman" w:cs="Times New Roman"/>
                <w:b/>
                <w:sz w:val="24"/>
                <w:szCs w:val="24"/>
              </w:rPr>
            </w:pPr>
            <w:r w:rsidRPr="00D30332">
              <w:rPr>
                <w:rFonts w:ascii="Times New Roman" w:hAnsi="Times New Roman" w:cs="Times New Roman"/>
                <w:b/>
                <w:sz w:val="24"/>
                <w:szCs w:val="24"/>
              </w:rPr>
              <w:t>3</w:t>
            </w:r>
            <w:r w:rsidRPr="00D30332">
              <w:rPr>
                <w:rFonts w:ascii="Times New Roman" w:hAnsi="Times New Roman" w:cs="Times New Roman"/>
                <w:b/>
                <w:sz w:val="24"/>
                <w:szCs w:val="24"/>
                <w:vertAlign w:val="superscript"/>
              </w:rPr>
              <w:t>(4 week)</w:t>
            </w:r>
          </w:p>
        </w:tc>
        <w:tc>
          <w:tcPr>
            <w:tcW w:w="1317" w:type="dxa"/>
            <w:tcBorders>
              <w:top w:val="single" w:sz="4" w:space="0" w:color="auto"/>
              <w:left w:val="single" w:sz="4" w:space="0" w:color="auto"/>
              <w:bottom w:val="single" w:sz="4" w:space="0" w:color="auto"/>
              <w:right w:val="single" w:sz="4" w:space="0" w:color="auto"/>
            </w:tcBorders>
            <w:shd w:val="solid" w:color="7F7F7F" w:themeColor="text1" w:themeTint="80" w:fill="808080" w:themeFill="background1" w:themeFillShade="80"/>
            <w:vAlign w:val="center"/>
            <w:hideMark/>
          </w:tcPr>
          <w:p w14:paraId="76D2B5FD" w14:textId="77777777" w:rsidR="00D30332" w:rsidRPr="00D30332" w:rsidRDefault="00D30332" w:rsidP="00A76500">
            <w:pPr>
              <w:widowControl w:val="0"/>
              <w:wordWrap w:val="0"/>
              <w:autoSpaceDE w:val="0"/>
              <w:autoSpaceDN w:val="0"/>
              <w:jc w:val="center"/>
              <w:rPr>
                <w:rFonts w:ascii="Times New Roman" w:hAnsi="Times New Roman" w:cs="Times New Roman"/>
                <w:b/>
                <w:sz w:val="24"/>
                <w:szCs w:val="24"/>
              </w:rPr>
            </w:pPr>
            <w:r w:rsidRPr="00D30332">
              <w:rPr>
                <w:rFonts w:ascii="Times New Roman" w:hAnsi="Times New Roman" w:cs="Times New Roman"/>
                <w:b/>
                <w:sz w:val="24"/>
                <w:szCs w:val="24"/>
              </w:rPr>
              <w:t>4</w:t>
            </w:r>
            <w:r w:rsidRPr="00D30332">
              <w:rPr>
                <w:rFonts w:ascii="Times New Roman" w:hAnsi="Times New Roman" w:cs="Times New Roman"/>
                <w:b/>
                <w:sz w:val="24"/>
                <w:szCs w:val="24"/>
                <w:vertAlign w:val="superscript"/>
              </w:rPr>
              <w:t>(8 week)</w:t>
            </w:r>
          </w:p>
        </w:tc>
      </w:tr>
      <w:tr w:rsidR="00D30332" w14:paraId="2300A5C9"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7220C07C"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Informed consent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D855014"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tcPr>
          <w:p w14:paraId="2E5DF2FF"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653FF17B"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611FFB82"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r>
      <w:tr w:rsidR="00D30332" w14:paraId="08C8D39E"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6AE4D7A6"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Demographic information</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831EE05"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tcPr>
          <w:p w14:paraId="5E851340"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32406B7F"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6C68BA88"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r>
      <w:tr w:rsidR="00D30332" w14:paraId="50177A6B"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1B6B1092"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Medical and operational history</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5675F0B"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tcPr>
          <w:p w14:paraId="19B61712"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799FBA91"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7FC5533E"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r>
      <w:tr w:rsidR="00D30332" w14:paraId="543A021F"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2FC02F51"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Medication and dietary supplement use</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AE40519"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8A485A6"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AA7E4A1"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5FADE97"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r>
      <w:tr w:rsidR="00D30332" w14:paraId="4DA361A6"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5070531A"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Anthropometric measurement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030DF3F"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tcPr>
          <w:p w14:paraId="6DF11C58"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55D95F78"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0F305E6E"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r>
      <w:tr w:rsidR="00D30332" w14:paraId="7797B95B"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0FE60648"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Vital signs</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68BBDFE"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tcPr>
          <w:p w14:paraId="3A0477D7"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58764048"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4B8CE771"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r>
      <w:tr w:rsidR="00D30332" w14:paraId="60CC7C27"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12AEDA10"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Eligibility assessment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8F050FB"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tcPr>
          <w:p w14:paraId="165F9DBB"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6D32BBAA"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4E565375"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r>
      <w:tr w:rsidR="00D30332" w14:paraId="2BD7D6CE"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1FC3DD67"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Random allocation</w:t>
            </w:r>
          </w:p>
        </w:tc>
        <w:tc>
          <w:tcPr>
            <w:tcW w:w="1317" w:type="dxa"/>
            <w:tcBorders>
              <w:top w:val="single" w:sz="4" w:space="0" w:color="auto"/>
              <w:left w:val="single" w:sz="4" w:space="0" w:color="auto"/>
              <w:bottom w:val="single" w:sz="4" w:space="0" w:color="auto"/>
              <w:right w:val="single" w:sz="4" w:space="0" w:color="auto"/>
            </w:tcBorders>
            <w:vAlign w:val="center"/>
          </w:tcPr>
          <w:p w14:paraId="38118E36"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148986A3"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tcPr>
          <w:p w14:paraId="7AFEC698"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1B15BBF1"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r>
      <w:tr w:rsidR="00D30332" w14:paraId="4031A7E2"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125876E7"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Supply with test/placebo food</w:t>
            </w:r>
          </w:p>
        </w:tc>
        <w:tc>
          <w:tcPr>
            <w:tcW w:w="1317" w:type="dxa"/>
            <w:tcBorders>
              <w:top w:val="single" w:sz="4" w:space="0" w:color="auto"/>
              <w:left w:val="single" w:sz="4" w:space="0" w:color="auto"/>
              <w:bottom w:val="single" w:sz="4" w:space="0" w:color="auto"/>
              <w:right w:val="single" w:sz="4" w:space="0" w:color="auto"/>
            </w:tcBorders>
            <w:vAlign w:val="center"/>
          </w:tcPr>
          <w:p w14:paraId="66D63C21"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43CDB161"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51AA596"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tcPr>
          <w:p w14:paraId="2A4F530B"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r>
      <w:tr w:rsidR="00D30332" w14:paraId="388AB54F"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4C026F9A"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Questionnaire</w:t>
            </w:r>
          </w:p>
        </w:tc>
        <w:tc>
          <w:tcPr>
            <w:tcW w:w="1317" w:type="dxa"/>
            <w:tcBorders>
              <w:top w:val="single" w:sz="4" w:space="0" w:color="auto"/>
              <w:left w:val="single" w:sz="4" w:space="0" w:color="auto"/>
              <w:bottom w:val="single" w:sz="4" w:space="0" w:color="auto"/>
              <w:right w:val="single" w:sz="4" w:space="0" w:color="auto"/>
            </w:tcBorders>
            <w:vAlign w:val="center"/>
          </w:tcPr>
          <w:p w14:paraId="1480535F"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1A0B109F"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5896493"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2E439CF"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r>
      <w:tr w:rsidR="00D30332" w14:paraId="597F8E99"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3C5A5BF6"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Stool sampling</w:t>
            </w:r>
          </w:p>
        </w:tc>
        <w:tc>
          <w:tcPr>
            <w:tcW w:w="1317" w:type="dxa"/>
            <w:tcBorders>
              <w:top w:val="single" w:sz="4" w:space="0" w:color="auto"/>
              <w:left w:val="single" w:sz="4" w:space="0" w:color="auto"/>
              <w:bottom w:val="single" w:sz="4" w:space="0" w:color="auto"/>
              <w:right w:val="single" w:sz="4" w:space="0" w:color="auto"/>
            </w:tcBorders>
            <w:vAlign w:val="center"/>
          </w:tcPr>
          <w:p w14:paraId="7186B20C"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576973B7"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38908FA"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B2A1BF6"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r>
      <w:tr w:rsidR="00D30332" w14:paraId="54EF44B8"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0D8E6272"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Compliance</w:t>
            </w:r>
          </w:p>
        </w:tc>
        <w:tc>
          <w:tcPr>
            <w:tcW w:w="1317" w:type="dxa"/>
            <w:tcBorders>
              <w:top w:val="single" w:sz="4" w:space="0" w:color="auto"/>
              <w:left w:val="single" w:sz="4" w:space="0" w:color="auto"/>
              <w:bottom w:val="single" w:sz="4" w:space="0" w:color="auto"/>
              <w:right w:val="single" w:sz="4" w:space="0" w:color="auto"/>
            </w:tcBorders>
            <w:vAlign w:val="center"/>
          </w:tcPr>
          <w:p w14:paraId="2A63613E"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41965958"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3FEE6C4C"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8BD6598"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r>
      <w:tr w:rsidR="00D30332" w14:paraId="6E88076C" w14:textId="77777777" w:rsidTr="00D30332">
        <w:trPr>
          <w:trHeight w:val="340"/>
        </w:trPr>
        <w:tc>
          <w:tcPr>
            <w:tcW w:w="4172" w:type="dxa"/>
            <w:tcBorders>
              <w:top w:val="single" w:sz="4" w:space="0" w:color="auto"/>
              <w:left w:val="single" w:sz="4" w:space="0" w:color="auto"/>
              <w:bottom w:val="single" w:sz="4" w:space="0" w:color="auto"/>
              <w:right w:val="single" w:sz="4" w:space="0" w:color="auto"/>
            </w:tcBorders>
            <w:vAlign w:val="center"/>
            <w:hideMark/>
          </w:tcPr>
          <w:p w14:paraId="7A2C3223" w14:textId="77777777" w:rsidR="00D30332" w:rsidRPr="00D30332" w:rsidRDefault="00D30332" w:rsidP="00A76500">
            <w:pPr>
              <w:widowControl w:val="0"/>
              <w:wordWrap w:val="0"/>
              <w:autoSpaceDE w:val="0"/>
              <w:autoSpaceDN w:val="0"/>
              <w:rPr>
                <w:rFonts w:ascii="Times New Roman" w:hAnsi="Times New Roman" w:cs="Times New Roman"/>
                <w:sz w:val="24"/>
                <w:szCs w:val="24"/>
              </w:rPr>
            </w:pPr>
            <w:r w:rsidRPr="00D30332">
              <w:rPr>
                <w:rFonts w:ascii="Times New Roman" w:hAnsi="Times New Roman" w:cs="Times New Roman"/>
                <w:sz w:val="24"/>
                <w:szCs w:val="24"/>
              </w:rPr>
              <w:t xml:space="preserve"> Adverse events</w:t>
            </w:r>
          </w:p>
        </w:tc>
        <w:tc>
          <w:tcPr>
            <w:tcW w:w="1317" w:type="dxa"/>
            <w:tcBorders>
              <w:top w:val="single" w:sz="4" w:space="0" w:color="auto"/>
              <w:left w:val="single" w:sz="4" w:space="0" w:color="auto"/>
              <w:bottom w:val="single" w:sz="4" w:space="0" w:color="auto"/>
              <w:right w:val="single" w:sz="4" w:space="0" w:color="auto"/>
            </w:tcBorders>
            <w:vAlign w:val="center"/>
          </w:tcPr>
          <w:p w14:paraId="0C8C6D1E"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14:paraId="0242C9E1"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57477622"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B8BD570" w14:textId="77777777" w:rsidR="00D30332" w:rsidRPr="00D30332" w:rsidRDefault="00D30332" w:rsidP="00A76500">
            <w:pPr>
              <w:widowControl w:val="0"/>
              <w:wordWrap w:val="0"/>
              <w:autoSpaceDE w:val="0"/>
              <w:autoSpaceDN w:val="0"/>
              <w:jc w:val="center"/>
              <w:rPr>
                <w:rFonts w:ascii="Times New Roman" w:hAnsi="Times New Roman" w:cs="Times New Roman"/>
                <w:sz w:val="24"/>
                <w:szCs w:val="24"/>
              </w:rPr>
            </w:pPr>
            <w:r w:rsidRPr="00D30332">
              <w:rPr>
                <w:rFonts w:ascii="Times New Roman" w:hAnsi="Times New Roman" w:cs="Times New Roman"/>
                <w:sz w:val="24"/>
                <w:szCs w:val="24"/>
              </w:rPr>
              <w:t>●</w:t>
            </w:r>
          </w:p>
        </w:tc>
      </w:tr>
    </w:tbl>
    <w:p w14:paraId="73919D10" w14:textId="77777777" w:rsidR="00D30332" w:rsidRPr="0098282D" w:rsidRDefault="00D30332" w:rsidP="00D30332">
      <w:pPr>
        <w:spacing w:line="240" w:lineRule="auto"/>
        <w:rPr>
          <w:rFonts w:ascii="Calibri" w:hAnsi="Calibri" w:cs="Calibri"/>
        </w:rPr>
      </w:pPr>
    </w:p>
    <w:p w14:paraId="184DC7C2" w14:textId="6595FA8B" w:rsidR="00D30332" w:rsidRDefault="00D30332" w:rsidP="00020588"/>
    <w:p w14:paraId="45B9807C" w14:textId="30809073" w:rsidR="00D30332" w:rsidRDefault="00D30332" w:rsidP="00020588"/>
    <w:p w14:paraId="4F3246E5" w14:textId="4B701C28" w:rsidR="00D30332" w:rsidRDefault="00D30332" w:rsidP="00020588"/>
    <w:p w14:paraId="26F4F636" w14:textId="4499946B" w:rsidR="00D30332" w:rsidRDefault="00D30332" w:rsidP="00020588"/>
    <w:p w14:paraId="52DFA9EE" w14:textId="40859F33" w:rsidR="00D30332" w:rsidRDefault="00D30332" w:rsidP="00020588"/>
    <w:p w14:paraId="45B4D531" w14:textId="5F19B1BA" w:rsidR="003C6270" w:rsidRPr="003C6270" w:rsidRDefault="003C6270" w:rsidP="003C6270">
      <w:pPr>
        <w:tabs>
          <w:tab w:val="left" w:pos="3849"/>
        </w:tabs>
        <w:rPr>
          <w:rFonts w:ascii="Times New Roman" w:hAnsi="Times New Roman" w:cs="Times New Roman"/>
        </w:rPr>
      </w:pPr>
      <w:r w:rsidRPr="003C6270">
        <w:rPr>
          <w:rFonts w:ascii="Times New Roman" w:hAnsi="Times New Roman" w:cs="Times New Roman"/>
          <w:b/>
          <w:sz w:val="24"/>
        </w:rPr>
        <w:lastRenderedPageBreak/>
        <w:t>Supplementary Table S3.</w:t>
      </w:r>
      <w:r w:rsidRPr="003C6270">
        <w:rPr>
          <w:rFonts w:ascii="Times New Roman" w:hAnsi="Times New Roman" w:cs="Times New Roman"/>
          <w:sz w:val="24"/>
        </w:rPr>
        <w:t xml:space="preserve"> Baseline characteristics of participants</w:t>
      </w:r>
      <w:r w:rsidRPr="003C6270">
        <w:rPr>
          <w:rFonts w:ascii="Times New Roman" w:hAnsi="Times New Roman" w:cs="Times New Roman"/>
          <w:sz w:val="24"/>
        </w:rPr>
        <w:tab/>
      </w:r>
    </w:p>
    <w:p w14:paraId="77C425A7" w14:textId="77777777" w:rsidR="003C6270" w:rsidRPr="000C3B3B" w:rsidRDefault="003C6270" w:rsidP="003C6270">
      <w:pPr>
        <w:tabs>
          <w:tab w:val="left" w:pos="3849"/>
        </w:tabs>
        <w:rPr>
          <w:rFonts w:ascii="Calibri" w:hAnsi="Calibri" w:cs="Calibri"/>
        </w:rPr>
      </w:pPr>
    </w:p>
    <w:tbl>
      <w:tblPr>
        <w:tblStyle w:val="aa"/>
        <w:tblW w:w="9462" w:type="dxa"/>
        <w:tblInd w:w="108" w:type="dxa"/>
        <w:tblLook w:val="04A0" w:firstRow="1" w:lastRow="0" w:firstColumn="1" w:lastColumn="0" w:noHBand="0" w:noVBand="1"/>
      </w:tblPr>
      <w:tblGrid>
        <w:gridCol w:w="3906"/>
        <w:gridCol w:w="1852"/>
        <w:gridCol w:w="1852"/>
        <w:gridCol w:w="1852"/>
      </w:tblGrid>
      <w:tr w:rsidR="003C6270" w:rsidRPr="000C3B3B" w14:paraId="1F8CBEED" w14:textId="77777777" w:rsidTr="003C6270">
        <w:trPr>
          <w:trHeight w:val="340"/>
        </w:trPr>
        <w:tc>
          <w:tcPr>
            <w:tcW w:w="3906" w:type="dxa"/>
            <w:shd w:val="clear" w:color="auto" w:fill="7F7F7F" w:themeFill="text1" w:themeFillTint="80"/>
            <w:vAlign w:val="center"/>
          </w:tcPr>
          <w:p w14:paraId="45638561" w14:textId="77777777" w:rsidR="003C6270" w:rsidRPr="003C6270" w:rsidRDefault="003C6270" w:rsidP="00A76500">
            <w:pPr>
              <w:jc w:val="center"/>
              <w:rPr>
                <w:rFonts w:ascii="Times New Roman" w:hAnsi="Times New Roman" w:cs="Times New Roman"/>
                <w:b/>
                <w:sz w:val="24"/>
                <w:szCs w:val="24"/>
              </w:rPr>
            </w:pPr>
            <w:r w:rsidRPr="003C6270">
              <w:rPr>
                <w:rFonts w:ascii="Times New Roman" w:hAnsi="Times New Roman" w:cs="Times New Roman"/>
                <w:b/>
                <w:sz w:val="24"/>
                <w:szCs w:val="24"/>
              </w:rPr>
              <w:t>Characteristics</w:t>
            </w:r>
          </w:p>
        </w:tc>
        <w:tc>
          <w:tcPr>
            <w:tcW w:w="1852" w:type="dxa"/>
            <w:shd w:val="clear" w:color="auto" w:fill="7F7F7F" w:themeFill="text1" w:themeFillTint="80"/>
            <w:vAlign w:val="center"/>
          </w:tcPr>
          <w:p w14:paraId="1600A625" w14:textId="77777777" w:rsidR="003C6270" w:rsidRPr="003C6270" w:rsidRDefault="003C6270" w:rsidP="00A76500">
            <w:pPr>
              <w:jc w:val="center"/>
              <w:rPr>
                <w:rFonts w:ascii="Times New Roman" w:hAnsi="Times New Roman" w:cs="Times New Roman"/>
                <w:b/>
                <w:sz w:val="24"/>
                <w:szCs w:val="24"/>
              </w:rPr>
            </w:pPr>
            <w:r w:rsidRPr="003C6270">
              <w:rPr>
                <w:rFonts w:ascii="Times New Roman" w:hAnsi="Times New Roman" w:cs="Times New Roman"/>
                <w:b/>
                <w:sz w:val="24"/>
                <w:szCs w:val="24"/>
              </w:rPr>
              <w:t>Placebo</w:t>
            </w:r>
          </w:p>
          <w:p w14:paraId="31F28CFE" w14:textId="77777777" w:rsidR="003C6270" w:rsidRPr="003C6270" w:rsidRDefault="003C6270" w:rsidP="00A76500">
            <w:pPr>
              <w:jc w:val="center"/>
              <w:rPr>
                <w:rFonts w:ascii="Times New Roman" w:hAnsi="Times New Roman" w:cs="Times New Roman"/>
                <w:b/>
                <w:sz w:val="24"/>
                <w:szCs w:val="24"/>
              </w:rPr>
            </w:pPr>
            <w:r w:rsidRPr="003C6270">
              <w:rPr>
                <w:rFonts w:ascii="Times New Roman" w:hAnsi="Times New Roman" w:cs="Times New Roman"/>
                <w:b/>
                <w:sz w:val="24"/>
                <w:szCs w:val="24"/>
              </w:rPr>
              <w:t>(n=15)</w:t>
            </w:r>
          </w:p>
        </w:tc>
        <w:tc>
          <w:tcPr>
            <w:tcW w:w="1852" w:type="dxa"/>
            <w:shd w:val="clear" w:color="auto" w:fill="7F7F7F" w:themeFill="text1" w:themeFillTint="80"/>
            <w:vAlign w:val="center"/>
          </w:tcPr>
          <w:p w14:paraId="4117C4EA" w14:textId="77777777" w:rsidR="003C6270" w:rsidRPr="003C6270" w:rsidRDefault="003C6270" w:rsidP="00A76500">
            <w:pPr>
              <w:jc w:val="center"/>
              <w:rPr>
                <w:rFonts w:ascii="Times New Roman" w:hAnsi="Times New Roman" w:cs="Times New Roman"/>
                <w:b/>
                <w:sz w:val="24"/>
                <w:szCs w:val="24"/>
              </w:rPr>
            </w:pPr>
            <w:r w:rsidRPr="003C6270">
              <w:rPr>
                <w:rFonts w:ascii="Times New Roman" w:hAnsi="Times New Roman" w:cs="Times New Roman"/>
                <w:b/>
                <w:sz w:val="24"/>
                <w:szCs w:val="24"/>
              </w:rPr>
              <w:t>RH 3201</w:t>
            </w:r>
          </w:p>
          <w:p w14:paraId="47EA1A47" w14:textId="77777777" w:rsidR="003C6270" w:rsidRPr="003C6270" w:rsidRDefault="003C6270" w:rsidP="00A76500">
            <w:pPr>
              <w:jc w:val="center"/>
              <w:rPr>
                <w:rFonts w:ascii="Times New Roman" w:hAnsi="Times New Roman" w:cs="Times New Roman"/>
                <w:b/>
                <w:i/>
                <w:sz w:val="24"/>
                <w:szCs w:val="24"/>
              </w:rPr>
            </w:pPr>
            <w:r w:rsidRPr="003C6270">
              <w:rPr>
                <w:rFonts w:ascii="Times New Roman" w:hAnsi="Times New Roman" w:cs="Times New Roman"/>
                <w:b/>
                <w:sz w:val="24"/>
                <w:szCs w:val="24"/>
              </w:rPr>
              <w:t>(n=15)</w:t>
            </w:r>
          </w:p>
        </w:tc>
        <w:tc>
          <w:tcPr>
            <w:tcW w:w="1852" w:type="dxa"/>
            <w:shd w:val="clear" w:color="auto" w:fill="7F7F7F" w:themeFill="text1" w:themeFillTint="80"/>
            <w:vAlign w:val="center"/>
          </w:tcPr>
          <w:p w14:paraId="7AFEE464" w14:textId="77777777" w:rsidR="003C6270" w:rsidRPr="003C6270" w:rsidRDefault="003C6270" w:rsidP="00A76500">
            <w:pPr>
              <w:jc w:val="center"/>
              <w:rPr>
                <w:rFonts w:ascii="Times New Roman" w:hAnsi="Times New Roman" w:cs="Times New Roman"/>
                <w:b/>
                <w:sz w:val="24"/>
                <w:szCs w:val="24"/>
              </w:rPr>
            </w:pPr>
            <w:r w:rsidRPr="003C6270">
              <w:rPr>
                <w:rFonts w:ascii="Times New Roman" w:hAnsi="Times New Roman" w:cs="Times New Roman"/>
                <w:b/>
                <w:i/>
                <w:sz w:val="24"/>
                <w:szCs w:val="24"/>
              </w:rPr>
              <w:t>p</w:t>
            </w:r>
            <w:r w:rsidRPr="003C6270">
              <w:rPr>
                <w:rFonts w:ascii="Times New Roman" w:hAnsi="Times New Roman" w:cs="Times New Roman"/>
                <w:b/>
                <w:sz w:val="24"/>
                <w:szCs w:val="24"/>
              </w:rPr>
              <w:t>-value</w:t>
            </w:r>
          </w:p>
        </w:tc>
      </w:tr>
      <w:tr w:rsidR="003C6270" w:rsidRPr="000C3B3B" w14:paraId="26FA4BAE" w14:textId="77777777" w:rsidTr="003C6270">
        <w:trPr>
          <w:trHeight w:val="340"/>
        </w:trPr>
        <w:tc>
          <w:tcPr>
            <w:tcW w:w="3906" w:type="dxa"/>
            <w:vAlign w:val="center"/>
          </w:tcPr>
          <w:p w14:paraId="75854177"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Age (y)</w:t>
            </w:r>
          </w:p>
        </w:tc>
        <w:tc>
          <w:tcPr>
            <w:tcW w:w="1852" w:type="dxa"/>
            <w:vAlign w:val="center"/>
          </w:tcPr>
          <w:p w14:paraId="142D7B5A"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37.1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13.7</w:t>
            </w:r>
          </w:p>
        </w:tc>
        <w:tc>
          <w:tcPr>
            <w:tcW w:w="1852" w:type="dxa"/>
            <w:vAlign w:val="center"/>
          </w:tcPr>
          <w:p w14:paraId="2FE1EEC2"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36.4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13.6</w:t>
            </w:r>
          </w:p>
        </w:tc>
        <w:tc>
          <w:tcPr>
            <w:tcW w:w="1852" w:type="dxa"/>
            <w:vAlign w:val="center"/>
          </w:tcPr>
          <w:p w14:paraId="099151C3"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0.90</w:t>
            </w:r>
          </w:p>
        </w:tc>
      </w:tr>
      <w:tr w:rsidR="003C6270" w:rsidRPr="000C3B3B" w14:paraId="0858F9EA" w14:textId="77777777" w:rsidTr="003C6270">
        <w:trPr>
          <w:trHeight w:val="340"/>
        </w:trPr>
        <w:tc>
          <w:tcPr>
            <w:tcW w:w="3906" w:type="dxa"/>
            <w:vAlign w:val="center"/>
          </w:tcPr>
          <w:p w14:paraId="6B3621A2"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Gender (M/F)</w:t>
            </w:r>
          </w:p>
        </w:tc>
        <w:tc>
          <w:tcPr>
            <w:tcW w:w="1852" w:type="dxa"/>
            <w:vAlign w:val="center"/>
          </w:tcPr>
          <w:p w14:paraId="16B53260" w14:textId="396FDBF8" w:rsidR="003C6270" w:rsidRPr="003C6270" w:rsidRDefault="00372452" w:rsidP="00A76500">
            <w:pPr>
              <w:jc w:val="center"/>
              <w:rPr>
                <w:rFonts w:ascii="Times New Roman" w:hAnsi="Times New Roman" w:cs="Times New Roman"/>
                <w:sz w:val="24"/>
                <w:szCs w:val="24"/>
              </w:rPr>
            </w:pPr>
            <w:r>
              <w:rPr>
                <w:rFonts w:ascii="Times New Roman" w:hAnsi="Times New Roman" w:cs="Times New Roman"/>
                <w:sz w:val="24"/>
                <w:szCs w:val="24"/>
              </w:rPr>
              <w:t>6 / 9</w:t>
            </w:r>
          </w:p>
        </w:tc>
        <w:tc>
          <w:tcPr>
            <w:tcW w:w="1852" w:type="dxa"/>
            <w:vAlign w:val="center"/>
          </w:tcPr>
          <w:p w14:paraId="405A3D5B"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3 / 12</w:t>
            </w:r>
          </w:p>
        </w:tc>
        <w:tc>
          <w:tcPr>
            <w:tcW w:w="1852" w:type="dxa"/>
            <w:vAlign w:val="center"/>
          </w:tcPr>
          <w:p w14:paraId="60F0938A"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0.25</w:t>
            </w:r>
          </w:p>
        </w:tc>
      </w:tr>
      <w:tr w:rsidR="003C6270" w:rsidRPr="000C3B3B" w14:paraId="57C035F0" w14:textId="77777777" w:rsidTr="003C6270">
        <w:trPr>
          <w:trHeight w:val="340"/>
        </w:trPr>
        <w:tc>
          <w:tcPr>
            <w:tcW w:w="3906" w:type="dxa"/>
            <w:vAlign w:val="center"/>
          </w:tcPr>
          <w:p w14:paraId="5878453F"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Height (cm)</w:t>
            </w:r>
          </w:p>
        </w:tc>
        <w:tc>
          <w:tcPr>
            <w:tcW w:w="1852" w:type="dxa"/>
            <w:vAlign w:val="center"/>
          </w:tcPr>
          <w:p w14:paraId="1905676B"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163.9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8.5</w:t>
            </w:r>
          </w:p>
        </w:tc>
        <w:tc>
          <w:tcPr>
            <w:tcW w:w="1852" w:type="dxa"/>
            <w:vAlign w:val="center"/>
          </w:tcPr>
          <w:p w14:paraId="7F5D2C10"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164.6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6.5</w:t>
            </w:r>
          </w:p>
        </w:tc>
        <w:tc>
          <w:tcPr>
            <w:tcW w:w="1852" w:type="dxa"/>
            <w:vAlign w:val="center"/>
          </w:tcPr>
          <w:p w14:paraId="34706ADB"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0.80</w:t>
            </w:r>
          </w:p>
        </w:tc>
      </w:tr>
      <w:tr w:rsidR="003C6270" w:rsidRPr="000C3B3B" w14:paraId="3A7AAFC5" w14:textId="77777777" w:rsidTr="003C6270">
        <w:trPr>
          <w:trHeight w:val="340"/>
        </w:trPr>
        <w:tc>
          <w:tcPr>
            <w:tcW w:w="3906" w:type="dxa"/>
            <w:vAlign w:val="center"/>
          </w:tcPr>
          <w:p w14:paraId="03E224FD"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Weight (kg)</w:t>
            </w:r>
          </w:p>
        </w:tc>
        <w:tc>
          <w:tcPr>
            <w:tcW w:w="1852" w:type="dxa"/>
            <w:vAlign w:val="center"/>
          </w:tcPr>
          <w:p w14:paraId="15B1A780"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65.7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15.9</w:t>
            </w:r>
          </w:p>
        </w:tc>
        <w:tc>
          <w:tcPr>
            <w:tcW w:w="1852" w:type="dxa"/>
            <w:vAlign w:val="center"/>
          </w:tcPr>
          <w:p w14:paraId="5B7385B5"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58.9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11.4</w:t>
            </w:r>
          </w:p>
        </w:tc>
        <w:tc>
          <w:tcPr>
            <w:tcW w:w="1852" w:type="dxa"/>
            <w:vAlign w:val="center"/>
          </w:tcPr>
          <w:p w14:paraId="79DD5109"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0.19</w:t>
            </w:r>
          </w:p>
        </w:tc>
      </w:tr>
      <w:tr w:rsidR="003C6270" w:rsidRPr="000C3B3B" w14:paraId="18FB5E60" w14:textId="77777777" w:rsidTr="003C6270">
        <w:trPr>
          <w:trHeight w:val="340"/>
        </w:trPr>
        <w:tc>
          <w:tcPr>
            <w:tcW w:w="3906" w:type="dxa"/>
            <w:vAlign w:val="center"/>
          </w:tcPr>
          <w:p w14:paraId="0FB5E8D1"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Current smoking</w:t>
            </w:r>
          </w:p>
        </w:tc>
        <w:tc>
          <w:tcPr>
            <w:tcW w:w="1852" w:type="dxa"/>
            <w:vAlign w:val="center"/>
          </w:tcPr>
          <w:p w14:paraId="50B16202"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0.1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0.4</w:t>
            </w:r>
          </w:p>
        </w:tc>
        <w:tc>
          <w:tcPr>
            <w:tcW w:w="1852" w:type="dxa"/>
            <w:vAlign w:val="center"/>
          </w:tcPr>
          <w:p w14:paraId="4009B687"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0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0</w:t>
            </w:r>
          </w:p>
        </w:tc>
        <w:tc>
          <w:tcPr>
            <w:tcW w:w="1852" w:type="dxa"/>
            <w:vAlign w:val="center"/>
          </w:tcPr>
          <w:p w14:paraId="4FAC1DAD"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0.15</w:t>
            </w:r>
          </w:p>
        </w:tc>
      </w:tr>
      <w:tr w:rsidR="003C6270" w:rsidRPr="000C3B3B" w14:paraId="42BB9E7F" w14:textId="77777777" w:rsidTr="003C6270">
        <w:trPr>
          <w:trHeight w:val="340"/>
        </w:trPr>
        <w:tc>
          <w:tcPr>
            <w:tcW w:w="3906" w:type="dxa"/>
            <w:vAlign w:val="center"/>
          </w:tcPr>
          <w:p w14:paraId="7E604B42"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Drinking alcohol</w:t>
            </w:r>
          </w:p>
        </w:tc>
        <w:tc>
          <w:tcPr>
            <w:tcW w:w="1852" w:type="dxa"/>
            <w:vAlign w:val="center"/>
          </w:tcPr>
          <w:p w14:paraId="4F3420A1"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0.4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0.5</w:t>
            </w:r>
          </w:p>
        </w:tc>
        <w:tc>
          <w:tcPr>
            <w:tcW w:w="1852" w:type="dxa"/>
            <w:vAlign w:val="center"/>
          </w:tcPr>
          <w:p w14:paraId="1DD4B1DB"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0.5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0.5</w:t>
            </w:r>
          </w:p>
        </w:tc>
        <w:tc>
          <w:tcPr>
            <w:tcW w:w="1852" w:type="dxa"/>
            <w:vAlign w:val="center"/>
          </w:tcPr>
          <w:p w14:paraId="03B7F195"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0.72</w:t>
            </w:r>
          </w:p>
        </w:tc>
      </w:tr>
      <w:tr w:rsidR="003C6270" w:rsidRPr="000C3B3B" w14:paraId="173ADC27" w14:textId="77777777" w:rsidTr="003C6270">
        <w:trPr>
          <w:trHeight w:val="340"/>
        </w:trPr>
        <w:tc>
          <w:tcPr>
            <w:tcW w:w="3906" w:type="dxa"/>
            <w:vAlign w:val="center"/>
          </w:tcPr>
          <w:p w14:paraId="32BC3EE9"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Light-intensity physical activity</w:t>
            </w:r>
          </w:p>
        </w:tc>
        <w:tc>
          <w:tcPr>
            <w:tcW w:w="1852" w:type="dxa"/>
            <w:vAlign w:val="center"/>
          </w:tcPr>
          <w:p w14:paraId="7AC64323"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3.3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1.7</w:t>
            </w:r>
          </w:p>
        </w:tc>
        <w:tc>
          <w:tcPr>
            <w:tcW w:w="1852" w:type="dxa"/>
            <w:vAlign w:val="center"/>
          </w:tcPr>
          <w:p w14:paraId="230A9565"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3.3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2.4</w:t>
            </w:r>
          </w:p>
        </w:tc>
        <w:tc>
          <w:tcPr>
            <w:tcW w:w="1852" w:type="dxa"/>
            <w:vAlign w:val="center"/>
          </w:tcPr>
          <w:p w14:paraId="68120AF2"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0.93</w:t>
            </w:r>
          </w:p>
        </w:tc>
      </w:tr>
      <w:tr w:rsidR="003C6270" w:rsidRPr="000C3B3B" w14:paraId="0924443A" w14:textId="77777777" w:rsidTr="003C6270">
        <w:trPr>
          <w:trHeight w:val="340"/>
        </w:trPr>
        <w:tc>
          <w:tcPr>
            <w:tcW w:w="3906" w:type="dxa"/>
            <w:vAlign w:val="center"/>
          </w:tcPr>
          <w:p w14:paraId="481C8FC5"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Moderate-Intensity physical activity</w:t>
            </w:r>
          </w:p>
        </w:tc>
        <w:tc>
          <w:tcPr>
            <w:tcW w:w="1852" w:type="dxa"/>
            <w:vAlign w:val="center"/>
          </w:tcPr>
          <w:p w14:paraId="0AC45CF9"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2.9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2.1</w:t>
            </w:r>
          </w:p>
        </w:tc>
        <w:tc>
          <w:tcPr>
            <w:tcW w:w="1852" w:type="dxa"/>
            <w:vAlign w:val="center"/>
          </w:tcPr>
          <w:p w14:paraId="2A2F7F38"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3.1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2.1</w:t>
            </w:r>
          </w:p>
        </w:tc>
        <w:tc>
          <w:tcPr>
            <w:tcW w:w="1852" w:type="dxa"/>
            <w:vAlign w:val="center"/>
          </w:tcPr>
          <w:p w14:paraId="7B305B1C"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0.73</w:t>
            </w:r>
          </w:p>
        </w:tc>
      </w:tr>
      <w:tr w:rsidR="003C6270" w:rsidRPr="000C3B3B" w14:paraId="08FDC0B2" w14:textId="77777777" w:rsidTr="003C6270">
        <w:trPr>
          <w:trHeight w:val="340"/>
        </w:trPr>
        <w:tc>
          <w:tcPr>
            <w:tcW w:w="3906" w:type="dxa"/>
            <w:vAlign w:val="center"/>
          </w:tcPr>
          <w:p w14:paraId="4F5A0CB5"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Sleep hour</w:t>
            </w:r>
          </w:p>
        </w:tc>
        <w:tc>
          <w:tcPr>
            <w:tcW w:w="1852" w:type="dxa"/>
            <w:vAlign w:val="center"/>
          </w:tcPr>
          <w:p w14:paraId="4CA658F7"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6.1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1.0</w:t>
            </w:r>
          </w:p>
        </w:tc>
        <w:tc>
          <w:tcPr>
            <w:tcW w:w="1852" w:type="dxa"/>
            <w:vAlign w:val="center"/>
          </w:tcPr>
          <w:p w14:paraId="24AFD413"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6.7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1.3</w:t>
            </w:r>
          </w:p>
        </w:tc>
        <w:tc>
          <w:tcPr>
            <w:tcW w:w="1852" w:type="dxa"/>
            <w:vAlign w:val="center"/>
          </w:tcPr>
          <w:p w14:paraId="0867964D"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0.19</w:t>
            </w:r>
          </w:p>
        </w:tc>
      </w:tr>
      <w:tr w:rsidR="003C6270" w:rsidRPr="000C3B3B" w14:paraId="6D10FDA9" w14:textId="77777777" w:rsidTr="003C6270">
        <w:trPr>
          <w:trHeight w:val="340"/>
        </w:trPr>
        <w:tc>
          <w:tcPr>
            <w:tcW w:w="3906" w:type="dxa"/>
            <w:vAlign w:val="center"/>
          </w:tcPr>
          <w:p w14:paraId="09D63366"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Systolic blood pressure (mmHg)</w:t>
            </w:r>
          </w:p>
        </w:tc>
        <w:tc>
          <w:tcPr>
            <w:tcW w:w="1852" w:type="dxa"/>
            <w:vAlign w:val="center"/>
          </w:tcPr>
          <w:p w14:paraId="797E9583"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122.9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15.3</w:t>
            </w:r>
          </w:p>
        </w:tc>
        <w:tc>
          <w:tcPr>
            <w:tcW w:w="1852" w:type="dxa"/>
            <w:vAlign w:val="center"/>
          </w:tcPr>
          <w:p w14:paraId="083AAB0B"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116.5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13.1</w:t>
            </w:r>
          </w:p>
        </w:tc>
        <w:tc>
          <w:tcPr>
            <w:tcW w:w="1852" w:type="dxa"/>
            <w:vAlign w:val="center"/>
          </w:tcPr>
          <w:p w14:paraId="4DC08090"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0.22</w:t>
            </w:r>
          </w:p>
        </w:tc>
      </w:tr>
      <w:tr w:rsidR="003C6270" w:rsidRPr="000C3B3B" w14:paraId="186B7D06" w14:textId="77777777" w:rsidTr="003C6270">
        <w:trPr>
          <w:trHeight w:val="340"/>
        </w:trPr>
        <w:tc>
          <w:tcPr>
            <w:tcW w:w="3906" w:type="dxa"/>
            <w:vAlign w:val="center"/>
          </w:tcPr>
          <w:p w14:paraId="3FE02512"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Diastolic blood pressure (mmHg)</w:t>
            </w:r>
          </w:p>
        </w:tc>
        <w:tc>
          <w:tcPr>
            <w:tcW w:w="1852" w:type="dxa"/>
            <w:vAlign w:val="center"/>
          </w:tcPr>
          <w:p w14:paraId="14FAF3F1"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70.5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13.9</w:t>
            </w:r>
          </w:p>
        </w:tc>
        <w:tc>
          <w:tcPr>
            <w:tcW w:w="1852" w:type="dxa"/>
            <w:vAlign w:val="center"/>
          </w:tcPr>
          <w:p w14:paraId="7A6D1434"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65.0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11.18</w:t>
            </w:r>
          </w:p>
        </w:tc>
        <w:tc>
          <w:tcPr>
            <w:tcW w:w="1852" w:type="dxa"/>
            <w:vAlign w:val="center"/>
          </w:tcPr>
          <w:p w14:paraId="45ACFCCF"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0.24</w:t>
            </w:r>
          </w:p>
        </w:tc>
      </w:tr>
      <w:tr w:rsidR="003C6270" w:rsidRPr="000C3B3B" w14:paraId="745A88B2" w14:textId="77777777" w:rsidTr="003C6270">
        <w:trPr>
          <w:trHeight w:val="340"/>
        </w:trPr>
        <w:tc>
          <w:tcPr>
            <w:tcW w:w="3906" w:type="dxa"/>
            <w:vAlign w:val="center"/>
          </w:tcPr>
          <w:p w14:paraId="6EA81144" w14:textId="77777777" w:rsidR="003C6270" w:rsidRPr="003C6270" w:rsidRDefault="003C6270" w:rsidP="00A76500">
            <w:pPr>
              <w:rPr>
                <w:rFonts w:ascii="Times New Roman" w:hAnsi="Times New Roman" w:cs="Times New Roman"/>
                <w:sz w:val="24"/>
                <w:szCs w:val="24"/>
              </w:rPr>
            </w:pPr>
            <w:r w:rsidRPr="003C6270">
              <w:rPr>
                <w:rFonts w:ascii="Times New Roman" w:hAnsi="Times New Roman" w:cs="Times New Roman"/>
                <w:sz w:val="24"/>
                <w:szCs w:val="24"/>
              </w:rPr>
              <w:t xml:space="preserve"> Pulse (min)</w:t>
            </w:r>
          </w:p>
        </w:tc>
        <w:tc>
          <w:tcPr>
            <w:tcW w:w="1852" w:type="dxa"/>
            <w:vAlign w:val="center"/>
          </w:tcPr>
          <w:p w14:paraId="40AB3F7C"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76.1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11.5</w:t>
            </w:r>
          </w:p>
        </w:tc>
        <w:tc>
          <w:tcPr>
            <w:tcW w:w="1852" w:type="dxa"/>
            <w:vAlign w:val="center"/>
          </w:tcPr>
          <w:p w14:paraId="04AF538A"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 xml:space="preserve">79.9 </w:t>
            </w:r>
            <w:r w:rsidRPr="003C6270">
              <w:rPr>
                <w:rFonts w:ascii="Times New Roman" w:eastAsia="맑은 고딕" w:hAnsi="Times New Roman" w:cs="Times New Roman"/>
                <w:sz w:val="24"/>
                <w:szCs w:val="24"/>
              </w:rPr>
              <w:t>±</w:t>
            </w:r>
            <w:r w:rsidRPr="003C6270">
              <w:rPr>
                <w:rFonts w:ascii="Times New Roman" w:hAnsi="Times New Roman" w:cs="Times New Roman"/>
                <w:sz w:val="24"/>
                <w:szCs w:val="24"/>
              </w:rPr>
              <w:t xml:space="preserve"> 13.3</w:t>
            </w:r>
          </w:p>
        </w:tc>
        <w:tc>
          <w:tcPr>
            <w:tcW w:w="1852" w:type="dxa"/>
            <w:vAlign w:val="center"/>
          </w:tcPr>
          <w:p w14:paraId="5524804A" w14:textId="77777777" w:rsidR="003C6270" w:rsidRPr="003C6270" w:rsidRDefault="003C6270" w:rsidP="00A76500">
            <w:pPr>
              <w:jc w:val="center"/>
              <w:rPr>
                <w:rFonts w:ascii="Times New Roman" w:hAnsi="Times New Roman" w:cs="Times New Roman"/>
                <w:sz w:val="24"/>
                <w:szCs w:val="24"/>
              </w:rPr>
            </w:pPr>
            <w:r w:rsidRPr="003C6270">
              <w:rPr>
                <w:rFonts w:ascii="Times New Roman" w:hAnsi="Times New Roman" w:cs="Times New Roman"/>
                <w:sz w:val="24"/>
                <w:szCs w:val="24"/>
              </w:rPr>
              <w:t>0.40</w:t>
            </w:r>
          </w:p>
        </w:tc>
      </w:tr>
    </w:tbl>
    <w:p w14:paraId="503B117E" w14:textId="77777777" w:rsidR="003C6270" w:rsidRPr="005F6228" w:rsidRDefault="003C6270" w:rsidP="003C6270"/>
    <w:p w14:paraId="61393693" w14:textId="3CC40A14" w:rsidR="003C6270" w:rsidRDefault="003C6270" w:rsidP="00020588"/>
    <w:p w14:paraId="47C37AA8" w14:textId="3C02E247" w:rsidR="003C6270" w:rsidRDefault="003C6270" w:rsidP="00020588"/>
    <w:p w14:paraId="55AF83B3" w14:textId="76163B34" w:rsidR="003C6270" w:rsidRDefault="003C6270" w:rsidP="00020588"/>
    <w:p w14:paraId="4DEA2BB5" w14:textId="377E650E" w:rsidR="003C6270" w:rsidRDefault="003C6270" w:rsidP="00020588"/>
    <w:p w14:paraId="06F78CDA" w14:textId="4E7CD988" w:rsidR="003C6270" w:rsidRDefault="003C6270" w:rsidP="00020588"/>
    <w:p w14:paraId="26B205E8" w14:textId="08705E10" w:rsidR="003C6270" w:rsidRDefault="003C6270" w:rsidP="00020588"/>
    <w:p w14:paraId="59D53B17" w14:textId="77777777" w:rsidR="003C6270" w:rsidRDefault="003C6270" w:rsidP="00020588"/>
    <w:p w14:paraId="3C4231CC" w14:textId="26051BE0" w:rsidR="00020588" w:rsidRDefault="00020588" w:rsidP="00020588">
      <w:pPr>
        <w:rPr>
          <w:rFonts w:ascii="Times New Roman" w:hAnsi="Times New Roman" w:cs="Times New Roman"/>
          <w:sz w:val="24"/>
        </w:rPr>
      </w:pPr>
      <w:r w:rsidRPr="00020588">
        <w:rPr>
          <w:rFonts w:ascii="Times New Roman" w:hAnsi="Times New Roman" w:cs="Times New Roman"/>
          <w:b/>
          <w:sz w:val="24"/>
        </w:rPr>
        <w:t xml:space="preserve">Supplementary Table </w:t>
      </w:r>
      <w:r w:rsidR="00A76500">
        <w:rPr>
          <w:rFonts w:ascii="Times New Roman" w:hAnsi="Times New Roman" w:cs="Times New Roman"/>
          <w:b/>
          <w:sz w:val="24"/>
        </w:rPr>
        <w:t>S4</w:t>
      </w:r>
      <w:r w:rsidRPr="00020588">
        <w:rPr>
          <w:rFonts w:ascii="Times New Roman" w:hAnsi="Times New Roman" w:cs="Times New Roman"/>
          <w:b/>
          <w:sz w:val="24"/>
        </w:rPr>
        <w:t>.</w:t>
      </w:r>
      <w:r w:rsidRPr="00020588">
        <w:rPr>
          <w:rFonts w:ascii="Times New Roman" w:hAnsi="Times New Roman" w:cs="Times New Roman"/>
          <w:sz w:val="24"/>
        </w:rPr>
        <w:t xml:space="preserve"> Characteristics of participant before and after prescription </w:t>
      </w:r>
    </w:p>
    <w:p w14:paraId="4120BDCC" w14:textId="77777777" w:rsidR="00020588" w:rsidRPr="00020588" w:rsidRDefault="00020588" w:rsidP="00020588">
      <w:pPr>
        <w:rPr>
          <w:rFonts w:ascii="Times New Roman" w:hAnsi="Times New Roman" w:cs="Times New Roman"/>
          <w:sz w:val="24"/>
        </w:rPr>
      </w:pPr>
    </w:p>
    <w:tbl>
      <w:tblPr>
        <w:tblStyle w:val="aa"/>
        <w:tblW w:w="9417" w:type="dxa"/>
        <w:tblInd w:w="108" w:type="dxa"/>
        <w:tblLook w:val="04A0" w:firstRow="1" w:lastRow="0" w:firstColumn="1" w:lastColumn="0" w:noHBand="0" w:noVBand="1"/>
      </w:tblPr>
      <w:tblGrid>
        <w:gridCol w:w="2155"/>
        <w:gridCol w:w="1276"/>
        <w:gridCol w:w="1276"/>
        <w:gridCol w:w="1015"/>
        <w:gridCol w:w="1253"/>
        <w:gridCol w:w="1276"/>
        <w:gridCol w:w="1166"/>
      </w:tblGrid>
      <w:tr w:rsidR="00020588" w:rsidRPr="000C3B3B" w14:paraId="138D2021" w14:textId="77777777" w:rsidTr="00A76500">
        <w:trPr>
          <w:trHeight w:val="397"/>
        </w:trPr>
        <w:tc>
          <w:tcPr>
            <w:tcW w:w="2155" w:type="dxa"/>
            <w:shd w:val="clear" w:color="auto" w:fill="7F7F7F" w:themeFill="text1" w:themeFillTint="80"/>
            <w:vAlign w:val="center"/>
          </w:tcPr>
          <w:p w14:paraId="527D32F4" w14:textId="77777777" w:rsidR="00020588" w:rsidRPr="00A76500" w:rsidRDefault="00020588" w:rsidP="00020588">
            <w:pPr>
              <w:jc w:val="center"/>
              <w:rPr>
                <w:rFonts w:ascii="Times New Roman" w:hAnsi="Times New Roman" w:cs="Times New Roman"/>
                <w:b/>
                <w:sz w:val="24"/>
                <w:szCs w:val="24"/>
                <w:lang w:val="en"/>
              </w:rPr>
            </w:pPr>
          </w:p>
        </w:tc>
        <w:tc>
          <w:tcPr>
            <w:tcW w:w="3567" w:type="dxa"/>
            <w:gridSpan w:val="3"/>
            <w:shd w:val="clear" w:color="auto" w:fill="7F7F7F" w:themeFill="text1" w:themeFillTint="80"/>
            <w:vAlign w:val="center"/>
          </w:tcPr>
          <w:p w14:paraId="28189E4C"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sz w:val="24"/>
                <w:szCs w:val="24"/>
              </w:rPr>
              <w:t>Placebo</w:t>
            </w:r>
          </w:p>
        </w:tc>
        <w:tc>
          <w:tcPr>
            <w:tcW w:w="3695" w:type="dxa"/>
            <w:gridSpan w:val="3"/>
            <w:shd w:val="clear" w:color="auto" w:fill="7F7F7F" w:themeFill="text1" w:themeFillTint="80"/>
            <w:vAlign w:val="center"/>
          </w:tcPr>
          <w:p w14:paraId="537D936A"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sz w:val="24"/>
                <w:szCs w:val="24"/>
              </w:rPr>
              <w:t>RH 3201</w:t>
            </w:r>
          </w:p>
        </w:tc>
      </w:tr>
      <w:tr w:rsidR="00020588" w:rsidRPr="000C3B3B" w14:paraId="4F985575" w14:textId="77777777" w:rsidTr="00A76500">
        <w:trPr>
          <w:trHeight w:val="397"/>
        </w:trPr>
        <w:tc>
          <w:tcPr>
            <w:tcW w:w="2155" w:type="dxa"/>
            <w:shd w:val="clear" w:color="auto" w:fill="7F7F7F" w:themeFill="text1" w:themeFillTint="80"/>
            <w:vAlign w:val="center"/>
          </w:tcPr>
          <w:p w14:paraId="28164491"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sz w:val="24"/>
                <w:szCs w:val="24"/>
              </w:rPr>
              <w:t>Characteristics</w:t>
            </w:r>
          </w:p>
        </w:tc>
        <w:tc>
          <w:tcPr>
            <w:tcW w:w="1276" w:type="dxa"/>
            <w:shd w:val="clear" w:color="auto" w:fill="7F7F7F" w:themeFill="text1" w:themeFillTint="80"/>
            <w:vAlign w:val="center"/>
          </w:tcPr>
          <w:p w14:paraId="79513973"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sz w:val="24"/>
                <w:szCs w:val="24"/>
              </w:rPr>
              <w:t xml:space="preserve">0 week </w:t>
            </w:r>
          </w:p>
        </w:tc>
        <w:tc>
          <w:tcPr>
            <w:tcW w:w="1276" w:type="dxa"/>
            <w:shd w:val="clear" w:color="auto" w:fill="7F7F7F" w:themeFill="text1" w:themeFillTint="80"/>
            <w:vAlign w:val="center"/>
          </w:tcPr>
          <w:p w14:paraId="3C15FB9F"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sz w:val="24"/>
                <w:szCs w:val="24"/>
              </w:rPr>
              <w:t>8 week</w:t>
            </w:r>
          </w:p>
        </w:tc>
        <w:tc>
          <w:tcPr>
            <w:tcW w:w="1015" w:type="dxa"/>
            <w:shd w:val="clear" w:color="auto" w:fill="7F7F7F" w:themeFill="text1" w:themeFillTint="80"/>
            <w:vAlign w:val="center"/>
          </w:tcPr>
          <w:p w14:paraId="3262CC91"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i/>
                <w:sz w:val="24"/>
                <w:szCs w:val="24"/>
              </w:rPr>
              <w:t>p</w:t>
            </w:r>
            <w:r w:rsidRPr="00A76500">
              <w:rPr>
                <w:rFonts w:ascii="Times New Roman" w:hAnsi="Times New Roman" w:cs="Times New Roman"/>
                <w:b/>
                <w:sz w:val="24"/>
                <w:szCs w:val="24"/>
              </w:rPr>
              <w:t>-value</w:t>
            </w:r>
          </w:p>
        </w:tc>
        <w:tc>
          <w:tcPr>
            <w:tcW w:w="1253" w:type="dxa"/>
            <w:shd w:val="clear" w:color="auto" w:fill="7F7F7F" w:themeFill="text1" w:themeFillTint="80"/>
            <w:vAlign w:val="center"/>
          </w:tcPr>
          <w:p w14:paraId="134EAD4C"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sz w:val="24"/>
                <w:szCs w:val="24"/>
              </w:rPr>
              <w:t xml:space="preserve">0 week </w:t>
            </w:r>
          </w:p>
        </w:tc>
        <w:tc>
          <w:tcPr>
            <w:tcW w:w="1276" w:type="dxa"/>
            <w:shd w:val="clear" w:color="auto" w:fill="7F7F7F" w:themeFill="text1" w:themeFillTint="80"/>
            <w:vAlign w:val="center"/>
          </w:tcPr>
          <w:p w14:paraId="4C5AEF30"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sz w:val="24"/>
                <w:szCs w:val="24"/>
              </w:rPr>
              <w:t>8 week</w:t>
            </w:r>
          </w:p>
        </w:tc>
        <w:tc>
          <w:tcPr>
            <w:tcW w:w="1166" w:type="dxa"/>
            <w:shd w:val="clear" w:color="auto" w:fill="7F7F7F" w:themeFill="text1" w:themeFillTint="80"/>
            <w:vAlign w:val="center"/>
          </w:tcPr>
          <w:p w14:paraId="5796CF37" w14:textId="77777777" w:rsidR="00020588" w:rsidRPr="00A76500" w:rsidRDefault="00020588" w:rsidP="00020588">
            <w:pPr>
              <w:jc w:val="center"/>
              <w:rPr>
                <w:rFonts w:ascii="Times New Roman" w:hAnsi="Times New Roman" w:cs="Times New Roman"/>
                <w:b/>
                <w:sz w:val="24"/>
                <w:szCs w:val="24"/>
              </w:rPr>
            </w:pPr>
            <w:r w:rsidRPr="00A76500">
              <w:rPr>
                <w:rFonts w:ascii="Times New Roman" w:hAnsi="Times New Roman" w:cs="Times New Roman"/>
                <w:b/>
                <w:i/>
                <w:sz w:val="24"/>
                <w:szCs w:val="24"/>
              </w:rPr>
              <w:t>p</w:t>
            </w:r>
            <w:r w:rsidRPr="00A76500">
              <w:rPr>
                <w:rFonts w:ascii="Times New Roman" w:hAnsi="Times New Roman" w:cs="Times New Roman"/>
                <w:b/>
                <w:sz w:val="24"/>
                <w:szCs w:val="24"/>
              </w:rPr>
              <w:t>-value</w:t>
            </w:r>
          </w:p>
        </w:tc>
      </w:tr>
      <w:tr w:rsidR="00020588" w:rsidRPr="000C3B3B" w14:paraId="73EEF215" w14:textId="77777777" w:rsidTr="00A76500">
        <w:trPr>
          <w:trHeight w:val="397"/>
        </w:trPr>
        <w:tc>
          <w:tcPr>
            <w:tcW w:w="2155" w:type="dxa"/>
            <w:vAlign w:val="center"/>
          </w:tcPr>
          <w:p w14:paraId="22135999" w14:textId="77777777" w:rsidR="00020588" w:rsidRPr="00A76500" w:rsidRDefault="00020588" w:rsidP="00D30332">
            <w:pPr>
              <w:jc w:val="left"/>
              <w:rPr>
                <w:rFonts w:ascii="Times New Roman" w:hAnsi="Times New Roman" w:cs="Times New Roman"/>
                <w:szCs w:val="24"/>
              </w:rPr>
            </w:pPr>
            <w:r w:rsidRPr="00A76500">
              <w:rPr>
                <w:rFonts w:ascii="Times New Roman" w:hAnsi="Times New Roman" w:cs="Times New Roman"/>
                <w:szCs w:val="24"/>
              </w:rPr>
              <w:t xml:space="preserve"> Height (cm)</w:t>
            </w:r>
          </w:p>
        </w:tc>
        <w:tc>
          <w:tcPr>
            <w:tcW w:w="1276" w:type="dxa"/>
            <w:vAlign w:val="center"/>
          </w:tcPr>
          <w:p w14:paraId="5B61123B"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164.6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6.5</w:t>
            </w:r>
          </w:p>
        </w:tc>
        <w:tc>
          <w:tcPr>
            <w:tcW w:w="1276" w:type="dxa"/>
            <w:vAlign w:val="center"/>
          </w:tcPr>
          <w:p w14:paraId="36053E7F"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164.5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6.8</w:t>
            </w:r>
          </w:p>
        </w:tc>
        <w:tc>
          <w:tcPr>
            <w:tcW w:w="1015" w:type="dxa"/>
            <w:vAlign w:val="center"/>
          </w:tcPr>
          <w:p w14:paraId="023B588B"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0.950</w:t>
            </w:r>
          </w:p>
        </w:tc>
        <w:tc>
          <w:tcPr>
            <w:tcW w:w="1253" w:type="dxa"/>
            <w:vAlign w:val="center"/>
          </w:tcPr>
          <w:p w14:paraId="39C08E22"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163.9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8.5</w:t>
            </w:r>
          </w:p>
        </w:tc>
        <w:tc>
          <w:tcPr>
            <w:tcW w:w="1276" w:type="dxa"/>
            <w:vAlign w:val="center"/>
          </w:tcPr>
          <w:p w14:paraId="2B198CB1"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164.5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6.8</w:t>
            </w:r>
          </w:p>
        </w:tc>
        <w:tc>
          <w:tcPr>
            <w:tcW w:w="1166" w:type="dxa"/>
            <w:vAlign w:val="center"/>
          </w:tcPr>
          <w:p w14:paraId="0E3720B8"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0.970</w:t>
            </w:r>
          </w:p>
        </w:tc>
      </w:tr>
      <w:tr w:rsidR="00020588" w:rsidRPr="000C3B3B" w14:paraId="597ACC9C" w14:textId="77777777" w:rsidTr="00A76500">
        <w:trPr>
          <w:trHeight w:val="397"/>
        </w:trPr>
        <w:tc>
          <w:tcPr>
            <w:tcW w:w="2155" w:type="dxa"/>
            <w:vAlign w:val="center"/>
          </w:tcPr>
          <w:p w14:paraId="30C9F528" w14:textId="77777777" w:rsidR="00020588" w:rsidRPr="00A76500" w:rsidRDefault="00020588" w:rsidP="00D30332">
            <w:pPr>
              <w:jc w:val="left"/>
              <w:rPr>
                <w:rFonts w:ascii="Times New Roman" w:hAnsi="Times New Roman" w:cs="Times New Roman"/>
                <w:szCs w:val="24"/>
              </w:rPr>
            </w:pPr>
            <w:r w:rsidRPr="00A76500">
              <w:rPr>
                <w:rFonts w:ascii="Times New Roman" w:hAnsi="Times New Roman" w:cs="Times New Roman"/>
                <w:szCs w:val="24"/>
              </w:rPr>
              <w:t xml:space="preserve"> Weight (kg)</w:t>
            </w:r>
          </w:p>
        </w:tc>
        <w:tc>
          <w:tcPr>
            <w:tcW w:w="1276" w:type="dxa"/>
            <w:vAlign w:val="center"/>
          </w:tcPr>
          <w:p w14:paraId="4ECEDE2A"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58.9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11.4</w:t>
            </w:r>
          </w:p>
        </w:tc>
        <w:tc>
          <w:tcPr>
            <w:tcW w:w="1276" w:type="dxa"/>
            <w:vAlign w:val="center"/>
          </w:tcPr>
          <w:p w14:paraId="712DDAE7"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59.5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12.2</w:t>
            </w:r>
          </w:p>
        </w:tc>
        <w:tc>
          <w:tcPr>
            <w:tcW w:w="1015" w:type="dxa"/>
            <w:vAlign w:val="center"/>
          </w:tcPr>
          <w:p w14:paraId="0733D478"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0.893</w:t>
            </w:r>
          </w:p>
        </w:tc>
        <w:tc>
          <w:tcPr>
            <w:tcW w:w="1253" w:type="dxa"/>
            <w:vAlign w:val="center"/>
          </w:tcPr>
          <w:p w14:paraId="6A6ABF81"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65.7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15.9</w:t>
            </w:r>
          </w:p>
        </w:tc>
        <w:tc>
          <w:tcPr>
            <w:tcW w:w="1276" w:type="dxa"/>
            <w:vAlign w:val="center"/>
          </w:tcPr>
          <w:p w14:paraId="1C41B5BF"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66.1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16.2</w:t>
            </w:r>
          </w:p>
        </w:tc>
        <w:tc>
          <w:tcPr>
            <w:tcW w:w="1166" w:type="dxa"/>
            <w:vAlign w:val="center"/>
          </w:tcPr>
          <w:p w14:paraId="1FE619DC"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0.944</w:t>
            </w:r>
          </w:p>
        </w:tc>
      </w:tr>
      <w:tr w:rsidR="00020588" w:rsidRPr="000C3B3B" w14:paraId="111D4D32" w14:textId="77777777" w:rsidTr="00A76500">
        <w:trPr>
          <w:trHeight w:val="397"/>
        </w:trPr>
        <w:tc>
          <w:tcPr>
            <w:tcW w:w="2155" w:type="dxa"/>
            <w:vAlign w:val="center"/>
          </w:tcPr>
          <w:p w14:paraId="570865A5" w14:textId="77777777" w:rsidR="00020588" w:rsidRPr="00A76500" w:rsidRDefault="00020588" w:rsidP="00D30332">
            <w:pPr>
              <w:jc w:val="left"/>
              <w:rPr>
                <w:rFonts w:ascii="Times New Roman" w:hAnsi="Times New Roman" w:cs="Times New Roman"/>
                <w:szCs w:val="24"/>
              </w:rPr>
            </w:pPr>
            <w:r w:rsidRPr="00A76500">
              <w:rPr>
                <w:rFonts w:ascii="Times New Roman" w:hAnsi="Times New Roman" w:cs="Times New Roman"/>
                <w:szCs w:val="24"/>
              </w:rPr>
              <w:t xml:space="preserve"> Systolic blood pressure (mmHg)</w:t>
            </w:r>
          </w:p>
        </w:tc>
        <w:tc>
          <w:tcPr>
            <w:tcW w:w="1276" w:type="dxa"/>
            <w:vAlign w:val="center"/>
          </w:tcPr>
          <w:p w14:paraId="78305722"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116.5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13.1</w:t>
            </w:r>
          </w:p>
        </w:tc>
        <w:tc>
          <w:tcPr>
            <w:tcW w:w="1276" w:type="dxa"/>
            <w:vAlign w:val="center"/>
          </w:tcPr>
          <w:p w14:paraId="718BBEA4"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116.7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13.7</w:t>
            </w:r>
          </w:p>
        </w:tc>
        <w:tc>
          <w:tcPr>
            <w:tcW w:w="1015" w:type="dxa"/>
            <w:vAlign w:val="center"/>
          </w:tcPr>
          <w:p w14:paraId="191D8D32"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0.956</w:t>
            </w:r>
          </w:p>
        </w:tc>
        <w:tc>
          <w:tcPr>
            <w:tcW w:w="1253" w:type="dxa"/>
            <w:vAlign w:val="center"/>
          </w:tcPr>
          <w:p w14:paraId="1DBE7522"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122.9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15.3</w:t>
            </w:r>
          </w:p>
        </w:tc>
        <w:tc>
          <w:tcPr>
            <w:tcW w:w="1276" w:type="dxa"/>
            <w:vAlign w:val="center"/>
          </w:tcPr>
          <w:p w14:paraId="2EA05525"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123.2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16.2</w:t>
            </w:r>
          </w:p>
        </w:tc>
        <w:tc>
          <w:tcPr>
            <w:tcW w:w="1166" w:type="dxa"/>
            <w:vAlign w:val="center"/>
          </w:tcPr>
          <w:p w14:paraId="57EF4455"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0.963</w:t>
            </w:r>
          </w:p>
        </w:tc>
      </w:tr>
      <w:tr w:rsidR="00020588" w:rsidRPr="000C3B3B" w14:paraId="551478D7" w14:textId="77777777" w:rsidTr="00A76500">
        <w:trPr>
          <w:trHeight w:val="397"/>
        </w:trPr>
        <w:tc>
          <w:tcPr>
            <w:tcW w:w="2155" w:type="dxa"/>
            <w:vAlign w:val="center"/>
          </w:tcPr>
          <w:p w14:paraId="2C272240" w14:textId="77777777" w:rsidR="00020588" w:rsidRPr="00A76500" w:rsidRDefault="00020588" w:rsidP="00D30332">
            <w:pPr>
              <w:jc w:val="left"/>
              <w:rPr>
                <w:rFonts w:ascii="Times New Roman" w:hAnsi="Times New Roman" w:cs="Times New Roman"/>
                <w:szCs w:val="24"/>
              </w:rPr>
            </w:pPr>
            <w:r w:rsidRPr="00A76500">
              <w:rPr>
                <w:rFonts w:ascii="Times New Roman" w:hAnsi="Times New Roman" w:cs="Times New Roman"/>
                <w:szCs w:val="24"/>
              </w:rPr>
              <w:t xml:space="preserve"> Diastolic blood pressure (mmHg)</w:t>
            </w:r>
          </w:p>
        </w:tc>
        <w:tc>
          <w:tcPr>
            <w:tcW w:w="1276" w:type="dxa"/>
            <w:vAlign w:val="center"/>
          </w:tcPr>
          <w:p w14:paraId="7459B5BB"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65.0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11.2</w:t>
            </w:r>
          </w:p>
        </w:tc>
        <w:tc>
          <w:tcPr>
            <w:tcW w:w="1276" w:type="dxa"/>
            <w:vAlign w:val="center"/>
          </w:tcPr>
          <w:p w14:paraId="309DC7E3"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70.9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13.9</w:t>
            </w:r>
          </w:p>
        </w:tc>
        <w:tc>
          <w:tcPr>
            <w:tcW w:w="1015" w:type="dxa"/>
            <w:vAlign w:val="center"/>
          </w:tcPr>
          <w:p w14:paraId="300A1A2B"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0.208</w:t>
            </w:r>
          </w:p>
        </w:tc>
        <w:tc>
          <w:tcPr>
            <w:tcW w:w="1253" w:type="dxa"/>
            <w:vAlign w:val="center"/>
          </w:tcPr>
          <w:p w14:paraId="0E9AC123"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70.5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13.9</w:t>
            </w:r>
          </w:p>
        </w:tc>
        <w:tc>
          <w:tcPr>
            <w:tcW w:w="1276" w:type="dxa"/>
            <w:vAlign w:val="center"/>
          </w:tcPr>
          <w:p w14:paraId="61F00333"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74.0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11.3</w:t>
            </w:r>
          </w:p>
        </w:tc>
        <w:tc>
          <w:tcPr>
            <w:tcW w:w="1166" w:type="dxa"/>
            <w:vAlign w:val="center"/>
          </w:tcPr>
          <w:p w14:paraId="4FB7B12A"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0.459</w:t>
            </w:r>
          </w:p>
        </w:tc>
      </w:tr>
      <w:tr w:rsidR="00020588" w:rsidRPr="000C3B3B" w14:paraId="728847D2" w14:textId="77777777" w:rsidTr="00A76500">
        <w:trPr>
          <w:trHeight w:val="397"/>
        </w:trPr>
        <w:tc>
          <w:tcPr>
            <w:tcW w:w="2155" w:type="dxa"/>
            <w:vAlign w:val="center"/>
          </w:tcPr>
          <w:p w14:paraId="0D6CAF1E" w14:textId="77777777" w:rsidR="00020588" w:rsidRPr="00A76500" w:rsidRDefault="00020588" w:rsidP="00D30332">
            <w:pPr>
              <w:jc w:val="left"/>
              <w:rPr>
                <w:rFonts w:ascii="Times New Roman" w:hAnsi="Times New Roman" w:cs="Times New Roman"/>
                <w:szCs w:val="24"/>
              </w:rPr>
            </w:pPr>
            <w:r w:rsidRPr="00A76500">
              <w:rPr>
                <w:rFonts w:ascii="Times New Roman" w:hAnsi="Times New Roman" w:cs="Times New Roman"/>
                <w:szCs w:val="24"/>
              </w:rPr>
              <w:t xml:space="preserve"> Pulse (min)</w:t>
            </w:r>
          </w:p>
        </w:tc>
        <w:tc>
          <w:tcPr>
            <w:tcW w:w="1276" w:type="dxa"/>
            <w:vAlign w:val="center"/>
          </w:tcPr>
          <w:p w14:paraId="1D86D1AA"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79.9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13.3</w:t>
            </w:r>
          </w:p>
        </w:tc>
        <w:tc>
          <w:tcPr>
            <w:tcW w:w="1276" w:type="dxa"/>
            <w:vAlign w:val="center"/>
          </w:tcPr>
          <w:p w14:paraId="58263056"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77.1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9.5</w:t>
            </w:r>
          </w:p>
        </w:tc>
        <w:tc>
          <w:tcPr>
            <w:tcW w:w="1015" w:type="dxa"/>
            <w:vAlign w:val="center"/>
          </w:tcPr>
          <w:p w14:paraId="4C193B51"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0.514</w:t>
            </w:r>
          </w:p>
        </w:tc>
        <w:tc>
          <w:tcPr>
            <w:tcW w:w="1253" w:type="dxa"/>
            <w:vAlign w:val="center"/>
          </w:tcPr>
          <w:p w14:paraId="7F0577BA"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76.1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11.5</w:t>
            </w:r>
          </w:p>
        </w:tc>
        <w:tc>
          <w:tcPr>
            <w:tcW w:w="1276" w:type="dxa"/>
            <w:vAlign w:val="center"/>
          </w:tcPr>
          <w:p w14:paraId="0FCF0A97"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 xml:space="preserve">76.8 </w:t>
            </w:r>
            <w:r w:rsidRPr="00A76500">
              <w:rPr>
                <w:rFonts w:ascii="Times New Roman" w:eastAsia="맑은 고딕" w:hAnsi="Times New Roman" w:cs="Times New Roman"/>
                <w:szCs w:val="24"/>
              </w:rPr>
              <w:t>±</w:t>
            </w:r>
            <w:r w:rsidRPr="00A76500">
              <w:rPr>
                <w:rFonts w:ascii="Times New Roman" w:hAnsi="Times New Roman" w:cs="Times New Roman"/>
                <w:szCs w:val="24"/>
              </w:rPr>
              <w:t xml:space="preserve"> 9.5</w:t>
            </w:r>
          </w:p>
        </w:tc>
        <w:tc>
          <w:tcPr>
            <w:tcW w:w="1166" w:type="dxa"/>
            <w:vAlign w:val="center"/>
          </w:tcPr>
          <w:p w14:paraId="14D60B9D" w14:textId="77777777" w:rsidR="00020588" w:rsidRPr="00A76500" w:rsidRDefault="00020588" w:rsidP="00020588">
            <w:pPr>
              <w:jc w:val="center"/>
              <w:rPr>
                <w:rFonts w:ascii="Times New Roman" w:hAnsi="Times New Roman" w:cs="Times New Roman"/>
                <w:szCs w:val="24"/>
              </w:rPr>
            </w:pPr>
            <w:r w:rsidRPr="00A76500">
              <w:rPr>
                <w:rFonts w:ascii="Times New Roman" w:hAnsi="Times New Roman" w:cs="Times New Roman"/>
                <w:szCs w:val="24"/>
              </w:rPr>
              <w:t>0.850</w:t>
            </w:r>
          </w:p>
        </w:tc>
      </w:tr>
    </w:tbl>
    <w:p w14:paraId="71382F8F" w14:textId="5B3665FA" w:rsidR="00020588" w:rsidRDefault="00020588" w:rsidP="00020588">
      <w:pPr>
        <w:rPr>
          <w:rFonts w:ascii="Calibri" w:hAnsi="Calibri" w:cs="Calibri"/>
        </w:rPr>
      </w:pPr>
    </w:p>
    <w:p w14:paraId="50F3136B" w14:textId="42805B49" w:rsidR="00020588" w:rsidRDefault="00020588" w:rsidP="00020588">
      <w:pPr>
        <w:rPr>
          <w:rFonts w:ascii="Calibri" w:hAnsi="Calibri" w:cs="Calibri"/>
        </w:rPr>
      </w:pPr>
    </w:p>
    <w:p w14:paraId="513ACDE5" w14:textId="0280059A" w:rsidR="00020588" w:rsidRDefault="00020588" w:rsidP="00020588">
      <w:pPr>
        <w:rPr>
          <w:rFonts w:ascii="Calibri" w:hAnsi="Calibri" w:cs="Calibri"/>
        </w:rPr>
      </w:pPr>
    </w:p>
    <w:p w14:paraId="04639C9F" w14:textId="47E526B9" w:rsidR="00020588" w:rsidRDefault="00020588" w:rsidP="00020588">
      <w:pPr>
        <w:rPr>
          <w:rFonts w:ascii="Calibri" w:hAnsi="Calibri" w:cs="Calibri"/>
        </w:rPr>
      </w:pPr>
    </w:p>
    <w:p w14:paraId="13856CED" w14:textId="40000BD4" w:rsidR="00020588" w:rsidRDefault="00020588" w:rsidP="00020588">
      <w:pPr>
        <w:rPr>
          <w:rFonts w:ascii="Times New Roman" w:hAnsi="Times New Roman" w:cs="Times New Roman"/>
          <w:sz w:val="24"/>
        </w:rPr>
      </w:pPr>
      <w:r w:rsidRPr="00020588">
        <w:rPr>
          <w:rFonts w:ascii="Times New Roman" w:hAnsi="Times New Roman" w:cs="Times New Roman"/>
          <w:b/>
          <w:sz w:val="24"/>
        </w:rPr>
        <w:lastRenderedPageBreak/>
        <w:t xml:space="preserve">Supplementary Table </w:t>
      </w:r>
      <w:r w:rsidR="00A76500">
        <w:rPr>
          <w:rFonts w:ascii="Times New Roman" w:hAnsi="Times New Roman" w:cs="Times New Roman"/>
          <w:b/>
          <w:sz w:val="24"/>
        </w:rPr>
        <w:t>S5</w:t>
      </w:r>
      <w:r w:rsidRPr="00020588">
        <w:rPr>
          <w:rFonts w:ascii="Times New Roman" w:hAnsi="Times New Roman" w:cs="Times New Roman"/>
          <w:b/>
          <w:sz w:val="24"/>
        </w:rPr>
        <w:t>.</w:t>
      </w:r>
      <w:r w:rsidRPr="00020588">
        <w:rPr>
          <w:rFonts w:ascii="Times New Roman" w:hAnsi="Times New Roman" w:cs="Times New Roman"/>
          <w:sz w:val="24"/>
        </w:rPr>
        <w:t xml:space="preserve"> Assessment of bowel activities in participants</w:t>
      </w:r>
    </w:p>
    <w:p w14:paraId="057043E1" w14:textId="77777777" w:rsidR="00020588" w:rsidRPr="00020588" w:rsidRDefault="00020588" w:rsidP="00020588">
      <w:pPr>
        <w:rPr>
          <w:rFonts w:ascii="Times New Roman" w:hAnsi="Times New Roman" w:cs="Times New Roman"/>
          <w:sz w:val="24"/>
        </w:rPr>
      </w:pPr>
    </w:p>
    <w:tbl>
      <w:tblPr>
        <w:tblStyle w:val="aa"/>
        <w:tblpPr w:rightFromText="142" w:vertAnchor="text" w:tblpY="1"/>
        <w:tblOverlap w:val="never"/>
        <w:tblW w:w="9428" w:type="dxa"/>
        <w:tblInd w:w="0" w:type="dxa"/>
        <w:tblLayout w:type="fixed"/>
        <w:tblCellMar>
          <w:left w:w="0" w:type="dxa"/>
          <w:right w:w="0" w:type="dxa"/>
        </w:tblCellMar>
        <w:tblLook w:val="04A0" w:firstRow="1" w:lastRow="0" w:firstColumn="1" w:lastColumn="0" w:noHBand="0" w:noVBand="1"/>
      </w:tblPr>
      <w:tblGrid>
        <w:gridCol w:w="2699"/>
        <w:gridCol w:w="747"/>
        <w:gridCol w:w="748"/>
        <w:gridCol w:w="748"/>
        <w:gridCol w:w="25"/>
        <w:gridCol w:w="722"/>
        <w:gridCol w:w="748"/>
        <w:gridCol w:w="748"/>
        <w:gridCol w:w="50"/>
        <w:gridCol w:w="697"/>
        <w:gridCol w:w="748"/>
        <w:gridCol w:w="748"/>
      </w:tblGrid>
      <w:tr w:rsidR="00020588" w:rsidRPr="00942388" w14:paraId="56CEACDA" w14:textId="77777777" w:rsidTr="00020588">
        <w:trPr>
          <w:cantSplit/>
          <w:trHeight w:val="454"/>
        </w:trPr>
        <w:tc>
          <w:tcPr>
            <w:tcW w:w="2699"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0B069D6"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Item</w:t>
            </w:r>
          </w:p>
        </w:tc>
        <w:tc>
          <w:tcPr>
            <w:tcW w:w="2268" w:type="dxa"/>
            <w:gridSpan w:val="4"/>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AD8F0E4"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0 week</w:t>
            </w:r>
          </w:p>
        </w:tc>
        <w:tc>
          <w:tcPr>
            <w:tcW w:w="2268" w:type="dxa"/>
            <w:gridSpan w:val="4"/>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F9E0C82"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4 week</w:t>
            </w:r>
          </w:p>
        </w:tc>
        <w:tc>
          <w:tcPr>
            <w:tcW w:w="2193"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D52A69D"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8 week</w:t>
            </w:r>
          </w:p>
        </w:tc>
      </w:tr>
      <w:tr w:rsidR="00020588" w:rsidRPr="00942388" w14:paraId="0714B65E" w14:textId="77777777" w:rsidTr="00020588">
        <w:trPr>
          <w:cantSplit/>
          <w:trHeight w:val="454"/>
        </w:trPr>
        <w:tc>
          <w:tcPr>
            <w:tcW w:w="2699"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1C9FC8A" w14:textId="77777777" w:rsidR="00020588" w:rsidRPr="00020588" w:rsidRDefault="00020588" w:rsidP="00020588">
            <w:pPr>
              <w:jc w:val="center"/>
              <w:rPr>
                <w:rFonts w:ascii="Times New Roman" w:hAnsi="Times New Roman" w:cs="Times New Roman"/>
                <w:b/>
                <w:sz w:val="18"/>
                <w:szCs w:val="16"/>
              </w:rPr>
            </w:pPr>
          </w:p>
        </w:tc>
        <w:tc>
          <w:tcPr>
            <w:tcW w:w="74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CEA0FB3" w14:textId="77777777" w:rsidR="00020588" w:rsidRPr="00020588" w:rsidRDefault="00020588" w:rsidP="00020588">
            <w:pPr>
              <w:spacing w:line="276" w:lineRule="auto"/>
              <w:jc w:val="center"/>
              <w:rPr>
                <w:rFonts w:ascii="Times New Roman" w:hAnsi="Times New Roman" w:cs="Times New Roman"/>
                <w:b/>
                <w:sz w:val="18"/>
                <w:szCs w:val="16"/>
              </w:rPr>
            </w:pPr>
            <w:r w:rsidRPr="00020588">
              <w:rPr>
                <w:rFonts w:ascii="Times New Roman" w:hAnsi="Times New Roman" w:cs="Times New Roman"/>
                <w:b/>
                <w:sz w:val="18"/>
                <w:szCs w:val="16"/>
              </w:rPr>
              <w:t>Placebo</w:t>
            </w:r>
          </w:p>
        </w:tc>
        <w:tc>
          <w:tcPr>
            <w:tcW w:w="74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A693080"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RH 3201</w:t>
            </w:r>
          </w:p>
        </w:tc>
        <w:tc>
          <w:tcPr>
            <w:tcW w:w="74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0767C9C"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i/>
                <w:sz w:val="18"/>
                <w:szCs w:val="16"/>
              </w:rPr>
              <w:t>p</w:t>
            </w:r>
            <w:r w:rsidRPr="00020588">
              <w:rPr>
                <w:rFonts w:ascii="Times New Roman" w:hAnsi="Times New Roman" w:cs="Times New Roman"/>
                <w:b/>
                <w:sz w:val="18"/>
                <w:szCs w:val="16"/>
              </w:rPr>
              <w:t>-value</w:t>
            </w:r>
          </w:p>
        </w:tc>
        <w:tc>
          <w:tcPr>
            <w:tcW w:w="747"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C974BE9"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Placebo</w:t>
            </w:r>
          </w:p>
        </w:tc>
        <w:tc>
          <w:tcPr>
            <w:tcW w:w="74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347D7F3"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RH 3201</w:t>
            </w:r>
          </w:p>
        </w:tc>
        <w:tc>
          <w:tcPr>
            <w:tcW w:w="74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63468DC"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i/>
                <w:sz w:val="18"/>
                <w:szCs w:val="16"/>
              </w:rPr>
              <w:t>p</w:t>
            </w:r>
            <w:r w:rsidRPr="00020588">
              <w:rPr>
                <w:rFonts w:ascii="Times New Roman" w:hAnsi="Times New Roman" w:cs="Times New Roman"/>
                <w:b/>
                <w:sz w:val="18"/>
                <w:szCs w:val="16"/>
              </w:rPr>
              <w:t>-value</w:t>
            </w:r>
          </w:p>
        </w:tc>
        <w:tc>
          <w:tcPr>
            <w:tcW w:w="747"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3A782D5"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Placebo</w:t>
            </w:r>
          </w:p>
        </w:tc>
        <w:tc>
          <w:tcPr>
            <w:tcW w:w="74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C530717"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sz w:val="18"/>
                <w:szCs w:val="16"/>
              </w:rPr>
              <w:t>RH 3201</w:t>
            </w:r>
          </w:p>
        </w:tc>
        <w:tc>
          <w:tcPr>
            <w:tcW w:w="74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843AB6F" w14:textId="77777777" w:rsidR="00020588" w:rsidRPr="00020588" w:rsidRDefault="00020588" w:rsidP="00020588">
            <w:pPr>
              <w:jc w:val="center"/>
              <w:rPr>
                <w:rFonts w:ascii="Times New Roman" w:hAnsi="Times New Roman" w:cs="Times New Roman"/>
                <w:b/>
                <w:sz w:val="18"/>
                <w:szCs w:val="16"/>
              </w:rPr>
            </w:pPr>
            <w:r w:rsidRPr="00020588">
              <w:rPr>
                <w:rFonts w:ascii="Times New Roman" w:hAnsi="Times New Roman" w:cs="Times New Roman"/>
                <w:b/>
                <w:i/>
                <w:sz w:val="18"/>
                <w:szCs w:val="16"/>
              </w:rPr>
              <w:t>p</w:t>
            </w:r>
            <w:r w:rsidRPr="00020588">
              <w:rPr>
                <w:rFonts w:ascii="Times New Roman" w:hAnsi="Times New Roman" w:cs="Times New Roman"/>
                <w:b/>
                <w:sz w:val="18"/>
                <w:szCs w:val="16"/>
              </w:rPr>
              <w:t>-value</w:t>
            </w:r>
          </w:p>
        </w:tc>
      </w:tr>
      <w:tr w:rsidR="00020588" w:rsidRPr="00942388" w14:paraId="038A12E0" w14:textId="77777777" w:rsidTr="00020588">
        <w:trPr>
          <w:cantSplit/>
          <w:trHeight w:val="454"/>
        </w:trPr>
        <w:tc>
          <w:tcPr>
            <w:tcW w:w="2699" w:type="dxa"/>
            <w:tcBorders>
              <w:top w:val="single" w:sz="4" w:space="0" w:color="auto"/>
            </w:tcBorders>
            <w:vAlign w:val="center"/>
          </w:tcPr>
          <w:p w14:paraId="7FA00241" w14:textId="75E3BD83" w:rsidR="00020588" w:rsidRDefault="00020588" w:rsidP="00020588">
            <w:pPr>
              <w:pStyle w:val="TableParagraph"/>
              <w:spacing w:line="276" w:lineRule="auto"/>
              <w:ind w:firstLine="90"/>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Number of bowel movement </w:t>
            </w:r>
          </w:p>
          <w:p w14:paraId="40A4DCFC" w14:textId="31680BF8" w:rsidR="00020588" w:rsidRPr="00020588" w:rsidRDefault="00020588" w:rsidP="00020588">
            <w:pPr>
              <w:pStyle w:val="TableParagraph"/>
              <w:spacing w:line="276" w:lineRule="auto"/>
              <w:ind w:firstLine="90"/>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per week</w:t>
            </w:r>
          </w:p>
        </w:tc>
        <w:tc>
          <w:tcPr>
            <w:tcW w:w="747" w:type="dxa"/>
            <w:tcBorders>
              <w:top w:val="single" w:sz="4" w:space="0" w:color="auto"/>
            </w:tcBorders>
            <w:vAlign w:val="center"/>
          </w:tcPr>
          <w:p w14:paraId="0FBE892A"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3.5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3.4</w:t>
            </w:r>
          </w:p>
        </w:tc>
        <w:tc>
          <w:tcPr>
            <w:tcW w:w="748" w:type="dxa"/>
            <w:tcBorders>
              <w:top w:val="single" w:sz="4" w:space="0" w:color="auto"/>
            </w:tcBorders>
            <w:vAlign w:val="center"/>
          </w:tcPr>
          <w:p w14:paraId="1BA0CD07"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3.1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1.8</w:t>
            </w:r>
          </w:p>
        </w:tc>
        <w:tc>
          <w:tcPr>
            <w:tcW w:w="748" w:type="dxa"/>
            <w:tcBorders>
              <w:top w:val="single" w:sz="4" w:space="0" w:color="auto"/>
            </w:tcBorders>
            <w:vAlign w:val="center"/>
          </w:tcPr>
          <w:p w14:paraId="02E644F0"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0.736</w:t>
            </w:r>
          </w:p>
        </w:tc>
        <w:tc>
          <w:tcPr>
            <w:tcW w:w="747" w:type="dxa"/>
            <w:gridSpan w:val="2"/>
            <w:tcBorders>
              <w:top w:val="single" w:sz="4" w:space="0" w:color="auto"/>
            </w:tcBorders>
            <w:vAlign w:val="center"/>
          </w:tcPr>
          <w:p w14:paraId="56EF51ED"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4.2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3.0</w:t>
            </w:r>
          </w:p>
        </w:tc>
        <w:tc>
          <w:tcPr>
            <w:tcW w:w="748" w:type="dxa"/>
            <w:tcBorders>
              <w:top w:val="single" w:sz="4" w:space="0" w:color="auto"/>
            </w:tcBorders>
            <w:vAlign w:val="center"/>
          </w:tcPr>
          <w:p w14:paraId="3626C76B"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3.9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2.4</w:t>
            </w:r>
          </w:p>
        </w:tc>
        <w:tc>
          <w:tcPr>
            <w:tcW w:w="748" w:type="dxa"/>
            <w:tcBorders>
              <w:top w:val="single" w:sz="4" w:space="0" w:color="auto"/>
            </w:tcBorders>
            <w:vAlign w:val="center"/>
          </w:tcPr>
          <w:p w14:paraId="08BD27F2"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0.788</w:t>
            </w:r>
          </w:p>
        </w:tc>
        <w:tc>
          <w:tcPr>
            <w:tcW w:w="747" w:type="dxa"/>
            <w:gridSpan w:val="2"/>
            <w:tcBorders>
              <w:top w:val="single" w:sz="4" w:space="0" w:color="auto"/>
            </w:tcBorders>
            <w:vAlign w:val="center"/>
          </w:tcPr>
          <w:p w14:paraId="5BB21ABF"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4.5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4.0</w:t>
            </w:r>
          </w:p>
        </w:tc>
        <w:tc>
          <w:tcPr>
            <w:tcW w:w="748" w:type="dxa"/>
            <w:tcBorders>
              <w:top w:val="single" w:sz="4" w:space="0" w:color="auto"/>
            </w:tcBorders>
            <w:vAlign w:val="center"/>
          </w:tcPr>
          <w:p w14:paraId="5AB8F531"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4.2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1.5</w:t>
            </w:r>
          </w:p>
        </w:tc>
        <w:tc>
          <w:tcPr>
            <w:tcW w:w="748" w:type="dxa"/>
            <w:tcBorders>
              <w:top w:val="single" w:sz="4" w:space="0" w:color="auto"/>
            </w:tcBorders>
            <w:vAlign w:val="center"/>
          </w:tcPr>
          <w:p w14:paraId="04A3308C"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0.811</w:t>
            </w:r>
          </w:p>
        </w:tc>
      </w:tr>
      <w:tr w:rsidR="00020588" w:rsidRPr="00942388" w14:paraId="473C0B3C" w14:textId="77777777" w:rsidTr="00020588">
        <w:trPr>
          <w:cantSplit/>
          <w:trHeight w:val="454"/>
        </w:trPr>
        <w:tc>
          <w:tcPr>
            <w:tcW w:w="2699" w:type="dxa"/>
            <w:vAlign w:val="center"/>
          </w:tcPr>
          <w:p w14:paraId="6302CEB3" w14:textId="77777777" w:rsidR="00020588" w:rsidRPr="00020588" w:rsidRDefault="00020588" w:rsidP="00020588">
            <w:pPr>
              <w:pStyle w:val="TableParagraph"/>
              <w:spacing w:line="276" w:lineRule="auto"/>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  Defecation time</w:t>
            </w:r>
          </w:p>
        </w:tc>
        <w:tc>
          <w:tcPr>
            <w:tcW w:w="747" w:type="dxa"/>
            <w:vAlign w:val="center"/>
          </w:tcPr>
          <w:p w14:paraId="7DC0931F" w14:textId="77777777" w:rsidR="00020588" w:rsidRPr="00020588" w:rsidRDefault="00020588" w:rsidP="00020588">
            <w:pPr>
              <w:jc w:val="center"/>
              <w:rPr>
                <w:rFonts w:ascii="Times New Roman" w:hAnsi="Times New Roman" w:cs="Times New Roman"/>
                <w:sz w:val="18"/>
                <w:szCs w:val="16"/>
              </w:rPr>
            </w:pPr>
            <w:r w:rsidRPr="00020588">
              <w:rPr>
                <w:rFonts w:ascii="Times New Roman" w:hAnsi="Times New Roman" w:cs="Times New Roman"/>
                <w:sz w:val="18"/>
                <w:szCs w:val="16"/>
              </w:rPr>
              <w:t xml:space="preserve">2.5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0.9</w:t>
            </w:r>
          </w:p>
        </w:tc>
        <w:tc>
          <w:tcPr>
            <w:tcW w:w="748" w:type="dxa"/>
            <w:vAlign w:val="center"/>
          </w:tcPr>
          <w:p w14:paraId="5FD91441"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2.3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0.7</w:t>
            </w:r>
          </w:p>
        </w:tc>
        <w:tc>
          <w:tcPr>
            <w:tcW w:w="748" w:type="dxa"/>
            <w:vAlign w:val="center"/>
          </w:tcPr>
          <w:p w14:paraId="25EAF587"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0.379</w:t>
            </w:r>
          </w:p>
        </w:tc>
        <w:tc>
          <w:tcPr>
            <w:tcW w:w="747" w:type="dxa"/>
            <w:gridSpan w:val="2"/>
            <w:vAlign w:val="center"/>
          </w:tcPr>
          <w:p w14:paraId="41DA15CF" w14:textId="77777777" w:rsidR="00020588" w:rsidRPr="00020588" w:rsidRDefault="00020588" w:rsidP="00020588">
            <w:pPr>
              <w:jc w:val="center"/>
              <w:rPr>
                <w:rFonts w:ascii="Times New Roman" w:hAnsi="Times New Roman" w:cs="Times New Roman"/>
                <w:sz w:val="18"/>
                <w:szCs w:val="16"/>
              </w:rPr>
            </w:pPr>
            <w:r w:rsidRPr="00020588">
              <w:rPr>
                <w:rFonts w:ascii="Times New Roman" w:hAnsi="Times New Roman" w:cs="Times New Roman"/>
                <w:sz w:val="18"/>
                <w:szCs w:val="16"/>
              </w:rPr>
              <w:t xml:space="preserve">2.5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1.1</w:t>
            </w:r>
          </w:p>
        </w:tc>
        <w:tc>
          <w:tcPr>
            <w:tcW w:w="748" w:type="dxa"/>
            <w:vAlign w:val="center"/>
          </w:tcPr>
          <w:p w14:paraId="668370E7"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2.1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1.0</w:t>
            </w:r>
          </w:p>
        </w:tc>
        <w:tc>
          <w:tcPr>
            <w:tcW w:w="748" w:type="dxa"/>
            <w:vAlign w:val="center"/>
          </w:tcPr>
          <w:p w14:paraId="5B8F2B6D"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0.381</w:t>
            </w:r>
          </w:p>
        </w:tc>
        <w:tc>
          <w:tcPr>
            <w:tcW w:w="747" w:type="dxa"/>
            <w:gridSpan w:val="2"/>
            <w:vAlign w:val="center"/>
          </w:tcPr>
          <w:p w14:paraId="1E81E8D0"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2.4 </w:t>
            </w:r>
            <w:r w:rsidRPr="00020588">
              <w:rPr>
                <w:rFonts w:ascii="Times New Roman" w:eastAsia="맑은 고딕" w:hAnsi="Times New Roman" w:cs="Times New Roman"/>
                <w:sz w:val="18"/>
                <w:szCs w:val="16"/>
              </w:rPr>
              <w:t>±</w:t>
            </w:r>
            <w:r w:rsidRPr="00020588">
              <w:rPr>
                <w:rFonts w:ascii="Times New Roman" w:eastAsia="맑은 고딕" w:hAnsi="Times New Roman" w:cs="Times New Roman"/>
                <w:sz w:val="18"/>
                <w:szCs w:val="16"/>
                <w:lang w:eastAsia="ko-KR"/>
              </w:rPr>
              <w:t xml:space="preserve"> </w:t>
            </w:r>
            <w:r w:rsidRPr="00020588">
              <w:rPr>
                <w:rFonts w:ascii="Times New Roman" w:hAnsi="Times New Roman" w:cs="Times New Roman"/>
                <w:sz w:val="18"/>
                <w:szCs w:val="16"/>
                <w:lang w:eastAsia="ko-KR"/>
              </w:rPr>
              <w:t>1.0</w:t>
            </w:r>
          </w:p>
        </w:tc>
        <w:tc>
          <w:tcPr>
            <w:tcW w:w="748" w:type="dxa"/>
            <w:vAlign w:val="center"/>
          </w:tcPr>
          <w:p w14:paraId="78CD42D5"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1.9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0.7</w:t>
            </w:r>
          </w:p>
        </w:tc>
        <w:tc>
          <w:tcPr>
            <w:tcW w:w="748" w:type="dxa"/>
            <w:vAlign w:val="center"/>
          </w:tcPr>
          <w:p w14:paraId="7589EC52"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0.147</w:t>
            </w:r>
          </w:p>
        </w:tc>
      </w:tr>
      <w:tr w:rsidR="00020588" w:rsidRPr="00942388" w14:paraId="699EC046" w14:textId="77777777" w:rsidTr="00020588">
        <w:trPr>
          <w:cantSplit/>
          <w:trHeight w:val="454"/>
        </w:trPr>
        <w:tc>
          <w:tcPr>
            <w:tcW w:w="2699" w:type="dxa"/>
            <w:vAlign w:val="center"/>
          </w:tcPr>
          <w:p w14:paraId="6587E9F7" w14:textId="77777777" w:rsidR="00020588" w:rsidRPr="00020588" w:rsidRDefault="00020588" w:rsidP="00020588">
            <w:pPr>
              <w:pStyle w:val="TableParagraph"/>
              <w:spacing w:line="276" w:lineRule="auto"/>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  Amount of feces</w:t>
            </w:r>
          </w:p>
        </w:tc>
        <w:tc>
          <w:tcPr>
            <w:tcW w:w="747" w:type="dxa"/>
            <w:vAlign w:val="center"/>
          </w:tcPr>
          <w:p w14:paraId="2A279B86" w14:textId="77777777" w:rsidR="00020588" w:rsidRPr="00020588" w:rsidRDefault="00020588" w:rsidP="00020588">
            <w:pPr>
              <w:jc w:val="center"/>
              <w:rPr>
                <w:rFonts w:ascii="Times New Roman" w:hAnsi="Times New Roman" w:cs="Times New Roman"/>
                <w:sz w:val="18"/>
                <w:szCs w:val="16"/>
              </w:rPr>
            </w:pPr>
            <w:r w:rsidRPr="00020588">
              <w:rPr>
                <w:rFonts w:ascii="Times New Roman" w:hAnsi="Times New Roman" w:cs="Times New Roman"/>
                <w:sz w:val="18"/>
                <w:szCs w:val="16"/>
              </w:rPr>
              <w:t xml:space="preserve">2.7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0.9</w:t>
            </w:r>
          </w:p>
        </w:tc>
        <w:tc>
          <w:tcPr>
            <w:tcW w:w="748" w:type="dxa"/>
            <w:vAlign w:val="center"/>
          </w:tcPr>
          <w:p w14:paraId="4C8621A5"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2.4 </w:t>
            </w:r>
            <w:r w:rsidRPr="00020588">
              <w:rPr>
                <w:rFonts w:ascii="Times New Roman" w:eastAsia="맑은 고딕" w:hAnsi="Times New Roman" w:cs="Times New Roman"/>
                <w:sz w:val="18"/>
                <w:szCs w:val="16"/>
              </w:rPr>
              <w:t>±</w:t>
            </w:r>
            <w:r w:rsidRPr="00020588">
              <w:rPr>
                <w:rFonts w:ascii="Times New Roman" w:eastAsia="맑은 고딕" w:hAnsi="Times New Roman" w:cs="Times New Roman"/>
                <w:sz w:val="18"/>
                <w:szCs w:val="16"/>
                <w:lang w:eastAsia="ko-KR"/>
              </w:rPr>
              <w:t xml:space="preserve"> </w:t>
            </w:r>
            <w:r w:rsidRPr="00020588">
              <w:rPr>
                <w:rFonts w:ascii="Times New Roman" w:hAnsi="Times New Roman" w:cs="Times New Roman"/>
                <w:sz w:val="18"/>
                <w:szCs w:val="16"/>
                <w:lang w:eastAsia="ko-KR"/>
              </w:rPr>
              <w:t>1.1</w:t>
            </w:r>
          </w:p>
        </w:tc>
        <w:tc>
          <w:tcPr>
            <w:tcW w:w="748" w:type="dxa"/>
            <w:vAlign w:val="center"/>
          </w:tcPr>
          <w:p w14:paraId="50C59919"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0.463</w:t>
            </w:r>
          </w:p>
        </w:tc>
        <w:tc>
          <w:tcPr>
            <w:tcW w:w="747" w:type="dxa"/>
            <w:gridSpan w:val="2"/>
            <w:vAlign w:val="center"/>
          </w:tcPr>
          <w:p w14:paraId="478F2BF9" w14:textId="77777777" w:rsidR="00020588" w:rsidRPr="00020588" w:rsidRDefault="00020588" w:rsidP="00020588">
            <w:pPr>
              <w:jc w:val="center"/>
              <w:rPr>
                <w:rFonts w:ascii="Times New Roman" w:hAnsi="Times New Roman" w:cs="Times New Roman"/>
                <w:sz w:val="18"/>
                <w:szCs w:val="16"/>
              </w:rPr>
            </w:pPr>
            <w:r w:rsidRPr="00020588">
              <w:rPr>
                <w:rFonts w:ascii="Times New Roman" w:hAnsi="Times New Roman" w:cs="Times New Roman"/>
                <w:sz w:val="18"/>
                <w:szCs w:val="16"/>
              </w:rPr>
              <w:t xml:space="preserve">2.6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0.8</w:t>
            </w:r>
          </w:p>
        </w:tc>
        <w:tc>
          <w:tcPr>
            <w:tcW w:w="748" w:type="dxa"/>
            <w:vAlign w:val="center"/>
          </w:tcPr>
          <w:p w14:paraId="5A96CBC4"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2.5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0.9</w:t>
            </w:r>
          </w:p>
        </w:tc>
        <w:tc>
          <w:tcPr>
            <w:tcW w:w="748" w:type="dxa"/>
            <w:vAlign w:val="center"/>
          </w:tcPr>
          <w:p w14:paraId="66141603"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0.836</w:t>
            </w:r>
          </w:p>
        </w:tc>
        <w:tc>
          <w:tcPr>
            <w:tcW w:w="747" w:type="dxa"/>
            <w:gridSpan w:val="2"/>
            <w:vAlign w:val="center"/>
          </w:tcPr>
          <w:p w14:paraId="2B9D5BF0"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2.6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0.9</w:t>
            </w:r>
          </w:p>
        </w:tc>
        <w:tc>
          <w:tcPr>
            <w:tcW w:w="748" w:type="dxa"/>
            <w:vAlign w:val="center"/>
          </w:tcPr>
          <w:p w14:paraId="4EDCE0C6"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2.5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0.9</w:t>
            </w:r>
          </w:p>
        </w:tc>
        <w:tc>
          <w:tcPr>
            <w:tcW w:w="748" w:type="dxa"/>
            <w:vAlign w:val="center"/>
          </w:tcPr>
          <w:p w14:paraId="0AA7FCED"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0.843</w:t>
            </w:r>
          </w:p>
        </w:tc>
      </w:tr>
      <w:tr w:rsidR="00020588" w:rsidRPr="00942388" w14:paraId="4E051E44" w14:textId="77777777" w:rsidTr="00020588">
        <w:trPr>
          <w:cantSplit/>
          <w:trHeight w:val="454"/>
        </w:trPr>
        <w:tc>
          <w:tcPr>
            <w:tcW w:w="2699" w:type="dxa"/>
            <w:vAlign w:val="center"/>
          </w:tcPr>
          <w:p w14:paraId="0A4335C5" w14:textId="77777777" w:rsidR="00020588" w:rsidRPr="00020588" w:rsidRDefault="00020588" w:rsidP="00020588">
            <w:pPr>
              <w:pStyle w:val="TableParagraph"/>
              <w:spacing w:line="276" w:lineRule="auto"/>
              <w:ind w:firstLine="70"/>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Number of times of irritant bowel </w:t>
            </w:r>
          </w:p>
          <w:p w14:paraId="4F726F1A" w14:textId="77777777" w:rsidR="00020588" w:rsidRPr="00020588" w:rsidRDefault="00020588" w:rsidP="00020588">
            <w:pPr>
              <w:pStyle w:val="TableParagraph"/>
              <w:spacing w:line="276" w:lineRule="auto"/>
              <w:ind w:firstLine="70"/>
              <w:jc w:val="left"/>
              <w:rPr>
                <w:rFonts w:ascii="Times New Roman" w:hAnsi="Times New Roman" w:cs="Times New Roman"/>
                <w:sz w:val="18"/>
                <w:szCs w:val="16"/>
              </w:rPr>
            </w:pPr>
            <w:r w:rsidRPr="00020588">
              <w:rPr>
                <w:rFonts w:ascii="Times New Roman" w:hAnsi="Times New Roman" w:cs="Times New Roman"/>
                <w:sz w:val="18"/>
                <w:szCs w:val="16"/>
                <w:lang w:eastAsia="ko-KR"/>
              </w:rPr>
              <w:t>movements</w:t>
            </w:r>
          </w:p>
        </w:tc>
        <w:tc>
          <w:tcPr>
            <w:tcW w:w="747" w:type="dxa"/>
            <w:vAlign w:val="center"/>
          </w:tcPr>
          <w:p w14:paraId="741D1C8C"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6.3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2.1</w:t>
            </w:r>
          </w:p>
        </w:tc>
        <w:tc>
          <w:tcPr>
            <w:tcW w:w="748" w:type="dxa"/>
            <w:vAlign w:val="center"/>
          </w:tcPr>
          <w:p w14:paraId="1BDD1A7A"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5.2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2.1</w:t>
            </w:r>
          </w:p>
        </w:tc>
        <w:tc>
          <w:tcPr>
            <w:tcW w:w="748" w:type="dxa"/>
            <w:vAlign w:val="center"/>
          </w:tcPr>
          <w:p w14:paraId="0C4D784A"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0.157</w:t>
            </w:r>
          </w:p>
        </w:tc>
        <w:tc>
          <w:tcPr>
            <w:tcW w:w="747" w:type="dxa"/>
            <w:gridSpan w:val="2"/>
            <w:vAlign w:val="center"/>
          </w:tcPr>
          <w:p w14:paraId="130C6AAE" w14:textId="77777777" w:rsidR="00020588" w:rsidRPr="00020588" w:rsidRDefault="00020588" w:rsidP="00020588">
            <w:pPr>
              <w:spacing w:line="276" w:lineRule="auto"/>
              <w:jc w:val="center"/>
              <w:rPr>
                <w:rFonts w:ascii="Times New Roman" w:hAnsi="Times New Roman" w:cs="Times New Roman"/>
                <w:b/>
                <w:sz w:val="18"/>
                <w:szCs w:val="16"/>
              </w:rPr>
            </w:pPr>
            <w:r w:rsidRPr="00020588">
              <w:rPr>
                <w:rFonts w:ascii="Times New Roman" w:hAnsi="Times New Roman" w:cs="Times New Roman"/>
                <w:b/>
                <w:sz w:val="18"/>
                <w:szCs w:val="16"/>
              </w:rPr>
              <w:t xml:space="preserve">5.9 </w:t>
            </w:r>
            <w:r w:rsidRPr="00020588">
              <w:rPr>
                <w:rFonts w:ascii="Times New Roman" w:eastAsia="맑은 고딕" w:hAnsi="Times New Roman" w:cs="Times New Roman"/>
                <w:b/>
                <w:sz w:val="18"/>
                <w:szCs w:val="16"/>
              </w:rPr>
              <w:t xml:space="preserve">± </w:t>
            </w:r>
            <w:r w:rsidRPr="00020588">
              <w:rPr>
                <w:rFonts w:ascii="Times New Roman" w:hAnsi="Times New Roman" w:cs="Times New Roman"/>
                <w:b/>
                <w:sz w:val="18"/>
                <w:szCs w:val="16"/>
              </w:rPr>
              <w:t>2.5</w:t>
            </w:r>
          </w:p>
        </w:tc>
        <w:tc>
          <w:tcPr>
            <w:tcW w:w="748" w:type="dxa"/>
            <w:vAlign w:val="center"/>
          </w:tcPr>
          <w:p w14:paraId="5E6546BD" w14:textId="77777777" w:rsidR="00020588" w:rsidRPr="00020588" w:rsidRDefault="00020588" w:rsidP="00020588">
            <w:pPr>
              <w:pStyle w:val="TableParagraph"/>
              <w:spacing w:line="276" w:lineRule="auto"/>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 xml:space="preserve">3.9 </w:t>
            </w:r>
            <w:r w:rsidRPr="00020588">
              <w:rPr>
                <w:rFonts w:ascii="Times New Roman" w:eastAsia="맑은 고딕" w:hAnsi="Times New Roman" w:cs="Times New Roman"/>
                <w:b/>
                <w:sz w:val="18"/>
                <w:szCs w:val="16"/>
              </w:rPr>
              <w:t>±</w:t>
            </w:r>
            <w:r w:rsidRPr="00020588">
              <w:rPr>
                <w:rFonts w:ascii="Times New Roman" w:hAnsi="Times New Roman" w:cs="Times New Roman"/>
                <w:b/>
                <w:sz w:val="18"/>
                <w:szCs w:val="16"/>
                <w:lang w:eastAsia="ko-KR"/>
              </w:rPr>
              <w:t xml:space="preserve"> 2.1</w:t>
            </w:r>
          </w:p>
        </w:tc>
        <w:tc>
          <w:tcPr>
            <w:tcW w:w="748" w:type="dxa"/>
            <w:vAlign w:val="center"/>
          </w:tcPr>
          <w:p w14:paraId="6E579CF8" w14:textId="77777777" w:rsidR="00020588" w:rsidRPr="00020588" w:rsidRDefault="00020588" w:rsidP="00020588">
            <w:pPr>
              <w:pStyle w:val="TableParagraph"/>
              <w:spacing w:line="276" w:lineRule="auto"/>
              <w:ind w:right="123"/>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0.026</w:t>
            </w:r>
          </w:p>
        </w:tc>
        <w:tc>
          <w:tcPr>
            <w:tcW w:w="747" w:type="dxa"/>
            <w:gridSpan w:val="2"/>
            <w:vAlign w:val="center"/>
          </w:tcPr>
          <w:p w14:paraId="322DCDE8" w14:textId="77777777" w:rsidR="00020588" w:rsidRPr="00020588" w:rsidRDefault="00020588" w:rsidP="00020588">
            <w:pPr>
              <w:pStyle w:val="TableParagraph"/>
              <w:spacing w:line="276" w:lineRule="auto"/>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 xml:space="preserve">5.0 </w:t>
            </w:r>
            <w:r w:rsidRPr="00020588">
              <w:rPr>
                <w:rFonts w:ascii="Times New Roman" w:eastAsia="맑은 고딕" w:hAnsi="Times New Roman" w:cs="Times New Roman"/>
                <w:b/>
                <w:sz w:val="18"/>
                <w:szCs w:val="16"/>
              </w:rPr>
              <w:t>±</w:t>
            </w:r>
            <w:r w:rsidRPr="00020588">
              <w:rPr>
                <w:rFonts w:ascii="Times New Roman" w:hAnsi="Times New Roman" w:cs="Times New Roman"/>
                <w:b/>
                <w:sz w:val="18"/>
                <w:szCs w:val="16"/>
                <w:lang w:eastAsia="ko-KR"/>
              </w:rPr>
              <w:t xml:space="preserve"> 2.5</w:t>
            </w:r>
          </w:p>
        </w:tc>
        <w:tc>
          <w:tcPr>
            <w:tcW w:w="748" w:type="dxa"/>
            <w:vAlign w:val="center"/>
          </w:tcPr>
          <w:p w14:paraId="224101D8" w14:textId="77777777" w:rsidR="00020588" w:rsidRPr="00020588" w:rsidRDefault="00020588" w:rsidP="00020588">
            <w:pPr>
              <w:pStyle w:val="TableParagraph"/>
              <w:spacing w:line="276" w:lineRule="auto"/>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 xml:space="preserve">3.0 </w:t>
            </w:r>
            <w:r w:rsidRPr="00020588">
              <w:rPr>
                <w:rFonts w:ascii="Times New Roman" w:eastAsia="맑은 고딕" w:hAnsi="Times New Roman" w:cs="Times New Roman"/>
                <w:b/>
                <w:sz w:val="18"/>
                <w:szCs w:val="16"/>
              </w:rPr>
              <w:t>±</w:t>
            </w:r>
            <w:r w:rsidRPr="00020588">
              <w:rPr>
                <w:rFonts w:ascii="Times New Roman" w:hAnsi="Times New Roman" w:cs="Times New Roman"/>
                <w:b/>
                <w:sz w:val="18"/>
                <w:szCs w:val="16"/>
                <w:lang w:eastAsia="ko-KR"/>
              </w:rPr>
              <w:t xml:space="preserve"> 1.6</w:t>
            </w:r>
          </w:p>
        </w:tc>
        <w:tc>
          <w:tcPr>
            <w:tcW w:w="748" w:type="dxa"/>
            <w:vAlign w:val="center"/>
          </w:tcPr>
          <w:p w14:paraId="32F076AA" w14:textId="77777777" w:rsidR="00020588" w:rsidRPr="00020588" w:rsidRDefault="00020588" w:rsidP="00020588">
            <w:pPr>
              <w:pStyle w:val="TableParagraph"/>
              <w:spacing w:line="276" w:lineRule="auto"/>
              <w:ind w:right="37"/>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0.013</w:t>
            </w:r>
          </w:p>
        </w:tc>
      </w:tr>
      <w:tr w:rsidR="00020588" w:rsidRPr="00942388" w14:paraId="20F434AE" w14:textId="77777777" w:rsidTr="00020588">
        <w:trPr>
          <w:cantSplit/>
          <w:trHeight w:val="454"/>
        </w:trPr>
        <w:tc>
          <w:tcPr>
            <w:tcW w:w="2699" w:type="dxa"/>
            <w:vAlign w:val="center"/>
          </w:tcPr>
          <w:p w14:paraId="3566ED9F" w14:textId="77777777" w:rsidR="00020588" w:rsidRPr="00020588" w:rsidRDefault="00020588" w:rsidP="00020588">
            <w:pPr>
              <w:pStyle w:val="TableParagraph"/>
              <w:spacing w:line="276" w:lineRule="auto"/>
              <w:ind w:firstLine="70"/>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Number of times when bowel </w:t>
            </w:r>
          </w:p>
          <w:p w14:paraId="48B6BB36" w14:textId="77777777" w:rsidR="00020588" w:rsidRPr="00020588" w:rsidRDefault="00020588" w:rsidP="00020588">
            <w:pPr>
              <w:pStyle w:val="TableParagraph"/>
              <w:spacing w:line="276" w:lineRule="auto"/>
              <w:ind w:firstLine="70"/>
              <w:jc w:val="left"/>
              <w:rPr>
                <w:rFonts w:ascii="Times New Roman" w:hAnsi="Times New Roman" w:cs="Times New Roman"/>
                <w:sz w:val="18"/>
                <w:szCs w:val="16"/>
              </w:rPr>
            </w:pPr>
            <w:r w:rsidRPr="00020588">
              <w:rPr>
                <w:rFonts w:ascii="Times New Roman" w:hAnsi="Times New Roman" w:cs="Times New Roman"/>
                <w:sz w:val="18"/>
                <w:szCs w:val="16"/>
                <w:lang w:eastAsia="ko-KR"/>
              </w:rPr>
              <w:t>movements felt  incomplete</w:t>
            </w:r>
          </w:p>
        </w:tc>
        <w:tc>
          <w:tcPr>
            <w:tcW w:w="747" w:type="dxa"/>
            <w:vAlign w:val="center"/>
          </w:tcPr>
          <w:p w14:paraId="2538E747" w14:textId="77777777" w:rsidR="00020588" w:rsidRPr="00020588" w:rsidRDefault="00020588" w:rsidP="00020588">
            <w:pPr>
              <w:jc w:val="center"/>
              <w:rPr>
                <w:rFonts w:ascii="Times New Roman" w:hAnsi="Times New Roman" w:cs="Times New Roman"/>
                <w:sz w:val="18"/>
                <w:szCs w:val="16"/>
              </w:rPr>
            </w:pPr>
            <w:r w:rsidRPr="00020588">
              <w:rPr>
                <w:rFonts w:ascii="Times New Roman" w:hAnsi="Times New Roman" w:cs="Times New Roman"/>
                <w:sz w:val="18"/>
                <w:szCs w:val="16"/>
              </w:rPr>
              <w:t xml:space="preserve">6.7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1.5</w:t>
            </w:r>
          </w:p>
        </w:tc>
        <w:tc>
          <w:tcPr>
            <w:tcW w:w="748" w:type="dxa"/>
            <w:vAlign w:val="center"/>
          </w:tcPr>
          <w:p w14:paraId="130D4E69"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6.3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2.7</w:t>
            </w:r>
          </w:p>
        </w:tc>
        <w:tc>
          <w:tcPr>
            <w:tcW w:w="748" w:type="dxa"/>
            <w:vAlign w:val="center"/>
          </w:tcPr>
          <w:p w14:paraId="0085CDCB"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0.561</w:t>
            </w:r>
          </w:p>
        </w:tc>
        <w:tc>
          <w:tcPr>
            <w:tcW w:w="747" w:type="dxa"/>
            <w:gridSpan w:val="2"/>
            <w:vAlign w:val="center"/>
          </w:tcPr>
          <w:p w14:paraId="28348857" w14:textId="77777777" w:rsidR="00020588" w:rsidRPr="00020588" w:rsidRDefault="00020588" w:rsidP="00020588">
            <w:pPr>
              <w:jc w:val="center"/>
              <w:rPr>
                <w:rFonts w:ascii="Times New Roman" w:hAnsi="Times New Roman" w:cs="Times New Roman"/>
                <w:sz w:val="18"/>
                <w:szCs w:val="16"/>
              </w:rPr>
            </w:pPr>
            <w:r w:rsidRPr="00020588">
              <w:rPr>
                <w:rFonts w:ascii="Times New Roman" w:hAnsi="Times New Roman" w:cs="Times New Roman"/>
                <w:sz w:val="18"/>
                <w:szCs w:val="16"/>
              </w:rPr>
              <w:t xml:space="preserve">6.2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2.1</w:t>
            </w:r>
          </w:p>
        </w:tc>
        <w:tc>
          <w:tcPr>
            <w:tcW w:w="748" w:type="dxa"/>
            <w:vAlign w:val="center"/>
          </w:tcPr>
          <w:p w14:paraId="025F2FCD"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5.2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2.7</w:t>
            </w:r>
          </w:p>
        </w:tc>
        <w:tc>
          <w:tcPr>
            <w:tcW w:w="748" w:type="dxa"/>
            <w:vAlign w:val="center"/>
          </w:tcPr>
          <w:p w14:paraId="18B98150"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0.248</w:t>
            </w:r>
          </w:p>
        </w:tc>
        <w:tc>
          <w:tcPr>
            <w:tcW w:w="747" w:type="dxa"/>
            <w:gridSpan w:val="2"/>
            <w:vAlign w:val="center"/>
          </w:tcPr>
          <w:p w14:paraId="1FA28DE1"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4.9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2.5</w:t>
            </w:r>
          </w:p>
        </w:tc>
        <w:tc>
          <w:tcPr>
            <w:tcW w:w="748" w:type="dxa"/>
            <w:vAlign w:val="center"/>
          </w:tcPr>
          <w:p w14:paraId="3A29BF3A"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3.3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2.6</w:t>
            </w:r>
          </w:p>
        </w:tc>
        <w:tc>
          <w:tcPr>
            <w:tcW w:w="748" w:type="dxa"/>
            <w:vAlign w:val="center"/>
          </w:tcPr>
          <w:p w14:paraId="6E99E507"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0.10</w:t>
            </w:r>
          </w:p>
        </w:tc>
      </w:tr>
      <w:tr w:rsidR="00020588" w:rsidRPr="00942388" w14:paraId="506CFC03" w14:textId="77777777" w:rsidTr="00020588">
        <w:trPr>
          <w:cantSplit/>
          <w:trHeight w:val="454"/>
        </w:trPr>
        <w:tc>
          <w:tcPr>
            <w:tcW w:w="2699" w:type="dxa"/>
            <w:vAlign w:val="center"/>
          </w:tcPr>
          <w:p w14:paraId="5395C9DB" w14:textId="77777777" w:rsidR="00020588" w:rsidRPr="00020588" w:rsidRDefault="00020588" w:rsidP="00020588">
            <w:pPr>
              <w:pStyle w:val="TableParagraph"/>
              <w:spacing w:line="276" w:lineRule="auto"/>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  Shape of the feces</w:t>
            </w:r>
          </w:p>
        </w:tc>
        <w:tc>
          <w:tcPr>
            <w:tcW w:w="747" w:type="dxa"/>
            <w:vAlign w:val="center"/>
          </w:tcPr>
          <w:p w14:paraId="346DBDD0"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2.9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1.4</w:t>
            </w:r>
          </w:p>
        </w:tc>
        <w:tc>
          <w:tcPr>
            <w:tcW w:w="748" w:type="dxa"/>
            <w:vAlign w:val="center"/>
          </w:tcPr>
          <w:p w14:paraId="71179393"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2.8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1.2</w:t>
            </w:r>
          </w:p>
        </w:tc>
        <w:tc>
          <w:tcPr>
            <w:tcW w:w="748" w:type="dxa"/>
            <w:vAlign w:val="center"/>
          </w:tcPr>
          <w:p w14:paraId="30856564"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0.890</w:t>
            </w:r>
          </w:p>
        </w:tc>
        <w:tc>
          <w:tcPr>
            <w:tcW w:w="747" w:type="dxa"/>
            <w:gridSpan w:val="2"/>
            <w:vAlign w:val="center"/>
          </w:tcPr>
          <w:p w14:paraId="088F71E4"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3.6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1.5</w:t>
            </w:r>
          </w:p>
        </w:tc>
        <w:tc>
          <w:tcPr>
            <w:tcW w:w="748" w:type="dxa"/>
            <w:vAlign w:val="center"/>
          </w:tcPr>
          <w:p w14:paraId="0210F307"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3.5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0.9</w:t>
            </w:r>
          </w:p>
        </w:tc>
        <w:tc>
          <w:tcPr>
            <w:tcW w:w="748" w:type="dxa"/>
            <w:vAlign w:val="center"/>
          </w:tcPr>
          <w:p w14:paraId="5F47F3B0"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0.776</w:t>
            </w:r>
          </w:p>
        </w:tc>
        <w:tc>
          <w:tcPr>
            <w:tcW w:w="747" w:type="dxa"/>
            <w:gridSpan w:val="2"/>
            <w:vAlign w:val="center"/>
          </w:tcPr>
          <w:p w14:paraId="665C7DDB"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2.9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1.4</w:t>
            </w:r>
          </w:p>
        </w:tc>
        <w:tc>
          <w:tcPr>
            <w:tcW w:w="748" w:type="dxa"/>
            <w:vAlign w:val="center"/>
          </w:tcPr>
          <w:p w14:paraId="05552004"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3.4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1.2</w:t>
            </w:r>
          </w:p>
        </w:tc>
        <w:tc>
          <w:tcPr>
            <w:tcW w:w="748" w:type="dxa"/>
            <w:vAlign w:val="center"/>
          </w:tcPr>
          <w:p w14:paraId="2DB9EAAF"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0.261</w:t>
            </w:r>
          </w:p>
        </w:tc>
      </w:tr>
      <w:tr w:rsidR="00020588" w:rsidRPr="00942388" w14:paraId="2434F371" w14:textId="77777777" w:rsidTr="00020588">
        <w:trPr>
          <w:cantSplit/>
          <w:trHeight w:val="454"/>
        </w:trPr>
        <w:tc>
          <w:tcPr>
            <w:tcW w:w="2699" w:type="dxa"/>
            <w:vAlign w:val="center"/>
          </w:tcPr>
          <w:p w14:paraId="1F8834F3" w14:textId="77777777" w:rsidR="00020588" w:rsidRDefault="00020588" w:rsidP="00020588">
            <w:pPr>
              <w:pStyle w:val="TableParagraph"/>
              <w:spacing w:line="276" w:lineRule="auto"/>
              <w:ind w:firstLine="70"/>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Number of times of abdominal </w:t>
            </w:r>
          </w:p>
          <w:p w14:paraId="0921662B" w14:textId="34A7AC42" w:rsidR="00020588" w:rsidRPr="00020588" w:rsidRDefault="00020588" w:rsidP="00020588">
            <w:pPr>
              <w:pStyle w:val="TableParagraph"/>
              <w:spacing w:line="276" w:lineRule="auto"/>
              <w:ind w:firstLine="70"/>
              <w:jc w:val="left"/>
              <w:rPr>
                <w:rFonts w:ascii="Times New Roman" w:hAnsi="Times New Roman" w:cs="Times New Roman"/>
                <w:sz w:val="18"/>
                <w:szCs w:val="16"/>
              </w:rPr>
            </w:pPr>
            <w:r w:rsidRPr="00020588">
              <w:rPr>
                <w:rFonts w:ascii="Times New Roman" w:hAnsi="Times New Roman" w:cs="Times New Roman"/>
                <w:sz w:val="18"/>
                <w:szCs w:val="16"/>
                <w:lang w:eastAsia="ko-KR"/>
              </w:rPr>
              <w:t>pains before  bowel movements</w:t>
            </w:r>
          </w:p>
        </w:tc>
        <w:tc>
          <w:tcPr>
            <w:tcW w:w="747" w:type="dxa"/>
            <w:vAlign w:val="center"/>
          </w:tcPr>
          <w:p w14:paraId="615941EF"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5.5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3.1</w:t>
            </w:r>
          </w:p>
        </w:tc>
        <w:tc>
          <w:tcPr>
            <w:tcW w:w="748" w:type="dxa"/>
            <w:vAlign w:val="center"/>
          </w:tcPr>
          <w:p w14:paraId="38434BCE"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5.3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3.3</w:t>
            </w:r>
          </w:p>
        </w:tc>
        <w:tc>
          <w:tcPr>
            <w:tcW w:w="748" w:type="dxa"/>
            <w:vAlign w:val="center"/>
          </w:tcPr>
          <w:p w14:paraId="08BFE745"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0.866</w:t>
            </w:r>
          </w:p>
        </w:tc>
        <w:tc>
          <w:tcPr>
            <w:tcW w:w="747" w:type="dxa"/>
            <w:gridSpan w:val="2"/>
            <w:vAlign w:val="center"/>
          </w:tcPr>
          <w:p w14:paraId="4517F5D8"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4.8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2.6</w:t>
            </w:r>
          </w:p>
        </w:tc>
        <w:tc>
          <w:tcPr>
            <w:tcW w:w="748" w:type="dxa"/>
            <w:vAlign w:val="center"/>
          </w:tcPr>
          <w:p w14:paraId="433F26A7"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4.8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3.0</w:t>
            </w:r>
          </w:p>
        </w:tc>
        <w:tc>
          <w:tcPr>
            <w:tcW w:w="748" w:type="dxa"/>
            <w:vAlign w:val="center"/>
          </w:tcPr>
          <w:p w14:paraId="68BA9D92"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0.974</w:t>
            </w:r>
          </w:p>
        </w:tc>
        <w:tc>
          <w:tcPr>
            <w:tcW w:w="747" w:type="dxa"/>
            <w:gridSpan w:val="2"/>
            <w:vAlign w:val="center"/>
          </w:tcPr>
          <w:p w14:paraId="5A3BE020"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4.2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2.5</w:t>
            </w:r>
          </w:p>
        </w:tc>
        <w:tc>
          <w:tcPr>
            <w:tcW w:w="748" w:type="dxa"/>
            <w:vAlign w:val="center"/>
          </w:tcPr>
          <w:p w14:paraId="46120FA7"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3.4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2.5</w:t>
            </w:r>
          </w:p>
        </w:tc>
        <w:tc>
          <w:tcPr>
            <w:tcW w:w="748" w:type="dxa"/>
            <w:vAlign w:val="center"/>
          </w:tcPr>
          <w:p w14:paraId="3DEF6650"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0.390</w:t>
            </w:r>
          </w:p>
        </w:tc>
      </w:tr>
      <w:tr w:rsidR="00020588" w:rsidRPr="00942388" w14:paraId="1A7C88EE" w14:textId="77777777" w:rsidTr="00020588">
        <w:trPr>
          <w:cantSplit/>
          <w:trHeight w:val="454"/>
        </w:trPr>
        <w:tc>
          <w:tcPr>
            <w:tcW w:w="2699" w:type="dxa"/>
            <w:vAlign w:val="center"/>
          </w:tcPr>
          <w:p w14:paraId="4CD260C6" w14:textId="77777777" w:rsidR="00020588" w:rsidRDefault="00020588" w:rsidP="00020588">
            <w:pPr>
              <w:pStyle w:val="TableParagraph"/>
              <w:spacing w:line="276" w:lineRule="auto"/>
              <w:ind w:firstLine="70"/>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Number of times of abdominal </w:t>
            </w:r>
          </w:p>
          <w:p w14:paraId="2D101009" w14:textId="21EAEEA8" w:rsidR="00020588" w:rsidRPr="00020588" w:rsidRDefault="00020588" w:rsidP="00020588">
            <w:pPr>
              <w:pStyle w:val="TableParagraph"/>
              <w:spacing w:line="276" w:lineRule="auto"/>
              <w:ind w:firstLine="70"/>
              <w:jc w:val="left"/>
              <w:rPr>
                <w:rFonts w:ascii="Times New Roman" w:hAnsi="Times New Roman" w:cs="Times New Roman"/>
                <w:sz w:val="18"/>
                <w:szCs w:val="16"/>
              </w:rPr>
            </w:pPr>
            <w:r w:rsidRPr="00020588">
              <w:rPr>
                <w:rFonts w:ascii="Times New Roman" w:hAnsi="Times New Roman" w:cs="Times New Roman"/>
                <w:sz w:val="18"/>
                <w:szCs w:val="16"/>
                <w:lang w:eastAsia="ko-KR"/>
              </w:rPr>
              <w:t>pains during  bowel movements</w:t>
            </w:r>
          </w:p>
        </w:tc>
        <w:tc>
          <w:tcPr>
            <w:tcW w:w="747" w:type="dxa"/>
            <w:vAlign w:val="center"/>
          </w:tcPr>
          <w:p w14:paraId="5C43F372"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4.4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2.7</w:t>
            </w:r>
          </w:p>
        </w:tc>
        <w:tc>
          <w:tcPr>
            <w:tcW w:w="748" w:type="dxa"/>
            <w:vAlign w:val="center"/>
          </w:tcPr>
          <w:p w14:paraId="35DF55E0"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5.2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2.9</w:t>
            </w:r>
          </w:p>
        </w:tc>
        <w:tc>
          <w:tcPr>
            <w:tcW w:w="748" w:type="dxa"/>
            <w:vAlign w:val="center"/>
          </w:tcPr>
          <w:p w14:paraId="53EE36B5"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0.441</w:t>
            </w:r>
          </w:p>
        </w:tc>
        <w:tc>
          <w:tcPr>
            <w:tcW w:w="747" w:type="dxa"/>
            <w:gridSpan w:val="2"/>
            <w:vAlign w:val="center"/>
          </w:tcPr>
          <w:p w14:paraId="74B5B0C4"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4.0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2.7</w:t>
            </w:r>
          </w:p>
        </w:tc>
        <w:tc>
          <w:tcPr>
            <w:tcW w:w="748" w:type="dxa"/>
            <w:vAlign w:val="center"/>
          </w:tcPr>
          <w:p w14:paraId="794B486F"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3.6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2.7</w:t>
            </w:r>
          </w:p>
        </w:tc>
        <w:tc>
          <w:tcPr>
            <w:tcW w:w="748" w:type="dxa"/>
            <w:vAlign w:val="center"/>
          </w:tcPr>
          <w:p w14:paraId="5826C6A1"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0.711</w:t>
            </w:r>
          </w:p>
        </w:tc>
        <w:tc>
          <w:tcPr>
            <w:tcW w:w="747" w:type="dxa"/>
            <w:gridSpan w:val="2"/>
            <w:vAlign w:val="center"/>
          </w:tcPr>
          <w:p w14:paraId="629EF583"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3.8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2.7</w:t>
            </w:r>
          </w:p>
        </w:tc>
        <w:tc>
          <w:tcPr>
            <w:tcW w:w="748" w:type="dxa"/>
            <w:vAlign w:val="center"/>
          </w:tcPr>
          <w:p w14:paraId="073D996E"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3.3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2.5</w:t>
            </w:r>
          </w:p>
        </w:tc>
        <w:tc>
          <w:tcPr>
            <w:tcW w:w="748" w:type="dxa"/>
            <w:vAlign w:val="center"/>
          </w:tcPr>
          <w:p w14:paraId="6133C795" w14:textId="77777777" w:rsidR="00020588" w:rsidRPr="00020588" w:rsidRDefault="00020588" w:rsidP="00020588">
            <w:pPr>
              <w:pStyle w:val="TableParagraph"/>
              <w:spacing w:line="276" w:lineRule="auto"/>
              <w:ind w:right="42"/>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0.607</w:t>
            </w:r>
          </w:p>
        </w:tc>
      </w:tr>
      <w:tr w:rsidR="00020588" w:rsidRPr="00942388" w14:paraId="79AFFFB7" w14:textId="77777777" w:rsidTr="00020588">
        <w:trPr>
          <w:cantSplit/>
          <w:trHeight w:val="454"/>
        </w:trPr>
        <w:tc>
          <w:tcPr>
            <w:tcW w:w="2699" w:type="dxa"/>
            <w:vAlign w:val="center"/>
          </w:tcPr>
          <w:p w14:paraId="369DD838" w14:textId="77777777" w:rsidR="00020588" w:rsidRPr="00020588" w:rsidRDefault="00020588" w:rsidP="00020588">
            <w:pPr>
              <w:pStyle w:val="TableParagraph"/>
              <w:spacing w:line="276" w:lineRule="auto"/>
              <w:jc w:val="left"/>
              <w:rPr>
                <w:rFonts w:ascii="Times New Roman" w:hAnsi="Times New Roman" w:cs="Times New Roman"/>
                <w:sz w:val="18"/>
                <w:szCs w:val="16"/>
              </w:rPr>
            </w:pPr>
            <w:r w:rsidRPr="00020588">
              <w:rPr>
                <w:rFonts w:ascii="Times New Roman" w:hAnsi="Times New Roman" w:cs="Times New Roman"/>
                <w:sz w:val="18"/>
                <w:szCs w:val="16"/>
                <w:lang w:eastAsia="ko-KR"/>
              </w:rPr>
              <w:t xml:space="preserve">  Degree of abdominal pain</w:t>
            </w:r>
          </w:p>
        </w:tc>
        <w:tc>
          <w:tcPr>
            <w:tcW w:w="747" w:type="dxa"/>
            <w:vAlign w:val="center"/>
          </w:tcPr>
          <w:p w14:paraId="607CBA4D"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4.3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2.4</w:t>
            </w:r>
          </w:p>
        </w:tc>
        <w:tc>
          <w:tcPr>
            <w:tcW w:w="748" w:type="dxa"/>
            <w:vAlign w:val="center"/>
          </w:tcPr>
          <w:p w14:paraId="2C0413A2"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4.7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2.6</w:t>
            </w:r>
          </w:p>
        </w:tc>
        <w:tc>
          <w:tcPr>
            <w:tcW w:w="748" w:type="dxa"/>
            <w:vAlign w:val="center"/>
          </w:tcPr>
          <w:p w14:paraId="33720AC4"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0.721</w:t>
            </w:r>
          </w:p>
        </w:tc>
        <w:tc>
          <w:tcPr>
            <w:tcW w:w="747" w:type="dxa"/>
            <w:gridSpan w:val="2"/>
            <w:vAlign w:val="center"/>
          </w:tcPr>
          <w:p w14:paraId="3913BDAC"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4.2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2.1</w:t>
            </w:r>
          </w:p>
        </w:tc>
        <w:tc>
          <w:tcPr>
            <w:tcW w:w="748" w:type="dxa"/>
            <w:vAlign w:val="center"/>
          </w:tcPr>
          <w:p w14:paraId="4560395D"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3.5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1.9</w:t>
            </w:r>
          </w:p>
        </w:tc>
        <w:tc>
          <w:tcPr>
            <w:tcW w:w="748" w:type="dxa"/>
            <w:vAlign w:val="center"/>
          </w:tcPr>
          <w:p w14:paraId="17858260"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0.342</w:t>
            </w:r>
          </w:p>
        </w:tc>
        <w:tc>
          <w:tcPr>
            <w:tcW w:w="747" w:type="dxa"/>
            <w:gridSpan w:val="2"/>
            <w:vAlign w:val="center"/>
          </w:tcPr>
          <w:p w14:paraId="77E74B54"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3.6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2.3</w:t>
            </w:r>
          </w:p>
        </w:tc>
        <w:tc>
          <w:tcPr>
            <w:tcW w:w="748" w:type="dxa"/>
            <w:vAlign w:val="center"/>
          </w:tcPr>
          <w:p w14:paraId="7F41C707"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2.8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1.7</w:t>
            </w:r>
          </w:p>
        </w:tc>
        <w:tc>
          <w:tcPr>
            <w:tcW w:w="748" w:type="dxa"/>
            <w:vAlign w:val="center"/>
          </w:tcPr>
          <w:p w14:paraId="197D5EF1"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0.271</w:t>
            </w:r>
          </w:p>
        </w:tc>
      </w:tr>
      <w:tr w:rsidR="00020588" w:rsidRPr="00942388" w14:paraId="2729D3C9" w14:textId="77777777" w:rsidTr="00020588">
        <w:trPr>
          <w:cantSplit/>
          <w:trHeight w:val="454"/>
        </w:trPr>
        <w:tc>
          <w:tcPr>
            <w:tcW w:w="2699" w:type="dxa"/>
            <w:vAlign w:val="center"/>
          </w:tcPr>
          <w:p w14:paraId="6FF20A36" w14:textId="77777777" w:rsidR="00020588" w:rsidRPr="00020588" w:rsidRDefault="00020588" w:rsidP="00020588">
            <w:pPr>
              <w:pStyle w:val="TableParagraph"/>
              <w:spacing w:line="276" w:lineRule="auto"/>
              <w:jc w:val="left"/>
              <w:rPr>
                <w:rFonts w:ascii="Times New Roman" w:hAnsi="Times New Roman" w:cs="Times New Roman"/>
                <w:sz w:val="18"/>
                <w:szCs w:val="16"/>
              </w:rPr>
            </w:pPr>
            <w:r w:rsidRPr="00020588">
              <w:rPr>
                <w:rFonts w:ascii="Times New Roman" w:hAnsi="Times New Roman" w:cs="Times New Roman"/>
                <w:sz w:val="18"/>
                <w:szCs w:val="16"/>
                <w:lang w:eastAsia="ko-KR"/>
              </w:rPr>
              <w:t xml:space="preserve">  Amount of gas</w:t>
            </w:r>
          </w:p>
        </w:tc>
        <w:tc>
          <w:tcPr>
            <w:tcW w:w="747" w:type="dxa"/>
            <w:vAlign w:val="center"/>
          </w:tcPr>
          <w:p w14:paraId="337EA7D6"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6.7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2.4</w:t>
            </w:r>
          </w:p>
        </w:tc>
        <w:tc>
          <w:tcPr>
            <w:tcW w:w="748" w:type="dxa"/>
            <w:vAlign w:val="center"/>
          </w:tcPr>
          <w:p w14:paraId="1CF99E14"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6.8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2.7</w:t>
            </w:r>
          </w:p>
        </w:tc>
        <w:tc>
          <w:tcPr>
            <w:tcW w:w="748" w:type="dxa"/>
            <w:vAlign w:val="center"/>
          </w:tcPr>
          <w:p w14:paraId="2F3216DF"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0.887</w:t>
            </w:r>
          </w:p>
        </w:tc>
        <w:tc>
          <w:tcPr>
            <w:tcW w:w="747" w:type="dxa"/>
            <w:gridSpan w:val="2"/>
            <w:vAlign w:val="center"/>
          </w:tcPr>
          <w:p w14:paraId="2FA425EE"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5.6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2.6</w:t>
            </w:r>
          </w:p>
        </w:tc>
        <w:tc>
          <w:tcPr>
            <w:tcW w:w="748" w:type="dxa"/>
            <w:vAlign w:val="center"/>
          </w:tcPr>
          <w:p w14:paraId="474FE8C9"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5.5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2.5</w:t>
            </w:r>
          </w:p>
        </w:tc>
        <w:tc>
          <w:tcPr>
            <w:tcW w:w="748" w:type="dxa"/>
            <w:vAlign w:val="center"/>
          </w:tcPr>
          <w:p w14:paraId="5FA2523E"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0.916</w:t>
            </w:r>
          </w:p>
        </w:tc>
        <w:tc>
          <w:tcPr>
            <w:tcW w:w="747" w:type="dxa"/>
            <w:gridSpan w:val="2"/>
            <w:vAlign w:val="center"/>
          </w:tcPr>
          <w:p w14:paraId="7139EB96"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5.4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2.6</w:t>
            </w:r>
          </w:p>
        </w:tc>
        <w:tc>
          <w:tcPr>
            <w:tcW w:w="748" w:type="dxa"/>
            <w:vAlign w:val="center"/>
          </w:tcPr>
          <w:p w14:paraId="560FDC3E"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4.1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2.8</w:t>
            </w:r>
          </w:p>
        </w:tc>
        <w:tc>
          <w:tcPr>
            <w:tcW w:w="748" w:type="dxa"/>
            <w:vAlign w:val="center"/>
          </w:tcPr>
          <w:p w14:paraId="39810F04"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0.203</w:t>
            </w:r>
          </w:p>
        </w:tc>
      </w:tr>
      <w:tr w:rsidR="00020588" w:rsidRPr="00942388" w14:paraId="0E9AC7D4" w14:textId="77777777" w:rsidTr="00020588">
        <w:trPr>
          <w:cantSplit/>
          <w:trHeight w:val="454"/>
        </w:trPr>
        <w:tc>
          <w:tcPr>
            <w:tcW w:w="2699" w:type="dxa"/>
            <w:vAlign w:val="center"/>
          </w:tcPr>
          <w:p w14:paraId="0AAE9CDD" w14:textId="77777777" w:rsidR="00020588" w:rsidRPr="00020588" w:rsidRDefault="00020588" w:rsidP="00020588">
            <w:pPr>
              <w:pStyle w:val="TableParagraph"/>
              <w:spacing w:line="276" w:lineRule="auto"/>
              <w:jc w:val="left"/>
              <w:rPr>
                <w:rFonts w:ascii="Times New Roman" w:hAnsi="Times New Roman" w:cs="Times New Roman"/>
                <w:sz w:val="18"/>
                <w:szCs w:val="16"/>
              </w:rPr>
            </w:pPr>
            <w:r w:rsidRPr="00020588">
              <w:rPr>
                <w:rFonts w:ascii="Times New Roman" w:hAnsi="Times New Roman" w:cs="Times New Roman"/>
                <w:sz w:val="18"/>
                <w:szCs w:val="16"/>
                <w:lang w:eastAsia="ko-KR"/>
              </w:rPr>
              <w:t xml:space="preserve">  Discomfort after bowel movements</w:t>
            </w:r>
          </w:p>
        </w:tc>
        <w:tc>
          <w:tcPr>
            <w:tcW w:w="747" w:type="dxa"/>
            <w:vAlign w:val="center"/>
          </w:tcPr>
          <w:p w14:paraId="67C491C4" w14:textId="77777777" w:rsidR="00020588" w:rsidRPr="00020588" w:rsidRDefault="00020588" w:rsidP="00020588">
            <w:pPr>
              <w:spacing w:line="276" w:lineRule="auto"/>
              <w:jc w:val="center"/>
              <w:rPr>
                <w:rFonts w:ascii="Times New Roman" w:hAnsi="Times New Roman" w:cs="Times New Roman"/>
                <w:sz w:val="18"/>
                <w:szCs w:val="16"/>
              </w:rPr>
            </w:pPr>
            <w:r w:rsidRPr="00020588">
              <w:rPr>
                <w:rFonts w:ascii="Times New Roman" w:hAnsi="Times New Roman" w:cs="Times New Roman"/>
                <w:sz w:val="18"/>
                <w:szCs w:val="16"/>
              </w:rPr>
              <w:t xml:space="preserve">5.5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2.5</w:t>
            </w:r>
          </w:p>
        </w:tc>
        <w:tc>
          <w:tcPr>
            <w:tcW w:w="748" w:type="dxa"/>
            <w:vAlign w:val="center"/>
          </w:tcPr>
          <w:p w14:paraId="7B18F0FA"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5.3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2.4</w:t>
            </w:r>
          </w:p>
        </w:tc>
        <w:tc>
          <w:tcPr>
            <w:tcW w:w="748" w:type="dxa"/>
            <w:vAlign w:val="center"/>
          </w:tcPr>
          <w:p w14:paraId="06E1B2CA" w14:textId="77777777" w:rsidR="00020588" w:rsidRPr="00020588" w:rsidRDefault="00020588" w:rsidP="00020588">
            <w:pPr>
              <w:pStyle w:val="TableParagraph"/>
              <w:spacing w:line="276" w:lineRule="auto"/>
              <w:ind w:right="124"/>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0.770</w:t>
            </w:r>
          </w:p>
        </w:tc>
        <w:tc>
          <w:tcPr>
            <w:tcW w:w="747" w:type="dxa"/>
            <w:gridSpan w:val="2"/>
            <w:vAlign w:val="center"/>
          </w:tcPr>
          <w:p w14:paraId="1B94AE8D" w14:textId="77777777" w:rsidR="00020588" w:rsidRPr="00020588" w:rsidRDefault="00020588" w:rsidP="00020588">
            <w:pPr>
              <w:spacing w:line="276" w:lineRule="auto"/>
              <w:jc w:val="center"/>
              <w:rPr>
                <w:rFonts w:ascii="Times New Roman" w:hAnsi="Times New Roman" w:cs="Times New Roman"/>
                <w:b/>
                <w:sz w:val="18"/>
                <w:szCs w:val="16"/>
              </w:rPr>
            </w:pPr>
            <w:r w:rsidRPr="00020588">
              <w:rPr>
                <w:rFonts w:ascii="Times New Roman" w:hAnsi="Times New Roman" w:cs="Times New Roman"/>
                <w:b/>
                <w:sz w:val="18"/>
                <w:szCs w:val="16"/>
              </w:rPr>
              <w:t xml:space="preserve">5.3 </w:t>
            </w:r>
            <w:r w:rsidRPr="00020588">
              <w:rPr>
                <w:rFonts w:ascii="Times New Roman" w:eastAsia="맑은 고딕" w:hAnsi="Times New Roman" w:cs="Times New Roman"/>
                <w:b/>
                <w:sz w:val="18"/>
                <w:szCs w:val="16"/>
              </w:rPr>
              <w:t xml:space="preserve">± </w:t>
            </w:r>
            <w:r w:rsidRPr="00020588">
              <w:rPr>
                <w:rFonts w:ascii="Times New Roman" w:hAnsi="Times New Roman" w:cs="Times New Roman"/>
                <w:b/>
                <w:sz w:val="18"/>
                <w:szCs w:val="16"/>
              </w:rPr>
              <w:t>2.3</w:t>
            </w:r>
          </w:p>
        </w:tc>
        <w:tc>
          <w:tcPr>
            <w:tcW w:w="748" w:type="dxa"/>
            <w:vAlign w:val="center"/>
          </w:tcPr>
          <w:p w14:paraId="31F90F6C" w14:textId="77777777" w:rsidR="00020588" w:rsidRPr="00020588" w:rsidRDefault="00020588" w:rsidP="00020588">
            <w:pPr>
              <w:pStyle w:val="TableParagraph"/>
              <w:spacing w:line="276" w:lineRule="auto"/>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 xml:space="preserve">3.3 </w:t>
            </w:r>
            <w:r w:rsidRPr="00020588">
              <w:rPr>
                <w:rFonts w:ascii="Times New Roman" w:eastAsia="맑은 고딕" w:hAnsi="Times New Roman" w:cs="Times New Roman"/>
                <w:b/>
                <w:sz w:val="18"/>
                <w:szCs w:val="16"/>
              </w:rPr>
              <w:t>±</w:t>
            </w:r>
            <w:r w:rsidRPr="00020588">
              <w:rPr>
                <w:rFonts w:ascii="Times New Roman" w:hAnsi="Times New Roman" w:cs="Times New Roman"/>
                <w:b/>
                <w:sz w:val="18"/>
                <w:szCs w:val="16"/>
                <w:lang w:eastAsia="ko-KR"/>
              </w:rPr>
              <w:t xml:space="preserve"> 1.8</w:t>
            </w:r>
          </w:p>
        </w:tc>
        <w:tc>
          <w:tcPr>
            <w:tcW w:w="748" w:type="dxa"/>
            <w:vAlign w:val="center"/>
          </w:tcPr>
          <w:p w14:paraId="3AD15E8D" w14:textId="77777777" w:rsidR="00020588" w:rsidRPr="00020588" w:rsidRDefault="00020588" w:rsidP="00020588">
            <w:pPr>
              <w:pStyle w:val="TableParagraph"/>
              <w:spacing w:line="276" w:lineRule="auto"/>
              <w:ind w:right="124"/>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0.016</w:t>
            </w:r>
          </w:p>
        </w:tc>
        <w:tc>
          <w:tcPr>
            <w:tcW w:w="747" w:type="dxa"/>
            <w:gridSpan w:val="2"/>
            <w:vAlign w:val="center"/>
          </w:tcPr>
          <w:p w14:paraId="0D252988"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4.2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2.7</w:t>
            </w:r>
          </w:p>
        </w:tc>
        <w:tc>
          <w:tcPr>
            <w:tcW w:w="748" w:type="dxa"/>
            <w:vAlign w:val="center"/>
          </w:tcPr>
          <w:p w14:paraId="65B705DE"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2.9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2.4</w:t>
            </w:r>
          </w:p>
        </w:tc>
        <w:tc>
          <w:tcPr>
            <w:tcW w:w="748" w:type="dxa"/>
            <w:vAlign w:val="center"/>
          </w:tcPr>
          <w:p w14:paraId="39691015" w14:textId="77777777" w:rsidR="00020588" w:rsidRPr="00020588" w:rsidRDefault="00020588" w:rsidP="00020588">
            <w:pPr>
              <w:pStyle w:val="TableParagraph"/>
              <w:spacing w:line="276" w:lineRule="auto"/>
              <w:ind w:right="37"/>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0.174</w:t>
            </w:r>
          </w:p>
        </w:tc>
      </w:tr>
      <w:tr w:rsidR="00020588" w:rsidRPr="00942388" w14:paraId="7D715154" w14:textId="77777777" w:rsidTr="00020588">
        <w:trPr>
          <w:cantSplit/>
          <w:trHeight w:val="454"/>
        </w:trPr>
        <w:tc>
          <w:tcPr>
            <w:tcW w:w="2699" w:type="dxa"/>
            <w:vAlign w:val="center"/>
          </w:tcPr>
          <w:p w14:paraId="62F0CD74" w14:textId="77777777" w:rsidR="00020588" w:rsidRPr="00020588" w:rsidRDefault="00020588" w:rsidP="00020588">
            <w:pPr>
              <w:pStyle w:val="TableParagraph"/>
              <w:spacing w:line="276" w:lineRule="auto"/>
              <w:jc w:val="left"/>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  Discomfort caused by constipation</w:t>
            </w:r>
          </w:p>
        </w:tc>
        <w:tc>
          <w:tcPr>
            <w:tcW w:w="747" w:type="dxa"/>
            <w:vAlign w:val="center"/>
          </w:tcPr>
          <w:p w14:paraId="4B06D93F" w14:textId="77777777" w:rsidR="00020588" w:rsidRPr="00020588" w:rsidRDefault="00020588" w:rsidP="00020588">
            <w:pPr>
              <w:jc w:val="center"/>
              <w:rPr>
                <w:rFonts w:ascii="Times New Roman" w:hAnsi="Times New Roman" w:cs="Times New Roman"/>
                <w:sz w:val="18"/>
                <w:szCs w:val="16"/>
              </w:rPr>
            </w:pPr>
            <w:r w:rsidRPr="00020588">
              <w:rPr>
                <w:rFonts w:ascii="Times New Roman" w:hAnsi="Times New Roman" w:cs="Times New Roman"/>
                <w:sz w:val="18"/>
                <w:szCs w:val="16"/>
              </w:rPr>
              <w:t xml:space="preserve">5.8 </w:t>
            </w:r>
            <w:r w:rsidRPr="00020588">
              <w:rPr>
                <w:rFonts w:ascii="Times New Roman" w:eastAsia="맑은 고딕" w:hAnsi="Times New Roman" w:cs="Times New Roman"/>
                <w:sz w:val="18"/>
                <w:szCs w:val="16"/>
              </w:rPr>
              <w:t xml:space="preserve">± </w:t>
            </w:r>
            <w:r w:rsidRPr="00020588">
              <w:rPr>
                <w:rFonts w:ascii="Times New Roman" w:hAnsi="Times New Roman" w:cs="Times New Roman"/>
                <w:sz w:val="18"/>
                <w:szCs w:val="16"/>
              </w:rPr>
              <w:t>2.1</w:t>
            </w:r>
          </w:p>
        </w:tc>
        <w:tc>
          <w:tcPr>
            <w:tcW w:w="748" w:type="dxa"/>
            <w:vAlign w:val="center"/>
          </w:tcPr>
          <w:p w14:paraId="60C91443" w14:textId="77777777" w:rsidR="00020588" w:rsidRPr="00020588" w:rsidRDefault="00020588" w:rsidP="00020588">
            <w:pPr>
              <w:pStyle w:val="TableParagraph"/>
              <w:spacing w:line="276" w:lineRule="auto"/>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 xml:space="preserve">6.0 </w:t>
            </w:r>
            <w:r w:rsidRPr="00020588">
              <w:rPr>
                <w:rFonts w:ascii="Times New Roman" w:eastAsia="맑은 고딕" w:hAnsi="Times New Roman" w:cs="Times New Roman"/>
                <w:sz w:val="18"/>
                <w:szCs w:val="16"/>
              </w:rPr>
              <w:t>±</w:t>
            </w:r>
            <w:r w:rsidRPr="00020588">
              <w:rPr>
                <w:rFonts w:ascii="Times New Roman" w:hAnsi="Times New Roman" w:cs="Times New Roman"/>
                <w:sz w:val="18"/>
                <w:szCs w:val="16"/>
                <w:lang w:eastAsia="ko-KR"/>
              </w:rPr>
              <w:t xml:space="preserve"> 2.2</w:t>
            </w:r>
          </w:p>
        </w:tc>
        <w:tc>
          <w:tcPr>
            <w:tcW w:w="748" w:type="dxa"/>
            <w:vAlign w:val="center"/>
          </w:tcPr>
          <w:p w14:paraId="1D1B2808" w14:textId="77777777" w:rsidR="00020588" w:rsidRPr="00020588" w:rsidRDefault="00020588" w:rsidP="00020588">
            <w:pPr>
              <w:pStyle w:val="TableParagraph"/>
              <w:spacing w:line="276" w:lineRule="auto"/>
              <w:ind w:right="123"/>
              <w:jc w:val="center"/>
              <w:rPr>
                <w:rFonts w:ascii="Times New Roman" w:hAnsi="Times New Roman" w:cs="Times New Roman"/>
                <w:sz w:val="18"/>
                <w:szCs w:val="16"/>
                <w:lang w:eastAsia="ko-KR"/>
              </w:rPr>
            </w:pPr>
            <w:r w:rsidRPr="00020588">
              <w:rPr>
                <w:rFonts w:ascii="Times New Roman" w:hAnsi="Times New Roman" w:cs="Times New Roman"/>
                <w:sz w:val="18"/>
                <w:szCs w:val="16"/>
                <w:lang w:eastAsia="ko-KR"/>
              </w:rPr>
              <w:t>0.802</w:t>
            </w:r>
          </w:p>
        </w:tc>
        <w:tc>
          <w:tcPr>
            <w:tcW w:w="747" w:type="dxa"/>
            <w:gridSpan w:val="2"/>
            <w:vAlign w:val="center"/>
          </w:tcPr>
          <w:p w14:paraId="35DB7EA4" w14:textId="77777777" w:rsidR="00020588" w:rsidRPr="00020588" w:rsidRDefault="00020588" w:rsidP="00020588">
            <w:pPr>
              <w:spacing w:line="276" w:lineRule="auto"/>
              <w:jc w:val="center"/>
              <w:rPr>
                <w:rFonts w:ascii="Times New Roman" w:hAnsi="Times New Roman" w:cs="Times New Roman"/>
                <w:b/>
                <w:sz w:val="18"/>
                <w:szCs w:val="16"/>
              </w:rPr>
            </w:pPr>
            <w:r w:rsidRPr="00020588">
              <w:rPr>
                <w:rFonts w:ascii="Times New Roman" w:hAnsi="Times New Roman" w:cs="Times New Roman"/>
                <w:b/>
                <w:sz w:val="18"/>
                <w:szCs w:val="16"/>
              </w:rPr>
              <w:t xml:space="preserve">4.9 </w:t>
            </w:r>
            <w:r w:rsidRPr="00020588">
              <w:rPr>
                <w:rFonts w:ascii="Times New Roman" w:eastAsia="맑은 고딕" w:hAnsi="Times New Roman" w:cs="Times New Roman"/>
                <w:b/>
                <w:sz w:val="18"/>
                <w:szCs w:val="16"/>
              </w:rPr>
              <w:t xml:space="preserve">± </w:t>
            </w:r>
            <w:r w:rsidRPr="00020588">
              <w:rPr>
                <w:rFonts w:ascii="Times New Roman" w:hAnsi="Times New Roman" w:cs="Times New Roman"/>
                <w:b/>
                <w:sz w:val="18"/>
                <w:szCs w:val="16"/>
              </w:rPr>
              <w:t>2.2</w:t>
            </w:r>
          </w:p>
        </w:tc>
        <w:tc>
          <w:tcPr>
            <w:tcW w:w="748" w:type="dxa"/>
            <w:vAlign w:val="center"/>
          </w:tcPr>
          <w:p w14:paraId="40963B36" w14:textId="77777777" w:rsidR="00020588" w:rsidRPr="00020588" w:rsidRDefault="00020588" w:rsidP="00020588">
            <w:pPr>
              <w:pStyle w:val="TableParagraph"/>
              <w:spacing w:line="276" w:lineRule="auto"/>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 xml:space="preserve">3.1 </w:t>
            </w:r>
            <w:r w:rsidRPr="00020588">
              <w:rPr>
                <w:rFonts w:ascii="Times New Roman" w:eastAsia="맑은 고딕" w:hAnsi="Times New Roman" w:cs="Times New Roman"/>
                <w:b/>
                <w:sz w:val="18"/>
                <w:szCs w:val="16"/>
              </w:rPr>
              <w:t>±</w:t>
            </w:r>
            <w:r w:rsidRPr="00020588">
              <w:rPr>
                <w:rFonts w:ascii="Times New Roman" w:hAnsi="Times New Roman" w:cs="Times New Roman"/>
                <w:b/>
                <w:sz w:val="18"/>
                <w:szCs w:val="16"/>
                <w:lang w:eastAsia="ko-KR"/>
              </w:rPr>
              <w:t xml:space="preserve"> 1.9</w:t>
            </w:r>
          </w:p>
        </w:tc>
        <w:tc>
          <w:tcPr>
            <w:tcW w:w="748" w:type="dxa"/>
            <w:vAlign w:val="center"/>
          </w:tcPr>
          <w:p w14:paraId="5E6A5417" w14:textId="77777777" w:rsidR="00020588" w:rsidRPr="00020588" w:rsidRDefault="00020588" w:rsidP="00020588">
            <w:pPr>
              <w:pStyle w:val="TableParagraph"/>
              <w:spacing w:line="276" w:lineRule="auto"/>
              <w:ind w:right="123"/>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0.022</w:t>
            </w:r>
          </w:p>
        </w:tc>
        <w:tc>
          <w:tcPr>
            <w:tcW w:w="747" w:type="dxa"/>
            <w:gridSpan w:val="2"/>
            <w:vAlign w:val="center"/>
          </w:tcPr>
          <w:p w14:paraId="3028EF84" w14:textId="77777777" w:rsidR="00020588" w:rsidRPr="00020588" w:rsidRDefault="00020588" w:rsidP="00020588">
            <w:pPr>
              <w:pStyle w:val="TableParagraph"/>
              <w:spacing w:line="276" w:lineRule="auto"/>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 xml:space="preserve">4.3 </w:t>
            </w:r>
            <w:r w:rsidRPr="00020588">
              <w:rPr>
                <w:rFonts w:ascii="Times New Roman" w:eastAsia="맑은 고딕" w:hAnsi="Times New Roman" w:cs="Times New Roman"/>
                <w:b/>
                <w:sz w:val="18"/>
                <w:szCs w:val="16"/>
              </w:rPr>
              <w:t>±</w:t>
            </w:r>
            <w:r w:rsidRPr="00020588">
              <w:rPr>
                <w:rFonts w:ascii="Times New Roman" w:hAnsi="Times New Roman" w:cs="Times New Roman"/>
                <w:b/>
                <w:sz w:val="18"/>
                <w:szCs w:val="16"/>
                <w:lang w:eastAsia="ko-KR"/>
              </w:rPr>
              <w:t xml:space="preserve"> 2.5</w:t>
            </w:r>
          </w:p>
        </w:tc>
        <w:tc>
          <w:tcPr>
            <w:tcW w:w="748" w:type="dxa"/>
            <w:vAlign w:val="center"/>
          </w:tcPr>
          <w:p w14:paraId="2D7969C7" w14:textId="77777777" w:rsidR="00020588" w:rsidRPr="00020588" w:rsidRDefault="00020588" w:rsidP="00020588">
            <w:pPr>
              <w:pStyle w:val="TableParagraph"/>
              <w:spacing w:line="276" w:lineRule="auto"/>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 xml:space="preserve">2.3 </w:t>
            </w:r>
            <w:r w:rsidRPr="00020588">
              <w:rPr>
                <w:rFonts w:ascii="Times New Roman" w:eastAsia="맑은 고딕" w:hAnsi="Times New Roman" w:cs="Times New Roman"/>
                <w:b/>
                <w:sz w:val="18"/>
                <w:szCs w:val="16"/>
              </w:rPr>
              <w:t>±</w:t>
            </w:r>
            <w:r w:rsidRPr="00020588">
              <w:rPr>
                <w:rFonts w:ascii="Times New Roman" w:hAnsi="Times New Roman" w:cs="Times New Roman"/>
                <w:b/>
                <w:sz w:val="18"/>
                <w:szCs w:val="16"/>
                <w:lang w:eastAsia="ko-KR"/>
              </w:rPr>
              <w:t xml:space="preserve"> 2.2</w:t>
            </w:r>
          </w:p>
        </w:tc>
        <w:tc>
          <w:tcPr>
            <w:tcW w:w="748" w:type="dxa"/>
            <w:vAlign w:val="center"/>
          </w:tcPr>
          <w:p w14:paraId="25DBD46E" w14:textId="77777777" w:rsidR="00020588" w:rsidRPr="00020588" w:rsidRDefault="00020588" w:rsidP="00020588">
            <w:pPr>
              <w:pStyle w:val="TableParagraph"/>
              <w:spacing w:line="276" w:lineRule="auto"/>
              <w:ind w:right="37"/>
              <w:jc w:val="center"/>
              <w:rPr>
                <w:rFonts w:ascii="Times New Roman" w:hAnsi="Times New Roman" w:cs="Times New Roman"/>
                <w:b/>
                <w:sz w:val="18"/>
                <w:szCs w:val="16"/>
                <w:lang w:eastAsia="ko-KR"/>
              </w:rPr>
            </w:pPr>
            <w:r w:rsidRPr="00020588">
              <w:rPr>
                <w:rFonts w:ascii="Times New Roman" w:hAnsi="Times New Roman" w:cs="Times New Roman"/>
                <w:b/>
                <w:sz w:val="18"/>
                <w:szCs w:val="16"/>
                <w:lang w:eastAsia="ko-KR"/>
              </w:rPr>
              <w:t>0.03</w:t>
            </w:r>
          </w:p>
        </w:tc>
      </w:tr>
    </w:tbl>
    <w:p w14:paraId="7F4A0DC1" w14:textId="77777777" w:rsidR="00020588" w:rsidRPr="00942388" w:rsidRDefault="00020588" w:rsidP="00020588"/>
    <w:p w14:paraId="56FEAA43" w14:textId="77777777" w:rsidR="00020588" w:rsidRDefault="00020588" w:rsidP="00020588">
      <w:pPr>
        <w:spacing w:line="240" w:lineRule="auto"/>
        <w:jc w:val="both"/>
        <w:rPr>
          <w:rFonts w:asciiTheme="majorHAnsi" w:hAnsiTheme="majorHAnsi" w:cstheme="majorHAnsi"/>
        </w:rPr>
      </w:pPr>
    </w:p>
    <w:p w14:paraId="7CFB3F60" w14:textId="77777777" w:rsidR="00020588" w:rsidRDefault="00020588" w:rsidP="00020588">
      <w:pPr>
        <w:spacing w:line="240" w:lineRule="auto"/>
        <w:jc w:val="both"/>
        <w:rPr>
          <w:rFonts w:asciiTheme="majorHAnsi" w:hAnsiTheme="majorHAnsi" w:cstheme="majorHAnsi"/>
        </w:rPr>
      </w:pPr>
    </w:p>
    <w:p w14:paraId="4DBB463A" w14:textId="30C8917A" w:rsidR="00020588" w:rsidRDefault="00020588" w:rsidP="006705B8">
      <w:pPr>
        <w:spacing w:line="360" w:lineRule="auto"/>
        <w:jc w:val="both"/>
        <w:rPr>
          <w:rFonts w:ascii="Times New Roman" w:hAnsi="Times New Roman" w:cs="Times New Roman"/>
          <w:sz w:val="24"/>
        </w:rPr>
      </w:pPr>
      <w:r w:rsidRPr="00020588">
        <w:rPr>
          <w:rFonts w:ascii="Times New Roman" w:hAnsi="Times New Roman" w:cs="Times New Roman"/>
          <w:b/>
          <w:sz w:val="24"/>
        </w:rPr>
        <w:t xml:space="preserve">Supplementary Table </w:t>
      </w:r>
      <w:r w:rsidR="00A76500">
        <w:rPr>
          <w:rFonts w:ascii="Times New Roman" w:hAnsi="Times New Roman" w:cs="Times New Roman"/>
          <w:b/>
          <w:sz w:val="24"/>
        </w:rPr>
        <w:t>S6</w:t>
      </w:r>
      <w:r w:rsidRPr="00020588">
        <w:rPr>
          <w:rFonts w:ascii="Times New Roman" w:hAnsi="Times New Roman" w:cs="Times New Roman"/>
          <w:b/>
          <w:sz w:val="24"/>
        </w:rPr>
        <w:t xml:space="preserve">. </w:t>
      </w:r>
      <w:r w:rsidRPr="00020588">
        <w:rPr>
          <w:rFonts w:ascii="Times New Roman" w:hAnsi="Times New Roman" w:cs="Times New Roman"/>
          <w:sz w:val="24"/>
        </w:rPr>
        <w:t>Assessment of IBS-SSS (Severity Scoring System) scores in participants</w:t>
      </w:r>
    </w:p>
    <w:p w14:paraId="2BD7E567" w14:textId="77777777" w:rsidR="00020588" w:rsidRPr="00020588" w:rsidRDefault="00020588" w:rsidP="00020588">
      <w:pPr>
        <w:jc w:val="both"/>
        <w:rPr>
          <w:rFonts w:ascii="Times New Roman" w:hAnsi="Times New Roman" w:cs="Times New Roman"/>
          <w:sz w:val="24"/>
        </w:rPr>
      </w:pPr>
    </w:p>
    <w:tbl>
      <w:tblPr>
        <w:tblStyle w:val="aa"/>
        <w:tblpPr w:rightFromText="142" w:vertAnchor="text" w:tblpY="1"/>
        <w:tblOverlap w:val="never"/>
        <w:tblW w:w="9493" w:type="dxa"/>
        <w:tblInd w:w="0" w:type="dxa"/>
        <w:tblLayout w:type="fixed"/>
        <w:tblCellMar>
          <w:left w:w="0" w:type="dxa"/>
          <w:right w:w="0" w:type="dxa"/>
        </w:tblCellMar>
        <w:tblLook w:val="04A0" w:firstRow="1" w:lastRow="0" w:firstColumn="1" w:lastColumn="0" w:noHBand="0" w:noVBand="1"/>
      </w:tblPr>
      <w:tblGrid>
        <w:gridCol w:w="2405"/>
        <w:gridCol w:w="851"/>
        <w:gridCol w:w="850"/>
        <w:gridCol w:w="567"/>
        <w:gridCol w:w="851"/>
        <w:gridCol w:w="992"/>
        <w:gridCol w:w="567"/>
        <w:gridCol w:w="992"/>
        <w:gridCol w:w="851"/>
        <w:gridCol w:w="567"/>
      </w:tblGrid>
      <w:tr w:rsidR="00020588" w:rsidRPr="00B14B52" w14:paraId="2837E2B4" w14:textId="77777777" w:rsidTr="00DE4998">
        <w:trPr>
          <w:cantSplit/>
          <w:trHeight w:val="340"/>
        </w:trPr>
        <w:tc>
          <w:tcPr>
            <w:tcW w:w="2405" w:type="dxa"/>
            <w:vMerge w:val="restart"/>
            <w:shd w:val="clear" w:color="auto" w:fill="7F7F7F" w:themeFill="text1" w:themeFillTint="80"/>
            <w:vAlign w:val="center"/>
          </w:tcPr>
          <w:p w14:paraId="2481FEC1"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IBS-SSS Score</w:t>
            </w:r>
          </w:p>
        </w:tc>
        <w:tc>
          <w:tcPr>
            <w:tcW w:w="2268" w:type="dxa"/>
            <w:gridSpan w:val="3"/>
            <w:shd w:val="clear" w:color="auto" w:fill="7F7F7F" w:themeFill="text1" w:themeFillTint="80"/>
            <w:vAlign w:val="center"/>
          </w:tcPr>
          <w:p w14:paraId="2A170A3B"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0 week</w:t>
            </w:r>
          </w:p>
        </w:tc>
        <w:tc>
          <w:tcPr>
            <w:tcW w:w="2410" w:type="dxa"/>
            <w:gridSpan w:val="3"/>
            <w:shd w:val="clear" w:color="auto" w:fill="7F7F7F" w:themeFill="text1" w:themeFillTint="80"/>
            <w:vAlign w:val="center"/>
          </w:tcPr>
          <w:p w14:paraId="50F04449"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4 week</w:t>
            </w:r>
          </w:p>
        </w:tc>
        <w:tc>
          <w:tcPr>
            <w:tcW w:w="2410" w:type="dxa"/>
            <w:gridSpan w:val="3"/>
            <w:shd w:val="clear" w:color="auto" w:fill="7F7F7F" w:themeFill="text1" w:themeFillTint="80"/>
            <w:vAlign w:val="center"/>
          </w:tcPr>
          <w:p w14:paraId="2C788FF8"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8 week</w:t>
            </w:r>
          </w:p>
        </w:tc>
      </w:tr>
      <w:tr w:rsidR="00020588" w:rsidRPr="00B14B52" w14:paraId="75C44C7E" w14:textId="77777777" w:rsidTr="00DE4998">
        <w:trPr>
          <w:cantSplit/>
          <w:trHeight w:val="340"/>
        </w:trPr>
        <w:tc>
          <w:tcPr>
            <w:tcW w:w="2405" w:type="dxa"/>
            <w:vMerge/>
            <w:shd w:val="clear" w:color="auto" w:fill="7F7F7F" w:themeFill="text1" w:themeFillTint="80"/>
            <w:vAlign w:val="center"/>
          </w:tcPr>
          <w:p w14:paraId="0300E36B" w14:textId="77777777" w:rsidR="00020588" w:rsidRPr="00DE4998" w:rsidRDefault="00020588" w:rsidP="00DE4998">
            <w:pPr>
              <w:jc w:val="center"/>
              <w:rPr>
                <w:rFonts w:ascii="Times New Roman" w:hAnsi="Times New Roman" w:cs="Times New Roman"/>
                <w:b/>
                <w:sz w:val="18"/>
                <w:szCs w:val="16"/>
              </w:rPr>
            </w:pPr>
          </w:p>
        </w:tc>
        <w:tc>
          <w:tcPr>
            <w:tcW w:w="851" w:type="dxa"/>
            <w:shd w:val="clear" w:color="auto" w:fill="7F7F7F" w:themeFill="text1" w:themeFillTint="80"/>
            <w:vAlign w:val="center"/>
          </w:tcPr>
          <w:p w14:paraId="5421330C"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Placebo</w:t>
            </w:r>
          </w:p>
        </w:tc>
        <w:tc>
          <w:tcPr>
            <w:tcW w:w="850" w:type="dxa"/>
            <w:shd w:val="clear" w:color="auto" w:fill="7F7F7F" w:themeFill="text1" w:themeFillTint="80"/>
            <w:vAlign w:val="center"/>
          </w:tcPr>
          <w:p w14:paraId="18B02F87"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RH 3201</w:t>
            </w:r>
          </w:p>
        </w:tc>
        <w:tc>
          <w:tcPr>
            <w:tcW w:w="567" w:type="dxa"/>
            <w:shd w:val="clear" w:color="auto" w:fill="7F7F7F" w:themeFill="text1" w:themeFillTint="80"/>
            <w:vAlign w:val="center"/>
          </w:tcPr>
          <w:p w14:paraId="3A1C0232"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i/>
                <w:sz w:val="18"/>
                <w:szCs w:val="16"/>
              </w:rPr>
              <w:t>p</w:t>
            </w:r>
            <w:r w:rsidRPr="00DE4998">
              <w:rPr>
                <w:rFonts w:ascii="Times New Roman" w:hAnsi="Times New Roman" w:cs="Times New Roman"/>
                <w:b/>
                <w:sz w:val="18"/>
                <w:szCs w:val="16"/>
              </w:rPr>
              <w:t>-value</w:t>
            </w:r>
          </w:p>
        </w:tc>
        <w:tc>
          <w:tcPr>
            <w:tcW w:w="851" w:type="dxa"/>
            <w:shd w:val="clear" w:color="auto" w:fill="7F7F7F" w:themeFill="text1" w:themeFillTint="80"/>
            <w:vAlign w:val="center"/>
          </w:tcPr>
          <w:p w14:paraId="5F8CFBD3"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Placebo</w:t>
            </w:r>
          </w:p>
        </w:tc>
        <w:tc>
          <w:tcPr>
            <w:tcW w:w="992" w:type="dxa"/>
            <w:shd w:val="clear" w:color="auto" w:fill="7F7F7F" w:themeFill="text1" w:themeFillTint="80"/>
            <w:vAlign w:val="center"/>
          </w:tcPr>
          <w:p w14:paraId="3EA5A851"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RH 3201</w:t>
            </w:r>
          </w:p>
        </w:tc>
        <w:tc>
          <w:tcPr>
            <w:tcW w:w="567" w:type="dxa"/>
            <w:shd w:val="clear" w:color="auto" w:fill="7F7F7F" w:themeFill="text1" w:themeFillTint="80"/>
            <w:vAlign w:val="center"/>
          </w:tcPr>
          <w:p w14:paraId="7436FD05"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i/>
                <w:sz w:val="18"/>
                <w:szCs w:val="16"/>
              </w:rPr>
              <w:t>p</w:t>
            </w:r>
            <w:r w:rsidRPr="00DE4998">
              <w:rPr>
                <w:rFonts w:ascii="Times New Roman" w:hAnsi="Times New Roman" w:cs="Times New Roman"/>
                <w:b/>
                <w:sz w:val="18"/>
                <w:szCs w:val="16"/>
              </w:rPr>
              <w:t>-value</w:t>
            </w:r>
          </w:p>
        </w:tc>
        <w:tc>
          <w:tcPr>
            <w:tcW w:w="992" w:type="dxa"/>
            <w:shd w:val="clear" w:color="auto" w:fill="7F7F7F" w:themeFill="text1" w:themeFillTint="80"/>
            <w:vAlign w:val="center"/>
          </w:tcPr>
          <w:p w14:paraId="7C95A199"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Placebo</w:t>
            </w:r>
          </w:p>
        </w:tc>
        <w:tc>
          <w:tcPr>
            <w:tcW w:w="851" w:type="dxa"/>
            <w:shd w:val="clear" w:color="auto" w:fill="7F7F7F" w:themeFill="text1" w:themeFillTint="80"/>
            <w:vAlign w:val="center"/>
          </w:tcPr>
          <w:p w14:paraId="1365634B"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sz w:val="18"/>
                <w:szCs w:val="16"/>
              </w:rPr>
              <w:t>RH 3201</w:t>
            </w:r>
          </w:p>
        </w:tc>
        <w:tc>
          <w:tcPr>
            <w:tcW w:w="567" w:type="dxa"/>
            <w:shd w:val="clear" w:color="auto" w:fill="7F7F7F" w:themeFill="text1" w:themeFillTint="80"/>
            <w:vAlign w:val="center"/>
          </w:tcPr>
          <w:p w14:paraId="339EFFB3" w14:textId="77777777" w:rsidR="00020588" w:rsidRPr="00DE4998" w:rsidRDefault="00020588" w:rsidP="00DE4998">
            <w:pPr>
              <w:jc w:val="center"/>
              <w:rPr>
                <w:rFonts w:ascii="Times New Roman" w:hAnsi="Times New Roman" w:cs="Times New Roman"/>
                <w:b/>
                <w:sz w:val="18"/>
                <w:szCs w:val="16"/>
              </w:rPr>
            </w:pPr>
            <w:r w:rsidRPr="00DE4998">
              <w:rPr>
                <w:rFonts w:ascii="Times New Roman" w:hAnsi="Times New Roman" w:cs="Times New Roman"/>
                <w:b/>
                <w:i/>
                <w:sz w:val="18"/>
                <w:szCs w:val="16"/>
              </w:rPr>
              <w:t>p</w:t>
            </w:r>
            <w:r w:rsidRPr="00DE4998">
              <w:rPr>
                <w:rFonts w:ascii="Times New Roman" w:hAnsi="Times New Roman" w:cs="Times New Roman"/>
                <w:b/>
                <w:sz w:val="18"/>
                <w:szCs w:val="16"/>
              </w:rPr>
              <w:t>-value</w:t>
            </w:r>
          </w:p>
        </w:tc>
      </w:tr>
      <w:tr w:rsidR="00020588" w:rsidRPr="00B14B52" w14:paraId="28FC6149" w14:textId="77777777" w:rsidTr="00DE4998">
        <w:trPr>
          <w:cantSplit/>
          <w:trHeight w:val="340"/>
        </w:trPr>
        <w:tc>
          <w:tcPr>
            <w:tcW w:w="2405" w:type="dxa"/>
            <w:vAlign w:val="center"/>
          </w:tcPr>
          <w:p w14:paraId="06B76F25" w14:textId="77777777" w:rsidR="00020588" w:rsidRPr="00DE4998" w:rsidRDefault="00020588" w:rsidP="00DE4998">
            <w:pPr>
              <w:pStyle w:val="TableParagraph"/>
              <w:spacing w:line="276" w:lineRule="auto"/>
              <w:ind w:left="25"/>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  Severity of abdominal pain </w:t>
            </w:r>
          </w:p>
        </w:tc>
        <w:tc>
          <w:tcPr>
            <w:tcW w:w="851" w:type="dxa"/>
            <w:vAlign w:val="center"/>
          </w:tcPr>
          <w:p w14:paraId="462F8B2C" w14:textId="77777777" w:rsidR="00020588" w:rsidRPr="00DE4998" w:rsidRDefault="00020588" w:rsidP="00DE4998">
            <w:pPr>
              <w:spacing w:line="276" w:lineRule="auto"/>
              <w:jc w:val="center"/>
              <w:rPr>
                <w:rFonts w:ascii="Times New Roman" w:hAnsi="Times New Roman" w:cs="Times New Roman"/>
                <w:sz w:val="16"/>
                <w:szCs w:val="16"/>
              </w:rPr>
            </w:pPr>
            <w:r w:rsidRPr="00DE4998">
              <w:rPr>
                <w:rFonts w:ascii="Times New Roman" w:hAnsi="Times New Roman" w:cs="Times New Roman"/>
                <w:sz w:val="16"/>
                <w:szCs w:val="16"/>
              </w:rPr>
              <w:t xml:space="preserve">47.3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26.0</w:t>
            </w:r>
          </w:p>
        </w:tc>
        <w:tc>
          <w:tcPr>
            <w:tcW w:w="850" w:type="dxa"/>
            <w:vAlign w:val="center"/>
          </w:tcPr>
          <w:p w14:paraId="28FB01AF"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40.3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26.1</w:t>
            </w:r>
          </w:p>
        </w:tc>
        <w:tc>
          <w:tcPr>
            <w:tcW w:w="567" w:type="dxa"/>
            <w:vAlign w:val="center"/>
          </w:tcPr>
          <w:p w14:paraId="407C633A" w14:textId="77777777" w:rsidR="00020588" w:rsidRPr="00DE4998" w:rsidRDefault="00020588" w:rsidP="00DE4998">
            <w:pPr>
              <w:pStyle w:val="TableParagraph"/>
              <w:spacing w:line="276" w:lineRule="auto"/>
              <w:ind w:right="124"/>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0.468</w:t>
            </w:r>
          </w:p>
        </w:tc>
        <w:tc>
          <w:tcPr>
            <w:tcW w:w="851" w:type="dxa"/>
            <w:vAlign w:val="center"/>
          </w:tcPr>
          <w:p w14:paraId="7EF77AF0" w14:textId="77777777" w:rsidR="00020588" w:rsidRPr="00DE4998" w:rsidRDefault="00020588" w:rsidP="00DE4998">
            <w:pPr>
              <w:spacing w:line="276" w:lineRule="auto"/>
              <w:jc w:val="center"/>
              <w:rPr>
                <w:rFonts w:ascii="Times New Roman" w:hAnsi="Times New Roman" w:cs="Times New Roman"/>
                <w:sz w:val="16"/>
                <w:szCs w:val="16"/>
              </w:rPr>
            </w:pPr>
            <w:r w:rsidRPr="00DE4998">
              <w:rPr>
                <w:rFonts w:ascii="Times New Roman" w:hAnsi="Times New Roman" w:cs="Times New Roman"/>
                <w:sz w:val="16"/>
                <w:szCs w:val="16"/>
              </w:rPr>
              <w:t xml:space="preserve">46.0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17.7</w:t>
            </w:r>
          </w:p>
        </w:tc>
        <w:tc>
          <w:tcPr>
            <w:tcW w:w="992" w:type="dxa"/>
            <w:vAlign w:val="center"/>
          </w:tcPr>
          <w:p w14:paraId="77344557"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36.3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23.3</w:t>
            </w:r>
          </w:p>
        </w:tc>
        <w:tc>
          <w:tcPr>
            <w:tcW w:w="567" w:type="dxa"/>
            <w:vAlign w:val="center"/>
          </w:tcPr>
          <w:p w14:paraId="2B551A0F" w14:textId="77777777" w:rsidR="00020588" w:rsidRPr="00DE4998" w:rsidRDefault="00020588" w:rsidP="00DE4998">
            <w:pPr>
              <w:pStyle w:val="TableParagraph"/>
              <w:spacing w:line="276" w:lineRule="auto"/>
              <w:ind w:right="124"/>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0.211</w:t>
            </w:r>
          </w:p>
        </w:tc>
        <w:tc>
          <w:tcPr>
            <w:tcW w:w="992" w:type="dxa"/>
            <w:vAlign w:val="center"/>
          </w:tcPr>
          <w:p w14:paraId="7AD58A3C"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40.0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23.2</w:t>
            </w:r>
          </w:p>
        </w:tc>
        <w:tc>
          <w:tcPr>
            <w:tcW w:w="851" w:type="dxa"/>
            <w:vAlign w:val="center"/>
          </w:tcPr>
          <w:p w14:paraId="6D25295D"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25.0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20.9</w:t>
            </w:r>
          </w:p>
        </w:tc>
        <w:tc>
          <w:tcPr>
            <w:tcW w:w="567" w:type="dxa"/>
            <w:vAlign w:val="center"/>
          </w:tcPr>
          <w:p w14:paraId="45B0C182" w14:textId="77777777" w:rsidR="00020588" w:rsidRPr="00DE4998" w:rsidRDefault="00020588" w:rsidP="00DE4998">
            <w:pPr>
              <w:pStyle w:val="TableParagraph"/>
              <w:spacing w:line="276" w:lineRule="auto"/>
              <w:ind w:right="37"/>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0.073</w:t>
            </w:r>
          </w:p>
        </w:tc>
      </w:tr>
      <w:tr w:rsidR="00020588" w:rsidRPr="00B14B52" w14:paraId="4D9D41B0" w14:textId="77777777" w:rsidTr="00DE4998">
        <w:trPr>
          <w:cantSplit/>
          <w:trHeight w:val="340"/>
        </w:trPr>
        <w:tc>
          <w:tcPr>
            <w:tcW w:w="2405" w:type="dxa"/>
            <w:vAlign w:val="center"/>
          </w:tcPr>
          <w:p w14:paraId="752CE4D0" w14:textId="77777777" w:rsidR="00020588" w:rsidRPr="00DE4998" w:rsidRDefault="00020588" w:rsidP="00DE4998">
            <w:pPr>
              <w:pStyle w:val="TableParagraph"/>
              <w:spacing w:line="276" w:lineRule="auto"/>
              <w:ind w:left="25"/>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  Frequency abdominal pain </w:t>
            </w:r>
          </w:p>
        </w:tc>
        <w:tc>
          <w:tcPr>
            <w:tcW w:w="851" w:type="dxa"/>
            <w:vAlign w:val="center"/>
          </w:tcPr>
          <w:p w14:paraId="565301B6" w14:textId="77777777" w:rsidR="00020588" w:rsidRPr="00DE4998" w:rsidRDefault="00020588" w:rsidP="00DE4998">
            <w:pPr>
              <w:jc w:val="center"/>
              <w:rPr>
                <w:rFonts w:ascii="Times New Roman" w:hAnsi="Times New Roman" w:cs="Times New Roman"/>
                <w:sz w:val="16"/>
                <w:szCs w:val="16"/>
              </w:rPr>
            </w:pPr>
            <w:r w:rsidRPr="00DE4998">
              <w:rPr>
                <w:rFonts w:ascii="Times New Roman" w:hAnsi="Times New Roman" w:cs="Times New Roman"/>
                <w:sz w:val="16"/>
                <w:szCs w:val="16"/>
              </w:rPr>
              <w:t xml:space="preserve">30.3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19.3</w:t>
            </w:r>
          </w:p>
        </w:tc>
        <w:tc>
          <w:tcPr>
            <w:tcW w:w="850" w:type="dxa"/>
            <w:vAlign w:val="center"/>
          </w:tcPr>
          <w:p w14:paraId="49759096"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36.0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26.4</w:t>
            </w:r>
          </w:p>
        </w:tc>
        <w:tc>
          <w:tcPr>
            <w:tcW w:w="567" w:type="dxa"/>
            <w:vAlign w:val="center"/>
          </w:tcPr>
          <w:p w14:paraId="3E38B2CB" w14:textId="77777777" w:rsidR="00020588" w:rsidRPr="00DE4998" w:rsidRDefault="00020588" w:rsidP="00DE4998">
            <w:pPr>
              <w:pStyle w:val="TableParagraph"/>
              <w:spacing w:line="276" w:lineRule="auto"/>
              <w:ind w:right="123"/>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0.508</w:t>
            </w:r>
          </w:p>
        </w:tc>
        <w:tc>
          <w:tcPr>
            <w:tcW w:w="851" w:type="dxa"/>
            <w:vAlign w:val="center"/>
          </w:tcPr>
          <w:p w14:paraId="202FE998" w14:textId="77777777" w:rsidR="00020588" w:rsidRPr="00DE4998" w:rsidRDefault="00020588" w:rsidP="00DE4998">
            <w:pPr>
              <w:jc w:val="center"/>
              <w:rPr>
                <w:rFonts w:ascii="Times New Roman" w:hAnsi="Times New Roman" w:cs="Times New Roman"/>
                <w:sz w:val="16"/>
                <w:szCs w:val="16"/>
              </w:rPr>
            </w:pPr>
            <w:r w:rsidRPr="00DE4998">
              <w:rPr>
                <w:rFonts w:ascii="Times New Roman" w:hAnsi="Times New Roman" w:cs="Times New Roman"/>
                <w:sz w:val="16"/>
                <w:szCs w:val="16"/>
              </w:rPr>
              <w:t xml:space="preserve">34.7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18.9</w:t>
            </w:r>
          </w:p>
        </w:tc>
        <w:tc>
          <w:tcPr>
            <w:tcW w:w="992" w:type="dxa"/>
            <w:vAlign w:val="center"/>
          </w:tcPr>
          <w:p w14:paraId="69212982"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27.3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19.4</w:t>
            </w:r>
          </w:p>
        </w:tc>
        <w:tc>
          <w:tcPr>
            <w:tcW w:w="567" w:type="dxa"/>
            <w:vAlign w:val="center"/>
          </w:tcPr>
          <w:p w14:paraId="38425065" w14:textId="77777777" w:rsidR="00020588" w:rsidRPr="00DE4998" w:rsidRDefault="00020588" w:rsidP="00DE4998">
            <w:pPr>
              <w:pStyle w:val="TableParagraph"/>
              <w:spacing w:line="276" w:lineRule="auto"/>
              <w:ind w:right="123"/>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0.303</w:t>
            </w:r>
          </w:p>
        </w:tc>
        <w:tc>
          <w:tcPr>
            <w:tcW w:w="992" w:type="dxa"/>
            <w:vAlign w:val="center"/>
          </w:tcPr>
          <w:p w14:paraId="6313094F"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25.7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12.9</w:t>
            </w:r>
          </w:p>
        </w:tc>
        <w:tc>
          <w:tcPr>
            <w:tcW w:w="851" w:type="dxa"/>
            <w:vAlign w:val="center"/>
          </w:tcPr>
          <w:p w14:paraId="6C58F4A3"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22.7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20.5</w:t>
            </w:r>
          </w:p>
        </w:tc>
        <w:tc>
          <w:tcPr>
            <w:tcW w:w="567" w:type="dxa"/>
            <w:vAlign w:val="center"/>
          </w:tcPr>
          <w:p w14:paraId="2BAE025C" w14:textId="77777777" w:rsidR="00020588" w:rsidRPr="00DE4998" w:rsidRDefault="00020588" w:rsidP="00DE4998">
            <w:pPr>
              <w:pStyle w:val="TableParagraph"/>
              <w:spacing w:line="276" w:lineRule="auto"/>
              <w:ind w:right="37"/>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0.636</w:t>
            </w:r>
          </w:p>
        </w:tc>
      </w:tr>
      <w:tr w:rsidR="00020588" w:rsidRPr="00B14B52" w14:paraId="1B663248" w14:textId="77777777" w:rsidTr="00DE4998">
        <w:trPr>
          <w:cantSplit/>
          <w:trHeight w:val="340"/>
        </w:trPr>
        <w:tc>
          <w:tcPr>
            <w:tcW w:w="2405" w:type="dxa"/>
            <w:vAlign w:val="center"/>
          </w:tcPr>
          <w:p w14:paraId="24EDD49B" w14:textId="77777777" w:rsidR="00020588" w:rsidRPr="00DE4998" w:rsidRDefault="00020588" w:rsidP="00DE4998">
            <w:pPr>
              <w:pStyle w:val="TableParagraph"/>
              <w:spacing w:line="276" w:lineRule="auto"/>
              <w:ind w:left="25"/>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  Severity of abdominal bloating</w:t>
            </w:r>
          </w:p>
        </w:tc>
        <w:tc>
          <w:tcPr>
            <w:tcW w:w="851" w:type="dxa"/>
            <w:vAlign w:val="center"/>
          </w:tcPr>
          <w:p w14:paraId="530205B7" w14:textId="77777777" w:rsidR="00020588" w:rsidRPr="00DE4998" w:rsidRDefault="00020588" w:rsidP="00DE4998">
            <w:pPr>
              <w:jc w:val="center"/>
              <w:rPr>
                <w:rFonts w:ascii="Times New Roman" w:hAnsi="Times New Roman" w:cs="Times New Roman"/>
                <w:sz w:val="16"/>
                <w:szCs w:val="16"/>
              </w:rPr>
            </w:pPr>
            <w:r w:rsidRPr="00DE4998">
              <w:rPr>
                <w:rFonts w:ascii="Times New Roman" w:hAnsi="Times New Roman" w:cs="Times New Roman"/>
                <w:sz w:val="16"/>
                <w:szCs w:val="16"/>
              </w:rPr>
              <w:t xml:space="preserve">59.7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20.7</w:t>
            </w:r>
          </w:p>
        </w:tc>
        <w:tc>
          <w:tcPr>
            <w:tcW w:w="850" w:type="dxa"/>
            <w:vAlign w:val="center"/>
          </w:tcPr>
          <w:p w14:paraId="0FA21B4B"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57.3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20.6</w:t>
            </w:r>
          </w:p>
        </w:tc>
        <w:tc>
          <w:tcPr>
            <w:tcW w:w="567" w:type="dxa"/>
            <w:vAlign w:val="center"/>
          </w:tcPr>
          <w:p w14:paraId="58FDCF9B" w14:textId="77777777" w:rsidR="00020588" w:rsidRPr="00DE4998" w:rsidRDefault="00020588" w:rsidP="00DE4998">
            <w:pPr>
              <w:pStyle w:val="TableParagraph"/>
              <w:spacing w:line="276" w:lineRule="auto"/>
              <w:ind w:right="123"/>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0.760</w:t>
            </w:r>
          </w:p>
        </w:tc>
        <w:tc>
          <w:tcPr>
            <w:tcW w:w="851" w:type="dxa"/>
            <w:vAlign w:val="center"/>
          </w:tcPr>
          <w:p w14:paraId="1C125277" w14:textId="77777777" w:rsidR="00020588" w:rsidRPr="00DE4998" w:rsidRDefault="00020588" w:rsidP="00DE4998">
            <w:pPr>
              <w:jc w:val="center"/>
              <w:rPr>
                <w:rFonts w:ascii="Times New Roman" w:hAnsi="Times New Roman" w:cs="Times New Roman"/>
                <w:sz w:val="16"/>
                <w:szCs w:val="16"/>
              </w:rPr>
            </w:pPr>
            <w:r w:rsidRPr="00DE4998">
              <w:rPr>
                <w:rFonts w:ascii="Times New Roman" w:hAnsi="Times New Roman" w:cs="Times New Roman"/>
                <w:sz w:val="16"/>
                <w:szCs w:val="16"/>
              </w:rPr>
              <w:t xml:space="preserve">46.3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20.4</w:t>
            </w:r>
          </w:p>
        </w:tc>
        <w:tc>
          <w:tcPr>
            <w:tcW w:w="992" w:type="dxa"/>
            <w:vAlign w:val="center"/>
          </w:tcPr>
          <w:p w14:paraId="05F25AF4"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46.3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28.9</w:t>
            </w:r>
          </w:p>
        </w:tc>
        <w:tc>
          <w:tcPr>
            <w:tcW w:w="567" w:type="dxa"/>
            <w:vAlign w:val="center"/>
          </w:tcPr>
          <w:p w14:paraId="3D97ED33" w14:textId="77777777" w:rsidR="00020588" w:rsidRPr="00DE4998" w:rsidRDefault="00020588" w:rsidP="00DE4998">
            <w:pPr>
              <w:pStyle w:val="TableParagraph"/>
              <w:spacing w:line="276" w:lineRule="auto"/>
              <w:ind w:right="123"/>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1.000</w:t>
            </w:r>
          </w:p>
        </w:tc>
        <w:tc>
          <w:tcPr>
            <w:tcW w:w="992" w:type="dxa"/>
            <w:vAlign w:val="center"/>
          </w:tcPr>
          <w:p w14:paraId="08739DF7"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48.3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21.4</w:t>
            </w:r>
          </w:p>
        </w:tc>
        <w:tc>
          <w:tcPr>
            <w:tcW w:w="851" w:type="dxa"/>
            <w:vAlign w:val="center"/>
          </w:tcPr>
          <w:p w14:paraId="567FB770"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25.0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28.3</w:t>
            </w:r>
          </w:p>
        </w:tc>
        <w:tc>
          <w:tcPr>
            <w:tcW w:w="567" w:type="dxa"/>
            <w:vAlign w:val="center"/>
          </w:tcPr>
          <w:p w14:paraId="7CAD320E" w14:textId="77777777" w:rsidR="00020588" w:rsidRPr="00DE4998" w:rsidRDefault="00020588" w:rsidP="00DE4998">
            <w:pPr>
              <w:pStyle w:val="TableParagraph"/>
              <w:spacing w:line="276" w:lineRule="auto"/>
              <w:ind w:right="37"/>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0.017</w:t>
            </w:r>
          </w:p>
        </w:tc>
      </w:tr>
      <w:tr w:rsidR="00020588" w:rsidRPr="00B14B52" w14:paraId="15089007" w14:textId="77777777" w:rsidTr="00DE4998">
        <w:trPr>
          <w:cantSplit/>
          <w:trHeight w:val="340"/>
        </w:trPr>
        <w:tc>
          <w:tcPr>
            <w:tcW w:w="2405" w:type="dxa"/>
            <w:vAlign w:val="center"/>
          </w:tcPr>
          <w:p w14:paraId="3AA3BCEA" w14:textId="729AF997" w:rsidR="00020588" w:rsidRPr="00DE4998" w:rsidRDefault="00020588" w:rsidP="00DE4998">
            <w:pPr>
              <w:pStyle w:val="TableParagraph"/>
              <w:spacing w:line="276" w:lineRule="auto"/>
              <w:ind w:left="25"/>
              <w:rPr>
                <w:rFonts w:ascii="Times New Roman" w:hAnsi="Times New Roman" w:cs="Times New Roman"/>
                <w:sz w:val="16"/>
                <w:szCs w:val="16"/>
              </w:rPr>
            </w:pPr>
            <w:r w:rsidRPr="00DE4998">
              <w:rPr>
                <w:rFonts w:ascii="Times New Roman" w:hAnsi="Times New Roman" w:cs="Times New Roman"/>
                <w:sz w:val="16"/>
                <w:szCs w:val="16"/>
                <w:lang w:eastAsia="ko-KR"/>
              </w:rPr>
              <w:t xml:space="preserve"> </w:t>
            </w:r>
            <w:r w:rsidR="00DE4998" w:rsidRPr="00DE4998">
              <w:rPr>
                <w:rFonts w:ascii="Times New Roman" w:hAnsi="Times New Roman" w:cs="Times New Roman"/>
                <w:sz w:val="16"/>
                <w:szCs w:val="16"/>
                <w:lang w:eastAsia="ko-KR"/>
              </w:rPr>
              <w:t xml:space="preserve"> Dissatisfaction of bowel habits</w:t>
            </w:r>
          </w:p>
        </w:tc>
        <w:tc>
          <w:tcPr>
            <w:tcW w:w="851" w:type="dxa"/>
            <w:vAlign w:val="center"/>
          </w:tcPr>
          <w:p w14:paraId="36931ECC" w14:textId="77777777" w:rsidR="00020588" w:rsidRPr="00DE4998" w:rsidRDefault="00020588" w:rsidP="00DE4998">
            <w:pPr>
              <w:spacing w:line="276" w:lineRule="auto"/>
              <w:jc w:val="center"/>
              <w:rPr>
                <w:rFonts w:ascii="Times New Roman" w:hAnsi="Times New Roman" w:cs="Times New Roman"/>
                <w:sz w:val="16"/>
                <w:szCs w:val="16"/>
              </w:rPr>
            </w:pPr>
            <w:r w:rsidRPr="00DE4998">
              <w:rPr>
                <w:rFonts w:ascii="Times New Roman" w:hAnsi="Times New Roman" w:cs="Times New Roman"/>
                <w:sz w:val="16"/>
                <w:szCs w:val="16"/>
              </w:rPr>
              <w:t xml:space="preserve">74.3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14.5</w:t>
            </w:r>
          </w:p>
        </w:tc>
        <w:tc>
          <w:tcPr>
            <w:tcW w:w="850" w:type="dxa"/>
            <w:vAlign w:val="center"/>
          </w:tcPr>
          <w:p w14:paraId="45113E04"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62.0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21.3</w:t>
            </w:r>
          </w:p>
        </w:tc>
        <w:tc>
          <w:tcPr>
            <w:tcW w:w="567" w:type="dxa"/>
            <w:vAlign w:val="center"/>
          </w:tcPr>
          <w:p w14:paraId="41850B5A" w14:textId="77777777" w:rsidR="00020588" w:rsidRPr="00DE4998" w:rsidRDefault="00020588" w:rsidP="00DE4998">
            <w:pPr>
              <w:pStyle w:val="TableParagraph"/>
              <w:spacing w:line="276" w:lineRule="auto"/>
              <w:ind w:right="123"/>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0.074</w:t>
            </w:r>
          </w:p>
        </w:tc>
        <w:tc>
          <w:tcPr>
            <w:tcW w:w="851" w:type="dxa"/>
            <w:vAlign w:val="center"/>
          </w:tcPr>
          <w:p w14:paraId="281144C1" w14:textId="77777777" w:rsidR="00020588" w:rsidRPr="00DE4998" w:rsidRDefault="00020588" w:rsidP="00DE4998">
            <w:pPr>
              <w:spacing w:line="276" w:lineRule="auto"/>
              <w:jc w:val="center"/>
              <w:rPr>
                <w:rFonts w:ascii="Times New Roman" w:hAnsi="Times New Roman" w:cs="Times New Roman"/>
                <w:b/>
                <w:sz w:val="16"/>
                <w:szCs w:val="16"/>
              </w:rPr>
            </w:pPr>
            <w:r w:rsidRPr="00DE4998">
              <w:rPr>
                <w:rFonts w:ascii="Times New Roman" w:hAnsi="Times New Roman" w:cs="Times New Roman"/>
                <w:b/>
                <w:sz w:val="16"/>
                <w:szCs w:val="16"/>
              </w:rPr>
              <w:t xml:space="preserve">65.7 </w:t>
            </w:r>
            <w:r w:rsidRPr="00DE4998">
              <w:rPr>
                <w:rFonts w:ascii="Times New Roman" w:eastAsia="맑은 고딕" w:hAnsi="Times New Roman" w:cs="Times New Roman"/>
                <w:b/>
                <w:sz w:val="16"/>
                <w:szCs w:val="16"/>
              </w:rPr>
              <w:t xml:space="preserve">± </w:t>
            </w:r>
            <w:r w:rsidRPr="00DE4998">
              <w:rPr>
                <w:rFonts w:ascii="Times New Roman" w:hAnsi="Times New Roman" w:cs="Times New Roman"/>
                <w:b/>
                <w:sz w:val="16"/>
                <w:szCs w:val="16"/>
              </w:rPr>
              <w:t>7.5</w:t>
            </w:r>
          </w:p>
        </w:tc>
        <w:tc>
          <w:tcPr>
            <w:tcW w:w="992" w:type="dxa"/>
            <w:vAlign w:val="center"/>
          </w:tcPr>
          <w:p w14:paraId="39875769"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51.3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21.8</w:t>
            </w:r>
          </w:p>
        </w:tc>
        <w:tc>
          <w:tcPr>
            <w:tcW w:w="567" w:type="dxa"/>
            <w:vAlign w:val="center"/>
          </w:tcPr>
          <w:p w14:paraId="183132EF" w14:textId="77777777" w:rsidR="00020588" w:rsidRPr="00DE4998" w:rsidRDefault="00020588" w:rsidP="00DE4998">
            <w:pPr>
              <w:pStyle w:val="TableParagraph"/>
              <w:spacing w:line="276" w:lineRule="auto"/>
              <w:ind w:right="123"/>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0.023</w:t>
            </w:r>
          </w:p>
        </w:tc>
        <w:tc>
          <w:tcPr>
            <w:tcW w:w="992" w:type="dxa"/>
            <w:vAlign w:val="center"/>
          </w:tcPr>
          <w:p w14:paraId="327BC1DB"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68.0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15.3</w:t>
            </w:r>
          </w:p>
        </w:tc>
        <w:tc>
          <w:tcPr>
            <w:tcW w:w="851" w:type="dxa"/>
            <w:vAlign w:val="center"/>
          </w:tcPr>
          <w:p w14:paraId="50C8CFE4"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44.7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26.1</w:t>
            </w:r>
          </w:p>
        </w:tc>
        <w:tc>
          <w:tcPr>
            <w:tcW w:w="567" w:type="dxa"/>
            <w:vAlign w:val="center"/>
          </w:tcPr>
          <w:p w14:paraId="42DC35CB" w14:textId="77777777" w:rsidR="00020588" w:rsidRPr="00DE4998" w:rsidRDefault="00020588" w:rsidP="00DE4998">
            <w:pPr>
              <w:pStyle w:val="TableParagraph"/>
              <w:spacing w:line="276" w:lineRule="auto"/>
              <w:ind w:right="37"/>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0.006</w:t>
            </w:r>
          </w:p>
        </w:tc>
      </w:tr>
      <w:tr w:rsidR="00020588" w:rsidRPr="00B14B52" w14:paraId="2BB84F2A" w14:textId="77777777" w:rsidTr="00DE4998">
        <w:trPr>
          <w:cantSplit/>
          <w:trHeight w:val="340"/>
        </w:trPr>
        <w:tc>
          <w:tcPr>
            <w:tcW w:w="2405" w:type="dxa"/>
            <w:vAlign w:val="center"/>
          </w:tcPr>
          <w:p w14:paraId="048A29DF" w14:textId="6C16E1E1" w:rsidR="00020588" w:rsidRPr="00DE4998" w:rsidRDefault="00020588" w:rsidP="00DE4998">
            <w:pPr>
              <w:pStyle w:val="TableParagraph"/>
              <w:spacing w:line="276" w:lineRule="auto"/>
              <w:ind w:left="25"/>
              <w:rPr>
                <w:rFonts w:ascii="Times New Roman" w:hAnsi="Times New Roman" w:cs="Times New Roman"/>
                <w:sz w:val="16"/>
                <w:szCs w:val="16"/>
              </w:rPr>
            </w:pPr>
            <w:r w:rsidRPr="00DE4998">
              <w:rPr>
                <w:rFonts w:ascii="Times New Roman" w:hAnsi="Times New Roman" w:cs="Times New Roman"/>
                <w:sz w:val="16"/>
                <w:szCs w:val="16"/>
                <w:lang w:eastAsia="ko-KR"/>
              </w:rPr>
              <w:t xml:space="preserve">  </w:t>
            </w:r>
            <w:r w:rsidR="00DE4998">
              <w:rPr>
                <w:rFonts w:ascii="Times New Roman" w:hAnsi="Times New Roman" w:cs="Times New Roman"/>
                <w:sz w:val="16"/>
                <w:szCs w:val="16"/>
                <w:lang w:eastAsia="ko-KR"/>
              </w:rPr>
              <w:t>Interference with quality of life</w:t>
            </w:r>
          </w:p>
        </w:tc>
        <w:tc>
          <w:tcPr>
            <w:tcW w:w="851" w:type="dxa"/>
            <w:vAlign w:val="center"/>
          </w:tcPr>
          <w:p w14:paraId="437514DF" w14:textId="77777777" w:rsidR="00020588" w:rsidRPr="00DE4998" w:rsidRDefault="00020588" w:rsidP="00DE4998">
            <w:pPr>
              <w:jc w:val="center"/>
              <w:rPr>
                <w:rFonts w:ascii="Times New Roman" w:hAnsi="Times New Roman" w:cs="Times New Roman"/>
                <w:sz w:val="16"/>
                <w:szCs w:val="16"/>
              </w:rPr>
            </w:pPr>
            <w:r w:rsidRPr="00DE4998">
              <w:rPr>
                <w:rFonts w:ascii="Times New Roman" w:hAnsi="Times New Roman" w:cs="Times New Roman"/>
                <w:sz w:val="16"/>
                <w:szCs w:val="16"/>
              </w:rPr>
              <w:t xml:space="preserve">65.0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11.8</w:t>
            </w:r>
          </w:p>
        </w:tc>
        <w:tc>
          <w:tcPr>
            <w:tcW w:w="850" w:type="dxa"/>
            <w:vAlign w:val="center"/>
          </w:tcPr>
          <w:p w14:paraId="7DAE8613"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57.3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20.4</w:t>
            </w:r>
          </w:p>
        </w:tc>
        <w:tc>
          <w:tcPr>
            <w:tcW w:w="567" w:type="dxa"/>
            <w:vAlign w:val="center"/>
          </w:tcPr>
          <w:p w14:paraId="2B5A89A7" w14:textId="77777777" w:rsidR="00020588" w:rsidRPr="00DE4998" w:rsidRDefault="00020588" w:rsidP="00DE4998">
            <w:pPr>
              <w:pStyle w:val="TableParagraph"/>
              <w:spacing w:line="276" w:lineRule="auto"/>
              <w:ind w:right="123"/>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0.219</w:t>
            </w:r>
          </w:p>
        </w:tc>
        <w:tc>
          <w:tcPr>
            <w:tcW w:w="851" w:type="dxa"/>
            <w:vAlign w:val="center"/>
          </w:tcPr>
          <w:p w14:paraId="4B5FA428" w14:textId="77777777" w:rsidR="00020588" w:rsidRPr="00DE4998" w:rsidRDefault="00020588" w:rsidP="00DE4998">
            <w:pPr>
              <w:jc w:val="center"/>
              <w:rPr>
                <w:rFonts w:ascii="Times New Roman" w:hAnsi="Times New Roman" w:cs="Times New Roman"/>
                <w:b/>
                <w:sz w:val="16"/>
                <w:szCs w:val="16"/>
              </w:rPr>
            </w:pPr>
            <w:r w:rsidRPr="00DE4998">
              <w:rPr>
                <w:rFonts w:ascii="Times New Roman" w:hAnsi="Times New Roman" w:cs="Times New Roman"/>
                <w:b/>
                <w:sz w:val="16"/>
                <w:szCs w:val="16"/>
              </w:rPr>
              <w:t xml:space="preserve">58.0 </w:t>
            </w:r>
            <w:r w:rsidRPr="00DE4998">
              <w:rPr>
                <w:rFonts w:ascii="Times New Roman" w:eastAsia="맑은 고딕" w:hAnsi="Times New Roman" w:cs="Times New Roman"/>
                <w:b/>
                <w:sz w:val="16"/>
                <w:szCs w:val="16"/>
              </w:rPr>
              <w:t xml:space="preserve">± </w:t>
            </w:r>
            <w:r w:rsidRPr="00DE4998">
              <w:rPr>
                <w:rFonts w:ascii="Times New Roman" w:hAnsi="Times New Roman" w:cs="Times New Roman"/>
                <w:b/>
                <w:sz w:val="16"/>
                <w:szCs w:val="16"/>
              </w:rPr>
              <w:t>16.7</w:t>
            </w:r>
          </w:p>
        </w:tc>
        <w:tc>
          <w:tcPr>
            <w:tcW w:w="992" w:type="dxa"/>
            <w:vAlign w:val="center"/>
          </w:tcPr>
          <w:p w14:paraId="2F29803A"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37.0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20.9</w:t>
            </w:r>
          </w:p>
        </w:tc>
        <w:tc>
          <w:tcPr>
            <w:tcW w:w="567" w:type="dxa"/>
            <w:vAlign w:val="center"/>
          </w:tcPr>
          <w:p w14:paraId="662907E9" w14:textId="77777777" w:rsidR="00020588" w:rsidRPr="00DE4998" w:rsidRDefault="00020588" w:rsidP="00DE4998">
            <w:pPr>
              <w:pStyle w:val="TableParagraph"/>
              <w:spacing w:line="276" w:lineRule="auto"/>
              <w:ind w:right="123"/>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0.005</w:t>
            </w:r>
          </w:p>
        </w:tc>
        <w:tc>
          <w:tcPr>
            <w:tcW w:w="992" w:type="dxa"/>
            <w:vAlign w:val="center"/>
          </w:tcPr>
          <w:p w14:paraId="4F21637D"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55.3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17.8</w:t>
            </w:r>
          </w:p>
        </w:tc>
        <w:tc>
          <w:tcPr>
            <w:tcW w:w="851" w:type="dxa"/>
            <w:vAlign w:val="center"/>
          </w:tcPr>
          <w:p w14:paraId="4EF29730"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29.0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18.8</w:t>
            </w:r>
          </w:p>
        </w:tc>
        <w:tc>
          <w:tcPr>
            <w:tcW w:w="567" w:type="dxa"/>
            <w:vAlign w:val="center"/>
          </w:tcPr>
          <w:p w14:paraId="4B9EF20A" w14:textId="77777777" w:rsidR="00020588" w:rsidRPr="00DE4998" w:rsidRDefault="00020588" w:rsidP="00DE4998">
            <w:pPr>
              <w:pStyle w:val="TableParagraph"/>
              <w:spacing w:line="276" w:lineRule="auto"/>
              <w:ind w:right="37"/>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&lt; .001</w:t>
            </w:r>
          </w:p>
        </w:tc>
      </w:tr>
      <w:tr w:rsidR="00020588" w:rsidRPr="00B14B52" w14:paraId="1F0492C6" w14:textId="77777777" w:rsidTr="00DE4998">
        <w:trPr>
          <w:cantSplit/>
          <w:trHeight w:val="340"/>
        </w:trPr>
        <w:tc>
          <w:tcPr>
            <w:tcW w:w="2405" w:type="dxa"/>
            <w:vAlign w:val="center"/>
          </w:tcPr>
          <w:p w14:paraId="58C1B674" w14:textId="77777777" w:rsidR="00020588" w:rsidRPr="00DE4998" w:rsidRDefault="00020588" w:rsidP="00DE4998">
            <w:pPr>
              <w:pStyle w:val="TableParagraph"/>
              <w:spacing w:line="276" w:lineRule="auto"/>
              <w:ind w:left="25"/>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  Total</w:t>
            </w:r>
          </w:p>
        </w:tc>
        <w:tc>
          <w:tcPr>
            <w:tcW w:w="851" w:type="dxa"/>
            <w:vAlign w:val="center"/>
          </w:tcPr>
          <w:p w14:paraId="1A8162D3" w14:textId="77777777" w:rsidR="00020588" w:rsidRPr="00DE4998" w:rsidRDefault="00020588" w:rsidP="00DE4998">
            <w:pPr>
              <w:spacing w:line="276" w:lineRule="auto"/>
              <w:jc w:val="center"/>
              <w:rPr>
                <w:rFonts w:ascii="Times New Roman" w:hAnsi="Times New Roman" w:cs="Times New Roman"/>
                <w:sz w:val="16"/>
                <w:szCs w:val="16"/>
              </w:rPr>
            </w:pPr>
            <w:r w:rsidRPr="00DE4998">
              <w:rPr>
                <w:rFonts w:ascii="Times New Roman" w:hAnsi="Times New Roman" w:cs="Times New Roman"/>
                <w:sz w:val="16"/>
                <w:szCs w:val="16"/>
              </w:rPr>
              <w:t xml:space="preserve">276.7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60.4</w:t>
            </w:r>
          </w:p>
        </w:tc>
        <w:tc>
          <w:tcPr>
            <w:tcW w:w="850" w:type="dxa"/>
            <w:vAlign w:val="center"/>
          </w:tcPr>
          <w:p w14:paraId="70B8F498"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253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84.4</w:t>
            </w:r>
          </w:p>
        </w:tc>
        <w:tc>
          <w:tcPr>
            <w:tcW w:w="567" w:type="dxa"/>
            <w:vAlign w:val="center"/>
          </w:tcPr>
          <w:p w14:paraId="028C510D" w14:textId="77777777" w:rsidR="00020588" w:rsidRPr="00DE4998" w:rsidRDefault="00020588" w:rsidP="00DE4998">
            <w:pPr>
              <w:pStyle w:val="TableParagraph"/>
              <w:spacing w:line="276" w:lineRule="auto"/>
              <w:ind w:right="123"/>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0.385</w:t>
            </w:r>
          </w:p>
        </w:tc>
        <w:tc>
          <w:tcPr>
            <w:tcW w:w="851" w:type="dxa"/>
            <w:vAlign w:val="center"/>
          </w:tcPr>
          <w:p w14:paraId="5C0E0D81" w14:textId="77777777" w:rsidR="00020588" w:rsidRPr="00DE4998" w:rsidRDefault="00020588" w:rsidP="00DE4998">
            <w:pPr>
              <w:spacing w:line="276" w:lineRule="auto"/>
              <w:jc w:val="center"/>
              <w:rPr>
                <w:rFonts w:ascii="Times New Roman" w:hAnsi="Times New Roman" w:cs="Times New Roman"/>
                <w:sz w:val="16"/>
                <w:szCs w:val="16"/>
              </w:rPr>
            </w:pPr>
            <w:r w:rsidRPr="00DE4998">
              <w:rPr>
                <w:rFonts w:ascii="Times New Roman" w:hAnsi="Times New Roman" w:cs="Times New Roman"/>
                <w:sz w:val="16"/>
                <w:szCs w:val="16"/>
              </w:rPr>
              <w:t xml:space="preserve">250.7 </w:t>
            </w:r>
            <w:r w:rsidRPr="00DE4998">
              <w:rPr>
                <w:rFonts w:ascii="Times New Roman" w:eastAsia="맑은 고딕" w:hAnsi="Times New Roman" w:cs="Times New Roman"/>
                <w:sz w:val="16"/>
                <w:szCs w:val="16"/>
              </w:rPr>
              <w:t xml:space="preserve">± </w:t>
            </w:r>
            <w:r w:rsidRPr="00DE4998">
              <w:rPr>
                <w:rFonts w:ascii="Times New Roman" w:hAnsi="Times New Roman" w:cs="Times New Roman"/>
                <w:sz w:val="16"/>
                <w:szCs w:val="16"/>
              </w:rPr>
              <w:t>56.8</w:t>
            </w:r>
          </w:p>
        </w:tc>
        <w:tc>
          <w:tcPr>
            <w:tcW w:w="992" w:type="dxa"/>
            <w:vAlign w:val="center"/>
          </w:tcPr>
          <w:p w14:paraId="2228E708" w14:textId="77777777" w:rsidR="00020588" w:rsidRPr="00DE4998" w:rsidRDefault="00020588" w:rsidP="00DE4998">
            <w:pPr>
              <w:pStyle w:val="TableParagraph"/>
              <w:spacing w:line="276" w:lineRule="auto"/>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 xml:space="preserve">198.3 </w:t>
            </w:r>
            <w:r w:rsidRPr="00DE4998">
              <w:rPr>
                <w:rFonts w:ascii="Times New Roman" w:eastAsia="맑은 고딕" w:hAnsi="Times New Roman" w:cs="Times New Roman"/>
                <w:sz w:val="16"/>
                <w:szCs w:val="16"/>
              </w:rPr>
              <w:t>±</w:t>
            </w:r>
            <w:r w:rsidRPr="00DE4998">
              <w:rPr>
                <w:rFonts w:ascii="Times New Roman" w:hAnsi="Times New Roman" w:cs="Times New Roman"/>
                <w:sz w:val="16"/>
                <w:szCs w:val="16"/>
                <w:lang w:eastAsia="ko-KR"/>
              </w:rPr>
              <w:t xml:space="preserve"> 97.6</w:t>
            </w:r>
          </w:p>
        </w:tc>
        <w:tc>
          <w:tcPr>
            <w:tcW w:w="567" w:type="dxa"/>
            <w:vAlign w:val="center"/>
          </w:tcPr>
          <w:p w14:paraId="1633EE3B" w14:textId="77777777" w:rsidR="00020588" w:rsidRPr="00DE4998" w:rsidRDefault="00020588" w:rsidP="00DE4998">
            <w:pPr>
              <w:pStyle w:val="TableParagraph"/>
              <w:spacing w:line="276" w:lineRule="auto"/>
              <w:ind w:right="123"/>
              <w:jc w:val="center"/>
              <w:rPr>
                <w:rFonts w:ascii="Times New Roman" w:hAnsi="Times New Roman" w:cs="Times New Roman"/>
                <w:sz w:val="16"/>
                <w:szCs w:val="16"/>
                <w:lang w:eastAsia="ko-KR"/>
              </w:rPr>
            </w:pPr>
            <w:r w:rsidRPr="00DE4998">
              <w:rPr>
                <w:rFonts w:ascii="Times New Roman" w:hAnsi="Times New Roman" w:cs="Times New Roman"/>
                <w:sz w:val="16"/>
                <w:szCs w:val="16"/>
                <w:lang w:eastAsia="ko-KR"/>
              </w:rPr>
              <w:t>0.084</w:t>
            </w:r>
          </w:p>
        </w:tc>
        <w:tc>
          <w:tcPr>
            <w:tcW w:w="992" w:type="dxa"/>
            <w:vAlign w:val="center"/>
          </w:tcPr>
          <w:p w14:paraId="61471C7B"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237.3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73.5</w:t>
            </w:r>
          </w:p>
        </w:tc>
        <w:tc>
          <w:tcPr>
            <w:tcW w:w="851" w:type="dxa"/>
            <w:vAlign w:val="center"/>
          </w:tcPr>
          <w:p w14:paraId="001C8CBB" w14:textId="77777777" w:rsidR="00020588" w:rsidRPr="00DE4998" w:rsidRDefault="00020588" w:rsidP="00DE4998">
            <w:pPr>
              <w:pStyle w:val="TableParagraph"/>
              <w:spacing w:line="276" w:lineRule="auto"/>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 xml:space="preserve">146.3 </w:t>
            </w:r>
            <w:r w:rsidRPr="00DE4998">
              <w:rPr>
                <w:rFonts w:ascii="Times New Roman" w:eastAsia="맑은 고딕" w:hAnsi="Times New Roman" w:cs="Times New Roman"/>
                <w:b/>
                <w:sz w:val="16"/>
                <w:szCs w:val="16"/>
              </w:rPr>
              <w:t>±</w:t>
            </w:r>
            <w:r w:rsidRPr="00DE4998">
              <w:rPr>
                <w:rFonts w:ascii="Times New Roman" w:hAnsi="Times New Roman" w:cs="Times New Roman"/>
                <w:b/>
                <w:sz w:val="16"/>
                <w:szCs w:val="16"/>
                <w:lang w:eastAsia="ko-KR"/>
              </w:rPr>
              <w:t xml:space="preserve"> 94.4</w:t>
            </w:r>
          </w:p>
        </w:tc>
        <w:tc>
          <w:tcPr>
            <w:tcW w:w="567" w:type="dxa"/>
            <w:vAlign w:val="center"/>
          </w:tcPr>
          <w:p w14:paraId="624F8094" w14:textId="77777777" w:rsidR="00020588" w:rsidRPr="00DE4998" w:rsidRDefault="00020588" w:rsidP="00DE4998">
            <w:pPr>
              <w:pStyle w:val="TableParagraph"/>
              <w:spacing w:line="276" w:lineRule="auto"/>
              <w:ind w:right="37"/>
              <w:jc w:val="center"/>
              <w:rPr>
                <w:rFonts w:ascii="Times New Roman" w:hAnsi="Times New Roman" w:cs="Times New Roman"/>
                <w:b/>
                <w:sz w:val="16"/>
                <w:szCs w:val="16"/>
                <w:lang w:eastAsia="ko-KR"/>
              </w:rPr>
            </w:pPr>
            <w:r w:rsidRPr="00DE4998">
              <w:rPr>
                <w:rFonts w:ascii="Times New Roman" w:hAnsi="Times New Roman" w:cs="Times New Roman"/>
                <w:b/>
                <w:sz w:val="16"/>
                <w:szCs w:val="16"/>
                <w:lang w:eastAsia="ko-KR"/>
              </w:rPr>
              <w:t>0.006</w:t>
            </w:r>
          </w:p>
        </w:tc>
      </w:tr>
    </w:tbl>
    <w:p w14:paraId="0D7F721A" w14:textId="7F2637F0" w:rsidR="00020588" w:rsidRDefault="00020588" w:rsidP="00020588"/>
    <w:p w14:paraId="783CEA12" w14:textId="310B6FAA" w:rsidR="00DE4998" w:rsidRDefault="00DE4998" w:rsidP="00020588"/>
    <w:p w14:paraId="6D48FD73" w14:textId="685BEF3B" w:rsidR="00020588" w:rsidRDefault="00A76500" w:rsidP="00020588">
      <w:pPr>
        <w:rPr>
          <w:rFonts w:ascii="Times New Roman" w:hAnsi="Times New Roman" w:cs="Times New Roman"/>
          <w:sz w:val="24"/>
        </w:rPr>
      </w:pPr>
      <w:r>
        <w:rPr>
          <w:rFonts w:ascii="Times New Roman" w:hAnsi="Times New Roman" w:cs="Times New Roman"/>
          <w:b/>
          <w:sz w:val="24"/>
        </w:rPr>
        <w:lastRenderedPageBreak/>
        <w:t>Supplementary Table S7</w:t>
      </w:r>
      <w:r w:rsidR="00020588" w:rsidRPr="00D30332">
        <w:rPr>
          <w:rFonts w:ascii="Times New Roman" w:hAnsi="Times New Roman" w:cs="Times New Roman"/>
          <w:b/>
          <w:sz w:val="24"/>
        </w:rPr>
        <w:t xml:space="preserve">. </w:t>
      </w:r>
      <w:r w:rsidR="00020588" w:rsidRPr="00D30332">
        <w:rPr>
          <w:rFonts w:ascii="Times New Roman" w:hAnsi="Times New Roman" w:cs="Times New Roman"/>
          <w:sz w:val="24"/>
        </w:rPr>
        <w:t xml:space="preserve">Assessment of IBS-QOL (Quality </w:t>
      </w:r>
      <w:proofErr w:type="gramStart"/>
      <w:r w:rsidR="00020588" w:rsidRPr="00D30332">
        <w:rPr>
          <w:rFonts w:ascii="Times New Roman" w:hAnsi="Times New Roman" w:cs="Times New Roman"/>
          <w:sz w:val="24"/>
        </w:rPr>
        <w:t>Of</w:t>
      </w:r>
      <w:proofErr w:type="gramEnd"/>
      <w:r w:rsidR="00020588" w:rsidRPr="00D30332">
        <w:rPr>
          <w:rFonts w:ascii="Times New Roman" w:hAnsi="Times New Roman" w:cs="Times New Roman"/>
          <w:sz w:val="24"/>
        </w:rPr>
        <w:t xml:space="preserve"> Life) in participants </w:t>
      </w:r>
    </w:p>
    <w:p w14:paraId="7589BC03" w14:textId="77777777" w:rsidR="00D30332" w:rsidRPr="00D30332" w:rsidRDefault="00D30332" w:rsidP="00020588">
      <w:pPr>
        <w:rPr>
          <w:rFonts w:ascii="Times New Roman" w:hAnsi="Times New Roman" w:cs="Times New Roman"/>
          <w:sz w:val="24"/>
        </w:rPr>
      </w:pPr>
    </w:p>
    <w:tbl>
      <w:tblPr>
        <w:tblStyle w:val="aa"/>
        <w:tblpPr w:rightFromText="142" w:vertAnchor="text" w:tblpY="1"/>
        <w:tblOverlap w:val="never"/>
        <w:tblW w:w="9291" w:type="dxa"/>
        <w:tblInd w:w="0" w:type="dxa"/>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47"/>
        <w:gridCol w:w="827"/>
        <w:gridCol w:w="827"/>
        <w:gridCol w:w="827"/>
        <w:gridCol w:w="62"/>
        <w:gridCol w:w="765"/>
        <w:gridCol w:w="827"/>
        <w:gridCol w:w="827"/>
        <w:gridCol w:w="827"/>
        <w:gridCol w:w="827"/>
        <w:gridCol w:w="828"/>
      </w:tblGrid>
      <w:tr w:rsidR="00020588" w:rsidRPr="00B14B52" w14:paraId="6EA43585" w14:textId="77777777" w:rsidTr="006705B8">
        <w:trPr>
          <w:cantSplit/>
          <w:trHeight w:val="249"/>
        </w:trPr>
        <w:tc>
          <w:tcPr>
            <w:tcW w:w="1847" w:type="dxa"/>
            <w:vMerge w:val="restart"/>
            <w:tcBorders>
              <w:left w:val="single" w:sz="4" w:space="0" w:color="auto"/>
              <w:bottom w:val="single" w:sz="4" w:space="0" w:color="auto"/>
              <w:right w:val="single" w:sz="4" w:space="0" w:color="auto"/>
            </w:tcBorders>
            <w:shd w:val="clear" w:color="auto" w:fill="7F7F7F" w:themeFill="text1" w:themeFillTint="80"/>
            <w:vAlign w:val="center"/>
          </w:tcPr>
          <w:p w14:paraId="243012D9"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IBS-QOL</w:t>
            </w:r>
          </w:p>
        </w:tc>
        <w:tc>
          <w:tcPr>
            <w:tcW w:w="2543" w:type="dxa"/>
            <w:gridSpan w:val="4"/>
            <w:tcBorders>
              <w:left w:val="single" w:sz="4" w:space="0" w:color="auto"/>
              <w:bottom w:val="single" w:sz="4" w:space="0" w:color="auto"/>
              <w:right w:val="single" w:sz="4" w:space="0" w:color="auto"/>
            </w:tcBorders>
            <w:shd w:val="clear" w:color="auto" w:fill="7F7F7F" w:themeFill="text1" w:themeFillTint="80"/>
            <w:vAlign w:val="center"/>
          </w:tcPr>
          <w:p w14:paraId="634FE23A"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0 week</w:t>
            </w:r>
          </w:p>
        </w:tc>
        <w:tc>
          <w:tcPr>
            <w:tcW w:w="2419"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AA6AB48"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4 week</w:t>
            </w:r>
          </w:p>
        </w:tc>
        <w:tc>
          <w:tcPr>
            <w:tcW w:w="2482"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705A553"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8 week</w:t>
            </w:r>
          </w:p>
        </w:tc>
      </w:tr>
      <w:tr w:rsidR="00020588" w:rsidRPr="00B14B52" w14:paraId="4B31B060" w14:textId="77777777" w:rsidTr="006705B8">
        <w:trPr>
          <w:cantSplit/>
          <w:trHeight w:val="249"/>
        </w:trPr>
        <w:tc>
          <w:tcPr>
            <w:tcW w:w="1847"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CA61D63" w14:textId="77777777" w:rsidR="00020588" w:rsidRPr="00D30332" w:rsidRDefault="00020588" w:rsidP="00020588">
            <w:pPr>
              <w:jc w:val="center"/>
              <w:rPr>
                <w:rFonts w:ascii="Times New Roman" w:hAnsi="Times New Roman" w:cs="Times New Roman"/>
                <w:b/>
                <w:sz w:val="18"/>
                <w:szCs w:val="16"/>
              </w:rPr>
            </w:pPr>
          </w:p>
        </w:tc>
        <w:tc>
          <w:tcPr>
            <w:tcW w:w="82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BC2325B"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Placebo</w:t>
            </w:r>
          </w:p>
        </w:tc>
        <w:tc>
          <w:tcPr>
            <w:tcW w:w="82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412D3A1"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RH 3201</w:t>
            </w:r>
          </w:p>
        </w:tc>
        <w:tc>
          <w:tcPr>
            <w:tcW w:w="82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14DAA05"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i/>
                <w:sz w:val="18"/>
                <w:szCs w:val="16"/>
              </w:rPr>
              <w:t>p</w:t>
            </w:r>
            <w:r w:rsidRPr="00D30332">
              <w:rPr>
                <w:rFonts w:ascii="Times New Roman" w:hAnsi="Times New Roman" w:cs="Times New Roman"/>
                <w:b/>
                <w:sz w:val="18"/>
                <w:szCs w:val="16"/>
              </w:rPr>
              <w:t>-value</w:t>
            </w:r>
          </w:p>
        </w:tc>
        <w:tc>
          <w:tcPr>
            <w:tcW w:w="827"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B80562F"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Placebo</w:t>
            </w:r>
          </w:p>
        </w:tc>
        <w:tc>
          <w:tcPr>
            <w:tcW w:w="82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5773724"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RH 3201</w:t>
            </w:r>
          </w:p>
        </w:tc>
        <w:tc>
          <w:tcPr>
            <w:tcW w:w="82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98B59C3"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i/>
                <w:sz w:val="18"/>
                <w:szCs w:val="16"/>
              </w:rPr>
              <w:t>p</w:t>
            </w:r>
            <w:r w:rsidRPr="00D30332">
              <w:rPr>
                <w:rFonts w:ascii="Times New Roman" w:hAnsi="Times New Roman" w:cs="Times New Roman"/>
                <w:b/>
                <w:sz w:val="18"/>
                <w:szCs w:val="16"/>
              </w:rPr>
              <w:t>-value</w:t>
            </w:r>
          </w:p>
        </w:tc>
        <w:tc>
          <w:tcPr>
            <w:tcW w:w="82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1FF6714"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Placebo</w:t>
            </w:r>
          </w:p>
        </w:tc>
        <w:tc>
          <w:tcPr>
            <w:tcW w:w="827"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E2250EB"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sz w:val="18"/>
                <w:szCs w:val="16"/>
              </w:rPr>
              <w:t>RH 3201</w:t>
            </w:r>
          </w:p>
        </w:tc>
        <w:tc>
          <w:tcPr>
            <w:tcW w:w="82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5871B5E" w14:textId="77777777" w:rsidR="00020588" w:rsidRPr="00D30332" w:rsidRDefault="00020588" w:rsidP="00020588">
            <w:pPr>
              <w:jc w:val="center"/>
              <w:rPr>
                <w:rFonts w:ascii="Times New Roman" w:hAnsi="Times New Roman" w:cs="Times New Roman"/>
                <w:b/>
                <w:sz w:val="18"/>
                <w:szCs w:val="16"/>
              </w:rPr>
            </w:pPr>
            <w:r w:rsidRPr="00D30332">
              <w:rPr>
                <w:rFonts w:ascii="Times New Roman" w:hAnsi="Times New Roman" w:cs="Times New Roman"/>
                <w:b/>
                <w:i/>
                <w:sz w:val="18"/>
                <w:szCs w:val="16"/>
              </w:rPr>
              <w:t>p</w:t>
            </w:r>
            <w:r w:rsidRPr="00D30332">
              <w:rPr>
                <w:rFonts w:ascii="Times New Roman" w:hAnsi="Times New Roman" w:cs="Times New Roman"/>
                <w:b/>
                <w:sz w:val="18"/>
                <w:szCs w:val="16"/>
              </w:rPr>
              <w:t>-value</w:t>
            </w:r>
          </w:p>
        </w:tc>
      </w:tr>
      <w:tr w:rsidR="00020588" w:rsidRPr="00B14B52" w14:paraId="500CB40D"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4C483ACD" w14:textId="77777777" w:rsidR="00020588" w:rsidRPr="00D30332" w:rsidRDefault="00020588" w:rsidP="00020588">
            <w:pPr>
              <w:pStyle w:val="TableParagraph"/>
              <w:spacing w:line="276" w:lineRule="auto"/>
              <w:ind w:left="25"/>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  Dysphoria</w:t>
            </w:r>
          </w:p>
        </w:tc>
        <w:tc>
          <w:tcPr>
            <w:tcW w:w="827" w:type="dxa"/>
            <w:tcBorders>
              <w:top w:val="single" w:sz="4" w:space="0" w:color="auto"/>
              <w:left w:val="single" w:sz="4" w:space="0" w:color="auto"/>
              <w:bottom w:val="single" w:sz="4" w:space="0" w:color="auto"/>
              <w:right w:val="single" w:sz="4" w:space="0" w:color="auto"/>
            </w:tcBorders>
            <w:vAlign w:val="center"/>
          </w:tcPr>
          <w:p w14:paraId="0A04A1D8" w14:textId="77777777" w:rsidR="00020588" w:rsidRPr="00D30332" w:rsidRDefault="00020588" w:rsidP="00020588">
            <w:pPr>
              <w:spacing w:line="276" w:lineRule="auto"/>
              <w:jc w:val="center"/>
              <w:rPr>
                <w:rFonts w:ascii="Times New Roman" w:hAnsi="Times New Roman" w:cs="Times New Roman"/>
                <w:sz w:val="16"/>
                <w:szCs w:val="16"/>
              </w:rPr>
            </w:pPr>
            <w:r w:rsidRPr="00D30332">
              <w:rPr>
                <w:rFonts w:ascii="Times New Roman" w:hAnsi="Times New Roman" w:cs="Times New Roman"/>
                <w:sz w:val="16"/>
                <w:szCs w:val="16"/>
              </w:rPr>
              <w:t xml:space="preserve">20.3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5.9</w:t>
            </w:r>
          </w:p>
        </w:tc>
        <w:tc>
          <w:tcPr>
            <w:tcW w:w="827" w:type="dxa"/>
            <w:tcBorders>
              <w:top w:val="single" w:sz="4" w:space="0" w:color="auto"/>
              <w:left w:val="single" w:sz="4" w:space="0" w:color="auto"/>
              <w:bottom w:val="single" w:sz="4" w:space="0" w:color="auto"/>
              <w:right w:val="single" w:sz="4" w:space="0" w:color="auto"/>
            </w:tcBorders>
            <w:vAlign w:val="center"/>
          </w:tcPr>
          <w:p w14:paraId="6EC18700" w14:textId="77777777" w:rsidR="00020588" w:rsidRPr="00D30332" w:rsidRDefault="00020588" w:rsidP="00020588">
            <w:pPr>
              <w:pStyle w:val="TableParagraph"/>
              <w:spacing w:line="276" w:lineRule="auto"/>
              <w:jc w:val="center"/>
              <w:rPr>
                <w:rFonts w:ascii="Times New Roman" w:hAnsi="Times New Roman" w:cs="Times New Roman"/>
                <w:sz w:val="16"/>
                <w:szCs w:val="16"/>
                <w:lang w:eastAsia="ko-KR"/>
              </w:rPr>
            </w:pPr>
            <w:r w:rsidRPr="00D30332">
              <w:rPr>
                <w:rFonts w:ascii="Times New Roman" w:hAnsi="Times New Roman" w:cs="Times New Roman"/>
                <w:w w:val="110"/>
                <w:sz w:val="16"/>
                <w:szCs w:val="16"/>
                <w:lang w:eastAsia="ko-KR"/>
              </w:rPr>
              <w:t>17.5</w:t>
            </w:r>
            <w:r w:rsidRPr="00D30332">
              <w:rPr>
                <w:rFonts w:ascii="Times New Roman" w:hAnsi="Times New Roman" w:cs="Times New Roman"/>
                <w:sz w:val="16"/>
                <w:szCs w:val="16"/>
                <w:lang w:eastAsia="ko-KR"/>
              </w:rPr>
              <w:t xml:space="preserve"> </w:t>
            </w:r>
            <w:r w:rsidRPr="00D30332">
              <w:rPr>
                <w:rFonts w:ascii="Times New Roman" w:eastAsia="맑은 고딕" w:hAnsi="Times New Roman" w:cs="Times New Roman"/>
                <w:sz w:val="16"/>
                <w:szCs w:val="16"/>
              </w:rPr>
              <w:t>±</w:t>
            </w:r>
            <w:r w:rsidRPr="00D30332">
              <w:rPr>
                <w:rFonts w:ascii="Times New Roman" w:hAnsi="Times New Roman" w:cs="Times New Roman"/>
                <w:sz w:val="16"/>
                <w:szCs w:val="16"/>
                <w:lang w:eastAsia="ko-KR"/>
              </w:rPr>
              <w:t xml:space="preserve"> </w:t>
            </w:r>
            <w:r w:rsidRPr="00D30332">
              <w:rPr>
                <w:rFonts w:ascii="Times New Roman" w:hAnsi="Times New Roman" w:cs="Times New Roman"/>
                <w:w w:val="110"/>
                <w:sz w:val="16"/>
                <w:szCs w:val="16"/>
                <w:lang w:eastAsia="ko-KR"/>
              </w:rPr>
              <w:t>6.2</w:t>
            </w:r>
          </w:p>
        </w:tc>
        <w:tc>
          <w:tcPr>
            <w:tcW w:w="827" w:type="dxa"/>
            <w:tcBorders>
              <w:top w:val="single" w:sz="4" w:space="0" w:color="auto"/>
              <w:left w:val="single" w:sz="4" w:space="0" w:color="auto"/>
              <w:bottom w:val="single" w:sz="4" w:space="0" w:color="auto"/>
              <w:right w:val="single" w:sz="4" w:space="0" w:color="auto"/>
            </w:tcBorders>
            <w:vAlign w:val="center"/>
          </w:tcPr>
          <w:p w14:paraId="1164F94C" w14:textId="77777777" w:rsidR="00020588" w:rsidRPr="00D30332" w:rsidRDefault="00020588" w:rsidP="00020588">
            <w:pPr>
              <w:pStyle w:val="TableParagraph"/>
              <w:spacing w:line="276" w:lineRule="auto"/>
              <w:ind w:right="124"/>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0.216</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69BC9A78" w14:textId="77777777" w:rsidR="00020588" w:rsidRPr="00D30332" w:rsidRDefault="00020588" w:rsidP="00020588">
            <w:pPr>
              <w:spacing w:line="276" w:lineRule="auto"/>
              <w:jc w:val="center"/>
              <w:rPr>
                <w:rFonts w:ascii="Times New Roman" w:hAnsi="Times New Roman" w:cs="Times New Roman"/>
                <w:b/>
                <w:sz w:val="16"/>
                <w:szCs w:val="16"/>
              </w:rPr>
            </w:pPr>
            <w:r w:rsidRPr="00D30332">
              <w:rPr>
                <w:rFonts w:ascii="Times New Roman" w:hAnsi="Times New Roman" w:cs="Times New Roman"/>
                <w:b/>
                <w:sz w:val="16"/>
                <w:szCs w:val="16"/>
              </w:rPr>
              <w:t xml:space="preserve">18.1 </w:t>
            </w:r>
            <w:r w:rsidRPr="00D30332">
              <w:rPr>
                <w:rFonts w:ascii="Times New Roman" w:eastAsia="맑은 고딕" w:hAnsi="Times New Roman" w:cs="Times New Roman"/>
                <w:b/>
                <w:sz w:val="16"/>
                <w:szCs w:val="16"/>
              </w:rPr>
              <w:t xml:space="preserve">± </w:t>
            </w:r>
            <w:r w:rsidRPr="00D30332">
              <w:rPr>
                <w:rFonts w:ascii="Times New Roman" w:hAnsi="Times New Roman" w:cs="Times New Roman"/>
                <w:b/>
                <w:w w:val="110"/>
                <w:sz w:val="16"/>
                <w:szCs w:val="16"/>
              </w:rPr>
              <w:t>6.0</w:t>
            </w:r>
          </w:p>
        </w:tc>
        <w:tc>
          <w:tcPr>
            <w:tcW w:w="827" w:type="dxa"/>
            <w:tcBorders>
              <w:top w:val="single" w:sz="4" w:space="0" w:color="auto"/>
              <w:left w:val="single" w:sz="4" w:space="0" w:color="auto"/>
              <w:bottom w:val="single" w:sz="4" w:space="0" w:color="auto"/>
              <w:right w:val="single" w:sz="4" w:space="0" w:color="auto"/>
            </w:tcBorders>
            <w:vAlign w:val="center"/>
          </w:tcPr>
          <w:p w14:paraId="037EE0D6" w14:textId="77777777" w:rsidR="00020588" w:rsidRPr="00D30332" w:rsidRDefault="00020588" w:rsidP="00020588">
            <w:pPr>
              <w:pStyle w:val="TableParagraph"/>
              <w:spacing w:line="276" w:lineRule="auto"/>
              <w:jc w:val="center"/>
              <w:rPr>
                <w:rFonts w:ascii="Times New Roman" w:hAnsi="Times New Roman" w:cs="Times New Roman"/>
                <w:b/>
                <w:sz w:val="16"/>
                <w:szCs w:val="16"/>
                <w:lang w:eastAsia="ko-KR"/>
              </w:rPr>
            </w:pPr>
            <w:r w:rsidRPr="00D30332">
              <w:rPr>
                <w:rFonts w:ascii="Times New Roman" w:hAnsi="Times New Roman" w:cs="Times New Roman"/>
                <w:b/>
                <w:sz w:val="16"/>
                <w:szCs w:val="16"/>
                <w:lang w:eastAsia="ko-KR"/>
              </w:rPr>
              <w:t xml:space="preserve">13.5 </w:t>
            </w:r>
            <w:r w:rsidRPr="00D30332">
              <w:rPr>
                <w:rFonts w:ascii="Times New Roman" w:eastAsia="맑은 고딕" w:hAnsi="Times New Roman" w:cs="Times New Roman"/>
                <w:b/>
                <w:sz w:val="16"/>
                <w:szCs w:val="16"/>
              </w:rPr>
              <w:t>±</w:t>
            </w:r>
            <w:r w:rsidRPr="00D30332">
              <w:rPr>
                <w:rFonts w:ascii="Times New Roman" w:hAnsi="Times New Roman" w:cs="Times New Roman"/>
                <w:b/>
                <w:sz w:val="16"/>
                <w:szCs w:val="16"/>
                <w:lang w:eastAsia="ko-KR"/>
              </w:rPr>
              <w:t xml:space="preserve"> </w:t>
            </w:r>
            <w:r w:rsidRPr="00D30332">
              <w:rPr>
                <w:rFonts w:ascii="Times New Roman" w:hAnsi="Times New Roman" w:cs="Times New Roman"/>
                <w:b/>
                <w:w w:val="110"/>
                <w:sz w:val="16"/>
                <w:szCs w:val="16"/>
                <w:lang w:eastAsia="ko-KR"/>
              </w:rPr>
              <w:t>4.0</w:t>
            </w:r>
          </w:p>
        </w:tc>
        <w:tc>
          <w:tcPr>
            <w:tcW w:w="827" w:type="dxa"/>
            <w:tcBorders>
              <w:top w:val="single" w:sz="4" w:space="0" w:color="auto"/>
              <w:left w:val="single" w:sz="4" w:space="0" w:color="auto"/>
              <w:bottom w:val="single" w:sz="4" w:space="0" w:color="auto"/>
              <w:right w:val="single" w:sz="4" w:space="0" w:color="auto"/>
            </w:tcBorders>
            <w:vAlign w:val="center"/>
          </w:tcPr>
          <w:p w14:paraId="35843328" w14:textId="77777777" w:rsidR="00020588" w:rsidRPr="00D30332" w:rsidRDefault="00020588" w:rsidP="00020588">
            <w:pPr>
              <w:pStyle w:val="TableParagraph"/>
              <w:spacing w:line="276" w:lineRule="auto"/>
              <w:ind w:right="124"/>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0.021</w:t>
            </w:r>
          </w:p>
        </w:tc>
        <w:tc>
          <w:tcPr>
            <w:tcW w:w="827" w:type="dxa"/>
            <w:tcBorders>
              <w:top w:val="single" w:sz="4" w:space="0" w:color="auto"/>
              <w:left w:val="single" w:sz="4" w:space="0" w:color="auto"/>
              <w:bottom w:val="single" w:sz="4" w:space="0" w:color="auto"/>
              <w:right w:val="single" w:sz="4" w:space="0" w:color="auto"/>
            </w:tcBorders>
            <w:vAlign w:val="center"/>
          </w:tcPr>
          <w:p w14:paraId="2BAB4EF6"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18.2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8.0</w:t>
            </w:r>
          </w:p>
        </w:tc>
        <w:tc>
          <w:tcPr>
            <w:tcW w:w="827" w:type="dxa"/>
            <w:tcBorders>
              <w:top w:val="single" w:sz="4" w:space="0" w:color="auto"/>
              <w:left w:val="single" w:sz="4" w:space="0" w:color="auto"/>
              <w:bottom w:val="single" w:sz="4" w:space="0" w:color="auto"/>
              <w:right w:val="single" w:sz="4" w:space="0" w:color="auto"/>
            </w:tcBorders>
            <w:vAlign w:val="center"/>
          </w:tcPr>
          <w:p w14:paraId="66010D81"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10.6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3.0</w:t>
            </w:r>
          </w:p>
        </w:tc>
        <w:tc>
          <w:tcPr>
            <w:tcW w:w="828" w:type="dxa"/>
            <w:tcBorders>
              <w:top w:val="single" w:sz="4" w:space="0" w:color="auto"/>
              <w:left w:val="single" w:sz="4" w:space="0" w:color="auto"/>
              <w:bottom w:val="single" w:sz="4" w:space="0" w:color="auto"/>
              <w:right w:val="single" w:sz="4" w:space="0" w:color="auto"/>
            </w:tcBorders>
            <w:vAlign w:val="center"/>
          </w:tcPr>
          <w:p w14:paraId="516FFB68" w14:textId="77777777" w:rsidR="00020588" w:rsidRPr="00D30332" w:rsidRDefault="00020588" w:rsidP="00020588">
            <w:pPr>
              <w:pStyle w:val="TableParagraph"/>
              <w:spacing w:line="276" w:lineRule="auto"/>
              <w:ind w:right="37"/>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0.002</w:t>
            </w:r>
          </w:p>
        </w:tc>
      </w:tr>
      <w:tr w:rsidR="00020588" w:rsidRPr="00B14B52" w14:paraId="6DED814E"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12642673" w14:textId="77777777" w:rsidR="00020588" w:rsidRPr="00D30332" w:rsidRDefault="00020588" w:rsidP="00020588">
            <w:pPr>
              <w:pStyle w:val="TableParagraph"/>
              <w:spacing w:line="276" w:lineRule="auto"/>
              <w:ind w:left="25"/>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  Interference with activity</w:t>
            </w:r>
          </w:p>
        </w:tc>
        <w:tc>
          <w:tcPr>
            <w:tcW w:w="827" w:type="dxa"/>
            <w:tcBorders>
              <w:top w:val="single" w:sz="4" w:space="0" w:color="auto"/>
              <w:left w:val="single" w:sz="4" w:space="0" w:color="auto"/>
              <w:bottom w:val="single" w:sz="4" w:space="0" w:color="auto"/>
              <w:right w:val="single" w:sz="4" w:space="0" w:color="auto"/>
            </w:tcBorders>
            <w:vAlign w:val="center"/>
          </w:tcPr>
          <w:p w14:paraId="2723C772"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17.2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5.5</w:t>
            </w:r>
          </w:p>
        </w:tc>
        <w:tc>
          <w:tcPr>
            <w:tcW w:w="827" w:type="dxa"/>
            <w:tcBorders>
              <w:top w:val="single" w:sz="4" w:space="0" w:color="auto"/>
              <w:left w:val="single" w:sz="4" w:space="0" w:color="auto"/>
              <w:bottom w:val="single" w:sz="4" w:space="0" w:color="auto"/>
              <w:right w:val="single" w:sz="4" w:space="0" w:color="auto"/>
            </w:tcBorders>
            <w:vAlign w:val="center"/>
          </w:tcPr>
          <w:p w14:paraId="22A726B3"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14.5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6.1</w:t>
            </w:r>
          </w:p>
        </w:tc>
        <w:tc>
          <w:tcPr>
            <w:tcW w:w="827" w:type="dxa"/>
            <w:tcBorders>
              <w:top w:val="single" w:sz="4" w:space="0" w:color="auto"/>
              <w:left w:val="single" w:sz="4" w:space="0" w:color="auto"/>
              <w:bottom w:val="single" w:sz="4" w:space="0" w:color="auto"/>
              <w:right w:val="single" w:sz="4" w:space="0" w:color="auto"/>
            </w:tcBorders>
            <w:vAlign w:val="center"/>
          </w:tcPr>
          <w:p w14:paraId="0184630B"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0.207</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4ED85172"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16.1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6.1</w:t>
            </w:r>
          </w:p>
        </w:tc>
        <w:tc>
          <w:tcPr>
            <w:tcW w:w="827" w:type="dxa"/>
            <w:tcBorders>
              <w:top w:val="single" w:sz="4" w:space="0" w:color="auto"/>
              <w:left w:val="single" w:sz="4" w:space="0" w:color="auto"/>
              <w:bottom w:val="single" w:sz="4" w:space="0" w:color="auto"/>
              <w:right w:val="single" w:sz="4" w:space="0" w:color="auto"/>
            </w:tcBorders>
            <w:vAlign w:val="center"/>
          </w:tcPr>
          <w:p w14:paraId="5BB961F3"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12.8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4.5</w:t>
            </w:r>
          </w:p>
        </w:tc>
        <w:tc>
          <w:tcPr>
            <w:tcW w:w="827" w:type="dxa"/>
            <w:tcBorders>
              <w:top w:val="single" w:sz="4" w:space="0" w:color="auto"/>
              <w:left w:val="single" w:sz="4" w:space="0" w:color="auto"/>
              <w:bottom w:val="single" w:sz="4" w:space="0" w:color="auto"/>
              <w:right w:val="single" w:sz="4" w:space="0" w:color="auto"/>
            </w:tcBorders>
            <w:vAlign w:val="center"/>
          </w:tcPr>
          <w:p w14:paraId="71EF7CEB"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0.106</w:t>
            </w:r>
          </w:p>
        </w:tc>
        <w:tc>
          <w:tcPr>
            <w:tcW w:w="827" w:type="dxa"/>
            <w:tcBorders>
              <w:top w:val="single" w:sz="4" w:space="0" w:color="auto"/>
              <w:left w:val="single" w:sz="4" w:space="0" w:color="auto"/>
              <w:bottom w:val="single" w:sz="4" w:space="0" w:color="auto"/>
              <w:right w:val="single" w:sz="4" w:space="0" w:color="auto"/>
            </w:tcBorders>
            <w:vAlign w:val="center"/>
          </w:tcPr>
          <w:p w14:paraId="0B9834D1"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16.8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7.4</w:t>
            </w:r>
          </w:p>
        </w:tc>
        <w:tc>
          <w:tcPr>
            <w:tcW w:w="827" w:type="dxa"/>
            <w:tcBorders>
              <w:top w:val="single" w:sz="4" w:space="0" w:color="auto"/>
              <w:left w:val="single" w:sz="4" w:space="0" w:color="auto"/>
              <w:bottom w:val="single" w:sz="4" w:space="0" w:color="auto"/>
              <w:right w:val="single" w:sz="4" w:space="0" w:color="auto"/>
            </w:tcBorders>
            <w:vAlign w:val="center"/>
          </w:tcPr>
          <w:p w14:paraId="692EE9B3"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10.5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3.7</w:t>
            </w:r>
          </w:p>
        </w:tc>
        <w:tc>
          <w:tcPr>
            <w:tcW w:w="828" w:type="dxa"/>
            <w:tcBorders>
              <w:top w:val="single" w:sz="4" w:space="0" w:color="auto"/>
              <w:left w:val="single" w:sz="4" w:space="0" w:color="auto"/>
              <w:bottom w:val="single" w:sz="4" w:space="0" w:color="auto"/>
              <w:right w:val="single" w:sz="4" w:space="0" w:color="auto"/>
            </w:tcBorders>
            <w:vAlign w:val="center"/>
          </w:tcPr>
          <w:p w14:paraId="47C86593" w14:textId="77777777" w:rsidR="00020588" w:rsidRPr="00D30332" w:rsidRDefault="00020588" w:rsidP="00020588">
            <w:pPr>
              <w:pStyle w:val="TableParagraph"/>
              <w:spacing w:line="276" w:lineRule="auto"/>
              <w:ind w:right="37"/>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0.006</w:t>
            </w:r>
          </w:p>
        </w:tc>
      </w:tr>
      <w:tr w:rsidR="00020588" w:rsidRPr="00B14B52" w14:paraId="2CEBD62E"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4B86836C" w14:textId="77777777" w:rsidR="00020588" w:rsidRPr="00D30332" w:rsidRDefault="00020588" w:rsidP="00020588">
            <w:pPr>
              <w:pStyle w:val="TableParagraph"/>
              <w:spacing w:line="276" w:lineRule="auto"/>
              <w:ind w:left="25"/>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  Body image</w:t>
            </w:r>
          </w:p>
        </w:tc>
        <w:tc>
          <w:tcPr>
            <w:tcW w:w="827" w:type="dxa"/>
            <w:tcBorders>
              <w:top w:val="single" w:sz="4" w:space="0" w:color="auto"/>
              <w:left w:val="single" w:sz="4" w:space="0" w:color="auto"/>
              <w:bottom w:val="single" w:sz="4" w:space="0" w:color="auto"/>
              <w:right w:val="single" w:sz="4" w:space="0" w:color="auto"/>
            </w:tcBorders>
            <w:vAlign w:val="center"/>
          </w:tcPr>
          <w:p w14:paraId="026CAA45"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10.0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3.8</w:t>
            </w:r>
          </w:p>
        </w:tc>
        <w:tc>
          <w:tcPr>
            <w:tcW w:w="827" w:type="dxa"/>
            <w:tcBorders>
              <w:top w:val="single" w:sz="4" w:space="0" w:color="auto"/>
              <w:left w:val="single" w:sz="4" w:space="0" w:color="auto"/>
              <w:bottom w:val="single" w:sz="4" w:space="0" w:color="auto"/>
              <w:right w:val="single" w:sz="4" w:space="0" w:color="auto"/>
            </w:tcBorders>
            <w:vAlign w:val="center"/>
          </w:tcPr>
          <w:p w14:paraId="1DCCB8FD"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8.9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3.0</w:t>
            </w:r>
          </w:p>
        </w:tc>
        <w:tc>
          <w:tcPr>
            <w:tcW w:w="827" w:type="dxa"/>
            <w:tcBorders>
              <w:top w:val="single" w:sz="4" w:space="0" w:color="auto"/>
              <w:left w:val="single" w:sz="4" w:space="0" w:color="auto"/>
              <w:bottom w:val="single" w:sz="4" w:space="0" w:color="auto"/>
              <w:right w:val="single" w:sz="4" w:space="0" w:color="auto"/>
            </w:tcBorders>
            <w:vAlign w:val="center"/>
          </w:tcPr>
          <w:p w14:paraId="51E183EC"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0.397</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538EE68D"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9.4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3.9</w:t>
            </w:r>
          </w:p>
        </w:tc>
        <w:tc>
          <w:tcPr>
            <w:tcW w:w="827" w:type="dxa"/>
            <w:tcBorders>
              <w:top w:val="single" w:sz="4" w:space="0" w:color="auto"/>
              <w:left w:val="single" w:sz="4" w:space="0" w:color="auto"/>
              <w:bottom w:val="single" w:sz="4" w:space="0" w:color="auto"/>
              <w:right w:val="single" w:sz="4" w:space="0" w:color="auto"/>
            </w:tcBorders>
            <w:vAlign w:val="center"/>
          </w:tcPr>
          <w:p w14:paraId="2C2F85B1"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8.1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3.0</w:t>
            </w:r>
          </w:p>
        </w:tc>
        <w:tc>
          <w:tcPr>
            <w:tcW w:w="827" w:type="dxa"/>
            <w:tcBorders>
              <w:top w:val="single" w:sz="4" w:space="0" w:color="auto"/>
              <w:left w:val="single" w:sz="4" w:space="0" w:color="auto"/>
              <w:bottom w:val="single" w:sz="4" w:space="0" w:color="auto"/>
              <w:right w:val="single" w:sz="4" w:space="0" w:color="auto"/>
            </w:tcBorders>
            <w:vAlign w:val="center"/>
          </w:tcPr>
          <w:p w14:paraId="3628A24E"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0.298</w:t>
            </w:r>
          </w:p>
        </w:tc>
        <w:tc>
          <w:tcPr>
            <w:tcW w:w="827" w:type="dxa"/>
            <w:tcBorders>
              <w:top w:val="single" w:sz="4" w:space="0" w:color="auto"/>
              <w:left w:val="single" w:sz="4" w:space="0" w:color="auto"/>
              <w:bottom w:val="single" w:sz="4" w:space="0" w:color="auto"/>
              <w:right w:val="single" w:sz="4" w:space="0" w:color="auto"/>
            </w:tcBorders>
            <w:vAlign w:val="center"/>
          </w:tcPr>
          <w:p w14:paraId="4FE75D5B"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9.4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4.3</w:t>
            </w:r>
          </w:p>
        </w:tc>
        <w:tc>
          <w:tcPr>
            <w:tcW w:w="827" w:type="dxa"/>
            <w:tcBorders>
              <w:top w:val="single" w:sz="4" w:space="0" w:color="auto"/>
              <w:left w:val="single" w:sz="4" w:space="0" w:color="auto"/>
              <w:bottom w:val="single" w:sz="4" w:space="0" w:color="auto"/>
              <w:right w:val="single" w:sz="4" w:space="0" w:color="auto"/>
            </w:tcBorders>
            <w:vAlign w:val="center"/>
          </w:tcPr>
          <w:p w14:paraId="79F54FC9"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6.1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2.2</w:t>
            </w:r>
          </w:p>
        </w:tc>
        <w:tc>
          <w:tcPr>
            <w:tcW w:w="828" w:type="dxa"/>
            <w:tcBorders>
              <w:top w:val="single" w:sz="4" w:space="0" w:color="auto"/>
              <w:left w:val="single" w:sz="4" w:space="0" w:color="auto"/>
              <w:bottom w:val="single" w:sz="4" w:space="0" w:color="auto"/>
              <w:right w:val="single" w:sz="4" w:space="0" w:color="auto"/>
            </w:tcBorders>
            <w:vAlign w:val="center"/>
          </w:tcPr>
          <w:p w14:paraId="5302C928" w14:textId="77777777" w:rsidR="00020588" w:rsidRPr="00D30332" w:rsidRDefault="00020588" w:rsidP="00020588">
            <w:pPr>
              <w:pStyle w:val="TableParagraph"/>
              <w:spacing w:line="276" w:lineRule="auto"/>
              <w:ind w:right="37"/>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0.014</w:t>
            </w:r>
          </w:p>
        </w:tc>
      </w:tr>
      <w:tr w:rsidR="00020588" w:rsidRPr="00B14B52" w14:paraId="14E49955"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6E846399" w14:textId="77777777" w:rsidR="00020588" w:rsidRPr="00D30332" w:rsidRDefault="00020588" w:rsidP="00020588">
            <w:pPr>
              <w:pStyle w:val="TableParagraph"/>
              <w:spacing w:line="276" w:lineRule="auto"/>
              <w:ind w:left="25"/>
              <w:rPr>
                <w:rFonts w:ascii="Times New Roman" w:hAnsi="Times New Roman" w:cs="Times New Roman"/>
                <w:sz w:val="16"/>
                <w:szCs w:val="16"/>
              </w:rPr>
            </w:pPr>
            <w:r w:rsidRPr="00D30332">
              <w:rPr>
                <w:rFonts w:ascii="Times New Roman" w:hAnsi="Times New Roman" w:cs="Times New Roman"/>
                <w:sz w:val="16"/>
                <w:szCs w:val="16"/>
                <w:lang w:eastAsia="ko-KR"/>
              </w:rPr>
              <w:t xml:space="preserve">  Health worry</w:t>
            </w:r>
          </w:p>
        </w:tc>
        <w:tc>
          <w:tcPr>
            <w:tcW w:w="827" w:type="dxa"/>
            <w:tcBorders>
              <w:top w:val="single" w:sz="4" w:space="0" w:color="auto"/>
              <w:left w:val="single" w:sz="4" w:space="0" w:color="auto"/>
              <w:bottom w:val="single" w:sz="4" w:space="0" w:color="auto"/>
              <w:right w:val="single" w:sz="4" w:space="0" w:color="auto"/>
            </w:tcBorders>
            <w:vAlign w:val="center"/>
          </w:tcPr>
          <w:p w14:paraId="67EDC9F5" w14:textId="77777777" w:rsidR="00020588" w:rsidRPr="00D30332" w:rsidRDefault="00020588" w:rsidP="00020588">
            <w:pPr>
              <w:spacing w:line="276" w:lineRule="auto"/>
              <w:jc w:val="center"/>
              <w:rPr>
                <w:rFonts w:ascii="Times New Roman" w:hAnsi="Times New Roman" w:cs="Times New Roman"/>
                <w:sz w:val="16"/>
                <w:szCs w:val="16"/>
              </w:rPr>
            </w:pPr>
            <w:r w:rsidRPr="00D30332">
              <w:rPr>
                <w:rFonts w:ascii="Times New Roman" w:hAnsi="Times New Roman" w:cs="Times New Roman"/>
                <w:sz w:val="16"/>
                <w:szCs w:val="16"/>
              </w:rPr>
              <w:t xml:space="preserve">9.1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2.1</w:t>
            </w:r>
          </w:p>
        </w:tc>
        <w:tc>
          <w:tcPr>
            <w:tcW w:w="827" w:type="dxa"/>
            <w:tcBorders>
              <w:top w:val="single" w:sz="4" w:space="0" w:color="auto"/>
              <w:left w:val="single" w:sz="4" w:space="0" w:color="auto"/>
              <w:bottom w:val="single" w:sz="4" w:space="0" w:color="auto"/>
              <w:right w:val="single" w:sz="4" w:space="0" w:color="auto"/>
            </w:tcBorders>
            <w:vAlign w:val="center"/>
          </w:tcPr>
          <w:p w14:paraId="2869B311" w14:textId="77777777" w:rsidR="00020588" w:rsidRPr="00D30332" w:rsidRDefault="00020588" w:rsidP="00020588">
            <w:pPr>
              <w:pStyle w:val="TableParagraph"/>
              <w:spacing w:line="276" w:lineRule="auto"/>
              <w:jc w:val="center"/>
              <w:rPr>
                <w:rFonts w:ascii="Times New Roman" w:hAnsi="Times New Roman" w:cs="Times New Roman"/>
                <w:sz w:val="16"/>
                <w:szCs w:val="16"/>
                <w:lang w:eastAsia="ko-KR"/>
              </w:rPr>
            </w:pPr>
            <w:r w:rsidRPr="00D30332">
              <w:rPr>
                <w:rFonts w:ascii="Times New Roman" w:hAnsi="Times New Roman" w:cs="Times New Roman"/>
                <w:w w:val="110"/>
                <w:sz w:val="16"/>
                <w:szCs w:val="16"/>
                <w:lang w:eastAsia="ko-KR"/>
              </w:rPr>
              <w:t xml:space="preserve">8.3 </w:t>
            </w:r>
            <w:r w:rsidRPr="00D30332">
              <w:rPr>
                <w:rFonts w:ascii="Times New Roman" w:eastAsia="맑은 고딕" w:hAnsi="Times New Roman" w:cs="Times New Roman"/>
                <w:sz w:val="16"/>
                <w:szCs w:val="16"/>
              </w:rPr>
              <w:t>±</w:t>
            </w:r>
            <w:r w:rsidRPr="00D30332">
              <w:rPr>
                <w:rFonts w:ascii="Times New Roman" w:hAnsi="Times New Roman" w:cs="Times New Roman"/>
                <w:sz w:val="16"/>
                <w:szCs w:val="16"/>
                <w:lang w:eastAsia="ko-KR"/>
              </w:rPr>
              <w:t xml:space="preserve"> </w:t>
            </w:r>
            <w:r w:rsidRPr="00D30332">
              <w:rPr>
                <w:rFonts w:ascii="Times New Roman" w:hAnsi="Times New Roman" w:cs="Times New Roman"/>
                <w:w w:val="110"/>
                <w:sz w:val="16"/>
                <w:szCs w:val="16"/>
                <w:lang w:eastAsia="ko-KR"/>
              </w:rPr>
              <w:t>2.6</w:t>
            </w:r>
          </w:p>
        </w:tc>
        <w:tc>
          <w:tcPr>
            <w:tcW w:w="827" w:type="dxa"/>
            <w:tcBorders>
              <w:top w:val="single" w:sz="4" w:space="0" w:color="auto"/>
              <w:left w:val="single" w:sz="4" w:space="0" w:color="auto"/>
              <w:bottom w:val="single" w:sz="4" w:space="0" w:color="auto"/>
              <w:right w:val="single" w:sz="4" w:space="0" w:color="auto"/>
            </w:tcBorders>
            <w:vAlign w:val="center"/>
          </w:tcPr>
          <w:p w14:paraId="7A075EB3"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0.366</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07C8FCD4" w14:textId="77777777" w:rsidR="00020588" w:rsidRPr="00D30332" w:rsidRDefault="00020588" w:rsidP="00020588">
            <w:pPr>
              <w:spacing w:line="276" w:lineRule="auto"/>
              <w:jc w:val="center"/>
              <w:rPr>
                <w:rFonts w:ascii="Times New Roman" w:hAnsi="Times New Roman" w:cs="Times New Roman"/>
                <w:b/>
                <w:sz w:val="16"/>
                <w:szCs w:val="16"/>
              </w:rPr>
            </w:pPr>
            <w:r w:rsidRPr="00D30332">
              <w:rPr>
                <w:rFonts w:ascii="Times New Roman" w:hAnsi="Times New Roman" w:cs="Times New Roman"/>
                <w:b/>
                <w:sz w:val="16"/>
                <w:szCs w:val="16"/>
              </w:rPr>
              <w:t xml:space="preserve">9.2 </w:t>
            </w:r>
            <w:r w:rsidRPr="00D30332">
              <w:rPr>
                <w:rFonts w:ascii="Times New Roman" w:eastAsia="맑은 고딕" w:hAnsi="Times New Roman" w:cs="Times New Roman"/>
                <w:b/>
                <w:sz w:val="16"/>
                <w:szCs w:val="16"/>
              </w:rPr>
              <w:t xml:space="preserve">± </w:t>
            </w:r>
            <w:r w:rsidRPr="00D30332">
              <w:rPr>
                <w:rFonts w:ascii="Times New Roman" w:hAnsi="Times New Roman" w:cs="Times New Roman"/>
                <w:b/>
                <w:w w:val="110"/>
                <w:sz w:val="16"/>
                <w:szCs w:val="16"/>
              </w:rPr>
              <w:t>2.6</w:t>
            </w:r>
          </w:p>
        </w:tc>
        <w:tc>
          <w:tcPr>
            <w:tcW w:w="827" w:type="dxa"/>
            <w:tcBorders>
              <w:top w:val="single" w:sz="4" w:space="0" w:color="auto"/>
              <w:left w:val="single" w:sz="4" w:space="0" w:color="auto"/>
              <w:bottom w:val="single" w:sz="4" w:space="0" w:color="auto"/>
              <w:right w:val="single" w:sz="4" w:space="0" w:color="auto"/>
            </w:tcBorders>
            <w:vAlign w:val="center"/>
          </w:tcPr>
          <w:p w14:paraId="449817F9" w14:textId="77777777" w:rsidR="00020588" w:rsidRPr="00D30332" w:rsidRDefault="00020588" w:rsidP="00020588">
            <w:pPr>
              <w:pStyle w:val="TableParagraph"/>
              <w:spacing w:line="276" w:lineRule="auto"/>
              <w:jc w:val="center"/>
              <w:rPr>
                <w:rFonts w:ascii="Times New Roman" w:hAnsi="Times New Roman" w:cs="Times New Roman"/>
                <w:b/>
                <w:sz w:val="16"/>
                <w:szCs w:val="16"/>
                <w:lang w:eastAsia="ko-KR"/>
              </w:rPr>
            </w:pPr>
            <w:r w:rsidRPr="00D30332">
              <w:rPr>
                <w:rFonts w:ascii="Times New Roman" w:hAnsi="Times New Roman" w:cs="Times New Roman"/>
                <w:b/>
                <w:sz w:val="16"/>
                <w:szCs w:val="16"/>
                <w:lang w:eastAsia="ko-KR"/>
              </w:rPr>
              <w:t xml:space="preserve">6.7 </w:t>
            </w:r>
            <w:r w:rsidRPr="00D30332">
              <w:rPr>
                <w:rFonts w:ascii="Times New Roman" w:eastAsia="맑은 고딕" w:hAnsi="Times New Roman" w:cs="Times New Roman"/>
                <w:b/>
                <w:sz w:val="16"/>
                <w:szCs w:val="16"/>
              </w:rPr>
              <w:t>±</w:t>
            </w:r>
            <w:r w:rsidRPr="00D30332">
              <w:rPr>
                <w:rFonts w:ascii="Times New Roman" w:hAnsi="Times New Roman" w:cs="Times New Roman"/>
                <w:b/>
                <w:sz w:val="16"/>
                <w:szCs w:val="16"/>
                <w:lang w:eastAsia="ko-KR"/>
              </w:rPr>
              <w:t xml:space="preserve"> </w:t>
            </w:r>
            <w:r w:rsidRPr="00D30332">
              <w:rPr>
                <w:rFonts w:ascii="Times New Roman" w:hAnsi="Times New Roman" w:cs="Times New Roman"/>
                <w:b/>
                <w:w w:val="110"/>
                <w:sz w:val="16"/>
                <w:szCs w:val="16"/>
                <w:lang w:eastAsia="ko-KR"/>
              </w:rPr>
              <w:t>2.4</w:t>
            </w:r>
          </w:p>
        </w:tc>
        <w:tc>
          <w:tcPr>
            <w:tcW w:w="827" w:type="dxa"/>
            <w:tcBorders>
              <w:top w:val="single" w:sz="4" w:space="0" w:color="auto"/>
              <w:left w:val="single" w:sz="4" w:space="0" w:color="auto"/>
              <w:bottom w:val="single" w:sz="4" w:space="0" w:color="auto"/>
              <w:right w:val="single" w:sz="4" w:space="0" w:color="auto"/>
            </w:tcBorders>
            <w:vAlign w:val="center"/>
          </w:tcPr>
          <w:p w14:paraId="19DC85D3" w14:textId="77777777" w:rsidR="00020588" w:rsidRPr="00D30332" w:rsidRDefault="00020588" w:rsidP="00020588">
            <w:pPr>
              <w:pStyle w:val="TableParagraph"/>
              <w:spacing w:line="276" w:lineRule="auto"/>
              <w:ind w:right="123"/>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0.012</w:t>
            </w:r>
          </w:p>
        </w:tc>
        <w:tc>
          <w:tcPr>
            <w:tcW w:w="827" w:type="dxa"/>
            <w:tcBorders>
              <w:top w:val="single" w:sz="4" w:space="0" w:color="auto"/>
              <w:left w:val="single" w:sz="4" w:space="0" w:color="auto"/>
              <w:bottom w:val="single" w:sz="4" w:space="0" w:color="auto"/>
              <w:right w:val="single" w:sz="4" w:space="0" w:color="auto"/>
            </w:tcBorders>
            <w:vAlign w:val="center"/>
          </w:tcPr>
          <w:p w14:paraId="3C06A560"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8.2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3.0</w:t>
            </w:r>
          </w:p>
        </w:tc>
        <w:tc>
          <w:tcPr>
            <w:tcW w:w="827" w:type="dxa"/>
            <w:tcBorders>
              <w:top w:val="single" w:sz="4" w:space="0" w:color="auto"/>
              <w:left w:val="single" w:sz="4" w:space="0" w:color="auto"/>
              <w:bottom w:val="single" w:sz="4" w:space="0" w:color="auto"/>
              <w:right w:val="single" w:sz="4" w:space="0" w:color="auto"/>
            </w:tcBorders>
            <w:vAlign w:val="center"/>
          </w:tcPr>
          <w:p w14:paraId="660336C7"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4.9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2.1</w:t>
            </w:r>
          </w:p>
        </w:tc>
        <w:tc>
          <w:tcPr>
            <w:tcW w:w="828" w:type="dxa"/>
            <w:tcBorders>
              <w:top w:val="single" w:sz="4" w:space="0" w:color="auto"/>
              <w:left w:val="single" w:sz="4" w:space="0" w:color="auto"/>
              <w:bottom w:val="single" w:sz="4" w:space="0" w:color="auto"/>
              <w:right w:val="single" w:sz="4" w:space="0" w:color="auto"/>
            </w:tcBorders>
            <w:vAlign w:val="center"/>
          </w:tcPr>
          <w:p w14:paraId="24596782" w14:textId="77777777" w:rsidR="00020588" w:rsidRPr="00D30332" w:rsidRDefault="00020588" w:rsidP="00020588">
            <w:pPr>
              <w:pStyle w:val="TableParagraph"/>
              <w:spacing w:line="276" w:lineRule="auto"/>
              <w:ind w:right="37"/>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0.002</w:t>
            </w:r>
          </w:p>
        </w:tc>
      </w:tr>
      <w:tr w:rsidR="00020588" w:rsidRPr="00B14B52" w14:paraId="418C92B0"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20DB00B6" w14:textId="77777777" w:rsidR="00020588" w:rsidRPr="00D30332" w:rsidRDefault="00020588" w:rsidP="00020588">
            <w:pPr>
              <w:pStyle w:val="TableParagraph"/>
              <w:spacing w:line="276" w:lineRule="auto"/>
              <w:ind w:left="25"/>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  Food avoidance</w:t>
            </w:r>
          </w:p>
        </w:tc>
        <w:tc>
          <w:tcPr>
            <w:tcW w:w="827" w:type="dxa"/>
            <w:tcBorders>
              <w:top w:val="single" w:sz="4" w:space="0" w:color="auto"/>
              <w:left w:val="single" w:sz="4" w:space="0" w:color="auto"/>
              <w:bottom w:val="single" w:sz="4" w:space="0" w:color="auto"/>
              <w:right w:val="single" w:sz="4" w:space="0" w:color="auto"/>
            </w:tcBorders>
            <w:vAlign w:val="center"/>
          </w:tcPr>
          <w:p w14:paraId="0CB70DC1"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8.7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3.4</w:t>
            </w:r>
          </w:p>
        </w:tc>
        <w:tc>
          <w:tcPr>
            <w:tcW w:w="827" w:type="dxa"/>
            <w:tcBorders>
              <w:top w:val="single" w:sz="4" w:space="0" w:color="auto"/>
              <w:left w:val="single" w:sz="4" w:space="0" w:color="auto"/>
              <w:bottom w:val="single" w:sz="4" w:space="0" w:color="auto"/>
              <w:right w:val="single" w:sz="4" w:space="0" w:color="auto"/>
            </w:tcBorders>
            <w:vAlign w:val="center"/>
          </w:tcPr>
          <w:p w14:paraId="65974B1A"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7.4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3.0</w:t>
            </w:r>
          </w:p>
        </w:tc>
        <w:tc>
          <w:tcPr>
            <w:tcW w:w="827" w:type="dxa"/>
            <w:tcBorders>
              <w:top w:val="single" w:sz="4" w:space="0" w:color="auto"/>
              <w:left w:val="single" w:sz="4" w:space="0" w:color="auto"/>
              <w:bottom w:val="single" w:sz="4" w:space="0" w:color="auto"/>
              <w:right w:val="single" w:sz="4" w:space="0" w:color="auto"/>
            </w:tcBorders>
            <w:vAlign w:val="center"/>
          </w:tcPr>
          <w:p w14:paraId="782901CE"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0.288</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5837221D"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8.6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3.5</w:t>
            </w:r>
          </w:p>
        </w:tc>
        <w:tc>
          <w:tcPr>
            <w:tcW w:w="827" w:type="dxa"/>
            <w:tcBorders>
              <w:top w:val="single" w:sz="4" w:space="0" w:color="auto"/>
              <w:left w:val="single" w:sz="4" w:space="0" w:color="auto"/>
              <w:bottom w:val="single" w:sz="4" w:space="0" w:color="auto"/>
              <w:right w:val="single" w:sz="4" w:space="0" w:color="auto"/>
            </w:tcBorders>
            <w:vAlign w:val="center"/>
          </w:tcPr>
          <w:p w14:paraId="56248A20" w14:textId="77777777" w:rsidR="00020588" w:rsidRPr="00D30332" w:rsidRDefault="00020588" w:rsidP="00020588">
            <w:pPr>
              <w:pStyle w:val="TableParagraph"/>
              <w:spacing w:line="276" w:lineRule="auto"/>
              <w:jc w:val="center"/>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6.7 </w:t>
            </w:r>
            <w:r w:rsidRPr="00D30332">
              <w:rPr>
                <w:rFonts w:ascii="Times New Roman" w:eastAsia="맑은 고딕" w:hAnsi="Times New Roman" w:cs="Times New Roman"/>
                <w:sz w:val="16"/>
                <w:szCs w:val="16"/>
              </w:rPr>
              <w:t>±</w:t>
            </w:r>
            <w:r w:rsidRPr="00D30332">
              <w:rPr>
                <w:rFonts w:ascii="Times New Roman" w:hAnsi="Times New Roman" w:cs="Times New Roman"/>
                <w:sz w:val="16"/>
                <w:szCs w:val="16"/>
                <w:lang w:eastAsia="ko-KR"/>
              </w:rPr>
              <w:t xml:space="preserve"> </w:t>
            </w:r>
            <w:r w:rsidRPr="00D30332">
              <w:rPr>
                <w:rFonts w:ascii="Times New Roman" w:hAnsi="Times New Roman" w:cs="Times New Roman"/>
                <w:w w:val="110"/>
                <w:sz w:val="16"/>
                <w:szCs w:val="16"/>
                <w:lang w:eastAsia="ko-KR"/>
              </w:rPr>
              <w:t>2.0</w:t>
            </w:r>
          </w:p>
        </w:tc>
        <w:tc>
          <w:tcPr>
            <w:tcW w:w="827" w:type="dxa"/>
            <w:tcBorders>
              <w:top w:val="single" w:sz="4" w:space="0" w:color="auto"/>
              <w:left w:val="single" w:sz="4" w:space="0" w:color="auto"/>
              <w:bottom w:val="single" w:sz="4" w:space="0" w:color="auto"/>
              <w:right w:val="single" w:sz="4" w:space="0" w:color="auto"/>
            </w:tcBorders>
            <w:vAlign w:val="center"/>
          </w:tcPr>
          <w:p w14:paraId="52D3D46D"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0.084</w:t>
            </w:r>
          </w:p>
        </w:tc>
        <w:tc>
          <w:tcPr>
            <w:tcW w:w="827" w:type="dxa"/>
            <w:tcBorders>
              <w:top w:val="single" w:sz="4" w:space="0" w:color="auto"/>
              <w:left w:val="single" w:sz="4" w:space="0" w:color="auto"/>
              <w:bottom w:val="single" w:sz="4" w:space="0" w:color="auto"/>
              <w:right w:val="single" w:sz="4" w:space="0" w:color="auto"/>
            </w:tcBorders>
            <w:vAlign w:val="center"/>
          </w:tcPr>
          <w:p w14:paraId="23893B88"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7.8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3.3</w:t>
            </w:r>
          </w:p>
        </w:tc>
        <w:tc>
          <w:tcPr>
            <w:tcW w:w="827" w:type="dxa"/>
            <w:tcBorders>
              <w:top w:val="single" w:sz="4" w:space="0" w:color="auto"/>
              <w:left w:val="single" w:sz="4" w:space="0" w:color="auto"/>
              <w:bottom w:val="single" w:sz="4" w:space="0" w:color="auto"/>
              <w:right w:val="single" w:sz="4" w:space="0" w:color="auto"/>
            </w:tcBorders>
            <w:vAlign w:val="center"/>
          </w:tcPr>
          <w:p w14:paraId="62BD9364"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5.2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1.9</w:t>
            </w:r>
          </w:p>
        </w:tc>
        <w:tc>
          <w:tcPr>
            <w:tcW w:w="828" w:type="dxa"/>
            <w:tcBorders>
              <w:top w:val="single" w:sz="4" w:space="0" w:color="auto"/>
              <w:left w:val="single" w:sz="4" w:space="0" w:color="auto"/>
              <w:bottom w:val="single" w:sz="4" w:space="0" w:color="auto"/>
              <w:right w:val="single" w:sz="4" w:space="0" w:color="auto"/>
            </w:tcBorders>
            <w:vAlign w:val="center"/>
          </w:tcPr>
          <w:p w14:paraId="1DCC4C01" w14:textId="77777777" w:rsidR="00020588" w:rsidRPr="00D30332" w:rsidRDefault="00020588" w:rsidP="00020588">
            <w:pPr>
              <w:pStyle w:val="TableParagraph"/>
              <w:spacing w:line="276" w:lineRule="auto"/>
              <w:ind w:right="37"/>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0.014</w:t>
            </w:r>
          </w:p>
        </w:tc>
      </w:tr>
      <w:tr w:rsidR="00020588" w:rsidRPr="00B14B52" w14:paraId="2BEE987F"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48E438FD" w14:textId="77777777" w:rsidR="00020588" w:rsidRPr="00D30332" w:rsidRDefault="00020588" w:rsidP="00020588">
            <w:pPr>
              <w:pStyle w:val="TableParagraph"/>
              <w:spacing w:line="276" w:lineRule="auto"/>
              <w:ind w:left="25"/>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  Social reaction</w:t>
            </w:r>
          </w:p>
        </w:tc>
        <w:tc>
          <w:tcPr>
            <w:tcW w:w="827" w:type="dxa"/>
            <w:tcBorders>
              <w:top w:val="single" w:sz="4" w:space="0" w:color="auto"/>
              <w:left w:val="single" w:sz="4" w:space="0" w:color="auto"/>
              <w:bottom w:val="single" w:sz="4" w:space="0" w:color="auto"/>
              <w:right w:val="single" w:sz="4" w:space="0" w:color="auto"/>
            </w:tcBorders>
            <w:vAlign w:val="center"/>
          </w:tcPr>
          <w:p w14:paraId="766B0D96"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8.7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3.0</w:t>
            </w:r>
          </w:p>
        </w:tc>
        <w:tc>
          <w:tcPr>
            <w:tcW w:w="827" w:type="dxa"/>
            <w:tcBorders>
              <w:top w:val="single" w:sz="4" w:space="0" w:color="auto"/>
              <w:left w:val="single" w:sz="4" w:space="0" w:color="auto"/>
              <w:bottom w:val="single" w:sz="4" w:space="0" w:color="auto"/>
              <w:right w:val="single" w:sz="4" w:space="0" w:color="auto"/>
            </w:tcBorders>
            <w:vAlign w:val="center"/>
          </w:tcPr>
          <w:p w14:paraId="03F51EDE"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8.1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3.3</w:t>
            </w:r>
          </w:p>
        </w:tc>
        <w:tc>
          <w:tcPr>
            <w:tcW w:w="827" w:type="dxa"/>
            <w:tcBorders>
              <w:top w:val="single" w:sz="4" w:space="0" w:color="auto"/>
              <w:left w:val="single" w:sz="4" w:space="0" w:color="auto"/>
              <w:bottom w:val="single" w:sz="4" w:space="0" w:color="auto"/>
              <w:right w:val="single" w:sz="4" w:space="0" w:color="auto"/>
            </w:tcBorders>
            <w:vAlign w:val="center"/>
          </w:tcPr>
          <w:p w14:paraId="6DADE95C"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0.646</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43DE6FE6"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8.1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3.4</w:t>
            </w:r>
          </w:p>
        </w:tc>
        <w:tc>
          <w:tcPr>
            <w:tcW w:w="827" w:type="dxa"/>
            <w:tcBorders>
              <w:top w:val="single" w:sz="4" w:space="0" w:color="auto"/>
              <w:left w:val="single" w:sz="4" w:space="0" w:color="auto"/>
              <w:bottom w:val="single" w:sz="4" w:space="0" w:color="auto"/>
              <w:right w:val="single" w:sz="4" w:space="0" w:color="auto"/>
            </w:tcBorders>
            <w:vAlign w:val="center"/>
          </w:tcPr>
          <w:p w14:paraId="47779F99" w14:textId="77777777" w:rsidR="00020588" w:rsidRPr="00D30332" w:rsidRDefault="00020588" w:rsidP="00020588">
            <w:pPr>
              <w:pStyle w:val="TableParagraph"/>
              <w:spacing w:line="276" w:lineRule="auto"/>
              <w:jc w:val="center"/>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7.0 </w:t>
            </w:r>
            <w:r w:rsidRPr="00D30332">
              <w:rPr>
                <w:rFonts w:ascii="Times New Roman" w:eastAsia="맑은 고딕" w:hAnsi="Times New Roman" w:cs="Times New Roman"/>
                <w:sz w:val="16"/>
                <w:szCs w:val="16"/>
              </w:rPr>
              <w:t>±</w:t>
            </w:r>
            <w:r w:rsidRPr="00D30332">
              <w:rPr>
                <w:rFonts w:ascii="Times New Roman" w:hAnsi="Times New Roman" w:cs="Times New Roman"/>
                <w:sz w:val="16"/>
                <w:szCs w:val="16"/>
                <w:lang w:eastAsia="ko-KR"/>
              </w:rPr>
              <w:t xml:space="preserve"> </w:t>
            </w:r>
            <w:r w:rsidRPr="00D30332">
              <w:rPr>
                <w:rFonts w:ascii="Times New Roman" w:hAnsi="Times New Roman" w:cs="Times New Roman"/>
                <w:w w:val="110"/>
                <w:sz w:val="16"/>
                <w:szCs w:val="16"/>
                <w:lang w:eastAsia="ko-KR"/>
              </w:rPr>
              <w:t>2.4</w:t>
            </w:r>
          </w:p>
        </w:tc>
        <w:tc>
          <w:tcPr>
            <w:tcW w:w="827" w:type="dxa"/>
            <w:tcBorders>
              <w:top w:val="single" w:sz="4" w:space="0" w:color="auto"/>
              <w:left w:val="single" w:sz="4" w:space="0" w:color="auto"/>
              <w:bottom w:val="single" w:sz="4" w:space="0" w:color="auto"/>
              <w:right w:val="single" w:sz="4" w:space="0" w:color="auto"/>
            </w:tcBorders>
            <w:vAlign w:val="center"/>
          </w:tcPr>
          <w:p w14:paraId="533290A4"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0.326</w:t>
            </w:r>
          </w:p>
        </w:tc>
        <w:tc>
          <w:tcPr>
            <w:tcW w:w="827" w:type="dxa"/>
            <w:tcBorders>
              <w:top w:val="single" w:sz="4" w:space="0" w:color="auto"/>
              <w:left w:val="single" w:sz="4" w:space="0" w:color="auto"/>
              <w:bottom w:val="single" w:sz="4" w:space="0" w:color="auto"/>
              <w:right w:val="single" w:sz="4" w:space="0" w:color="auto"/>
            </w:tcBorders>
            <w:vAlign w:val="center"/>
          </w:tcPr>
          <w:p w14:paraId="55E3B82C"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8.8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4.0</w:t>
            </w:r>
          </w:p>
        </w:tc>
        <w:tc>
          <w:tcPr>
            <w:tcW w:w="827" w:type="dxa"/>
            <w:tcBorders>
              <w:top w:val="single" w:sz="4" w:space="0" w:color="auto"/>
              <w:left w:val="single" w:sz="4" w:space="0" w:color="auto"/>
              <w:bottom w:val="single" w:sz="4" w:space="0" w:color="auto"/>
              <w:right w:val="single" w:sz="4" w:space="0" w:color="auto"/>
            </w:tcBorders>
            <w:vAlign w:val="center"/>
          </w:tcPr>
          <w:p w14:paraId="1C1D4C99"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5.1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1.9</w:t>
            </w:r>
          </w:p>
        </w:tc>
        <w:tc>
          <w:tcPr>
            <w:tcW w:w="828" w:type="dxa"/>
            <w:tcBorders>
              <w:top w:val="single" w:sz="4" w:space="0" w:color="auto"/>
              <w:left w:val="single" w:sz="4" w:space="0" w:color="auto"/>
              <w:bottom w:val="single" w:sz="4" w:space="0" w:color="auto"/>
              <w:right w:val="single" w:sz="4" w:space="0" w:color="auto"/>
            </w:tcBorders>
            <w:vAlign w:val="center"/>
          </w:tcPr>
          <w:p w14:paraId="2B10508A" w14:textId="77777777" w:rsidR="00020588" w:rsidRPr="00D30332" w:rsidRDefault="00020588" w:rsidP="00020588">
            <w:pPr>
              <w:pStyle w:val="TableParagraph"/>
              <w:spacing w:line="276" w:lineRule="auto"/>
              <w:ind w:right="37"/>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0.003</w:t>
            </w:r>
          </w:p>
        </w:tc>
      </w:tr>
      <w:tr w:rsidR="00020588" w:rsidRPr="00B14B52" w14:paraId="5A7DD8A2"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7B5D1C38" w14:textId="77777777" w:rsidR="00020588" w:rsidRPr="00D30332" w:rsidRDefault="00020588" w:rsidP="00020588">
            <w:pPr>
              <w:pStyle w:val="TableParagraph"/>
              <w:spacing w:line="276" w:lineRule="auto"/>
              <w:ind w:left="25"/>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  Sexual</w:t>
            </w:r>
          </w:p>
        </w:tc>
        <w:tc>
          <w:tcPr>
            <w:tcW w:w="827" w:type="dxa"/>
            <w:tcBorders>
              <w:top w:val="single" w:sz="4" w:space="0" w:color="auto"/>
              <w:left w:val="single" w:sz="4" w:space="0" w:color="auto"/>
              <w:bottom w:val="single" w:sz="4" w:space="0" w:color="auto"/>
              <w:right w:val="single" w:sz="4" w:space="0" w:color="auto"/>
            </w:tcBorders>
            <w:vAlign w:val="center"/>
          </w:tcPr>
          <w:p w14:paraId="3E10999D"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3.4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1.8</w:t>
            </w:r>
          </w:p>
        </w:tc>
        <w:tc>
          <w:tcPr>
            <w:tcW w:w="827" w:type="dxa"/>
            <w:tcBorders>
              <w:top w:val="single" w:sz="4" w:space="0" w:color="auto"/>
              <w:left w:val="single" w:sz="4" w:space="0" w:color="auto"/>
              <w:bottom w:val="single" w:sz="4" w:space="0" w:color="auto"/>
              <w:right w:val="single" w:sz="4" w:space="0" w:color="auto"/>
            </w:tcBorders>
            <w:vAlign w:val="center"/>
          </w:tcPr>
          <w:p w14:paraId="1DE1ECE3"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3.1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1.5</w:t>
            </w:r>
          </w:p>
        </w:tc>
        <w:tc>
          <w:tcPr>
            <w:tcW w:w="827" w:type="dxa"/>
            <w:tcBorders>
              <w:top w:val="single" w:sz="4" w:space="0" w:color="auto"/>
              <w:left w:val="single" w:sz="4" w:space="0" w:color="auto"/>
              <w:bottom w:val="single" w:sz="4" w:space="0" w:color="auto"/>
              <w:right w:val="single" w:sz="4" w:space="0" w:color="auto"/>
            </w:tcBorders>
            <w:vAlign w:val="center"/>
          </w:tcPr>
          <w:p w14:paraId="7F497390"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0.660</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3FE356DF"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3.3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1.6</w:t>
            </w:r>
          </w:p>
        </w:tc>
        <w:tc>
          <w:tcPr>
            <w:tcW w:w="827" w:type="dxa"/>
            <w:tcBorders>
              <w:top w:val="single" w:sz="4" w:space="0" w:color="auto"/>
              <w:left w:val="single" w:sz="4" w:space="0" w:color="auto"/>
              <w:bottom w:val="single" w:sz="4" w:space="0" w:color="auto"/>
              <w:right w:val="single" w:sz="4" w:space="0" w:color="auto"/>
            </w:tcBorders>
            <w:vAlign w:val="center"/>
          </w:tcPr>
          <w:p w14:paraId="0F8870B9" w14:textId="77777777" w:rsidR="00020588" w:rsidRPr="00D30332" w:rsidRDefault="00020588" w:rsidP="00020588">
            <w:pPr>
              <w:pStyle w:val="TableParagraph"/>
              <w:spacing w:line="276" w:lineRule="auto"/>
              <w:jc w:val="center"/>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2.8 </w:t>
            </w:r>
            <w:r w:rsidRPr="00D30332">
              <w:rPr>
                <w:rFonts w:ascii="Times New Roman" w:eastAsia="맑은 고딕" w:hAnsi="Times New Roman" w:cs="Times New Roman"/>
                <w:sz w:val="16"/>
                <w:szCs w:val="16"/>
              </w:rPr>
              <w:t>±</w:t>
            </w:r>
            <w:r w:rsidRPr="00D30332">
              <w:rPr>
                <w:rFonts w:ascii="Times New Roman" w:hAnsi="Times New Roman" w:cs="Times New Roman"/>
                <w:sz w:val="16"/>
                <w:szCs w:val="16"/>
                <w:lang w:eastAsia="ko-KR"/>
              </w:rPr>
              <w:t xml:space="preserve"> </w:t>
            </w:r>
            <w:r w:rsidRPr="00D30332">
              <w:rPr>
                <w:rFonts w:ascii="Times New Roman" w:hAnsi="Times New Roman" w:cs="Times New Roman"/>
                <w:w w:val="110"/>
                <w:sz w:val="16"/>
                <w:szCs w:val="16"/>
                <w:lang w:eastAsia="ko-KR"/>
              </w:rPr>
              <w:t>1.2</w:t>
            </w:r>
          </w:p>
        </w:tc>
        <w:tc>
          <w:tcPr>
            <w:tcW w:w="827" w:type="dxa"/>
            <w:tcBorders>
              <w:top w:val="single" w:sz="4" w:space="0" w:color="auto"/>
              <w:left w:val="single" w:sz="4" w:space="0" w:color="auto"/>
              <w:bottom w:val="single" w:sz="4" w:space="0" w:color="auto"/>
              <w:right w:val="single" w:sz="4" w:space="0" w:color="auto"/>
            </w:tcBorders>
            <w:vAlign w:val="center"/>
          </w:tcPr>
          <w:p w14:paraId="0059162B"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0.318</w:t>
            </w:r>
          </w:p>
        </w:tc>
        <w:tc>
          <w:tcPr>
            <w:tcW w:w="827" w:type="dxa"/>
            <w:tcBorders>
              <w:top w:val="single" w:sz="4" w:space="0" w:color="auto"/>
              <w:left w:val="single" w:sz="4" w:space="0" w:color="auto"/>
              <w:bottom w:val="single" w:sz="4" w:space="0" w:color="auto"/>
              <w:right w:val="single" w:sz="4" w:space="0" w:color="auto"/>
            </w:tcBorders>
            <w:vAlign w:val="center"/>
          </w:tcPr>
          <w:p w14:paraId="74B4227F"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3.5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2.3</w:t>
            </w:r>
          </w:p>
        </w:tc>
        <w:tc>
          <w:tcPr>
            <w:tcW w:w="827" w:type="dxa"/>
            <w:tcBorders>
              <w:top w:val="single" w:sz="4" w:space="0" w:color="auto"/>
              <w:left w:val="single" w:sz="4" w:space="0" w:color="auto"/>
              <w:bottom w:val="single" w:sz="4" w:space="0" w:color="auto"/>
              <w:right w:val="single" w:sz="4" w:space="0" w:color="auto"/>
            </w:tcBorders>
            <w:vAlign w:val="center"/>
          </w:tcPr>
          <w:p w14:paraId="3D9C48CA"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2.4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0.7</w:t>
            </w:r>
          </w:p>
        </w:tc>
        <w:tc>
          <w:tcPr>
            <w:tcW w:w="828" w:type="dxa"/>
            <w:tcBorders>
              <w:top w:val="single" w:sz="4" w:space="0" w:color="auto"/>
              <w:left w:val="single" w:sz="4" w:space="0" w:color="auto"/>
              <w:bottom w:val="single" w:sz="4" w:space="0" w:color="auto"/>
              <w:right w:val="single" w:sz="4" w:space="0" w:color="auto"/>
            </w:tcBorders>
            <w:vAlign w:val="center"/>
          </w:tcPr>
          <w:p w14:paraId="2FA14FC4" w14:textId="77777777" w:rsidR="00020588" w:rsidRPr="00D30332" w:rsidRDefault="00020588" w:rsidP="00020588">
            <w:pPr>
              <w:pStyle w:val="TableParagraph"/>
              <w:spacing w:line="276" w:lineRule="auto"/>
              <w:ind w:right="37"/>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0.102</w:t>
            </w:r>
          </w:p>
        </w:tc>
      </w:tr>
      <w:tr w:rsidR="00020588" w:rsidRPr="00B14B52" w14:paraId="1AEE0CEC"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28ECB52A" w14:textId="77777777" w:rsidR="00020588" w:rsidRPr="00D30332" w:rsidRDefault="00020588" w:rsidP="00020588">
            <w:pPr>
              <w:pStyle w:val="TableParagraph"/>
              <w:spacing w:line="276" w:lineRule="auto"/>
              <w:ind w:left="25"/>
              <w:rPr>
                <w:rFonts w:ascii="Times New Roman" w:hAnsi="Times New Roman" w:cs="Times New Roman"/>
                <w:sz w:val="16"/>
                <w:szCs w:val="16"/>
              </w:rPr>
            </w:pPr>
            <w:r w:rsidRPr="00D30332">
              <w:rPr>
                <w:rFonts w:ascii="Times New Roman" w:hAnsi="Times New Roman" w:cs="Times New Roman"/>
                <w:sz w:val="16"/>
                <w:szCs w:val="16"/>
                <w:lang w:eastAsia="ko-KR"/>
              </w:rPr>
              <w:t xml:space="preserve">  Relationship </w:t>
            </w:r>
          </w:p>
        </w:tc>
        <w:tc>
          <w:tcPr>
            <w:tcW w:w="827" w:type="dxa"/>
            <w:tcBorders>
              <w:top w:val="single" w:sz="4" w:space="0" w:color="auto"/>
              <w:left w:val="single" w:sz="4" w:space="0" w:color="auto"/>
              <w:bottom w:val="single" w:sz="4" w:space="0" w:color="auto"/>
              <w:right w:val="single" w:sz="4" w:space="0" w:color="auto"/>
            </w:tcBorders>
            <w:vAlign w:val="center"/>
          </w:tcPr>
          <w:p w14:paraId="1BEEDED5"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6.3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2.1</w:t>
            </w:r>
          </w:p>
        </w:tc>
        <w:tc>
          <w:tcPr>
            <w:tcW w:w="827" w:type="dxa"/>
            <w:tcBorders>
              <w:top w:val="single" w:sz="4" w:space="0" w:color="auto"/>
              <w:left w:val="single" w:sz="4" w:space="0" w:color="auto"/>
              <w:bottom w:val="single" w:sz="4" w:space="0" w:color="auto"/>
              <w:right w:val="single" w:sz="4" w:space="0" w:color="auto"/>
            </w:tcBorders>
            <w:vAlign w:val="center"/>
          </w:tcPr>
          <w:p w14:paraId="35E74B4D"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5.8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2.1</w:t>
            </w:r>
          </w:p>
        </w:tc>
        <w:tc>
          <w:tcPr>
            <w:tcW w:w="827" w:type="dxa"/>
            <w:tcBorders>
              <w:top w:val="single" w:sz="4" w:space="0" w:color="auto"/>
              <w:left w:val="single" w:sz="4" w:space="0" w:color="auto"/>
              <w:bottom w:val="single" w:sz="4" w:space="0" w:color="auto"/>
              <w:right w:val="single" w:sz="4" w:space="0" w:color="auto"/>
            </w:tcBorders>
            <w:vAlign w:val="center"/>
          </w:tcPr>
          <w:p w14:paraId="05408C1D"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0.493</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184BDE6C" w14:textId="77777777" w:rsidR="00020588" w:rsidRPr="00D30332" w:rsidRDefault="00020588" w:rsidP="00020588">
            <w:pPr>
              <w:jc w:val="center"/>
              <w:rPr>
                <w:rFonts w:ascii="Times New Roman" w:hAnsi="Times New Roman" w:cs="Times New Roman"/>
                <w:sz w:val="16"/>
                <w:szCs w:val="16"/>
              </w:rPr>
            </w:pPr>
            <w:r w:rsidRPr="00D30332">
              <w:rPr>
                <w:rFonts w:ascii="Times New Roman" w:hAnsi="Times New Roman" w:cs="Times New Roman"/>
                <w:sz w:val="16"/>
                <w:szCs w:val="16"/>
              </w:rPr>
              <w:t xml:space="preserve">6.1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2.7</w:t>
            </w:r>
          </w:p>
        </w:tc>
        <w:tc>
          <w:tcPr>
            <w:tcW w:w="827" w:type="dxa"/>
            <w:tcBorders>
              <w:top w:val="single" w:sz="4" w:space="0" w:color="auto"/>
              <w:left w:val="single" w:sz="4" w:space="0" w:color="auto"/>
              <w:bottom w:val="single" w:sz="4" w:space="0" w:color="auto"/>
              <w:right w:val="single" w:sz="4" w:space="0" w:color="auto"/>
            </w:tcBorders>
            <w:vAlign w:val="center"/>
          </w:tcPr>
          <w:p w14:paraId="31A09D51" w14:textId="77777777" w:rsidR="00020588" w:rsidRPr="00D30332" w:rsidRDefault="00020588" w:rsidP="00020588">
            <w:pPr>
              <w:pStyle w:val="TableParagraph"/>
              <w:spacing w:line="276" w:lineRule="auto"/>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 xml:space="preserve">4.9 </w:t>
            </w:r>
            <w:r w:rsidRPr="00D30332">
              <w:rPr>
                <w:rFonts w:ascii="Times New Roman" w:eastAsia="맑은 고딕" w:hAnsi="Times New Roman" w:cs="Times New Roman"/>
                <w:sz w:val="16"/>
                <w:szCs w:val="16"/>
              </w:rPr>
              <w:t>±</w:t>
            </w:r>
            <w:r w:rsidRPr="00D30332">
              <w:rPr>
                <w:rFonts w:ascii="Times New Roman" w:hAnsi="Times New Roman" w:cs="Times New Roman"/>
                <w:w w:val="110"/>
                <w:sz w:val="16"/>
                <w:szCs w:val="16"/>
                <w:lang w:eastAsia="ko-KR"/>
              </w:rPr>
              <w:t xml:space="preserve"> 1.6</w:t>
            </w:r>
          </w:p>
        </w:tc>
        <w:tc>
          <w:tcPr>
            <w:tcW w:w="827" w:type="dxa"/>
            <w:tcBorders>
              <w:top w:val="single" w:sz="4" w:space="0" w:color="auto"/>
              <w:left w:val="single" w:sz="4" w:space="0" w:color="auto"/>
              <w:bottom w:val="single" w:sz="4" w:space="0" w:color="auto"/>
              <w:right w:val="single" w:sz="4" w:space="0" w:color="auto"/>
            </w:tcBorders>
            <w:vAlign w:val="center"/>
          </w:tcPr>
          <w:p w14:paraId="79BFFC39"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0.145</w:t>
            </w:r>
          </w:p>
        </w:tc>
        <w:tc>
          <w:tcPr>
            <w:tcW w:w="827" w:type="dxa"/>
            <w:tcBorders>
              <w:top w:val="single" w:sz="4" w:space="0" w:color="auto"/>
              <w:left w:val="single" w:sz="4" w:space="0" w:color="auto"/>
              <w:bottom w:val="single" w:sz="4" w:space="0" w:color="auto"/>
              <w:right w:val="single" w:sz="4" w:space="0" w:color="auto"/>
            </w:tcBorders>
            <w:vAlign w:val="center"/>
          </w:tcPr>
          <w:p w14:paraId="553C01B4"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6.8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2.8</w:t>
            </w:r>
          </w:p>
        </w:tc>
        <w:tc>
          <w:tcPr>
            <w:tcW w:w="827" w:type="dxa"/>
            <w:tcBorders>
              <w:top w:val="single" w:sz="4" w:space="0" w:color="auto"/>
              <w:left w:val="single" w:sz="4" w:space="0" w:color="auto"/>
              <w:bottom w:val="single" w:sz="4" w:space="0" w:color="auto"/>
              <w:right w:val="single" w:sz="4" w:space="0" w:color="auto"/>
            </w:tcBorders>
            <w:vAlign w:val="center"/>
          </w:tcPr>
          <w:p w14:paraId="7A1A3EEA"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3.9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1.6</w:t>
            </w:r>
          </w:p>
        </w:tc>
        <w:tc>
          <w:tcPr>
            <w:tcW w:w="828" w:type="dxa"/>
            <w:tcBorders>
              <w:top w:val="single" w:sz="4" w:space="0" w:color="auto"/>
              <w:left w:val="single" w:sz="4" w:space="0" w:color="auto"/>
              <w:bottom w:val="single" w:sz="4" w:space="0" w:color="auto"/>
              <w:right w:val="single" w:sz="4" w:space="0" w:color="auto"/>
            </w:tcBorders>
            <w:vAlign w:val="center"/>
          </w:tcPr>
          <w:p w14:paraId="5BEC7FC2" w14:textId="77777777" w:rsidR="00020588" w:rsidRPr="00D30332" w:rsidRDefault="00020588" w:rsidP="00020588">
            <w:pPr>
              <w:pStyle w:val="TableParagraph"/>
              <w:spacing w:line="276" w:lineRule="auto"/>
              <w:ind w:right="37"/>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0.002</w:t>
            </w:r>
          </w:p>
        </w:tc>
      </w:tr>
      <w:tr w:rsidR="00020588" w:rsidRPr="00B14B52" w14:paraId="7EB0D2E7" w14:textId="77777777" w:rsidTr="006705B8">
        <w:trPr>
          <w:cantSplit/>
          <w:trHeight w:val="249"/>
        </w:trPr>
        <w:tc>
          <w:tcPr>
            <w:tcW w:w="1847" w:type="dxa"/>
            <w:tcBorders>
              <w:top w:val="single" w:sz="4" w:space="0" w:color="auto"/>
              <w:left w:val="single" w:sz="4" w:space="0" w:color="auto"/>
              <w:bottom w:val="single" w:sz="4" w:space="0" w:color="auto"/>
              <w:right w:val="single" w:sz="4" w:space="0" w:color="auto"/>
            </w:tcBorders>
            <w:vAlign w:val="center"/>
          </w:tcPr>
          <w:p w14:paraId="39726C3D" w14:textId="77777777" w:rsidR="00020588" w:rsidRPr="00D30332" w:rsidRDefault="00020588" w:rsidP="00020588">
            <w:pPr>
              <w:pStyle w:val="TableParagraph"/>
              <w:spacing w:line="276" w:lineRule="auto"/>
              <w:ind w:left="25"/>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  Total</w:t>
            </w:r>
          </w:p>
        </w:tc>
        <w:tc>
          <w:tcPr>
            <w:tcW w:w="827" w:type="dxa"/>
            <w:tcBorders>
              <w:top w:val="single" w:sz="4" w:space="0" w:color="auto"/>
              <w:left w:val="single" w:sz="4" w:space="0" w:color="auto"/>
              <w:bottom w:val="single" w:sz="4" w:space="0" w:color="auto"/>
              <w:right w:val="single" w:sz="4" w:space="0" w:color="auto"/>
            </w:tcBorders>
            <w:vAlign w:val="center"/>
          </w:tcPr>
          <w:p w14:paraId="75AF23F8" w14:textId="77777777" w:rsidR="00020588" w:rsidRPr="00D30332" w:rsidRDefault="00020588" w:rsidP="00020588">
            <w:pPr>
              <w:spacing w:line="276" w:lineRule="auto"/>
              <w:jc w:val="center"/>
              <w:rPr>
                <w:rFonts w:ascii="Times New Roman" w:hAnsi="Times New Roman" w:cs="Times New Roman"/>
                <w:sz w:val="16"/>
                <w:szCs w:val="16"/>
              </w:rPr>
            </w:pPr>
            <w:r w:rsidRPr="00D30332">
              <w:rPr>
                <w:rFonts w:ascii="Times New Roman" w:hAnsi="Times New Roman" w:cs="Times New Roman"/>
                <w:sz w:val="16"/>
                <w:szCs w:val="16"/>
              </w:rPr>
              <w:t xml:space="preserve">83.7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22.6</w:t>
            </w:r>
          </w:p>
        </w:tc>
        <w:tc>
          <w:tcPr>
            <w:tcW w:w="827" w:type="dxa"/>
            <w:tcBorders>
              <w:top w:val="single" w:sz="4" w:space="0" w:color="auto"/>
              <w:left w:val="single" w:sz="4" w:space="0" w:color="auto"/>
              <w:bottom w:val="single" w:sz="4" w:space="0" w:color="auto"/>
              <w:right w:val="single" w:sz="4" w:space="0" w:color="auto"/>
            </w:tcBorders>
            <w:vAlign w:val="center"/>
          </w:tcPr>
          <w:p w14:paraId="5B03C9B1" w14:textId="77777777" w:rsidR="00020588" w:rsidRPr="00D30332" w:rsidRDefault="00020588" w:rsidP="00020588">
            <w:pPr>
              <w:pStyle w:val="TableParagraph"/>
              <w:spacing w:line="276" w:lineRule="auto"/>
              <w:jc w:val="center"/>
              <w:rPr>
                <w:rFonts w:ascii="Times New Roman" w:hAnsi="Times New Roman" w:cs="Times New Roman"/>
                <w:sz w:val="16"/>
                <w:szCs w:val="16"/>
                <w:lang w:eastAsia="ko-KR"/>
              </w:rPr>
            </w:pPr>
            <w:r w:rsidRPr="00D30332">
              <w:rPr>
                <w:rFonts w:ascii="Times New Roman" w:hAnsi="Times New Roman" w:cs="Times New Roman"/>
                <w:w w:val="110"/>
                <w:sz w:val="16"/>
                <w:szCs w:val="16"/>
                <w:lang w:eastAsia="ko-KR"/>
              </w:rPr>
              <w:t>73.7</w:t>
            </w:r>
            <w:r w:rsidRPr="00D30332">
              <w:rPr>
                <w:rFonts w:ascii="Times New Roman" w:hAnsi="Times New Roman" w:cs="Times New Roman"/>
                <w:sz w:val="16"/>
                <w:szCs w:val="16"/>
                <w:lang w:eastAsia="ko-KR"/>
              </w:rPr>
              <w:t xml:space="preserve"> </w:t>
            </w:r>
            <w:r w:rsidRPr="00D30332">
              <w:rPr>
                <w:rFonts w:ascii="Times New Roman" w:eastAsia="맑은 고딕" w:hAnsi="Times New Roman" w:cs="Times New Roman"/>
                <w:sz w:val="16"/>
                <w:szCs w:val="16"/>
              </w:rPr>
              <w:t>±</w:t>
            </w:r>
            <w:r w:rsidRPr="00D30332">
              <w:rPr>
                <w:rFonts w:ascii="Times New Roman" w:hAnsi="Times New Roman" w:cs="Times New Roman"/>
                <w:sz w:val="16"/>
                <w:szCs w:val="16"/>
                <w:lang w:eastAsia="ko-KR"/>
              </w:rPr>
              <w:t xml:space="preserve"> </w:t>
            </w:r>
            <w:r w:rsidRPr="00D30332">
              <w:rPr>
                <w:rFonts w:ascii="Times New Roman" w:hAnsi="Times New Roman" w:cs="Times New Roman"/>
                <w:w w:val="110"/>
                <w:sz w:val="16"/>
                <w:szCs w:val="16"/>
                <w:lang w:eastAsia="ko-KR"/>
              </w:rPr>
              <w:t>24.1</w:t>
            </w:r>
          </w:p>
        </w:tc>
        <w:tc>
          <w:tcPr>
            <w:tcW w:w="827" w:type="dxa"/>
            <w:tcBorders>
              <w:top w:val="single" w:sz="4" w:space="0" w:color="auto"/>
              <w:left w:val="single" w:sz="4" w:space="0" w:color="auto"/>
              <w:bottom w:val="single" w:sz="4" w:space="0" w:color="auto"/>
              <w:right w:val="single" w:sz="4" w:space="0" w:color="auto"/>
            </w:tcBorders>
            <w:vAlign w:val="center"/>
          </w:tcPr>
          <w:p w14:paraId="3B5D7B05"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0.251</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0C4541FE" w14:textId="77777777" w:rsidR="00020588" w:rsidRPr="00D30332" w:rsidRDefault="00020588" w:rsidP="00020588">
            <w:pPr>
              <w:spacing w:line="276" w:lineRule="auto"/>
              <w:jc w:val="center"/>
              <w:rPr>
                <w:rFonts w:ascii="Times New Roman" w:hAnsi="Times New Roman" w:cs="Times New Roman"/>
                <w:sz w:val="16"/>
                <w:szCs w:val="16"/>
              </w:rPr>
            </w:pPr>
            <w:r w:rsidRPr="00D30332">
              <w:rPr>
                <w:rFonts w:ascii="Times New Roman" w:hAnsi="Times New Roman" w:cs="Times New Roman"/>
                <w:sz w:val="16"/>
                <w:szCs w:val="16"/>
              </w:rPr>
              <w:t xml:space="preserve">78.9 </w:t>
            </w:r>
            <w:r w:rsidRPr="00D30332">
              <w:rPr>
                <w:rFonts w:ascii="Times New Roman" w:eastAsia="맑은 고딕" w:hAnsi="Times New Roman" w:cs="Times New Roman"/>
                <w:sz w:val="16"/>
                <w:szCs w:val="16"/>
              </w:rPr>
              <w:t xml:space="preserve">± </w:t>
            </w:r>
            <w:r w:rsidRPr="00D30332">
              <w:rPr>
                <w:rFonts w:ascii="Times New Roman" w:hAnsi="Times New Roman" w:cs="Times New Roman"/>
                <w:w w:val="110"/>
                <w:sz w:val="16"/>
                <w:szCs w:val="16"/>
              </w:rPr>
              <w:t>26.4</w:t>
            </w:r>
          </w:p>
        </w:tc>
        <w:tc>
          <w:tcPr>
            <w:tcW w:w="827" w:type="dxa"/>
            <w:tcBorders>
              <w:top w:val="single" w:sz="4" w:space="0" w:color="auto"/>
              <w:left w:val="single" w:sz="4" w:space="0" w:color="auto"/>
              <w:bottom w:val="single" w:sz="4" w:space="0" w:color="auto"/>
              <w:right w:val="single" w:sz="4" w:space="0" w:color="auto"/>
            </w:tcBorders>
            <w:vAlign w:val="center"/>
          </w:tcPr>
          <w:p w14:paraId="58015236" w14:textId="77777777" w:rsidR="00020588" w:rsidRPr="00D30332" w:rsidRDefault="00020588" w:rsidP="00020588">
            <w:pPr>
              <w:pStyle w:val="TableParagraph"/>
              <w:spacing w:line="276" w:lineRule="auto"/>
              <w:jc w:val="center"/>
              <w:rPr>
                <w:rFonts w:ascii="Times New Roman" w:hAnsi="Times New Roman" w:cs="Times New Roman"/>
                <w:sz w:val="16"/>
                <w:szCs w:val="16"/>
                <w:lang w:eastAsia="ko-KR"/>
              </w:rPr>
            </w:pPr>
            <w:r w:rsidRPr="00D30332">
              <w:rPr>
                <w:rFonts w:ascii="Times New Roman" w:hAnsi="Times New Roman" w:cs="Times New Roman"/>
                <w:sz w:val="16"/>
                <w:szCs w:val="16"/>
                <w:lang w:eastAsia="ko-KR"/>
              </w:rPr>
              <w:t xml:space="preserve">62.6 </w:t>
            </w:r>
            <w:r w:rsidRPr="00D30332">
              <w:rPr>
                <w:rFonts w:ascii="Times New Roman" w:eastAsia="맑은 고딕" w:hAnsi="Times New Roman" w:cs="Times New Roman"/>
                <w:sz w:val="16"/>
                <w:szCs w:val="16"/>
              </w:rPr>
              <w:t>±</w:t>
            </w:r>
            <w:r w:rsidRPr="00D30332">
              <w:rPr>
                <w:rFonts w:ascii="Times New Roman" w:hAnsi="Times New Roman" w:cs="Times New Roman"/>
                <w:sz w:val="16"/>
                <w:szCs w:val="16"/>
                <w:lang w:eastAsia="ko-KR"/>
              </w:rPr>
              <w:t xml:space="preserve"> </w:t>
            </w:r>
            <w:r w:rsidRPr="00D30332">
              <w:rPr>
                <w:rFonts w:ascii="Times New Roman" w:hAnsi="Times New Roman" w:cs="Times New Roman"/>
                <w:w w:val="110"/>
                <w:sz w:val="16"/>
                <w:szCs w:val="16"/>
                <w:lang w:eastAsia="ko-KR"/>
              </w:rPr>
              <w:t>16.9</w:t>
            </w:r>
          </w:p>
        </w:tc>
        <w:tc>
          <w:tcPr>
            <w:tcW w:w="827" w:type="dxa"/>
            <w:tcBorders>
              <w:top w:val="single" w:sz="4" w:space="0" w:color="auto"/>
              <w:left w:val="single" w:sz="4" w:space="0" w:color="auto"/>
              <w:bottom w:val="single" w:sz="4" w:space="0" w:color="auto"/>
              <w:right w:val="single" w:sz="4" w:space="0" w:color="auto"/>
            </w:tcBorders>
            <w:vAlign w:val="center"/>
          </w:tcPr>
          <w:p w14:paraId="45BBD083" w14:textId="77777777" w:rsidR="00020588" w:rsidRPr="00D30332" w:rsidRDefault="00020588" w:rsidP="00020588">
            <w:pPr>
              <w:pStyle w:val="TableParagraph"/>
              <w:spacing w:line="276" w:lineRule="auto"/>
              <w:ind w:right="123"/>
              <w:jc w:val="center"/>
              <w:rPr>
                <w:rFonts w:ascii="Times New Roman" w:hAnsi="Times New Roman" w:cs="Times New Roman"/>
                <w:w w:val="110"/>
                <w:sz w:val="16"/>
                <w:szCs w:val="16"/>
                <w:lang w:eastAsia="ko-KR"/>
              </w:rPr>
            </w:pPr>
            <w:r w:rsidRPr="00D30332">
              <w:rPr>
                <w:rFonts w:ascii="Times New Roman" w:hAnsi="Times New Roman" w:cs="Times New Roman"/>
                <w:w w:val="110"/>
                <w:sz w:val="16"/>
                <w:szCs w:val="16"/>
                <w:lang w:eastAsia="ko-KR"/>
              </w:rPr>
              <w:t>0.055</w:t>
            </w:r>
          </w:p>
        </w:tc>
        <w:tc>
          <w:tcPr>
            <w:tcW w:w="827" w:type="dxa"/>
            <w:tcBorders>
              <w:top w:val="single" w:sz="4" w:space="0" w:color="auto"/>
              <w:left w:val="single" w:sz="4" w:space="0" w:color="auto"/>
              <w:bottom w:val="single" w:sz="4" w:space="0" w:color="auto"/>
              <w:right w:val="single" w:sz="4" w:space="0" w:color="auto"/>
            </w:tcBorders>
            <w:vAlign w:val="center"/>
          </w:tcPr>
          <w:p w14:paraId="513B04D6"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79.5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33.0</w:t>
            </w:r>
          </w:p>
        </w:tc>
        <w:tc>
          <w:tcPr>
            <w:tcW w:w="827" w:type="dxa"/>
            <w:tcBorders>
              <w:top w:val="single" w:sz="4" w:space="0" w:color="auto"/>
              <w:left w:val="single" w:sz="4" w:space="0" w:color="auto"/>
              <w:bottom w:val="single" w:sz="4" w:space="0" w:color="auto"/>
              <w:right w:val="single" w:sz="4" w:space="0" w:color="auto"/>
            </w:tcBorders>
            <w:vAlign w:val="center"/>
          </w:tcPr>
          <w:p w14:paraId="60355803" w14:textId="77777777" w:rsidR="00020588" w:rsidRPr="00D30332" w:rsidRDefault="00020588" w:rsidP="00020588">
            <w:pPr>
              <w:pStyle w:val="TableParagraph"/>
              <w:spacing w:line="276" w:lineRule="auto"/>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 xml:space="preserve">48.7 </w:t>
            </w:r>
            <w:r w:rsidRPr="00D30332">
              <w:rPr>
                <w:rFonts w:ascii="Times New Roman" w:eastAsia="맑은 고딕" w:hAnsi="Times New Roman" w:cs="Times New Roman"/>
                <w:b/>
                <w:sz w:val="16"/>
                <w:szCs w:val="16"/>
              </w:rPr>
              <w:t>±</w:t>
            </w:r>
            <w:r w:rsidRPr="00D30332">
              <w:rPr>
                <w:rFonts w:ascii="Times New Roman" w:hAnsi="Times New Roman" w:cs="Times New Roman"/>
                <w:b/>
                <w:w w:val="110"/>
                <w:sz w:val="16"/>
                <w:szCs w:val="16"/>
                <w:lang w:eastAsia="ko-KR"/>
              </w:rPr>
              <w:t xml:space="preserve"> 14.5</w:t>
            </w:r>
          </w:p>
        </w:tc>
        <w:tc>
          <w:tcPr>
            <w:tcW w:w="828" w:type="dxa"/>
            <w:tcBorders>
              <w:top w:val="single" w:sz="4" w:space="0" w:color="auto"/>
              <w:left w:val="single" w:sz="4" w:space="0" w:color="auto"/>
              <w:bottom w:val="single" w:sz="4" w:space="0" w:color="auto"/>
              <w:right w:val="single" w:sz="4" w:space="0" w:color="auto"/>
            </w:tcBorders>
            <w:vAlign w:val="center"/>
          </w:tcPr>
          <w:p w14:paraId="797E55DC" w14:textId="77777777" w:rsidR="00020588" w:rsidRPr="00D30332" w:rsidRDefault="00020588" w:rsidP="00020588">
            <w:pPr>
              <w:pStyle w:val="TableParagraph"/>
              <w:spacing w:line="276" w:lineRule="auto"/>
              <w:ind w:right="37"/>
              <w:jc w:val="center"/>
              <w:rPr>
                <w:rFonts w:ascii="Times New Roman" w:hAnsi="Times New Roman" w:cs="Times New Roman"/>
                <w:b/>
                <w:w w:val="110"/>
                <w:sz w:val="16"/>
                <w:szCs w:val="16"/>
                <w:lang w:eastAsia="ko-KR"/>
              </w:rPr>
            </w:pPr>
            <w:r w:rsidRPr="00D30332">
              <w:rPr>
                <w:rFonts w:ascii="Times New Roman" w:hAnsi="Times New Roman" w:cs="Times New Roman"/>
                <w:b/>
                <w:w w:val="110"/>
                <w:sz w:val="16"/>
                <w:szCs w:val="16"/>
                <w:lang w:eastAsia="ko-KR"/>
              </w:rPr>
              <w:t>0.003</w:t>
            </w:r>
          </w:p>
        </w:tc>
      </w:tr>
    </w:tbl>
    <w:p w14:paraId="6097DD07" w14:textId="77777777" w:rsidR="00020588" w:rsidRDefault="00020588" w:rsidP="00020588"/>
    <w:p w14:paraId="3D075226" w14:textId="77777777" w:rsidR="00020588" w:rsidRDefault="00020588" w:rsidP="00020588"/>
    <w:p w14:paraId="5CE75844" w14:textId="77777777" w:rsidR="00020588" w:rsidRDefault="00020588" w:rsidP="00020588"/>
    <w:p w14:paraId="32320817" w14:textId="77777777" w:rsidR="00020588" w:rsidRDefault="00020588" w:rsidP="00020588"/>
    <w:p w14:paraId="446D1699" w14:textId="77777777" w:rsidR="00020588" w:rsidRDefault="00020588" w:rsidP="00020588"/>
    <w:p w14:paraId="2808C6EC" w14:textId="77777777" w:rsidR="00020588" w:rsidRDefault="00020588" w:rsidP="00020588"/>
    <w:p w14:paraId="73C40F51" w14:textId="77777777" w:rsidR="00020588" w:rsidRDefault="00020588" w:rsidP="00020588"/>
    <w:p w14:paraId="438C907C" w14:textId="77777777" w:rsidR="00020588" w:rsidRDefault="00020588" w:rsidP="00020588"/>
    <w:p w14:paraId="028FBAD8" w14:textId="77777777" w:rsidR="00020588" w:rsidRDefault="00020588" w:rsidP="00020588"/>
    <w:p w14:paraId="5EFFA31E" w14:textId="77777777" w:rsidR="00020588" w:rsidRDefault="00020588" w:rsidP="00020588"/>
    <w:p w14:paraId="1021AE04" w14:textId="77777777" w:rsidR="00020588" w:rsidRDefault="00020588" w:rsidP="00020588"/>
    <w:p w14:paraId="771D7A16" w14:textId="77777777" w:rsidR="00020588" w:rsidRDefault="00020588" w:rsidP="00020588"/>
    <w:p w14:paraId="40E18565" w14:textId="77777777" w:rsidR="00020588" w:rsidRDefault="00020588" w:rsidP="00020588"/>
    <w:p w14:paraId="26C740A5" w14:textId="77777777" w:rsidR="00020588" w:rsidRDefault="00020588" w:rsidP="00020588"/>
    <w:p w14:paraId="4507C252" w14:textId="77777777" w:rsidR="00020588" w:rsidRDefault="00020588" w:rsidP="00020588"/>
    <w:p w14:paraId="55B6AF76" w14:textId="77777777" w:rsidR="00020588" w:rsidRDefault="00020588" w:rsidP="00020588"/>
    <w:p w14:paraId="5C761C61" w14:textId="77777777" w:rsidR="00020588" w:rsidRDefault="00020588" w:rsidP="00020588"/>
    <w:p w14:paraId="3A2B9F43" w14:textId="77777777" w:rsidR="00020588" w:rsidRDefault="00020588" w:rsidP="00020588"/>
    <w:p w14:paraId="3689A801" w14:textId="77777777" w:rsidR="00020588" w:rsidRDefault="00020588" w:rsidP="00020588"/>
    <w:p w14:paraId="59FEFFF5" w14:textId="77777777" w:rsidR="00020588" w:rsidRDefault="00020588" w:rsidP="00020588"/>
    <w:p w14:paraId="26AE52CA" w14:textId="77777777" w:rsidR="00020588" w:rsidRDefault="00020588" w:rsidP="00020588"/>
    <w:p w14:paraId="08AAE1BC" w14:textId="77777777" w:rsidR="00020588" w:rsidRDefault="00020588" w:rsidP="00020588">
      <w:pPr>
        <w:spacing w:line="240" w:lineRule="auto"/>
        <w:jc w:val="both"/>
        <w:rPr>
          <w:rFonts w:asciiTheme="majorHAnsi" w:hAnsiTheme="majorHAnsi" w:cstheme="majorHAnsi"/>
        </w:rPr>
      </w:pPr>
    </w:p>
    <w:p w14:paraId="7A239DBC" w14:textId="14A602DC" w:rsidR="00020588" w:rsidRDefault="00020588" w:rsidP="00CC4C4A">
      <w:pPr>
        <w:spacing w:line="360" w:lineRule="auto"/>
        <w:rPr>
          <w:rFonts w:ascii="Times New Roman" w:hAnsi="Times New Roman" w:cs="Times New Roman"/>
          <w:sz w:val="24"/>
          <w:szCs w:val="24"/>
        </w:rPr>
      </w:pPr>
    </w:p>
    <w:p w14:paraId="3FC87462" w14:textId="00DD3FF3" w:rsidR="00020588" w:rsidRDefault="00020588" w:rsidP="00CC4C4A">
      <w:pPr>
        <w:spacing w:line="360" w:lineRule="auto"/>
        <w:rPr>
          <w:rFonts w:ascii="Times New Roman" w:hAnsi="Times New Roman" w:cs="Times New Roman"/>
          <w:sz w:val="24"/>
          <w:szCs w:val="24"/>
        </w:rPr>
      </w:pPr>
    </w:p>
    <w:p w14:paraId="42EB09AB" w14:textId="135F88A9" w:rsidR="00020588" w:rsidRDefault="00020588" w:rsidP="00CC4C4A">
      <w:pPr>
        <w:spacing w:line="360" w:lineRule="auto"/>
        <w:rPr>
          <w:rFonts w:ascii="Times New Roman" w:hAnsi="Times New Roman" w:cs="Times New Roman"/>
          <w:sz w:val="24"/>
          <w:szCs w:val="24"/>
        </w:rPr>
      </w:pPr>
    </w:p>
    <w:p w14:paraId="530A820D" w14:textId="017C4615" w:rsidR="00020588" w:rsidRDefault="00020588" w:rsidP="00CC4C4A">
      <w:pPr>
        <w:spacing w:line="360" w:lineRule="auto"/>
        <w:rPr>
          <w:rFonts w:ascii="Times New Roman" w:hAnsi="Times New Roman" w:cs="Times New Roman"/>
          <w:sz w:val="24"/>
          <w:szCs w:val="24"/>
        </w:rPr>
      </w:pPr>
    </w:p>
    <w:p w14:paraId="1799349A" w14:textId="544E05E6" w:rsidR="00020588" w:rsidRDefault="00020588" w:rsidP="00CC4C4A">
      <w:pPr>
        <w:spacing w:line="360" w:lineRule="auto"/>
        <w:rPr>
          <w:rFonts w:ascii="Times New Roman" w:hAnsi="Times New Roman" w:cs="Times New Roman"/>
          <w:sz w:val="24"/>
          <w:szCs w:val="24"/>
        </w:rPr>
      </w:pPr>
    </w:p>
    <w:p w14:paraId="50451BF3" w14:textId="175F77DF" w:rsidR="00020588" w:rsidRDefault="00020588" w:rsidP="00CC4C4A">
      <w:pPr>
        <w:spacing w:line="360" w:lineRule="auto"/>
        <w:rPr>
          <w:rFonts w:ascii="Times New Roman" w:hAnsi="Times New Roman" w:cs="Times New Roman"/>
          <w:sz w:val="24"/>
          <w:szCs w:val="24"/>
        </w:rPr>
      </w:pPr>
    </w:p>
    <w:p w14:paraId="1F7A5DBC" w14:textId="05C57269" w:rsidR="006705B8" w:rsidRPr="006705B8" w:rsidRDefault="006705B8" w:rsidP="006705B8">
      <w:pPr>
        <w:spacing w:line="360" w:lineRule="auto"/>
        <w:rPr>
          <w:rFonts w:ascii="Times New Roman" w:hAnsi="Times New Roman" w:cs="Times New Roman"/>
          <w:sz w:val="24"/>
          <w:szCs w:val="24"/>
        </w:rPr>
      </w:pPr>
      <w:r w:rsidRPr="00283388">
        <w:rPr>
          <w:rFonts w:ascii="Times New Roman" w:hAnsi="Times New Roman" w:cs="Times New Roman"/>
          <w:b/>
          <w:sz w:val="24"/>
          <w:szCs w:val="24"/>
        </w:rPr>
        <w:lastRenderedPageBreak/>
        <w:t>Supplementary Fig S1.</w:t>
      </w:r>
      <w:r w:rsidRPr="00283388">
        <w:rPr>
          <w:rFonts w:ascii="Times New Roman" w:hAnsi="Times New Roman" w:cs="Times New Roman"/>
          <w:sz w:val="24"/>
          <w:szCs w:val="24"/>
        </w:rPr>
        <w:t xml:space="preserve"> PCR of fecal samples from the RH 3201 (A) and placebo (B) groups at 0, 4, 8 weeks of administration</w:t>
      </w:r>
      <w:r w:rsidR="00B416D1" w:rsidRPr="00283388">
        <w:rPr>
          <w:rFonts w:ascii="Times New Roman" w:hAnsi="Times New Roman" w:cs="Times New Roman"/>
          <w:sz w:val="24"/>
          <w:szCs w:val="24"/>
        </w:rPr>
        <w:t xml:space="preserve"> and relative abundance of the genus (C).</w:t>
      </w:r>
    </w:p>
    <w:p w14:paraId="346AAC98" w14:textId="77777777" w:rsidR="006705B8" w:rsidRDefault="006705B8" w:rsidP="006705B8">
      <w:pPr>
        <w:spacing w:line="240" w:lineRule="auto"/>
        <w:jc w:val="both"/>
        <w:rPr>
          <w:rFonts w:asciiTheme="majorHAnsi" w:hAnsiTheme="majorHAnsi" w:cstheme="majorHAnsi"/>
        </w:rPr>
      </w:pPr>
    </w:p>
    <w:p w14:paraId="7B6C1F01" w14:textId="24769B7F" w:rsidR="006705B8" w:rsidRDefault="00B416D1" w:rsidP="006705B8">
      <w:pPr>
        <w:spacing w:line="240" w:lineRule="auto"/>
        <w:jc w:val="both"/>
        <w:rPr>
          <w:rFonts w:asciiTheme="majorHAnsi" w:hAnsiTheme="majorHAnsi" w:cstheme="majorHAnsi"/>
        </w:rPr>
      </w:pPr>
      <w:r>
        <w:rPr>
          <w:rFonts w:asciiTheme="majorHAnsi" w:hAnsiTheme="majorHAnsi" w:cstheme="majorHAnsi"/>
          <w:noProof/>
          <w:lang w:val="en-US"/>
        </w:rPr>
        <w:drawing>
          <wp:inline distT="0" distB="0" distL="0" distR="0" wp14:anchorId="75382176" wp14:editId="7A324116">
            <wp:extent cx="5943339" cy="6759575"/>
            <wp:effectExtent l="0" t="0" r="635" b="317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vision_3rd_Fig_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339" cy="6759575"/>
                    </a:xfrm>
                    <a:prstGeom prst="rect">
                      <a:avLst/>
                    </a:prstGeom>
                  </pic:spPr>
                </pic:pic>
              </a:graphicData>
            </a:graphic>
          </wp:inline>
        </w:drawing>
      </w:r>
    </w:p>
    <w:p w14:paraId="7DEE56C1" w14:textId="77777777" w:rsidR="006705B8" w:rsidRPr="006705B8" w:rsidRDefault="006705B8" w:rsidP="006705B8">
      <w:pPr>
        <w:spacing w:line="240" w:lineRule="auto"/>
        <w:jc w:val="both"/>
        <w:rPr>
          <w:rFonts w:asciiTheme="majorHAnsi" w:hAnsiTheme="majorHAnsi" w:cstheme="majorHAnsi"/>
        </w:rPr>
      </w:pPr>
    </w:p>
    <w:p w14:paraId="3B8331CF" w14:textId="77777777" w:rsidR="006705B8" w:rsidRDefault="006705B8" w:rsidP="006705B8">
      <w:pPr>
        <w:spacing w:line="240" w:lineRule="auto"/>
        <w:jc w:val="both"/>
        <w:rPr>
          <w:rFonts w:asciiTheme="majorHAnsi" w:hAnsiTheme="majorHAnsi" w:cstheme="majorHAnsi"/>
        </w:rPr>
      </w:pPr>
    </w:p>
    <w:p w14:paraId="331AAA3E" w14:textId="48CD275A" w:rsidR="006705B8" w:rsidRDefault="006705B8" w:rsidP="006705B8">
      <w:pPr>
        <w:spacing w:line="240" w:lineRule="auto"/>
        <w:jc w:val="both"/>
        <w:rPr>
          <w:rFonts w:asciiTheme="majorHAnsi" w:hAnsiTheme="majorHAnsi" w:cstheme="majorHAnsi"/>
        </w:rPr>
      </w:pPr>
    </w:p>
    <w:p w14:paraId="5046E5C1" w14:textId="67FAE656" w:rsidR="00F949DD" w:rsidRDefault="0028261A" w:rsidP="00F949DD">
      <w:pPr>
        <w:pStyle w:val="1"/>
        <w:keepNext w:val="0"/>
        <w:keepLines w:val="0"/>
        <w:spacing w:before="0" w:after="0" w:line="360" w:lineRule="auto"/>
        <w:jc w:val="both"/>
        <w:rPr>
          <w:rFonts w:ascii="Times New Roman" w:hAnsi="Times New Roman" w:cs="Times New Roman"/>
          <w:sz w:val="24"/>
          <w:szCs w:val="22"/>
        </w:rPr>
      </w:pPr>
      <w:r w:rsidRPr="006705B8">
        <w:rPr>
          <w:rFonts w:ascii="Times New Roman" w:hAnsi="Times New Roman" w:cs="Times New Roman"/>
          <w:b/>
          <w:sz w:val="24"/>
          <w:szCs w:val="24"/>
        </w:rPr>
        <w:lastRenderedPageBreak/>
        <w:t>Supplementary Fig S2</w:t>
      </w:r>
      <w:r>
        <w:rPr>
          <w:rFonts w:ascii="Times New Roman" w:hAnsi="Times New Roman" w:cs="Times New Roman"/>
          <w:b/>
          <w:sz w:val="24"/>
          <w:szCs w:val="24"/>
        </w:rPr>
        <w:t>.</w:t>
      </w:r>
      <w:r w:rsidR="00F949DD">
        <w:rPr>
          <w:rFonts w:ascii="Times New Roman" w:hAnsi="Times New Roman" w:cs="Times New Roman"/>
          <w:b/>
          <w:sz w:val="24"/>
          <w:szCs w:val="24"/>
        </w:rPr>
        <w:t xml:space="preserve"> </w:t>
      </w:r>
      <w:r w:rsidR="00F949DD" w:rsidRPr="00EC6E49">
        <w:rPr>
          <w:rFonts w:ascii="Times New Roman" w:hAnsi="Times New Roman" w:cs="Times New Roman"/>
          <w:sz w:val="24"/>
          <w:szCs w:val="22"/>
        </w:rPr>
        <w:t xml:space="preserve">Assessment of bowel activities in participants by RH 3201. (A) Number of times of irritant bowel movements. (B) Discomfort after bowel movements. (C) Discomfort caused by constipation. Data were expressed as mean ± standard deviation. Significant differences compared to the </w:t>
      </w:r>
      <w:r w:rsidR="00F949DD">
        <w:rPr>
          <w:rFonts w:ascii="Times New Roman" w:hAnsi="Times New Roman" w:cs="Times New Roman"/>
          <w:sz w:val="24"/>
          <w:szCs w:val="22"/>
        </w:rPr>
        <w:t>0-week</w:t>
      </w:r>
      <w:r w:rsidR="00F949DD" w:rsidRPr="00EC6E49">
        <w:rPr>
          <w:rFonts w:ascii="Times New Roman" w:hAnsi="Times New Roman" w:cs="Times New Roman"/>
          <w:sz w:val="24"/>
          <w:szCs w:val="22"/>
        </w:rPr>
        <w:t xml:space="preserve"> group are indicated as * (p &lt; 0.05), ** (p &lt; 0.01) and *** (p &lt; 0.001) using</w:t>
      </w:r>
      <w:r w:rsidR="005045F9">
        <w:rPr>
          <w:rFonts w:ascii="Times New Roman" w:hAnsi="Times New Roman" w:cs="Times New Roman"/>
          <w:sz w:val="24"/>
          <w:szCs w:val="22"/>
        </w:rPr>
        <w:t xml:space="preserve"> repeated measures ANOVA with Tukey as a post-hoc analysis</w:t>
      </w:r>
      <w:r w:rsidR="00F949DD" w:rsidRPr="00EC6E49">
        <w:rPr>
          <w:rFonts w:ascii="Times New Roman" w:hAnsi="Times New Roman" w:cs="Times New Roman"/>
          <w:sz w:val="24"/>
          <w:szCs w:val="22"/>
        </w:rPr>
        <w:t>.</w:t>
      </w:r>
      <w:r w:rsidR="00F949DD">
        <w:rPr>
          <w:rFonts w:ascii="Times New Roman" w:hAnsi="Times New Roman" w:cs="Times New Roman"/>
          <w:sz w:val="24"/>
          <w:szCs w:val="22"/>
        </w:rPr>
        <w:t xml:space="preserve"> </w:t>
      </w:r>
    </w:p>
    <w:p w14:paraId="0BC24CBF" w14:textId="298E39AA" w:rsidR="0028261A" w:rsidRPr="00F949DD" w:rsidRDefault="0028261A" w:rsidP="00F949DD">
      <w:pPr>
        <w:pStyle w:val="1"/>
        <w:keepNext w:val="0"/>
        <w:keepLines w:val="0"/>
        <w:spacing w:before="0" w:after="0" w:line="360" w:lineRule="auto"/>
        <w:jc w:val="both"/>
        <w:rPr>
          <w:rFonts w:ascii="Times New Roman" w:hAnsi="Times New Roman" w:cs="Times New Roman"/>
          <w:sz w:val="24"/>
          <w:szCs w:val="24"/>
        </w:rPr>
      </w:pPr>
    </w:p>
    <w:p w14:paraId="1F7CC4FF" w14:textId="70E0DDB5" w:rsidR="0028261A" w:rsidRDefault="0028261A" w:rsidP="00CC4C4A">
      <w:pPr>
        <w:spacing w:line="360" w:lineRule="auto"/>
        <w:rPr>
          <w:rFonts w:ascii="Times New Roman" w:hAnsi="Times New Roman" w:cs="Times New Roman"/>
          <w:sz w:val="24"/>
          <w:szCs w:val="24"/>
        </w:rPr>
      </w:pPr>
    </w:p>
    <w:p w14:paraId="7DA65FD0" w14:textId="5A97ADD5" w:rsidR="0028261A" w:rsidRDefault="0079090D" w:rsidP="00CC4C4A">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7F4AAE2" wp14:editId="1F2D9828">
            <wp:extent cx="5943600" cy="156146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sion_3rd_Fig_S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561465"/>
                    </a:xfrm>
                    <a:prstGeom prst="rect">
                      <a:avLst/>
                    </a:prstGeom>
                  </pic:spPr>
                </pic:pic>
              </a:graphicData>
            </a:graphic>
          </wp:inline>
        </w:drawing>
      </w:r>
    </w:p>
    <w:p w14:paraId="260E2903" w14:textId="3CDB7A43" w:rsidR="0028261A" w:rsidRDefault="0028261A" w:rsidP="00CC4C4A">
      <w:pPr>
        <w:spacing w:line="360" w:lineRule="auto"/>
        <w:rPr>
          <w:rFonts w:ascii="Times New Roman" w:hAnsi="Times New Roman" w:cs="Times New Roman"/>
          <w:sz w:val="24"/>
          <w:szCs w:val="24"/>
        </w:rPr>
      </w:pPr>
    </w:p>
    <w:p w14:paraId="4AEE34D4" w14:textId="593CEF9D" w:rsidR="0028261A" w:rsidRDefault="0028261A" w:rsidP="00CC4C4A">
      <w:pPr>
        <w:spacing w:line="360" w:lineRule="auto"/>
        <w:rPr>
          <w:rFonts w:ascii="Times New Roman" w:hAnsi="Times New Roman" w:cs="Times New Roman"/>
          <w:sz w:val="24"/>
          <w:szCs w:val="24"/>
        </w:rPr>
      </w:pPr>
    </w:p>
    <w:p w14:paraId="11C14C61" w14:textId="04482F79" w:rsidR="0028261A" w:rsidRDefault="0028261A" w:rsidP="00CC4C4A">
      <w:pPr>
        <w:spacing w:line="360" w:lineRule="auto"/>
        <w:rPr>
          <w:rFonts w:ascii="Times New Roman" w:hAnsi="Times New Roman" w:cs="Times New Roman"/>
          <w:sz w:val="24"/>
          <w:szCs w:val="24"/>
        </w:rPr>
      </w:pPr>
    </w:p>
    <w:p w14:paraId="6051E8F5" w14:textId="50F12088" w:rsidR="0028261A" w:rsidRDefault="0028261A" w:rsidP="00CC4C4A">
      <w:pPr>
        <w:spacing w:line="360" w:lineRule="auto"/>
        <w:rPr>
          <w:rFonts w:ascii="Times New Roman" w:hAnsi="Times New Roman" w:cs="Times New Roman"/>
          <w:sz w:val="24"/>
          <w:szCs w:val="24"/>
        </w:rPr>
      </w:pPr>
    </w:p>
    <w:p w14:paraId="4D79E164" w14:textId="61F18570" w:rsidR="0028261A" w:rsidRPr="0028261A" w:rsidRDefault="0028261A" w:rsidP="00CC4C4A">
      <w:pPr>
        <w:spacing w:line="360" w:lineRule="auto"/>
        <w:rPr>
          <w:rFonts w:ascii="Times New Roman" w:hAnsi="Times New Roman" w:cs="Times New Roman"/>
          <w:sz w:val="24"/>
          <w:szCs w:val="24"/>
        </w:rPr>
      </w:pPr>
    </w:p>
    <w:p w14:paraId="099905E3" w14:textId="209041EA" w:rsidR="0028261A" w:rsidRDefault="0028261A" w:rsidP="00CC4C4A">
      <w:pPr>
        <w:spacing w:line="360" w:lineRule="auto"/>
        <w:rPr>
          <w:rFonts w:ascii="Times New Roman" w:hAnsi="Times New Roman" w:cs="Times New Roman"/>
          <w:sz w:val="24"/>
          <w:szCs w:val="24"/>
        </w:rPr>
      </w:pPr>
    </w:p>
    <w:p w14:paraId="593D624F" w14:textId="239194C4" w:rsidR="0028261A" w:rsidRDefault="0028261A" w:rsidP="00CC4C4A">
      <w:pPr>
        <w:spacing w:line="360" w:lineRule="auto"/>
        <w:rPr>
          <w:rFonts w:ascii="Times New Roman" w:hAnsi="Times New Roman" w:cs="Times New Roman"/>
          <w:sz w:val="24"/>
          <w:szCs w:val="24"/>
        </w:rPr>
      </w:pPr>
    </w:p>
    <w:p w14:paraId="2304F746" w14:textId="40A9D913" w:rsidR="0028261A" w:rsidRDefault="0028261A" w:rsidP="00CC4C4A">
      <w:pPr>
        <w:spacing w:line="360" w:lineRule="auto"/>
        <w:rPr>
          <w:rFonts w:ascii="Times New Roman" w:hAnsi="Times New Roman" w:cs="Times New Roman"/>
          <w:sz w:val="24"/>
          <w:szCs w:val="24"/>
        </w:rPr>
      </w:pPr>
    </w:p>
    <w:p w14:paraId="4EF98F3C" w14:textId="08E3965F" w:rsidR="0028261A" w:rsidRDefault="0028261A" w:rsidP="00CC4C4A">
      <w:pPr>
        <w:spacing w:line="360" w:lineRule="auto"/>
        <w:rPr>
          <w:rFonts w:ascii="Times New Roman" w:hAnsi="Times New Roman" w:cs="Times New Roman"/>
          <w:sz w:val="24"/>
          <w:szCs w:val="24"/>
        </w:rPr>
      </w:pPr>
    </w:p>
    <w:p w14:paraId="1E0C7CE7" w14:textId="494325E8" w:rsidR="0028261A" w:rsidRDefault="0028261A" w:rsidP="00CC4C4A">
      <w:pPr>
        <w:spacing w:line="360" w:lineRule="auto"/>
        <w:rPr>
          <w:rFonts w:ascii="Times New Roman" w:hAnsi="Times New Roman" w:cs="Times New Roman"/>
          <w:sz w:val="24"/>
          <w:szCs w:val="24"/>
        </w:rPr>
      </w:pPr>
    </w:p>
    <w:p w14:paraId="30121A36" w14:textId="04BE66D0" w:rsidR="0028261A" w:rsidRDefault="0028261A" w:rsidP="00CC4C4A">
      <w:pPr>
        <w:spacing w:line="360" w:lineRule="auto"/>
        <w:rPr>
          <w:rFonts w:ascii="Times New Roman" w:hAnsi="Times New Roman" w:cs="Times New Roman"/>
          <w:sz w:val="24"/>
          <w:szCs w:val="24"/>
        </w:rPr>
      </w:pPr>
    </w:p>
    <w:p w14:paraId="177AE566" w14:textId="05171CC0" w:rsidR="0028261A" w:rsidRDefault="0028261A" w:rsidP="00CC4C4A">
      <w:pPr>
        <w:spacing w:line="360" w:lineRule="auto"/>
        <w:rPr>
          <w:rFonts w:ascii="Times New Roman" w:hAnsi="Times New Roman" w:cs="Times New Roman"/>
          <w:sz w:val="24"/>
          <w:szCs w:val="24"/>
        </w:rPr>
      </w:pPr>
    </w:p>
    <w:p w14:paraId="62B6A42D" w14:textId="7954C5C9" w:rsidR="0028261A" w:rsidRDefault="0028261A" w:rsidP="00CC4C4A">
      <w:pPr>
        <w:spacing w:line="360" w:lineRule="auto"/>
        <w:rPr>
          <w:rFonts w:ascii="Times New Roman" w:hAnsi="Times New Roman" w:cs="Times New Roman"/>
          <w:sz w:val="24"/>
          <w:szCs w:val="24"/>
        </w:rPr>
      </w:pPr>
    </w:p>
    <w:p w14:paraId="4434B0E5" w14:textId="3A9D6488" w:rsidR="0028261A" w:rsidRDefault="0028261A" w:rsidP="00CC4C4A">
      <w:pPr>
        <w:spacing w:line="360" w:lineRule="auto"/>
        <w:rPr>
          <w:rFonts w:ascii="Times New Roman" w:hAnsi="Times New Roman" w:cs="Times New Roman"/>
          <w:sz w:val="24"/>
          <w:szCs w:val="24"/>
        </w:rPr>
      </w:pPr>
    </w:p>
    <w:p w14:paraId="43268FB2" w14:textId="77777777" w:rsidR="00D21DCC" w:rsidRDefault="00D21DCC" w:rsidP="00CC4C4A">
      <w:pPr>
        <w:spacing w:line="360" w:lineRule="auto"/>
        <w:rPr>
          <w:rFonts w:ascii="Times New Roman" w:hAnsi="Times New Roman" w:cs="Times New Roman"/>
          <w:sz w:val="24"/>
          <w:szCs w:val="24"/>
        </w:rPr>
      </w:pPr>
    </w:p>
    <w:p w14:paraId="75D56C9D" w14:textId="77D0B70C" w:rsidR="0028261A" w:rsidRDefault="0028261A" w:rsidP="00CC4C4A">
      <w:pPr>
        <w:spacing w:line="360" w:lineRule="auto"/>
        <w:rPr>
          <w:rFonts w:ascii="Times New Roman" w:hAnsi="Times New Roman" w:cs="Times New Roman"/>
          <w:sz w:val="24"/>
          <w:szCs w:val="24"/>
        </w:rPr>
      </w:pPr>
    </w:p>
    <w:p w14:paraId="5DC189A6" w14:textId="4D8E64D0" w:rsidR="0028261A" w:rsidRPr="00F949DD" w:rsidRDefault="0028261A" w:rsidP="00F949DD">
      <w:pPr>
        <w:pStyle w:val="1"/>
        <w:keepNext w:val="0"/>
        <w:keepLines w:val="0"/>
        <w:spacing w:before="0" w:after="0" w:line="360" w:lineRule="auto"/>
        <w:jc w:val="both"/>
        <w:rPr>
          <w:rFonts w:ascii="Times New Roman" w:hAnsi="Times New Roman" w:cs="Times New Roman"/>
          <w:sz w:val="24"/>
          <w:szCs w:val="24"/>
        </w:rPr>
      </w:pPr>
      <w:r w:rsidRPr="006705B8">
        <w:rPr>
          <w:rFonts w:ascii="Times New Roman" w:hAnsi="Times New Roman" w:cs="Times New Roman"/>
          <w:b/>
          <w:sz w:val="24"/>
          <w:szCs w:val="24"/>
        </w:rPr>
        <w:lastRenderedPageBreak/>
        <w:t>Supplementary Fig S</w:t>
      </w:r>
      <w:r>
        <w:rPr>
          <w:rFonts w:ascii="Times New Roman" w:hAnsi="Times New Roman" w:cs="Times New Roman"/>
          <w:b/>
          <w:sz w:val="24"/>
          <w:szCs w:val="24"/>
        </w:rPr>
        <w:t>3.</w:t>
      </w:r>
      <w:r w:rsidR="00F949DD">
        <w:rPr>
          <w:rFonts w:ascii="Times New Roman" w:hAnsi="Times New Roman" w:cs="Times New Roman"/>
          <w:b/>
          <w:sz w:val="24"/>
          <w:szCs w:val="24"/>
        </w:rPr>
        <w:t xml:space="preserve"> </w:t>
      </w:r>
      <w:r w:rsidR="00F949DD" w:rsidRPr="00EC6E49">
        <w:rPr>
          <w:rFonts w:ascii="Times New Roman" w:hAnsi="Times New Roman" w:cs="Times New Roman"/>
          <w:sz w:val="24"/>
          <w:szCs w:val="22"/>
        </w:rPr>
        <w:t xml:space="preserve">Assessment of IBS-SSS scores in </w:t>
      </w:r>
      <w:r w:rsidR="00F949DD" w:rsidRPr="005431BA">
        <w:rPr>
          <w:rFonts w:ascii="Times New Roman" w:hAnsi="Times New Roman" w:cs="Times New Roman"/>
          <w:sz w:val="24"/>
          <w:szCs w:val="22"/>
        </w:rPr>
        <w:t>participants by RH 3201. (A) Total IBS-SSS score. (B) Severity of abdominal bloating. (C) Frequency of abdominal bloating. (D) Dissatisfaction of bowel habits. Data were expressed as mean ± standard</w:t>
      </w:r>
      <w:r w:rsidR="00F949DD" w:rsidRPr="00EC6E49">
        <w:rPr>
          <w:rFonts w:ascii="Times New Roman" w:hAnsi="Times New Roman" w:cs="Times New Roman"/>
          <w:sz w:val="24"/>
          <w:szCs w:val="22"/>
        </w:rPr>
        <w:t xml:space="preserve"> deviation. Significant differences compared to the </w:t>
      </w:r>
      <w:r w:rsidR="00F949DD">
        <w:rPr>
          <w:rFonts w:ascii="Times New Roman" w:hAnsi="Times New Roman" w:cs="Times New Roman"/>
          <w:sz w:val="24"/>
          <w:szCs w:val="22"/>
        </w:rPr>
        <w:t>0-week</w:t>
      </w:r>
      <w:r w:rsidR="00F949DD" w:rsidRPr="00EC6E49">
        <w:rPr>
          <w:rFonts w:ascii="Times New Roman" w:hAnsi="Times New Roman" w:cs="Times New Roman"/>
          <w:sz w:val="24"/>
          <w:szCs w:val="22"/>
        </w:rPr>
        <w:t xml:space="preserve"> group are indicated as * (p &lt; 0.05), ** (p &lt; 0.01) and *** (p &lt; 0.001) using </w:t>
      </w:r>
      <w:r w:rsidR="005045F9">
        <w:rPr>
          <w:rFonts w:ascii="Times New Roman" w:hAnsi="Times New Roman" w:cs="Times New Roman"/>
          <w:sz w:val="24"/>
          <w:szCs w:val="22"/>
        </w:rPr>
        <w:t>repeated measures ANOVA with Tukey as a post-hoc analysis</w:t>
      </w:r>
      <w:r w:rsidR="00F949DD" w:rsidRPr="00EC6E49">
        <w:rPr>
          <w:rFonts w:ascii="Times New Roman" w:hAnsi="Times New Roman" w:cs="Times New Roman"/>
          <w:sz w:val="24"/>
          <w:szCs w:val="22"/>
        </w:rPr>
        <w:t>.</w:t>
      </w:r>
    </w:p>
    <w:p w14:paraId="64CA825D" w14:textId="77777777" w:rsidR="0028261A" w:rsidRDefault="0028261A" w:rsidP="0028261A">
      <w:pPr>
        <w:spacing w:line="360" w:lineRule="auto"/>
        <w:rPr>
          <w:rFonts w:ascii="Times New Roman" w:hAnsi="Times New Roman" w:cs="Times New Roman"/>
          <w:sz w:val="24"/>
          <w:szCs w:val="24"/>
        </w:rPr>
      </w:pPr>
    </w:p>
    <w:p w14:paraId="1CD6D0B4" w14:textId="4B275346" w:rsidR="0028261A" w:rsidRDefault="0079090D" w:rsidP="0028261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EB2926D" wp14:editId="22876841">
            <wp:extent cx="5943600" cy="443230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vision_3rd_Fig_S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32300"/>
                    </a:xfrm>
                    <a:prstGeom prst="rect">
                      <a:avLst/>
                    </a:prstGeom>
                  </pic:spPr>
                </pic:pic>
              </a:graphicData>
            </a:graphic>
          </wp:inline>
        </w:drawing>
      </w:r>
    </w:p>
    <w:p w14:paraId="63FF120B" w14:textId="40D4E21C" w:rsidR="0028261A" w:rsidRDefault="0028261A" w:rsidP="00CC4C4A">
      <w:pPr>
        <w:spacing w:line="360" w:lineRule="auto"/>
        <w:rPr>
          <w:rFonts w:ascii="Times New Roman" w:hAnsi="Times New Roman" w:cs="Times New Roman"/>
          <w:sz w:val="24"/>
          <w:szCs w:val="24"/>
        </w:rPr>
      </w:pPr>
    </w:p>
    <w:p w14:paraId="41F31DEB" w14:textId="3BE97391" w:rsidR="0028261A" w:rsidRDefault="0028261A" w:rsidP="00CC4C4A">
      <w:pPr>
        <w:spacing w:line="360" w:lineRule="auto"/>
        <w:rPr>
          <w:rFonts w:ascii="Times New Roman" w:hAnsi="Times New Roman" w:cs="Times New Roman"/>
          <w:sz w:val="24"/>
          <w:szCs w:val="24"/>
        </w:rPr>
      </w:pPr>
    </w:p>
    <w:p w14:paraId="06035992" w14:textId="6C2198F4" w:rsidR="0028261A" w:rsidRDefault="0028261A" w:rsidP="00CC4C4A">
      <w:pPr>
        <w:spacing w:line="360" w:lineRule="auto"/>
        <w:rPr>
          <w:rFonts w:ascii="Times New Roman" w:hAnsi="Times New Roman" w:cs="Times New Roman"/>
          <w:sz w:val="24"/>
          <w:szCs w:val="24"/>
        </w:rPr>
      </w:pPr>
    </w:p>
    <w:p w14:paraId="5FF5CBEA" w14:textId="3EBAC030" w:rsidR="0028261A" w:rsidRDefault="0028261A" w:rsidP="00CC4C4A">
      <w:pPr>
        <w:spacing w:line="360" w:lineRule="auto"/>
        <w:rPr>
          <w:rFonts w:ascii="Times New Roman" w:hAnsi="Times New Roman" w:cs="Times New Roman"/>
          <w:sz w:val="24"/>
          <w:szCs w:val="24"/>
        </w:rPr>
      </w:pPr>
    </w:p>
    <w:p w14:paraId="1D6BD731" w14:textId="4AABD107" w:rsidR="0028261A" w:rsidRDefault="0028261A" w:rsidP="00CC4C4A">
      <w:pPr>
        <w:spacing w:line="360" w:lineRule="auto"/>
        <w:rPr>
          <w:rFonts w:ascii="Times New Roman" w:hAnsi="Times New Roman" w:cs="Times New Roman"/>
          <w:sz w:val="24"/>
          <w:szCs w:val="24"/>
        </w:rPr>
      </w:pPr>
    </w:p>
    <w:p w14:paraId="3C7EC9B7" w14:textId="117927DF" w:rsidR="0028261A" w:rsidRDefault="0028261A" w:rsidP="00CC4C4A">
      <w:pPr>
        <w:spacing w:line="360" w:lineRule="auto"/>
        <w:rPr>
          <w:rFonts w:ascii="Times New Roman" w:hAnsi="Times New Roman" w:cs="Times New Roman"/>
          <w:sz w:val="24"/>
          <w:szCs w:val="24"/>
        </w:rPr>
      </w:pPr>
    </w:p>
    <w:p w14:paraId="6FFB6356" w14:textId="6B174FDE" w:rsidR="0028261A" w:rsidRDefault="0028261A" w:rsidP="00CC4C4A">
      <w:pPr>
        <w:spacing w:line="360" w:lineRule="auto"/>
        <w:rPr>
          <w:rFonts w:ascii="Times New Roman" w:hAnsi="Times New Roman" w:cs="Times New Roman"/>
          <w:sz w:val="24"/>
          <w:szCs w:val="24"/>
        </w:rPr>
      </w:pPr>
    </w:p>
    <w:p w14:paraId="27E28E50" w14:textId="1D0F4973" w:rsidR="00775725" w:rsidRPr="00F949DD" w:rsidRDefault="00775725" w:rsidP="00F949DD">
      <w:pPr>
        <w:pStyle w:val="1"/>
        <w:keepNext w:val="0"/>
        <w:keepLines w:val="0"/>
        <w:spacing w:before="0" w:after="0" w:line="360" w:lineRule="auto"/>
        <w:jc w:val="both"/>
        <w:rPr>
          <w:rFonts w:ascii="Times New Roman" w:hAnsi="Times New Roman" w:cs="Times New Roman"/>
          <w:sz w:val="24"/>
          <w:szCs w:val="24"/>
        </w:rPr>
      </w:pPr>
      <w:r w:rsidRPr="006705B8">
        <w:rPr>
          <w:rFonts w:ascii="Times New Roman" w:hAnsi="Times New Roman" w:cs="Times New Roman"/>
          <w:b/>
          <w:sz w:val="24"/>
          <w:szCs w:val="24"/>
        </w:rPr>
        <w:lastRenderedPageBreak/>
        <w:t>Supplementary Fig S</w:t>
      </w:r>
      <w:r>
        <w:rPr>
          <w:rFonts w:ascii="Times New Roman" w:hAnsi="Times New Roman" w:cs="Times New Roman"/>
          <w:b/>
          <w:sz w:val="24"/>
          <w:szCs w:val="24"/>
        </w:rPr>
        <w:t>4.</w:t>
      </w:r>
      <w:r w:rsidR="00F949DD">
        <w:rPr>
          <w:rFonts w:ascii="Times New Roman" w:hAnsi="Times New Roman" w:cs="Times New Roman"/>
          <w:b/>
          <w:sz w:val="24"/>
          <w:szCs w:val="24"/>
        </w:rPr>
        <w:t xml:space="preserve"> </w:t>
      </w:r>
      <w:r w:rsidR="00F949DD" w:rsidRPr="00EC6E49">
        <w:rPr>
          <w:rFonts w:ascii="Times New Roman" w:hAnsi="Times New Roman" w:cs="Times New Roman"/>
          <w:sz w:val="24"/>
          <w:szCs w:val="22"/>
        </w:rPr>
        <w:t xml:space="preserve">Assessment of IBS-QOL (Quality </w:t>
      </w:r>
      <w:proofErr w:type="gramStart"/>
      <w:r w:rsidR="00F949DD" w:rsidRPr="00EC6E49">
        <w:rPr>
          <w:rFonts w:ascii="Times New Roman" w:hAnsi="Times New Roman" w:cs="Times New Roman"/>
          <w:sz w:val="24"/>
          <w:szCs w:val="22"/>
        </w:rPr>
        <w:t>Of</w:t>
      </w:r>
      <w:proofErr w:type="gramEnd"/>
      <w:r w:rsidR="00F949DD" w:rsidRPr="00EC6E49">
        <w:rPr>
          <w:rFonts w:ascii="Times New Roman" w:hAnsi="Times New Roman" w:cs="Times New Roman"/>
          <w:sz w:val="24"/>
          <w:szCs w:val="22"/>
        </w:rPr>
        <w:t xml:space="preserve"> Life) in participants by RH 3201. (A) Dysphoria. (B) Interference with activity. (C) Body image. (D) Health worry. (E) Food avoidance. (F) Social </w:t>
      </w:r>
      <w:bookmarkStart w:id="0" w:name="_GoBack"/>
      <w:bookmarkEnd w:id="0"/>
      <w:r w:rsidR="00F949DD" w:rsidRPr="00283388">
        <w:rPr>
          <w:rFonts w:ascii="Times New Roman" w:hAnsi="Times New Roman" w:cs="Times New Roman"/>
          <w:sz w:val="24"/>
          <w:szCs w:val="22"/>
        </w:rPr>
        <w:t>reaction. (G) Relationship. (H) Total QOL score. Data were expressed as mean ± standard deviation</w:t>
      </w:r>
      <w:r w:rsidR="0010735A" w:rsidRPr="00283388">
        <w:rPr>
          <w:rFonts w:ascii="Times New Roman" w:hAnsi="Times New Roman" w:cs="Times New Roman"/>
          <w:sz w:val="24"/>
          <w:szCs w:val="22"/>
        </w:rPr>
        <w:t>.</w:t>
      </w:r>
      <w:r w:rsidR="00F949DD" w:rsidRPr="00283388">
        <w:rPr>
          <w:rFonts w:ascii="Times New Roman" w:hAnsi="Times New Roman" w:cs="Times New Roman"/>
          <w:sz w:val="24"/>
          <w:szCs w:val="22"/>
        </w:rPr>
        <w:t xml:space="preserve"> Significant differences compared to the 0-week group are indicated as * (p &lt; 0.05)</w:t>
      </w:r>
      <w:r w:rsidR="0010735A" w:rsidRPr="00283388">
        <w:rPr>
          <w:rFonts w:ascii="Times New Roman" w:hAnsi="Times New Roman" w:cs="Times New Roman"/>
          <w:sz w:val="24"/>
          <w:szCs w:val="22"/>
        </w:rPr>
        <w:t xml:space="preserve"> and</w:t>
      </w:r>
      <w:r w:rsidR="00F949DD" w:rsidRPr="00283388">
        <w:rPr>
          <w:rFonts w:ascii="Times New Roman" w:hAnsi="Times New Roman" w:cs="Times New Roman"/>
          <w:sz w:val="24"/>
          <w:szCs w:val="22"/>
        </w:rPr>
        <w:t xml:space="preserve"> ** (p &lt; 0.01) using </w:t>
      </w:r>
      <w:r w:rsidR="005045F9" w:rsidRPr="00283388">
        <w:rPr>
          <w:rFonts w:ascii="Times New Roman" w:hAnsi="Times New Roman" w:cs="Times New Roman"/>
          <w:sz w:val="24"/>
          <w:szCs w:val="22"/>
        </w:rPr>
        <w:t>repeated measures ANOVA with Tukey as a post-hoc analysis</w:t>
      </w:r>
      <w:r w:rsidR="00F949DD" w:rsidRPr="00283388">
        <w:rPr>
          <w:rFonts w:ascii="Times New Roman" w:hAnsi="Times New Roman" w:cs="Times New Roman"/>
          <w:sz w:val="24"/>
          <w:szCs w:val="22"/>
        </w:rPr>
        <w:t>.</w:t>
      </w:r>
    </w:p>
    <w:p w14:paraId="7F3C77B7" w14:textId="3A8A194B" w:rsidR="00775725" w:rsidRDefault="00775725" w:rsidP="00CC4C4A">
      <w:pPr>
        <w:spacing w:line="360" w:lineRule="auto"/>
        <w:rPr>
          <w:rFonts w:ascii="Times New Roman" w:hAnsi="Times New Roman" w:cs="Times New Roman"/>
          <w:sz w:val="24"/>
          <w:szCs w:val="24"/>
        </w:rPr>
      </w:pPr>
    </w:p>
    <w:p w14:paraId="5EF9129C" w14:textId="0EFCDC6E" w:rsidR="00775725" w:rsidRDefault="0079090D" w:rsidP="00CC4C4A">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5A1307F" wp14:editId="327462C9">
            <wp:extent cx="5943600" cy="2369185"/>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vision_3rd_Fig_S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369185"/>
                    </a:xfrm>
                    <a:prstGeom prst="rect">
                      <a:avLst/>
                    </a:prstGeom>
                  </pic:spPr>
                </pic:pic>
              </a:graphicData>
            </a:graphic>
          </wp:inline>
        </w:drawing>
      </w:r>
    </w:p>
    <w:p w14:paraId="6578D2F2" w14:textId="169894C4" w:rsidR="00775725" w:rsidRDefault="00775725" w:rsidP="00CC4C4A">
      <w:pPr>
        <w:spacing w:line="360" w:lineRule="auto"/>
        <w:rPr>
          <w:rFonts w:ascii="Times New Roman" w:hAnsi="Times New Roman" w:cs="Times New Roman"/>
          <w:sz w:val="24"/>
          <w:szCs w:val="24"/>
        </w:rPr>
      </w:pPr>
    </w:p>
    <w:p w14:paraId="768FE9B5" w14:textId="7BFB314C" w:rsidR="00775725" w:rsidRDefault="00775725" w:rsidP="00CC4C4A">
      <w:pPr>
        <w:spacing w:line="360" w:lineRule="auto"/>
        <w:rPr>
          <w:rFonts w:ascii="Times New Roman" w:hAnsi="Times New Roman" w:cs="Times New Roman"/>
          <w:sz w:val="24"/>
          <w:szCs w:val="24"/>
        </w:rPr>
      </w:pPr>
    </w:p>
    <w:p w14:paraId="6E9F3647" w14:textId="732A7B8D" w:rsidR="00775725" w:rsidRDefault="00775725" w:rsidP="00CC4C4A">
      <w:pPr>
        <w:spacing w:line="360" w:lineRule="auto"/>
        <w:rPr>
          <w:rFonts w:ascii="Times New Roman" w:hAnsi="Times New Roman" w:cs="Times New Roman"/>
          <w:sz w:val="24"/>
          <w:szCs w:val="24"/>
        </w:rPr>
      </w:pPr>
    </w:p>
    <w:p w14:paraId="3FD2D36C" w14:textId="45E770B3" w:rsidR="00775725" w:rsidRDefault="00775725" w:rsidP="00CC4C4A">
      <w:pPr>
        <w:spacing w:line="360" w:lineRule="auto"/>
        <w:rPr>
          <w:rFonts w:ascii="Times New Roman" w:hAnsi="Times New Roman" w:cs="Times New Roman"/>
          <w:sz w:val="24"/>
          <w:szCs w:val="24"/>
        </w:rPr>
      </w:pPr>
    </w:p>
    <w:p w14:paraId="5ADB50E0" w14:textId="344F09FB" w:rsidR="00775725" w:rsidRDefault="00775725" w:rsidP="00CC4C4A">
      <w:pPr>
        <w:spacing w:line="360" w:lineRule="auto"/>
        <w:rPr>
          <w:rFonts w:ascii="Times New Roman" w:hAnsi="Times New Roman" w:cs="Times New Roman"/>
          <w:sz w:val="24"/>
          <w:szCs w:val="24"/>
        </w:rPr>
      </w:pPr>
    </w:p>
    <w:p w14:paraId="573EA9AA" w14:textId="58F99CDF" w:rsidR="00775725" w:rsidRDefault="00775725" w:rsidP="00CC4C4A">
      <w:pPr>
        <w:spacing w:line="360" w:lineRule="auto"/>
        <w:rPr>
          <w:rFonts w:ascii="Times New Roman" w:hAnsi="Times New Roman" w:cs="Times New Roman"/>
          <w:sz w:val="24"/>
          <w:szCs w:val="24"/>
        </w:rPr>
      </w:pPr>
    </w:p>
    <w:p w14:paraId="7B03F412" w14:textId="4642BAC4" w:rsidR="00775725" w:rsidRDefault="00775725" w:rsidP="00CC4C4A">
      <w:pPr>
        <w:spacing w:line="360" w:lineRule="auto"/>
        <w:rPr>
          <w:rFonts w:ascii="Times New Roman" w:hAnsi="Times New Roman" w:cs="Times New Roman"/>
          <w:sz w:val="24"/>
          <w:szCs w:val="24"/>
        </w:rPr>
      </w:pPr>
    </w:p>
    <w:p w14:paraId="0903B89D" w14:textId="312968C6" w:rsidR="00775725" w:rsidRDefault="00775725" w:rsidP="00CC4C4A">
      <w:pPr>
        <w:spacing w:line="360" w:lineRule="auto"/>
        <w:rPr>
          <w:rFonts w:ascii="Times New Roman" w:hAnsi="Times New Roman" w:cs="Times New Roman"/>
          <w:sz w:val="24"/>
          <w:szCs w:val="24"/>
        </w:rPr>
      </w:pPr>
    </w:p>
    <w:p w14:paraId="1CA5308D" w14:textId="280FFC71" w:rsidR="00775725" w:rsidRDefault="00775725" w:rsidP="00CC4C4A">
      <w:pPr>
        <w:spacing w:line="360" w:lineRule="auto"/>
        <w:rPr>
          <w:rFonts w:ascii="Times New Roman" w:hAnsi="Times New Roman" w:cs="Times New Roman"/>
          <w:sz w:val="24"/>
          <w:szCs w:val="24"/>
        </w:rPr>
      </w:pPr>
    </w:p>
    <w:p w14:paraId="08543D84" w14:textId="0CEC2212" w:rsidR="00D21DCC" w:rsidRDefault="00D21DCC" w:rsidP="00CC4C4A">
      <w:pPr>
        <w:spacing w:line="360" w:lineRule="auto"/>
        <w:rPr>
          <w:rFonts w:ascii="Times New Roman" w:hAnsi="Times New Roman" w:cs="Times New Roman"/>
          <w:sz w:val="24"/>
          <w:szCs w:val="24"/>
        </w:rPr>
      </w:pPr>
    </w:p>
    <w:p w14:paraId="59E3B539" w14:textId="77777777" w:rsidR="00D21DCC" w:rsidRDefault="00D21DCC" w:rsidP="00CC4C4A">
      <w:pPr>
        <w:spacing w:line="360" w:lineRule="auto"/>
        <w:rPr>
          <w:rFonts w:ascii="Times New Roman" w:hAnsi="Times New Roman" w:cs="Times New Roman"/>
          <w:sz w:val="24"/>
          <w:szCs w:val="24"/>
        </w:rPr>
      </w:pPr>
    </w:p>
    <w:p w14:paraId="28842D73" w14:textId="35E0DA78" w:rsidR="00775725" w:rsidRDefault="00775725" w:rsidP="00CC4C4A">
      <w:pPr>
        <w:spacing w:line="360" w:lineRule="auto"/>
        <w:rPr>
          <w:rFonts w:ascii="Times New Roman" w:hAnsi="Times New Roman" w:cs="Times New Roman"/>
          <w:sz w:val="24"/>
          <w:szCs w:val="24"/>
        </w:rPr>
      </w:pPr>
    </w:p>
    <w:p w14:paraId="0E2A0E41" w14:textId="2070F26F" w:rsidR="00775725" w:rsidRDefault="00775725" w:rsidP="00CC4C4A">
      <w:pPr>
        <w:spacing w:line="360" w:lineRule="auto"/>
        <w:rPr>
          <w:rFonts w:ascii="Times New Roman" w:hAnsi="Times New Roman" w:cs="Times New Roman"/>
          <w:sz w:val="24"/>
          <w:szCs w:val="24"/>
        </w:rPr>
      </w:pPr>
    </w:p>
    <w:p w14:paraId="2811584E" w14:textId="45D868E1" w:rsidR="00AC0508" w:rsidRDefault="00AC0508" w:rsidP="00CC4C4A">
      <w:pPr>
        <w:spacing w:line="360" w:lineRule="auto"/>
        <w:rPr>
          <w:rFonts w:ascii="Times New Roman" w:hAnsi="Times New Roman" w:cs="Times New Roman"/>
          <w:sz w:val="24"/>
          <w:szCs w:val="24"/>
        </w:rPr>
      </w:pPr>
    </w:p>
    <w:p w14:paraId="22BE96FC" w14:textId="7F04727E" w:rsidR="006705B8" w:rsidRPr="006705B8" w:rsidRDefault="006705B8" w:rsidP="006705B8">
      <w:pPr>
        <w:spacing w:line="360" w:lineRule="auto"/>
        <w:jc w:val="both"/>
        <w:rPr>
          <w:rFonts w:ascii="Times New Roman" w:hAnsi="Times New Roman" w:cs="Times New Roman"/>
          <w:sz w:val="24"/>
          <w:szCs w:val="24"/>
        </w:rPr>
      </w:pPr>
      <w:r w:rsidRPr="006705B8">
        <w:rPr>
          <w:rFonts w:ascii="Times New Roman" w:hAnsi="Times New Roman" w:cs="Times New Roman"/>
          <w:b/>
          <w:sz w:val="24"/>
          <w:szCs w:val="24"/>
        </w:rPr>
        <w:lastRenderedPageBreak/>
        <w:t>Supplementary Fig S</w:t>
      </w:r>
      <w:r w:rsidR="00AC0508">
        <w:rPr>
          <w:rFonts w:ascii="Times New Roman" w:hAnsi="Times New Roman" w:cs="Times New Roman"/>
          <w:b/>
          <w:sz w:val="24"/>
          <w:szCs w:val="24"/>
        </w:rPr>
        <w:t>5</w:t>
      </w:r>
      <w:r w:rsidRPr="006705B8">
        <w:rPr>
          <w:rFonts w:ascii="Times New Roman" w:hAnsi="Times New Roman" w:cs="Times New Roman"/>
          <w:b/>
          <w:sz w:val="24"/>
          <w:szCs w:val="24"/>
        </w:rPr>
        <w:t xml:space="preserve">. Alpha-diversity indices of fecal microbiome from the placebo and RH 3201 groups. </w:t>
      </w:r>
      <w:r w:rsidRPr="006705B8">
        <w:rPr>
          <w:rFonts w:ascii="Times New Roman" w:hAnsi="Times New Roman" w:cs="Times New Roman"/>
          <w:sz w:val="24"/>
          <w:szCs w:val="24"/>
        </w:rPr>
        <w:t xml:space="preserve"> (</w:t>
      </w:r>
      <w:r w:rsidRPr="006705B8">
        <w:rPr>
          <w:rFonts w:ascii="Times New Roman" w:hAnsi="Times New Roman" w:cs="Times New Roman"/>
          <w:b/>
          <w:sz w:val="24"/>
          <w:szCs w:val="24"/>
        </w:rPr>
        <w:t>A</w:t>
      </w:r>
      <w:r w:rsidRPr="006705B8">
        <w:rPr>
          <w:rFonts w:ascii="Times New Roman" w:hAnsi="Times New Roman" w:cs="Times New Roman"/>
          <w:sz w:val="24"/>
          <w:szCs w:val="24"/>
        </w:rPr>
        <w:t>) Chao1, (</w:t>
      </w:r>
      <w:r w:rsidRPr="006705B8">
        <w:rPr>
          <w:rFonts w:ascii="Times New Roman" w:hAnsi="Times New Roman" w:cs="Times New Roman"/>
          <w:b/>
          <w:sz w:val="24"/>
          <w:szCs w:val="24"/>
        </w:rPr>
        <w:t>B</w:t>
      </w:r>
      <w:r w:rsidRPr="006705B8">
        <w:rPr>
          <w:rFonts w:ascii="Times New Roman" w:hAnsi="Times New Roman" w:cs="Times New Roman"/>
          <w:sz w:val="24"/>
          <w:szCs w:val="24"/>
        </w:rPr>
        <w:t>) Shannon and (</w:t>
      </w:r>
      <w:r w:rsidRPr="006705B8">
        <w:rPr>
          <w:rFonts w:ascii="Times New Roman" w:hAnsi="Times New Roman" w:cs="Times New Roman"/>
          <w:b/>
          <w:sz w:val="24"/>
          <w:szCs w:val="24"/>
        </w:rPr>
        <w:t>C</w:t>
      </w:r>
      <w:r w:rsidRPr="006705B8">
        <w:rPr>
          <w:rFonts w:ascii="Times New Roman" w:hAnsi="Times New Roman" w:cs="Times New Roman"/>
          <w:sz w:val="24"/>
          <w:szCs w:val="24"/>
        </w:rPr>
        <w:t>) Simpson indices at 0, 4, and 8 weeks of intervention. Significant differences compared to the placebo group are indicated as * (</w:t>
      </w:r>
      <w:r w:rsidRPr="006705B8">
        <w:rPr>
          <w:rFonts w:ascii="Times New Roman" w:hAnsi="Times New Roman" w:cs="Times New Roman"/>
          <w:i/>
          <w:sz w:val="24"/>
          <w:szCs w:val="24"/>
        </w:rPr>
        <w:t>p</w:t>
      </w:r>
      <w:r w:rsidRPr="006705B8">
        <w:rPr>
          <w:rFonts w:ascii="Times New Roman" w:hAnsi="Times New Roman" w:cs="Times New Roman"/>
          <w:sz w:val="24"/>
          <w:szCs w:val="24"/>
        </w:rPr>
        <w:t xml:space="preserve"> &lt; 0.05) using Mann Whitney U-test.  </w:t>
      </w:r>
    </w:p>
    <w:p w14:paraId="505CFEF8" w14:textId="6877C38E" w:rsidR="006705B8" w:rsidRPr="006705B8" w:rsidRDefault="006705B8" w:rsidP="00CC4C4A">
      <w:pPr>
        <w:spacing w:line="360" w:lineRule="auto"/>
        <w:rPr>
          <w:rFonts w:ascii="Times New Roman" w:hAnsi="Times New Roman" w:cs="Times New Roman"/>
          <w:sz w:val="24"/>
          <w:szCs w:val="24"/>
        </w:rPr>
      </w:pPr>
    </w:p>
    <w:p w14:paraId="55961EDD" w14:textId="3BFDE523" w:rsidR="006705B8" w:rsidRDefault="006705B8" w:rsidP="00CC4C4A">
      <w:pPr>
        <w:spacing w:line="360" w:lineRule="auto"/>
        <w:rPr>
          <w:rFonts w:ascii="Times New Roman" w:hAnsi="Times New Roman" w:cs="Times New Roman"/>
          <w:sz w:val="24"/>
          <w:szCs w:val="24"/>
        </w:rPr>
      </w:pPr>
    </w:p>
    <w:p w14:paraId="164C4C7B" w14:textId="77777777" w:rsidR="006705B8" w:rsidRPr="00020588" w:rsidRDefault="006705B8" w:rsidP="00CC4C4A">
      <w:pPr>
        <w:spacing w:line="360" w:lineRule="auto"/>
        <w:rPr>
          <w:rFonts w:ascii="Times New Roman" w:hAnsi="Times New Roman" w:cs="Times New Roman"/>
          <w:sz w:val="24"/>
          <w:szCs w:val="24"/>
        </w:rPr>
      </w:pPr>
    </w:p>
    <w:p w14:paraId="4D1872AA" w14:textId="77777777" w:rsidR="00297943" w:rsidRDefault="00297943" w:rsidP="00297943">
      <w:pPr>
        <w:jc w:val="center"/>
        <w:rPr>
          <w:rFonts w:ascii="Calibri" w:hAnsi="Calibri" w:cs="Calibri"/>
          <w:b/>
        </w:rPr>
      </w:pPr>
      <w:bookmarkStart w:id="1" w:name="_j32m29iy1uqu" w:colFirst="0" w:colLast="0"/>
      <w:bookmarkEnd w:id="1"/>
      <w:r>
        <w:rPr>
          <w:rFonts w:ascii="Calibri" w:hAnsi="Calibri" w:cs="Calibri"/>
          <w:b/>
          <w:noProof/>
          <w:lang w:val="en-US"/>
        </w:rPr>
        <w:drawing>
          <wp:inline distT="0" distB="0" distL="0" distR="0" wp14:anchorId="09344547" wp14:editId="35526EF0">
            <wp:extent cx="5367566" cy="3730752"/>
            <wp:effectExtent l="0" t="0" r="5080" b="317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9793" cy="3732300"/>
                    </a:xfrm>
                    <a:prstGeom prst="rect">
                      <a:avLst/>
                    </a:prstGeom>
                    <a:noFill/>
                  </pic:spPr>
                </pic:pic>
              </a:graphicData>
            </a:graphic>
          </wp:inline>
        </w:drawing>
      </w:r>
    </w:p>
    <w:p w14:paraId="3DF3BD00" w14:textId="77777777" w:rsidR="00297943" w:rsidRDefault="00297943" w:rsidP="00297943">
      <w:pPr>
        <w:jc w:val="center"/>
        <w:rPr>
          <w:rFonts w:ascii="Calibri" w:hAnsi="Calibri" w:cs="Calibri"/>
          <w:b/>
        </w:rPr>
      </w:pPr>
    </w:p>
    <w:p w14:paraId="21A402EF" w14:textId="77777777" w:rsidR="002A42AF" w:rsidRDefault="002A42AF" w:rsidP="008D4682">
      <w:pPr>
        <w:jc w:val="both"/>
        <w:rPr>
          <w:rFonts w:ascii="Calibri" w:hAnsi="Calibri" w:cs="Calibri"/>
          <w:b/>
        </w:rPr>
      </w:pPr>
    </w:p>
    <w:p w14:paraId="4AA6804B" w14:textId="13E88BF0" w:rsidR="008D4682" w:rsidRDefault="008D4682" w:rsidP="008D4682">
      <w:pPr>
        <w:jc w:val="both"/>
        <w:rPr>
          <w:rFonts w:asciiTheme="majorHAnsi" w:hAnsiTheme="majorHAnsi" w:cstheme="majorHAnsi"/>
        </w:rPr>
      </w:pPr>
    </w:p>
    <w:p w14:paraId="7094882C" w14:textId="77777777" w:rsidR="008B7249" w:rsidRDefault="008B7249" w:rsidP="008D4682">
      <w:pPr>
        <w:jc w:val="both"/>
        <w:rPr>
          <w:rFonts w:asciiTheme="majorHAnsi" w:hAnsiTheme="majorHAnsi" w:cstheme="majorHAnsi"/>
        </w:rPr>
      </w:pPr>
    </w:p>
    <w:p w14:paraId="0D38F267" w14:textId="77777777" w:rsidR="008B7249" w:rsidRDefault="008B7249" w:rsidP="008D4682">
      <w:pPr>
        <w:jc w:val="both"/>
      </w:pPr>
    </w:p>
    <w:p w14:paraId="5CB81AFB" w14:textId="77777777" w:rsidR="00297943" w:rsidRDefault="00297943" w:rsidP="008D4682">
      <w:pPr>
        <w:jc w:val="both"/>
      </w:pPr>
    </w:p>
    <w:p w14:paraId="1DEFE68D" w14:textId="77777777" w:rsidR="00297943" w:rsidRDefault="00297943" w:rsidP="008D4682">
      <w:pPr>
        <w:jc w:val="both"/>
      </w:pPr>
    </w:p>
    <w:p w14:paraId="176C811F" w14:textId="77777777" w:rsidR="00297943" w:rsidRDefault="00297943" w:rsidP="008D4682">
      <w:pPr>
        <w:jc w:val="both"/>
      </w:pPr>
    </w:p>
    <w:p w14:paraId="38A24A32" w14:textId="77777777" w:rsidR="00297943" w:rsidRDefault="00297943" w:rsidP="008D4682">
      <w:pPr>
        <w:jc w:val="both"/>
      </w:pPr>
    </w:p>
    <w:p w14:paraId="45052207" w14:textId="77777777" w:rsidR="00297943" w:rsidRDefault="00297943" w:rsidP="008D4682">
      <w:pPr>
        <w:jc w:val="both"/>
      </w:pPr>
    </w:p>
    <w:p w14:paraId="70F7336B" w14:textId="77777777" w:rsidR="00297943" w:rsidRDefault="00297943" w:rsidP="008D4682">
      <w:pPr>
        <w:jc w:val="both"/>
      </w:pPr>
    </w:p>
    <w:p w14:paraId="567C77A5" w14:textId="77777777" w:rsidR="00297943" w:rsidRDefault="00297943" w:rsidP="008D4682">
      <w:pPr>
        <w:jc w:val="both"/>
      </w:pPr>
    </w:p>
    <w:p w14:paraId="0006E4D0" w14:textId="77777777" w:rsidR="00297943" w:rsidRDefault="00297943" w:rsidP="008D4682">
      <w:pPr>
        <w:jc w:val="both"/>
      </w:pPr>
    </w:p>
    <w:p w14:paraId="6284D786" w14:textId="26C2C9D7" w:rsidR="006705B8" w:rsidRPr="006705B8" w:rsidRDefault="006705B8" w:rsidP="006705B8">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Supplementary </w:t>
      </w:r>
      <w:r w:rsidRPr="006705B8">
        <w:rPr>
          <w:rFonts w:ascii="Times New Roman" w:hAnsi="Times New Roman" w:cs="Times New Roman"/>
          <w:b/>
          <w:sz w:val="24"/>
          <w:szCs w:val="24"/>
        </w:rPr>
        <w:t xml:space="preserve">Fig </w:t>
      </w:r>
      <w:r>
        <w:rPr>
          <w:rFonts w:ascii="Times New Roman" w:hAnsi="Times New Roman" w:cs="Times New Roman"/>
          <w:b/>
          <w:sz w:val="24"/>
          <w:szCs w:val="24"/>
        </w:rPr>
        <w:t>S</w:t>
      </w:r>
      <w:r w:rsidR="00AC0508">
        <w:rPr>
          <w:rFonts w:ascii="Times New Roman" w:hAnsi="Times New Roman" w:cs="Times New Roman"/>
          <w:b/>
          <w:sz w:val="24"/>
          <w:szCs w:val="24"/>
        </w:rPr>
        <w:t>6</w:t>
      </w:r>
      <w:r w:rsidRPr="006705B8">
        <w:rPr>
          <w:rFonts w:ascii="Times New Roman" w:hAnsi="Times New Roman" w:cs="Times New Roman"/>
          <w:b/>
          <w:sz w:val="24"/>
          <w:szCs w:val="24"/>
        </w:rPr>
        <w:t xml:space="preserve">. Relative abundance of bacterial taxa between the placebo and RH 3201 groups. </w:t>
      </w:r>
      <w:r w:rsidRPr="006705B8">
        <w:rPr>
          <w:rFonts w:ascii="Times New Roman" w:hAnsi="Times New Roman" w:cs="Times New Roman"/>
          <w:sz w:val="24"/>
          <w:szCs w:val="24"/>
        </w:rPr>
        <w:t>(</w:t>
      </w:r>
      <w:r w:rsidRPr="006705B8">
        <w:rPr>
          <w:rFonts w:ascii="Times New Roman" w:hAnsi="Times New Roman" w:cs="Times New Roman"/>
          <w:b/>
          <w:sz w:val="24"/>
          <w:szCs w:val="24"/>
        </w:rPr>
        <w:t>A</w:t>
      </w:r>
      <w:r w:rsidRPr="006705B8">
        <w:rPr>
          <w:rFonts w:ascii="Times New Roman" w:hAnsi="Times New Roman" w:cs="Times New Roman"/>
          <w:sz w:val="24"/>
          <w:szCs w:val="24"/>
        </w:rPr>
        <w:t>) the phylum level, (B) the genus level, (C) the species level. “Others” are less than 1% of total taxonomic composition.</w:t>
      </w:r>
    </w:p>
    <w:p w14:paraId="4AAE501A" w14:textId="77777777" w:rsidR="00297943" w:rsidRDefault="00297943" w:rsidP="008D4682">
      <w:pPr>
        <w:jc w:val="both"/>
      </w:pPr>
    </w:p>
    <w:p w14:paraId="1B52A840" w14:textId="6978CAAD" w:rsidR="00297943" w:rsidRDefault="00EC6E49" w:rsidP="00297943">
      <w:pPr>
        <w:spacing w:line="240" w:lineRule="auto"/>
        <w:jc w:val="center"/>
        <w:rPr>
          <w:rFonts w:ascii="Calibri" w:hAnsi="Calibri" w:cs="Calibri"/>
        </w:rPr>
      </w:pPr>
      <w:r>
        <w:rPr>
          <w:rFonts w:ascii="Calibri" w:hAnsi="Calibri" w:cs="Calibri"/>
          <w:noProof/>
          <w:lang w:val="en-US"/>
        </w:rPr>
        <w:drawing>
          <wp:inline distT="0" distB="0" distL="0" distR="0" wp14:anchorId="5A0431C0" wp14:editId="516BEC98">
            <wp:extent cx="5721479" cy="7044266"/>
            <wp:effectExtent l="0" t="0" r="0" b="4445"/>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7" cy="7066327"/>
                    </a:xfrm>
                    <a:prstGeom prst="rect">
                      <a:avLst/>
                    </a:prstGeom>
                  </pic:spPr>
                </pic:pic>
              </a:graphicData>
            </a:graphic>
          </wp:inline>
        </w:drawing>
      </w:r>
    </w:p>
    <w:p w14:paraId="31FC8C44" w14:textId="23F29AE9" w:rsidR="004961DC" w:rsidRPr="001755CD" w:rsidRDefault="004961DC" w:rsidP="001755CD">
      <w:pPr>
        <w:spacing w:line="360" w:lineRule="auto"/>
        <w:jc w:val="both"/>
        <w:rPr>
          <w:rFonts w:ascii="Times New Roman" w:hAnsi="Times New Roman" w:cs="Times New Roman"/>
          <w:sz w:val="24"/>
          <w:szCs w:val="24"/>
        </w:rPr>
      </w:pPr>
      <w:r w:rsidRPr="001755CD">
        <w:rPr>
          <w:rFonts w:ascii="Times New Roman" w:hAnsi="Times New Roman" w:cs="Times New Roman"/>
          <w:b/>
          <w:sz w:val="24"/>
          <w:szCs w:val="24"/>
        </w:rPr>
        <w:lastRenderedPageBreak/>
        <w:t>Supplementary Fig</w:t>
      </w:r>
      <w:r w:rsidR="00C33948" w:rsidRPr="001755CD">
        <w:rPr>
          <w:rFonts w:ascii="Times New Roman" w:hAnsi="Times New Roman" w:cs="Times New Roman"/>
          <w:b/>
          <w:sz w:val="24"/>
          <w:szCs w:val="24"/>
        </w:rPr>
        <w:t>ure</w:t>
      </w:r>
      <w:r w:rsidRPr="001755CD">
        <w:rPr>
          <w:rFonts w:ascii="Times New Roman" w:hAnsi="Times New Roman" w:cs="Times New Roman"/>
          <w:b/>
          <w:sz w:val="24"/>
          <w:szCs w:val="24"/>
        </w:rPr>
        <w:t xml:space="preserve"> </w:t>
      </w:r>
      <w:r w:rsidR="001755CD" w:rsidRPr="001755CD">
        <w:rPr>
          <w:rFonts w:ascii="Times New Roman" w:hAnsi="Times New Roman" w:cs="Times New Roman"/>
          <w:b/>
          <w:sz w:val="24"/>
          <w:szCs w:val="24"/>
        </w:rPr>
        <w:t>S</w:t>
      </w:r>
      <w:r w:rsidR="00AC0508">
        <w:rPr>
          <w:rFonts w:ascii="Times New Roman" w:hAnsi="Times New Roman" w:cs="Times New Roman"/>
          <w:b/>
          <w:sz w:val="24"/>
          <w:szCs w:val="24"/>
        </w:rPr>
        <w:t>7</w:t>
      </w:r>
      <w:r w:rsidRPr="001755CD">
        <w:rPr>
          <w:rFonts w:ascii="Times New Roman" w:hAnsi="Times New Roman" w:cs="Times New Roman"/>
          <w:b/>
          <w:sz w:val="24"/>
          <w:szCs w:val="24"/>
        </w:rPr>
        <w:t>.</w:t>
      </w:r>
      <w:r w:rsidRPr="001755CD">
        <w:rPr>
          <w:rFonts w:ascii="Times New Roman" w:hAnsi="Times New Roman" w:cs="Times New Roman"/>
          <w:sz w:val="24"/>
          <w:szCs w:val="24"/>
        </w:rPr>
        <w:t xml:space="preserve"> Metabolite set enrichment analysis (MSEA) of the identified fecal metabolites from RH 3201. The figure shows top 25 enriched metabolic pathways covering the identified metabolites.</w:t>
      </w:r>
    </w:p>
    <w:p w14:paraId="409DDB4E" w14:textId="77777777" w:rsidR="004961DC" w:rsidRPr="00B536A0" w:rsidRDefault="004961DC" w:rsidP="004961DC">
      <w:pPr>
        <w:spacing w:line="240" w:lineRule="auto"/>
        <w:rPr>
          <w:rFonts w:ascii="Calibri" w:hAnsi="Calibri" w:cs="Calibri"/>
        </w:rPr>
      </w:pPr>
    </w:p>
    <w:p w14:paraId="02F30792" w14:textId="77777777" w:rsidR="004961DC" w:rsidRPr="00B536A0" w:rsidRDefault="004961DC" w:rsidP="004961DC">
      <w:pPr>
        <w:spacing w:line="240" w:lineRule="auto"/>
        <w:rPr>
          <w:rFonts w:ascii="Calibri" w:hAnsi="Calibri" w:cs="Calibri"/>
        </w:rPr>
      </w:pPr>
    </w:p>
    <w:p w14:paraId="0F3955E8" w14:textId="77777777" w:rsidR="004961DC" w:rsidRDefault="004961DC" w:rsidP="004961DC">
      <w:pPr>
        <w:spacing w:line="240" w:lineRule="auto"/>
        <w:jc w:val="center"/>
        <w:rPr>
          <w:rFonts w:ascii="Calibri" w:hAnsi="Calibri" w:cs="Calibri"/>
        </w:rPr>
      </w:pPr>
      <w:r w:rsidRPr="00A41B60">
        <w:rPr>
          <w:rFonts w:ascii="Times New Roman" w:hAnsi="Times New Roman" w:cs="Times New Roman"/>
          <w:noProof/>
          <w:sz w:val="24"/>
          <w:szCs w:val="24"/>
          <w:lang w:val="en-US"/>
        </w:rPr>
        <w:drawing>
          <wp:inline distT="0" distB="0" distL="0" distR="0" wp14:anchorId="0ED77D3D" wp14:editId="7BEC5071">
            <wp:extent cx="5499100" cy="4124630"/>
            <wp:effectExtent l="0" t="0" r="6350" b="9525"/>
            <wp:docPr id="1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pic:cNvPicPr>
                      <a:picLocks noChangeAspect="1"/>
                    </pic:cNvPicPr>
                  </pic:nvPicPr>
                  <pic:blipFill>
                    <a:blip r:embed="rId17"/>
                    <a:stretch>
                      <a:fillRect/>
                    </a:stretch>
                  </pic:blipFill>
                  <pic:spPr>
                    <a:xfrm>
                      <a:off x="0" y="0"/>
                      <a:ext cx="5515628" cy="4137027"/>
                    </a:xfrm>
                    <a:prstGeom prst="rect">
                      <a:avLst/>
                    </a:prstGeom>
                  </pic:spPr>
                </pic:pic>
              </a:graphicData>
            </a:graphic>
          </wp:inline>
        </w:drawing>
      </w:r>
    </w:p>
    <w:p w14:paraId="25A158D5" w14:textId="77777777" w:rsidR="004961DC" w:rsidRDefault="004961DC" w:rsidP="004961DC">
      <w:pPr>
        <w:spacing w:line="240" w:lineRule="auto"/>
        <w:rPr>
          <w:rFonts w:ascii="Calibri" w:hAnsi="Calibri" w:cs="Calibri"/>
        </w:rPr>
      </w:pPr>
    </w:p>
    <w:p w14:paraId="39D9BC05" w14:textId="77777777" w:rsidR="004961DC" w:rsidRDefault="004961DC" w:rsidP="004961DC">
      <w:pPr>
        <w:spacing w:line="240" w:lineRule="auto"/>
        <w:rPr>
          <w:rFonts w:ascii="Calibri" w:hAnsi="Calibri" w:cs="Calibri"/>
        </w:rPr>
      </w:pPr>
    </w:p>
    <w:p w14:paraId="710EE115" w14:textId="77777777" w:rsidR="004961DC" w:rsidRDefault="004961DC" w:rsidP="004961DC">
      <w:pPr>
        <w:spacing w:line="240" w:lineRule="auto"/>
        <w:rPr>
          <w:rFonts w:ascii="Calibri" w:hAnsi="Calibri" w:cs="Calibri"/>
        </w:rPr>
      </w:pPr>
    </w:p>
    <w:p w14:paraId="62DDD797" w14:textId="77777777" w:rsidR="004961DC" w:rsidRDefault="004961DC" w:rsidP="004961DC">
      <w:pPr>
        <w:spacing w:line="240" w:lineRule="auto"/>
        <w:rPr>
          <w:rFonts w:ascii="Calibri" w:hAnsi="Calibri" w:cs="Calibri"/>
        </w:rPr>
      </w:pPr>
    </w:p>
    <w:p w14:paraId="73A4AA86" w14:textId="77777777" w:rsidR="004961DC" w:rsidRDefault="004961DC" w:rsidP="004961DC">
      <w:pPr>
        <w:spacing w:line="240" w:lineRule="auto"/>
        <w:rPr>
          <w:rFonts w:ascii="Calibri" w:hAnsi="Calibri" w:cs="Calibri"/>
        </w:rPr>
      </w:pPr>
    </w:p>
    <w:p w14:paraId="0F2EBB63" w14:textId="77777777" w:rsidR="004961DC" w:rsidRDefault="004961DC" w:rsidP="004961DC">
      <w:pPr>
        <w:spacing w:line="240" w:lineRule="auto"/>
        <w:rPr>
          <w:rFonts w:ascii="Calibri" w:hAnsi="Calibri" w:cs="Calibri"/>
        </w:rPr>
      </w:pPr>
    </w:p>
    <w:p w14:paraId="7A9407DA" w14:textId="28FAFF11" w:rsidR="004961DC" w:rsidRDefault="004961DC" w:rsidP="0096349F">
      <w:pPr>
        <w:spacing w:line="240" w:lineRule="auto"/>
        <w:jc w:val="both"/>
        <w:rPr>
          <w:rFonts w:asciiTheme="majorHAnsi" w:hAnsiTheme="majorHAnsi" w:cstheme="majorHAnsi"/>
        </w:rPr>
      </w:pPr>
    </w:p>
    <w:p w14:paraId="4017E87F" w14:textId="7556F956" w:rsidR="004961DC" w:rsidRDefault="004961DC" w:rsidP="0096349F">
      <w:pPr>
        <w:spacing w:line="240" w:lineRule="auto"/>
        <w:jc w:val="both"/>
        <w:rPr>
          <w:rFonts w:asciiTheme="majorHAnsi" w:hAnsiTheme="majorHAnsi" w:cstheme="majorHAnsi"/>
        </w:rPr>
      </w:pPr>
    </w:p>
    <w:p w14:paraId="24A844E4" w14:textId="77777777" w:rsidR="004961DC" w:rsidRDefault="004961DC" w:rsidP="0096349F">
      <w:pPr>
        <w:spacing w:line="240" w:lineRule="auto"/>
        <w:jc w:val="both"/>
        <w:rPr>
          <w:rFonts w:asciiTheme="majorHAnsi" w:hAnsiTheme="majorHAnsi" w:cstheme="majorHAnsi"/>
        </w:rPr>
      </w:pPr>
    </w:p>
    <w:p w14:paraId="2CF6C5B5" w14:textId="55B081D2" w:rsidR="004961DC" w:rsidRDefault="004961DC" w:rsidP="0096349F">
      <w:pPr>
        <w:spacing w:line="240" w:lineRule="auto"/>
        <w:jc w:val="both"/>
        <w:rPr>
          <w:rFonts w:asciiTheme="majorHAnsi" w:hAnsiTheme="majorHAnsi" w:cstheme="majorHAnsi"/>
        </w:rPr>
      </w:pPr>
    </w:p>
    <w:p w14:paraId="6F713186" w14:textId="662C675B" w:rsidR="004961DC" w:rsidRDefault="004961DC" w:rsidP="0096349F">
      <w:pPr>
        <w:spacing w:line="240" w:lineRule="auto"/>
        <w:jc w:val="both"/>
        <w:rPr>
          <w:rFonts w:asciiTheme="majorHAnsi" w:hAnsiTheme="majorHAnsi" w:cstheme="majorHAnsi"/>
        </w:rPr>
      </w:pPr>
    </w:p>
    <w:p w14:paraId="5085F157" w14:textId="4D560115" w:rsidR="004961DC" w:rsidRDefault="004961DC" w:rsidP="0096349F">
      <w:pPr>
        <w:spacing w:line="240" w:lineRule="auto"/>
        <w:jc w:val="both"/>
        <w:rPr>
          <w:rFonts w:asciiTheme="majorHAnsi" w:hAnsiTheme="majorHAnsi" w:cstheme="majorHAnsi"/>
        </w:rPr>
      </w:pPr>
    </w:p>
    <w:p w14:paraId="77745AF7" w14:textId="6F223A76" w:rsidR="00600AA0" w:rsidRDefault="00600AA0" w:rsidP="0096349F">
      <w:pPr>
        <w:spacing w:line="240" w:lineRule="auto"/>
        <w:jc w:val="both"/>
        <w:rPr>
          <w:rFonts w:asciiTheme="majorHAnsi" w:hAnsiTheme="majorHAnsi" w:cstheme="majorHAnsi"/>
        </w:rPr>
      </w:pPr>
    </w:p>
    <w:p w14:paraId="0F29C305" w14:textId="13C30AE8" w:rsidR="00600AA0" w:rsidRDefault="00600AA0" w:rsidP="0096349F">
      <w:pPr>
        <w:spacing w:line="240" w:lineRule="auto"/>
        <w:jc w:val="both"/>
        <w:rPr>
          <w:rFonts w:asciiTheme="majorHAnsi" w:hAnsiTheme="majorHAnsi" w:cstheme="majorHAnsi"/>
        </w:rPr>
      </w:pPr>
    </w:p>
    <w:p w14:paraId="3C8628F8" w14:textId="77777777" w:rsidR="00600AA0" w:rsidRDefault="00600AA0" w:rsidP="0096349F">
      <w:pPr>
        <w:spacing w:line="240" w:lineRule="auto"/>
        <w:jc w:val="both"/>
        <w:rPr>
          <w:rFonts w:asciiTheme="majorHAnsi" w:hAnsiTheme="majorHAnsi" w:cstheme="majorHAnsi"/>
        </w:rPr>
      </w:pPr>
    </w:p>
    <w:p w14:paraId="5CD79E0E" w14:textId="2E5FC77D" w:rsidR="004961DC" w:rsidRDefault="004961DC" w:rsidP="0096349F">
      <w:pPr>
        <w:spacing w:line="240" w:lineRule="auto"/>
        <w:jc w:val="both"/>
        <w:rPr>
          <w:rFonts w:asciiTheme="majorHAnsi" w:hAnsiTheme="majorHAnsi" w:cstheme="majorHAnsi"/>
        </w:rPr>
      </w:pPr>
    </w:p>
    <w:p w14:paraId="74219E50" w14:textId="4834BEDF" w:rsidR="003D7E78" w:rsidRPr="00600AA0" w:rsidRDefault="003D7E78" w:rsidP="00600AA0">
      <w:pPr>
        <w:spacing w:line="360" w:lineRule="auto"/>
        <w:jc w:val="both"/>
        <w:rPr>
          <w:rFonts w:ascii="Times New Roman" w:hAnsi="Times New Roman" w:cs="Times New Roman"/>
          <w:sz w:val="24"/>
        </w:rPr>
      </w:pPr>
      <w:r w:rsidRPr="00600AA0">
        <w:rPr>
          <w:rFonts w:ascii="Times New Roman" w:hAnsi="Times New Roman" w:cs="Times New Roman"/>
          <w:b/>
          <w:sz w:val="24"/>
        </w:rPr>
        <w:lastRenderedPageBreak/>
        <w:t>Supplementary Fig S</w:t>
      </w:r>
      <w:r w:rsidR="00AC0508">
        <w:rPr>
          <w:rFonts w:ascii="Times New Roman" w:hAnsi="Times New Roman" w:cs="Times New Roman"/>
          <w:b/>
          <w:sz w:val="24"/>
        </w:rPr>
        <w:t>8</w:t>
      </w:r>
      <w:r w:rsidRPr="00600AA0">
        <w:rPr>
          <w:rFonts w:ascii="Times New Roman" w:hAnsi="Times New Roman" w:cs="Times New Roman"/>
          <w:sz w:val="24"/>
        </w:rPr>
        <w:t xml:space="preserve">. </w:t>
      </w:r>
      <w:r w:rsidRPr="00600AA0">
        <w:rPr>
          <w:rFonts w:ascii="Times New Roman" w:hAnsi="Times New Roman" w:cs="Times New Roman"/>
          <w:b/>
          <w:sz w:val="24"/>
        </w:rPr>
        <w:t xml:space="preserve">Relative abundances of specific metabolites over time of intervention in the placebo and RH 3201 groups. </w:t>
      </w:r>
      <w:r w:rsidRPr="00600AA0">
        <w:rPr>
          <w:rFonts w:ascii="Times New Roman" w:hAnsi="Times New Roman" w:cs="Times New Roman"/>
          <w:sz w:val="24"/>
        </w:rPr>
        <w:t>Metabolites differentially abundant in RH 3201 during the 8-weeks of intervention compared to the placebo group were selected (N-acetylornithine, xanthine, and 3-phenylpropionic acid), and their relative abundance was compared at 0-week (</w:t>
      </w:r>
      <w:r w:rsidRPr="00600AA0">
        <w:rPr>
          <w:rFonts w:ascii="Times New Roman" w:hAnsi="Times New Roman" w:cs="Times New Roman"/>
          <w:b/>
          <w:sz w:val="24"/>
        </w:rPr>
        <w:t>A</w:t>
      </w:r>
      <w:r w:rsidRPr="00600AA0">
        <w:rPr>
          <w:rFonts w:ascii="Times New Roman" w:hAnsi="Times New Roman" w:cs="Times New Roman"/>
          <w:sz w:val="24"/>
        </w:rPr>
        <w:t>), 4-week (</w:t>
      </w:r>
      <w:r w:rsidRPr="00600AA0">
        <w:rPr>
          <w:rFonts w:ascii="Times New Roman" w:hAnsi="Times New Roman" w:cs="Times New Roman"/>
          <w:b/>
          <w:sz w:val="24"/>
        </w:rPr>
        <w:t>B</w:t>
      </w:r>
      <w:r w:rsidRPr="00600AA0">
        <w:rPr>
          <w:rFonts w:ascii="Times New Roman" w:hAnsi="Times New Roman" w:cs="Times New Roman"/>
          <w:sz w:val="24"/>
        </w:rPr>
        <w:t>), and 8-week (</w:t>
      </w:r>
      <w:r w:rsidRPr="00600AA0">
        <w:rPr>
          <w:rFonts w:ascii="Times New Roman" w:hAnsi="Times New Roman" w:cs="Times New Roman"/>
          <w:b/>
          <w:sz w:val="24"/>
        </w:rPr>
        <w:t>C</w:t>
      </w:r>
      <w:r w:rsidRPr="00600AA0">
        <w:rPr>
          <w:rFonts w:ascii="Times New Roman" w:hAnsi="Times New Roman" w:cs="Times New Roman"/>
          <w:sz w:val="24"/>
        </w:rPr>
        <w:t>). Significant differences between the groups are indicated as * (</w:t>
      </w:r>
      <w:r w:rsidRPr="00600AA0">
        <w:rPr>
          <w:rFonts w:ascii="Times New Roman" w:hAnsi="Times New Roman" w:cs="Times New Roman"/>
          <w:i/>
          <w:sz w:val="24"/>
        </w:rPr>
        <w:t>p</w:t>
      </w:r>
      <w:r w:rsidRPr="00600AA0">
        <w:rPr>
          <w:rFonts w:ascii="Times New Roman" w:hAnsi="Times New Roman" w:cs="Times New Roman"/>
          <w:sz w:val="24"/>
        </w:rPr>
        <w:t xml:space="preserve"> &lt; 0.05) using Mann Whitney U-test.</w:t>
      </w:r>
    </w:p>
    <w:p w14:paraId="33ED8537" w14:textId="77777777" w:rsidR="003D7E78" w:rsidRPr="003D7E78" w:rsidRDefault="003D7E78" w:rsidP="003D7E78">
      <w:pPr>
        <w:spacing w:line="240" w:lineRule="auto"/>
        <w:jc w:val="both"/>
        <w:rPr>
          <w:rFonts w:asciiTheme="majorHAnsi" w:hAnsiTheme="majorHAnsi" w:cstheme="majorHAnsi"/>
        </w:rPr>
      </w:pPr>
    </w:p>
    <w:p w14:paraId="3A1C6274" w14:textId="77777777" w:rsidR="003D7E78" w:rsidRDefault="003D7E78" w:rsidP="003D7E78">
      <w:pPr>
        <w:spacing w:line="240" w:lineRule="auto"/>
        <w:jc w:val="center"/>
        <w:rPr>
          <w:rFonts w:asciiTheme="majorHAnsi" w:hAnsiTheme="majorHAnsi" w:cstheme="majorHAnsi"/>
          <w:noProof/>
          <w:lang w:val="en-US"/>
        </w:rPr>
      </w:pPr>
    </w:p>
    <w:p w14:paraId="6DF9BCF3" w14:textId="77777777" w:rsidR="003D7E78" w:rsidRDefault="003D7E78" w:rsidP="003D7E78">
      <w:pPr>
        <w:spacing w:line="240" w:lineRule="auto"/>
        <w:jc w:val="center"/>
        <w:rPr>
          <w:rFonts w:asciiTheme="majorHAnsi" w:hAnsiTheme="majorHAnsi" w:cstheme="majorHAnsi"/>
        </w:rPr>
      </w:pPr>
      <w:r>
        <w:rPr>
          <w:rFonts w:asciiTheme="majorHAnsi" w:hAnsiTheme="majorHAnsi" w:cstheme="majorHAnsi"/>
          <w:noProof/>
          <w:lang w:val="en-US"/>
        </w:rPr>
        <w:drawing>
          <wp:inline distT="0" distB="0" distL="0" distR="0" wp14:anchorId="7F8ADDC6" wp14:editId="763000BA">
            <wp:extent cx="4595127" cy="6074797"/>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11_Metabolomics_Violin plot.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99294" cy="6080306"/>
                    </a:xfrm>
                    <a:prstGeom prst="rect">
                      <a:avLst/>
                    </a:prstGeom>
                  </pic:spPr>
                </pic:pic>
              </a:graphicData>
            </a:graphic>
          </wp:inline>
        </w:drawing>
      </w:r>
    </w:p>
    <w:p w14:paraId="252781FE" w14:textId="2961CDA8" w:rsidR="004961DC" w:rsidRPr="00A27B47" w:rsidRDefault="004961DC" w:rsidP="00600AA0">
      <w:pPr>
        <w:spacing w:line="360" w:lineRule="auto"/>
        <w:jc w:val="both"/>
        <w:rPr>
          <w:rFonts w:ascii="Calibri" w:hAnsi="Calibri" w:cs="Calibri"/>
        </w:rPr>
      </w:pPr>
      <w:r w:rsidRPr="00600AA0">
        <w:rPr>
          <w:rFonts w:ascii="Times New Roman" w:hAnsi="Times New Roman" w:cs="Times New Roman"/>
          <w:b/>
          <w:sz w:val="24"/>
        </w:rPr>
        <w:lastRenderedPageBreak/>
        <w:t>Supplementary Fig</w:t>
      </w:r>
      <w:r w:rsidR="00C33948" w:rsidRPr="00600AA0">
        <w:rPr>
          <w:rFonts w:ascii="Times New Roman" w:hAnsi="Times New Roman" w:cs="Times New Roman"/>
          <w:b/>
          <w:sz w:val="24"/>
        </w:rPr>
        <w:t>ure</w:t>
      </w:r>
      <w:r w:rsidR="00A27B47" w:rsidRPr="00600AA0">
        <w:rPr>
          <w:rFonts w:ascii="Times New Roman" w:hAnsi="Times New Roman" w:cs="Times New Roman"/>
          <w:b/>
          <w:sz w:val="24"/>
        </w:rPr>
        <w:t xml:space="preserve"> S</w:t>
      </w:r>
      <w:r w:rsidR="00AC0508">
        <w:rPr>
          <w:rFonts w:ascii="Times New Roman" w:hAnsi="Times New Roman" w:cs="Times New Roman"/>
          <w:b/>
          <w:sz w:val="24"/>
        </w:rPr>
        <w:t>9</w:t>
      </w:r>
      <w:r w:rsidRPr="00600AA0">
        <w:rPr>
          <w:rFonts w:ascii="Times New Roman" w:hAnsi="Times New Roman" w:cs="Times New Roman"/>
          <w:b/>
          <w:sz w:val="24"/>
        </w:rPr>
        <w:t>.</w:t>
      </w:r>
      <w:r w:rsidRPr="00600AA0">
        <w:rPr>
          <w:rFonts w:ascii="Times New Roman" w:hAnsi="Times New Roman" w:cs="Times New Roman"/>
          <w:sz w:val="24"/>
        </w:rPr>
        <w:t xml:space="preserve"> </w:t>
      </w:r>
      <w:r w:rsidR="00A27B47" w:rsidRPr="00600AA0">
        <w:rPr>
          <w:rFonts w:ascii="Times New Roman" w:hAnsi="Times New Roman" w:cs="Times New Roman"/>
          <w:sz w:val="24"/>
        </w:rPr>
        <w:t xml:space="preserve">Spearman correlation analysis of fecal microbiome with N-acetylornithine, xanthine, and 3-phenylpropionic acid. Each row represents whole identified bacterial genera at 8-week, and each column represents the selected metabolites. Red and blue are positive and negative correlation, respectively. </w:t>
      </w:r>
    </w:p>
    <w:p w14:paraId="77B2B906" w14:textId="565E5DF2" w:rsidR="004961DC" w:rsidRDefault="00A27B47" w:rsidP="00A27B47">
      <w:pPr>
        <w:spacing w:line="240" w:lineRule="auto"/>
        <w:jc w:val="center"/>
        <w:rPr>
          <w:rFonts w:ascii="Calibri" w:hAnsi="Calibri" w:cs="Calibri"/>
        </w:rPr>
      </w:pPr>
      <w:r>
        <w:rPr>
          <w:rFonts w:ascii="Calibri" w:hAnsi="Calibri" w:cs="Calibri"/>
          <w:noProof/>
          <w:lang w:val="en-US"/>
        </w:rPr>
        <w:drawing>
          <wp:inline distT="0" distB="0" distL="0" distR="0" wp14:anchorId="7D46E241" wp14:editId="74D3A363">
            <wp:extent cx="2359113" cy="6737350"/>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ry Fig S3_Correlation_Metagenome.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67642" cy="6761709"/>
                    </a:xfrm>
                    <a:prstGeom prst="rect">
                      <a:avLst/>
                    </a:prstGeom>
                  </pic:spPr>
                </pic:pic>
              </a:graphicData>
            </a:graphic>
          </wp:inline>
        </w:drawing>
      </w:r>
    </w:p>
    <w:sectPr w:rsidR="004961DC" w:rsidSect="00B650F2">
      <w:footerReference w:type="default" r:id="rId20"/>
      <w:pgSz w:w="12240" w:h="15840"/>
      <w:pgMar w:top="1440" w:right="1440" w:bottom="1440" w:left="1440" w:header="720" w:footer="720" w:gutter="0"/>
      <w:pgBorders w:offsetFrom="page">
        <w:top w:val="single" w:sz="4" w:space="24"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243D5" w14:textId="77777777" w:rsidR="005661D0" w:rsidRDefault="005661D0" w:rsidP="00877718">
      <w:pPr>
        <w:spacing w:line="240" w:lineRule="auto"/>
      </w:pPr>
      <w:r>
        <w:separator/>
      </w:r>
    </w:p>
  </w:endnote>
  <w:endnote w:type="continuationSeparator" w:id="0">
    <w:p w14:paraId="510A51AB" w14:textId="77777777" w:rsidR="005661D0" w:rsidRDefault="005661D0" w:rsidP="008777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함초롬바탕"/>
    <w:panose1 w:val="020B0604020202020204"/>
    <w:charset w:val="81"/>
    <w:family w:val="modern"/>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966014"/>
      <w:docPartObj>
        <w:docPartGallery w:val="Page Numbers (Bottom of Page)"/>
        <w:docPartUnique/>
      </w:docPartObj>
    </w:sdtPr>
    <w:sdtEndPr/>
    <w:sdtContent>
      <w:p w14:paraId="067C944E" w14:textId="4C8C0A4A" w:rsidR="00A76500" w:rsidRDefault="00A76500">
        <w:pPr>
          <w:pStyle w:val="a8"/>
          <w:jc w:val="center"/>
        </w:pPr>
        <w:r>
          <w:fldChar w:fldCharType="begin"/>
        </w:r>
        <w:r>
          <w:instrText>PAGE   \* MERGEFORMAT</w:instrText>
        </w:r>
        <w:r>
          <w:fldChar w:fldCharType="separate"/>
        </w:r>
        <w:r w:rsidR="00283388" w:rsidRPr="00283388">
          <w:rPr>
            <w:noProof/>
            <w:lang w:val="ko-KR"/>
          </w:rPr>
          <w:t>14</w:t>
        </w:r>
        <w:r>
          <w:fldChar w:fldCharType="end"/>
        </w:r>
      </w:p>
    </w:sdtContent>
  </w:sdt>
  <w:p w14:paraId="74522E2D" w14:textId="77777777" w:rsidR="00A76500" w:rsidRDefault="00A76500">
    <w:pPr>
      <w:pStyle w:val="a8"/>
    </w:pPr>
  </w:p>
  <w:p w14:paraId="0DAD1BA8" w14:textId="77777777" w:rsidR="00A76500" w:rsidRDefault="00A7650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D4E50" w14:textId="77777777" w:rsidR="005661D0" w:rsidRDefault="005661D0" w:rsidP="00877718">
      <w:pPr>
        <w:spacing w:line="240" w:lineRule="auto"/>
      </w:pPr>
      <w:r>
        <w:separator/>
      </w:r>
    </w:p>
  </w:footnote>
  <w:footnote w:type="continuationSeparator" w:id="0">
    <w:p w14:paraId="2D423496" w14:textId="77777777" w:rsidR="005661D0" w:rsidRDefault="005661D0" w:rsidP="008777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0502D"/>
    <w:multiLevelType w:val="multilevel"/>
    <w:tmpl w:val="143455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9C949B0"/>
    <w:multiLevelType w:val="hybridMultilevel"/>
    <w:tmpl w:val="9B126916"/>
    <w:lvl w:ilvl="0" w:tplc="9292542C">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2A931A7"/>
    <w:multiLevelType w:val="hybridMultilevel"/>
    <w:tmpl w:val="6326242E"/>
    <w:lvl w:ilvl="0" w:tplc="3F4C9C3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90E7007"/>
    <w:multiLevelType w:val="multilevel"/>
    <w:tmpl w:val="389C2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8E12BC"/>
    <w:multiLevelType w:val="multilevel"/>
    <w:tmpl w:val="E94ED4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0" w:nlCheck="1" w:checkStyle="0"/>
  <w:activeWritingStyle w:appName="MSWord" w:lang="ko-KR" w:vendorID="64" w:dllVersion="0" w:nlCheck="1" w:checkStyle="0"/>
  <w:activeWritingStyle w:appName="MSWord" w:lang="en-US" w:vendorID="64" w:dllVersion="131078" w:nlCheck="1" w:checkStyle="0"/>
  <w:activeWritingStyle w:appName="MSWord" w:lang="ko-KR" w:vendorID="64" w:dllVersion="131077"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589"/>
    <w:rsid w:val="00004CD5"/>
    <w:rsid w:val="00006DCA"/>
    <w:rsid w:val="00007D52"/>
    <w:rsid w:val="00010A4C"/>
    <w:rsid w:val="00011FD1"/>
    <w:rsid w:val="00015B75"/>
    <w:rsid w:val="00020588"/>
    <w:rsid w:val="0002245D"/>
    <w:rsid w:val="00023741"/>
    <w:rsid w:val="00024477"/>
    <w:rsid w:val="00024650"/>
    <w:rsid w:val="00025E93"/>
    <w:rsid w:val="000345A8"/>
    <w:rsid w:val="000351A0"/>
    <w:rsid w:val="00037DCD"/>
    <w:rsid w:val="00037FDC"/>
    <w:rsid w:val="00042120"/>
    <w:rsid w:val="00047AF0"/>
    <w:rsid w:val="00047F32"/>
    <w:rsid w:val="00050C79"/>
    <w:rsid w:val="000510DF"/>
    <w:rsid w:val="00051EBF"/>
    <w:rsid w:val="000543DC"/>
    <w:rsid w:val="00054513"/>
    <w:rsid w:val="0005471C"/>
    <w:rsid w:val="00057E32"/>
    <w:rsid w:val="00062F3E"/>
    <w:rsid w:val="00076618"/>
    <w:rsid w:val="000766D9"/>
    <w:rsid w:val="00077265"/>
    <w:rsid w:val="0008017D"/>
    <w:rsid w:val="000809B6"/>
    <w:rsid w:val="0008554D"/>
    <w:rsid w:val="00095C50"/>
    <w:rsid w:val="00095C6D"/>
    <w:rsid w:val="00097E04"/>
    <w:rsid w:val="000A54A0"/>
    <w:rsid w:val="000A646D"/>
    <w:rsid w:val="000A65CD"/>
    <w:rsid w:val="000A7FDB"/>
    <w:rsid w:val="000B5EE0"/>
    <w:rsid w:val="000C2714"/>
    <w:rsid w:val="000C4D95"/>
    <w:rsid w:val="000C5679"/>
    <w:rsid w:val="000C57ED"/>
    <w:rsid w:val="000C598B"/>
    <w:rsid w:val="000D0AA4"/>
    <w:rsid w:val="000D26F4"/>
    <w:rsid w:val="000D7C37"/>
    <w:rsid w:val="000E0B34"/>
    <w:rsid w:val="000E0E81"/>
    <w:rsid w:val="000E64EF"/>
    <w:rsid w:val="000E72DB"/>
    <w:rsid w:val="000F5F91"/>
    <w:rsid w:val="000F6A93"/>
    <w:rsid w:val="00100CB5"/>
    <w:rsid w:val="00101D90"/>
    <w:rsid w:val="001060A0"/>
    <w:rsid w:val="0010735A"/>
    <w:rsid w:val="001167A2"/>
    <w:rsid w:val="0011797B"/>
    <w:rsid w:val="0012107F"/>
    <w:rsid w:val="00124D9F"/>
    <w:rsid w:val="001323F5"/>
    <w:rsid w:val="00133B86"/>
    <w:rsid w:val="00135E7E"/>
    <w:rsid w:val="00137137"/>
    <w:rsid w:val="00140C6A"/>
    <w:rsid w:val="00143E29"/>
    <w:rsid w:val="00145056"/>
    <w:rsid w:val="001511F3"/>
    <w:rsid w:val="00151A7B"/>
    <w:rsid w:val="00151B70"/>
    <w:rsid w:val="00154F66"/>
    <w:rsid w:val="00162967"/>
    <w:rsid w:val="0016392F"/>
    <w:rsid w:val="0016508B"/>
    <w:rsid w:val="00166B62"/>
    <w:rsid w:val="00170DCE"/>
    <w:rsid w:val="00174170"/>
    <w:rsid w:val="001755CD"/>
    <w:rsid w:val="00176EDB"/>
    <w:rsid w:val="001803A0"/>
    <w:rsid w:val="00186C64"/>
    <w:rsid w:val="0019207F"/>
    <w:rsid w:val="00197824"/>
    <w:rsid w:val="001B06D3"/>
    <w:rsid w:val="001B1E83"/>
    <w:rsid w:val="001B2625"/>
    <w:rsid w:val="001C002D"/>
    <w:rsid w:val="001C49AC"/>
    <w:rsid w:val="001C4C62"/>
    <w:rsid w:val="001C6668"/>
    <w:rsid w:val="001D00F6"/>
    <w:rsid w:val="001D144D"/>
    <w:rsid w:val="001D37D6"/>
    <w:rsid w:val="001D6782"/>
    <w:rsid w:val="001E1A84"/>
    <w:rsid w:val="001E2194"/>
    <w:rsid w:val="001E7281"/>
    <w:rsid w:val="001F1A42"/>
    <w:rsid w:val="001F1F45"/>
    <w:rsid w:val="001F5465"/>
    <w:rsid w:val="001F7DE6"/>
    <w:rsid w:val="0020057F"/>
    <w:rsid w:val="002019B9"/>
    <w:rsid w:val="00204C0F"/>
    <w:rsid w:val="00214B18"/>
    <w:rsid w:val="00220ADC"/>
    <w:rsid w:val="0022203A"/>
    <w:rsid w:val="002233C0"/>
    <w:rsid w:val="0022792F"/>
    <w:rsid w:val="002316CB"/>
    <w:rsid w:val="00231D81"/>
    <w:rsid w:val="00243259"/>
    <w:rsid w:val="002474FC"/>
    <w:rsid w:val="00255670"/>
    <w:rsid w:val="00256BB9"/>
    <w:rsid w:val="00260917"/>
    <w:rsid w:val="00261CA5"/>
    <w:rsid w:val="00263AD9"/>
    <w:rsid w:val="00271759"/>
    <w:rsid w:val="00271D15"/>
    <w:rsid w:val="002724A7"/>
    <w:rsid w:val="00274AED"/>
    <w:rsid w:val="0027592A"/>
    <w:rsid w:val="00275AD9"/>
    <w:rsid w:val="0028076E"/>
    <w:rsid w:val="00282523"/>
    <w:rsid w:val="00282578"/>
    <w:rsid w:val="0028261A"/>
    <w:rsid w:val="00282AF4"/>
    <w:rsid w:val="00283388"/>
    <w:rsid w:val="00283797"/>
    <w:rsid w:val="00284F15"/>
    <w:rsid w:val="0028560D"/>
    <w:rsid w:val="00297943"/>
    <w:rsid w:val="002A3D3B"/>
    <w:rsid w:val="002A42AF"/>
    <w:rsid w:val="002A551D"/>
    <w:rsid w:val="002B0B71"/>
    <w:rsid w:val="002B4E01"/>
    <w:rsid w:val="002C27EA"/>
    <w:rsid w:val="002C4241"/>
    <w:rsid w:val="002C5EDA"/>
    <w:rsid w:val="002D1330"/>
    <w:rsid w:val="002D190E"/>
    <w:rsid w:val="002D4FED"/>
    <w:rsid w:val="002D7BD4"/>
    <w:rsid w:val="002F58BA"/>
    <w:rsid w:val="002F657A"/>
    <w:rsid w:val="00300FC7"/>
    <w:rsid w:val="00302A71"/>
    <w:rsid w:val="0030349E"/>
    <w:rsid w:val="00303D6E"/>
    <w:rsid w:val="00303F3D"/>
    <w:rsid w:val="0030656B"/>
    <w:rsid w:val="0031085D"/>
    <w:rsid w:val="003136E2"/>
    <w:rsid w:val="00321AA8"/>
    <w:rsid w:val="00322F16"/>
    <w:rsid w:val="00325146"/>
    <w:rsid w:val="00327319"/>
    <w:rsid w:val="003273C6"/>
    <w:rsid w:val="003326CE"/>
    <w:rsid w:val="00342B80"/>
    <w:rsid w:val="00347030"/>
    <w:rsid w:val="00350068"/>
    <w:rsid w:val="00355602"/>
    <w:rsid w:val="0035740E"/>
    <w:rsid w:val="003619F1"/>
    <w:rsid w:val="00371CF5"/>
    <w:rsid w:val="00372452"/>
    <w:rsid w:val="00372D8C"/>
    <w:rsid w:val="00374189"/>
    <w:rsid w:val="00381499"/>
    <w:rsid w:val="0038293C"/>
    <w:rsid w:val="0038435D"/>
    <w:rsid w:val="003A457C"/>
    <w:rsid w:val="003A7ABE"/>
    <w:rsid w:val="003B0CCB"/>
    <w:rsid w:val="003C0837"/>
    <w:rsid w:val="003C0C2E"/>
    <w:rsid w:val="003C1344"/>
    <w:rsid w:val="003C2693"/>
    <w:rsid w:val="003C6270"/>
    <w:rsid w:val="003C77B9"/>
    <w:rsid w:val="003D3ECB"/>
    <w:rsid w:val="003D7E78"/>
    <w:rsid w:val="003E0390"/>
    <w:rsid w:val="003E5E52"/>
    <w:rsid w:val="003E6426"/>
    <w:rsid w:val="003F2AD9"/>
    <w:rsid w:val="003F2BF4"/>
    <w:rsid w:val="003F6E6C"/>
    <w:rsid w:val="004030B8"/>
    <w:rsid w:val="0040733E"/>
    <w:rsid w:val="0040779F"/>
    <w:rsid w:val="00410CA0"/>
    <w:rsid w:val="0041432B"/>
    <w:rsid w:val="0041602F"/>
    <w:rsid w:val="00426782"/>
    <w:rsid w:val="004309AD"/>
    <w:rsid w:val="00431E80"/>
    <w:rsid w:val="004366B3"/>
    <w:rsid w:val="0044206D"/>
    <w:rsid w:val="00451E93"/>
    <w:rsid w:val="0045251F"/>
    <w:rsid w:val="0045327A"/>
    <w:rsid w:val="00455F8B"/>
    <w:rsid w:val="00457287"/>
    <w:rsid w:val="0046652E"/>
    <w:rsid w:val="00466EE5"/>
    <w:rsid w:val="004733BB"/>
    <w:rsid w:val="004764E4"/>
    <w:rsid w:val="004774DE"/>
    <w:rsid w:val="004804F1"/>
    <w:rsid w:val="004864F5"/>
    <w:rsid w:val="00490E14"/>
    <w:rsid w:val="004911C2"/>
    <w:rsid w:val="004961DC"/>
    <w:rsid w:val="004B078E"/>
    <w:rsid w:val="004B0A14"/>
    <w:rsid w:val="004B30AA"/>
    <w:rsid w:val="004B7EA7"/>
    <w:rsid w:val="004C07AE"/>
    <w:rsid w:val="004C3068"/>
    <w:rsid w:val="004D7000"/>
    <w:rsid w:val="004E457E"/>
    <w:rsid w:val="004E5A43"/>
    <w:rsid w:val="004F1989"/>
    <w:rsid w:val="004F23ED"/>
    <w:rsid w:val="004F756D"/>
    <w:rsid w:val="004F7E23"/>
    <w:rsid w:val="005026EB"/>
    <w:rsid w:val="005045F9"/>
    <w:rsid w:val="005064F1"/>
    <w:rsid w:val="0051017B"/>
    <w:rsid w:val="005142A8"/>
    <w:rsid w:val="00516FFF"/>
    <w:rsid w:val="00520B37"/>
    <w:rsid w:val="005257DF"/>
    <w:rsid w:val="00525881"/>
    <w:rsid w:val="005259E4"/>
    <w:rsid w:val="005263F1"/>
    <w:rsid w:val="00534130"/>
    <w:rsid w:val="00537C58"/>
    <w:rsid w:val="00540F1D"/>
    <w:rsid w:val="005417CB"/>
    <w:rsid w:val="00542282"/>
    <w:rsid w:val="00543DCC"/>
    <w:rsid w:val="005642AF"/>
    <w:rsid w:val="005661D0"/>
    <w:rsid w:val="00574A3B"/>
    <w:rsid w:val="00576361"/>
    <w:rsid w:val="0058089A"/>
    <w:rsid w:val="00581E23"/>
    <w:rsid w:val="00590A23"/>
    <w:rsid w:val="00591A7F"/>
    <w:rsid w:val="00592522"/>
    <w:rsid w:val="00592D0E"/>
    <w:rsid w:val="00595A69"/>
    <w:rsid w:val="005A154E"/>
    <w:rsid w:val="005B0B70"/>
    <w:rsid w:val="005B4A7D"/>
    <w:rsid w:val="005B60F5"/>
    <w:rsid w:val="005B69CA"/>
    <w:rsid w:val="005C01C8"/>
    <w:rsid w:val="005C5894"/>
    <w:rsid w:val="005D591B"/>
    <w:rsid w:val="005E0173"/>
    <w:rsid w:val="005E1AB9"/>
    <w:rsid w:val="005E6BD5"/>
    <w:rsid w:val="005E74C5"/>
    <w:rsid w:val="005F0313"/>
    <w:rsid w:val="005F0E94"/>
    <w:rsid w:val="005F13DE"/>
    <w:rsid w:val="005F7914"/>
    <w:rsid w:val="00600AA0"/>
    <w:rsid w:val="006014D7"/>
    <w:rsid w:val="006104E7"/>
    <w:rsid w:val="006114B7"/>
    <w:rsid w:val="006208C3"/>
    <w:rsid w:val="00622A7F"/>
    <w:rsid w:val="00636611"/>
    <w:rsid w:val="00640670"/>
    <w:rsid w:val="006409E9"/>
    <w:rsid w:val="006418AD"/>
    <w:rsid w:val="00641D5C"/>
    <w:rsid w:val="00642D72"/>
    <w:rsid w:val="00647141"/>
    <w:rsid w:val="00650975"/>
    <w:rsid w:val="00651083"/>
    <w:rsid w:val="00655ABC"/>
    <w:rsid w:val="006571B6"/>
    <w:rsid w:val="00661677"/>
    <w:rsid w:val="006661A4"/>
    <w:rsid w:val="006705B8"/>
    <w:rsid w:val="00672254"/>
    <w:rsid w:val="00672523"/>
    <w:rsid w:val="00672D8D"/>
    <w:rsid w:val="00673443"/>
    <w:rsid w:val="00676649"/>
    <w:rsid w:val="00682154"/>
    <w:rsid w:val="00682497"/>
    <w:rsid w:val="006A0767"/>
    <w:rsid w:val="006A468B"/>
    <w:rsid w:val="006A7CD3"/>
    <w:rsid w:val="006B04F2"/>
    <w:rsid w:val="006C618A"/>
    <w:rsid w:val="006C6216"/>
    <w:rsid w:val="006C7676"/>
    <w:rsid w:val="006D52E0"/>
    <w:rsid w:val="006E0BBD"/>
    <w:rsid w:val="006E1A6E"/>
    <w:rsid w:val="006E29A1"/>
    <w:rsid w:val="006E4206"/>
    <w:rsid w:val="006E6D00"/>
    <w:rsid w:val="006E7792"/>
    <w:rsid w:val="006F1221"/>
    <w:rsid w:val="006F3E1C"/>
    <w:rsid w:val="00705906"/>
    <w:rsid w:val="00712ED9"/>
    <w:rsid w:val="00714396"/>
    <w:rsid w:val="007162F7"/>
    <w:rsid w:val="00717E95"/>
    <w:rsid w:val="00721117"/>
    <w:rsid w:val="00721C36"/>
    <w:rsid w:val="00722808"/>
    <w:rsid w:val="0072329B"/>
    <w:rsid w:val="00725FE2"/>
    <w:rsid w:val="0072722F"/>
    <w:rsid w:val="00727BC1"/>
    <w:rsid w:val="00733AAA"/>
    <w:rsid w:val="00734F50"/>
    <w:rsid w:val="00735967"/>
    <w:rsid w:val="007436C6"/>
    <w:rsid w:val="00750BB2"/>
    <w:rsid w:val="0075126C"/>
    <w:rsid w:val="00754AFA"/>
    <w:rsid w:val="00760619"/>
    <w:rsid w:val="007651AA"/>
    <w:rsid w:val="007658D6"/>
    <w:rsid w:val="0077076D"/>
    <w:rsid w:val="00775725"/>
    <w:rsid w:val="0078100A"/>
    <w:rsid w:val="0078272C"/>
    <w:rsid w:val="007849E9"/>
    <w:rsid w:val="007903E7"/>
    <w:rsid w:val="0079090D"/>
    <w:rsid w:val="0079525A"/>
    <w:rsid w:val="00796AC2"/>
    <w:rsid w:val="007A1779"/>
    <w:rsid w:val="007A1C68"/>
    <w:rsid w:val="007A221F"/>
    <w:rsid w:val="007A25E6"/>
    <w:rsid w:val="007A2623"/>
    <w:rsid w:val="007A2E27"/>
    <w:rsid w:val="007A3689"/>
    <w:rsid w:val="007B07C8"/>
    <w:rsid w:val="007B412F"/>
    <w:rsid w:val="007B5CD4"/>
    <w:rsid w:val="007B6815"/>
    <w:rsid w:val="007C685E"/>
    <w:rsid w:val="007D32D5"/>
    <w:rsid w:val="007D3C2A"/>
    <w:rsid w:val="007D4D81"/>
    <w:rsid w:val="007D6778"/>
    <w:rsid w:val="007E2D13"/>
    <w:rsid w:val="007E540F"/>
    <w:rsid w:val="007E7695"/>
    <w:rsid w:val="007F15CD"/>
    <w:rsid w:val="007F3761"/>
    <w:rsid w:val="007F3B4F"/>
    <w:rsid w:val="008055B7"/>
    <w:rsid w:val="00807BF8"/>
    <w:rsid w:val="00810D24"/>
    <w:rsid w:val="0081130B"/>
    <w:rsid w:val="00822893"/>
    <w:rsid w:val="00822F11"/>
    <w:rsid w:val="00830E56"/>
    <w:rsid w:val="008368CB"/>
    <w:rsid w:val="00837181"/>
    <w:rsid w:val="008373F0"/>
    <w:rsid w:val="00837E1C"/>
    <w:rsid w:val="008414CF"/>
    <w:rsid w:val="008417A1"/>
    <w:rsid w:val="008508E8"/>
    <w:rsid w:val="008524D9"/>
    <w:rsid w:val="0085582F"/>
    <w:rsid w:val="00861C8D"/>
    <w:rsid w:val="00865D7E"/>
    <w:rsid w:val="00866595"/>
    <w:rsid w:val="00877718"/>
    <w:rsid w:val="00885F31"/>
    <w:rsid w:val="00894693"/>
    <w:rsid w:val="008A5658"/>
    <w:rsid w:val="008A6DF7"/>
    <w:rsid w:val="008B0676"/>
    <w:rsid w:val="008B4593"/>
    <w:rsid w:val="008B6F42"/>
    <w:rsid w:val="008B7249"/>
    <w:rsid w:val="008B7DD7"/>
    <w:rsid w:val="008C38F5"/>
    <w:rsid w:val="008C4C46"/>
    <w:rsid w:val="008D192D"/>
    <w:rsid w:val="008D2D2C"/>
    <w:rsid w:val="008D4682"/>
    <w:rsid w:val="008E4281"/>
    <w:rsid w:val="008E4AE7"/>
    <w:rsid w:val="008E5659"/>
    <w:rsid w:val="008E6FC5"/>
    <w:rsid w:val="008E7C54"/>
    <w:rsid w:val="008F3035"/>
    <w:rsid w:val="008F366A"/>
    <w:rsid w:val="008F3E17"/>
    <w:rsid w:val="008F6C0B"/>
    <w:rsid w:val="009003DD"/>
    <w:rsid w:val="00900720"/>
    <w:rsid w:val="00902156"/>
    <w:rsid w:val="00905CC1"/>
    <w:rsid w:val="00911A45"/>
    <w:rsid w:val="00914EA4"/>
    <w:rsid w:val="00915853"/>
    <w:rsid w:val="009217C4"/>
    <w:rsid w:val="00921D96"/>
    <w:rsid w:val="00923BC8"/>
    <w:rsid w:val="009241B5"/>
    <w:rsid w:val="00924202"/>
    <w:rsid w:val="0092422E"/>
    <w:rsid w:val="009275F0"/>
    <w:rsid w:val="00935400"/>
    <w:rsid w:val="009356B7"/>
    <w:rsid w:val="009410EE"/>
    <w:rsid w:val="00950E18"/>
    <w:rsid w:val="0096017B"/>
    <w:rsid w:val="00961767"/>
    <w:rsid w:val="0096349F"/>
    <w:rsid w:val="009635D9"/>
    <w:rsid w:val="00963653"/>
    <w:rsid w:val="00963AB1"/>
    <w:rsid w:val="009701F2"/>
    <w:rsid w:val="00971B9A"/>
    <w:rsid w:val="00974FC6"/>
    <w:rsid w:val="00982526"/>
    <w:rsid w:val="0098282D"/>
    <w:rsid w:val="0098378A"/>
    <w:rsid w:val="0098410E"/>
    <w:rsid w:val="0099017C"/>
    <w:rsid w:val="00991E74"/>
    <w:rsid w:val="009A011D"/>
    <w:rsid w:val="009A305C"/>
    <w:rsid w:val="009A77AE"/>
    <w:rsid w:val="009B083D"/>
    <w:rsid w:val="009B2443"/>
    <w:rsid w:val="009B535D"/>
    <w:rsid w:val="009B57DC"/>
    <w:rsid w:val="009D4115"/>
    <w:rsid w:val="009D4B8E"/>
    <w:rsid w:val="009E3302"/>
    <w:rsid w:val="009E6FC4"/>
    <w:rsid w:val="009E7FE3"/>
    <w:rsid w:val="009F0E8D"/>
    <w:rsid w:val="009F38AF"/>
    <w:rsid w:val="00A10A72"/>
    <w:rsid w:val="00A16828"/>
    <w:rsid w:val="00A20FA0"/>
    <w:rsid w:val="00A26E6A"/>
    <w:rsid w:val="00A27B47"/>
    <w:rsid w:val="00A302A9"/>
    <w:rsid w:val="00A30505"/>
    <w:rsid w:val="00A31887"/>
    <w:rsid w:val="00A346E1"/>
    <w:rsid w:val="00A362D3"/>
    <w:rsid w:val="00A42D36"/>
    <w:rsid w:val="00A452E1"/>
    <w:rsid w:val="00A46140"/>
    <w:rsid w:val="00A575A9"/>
    <w:rsid w:val="00A57BE7"/>
    <w:rsid w:val="00A650ED"/>
    <w:rsid w:val="00A653FE"/>
    <w:rsid w:val="00A72056"/>
    <w:rsid w:val="00A7248C"/>
    <w:rsid w:val="00A76500"/>
    <w:rsid w:val="00A84042"/>
    <w:rsid w:val="00A849B6"/>
    <w:rsid w:val="00A85587"/>
    <w:rsid w:val="00A90CDE"/>
    <w:rsid w:val="00A9395E"/>
    <w:rsid w:val="00A95BE0"/>
    <w:rsid w:val="00AA02BF"/>
    <w:rsid w:val="00AA2F74"/>
    <w:rsid w:val="00AA49DE"/>
    <w:rsid w:val="00AA7B9A"/>
    <w:rsid w:val="00AB0672"/>
    <w:rsid w:val="00AB0E99"/>
    <w:rsid w:val="00AB34D5"/>
    <w:rsid w:val="00AB45B6"/>
    <w:rsid w:val="00AC0508"/>
    <w:rsid w:val="00AC08D5"/>
    <w:rsid w:val="00AC25F0"/>
    <w:rsid w:val="00AC2972"/>
    <w:rsid w:val="00AD1123"/>
    <w:rsid w:val="00AD2EBF"/>
    <w:rsid w:val="00AD37F0"/>
    <w:rsid w:val="00AE2941"/>
    <w:rsid w:val="00AE4B3E"/>
    <w:rsid w:val="00AF1A32"/>
    <w:rsid w:val="00AF1C68"/>
    <w:rsid w:val="00AF6F30"/>
    <w:rsid w:val="00B00841"/>
    <w:rsid w:val="00B0566E"/>
    <w:rsid w:val="00B0712F"/>
    <w:rsid w:val="00B102C2"/>
    <w:rsid w:val="00B228E5"/>
    <w:rsid w:val="00B3709B"/>
    <w:rsid w:val="00B401DA"/>
    <w:rsid w:val="00B416D1"/>
    <w:rsid w:val="00B4171E"/>
    <w:rsid w:val="00B43ACB"/>
    <w:rsid w:val="00B4588C"/>
    <w:rsid w:val="00B47590"/>
    <w:rsid w:val="00B52C60"/>
    <w:rsid w:val="00B536A0"/>
    <w:rsid w:val="00B544AE"/>
    <w:rsid w:val="00B54D7B"/>
    <w:rsid w:val="00B561C1"/>
    <w:rsid w:val="00B5694E"/>
    <w:rsid w:val="00B56E25"/>
    <w:rsid w:val="00B60FC8"/>
    <w:rsid w:val="00B650F2"/>
    <w:rsid w:val="00B66AAB"/>
    <w:rsid w:val="00B730FC"/>
    <w:rsid w:val="00B90314"/>
    <w:rsid w:val="00B9210E"/>
    <w:rsid w:val="00B92559"/>
    <w:rsid w:val="00B954C1"/>
    <w:rsid w:val="00B9654D"/>
    <w:rsid w:val="00B968E0"/>
    <w:rsid w:val="00BA6676"/>
    <w:rsid w:val="00BB2C50"/>
    <w:rsid w:val="00BB40BE"/>
    <w:rsid w:val="00BB4E05"/>
    <w:rsid w:val="00BC25B1"/>
    <w:rsid w:val="00BC2820"/>
    <w:rsid w:val="00BC5C6D"/>
    <w:rsid w:val="00BD6537"/>
    <w:rsid w:val="00BD71A8"/>
    <w:rsid w:val="00BE0EB7"/>
    <w:rsid w:val="00BE12E5"/>
    <w:rsid w:val="00BE144D"/>
    <w:rsid w:val="00BE3B20"/>
    <w:rsid w:val="00BE5036"/>
    <w:rsid w:val="00BE622E"/>
    <w:rsid w:val="00BF051E"/>
    <w:rsid w:val="00BF06D6"/>
    <w:rsid w:val="00C02EAF"/>
    <w:rsid w:val="00C111AD"/>
    <w:rsid w:val="00C12FB8"/>
    <w:rsid w:val="00C13C62"/>
    <w:rsid w:val="00C16D15"/>
    <w:rsid w:val="00C2237B"/>
    <w:rsid w:val="00C3038F"/>
    <w:rsid w:val="00C3039D"/>
    <w:rsid w:val="00C32A63"/>
    <w:rsid w:val="00C33948"/>
    <w:rsid w:val="00C34E9B"/>
    <w:rsid w:val="00C37564"/>
    <w:rsid w:val="00C41677"/>
    <w:rsid w:val="00C42480"/>
    <w:rsid w:val="00C454DA"/>
    <w:rsid w:val="00C45E4B"/>
    <w:rsid w:val="00C53042"/>
    <w:rsid w:val="00C576A8"/>
    <w:rsid w:val="00C62074"/>
    <w:rsid w:val="00C6229E"/>
    <w:rsid w:val="00C72F10"/>
    <w:rsid w:val="00C76297"/>
    <w:rsid w:val="00C76565"/>
    <w:rsid w:val="00C76872"/>
    <w:rsid w:val="00C801D4"/>
    <w:rsid w:val="00C801F4"/>
    <w:rsid w:val="00C805AF"/>
    <w:rsid w:val="00C9046C"/>
    <w:rsid w:val="00C9128B"/>
    <w:rsid w:val="00C94159"/>
    <w:rsid w:val="00C94511"/>
    <w:rsid w:val="00C96D98"/>
    <w:rsid w:val="00CB0C31"/>
    <w:rsid w:val="00CC0376"/>
    <w:rsid w:val="00CC08A5"/>
    <w:rsid w:val="00CC4C4A"/>
    <w:rsid w:val="00CC7CAB"/>
    <w:rsid w:val="00CD1313"/>
    <w:rsid w:val="00CD6B63"/>
    <w:rsid w:val="00CD7F44"/>
    <w:rsid w:val="00CE0058"/>
    <w:rsid w:val="00CE7413"/>
    <w:rsid w:val="00CF0D1D"/>
    <w:rsid w:val="00CF57CB"/>
    <w:rsid w:val="00D12228"/>
    <w:rsid w:val="00D16F97"/>
    <w:rsid w:val="00D21473"/>
    <w:rsid w:val="00D21DCC"/>
    <w:rsid w:val="00D22BA3"/>
    <w:rsid w:val="00D2416F"/>
    <w:rsid w:val="00D300D3"/>
    <w:rsid w:val="00D30332"/>
    <w:rsid w:val="00D3095E"/>
    <w:rsid w:val="00D3496B"/>
    <w:rsid w:val="00D43286"/>
    <w:rsid w:val="00D43A3F"/>
    <w:rsid w:val="00D526F1"/>
    <w:rsid w:val="00D55C86"/>
    <w:rsid w:val="00D56A74"/>
    <w:rsid w:val="00D60297"/>
    <w:rsid w:val="00D63AED"/>
    <w:rsid w:val="00D671E5"/>
    <w:rsid w:val="00D67EB2"/>
    <w:rsid w:val="00D714B5"/>
    <w:rsid w:val="00D76BA0"/>
    <w:rsid w:val="00D816B3"/>
    <w:rsid w:val="00D85E09"/>
    <w:rsid w:val="00D87D48"/>
    <w:rsid w:val="00DA13D0"/>
    <w:rsid w:val="00DA58A8"/>
    <w:rsid w:val="00DB3256"/>
    <w:rsid w:val="00DB6110"/>
    <w:rsid w:val="00DB7C0A"/>
    <w:rsid w:val="00DC358E"/>
    <w:rsid w:val="00DD5688"/>
    <w:rsid w:val="00DD5E9A"/>
    <w:rsid w:val="00DE37FC"/>
    <w:rsid w:val="00DE4998"/>
    <w:rsid w:val="00DE50BC"/>
    <w:rsid w:val="00DF1178"/>
    <w:rsid w:val="00DF2AC0"/>
    <w:rsid w:val="00DF369E"/>
    <w:rsid w:val="00DF39EB"/>
    <w:rsid w:val="00E00589"/>
    <w:rsid w:val="00E01B46"/>
    <w:rsid w:val="00E02F9D"/>
    <w:rsid w:val="00E047AD"/>
    <w:rsid w:val="00E051E2"/>
    <w:rsid w:val="00E052AC"/>
    <w:rsid w:val="00E0752E"/>
    <w:rsid w:val="00E12248"/>
    <w:rsid w:val="00E337F0"/>
    <w:rsid w:val="00E37294"/>
    <w:rsid w:val="00E43D64"/>
    <w:rsid w:val="00E477AC"/>
    <w:rsid w:val="00E543DC"/>
    <w:rsid w:val="00E55351"/>
    <w:rsid w:val="00E5562E"/>
    <w:rsid w:val="00E562EC"/>
    <w:rsid w:val="00E63166"/>
    <w:rsid w:val="00E72C7E"/>
    <w:rsid w:val="00E81B3A"/>
    <w:rsid w:val="00E83216"/>
    <w:rsid w:val="00E86730"/>
    <w:rsid w:val="00E8676E"/>
    <w:rsid w:val="00E93EE5"/>
    <w:rsid w:val="00E97813"/>
    <w:rsid w:val="00E97E7E"/>
    <w:rsid w:val="00EA217F"/>
    <w:rsid w:val="00EA2FCC"/>
    <w:rsid w:val="00EA467C"/>
    <w:rsid w:val="00EB286F"/>
    <w:rsid w:val="00EB5585"/>
    <w:rsid w:val="00EC2603"/>
    <w:rsid w:val="00EC26C3"/>
    <w:rsid w:val="00EC26DF"/>
    <w:rsid w:val="00EC3DDC"/>
    <w:rsid w:val="00EC4C3A"/>
    <w:rsid w:val="00EC595D"/>
    <w:rsid w:val="00EC6E49"/>
    <w:rsid w:val="00ED0C0E"/>
    <w:rsid w:val="00ED32F2"/>
    <w:rsid w:val="00ED6716"/>
    <w:rsid w:val="00EE2E3C"/>
    <w:rsid w:val="00EE4916"/>
    <w:rsid w:val="00EE6373"/>
    <w:rsid w:val="00EF13AA"/>
    <w:rsid w:val="00EF68E4"/>
    <w:rsid w:val="00F001CE"/>
    <w:rsid w:val="00F0369B"/>
    <w:rsid w:val="00F1376E"/>
    <w:rsid w:val="00F227AF"/>
    <w:rsid w:val="00F264FD"/>
    <w:rsid w:val="00F35744"/>
    <w:rsid w:val="00F378B2"/>
    <w:rsid w:val="00F43860"/>
    <w:rsid w:val="00F441D9"/>
    <w:rsid w:val="00F46209"/>
    <w:rsid w:val="00F5176C"/>
    <w:rsid w:val="00F5456A"/>
    <w:rsid w:val="00F5598B"/>
    <w:rsid w:val="00F63B58"/>
    <w:rsid w:val="00F70560"/>
    <w:rsid w:val="00F715AD"/>
    <w:rsid w:val="00F73575"/>
    <w:rsid w:val="00F74932"/>
    <w:rsid w:val="00F75227"/>
    <w:rsid w:val="00F76BBB"/>
    <w:rsid w:val="00F84DB0"/>
    <w:rsid w:val="00F85862"/>
    <w:rsid w:val="00F91256"/>
    <w:rsid w:val="00F949DD"/>
    <w:rsid w:val="00F96706"/>
    <w:rsid w:val="00F97057"/>
    <w:rsid w:val="00FA05DE"/>
    <w:rsid w:val="00FA2221"/>
    <w:rsid w:val="00FB0156"/>
    <w:rsid w:val="00FB24F7"/>
    <w:rsid w:val="00FB7E79"/>
    <w:rsid w:val="00FC1017"/>
    <w:rsid w:val="00FC7471"/>
    <w:rsid w:val="00FC7ADB"/>
    <w:rsid w:val="00FD3C0A"/>
    <w:rsid w:val="00FD3ED8"/>
    <w:rsid w:val="00FD4098"/>
    <w:rsid w:val="00FE2777"/>
    <w:rsid w:val="00FE79EE"/>
    <w:rsid w:val="00FF1664"/>
    <w:rsid w:val="00FF7B2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96BC4"/>
  <w15:docId w15:val="{CA8CDA6F-4607-4F07-910F-FA224EF0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Char"/>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Balloon Text"/>
    <w:basedOn w:val="a"/>
    <w:link w:val="Char"/>
    <w:uiPriority w:val="99"/>
    <w:semiHidden/>
    <w:unhideWhenUsed/>
    <w:rsid w:val="00877718"/>
    <w:pPr>
      <w:spacing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877718"/>
    <w:rPr>
      <w:rFonts w:asciiTheme="majorHAnsi" w:eastAsiaTheme="majorEastAsia" w:hAnsiTheme="majorHAnsi" w:cstheme="majorBidi"/>
      <w:sz w:val="18"/>
      <w:szCs w:val="18"/>
    </w:rPr>
  </w:style>
  <w:style w:type="paragraph" w:styleId="a7">
    <w:name w:val="header"/>
    <w:basedOn w:val="a"/>
    <w:link w:val="Char0"/>
    <w:uiPriority w:val="99"/>
    <w:unhideWhenUsed/>
    <w:rsid w:val="00877718"/>
    <w:pPr>
      <w:tabs>
        <w:tab w:val="center" w:pos="4513"/>
        <w:tab w:val="right" w:pos="9026"/>
      </w:tabs>
      <w:snapToGrid w:val="0"/>
    </w:pPr>
  </w:style>
  <w:style w:type="character" w:customStyle="1" w:styleId="Char0">
    <w:name w:val="머리글 Char"/>
    <w:basedOn w:val="a0"/>
    <w:link w:val="a7"/>
    <w:uiPriority w:val="99"/>
    <w:rsid w:val="00877718"/>
  </w:style>
  <w:style w:type="paragraph" w:styleId="a8">
    <w:name w:val="footer"/>
    <w:basedOn w:val="a"/>
    <w:link w:val="Char1"/>
    <w:uiPriority w:val="99"/>
    <w:unhideWhenUsed/>
    <w:rsid w:val="00877718"/>
    <w:pPr>
      <w:tabs>
        <w:tab w:val="center" w:pos="4513"/>
        <w:tab w:val="right" w:pos="9026"/>
      </w:tabs>
      <w:snapToGrid w:val="0"/>
    </w:pPr>
  </w:style>
  <w:style w:type="character" w:customStyle="1" w:styleId="Char1">
    <w:name w:val="바닥글 Char"/>
    <w:basedOn w:val="a0"/>
    <w:link w:val="a8"/>
    <w:uiPriority w:val="99"/>
    <w:rsid w:val="00877718"/>
  </w:style>
  <w:style w:type="character" w:styleId="a9">
    <w:name w:val="Hyperlink"/>
    <w:basedOn w:val="a0"/>
    <w:uiPriority w:val="99"/>
    <w:unhideWhenUsed/>
    <w:rsid w:val="00170DCE"/>
    <w:rPr>
      <w:color w:val="0000FF" w:themeColor="hyperlink"/>
      <w:u w:val="single"/>
    </w:rPr>
  </w:style>
  <w:style w:type="table" w:styleId="aa">
    <w:name w:val="Table Grid"/>
    <w:basedOn w:val="a1"/>
    <w:uiPriority w:val="59"/>
    <w:rsid w:val="0098282D"/>
    <w:pPr>
      <w:spacing w:line="240" w:lineRule="auto"/>
      <w:jc w:val="both"/>
    </w:pPr>
    <w:rPr>
      <w:rFonts w:asciiTheme="minorHAnsi" w:hAnsiTheme="minorHAnsi" w:cstheme="minorBidi"/>
      <w:kern w:val="2"/>
      <w:sz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50068"/>
    <w:pPr>
      <w:widowControl w:val="0"/>
      <w:autoSpaceDE w:val="0"/>
      <w:autoSpaceDN w:val="0"/>
      <w:spacing w:line="240" w:lineRule="auto"/>
    </w:pPr>
    <w:rPr>
      <w:rFonts w:ascii="Arial Unicode MS" w:eastAsia="Arial Unicode MS" w:hAnsi="Arial Unicode MS" w:cs="Arial Unicode MS"/>
      <w:lang w:val="en-US" w:eastAsia="en-US"/>
    </w:rPr>
  </w:style>
  <w:style w:type="paragraph" w:styleId="ab">
    <w:name w:val="List Paragraph"/>
    <w:basedOn w:val="a"/>
    <w:uiPriority w:val="34"/>
    <w:qFormat/>
    <w:rsid w:val="0098378A"/>
    <w:pPr>
      <w:ind w:leftChars="400" w:left="800"/>
    </w:pPr>
  </w:style>
  <w:style w:type="paragraph" w:styleId="ac">
    <w:name w:val="Bibliography"/>
    <w:basedOn w:val="a"/>
    <w:next w:val="a"/>
    <w:uiPriority w:val="37"/>
    <w:unhideWhenUsed/>
    <w:rsid w:val="00C801F4"/>
    <w:pPr>
      <w:tabs>
        <w:tab w:val="left" w:pos="384"/>
      </w:tabs>
      <w:spacing w:line="480" w:lineRule="auto"/>
      <w:ind w:left="384" w:hanging="384"/>
    </w:pPr>
  </w:style>
  <w:style w:type="character" w:styleId="ad">
    <w:name w:val="annotation reference"/>
    <w:basedOn w:val="a0"/>
    <w:uiPriority w:val="99"/>
    <w:semiHidden/>
    <w:unhideWhenUsed/>
    <w:rsid w:val="006D52E0"/>
    <w:rPr>
      <w:sz w:val="18"/>
      <w:szCs w:val="18"/>
    </w:rPr>
  </w:style>
  <w:style w:type="paragraph" w:styleId="ae">
    <w:name w:val="annotation text"/>
    <w:basedOn w:val="a"/>
    <w:link w:val="Char2"/>
    <w:uiPriority w:val="99"/>
    <w:semiHidden/>
    <w:unhideWhenUsed/>
    <w:rsid w:val="006D52E0"/>
  </w:style>
  <w:style w:type="character" w:customStyle="1" w:styleId="Char2">
    <w:name w:val="메모 텍스트 Char"/>
    <w:basedOn w:val="a0"/>
    <w:link w:val="ae"/>
    <w:uiPriority w:val="99"/>
    <w:semiHidden/>
    <w:rsid w:val="006D52E0"/>
  </w:style>
  <w:style w:type="paragraph" w:styleId="af">
    <w:name w:val="annotation subject"/>
    <w:basedOn w:val="ae"/>
    <w:next w:val="ae"/>
    <w:link w:val="Char3"/>
    <w:uiPriority w:val="99"/>
    <w:semiHidden/>
    <w:unhideWhenUsed/>
    <w:rsid w:val="006D52E0"/>
    <w:rPr>
      <w:b/>
      <w:bCs/>
    </w:rPr>
  </w:style>
  <w:style w:type="character" w:customStyle="1" w:styleId="Char3">
    <w:name w:val="메모 주제 Char"/>
    <w:basedOn w:val="Char2"/>
    <w:link w:val="af"/>
    <w:uiPriority w:val="99"/>
    <w:semiHidden/>
    <w:rsid w:val="006D52E0"/>
    <w:rPr>
      <w:b/>
      <w:bCs/>
    </w:rPr>
  </w:style>
  <w:style w:type="character" w:customStyle="1" w:styleId="10">
    <w:name w:val="확인되지 않은 멘션1"/>
    <w:basedOn w:val="a0"/>
    <w:uiPriority w:val="99"/>
    <w:semiHidden/>
    <w:unhideWhenUsed/>
    <w:rsid w:val="009217C4"/>
    <w:rPr>
      <w:color w:val="605E5C"/>
      <w:shd w:val="clear" w:color="auto" w:fill="E1DFDD"/>
    </w:rPr>
  </w:style>
  <w:style w:type="character" w:styleId="af0">
    <w:name w:val="line number"/>
    <w:basedOn w:val="a0"/>
    <w:uiPriority w:val="99"/>
    <w:semiHidden/>
    <w:unhideWhenUsed/>
    <w:rsid w:val="00A42D36"/>
  </w:style>
  <w:style w:type="character" w:customStyle="1" w:styleId="1Char">
    <w:name w:val="제목 1 Char"/>
    <w:basedOn w:val="a0"/>
    <w:link w:val="1"/>
    <w:rsid w:val="00F949DD"/>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2110">
      <w:bodyDiv w:val="1"/>
      <w:marLeft w:val="0"/>
      <w:marRight w:val="0"/>
      <w:marTop w:val="0"/>
      <w:marBottom w:val="0"/>
      <w:divBdr>
        <w:top w:val="none" w:sz="0" w:space="0" w:color="auto"/>
        <w:left w:val="none" w:sz="0" w:space="0" w:color="auto"/>
        <w:bottom w:val="none" w:sz="0" w:space="0" w:color="auto"/>
        <w:right w:val="none" w:sz="0" w:space="0" w:color="auto"/>
      </w:divBdr>
      <w:divsChild>
        <w:div w:id="685445118">
          <w:marLeft w:val="0"/>
          <w:marRight w:val="0"/>
          <w:marTop w:val="0"/>
          <w:marBottom w:val="0"/>
          <w:divBdr>
            <w:top w:val="none" w:sz="0" w:space="0" w:color="auto"/>
            <w:left w:val="none" w:sz="0" w:space="0" w:color="auto"/>
            <w:bottom w:val="none" w:sz="0" w:space="0" w:color="auto"/>
            <w:right w:val="none" w:sz="0" w:space="0" w:color="auto"/>
          </w:divBdr>
          <w:divsChild>
            <w:div w:id="1607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5333">
      <w:bodyDiv w:val="1"/>
      <w:marLeft w:val="0"/>
      <w:marRight w:val="0"/>
      <w:marTop w:val="0"/>
      <w:marBottom w:val="0"/>
      <w:divBdr>
        <w:top w:val="none" w:sz="0" w:space="0" w:color="auto"/>
        <w:left w:val="none" w:sz="0" w:space="0" w:color="auto"/>
        <w:bottom w:val="none" w:sz="0" w:space="0" w:color="auto"/>
        <w:right w:val="none" w:sz="0" w:space="0" w:color="auto"/>
      </w:divBdr>
      <w:divsChild>
        <w:div w:id="91512632">
          <w:marLeft w:val="0"/>
          <w:marRight w:val="0"/>
          <w:marTop w:val="0"/>
          <w:marBottom w:val="0"/>
          <w:divBdr>
            <w:top w:val="none" w:sz="0" w:space="0" w:color="auto"/>
            <w:left w:val="none" w:sz="0" w:space="0" w:color="auto"/>
            <w:bottom w:val="none" w:sz="0" w:space="0" w:color="auto"/>
            <w:right w:val="none" w:sz="0" w:space="0" w:color="auto"/>
          </w:divBdr>
          <w:divsChild>
            <w:div w:id="9272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06337">
      <w:bodyDiv w:val="1"/>
      <w:marLeft w:val="0"/>
      <w:marRight w:val="0"/>
      <w:marTop w:val="0"/>
      <w:marBottom w:val="0"/>
      <w:divBdr>
        <w:top w:val="none" w:sz="0" w:space="0" w:color="auto"/>
        <w:left w:val="none" w:sz="0" w:space="0" w:color="auto"/>
        <w:bottom w:val="none" w:sz="0" w:space="0" w:color="auto"/>
        <w:right w:val="none" w:sz="0" w:space="0" w:color="auto"/>
      </w:divBdr>
      <w:divsChild>
        <w:div w:id="2136748099">
          <w:marLeft w:val="0"/>
          <w:marRight w:val="0"/>
          <w:marTop w:val="0"/>
          <w:marBottom w:val="0"/>
          <w:divBdr>
            <w:top w:val="none" w:sz="0" w:space="0" w:color="auto"/>
            <w:left w:val="none" w:sz="0" w:space="0" w:color="auto"/>
            <w:bottom w:val="none" w:sz="0" w:space="0" w:color="auto"/>
            <w:right w:val="none" w:sz="0" w:space="0" w:color="auto"/>
          </w:divBdr>
          <w:divsChild>
            <w:div w:id="1900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14780">
      <w:bodyDiv w:val="1"/>
      <w:marLeft w:val="0"/>
      <w:marRight w:val="0"/>
      <w:marTop w:val="0"/>
      <w:marBottom w:val="0"/>
      <w:divBdr>
        <w:top w:val="none" w:sz="0" w:space="0" w:color="auto"/>
        <w:left w:val="none" w:sz="0" w:space="0" w:color="auto"/>
        <w:bottom w:val="none" w:sz="0" w:space="0" w:color="auto"/>
        <w:right w:val="none" w:sz="0" w:space="0" w:color="auto"/>
      </w:divBdr>
    </w:div>
    <w:div w:id="50169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6962">
          <w:marLeft w:val="0"/>
          <w:marRight w:val="0"/>
          <w:marTop w:val="0"/>
          <w:marBottom w:val="0"/>
          <w:divBdr>
            <w:top w:val="none" w:sz="0" w:space="0" w:color="auto"/>
            <w:left w:val="none" w:sz="0" w:space="0" w:color="auto"/>
            <w:bottom w:val="none" w:sz="0" w:space="0" w:color="auto"/>
            <w:right w:val="none" w:sz="0" w:space="0" w:color="auto"/>
          </w:divBdr>
          <w:divsChild>
            <w:div w:id="192872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21304">
      <w:bodyDiv w:val="1"/>
      <w:marLeft w:val="0"/>
      <w:marRight w:val="0"/>
      <w:marTop w:val="0"/>
      <w:marBottom w:val="0"/>
      <w:divBdr>
        <w:top w:val="none" w:sz="0" w:space="0" w:color="auto"/>
        <w:left w:val="none" w:sz="0" w:space="0" w:color="auto"/>
        <w:bottom w:val="none" w:sz="0" w:space="0" w:color="auto"/>
        <w:right w:val="none" w:sz="0" w:space="0" w:color="auto"/>
      </w:divBdr>
    </w:div>
    <w:div w:id="767313389">
      <w:bodyDiv w:val="1"/>
      <w:marLeft w:val="0"/>
      <w:marRight w:val="0"/>
      <w:marTop w:val="0"/>
      <w:marBottom w:val="0"/>
      <w:divBdr>
        <w:top w:val="none" w:sz="0" w:space="0" w:color="auto"/>
        <w:left w:val="none" w:sz="0" w:space="0" w:color="auto"/>
        <w:bottom w:val="none" w:sz="0" w:space="0" w:color="auto"/>
        <w:right w:val="none" w:sz="0" w:space="0" w:color="auto"/>
      </w:divBdr>
      <w:divsChild>
        <w:div w:id="1983777413">
          <w:marLeft w:val="0"/>
          <w:marRight w:val="0"/>
          <w:marTop w:val="0"/>
          <w:marBottom w:val="0"/>
          <w:divBdr>
            <w:top w:val="none" w:sz="0" w:space="0" w:color="auto"/>
            <w:left w:val="none" w:sz="0" w:space="0" w:color="auto"/>
            <w:bottom w:val="none" w:sz="0" w:space="0" w:color="auto"/>
            <w:right w:val="none" w:sz="0" w:space="0" w:color="auto"/>
          </w:divBdr>
          <w:divsChild>
            <w:div w:id="15768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8173">
      <w:bodyDiv w:val="1"/>
      <w:marLeft w:val="0"/>
      <w:marRight w:val="0"/>
      <w:marTop w:val="0"/>
      <w:marBottom w:val="0"/>
      <w:divBdr>
        <w:top w:val="none" w:sz="0" w:space="0" w:color="auto"/>
        <w:left w:val="none" w:sz="0" w:space="0" w:color="auto"/>
        <w:bottom w:val="none" w:sz="0" w:space="0" w:color="auto"/>
        <w:right w:val="none" w:sz="0" w:space="0" w:color="auto"/>
      </w:divBdr>
      <w:divsChild>
        <w:div w:id="1337684678">
          <w:marLeft w:val="0"/>
          <w:marRight w:val="0"/>
          <w:marTop w:val="0"/>
          <w:marBottom w:val="0"/>
          <w:divBdr>
            <w:top w:val="none" w:sz="0" w:space="0" w:color="auto"/>
            <w:left w:val="none" w:sz="0" w:space="0" w:color="auto"/>
            <w:bottom w:val="none" w:sz="0" w:space="0" w:color="auto"/>
            <w:right w:val="none" w:sz="0" w:space="0" w:color="auto"/>
          </w:divBdr>
          <w:divsChild>
            <w:div w:id="11737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0793">
      <w:bodyDiv w:val="1"/>
      <w:marLeft w:val="0"/>
      <w:marRight w:val="0"/>
      <w:marTop w:val="0"/>
      <w:marBottom w:val="0"/>
      <w:divBdr>
        <w:top w:val="none" w:sz="0" w:space="0" w:color="auto"/>
        <w:left w:val="none" w:sz="0" w:space="0" w:color="auto"/>
        <w:bottom w:val="none" w:sz="0" w:space="0" w:color="auto"/>
        <w:right w:val="none" w:sz="0" w:space="0" w:color="auto"/>
      </w:divBdr>
    </w:div>
    <w:div w:id="846940824">
      <w:bodyDiv w:val="1"/>
      <w:marLeft w:val="0"/>
      <w:marRight w:val="0"/>
      <w:marTop w:val="0"/>
      <w:marBottom w:val="0"/>
      <w:divBdr>
        <w:top w:val="none" w:sz="0" w:space="0" w:color="auto"/>
        <w:left w:val="none" w:sz="0" w:space="0" w:color="auto"/>
        <w:bottom w:val="none" w:sz="0" w:space="0" w:color="auto"/>
        <w:right w:val="none" w:sz="0" w:space="0" w:color="auto"/>
      </w:divBdr>
      <w:divsChild>
        <w:div w:id="474952539">
          <w:marLeft w:val="0"/>
          <w:marRight w:val="0"/>
          <w:marTop w:val="0"/>
          <w:marBottom w:val="0"/>
          <w:divBdr>
            <w:top w:val="none" w:sz="0" w:space="0" w:color="auto"/>
            <w:left w:val="none" w:sz="0" w:space="0" w:color="auto"/>
            <w:bottom w:val="none" w:sz="0" w:space="0" w:color="auto"/>
            <w:right w:val="none" w:sz="0" w:space="0" w:color="auto"/>
          </w:divBdr>
          <w:divsChild>
            <w:div w:id="179170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1297">
      <w:bodyDiv w:val="1"/>
      <w:marLeft w:val="0"/>
      <w:marRight w:val="0"/>
      <w:marTop w:val="0"/>
      <w:marBottom w:val="0"/>
      <w:divBdr>
        <w:top w:val="none" w:sz="0" w:space="0" w:color="auto"/>
        <w:left w:val="none" w:sz="0" w:space="0" w:color="auto"/>
        <w:bottom w:val="none" w:sz="0" w:space="0" w:color="auto"/>
        <w:right w:val="none" w:sz="0" w:space="0" w:color="auto"/>
      </w:divBdr>
      <w:divsChild>
        <w:div w:id="669219163">
          <w:marLeft w:val="0"/>
          <w:marRight w:val="0"/>
          <w:marTop w:val="0"/>
          <w:marBottom w:val="0"/>
          <w:divBdr>
            <w:top w:val="none" w:sz="0" w:space="0" w:color="auto"/>
            <w:left w:val="none" w:sz="0" w:space="0" w:color="auto"/>
            <w:bottom w:val="none" w:sz="0" w:space="0" w:color="auto"/>
            <w:right w:val="none" w:sz="0" w:space="0" w:color="auto"/>
          </w:divBdr>
          <w:divsChild>
            <w:div w:id="75944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56259">
      <w:bodyDiv w:val="1"/>
      <w:marLeft w:val="0"/>
      <w:marRight w:val="0"/>
      <w:marTop w:val="0"/>
      <w:marBottom w:val="0"/>
      <w:divBdr>
        <w:top w:val="none" w:sz="0" w:space="0" w:color="auto"/>
        <w:left w:val="none" w:sz="0" w:space="0" w:color="auto"/>
        <w:bottom w:val="none" w:sz="0" w:space="0" w:color="auto"/>
        <w:right w:val="none" w:sz="0" w:space="0" w:color="auto"/>
      </w:divBdr>
      <w:divsChild>
        <w:div w:id="2079208086">
          <w:marLeft w:val="0"/>
          <w:marRight w:val="0"/>
          <w:marTop w:val="0"/>
          <w:marBottom w:val="0"/>
          <w:divBdr>
            <w:top w:val="none" w:sz="0" w:space="0" w:color="auto"/>
            <w:left w:val="none" w:sz="0" w:space="0" w:color="auto"/>
            <w:bottom w:val="none" w:sz="0" w:space="0" w:color="auto"/>
            <w:right w:val="none" w:sz="0" w:space="0" w:color="auto"/>
          </w:divBdr>
          <w:divsChild>
            <w:div w:id="7510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06341">
      <w:bodyDiv w:val="1"/>
      <w:marLeft w:val="0"/>
      <w:marRight w:val="0"/>
      <w:marTop w:val="0"/>
      <w:marBottom w:val="0"/>
      <w:divBdr>
        <w:top w:val="none" w:sz="0" w:space="0" w:color="auto"/>
        <w:left w:val="none" w:sz="0" w:space="0" w:color="auto"/>
        <w:bottom w:val="none" w:sz="0" w:space="0" w:color="auto"/>
        <w:right w:val="none" w:sz="0" w:space="0" w:color="auto"/>
      </w:divBdr>
      <w:divsChild>
        <w:div w:id="287591114">
          <w:marLeft w:val="0"/>
          <w:marRight w:val="0"/>
          <w:marTop w:val="0"/>
          <w:marBottom w:val="0"/>
          <w:divBdr>
            <w:top w:val="none" w:sz="0" w:space="0" w:color="auto"/>
            <w:left w:val="none" w:sz="0" w:space="0" w:color="auto"/>
            <w:bottom w:val="none" w:sz="0" w:space="0" w:color="auto"/>
            <w:right w:val="none" w:sz="0" w:space="0" w:color="auto"/>
          </w:divBdr>
          <w:divsChild>
            <w:div w:id="152575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9044">
      <w:bodyDiv w:val="1"/>
      <w:marLeft w:val="0"/>
      <w:marRight w:val="0"/>
      <w:marTop w:val="0"/>
      <w:marBottom w:val="0"/>
      <w:divBdr>
        <w:top w:val="none" w:sz="0" w:space="0" w:color="auto"/>
        <w:left w:val="none" w:sz="0" w:space="0" w:color="auto"/>
        <w:bottom w:val="none" w:sz="0" w:space="0" w:color="auto"/>
        <w:right w:val="none" w:sz="0" w:space="0" w:color="auto"/>
      </w:divBdr>
      <w:divsChild>
        <w:div w:id="1387993568">
          <w:marLeft w:val="0"/>
          <w:marRight w:val="0"/>
          <w:marTop w:val="0"/>
          <w:marBottom w:val="0"/>
          <w:divBdr>
            <w:top w:val="none" w:sz="0" w:space="0" w:color="auto"/>
            <w:left w:val="none" w:sz="0" w:space="0" w:color="auto"/>
            <w:bottom w:val="none" w:sz="0" w:space="0" w:color="auto"/>
            <w:right w:val="none" w:sz="0" w:space="0" w:color="auto"/>
          </w:divBdr>
          <w:divsChild>
            <w:div w:id="146827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863282">
      <w:bodyDiv w:val="1"/>
      <w:marLeft w:val="0"/>
      <w:marRight w:val="0"/>
      <w:marTop w:val="0"/>
      <w:marBottom w:val="0"/>
      <w:divBdr>
        <w:top w:val="none" w:sz="0" w:space="0" w:color="auto"/>
        <w:left w:val="none" w:sz="0" w:space="0" w:color="auto"/>
        <w:bottom w:val="none" w:sz="0" w:space="0" w:color="auto"/>
        <w:right w:val="none" w:sz="0" w:space="0" w:color="auto"/>
      </w:divBdr>
      <w:divsChild>
        <w:div w:id="1402020985">
          <w:marLeft w:val="0"/>
          <w:marRight w:val="0"/>
          <w:marTop w:val="0"/>
          <w:marBottom w:val="0"/>
          <w:divBdr>
            <w:top w:val="none" w:sz="0" w:space="0" w:color="auto"/>
            <w:left w:val="none" w:sz="0" w:space="0" w:color="auto"/>
            <w:bottom w:val="none" w:sz="0" w:space="0" w:color="auto"/>
            <w:right w:val="none" w:sz="0" w:space="0" w:color="auto"/>
          </w:divBdr>
          <w:divsChild>
            <w:div w:id="13870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1524">
      <w:bodyDiv w:val="1"/>
      <w:marLeft w:val="0"/>
      <w:marRight w:val="0"/>
      <w:marTop w:val="0"/>
      <w:marBottom w:val="0"/>
      <w:divBdr>
        <w:top w:val="none" w:sz="0" w:space="0" w:color="auto"/>
        <w:left w:val="none" w:sz="0" w:space="0" w:color="auto"/>
        <w:bottom w:val="none" w:sz="0" w:space="0" w:color="auto"/>
        <w:right w:val="none" w:sz="0" w:space="0" w:color="auto"/>
      </w:divBdr>
    </w:div>
    <w:div w:id="1153137007">
      <w:bodyDiv w:val="1"/>
      <w:marLeft w:val="0"/>
      <w:marRight w:val="0"/>
      <w:marTop w:val="0"/>
      <w:marBottom w:val="0"/>
      <w:divBdr>
        <w:top w:val="none" w:sz="0" w:space="0" w:color="auto"/>
        <w:left w:val="none" w:sz="0" w:space="0" w:color="auto"/>
        <w:bottom w:val="none" w:sz="0" w:space="0" w:color="auto"/>
        <w:right w:val="none" w:sz="0" w:space="0" w:color="auto"/>
      </w:divBdr>
      <w:divsChild>
        <w:div w:id="1173647123">
          <w:marLeft w:val="0"/>
          <w:marRight w:val="0"/>
          <w:marTop w:val="0"/>
          <w:marBottom w:val="0"/>
          <w:divBdr>
            <w:top w:val="none" w:sz="0" w:space="0" w:color="auto"/>
            <w:left w:val="none" w:sz="0" w:space="0" w:color="auto"/>
            <w:bottom w:val="none" w:sz="0" w:space="0" w:color="auto"/>
            <w:right w:val="none" w:sz="0" w:space="0" w:color="auto"/>
          </w:divBdr>
          <w:divsChild>
            <w:div w:id="20834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6972">
      <w:bodyDiv w:val="1"/>
      <w:marLeft w:val="0"/>
      <w:marRight w:val="0"/>
      <w:marTop w:val="0"/>
      <w:marBottom w:val="0"/>
      <w:divBdr>
        <w:top w:val="none" w:sz="0" w:space="0" w:color="auto"/>
        <w:left w:val="none" w:sz="0" w:space="0" w:color="auto"/>
        <w:bottom w:val="none" w:sz="0" w:space="0" w:color="auto"/>
        <w:right w:val="none" w:sz="0" w:space="0" w:color="auto"/>
      </w:divBdr>
    </w:div>
    <w:div w:id="1207107832">
      <w:bodyDiv w:val="1"/>
      <w:marLeft w:val="0"/>
      <w:marRight w:val="0"/>
      <w:marTop w:val="0"/>
      <w:marBottom w:val="0"/>
      <w:divBdr>
        <w:top w:val="none" w:sz="0" w:space="0" w:color="auto"/>
        <w:left w:val="none" w:sz="0" w:space="0" w:color="auto"/>
        <w:bottom w:val="none" w:sz="0" w:space="0" w:color="auto"/>
        <w:right w:val="none" w:sz="0" w:space="0" w:color="auto"/>
      </w:divBdr>
      <w:divsChild>
        <w:div w:id="180432704">
          <w:marLeft w:val="0"/>
          <w:marRight w:val="0"/>
          <w:marTop w:val="0"/>
          <w:marBottom w:val="0"/>
          <w:divBdr>
            <w:top w:val="none" w:sz="0" w:space="0" w:color="auto"/>
            <w:left w:val="none" w:sz="0" w:space="0" w:color="auto"/>
            <w:bottom w:val="none" w:sz="0" w:space="0" w:color="auto"/>
            <w:right w:val="none" w:sz="0" w:space="0" w:color="auto"/>
          </w:divBdr>
          <w:divsChild>
            <w:div w:id="18227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3829">
      <w:bodyDiv w:val="1"/>
      <w:marLeft w:val="0"/>
      <w:marRight w:val="0"/>
      <w:marTop w:val="0"/>
      <w:marBottom w:val="0"/>
      <w:divBdr>
        <w:top w:val="none" w:sz="0" w:space="0" w:color="auto"/>
        <w:left w:val="none" w:sz="0" w:space="0" w:color="auto"/>
        <w:bottom w:val="none" w:sz="0" w:space="0" w:color="auto"/>
        <w:right w:val="none" w:sz="0" w:space="0" w:color="auto"/>
      </w:divBdr>
      <w:divsChild>
        <w:div w:id="1091664976">
          <w:marLeft w:val="0"/>
          <w:marRight w:val="0"/>
          <w:marTop w:val="0"/>
          <w:marBottom w:val="0"/>
          <w:divBdr>
            <w:top w:val="none" w:sz="0" w:space="0" w:color="auto"/>
            <w:left w:val="none" w:sz="0" w:space="0" w:color="auto"/>
            <w:bottom w:val="none" w:sz="0" w:space="0" w:color="auto"/>
            <w:right w:val="none" w:sz="0" w:space="0" w:color="auto"/>
          </w:divBdr>
          <w:divsChild>
            <w:div w:id="13538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98396">
      <w:bodyDiv w:val="1"/>
      <w:marLeft w:val="0"/>
      <w:marRight w:val="0"/>
      <w:marTop w:val="0"/>
      <w:marBottom w:val="0"/>
      <w:divBdr>
        <w:top w:val="none" w:sz="0" w:space="0" w:color="auto"/>
        <w:left w:val="none" w:sz="0" w:space="0" w:color="auto"/>
        <w:bottom w:val="none" w:sz="0" w:space="0" w:color="auto"/>
        <w:right w:val="none" w:sz="0" w:space="0" w:color="auto"/>
      </w:divBdr>
      <w:divsChild>
        <w:div w:id="702512579">
          <w:marLeft w:val="0"/>
          <w:marRight w:val="0"/>
          <w:marTop w:val="0"/>
          <w:marBottom w:val="0"/>
          <w:divBdr>
            <w:top w:val="none" w:sz="0" w:space="0" w:color="auto"/>
            <w:left w:val="none" w:sz="0" w:space="0" w:color="auto"/>
            <w:bottom w:val="none" w:sz="0" w:space="0" w:color="auto"/>
            <w:right w:val="none" w:sz="0" w:space="0" w:color="auto"/>
          </w:divBdr>
          <w:divsChild>
            <w:div w:id="29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99457">
      <w:bodyDiv w:val="1"/>
      <w:marLeft w:val="0"/>
      <w:marRight w:val="0"/>
      <w:marTop w:val="0"/>
      <w:marBottom w:val="0"/>
      <w:divBdr>
        <w:top w:val="none" w:sz="0" w:space="0" w:color="auto"/>
        <w:left w:val="none" w:sz="0" w:space="0" w:color="auto"/>
        <w:bottom w:val="none" w:sz="0" w:space="0" w:color="auto"/>
        <w:right w:val="none" w:sz="0" w:space="0" w:color="auto"/>
      </w:divBdr>
      <w:divsChild>
        <w:div w:id="1433739602">
          <w:marLeft w:val="0"/>
          <w:marRight w:val="0"/>
          <w:marTop w:val="0"/>
          <w:marBottom w:val="0"/>
          <w:divBdr>
            <w:top w:val="none" w:sz="0" w:space="0" w:color="auto"/>
            <w:left w:val="none" w:sz="0" w:space="0" w:color="auto"/>
            <w:bottom w:val="none" w:sz="0" w:space="0" w:color="auto"/>
            <w:right w:val="none" w:sz="0" w:space="0" w:color="auto"/>
          </w:divBdr>
          <w:divsChild>
            <w:div w:id="14621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1001">
      <w:bodyDiv w:val="1"/>
      <w:marLeft w:val="0"/>
      <w:marRight w:val="0"/>
      <w:marTop w:val="0"/>
      <w:marBottom w:val="0"/>
      <w:divBdr>
        <w:top w:val="none" w:sz="0" w:space="0" w:color="auto"/>
        <w:left w:val="none" w:sz="0" w:space="0" w:color="auto"/>
        <w:bottom w:val="none" w:sz="0" w:space="0" w:color="auto"/>
        <w:right w:val="none" w:sz="0" w:space="0" w:color="auto"/>
      </w:divBdr>
      <w:divsChild>
        <w:div w:id="1364747767">
          <w:marLeft w:val="0"/>
          <w:marRight w:val="0"/>
          <w:marTop w:val="0"/>
          <w:marBottom w:val="0"/>
          <w:divBdr>
            <w:top w:val="none" w:sz="0" w:space="0" w:color="auto"/>
            <w:left w:val="none" w:sz="0" w:space="0" w:color="auto"/>
            <w:bottom w:val="none" w:sz="0" w:space="0" w:color="auto"/>
            <w:right w:val="none" w:sz="0" w:space="0" w:color="auto"/>
          </w:divBdr>
          <w:divsChild>
            <w:div w:id="132582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59892">
      <w:bodyDiv w:val="1"/>
      <w:marLeft w:val="0"/>
      <w:marRight w:val="0"/>
      <w:marTop w:val="0"/>
      <w:marBottom w:val="0"/>
      <w:divBdr>
        <w:top w:val="none" w:sz="0" w:space="0" w:color="auto"/>
        <w:left w:val="none" w:sz="0" w:space="0" w:color="auto"/>
        <w:bottom w:val="none" w:sz="0" w:space="0" w:color="auto"/>
        <w:right w:val="none" w:sz="0" w:space="0" w:color="auto"/>
      </w:divBdr>
    </w:div>
    <w:div w:id="1560171368">
      <w:bodyDiv w:val="1"/>
      <w:marLeft w:val="0"/>
      <w:marRight w:val="0"/>
      <w:marTop w:val="0"/>
      <w:marBottom w:val="0"/>
      <w:divBdr>
        <w:top w:val="none" w:sz="0" w:space="0" w:color="auto"/>
        <w:left w:val="none" w:sz="0" w:space="0" w:color="auto"/>
        <w:bottom w:val="none" w:sz="0" w:space="0" w:color="auto"/>
        <w:right w:val="none" w:sz="0" w:space="0" w:color="auto"/>
      </w:divBdr>
    </w:div>
    <w:div w:id="1708868733">
      <w:bodyDiv w:val="1"/>
      <w:marLeft w:val="0"/>
      <w:marRight w:val="0"/>
      <w:marTop w:val="0"/>
      <w:marBottom w:val="0"/>
      <w:divBdr>
        <w:top w:val="none" w:sz="0" w:space="0" w:color="auto"/>
        <w:left w:val="none" w:sz="0" w:space="0" w:color="auto"/>
        <w:bottom w:val="none" w:sz="0" w:space="0" w:color="auto"/>
        <w:right w:val="none" w:sz="0" w:space="0" w:color="auto"/>
      </w:divBdr>
    </w:div>
    <w:div w:id="1806266973">
      <w:bodyDiv w:val="1"/>
      <w:marLeft w:val="0"/>
      <w:marRight w:val="0"/>
      <w:marTop w:val="0"/>
      <w:marBottom w:val="0"/>
      <w:divBdr>
        <w:top w:val="none" w:sz="0" w:space="0" w:color="auto"/>
        <w:left w:val="none" w:sz="0" w:space="0" w:color="auto"/>
        <w:bottom w:val="none" w:sz="0" w:space="0" w:color="auto"/>
        <w:right w:val="none" w:sz="0" w:space="0" w:color="auto"/>
      </w:divBdr>
      <w:divsChild>
        <w:div w:id="42679236">
          <w:marLeft w:val="0"/>
          <w:marRight w:val="0"/>
          <w:marTop w:val="0"/>
          <w:marBottom w:val="0"/>
          <w:divBdr>
            <w:top w:val="none" w:sz="0" w:space="0" w:color="auto"/>
            <w:left w:val="none" w:sz="0" w:space="0" w:color="auto"/>
            <w:bottom w:val="none" w:sz="0" w:space="0" w:color="auto"/>
            <w:right w:val="none" w:sz="0" w:space="0" w:color="auto"/>
          </w:divBdr>
          <w:divsChild>
            <w:div w:id="11464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96875">
      <w:bodyDiv w:val="1"/>
      <w:marLeft w:val="0"/>
      <w:marRight w:val="0"/>
      <w:marTop w:val="0"/>
      <w:marBottom w:val="0"/>
      <w:divBdr>
        <w:top w:val="none" w:sz="0" w:space="0" w:color="auto"/>
        <w:left w:val="none" w:sz="0" w:space="0" w:color="auto"/>
        <w:bottom w:val="none" w:sz="0" w:space="0" w:color="auto"/>
        <w:right w:val="none" w:sz="0" w:space="0" w:color="auto"/>
      </w:divBdr>
      <w:divsChild>
        <w:div w:id="1410345893">
          <w:marLeft w:val="0"/>
          <w:marRight w:val="0"/>
          <w:marTop w:val="0"/>
          <w:marBottom w:val="0"/>
          <w:divBdr>
            <w:top w:val="none" w:sz="0" w:space="0" w:color="auto"/>
            <w:left w:val="none" w:sz="0" w:space="0" w:color="auto"/>
            <w:bottom w:val="none" w:sz="0" w:space="0" w:color="auto"/>
            <w:right w:val="none" w:sz="0" w:space="0" w:color="auto"/>
          </w:divBdr>
          <w:divsChild>
            <w:div w:id="4740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8425">
      <w:bodyDiv w:val="1"/>
      <w:marLeft w:val="0"/>
      <w:marRight w:val="0"/>
      <w:marTop w:val="0"/>
      <w:marBottom w:val="0"/>
      <w:divBdr>
        <w:top w:val="none" w:sz="0" w:space="0" w:color="auto"/>
        <w:left w:val="none" w:sz="0" w:space="0" w:color="auto"/>
        <w:bottom w:val="none" w:sz="0" w:space="0" w:color="auto"/>
        <w:right w:val="none" w:sz="0" w:space="0" w:color="auto"/>
      </w:divBdr>
      <w:divsChild>
        <w:div w:id="1115715989">
          <w:marLeft w:val="0"/>
          <w:marRight w:val="0"/>
          <w:marTop w:val="0"/>
          <w:marBottom w:val="0"/>
          <w:divBdr>
            <w:top w:val="none" w:sz="0" w:space="0" w:color="auto"/>
            <w:left w:val="none" w:sz="0" w:space="0" w:color="auto"/>
            <w:bottom w:val="none" w:sz="0" w:space="0" w:color="auto"/>
            <w:right w:val="none" w:sz="0" w:space="0" w:color="auto"/>
          </w:divBdr>
          <w:divsChild>
            <w:div w:id="4236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02326">
      <w:bodyDiv w:val="1"/>
      <w:marLeft w:val="0"/>
      <w:marRight w:val="0"/>
      <w:marTop w:val="0"/>
      <w:marBottom w:val="0"/>
      <w:divBdr>
        <w:top w:val="none" w:sz="0" w:space="0" w:color="auto"/>
        <w:left w:val="none" w:sz="0" w:space="0" w:color="auto"/>
        <w:bottom w:val="none" w:sz="0" w:space="0" w:color="auto"/>
        <w:right w:val="none" w:sz="0" w:space="0" w:color="auto"/>
      </w:divBdr>
      <w:divsChild>
        <w:div w:id="1292714719">
          <w:marLeft w:val="0"/>
          <w:marRight w:val="0"/>
          <w:marTop w:val="0"/>
          <w:marBottom w:val="0"/>
          <w:divBdr>
            <w:top w:val="none" w:sz="0" w:space="0" w:color="auto"/>
            <w:left w:val="none" w:sz="0" w:space="0" w:color="auto"/>
            <w:bottom w:val="none" w:sz="0" w:space="0" w:color="auto"/>
            <w:right w:val="none" w:sz="0" w:space="0" w:color="auto"/>
          </w:divBdr>
          <w:divsChild>
            <w:div w:id="14806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7296">
      <w:bodyDiv w:val="1"/>
      <w:marLeft w:val="0"/>
      <w:marRight w:val="0"/>
      <w:marTop w:val="0"/>
      <w:marBottom w:val="0"/>
      <w:divBdr>
        <w:top w:val="none" w:sz="0" w:space="0" w:color="auto"/>
        <w:left w:val="none" w:sz="0" w:space="0" w:color="auto"/>
        <w:bottom w:val="none" w:sz="0" w:space="0" w:color="auto"/>
        <w:right w:val="none" w:sz="0" w:space="0" w:color="auto"/>
      </w:divBdr>
      <w:divsChild>
        <w:div w:id="2107268446">
          <w:marLeft w:val="0"/>
          <w:marRight w:val="0"/>
          <w:marTop w:val="0"/>
          <w:marBottom w:val="0"/>
          <w:divBdr>
            <w:top w:val="none" w:sz="0" w:space="0" w:color="auto"/>
            <w:left w:val="none" w:sz="0" w:space="0" w:color="auto"/>
            <w:bottom w:val="none" w:sz="0" w:space="0" w:color="auto"/>
            <w:right w:val="none" w:sz="0" w:space="0" w:color="auto"/>
          </w:divBdr>
          <w:divsChild>
            <w:div w:id="1417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qbssjy2@gmail.com" TargetMode="Externa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mhshin@inha.ac.kr" TargetMode="Externa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mailto:greatsongdo@gmail.com" TargetMode="External"/><Relationship Id="rId14" Type="http://schemas.openxmlformats.org/officeDocument/2006/relationships/image" Target="media/image4.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FA730-7D0C-49A2-8B86-F4CF003C2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Pages>
  <Words>1575</Words>
  <Characters>8979</Characters>
  <Application>Microsoft Office Word</Application>
  <DocSecurity>0</DocSecurity>
  <Lines>74</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ildong</dc:creator>
  <cp:lastModifiedBy>Minhye Shin</cp:lastModifiedBy>
  <cp:revision>275</cp:revision>
  <cp:lastPrinted>2024-01-17T07:25:00Z</cp:lastPrinted>
  <dcterms:created xsi:type="dcterms:W3CDTF">2024-01-18T02:41:00Z</dcterms:created>
  <dcterms:modified xsi:type="dcterms:W3CDTF">2024-08-10T13:30:00Z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d300c5f3afd42fcf241f543feee3ab86290af90cbfb55fb82c31d444afaff7ba</vt:lpwstr>
  </property>
  <property fmtid="{D5CDD505-2E9C-101B-9397-08002B2CF9AE}" pid="3" name="ZOTERO_PREF_1">
    <vt:lpwstr>&lt;data data-version="3" zotero-version="6.0.30"&gt;&lt;session id="eBD3MvXl"/&gt;&lt;style id="http://www.zotero.org/styles/scientific-reports" hasBibliography="1" bibliographyStyleHasBeenSet="1"/&gt;&lt;prefs&gt;&lt;pref name="fieldType" value="Field"/&gt;&lt;/prefs&gt;&lt;/data&gt;</vt:lpwstr>
  </property>
</Properties>
</file>