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3297" w:rsidRDefault="009C3297" w:rsidP="009C3297">
      <w:pPr>
        <w:jc w:val="center"/>
        <w:rPr>
          <w:rFonts w:ascii="Times New Roman" w:eastAsia="宋体" w:hAnsi="Times New Roman" w:cs="Times New Roman"/>
          <w:b/>
          <w:bCs/>
          <w:lang w:eastAsia="zh-CN"/>
        </w:rPr>
      </w:pPr>
      <w:r w:rsidRPr="00FC13EE">
        <w:rPr>
          <w:rFonts w:ascii="Times New Roman" w:hAnsi="Times New Roman" w:cs="Times New Roman" w:hint="eastAsia"/>
          <w:b/>
          <w:bCs/>
          <w:lang w:eastAsia="zh-CN"/>
        </w:rPr>
        <w:t>T</w:t>
      </w:r>
      <w:r w:rsidRPr="00FC13EE">
        <w:rPr>
          <w:rFonts w:ascii="Times New Roman" w:hAnsi="Times New Roman" w:cs="Times New Roman"/>
          <w:b/>
          <w:bCs/>
          <w:lang w:eastAsia="zh-CN"/>
        </w:rPr>
        <w:t>he clinical baseline information table</w:t>
      </w:r>
      <w:r w:rsidRPr="00FC13EE">
        <w:rPr>
          <w:rFonts w:ascii="Times New Roman" w:hAnsi="Times New Roman" w:cs="Times New Roman" w:hint="eastAsia"/>
          <w:b/>
          <w:bCs/>
          <w:lang w:eastAsia="zh-CN"/>
        </w:rPr>
        <w:t xml:space="preserve"> </w:t>
      </w:r>
      <w:r w:rsidRPr="00FC13EE">
        <w:rPr>
          <w:rFonts w:ascii="Times New Roman" w:hAnsi="Times New Roman" w:cs="Times New Roman"/>
          <w:b/>
          <w:bCs/>
          <w:lang w:eastAsia="zh-CN"/>
        </w:rPr>
        <w:t>of our clinical cohort</w:t>
      </w:r>
    </w:p>
    <w:p w:rsidR="009C3297" w:rsidRPr="009A21B1" w:rsidRDefault="009C3297" w:rsidP="009C3297">
      <w:pPr>
        <w:rPr>
          <w:rFonts w:ascii="Times New Roman" w:eastAsia="宋体" w:hAnsi="Times New Roman" w:cs="Times New Roman"/>
          <w:sz w:val="21"/>
          <w:szCs w:val="21"/>
          <w:lang w:eastAsia="zh-CN"/>
        </w:rPr>
      </w:pPr>
      <w:r w:rsidRPr="009A21B1">
        <w:rPr>
          <w:rFonts w:ascii="Times New Roman" w:hAnsi="Times New Roman" w:cs="Times New Roman"/>
          <w:sz w:val="21"/>
          <w:szCs w:val="21"/>
          <w:lang w:eastAsia="zh-CN"/>
        </w:rPr>
        <w:t xml:space="preserve">Supplementary Table 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4</w:t>
      </w:r>
      <w:r w:rsidRPr="009A21B1">
        <w:t xml:space="preserve"> </w:t>
      </w:r>
      <w:r w:rsidRPr="009A21B1">
        <w:rPr>
          <w:rFonts w:ascii="Times New Roman" w:hAnsi="Times New Roman" w:cs="Times New Roman"/>
          <w:sz w:val="21"/>
          <w:szCs w:val="21"/>
          <w:lang w:eastAsia="zh-CN"/>
        </w:rPr>
        <w:t>legend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:</w:t>
      </w:r>
    </w:p>
    <w:p w:rsidR="009C3297" w:rsidRPr="001504EC" w:rsidRDefault="009C3297" w:rsidP="009C3297">
      <w:pPr>
        <w:rPr>
          <w:rFonts w:ascii="Times New Roman" w:eastAsia="宋体" w:hAnsi="Times New Roman" w:cs="Times New Roman"/>
          <w:b/>
          <w:bCs/>
          <w:lang w:eastAsia="zh-CN"/>
        </w:rPr>
      </w:pPr>
    </w:p>
    <w:p w:rsidR="009C3297" w:rsidRDefault="009C3297" w:rsidP="009C3297">
      <w:proofErr w:type="spellStart"/>
      <w:r w:rsidRPr="00FC13EE">
        <w:rPr>
          <w:rFonts w:hint="eastAsia"/>
          <w:vertAlign w:val="superscript"/>
        </w:rPr>
        <w:t>a</w:t>
      </w:r>
      <w:r w:rsidRPr="00CA2BD7">
        <w:rPr>
          <w:rFonts w:ascii="Times New Roman" w:hAnsi="Times New Roman" w:cs="Times New Roman"/>
          <w:sz w:val="21"/>
          <w:szCs w:val="21"/>
        </w:rPr>
        <w:t>The</w:t>
      </w:r>
      <w:proofErr w:type="spellEnd"/>
      <w:r w:rsidRPr="00CA2BD7">
        <w:rPr>
          <w:rFonts w:ascii="Times New Roman" w:hAnsi="Times New Roman" w:cs="Times New Roman"/>
          <w:sz w:val="21"/>
          <w:szCs w:val="21"/>
        </w:rPr>
        <w:t xml:space="preserve"> results were </w:t>
      </w:r>
      <w:proofErr w:type="spellStart"/>
      <w:r w:rsidRPr="00CA2BD7">
        <w:rPr>
          <w:rFonts w:ascii="Times New Roman" w:hAnsi="Times New Roman" w:cs="Times New Roman"/>
          <w:sz w:val="21"/>
          <w:szCs w:val="21"/>
        </w:rPr>
        <w:t>analysed</w:t>
      </w:r>
      <w:proofErr w:type="spellEnd"/>
      <w:r w:rsidRPr="00CA2BD7">
        <w:rPr>
          <w:rFonts w:ascii="Times New Roman" w:hAnsi="Times New Roman" w:cs="Times New Roman"/>
          <w:sz w:val="21"/>
          <w:szCs w:val="21"/>
        </w:rPr>
        <w:t xml:space="preserve"> by Chi-squared test.</w:t>
      </w:r>
    </w:p>
    <w:p w:rsidR="009C3297" w:rsidRPr="00CA2BD7" w:rsidRDefault="009C3297" w:rsidP="009C3297">
      <w:pPr>
        <w:rPr>
          <w:rFonts w:ascii="Times New Roman" w:hAnsi="Times New Roman" w:cs="Times New Roman"/>
          <w:sz w:val="21"/>
          <w:szCs w:val="21"/>
        </w:rPr>
      </w:pPr>
      <w:proofErr w:type="spellStart"/>
      <w:r w:rsidRPr="00FC13EE">
        <w:rPr>
          <w:rFonts w:hint="eastAsia"/>
          <w:vertAlign w:val="superscript"/>
        </w:rPr>
        <w:t>b</w:t>
      </w:r>
      <w:r w:rsidRPr="00CA2BD7">
        <w:rPr>
          <w:rFonts w:ascii="Times New Roman" w:hAnsi="Times New Roman" w:cs="Times New Roman"/>
          <w:sz w:val="21"/>
          <w:szCs w:val="21"/>
        </w:rPr>
        <w:t>The</w:t>
      </w:r>
      <w:proofErr w:type="spellEnd"/>
      <w:r w:rsidRPr="00CA2BD7">
        <w:rPr>
          <w:rFonts w:ascii="Times New Roman" w:hAnsi="Times New Roman" w:cs="Times New Roman"/>
          <w:sz w:val="21"/>
          <w:szCs w:val="21"/>
        </w:rPr>
        <w:t xml:space="preserve"> results were </w:t>
      </w:r>
      <w:proofErr w:type="spellStart"/>
      <w:r w:rsidRPr="00CA2BD7">
        <w:rPr>
          <w:rFonts w:ascii="Times New Roman" w:hAnsi="Times New Roman" w:cs="Times New Roman"/>
          <w:sz w:val="21"/>
          <w:szCs w:val="21"/>
        </w:rPr>
        <w:t>analysed</w:t>
      </w:r>
      <w:proofErr w:type="spellEnd"/>
      <w:r w:rsidRPr="00CA2BD7">
        <w:rPr>
          <w:rFonts w:ascii="Times New Roman" w:hAnsi="Times New Roman" w:cs="Times New Roman"/>
          <w:sz w:val="21"/>
          <w:szCs w:val="21"/>
        </w:rPr>
        <w:t xml:space="preserve"> by Fisher's test.</w:t>
      </w:r>
    </w:p>
    <w:p w:rsidR="009C3297" w:rsidRPr="00CA2BD7" w:rsidRDefault="009C3297" w:rsidP="009C3297">
      <w:pPr>
        <w:rPr>
          <w:rFonts w:eastAsia="宋体"/>
          <w:sz w:val="21"/>
          <w:szCs w:val="21"/>
          <w:lang w:eastAsia="zh-CN"/>
        </w:rPr>
      </w:pPr>
      <w:r w:rsidRPr="00FC13EE">
        <w:rPr>
          <w:vertAlign w:val="superscript"/>
        </w:rPr>
        <w:t>c</w:t>
      </w:r>
      <w:r w:rsidRPr="00CA2BD7">
        <w:rPr>
          <w:i/>
          <w:iCs/>
          <w:sz w:val="21"/>
          <w:szCs w:val="21"/>
        </w:rPr>
        <w:t>p</w:t>
      </w:r>
      <w:r w:rsidRPr="00CA2BD7">
        <w:rPr>
          <w:sz w:val="21"/>
          <w:szCs w:val="21"/>
        </w:rPr>
        <w:t>&lt;</w:t>
      </w:r>
      <w:r w:rsidRPr="00CA2BD7">
        <w:rPr>
          <w:rFonts w:ascii="Times New Roman" w:hAnsi="Times New Roman" w:cs="Times New Roman"/>
          <w:sz w:val="21"/>
          <w:szCs w:val="21"/>
        </w:rPr>
        <w:t> </w:t>
      </w:r>
      <w:r w:rsidRPr="00CA2BD7">
        <w:rPr>
          <w:sz w:val="21"/>
          <w:szCs w:val="21"/>
        </w:rPr>
        <w:t>0.0</w:t>
      </w:r>
      <w:r w:rsidRPr="00CA2BD7">
        <w:rPr>
          <w:rFonts w:eastAsia="宋体" w:hint="eastAsia"/>
          <w:sz w:val="21"/>
          <w:szCs w:val="21"/>
          <w:lang w:eastAsia="zh-CN"/>
        </w:rPr>
        <w:t>5</w:t>
      </w:r>
      <w:r w:rsidRPr="00CA2BD7">
        <w:rPr>
          <w:sz w:val="21"/>
          <w:szCs w:val="21"/>
        </w:rPr>
        <w:t>.</w:t>
      </w:r>
    </w:p>
    <w:p w:rsidR="009C3297" w:rsidRPr="009C3297" w:rsidRDefault="009C3297">
      <w:pPr>
        <w:rPr>
          <w:rFonts w:eastAsia="宋体" w:hint="eastAsia"/>
          <w:lang w:eastAsia="zh-CN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472"/>
        <w:gridCol w:w="2532"/>
        <w:gridCol w:w="2332"/>
        <w:gridCol w:w="1016"/>
      </w:tblGrid>
      <w:tr w:rsidR="00BC4E6E">
        <w:trPr>
          <w:tblHeader/>
          <w:jc w:val="center"/>
        </w:trPr>
        <w:tc>
          <w:tcPr>
            <w:tcW w:w="24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5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Group1</w:t>
            </w:r>
          </w:p>
        </w:tc>
        <w:tc>
          <w:tcPr>
            <w:tcW w:w="23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Group2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3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3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</w:t>
            </w:r>
            <w:r w:rsidR="00FC13EE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  <w:r w:rsidR="00FC13EE" w:rsidRPr="00FC13EE">
              <w:rPr>
                <w:rFonts w:ascii="Arial" w:eastAsia="宋体" w:hAnsi="Arial" w:cs="Arial"/>
                <w:color w:val="000000"/>
                <w:sz w:val="18"/>
                <w:szCs w:val="18"/>
                <w:vertAlign w:val="superscript"/>
                <w:lang w:eastAsia="zh-CN"/>
              </w:rPr>
              <w:t xml:space="preserve"> a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 (29%)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 (19%)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 (30%)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(2%)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(20%)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(39%)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 (11%)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 (47%)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 (40%)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(10%)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44 (44%)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Clinical T stage, n (%)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 (11%)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 (21%)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 (17%)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 (24%)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T4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 (17%)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Clinical N stage, n (%)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 (36%)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 (14%)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(50%)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Clinical M stage, n (%)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 (38%)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 (12%)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(50%)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PSA, n (%)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45 (45%)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 (5%)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 (49%)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BC4E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Gleason, median (IQR)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b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(7, 8)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(8, 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Age, mean ±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sd</w:t>
            </w:r>
            <w:proofErr w:type="spellEnd"/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b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63.18 ± 6.4069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73.18 ± 6.9184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C4E6E">
        <w:trPr>
          <w:jc w:val="center"/>
        </w:trPr>
        <w:tc>
          <w:tcPr>
            <w:tcW w:w="24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PDIA2, median (IQR)</w:t>
            </w:r>
            <w:r w:rsid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>b</w:t>
            </w:r>
          </w:p>
        </w:tc>
        <w:tc>
          <w:tcPr>
            <w:tcW w:w="25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0.60332 (0.37934, 0.7548)</w:t>
            </w:r>
          </w:p>
        </w:tc>
        <w:tc>
          <w:tcPr>
            <w:tcW w:w="2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1.6917 (1.4575, 1.8707)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E6E" w:rsidRPr="00FC13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  <w:r w:rsidR="00FC13EE" w:rsidRPr="00FC13EE">
              <w:rPr>
                <w:rFonts w:ascii="Arial" w:eastAsia="宋体" w:hAnsi="Arial" w:cs="Arial" w:hint="eastAsia"/>
                <w:color w:val="000000"/>
                <w:sz w:val="18"/>
                <w:szCs w:val="18"/>
                <w:vertAlign w:val="superscript"/>
                <w:lang w:eastAsia="zh-CN"/>
              </w:rPr>
              <w:t xml:space="preserve"> c</w:t>
            </w:r>
          </w:p>
        </w:tc>
      </w:tr>
    </w:tbl>
    <w:p w:rsidR="00E72854" w:rsidRPr="00E72854" w:rsidRDefault="00E72854" w:rsidP="00FC13EE">
      <w:pPr>
        <w:rPr>
          <w:rFonts w:ascii="Times New Roman" w:eastAsia="宋体" w:hAnsi="Times New Roman" w:cs="Times New Roman"/>
          <w:lang w:eastAsia="zh-CN"/>
        </w:rPr>
      </w:pPr>
    </w:p>
    <w:sectPr w:rsidR="00E72854" w:rsidRPr="00E72854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6A9C" w:rsidRDefault="00736A9C" w:rsidP="003F3E32">
      <w:r>
        <w:separator/>
      </w:r>
    </w:p>
  </w:endnote>
  <w:endnote w:type="continuationSeparator" w:id="0">
    <w:p w:rsidR="00736A9C" w:rsidRDefault="00736A9C" w:rsidP="003F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6A9C" w:rsidRDefault="00736A9C" w:rsidP="003F3E32">
      <w:r>
        <w:separator/>
      </w:r>
    </w:p>
  </w:footnote>
  <w:footnote w:type="continuationSeparator" w:id="0">
    <w:p w:rsidR="00736A9C" w:rsidRDefault="00736A9C" w:rsidP="003F3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2798317">
    <w:abstractNumId w:val="1"/>
  </w:num>
  <w:num w:numId="2" w16cid:durableId="1476337447">
    <w:abstractNumId w:val="2"/>
  </w:num>
  <w:num w:numId="3" w16cid:durableId="16601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504EC"/>
    <w:rsid w:val="001A3105"/>
    <w:rsid w:val="001C0A13"/>
    <w:rsid w:val="001D75AB"/>
    <w:rsid w:val="003128AE"/>
    <w:rsid w:val="0035500D"/>
    <w:rsid w:val="00362E65"/>
    <w:rsid w:val="003F3E32"/>
    <w:rsid w:val="004158F9"/>
    <w:rsid w:val="00457CF1"/>
    <w:rsid w:val="00516722"/>
    <w:rsid w:val="00736A9C"/>
    <w:rsid w:val="00747CCE"/>
    <w:rsid w:val="007571CA"/>
    <w:rsid w:val="007B3E96"/>
    <w:rsid w:val="008F1F48"/>
    <w:rsid w:val="00901463"/>
    <w:rsid w:val="00931A57"/>
    <w:rsid w:val="00946CB3"/>
    <w:rsid w:val="00952DAA"/>
    <w:rsid w:val="009C3297"/>
    <w:rsid w:val="009F3590"/>
    <w:rsid w:val="00A81FEE"/>
    <w:rsid w:val="00AE18EF"/>
    <w:rsid w:val="00AE1BDD"/>
    <w:rsid w:val="00B252C3"/>
    <w:rsid w:val="00B3547C"/>
    <w:rsid w:val="00B4379D"/>
    <w:rsid w:val="00BC4E6E"/>
    <w:rsid w:val="00BE2246"/>
    <w:rsid w:val="00BF6EBE"/>
    <w:rsid w:val="00C27329"/>
    <w:rsid w:val="00C31EEB"/>
    <w:rsid w:val="00CA2BD7"/>
    <w:rsid w:val="00E72854"/>
    <w:rsid w:val="00EA4277"/>
    <w:rsid w:val="00EE3742"/>
    <w:rsid w:val="00F12158"/>
    <w:rsid w:val="00FB63E7"/>
    <w:rsid w:val="00FC13EE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66C3D2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297"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3F3E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F3E3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F3E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F3E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强 周</cp:lastModifiedBy>
  <cp:revision>16</cp:revision>
  <dcterms:created xsi:type="dcterms:W3CDTF">2017-02-28T11:18:00Z</dcterms:created>
  <dcterms:modified xsi:type="dcterms:W3CDTF">2024-08-23T14:01:00Z</dcterms:modified>
  <cp:category/>
</cp:coreProperties>
</file>