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7DF4C" w14:textId="77777777" w:rsidR="00332D28" w:rsidRPr="0005377A" w:rsidRDefault="00332D28" w:rsidP="00332D28">
      <w:pPr>
        <w:widowControl/>
        <w:adjustRightInd w:val="0"/>
        <w:spacing w:line="360" w:lineRule="auto"/>
        <w:jc w:val="center"/>
        <w:rPr>
          <w:rFonts w:ascii="Times New Roman" w:eastAsia="Microsoft YaHei UI" w:hAnsi="Times New Roman" w:cs="Times New Roman"/>
          <w:kern w:val="0"/>
          <w:sz w:val="24"/>
          <w:szCs w:val="24"/>
        </w:rPr>
      </w:pPr>
      <w:r w:rsidRPr="00C90B76">
        <w:rPr>
          <w:rFonts w:ascii="Times New Roman" w:eastAsia="Microsoft YaHei UI" w:hAnsi="Times New Roman" w:cs="Times New Roman"/>
          <w:b/>
          <w:bCs/>
          <w:kern w:val="0"/>
          <w:sz w:val="24"/>
          <w:szCs w:val="24"/>
        </w:rPr>
        <w:t>Supplementary Table 1</w:t>
      </w:r>
      <w:r w:rsidRPr="0005377A">
        <w:rPr>
          <w:rFonts w:ascii="Times New Roman" w:eastAsia="Microsoft YaHei UI" w:hAnsi="Times New Roman" w:cs="Times New Roman"/>
          <w:kern w:val="0"/>
          <w:sz w:val="24"/>
          <w:szCs w:val="24"/>
        </w:rPr>
        <w:t xml:space="preserve"> | PRISMA Checklist.</w:t>
      </w:r>
    </w:p>
    <w:tbl>
      <w:tblPr>
        <w:tblStyle w:val="a3"/>
        <w:tblW w:w="8359" w:type="dxa"/>
        <w:tblLayout w:type="fixed"/>
        <w:tblLook w:val="04A0" w:firstRow="1" w:lastRow="0" w:firstColumn="1" w:lastColumn="0" w:noHBand="0" w:noVBand="1"/>
      </w:tblPr>
      <w:tblGrid>
        <w:gridCol w:w="1663"/>
        <w:gridCol w:w="692"/>
        <w:gridCol w:w="4728"/>
        <w:gridCol w:w="1276"/>
      </w:tblGrid>
      <w:tr w:rsidR="008B6DD3" w:rsidRPr="008B6DD3" w14:paraId="575E0EA3" w14:textId="77777777" w:rsidTr="00313B48">
        <w:tc>
          <w:tcPr>
            <w:tcW w:w="1663" w:type="dxa"/>
          </w:tcPr>
          <w:p w14:paraId="0B34FE86" w14:textId="77777777" w:rsidR="008B6DD3" w:rsidRDefault="00AE0350">
            <w:pPr>
              <w:rPr>
                <w:rFonts w:ascii="Times New Roman" w:hAnsi="Times New Roman" w:cs="Times New Roman"/>
                <w:szCs w:val="21"/>
              </w:rPr>
            </w:pPr>
            <w:r w:rsidRPr="008B6DD3">
              <w:rPr>
                <w:rFonts w:ascii="Times New Roman" w:hAnsi="Times New Roman" w:cs="Times New Roman"/>
                <w:szCs w:val="21"/>
              </w:rPr>
              <w:t xml:space="preserve">Section and </w:t>
            </w:r>
          </w:p>
          <w:p w14:paraId="6F3CFC9B" w14:textId="641B6D17" w:rsidR="00AE0350" w:rsidRPr="008B6DD3" w:rsidRDefault="00AE0350">
            <w:pPr>
              <w:rPr>
                <w:rFonts w:ascii="Times New Roman" w:hAnsi="Times New Roman" w:cs="Times New Roman"/>
                <w:szCs w:val="21"/>
              </w:rPr>
            </w:pPr>
            <w:r w:rsidRPr="008B6DD3">
              <w:rPr>
                <w:rFonts w:ascii="Times New Roman" w:hAnsi="Times New Roman" w:cs="Times New Roman"/>
                <w:szCs w:val="21"/>
              </w:rPr>
              <w:t>topic</w:t>
            </w:r>
          </w:p>
        </w:tc>
        <w:tc>
          <w:tcPr>
            <w:tcW w:w="692" w:type="dxa"/>
          </w:tcPr>
          <w:p w14:paraId="733CBCCE" w14:textId="77777777" w:rsidR="008B6DD3" w:rsidRDefault="00AE0350">
            <w:pPr>
              <w:rPr>
                <w:rFonts w:ascii="Times New Roman" w:hAnsi="Times New Roman" w:cs="Times New Roman"/>
                <w:szCs w:val="21"/>
              </w:rPr>
            </w:pPr>
            <w:r w:rsidRPr="008B6DD3">
              <w:rPr>
                <w:rFonts w:ascii="Times New Roman" w:hAnsi="Times New Roman" w:cs="Times New Roman"/>
                <w:szCs w:val="21"/>
              </w:rPr>
              <w:t>Item</w:t>
            </w:r>
          </w:p>
          <w:p w14:paraId="11B3C0D2" w14:textId="19DDF640" w:rsidR="00AE0350" w:rsidRPr="008B6DD3" w:rsidRDefault="00AE0350">
            <w:pPr>
              <w:rPr>
                <w:rFonts w:ascii="Times New Roman" w:hAnsi="Times New Roman" w:cs="Times New Roman"/>
                <w:szCs w:val="21"/>
              </w:rPr>
            </w:pPr>
            <w:r w:rsidRPr="008B6DD3">
              <w:rPr>
                <w:rFonts w:ascii="Times New Roman" w:hAnsi="Times New Roman" w:cs="Times New Roman"/>
                <w:szCs w:val="21"/>
              </w:rPr>
              <w:t>#</w:t>
            </w:r>
          </w:p>
        </w:tc>
        <w:tc>
          <w:tcPr>
            <w:tcW w:w="4728" w:type="dxa"/>
          </w:tcPr>
          <w:p w14:paraId="37F8EB2B" w14:textId="2CEF27C9" w:rsidR="00AE0350" w:rsidRPr="008B6DD3" w:rsidRDefault="00AE0350">
            <w:pPr>
              <w:rPr>
                <w:rFonts w:ascii="Times New Roman" w:hAnsi="Times New Roman" w:cs="Times New Roman"/>
                <w:szCs w:val="21"/>
              </w:rPr>
            </w:pPr>
            <w:r w:rsidRPr="008B6DD3">
              <w:rPr>
                <w:rFonts w:ascii="Times New Roman" w:hAnsi="Times New Roman" w:cs="Times New Roman"/>
                <w:szCs w:val="21"/>
              </w:rPr>
              <w:t>Checklist item</w:t>
            </w:r>
          </w:p>
        </w:tc>
        <w:tc>
          <w:tcPr>
            <w:tcW w:w="1276" w:type="dxa"/>
          </w:tcPr>
          <w:p w14:paraId="636290E8" w14:textId="0E7D3104" w:rsidR="00AE0350" w:rsidRPr="008B6DD3" w:rsidRDefault="001164E7">
            <w:pPr>
              <w:rPr>
                <w:rFonts w:ascii="Times New Roman" w:hAnsi="Times New Roman" w:cs="Times New Roman"/>
                <w:szCs w:val="21"/>
              </w:rPr>
            </w:pPr>
            <w:r w:rsidRPr="008B6DD3">
              <w:rPr>
                <w:rFonts w:ascii="Times New Roman" w:hAnsi="Times New Roman" w:cs="Times New Roman"/>
                <w:szCs w:val="21"/>
              </w:rPr>
              <w:t>Reported on page</w:t>
            </w:r>
            <w:r w:rsidR="008F5CA9" w:rsidRPr="008B6DD3">
              <w:rPr>
                <w:rFonts w:ascii="Times New Roman" w:hAnsi="Times New Roman" w:cs="Times New Roman"/>
                <w:szCs w:val="21"/>
              </w:rPr>
              <w:t xml:space="preserve"> No</w:t>
            </w:r>
          </w:p>
        </w:tc>
      </w:tr>
      <w:tr w:rsidR="00AE0350" w:rsidRPr="008B6DD3" w14:paraId="2FA558D8" w14:textId="77777777" w:rsidTr="00313B48">
        <w:tc>
          <w:tcPr>
            <w:tcW w:w="8359" w:type="dxa"/>
            <w:gridSpan w:val="4"/>
          </w:tcPr>
          <w:p w14:paraId="36DF4D4D" w14:textId="6CD8F7ED" w:rsidR="00AE0350" w:rsidRPr="008B6DD3" w:rsidRDefault="00AE0350">
            <w:pPr>
              <w:rPr>
                <w:rFonts w:ascii="Times New Roman" w:hAnsi="Times New Roman" w:cs="Times New Roman"/>
                <w:szCs w:val="21"/>
              </w:rPr>
            </w:pPr>
            <w:r w:rsidRPr="008B6DD3">
              <w:rPr>
                <w:rFonts w:ascii="Times New Roman" w:hAnsi="Times New Roman" w:cs="Times New Roman"/>
                <w:szCs w:val="21"/>
              </w:rPr>
              <w:t xml:space="preserve">TITLE </w:t>
            </w:r>
          </w:p>
        </w:tc>
      </w:tr>
      <w:tr w:rsidR="008B6DD3" w:rsidRPr="008B6DD3" w14:paraId="51CFC786" w14:textId="77777777" w:rsidTr="00313B48">
        <w:tc>
          <w:tcPr>
            <w:tcW w:w="1663" w:type="dxa"/>
          </w:tcPr>
          <w:p w14:paraId="754E1016" w14:textId="6C870E66" w:rsidR="00AE0350" w:rsidRPr="008B6DD3" w:rsidRDefault="00AE0350">
            <w:pPr>
              <w:rPr>
                <w:rFonts w:ascii="Times New Roman" w:hAnsi="Times New Roman" w:cs="Times New Roman"/>
                <w:szCs w:val="21"/>
              </w:rPr>
            </w:pPr>
            <w:r w:rsidRPr="008B6DD3">
              <w:rPr>
                <w:rFonts w:ascii="Times New Roman" w:hAnsi="Times New Roman" w:cs="Times New Roman"/>
                <w:szCs w:val="21"/>
              </w:rPr>
              <w:t xml:space="preserve">Title </w:t>
            </w:r>
          </w:p>
        </w:tc>
        <w:tc>
          <w:tcPr>
            <w:tcW w:w="692" w:type="dxa"/>
          </w:tcPr>
          <w:p w14:paraId="4ECC0FFB" w14:textId="14403F7E" w:rsidR="00AE0350" w:rsidRPr="008B6DD3" w:rsidRDefault="00AE0350">
            <w:pPr>
              <w:rPr>
                <w:rFonts w:ascii="Times New Roman" w:hAnsi="Times New Roman" w:cs="Times New Roman"/>
                <w:szCs w:val="21"/>
              </w:rPr>
            </w:pPr>
            <w:r w:rsidRPr="008B6DD3">
              <w:rPr>
                <w:rFonts w:ascii="Times New Roman" w:hAnsi="Times New Roman" w:cs="Times New Roman"/>
                <w:szCs w:val="21"/>
              </w:rPr>
              <w:t>1</w:t>
            </w:r>
          </w:p>
        </w:tc>
        <w:tc>
          <w:tcPr>
            <w:tcW w:w="4728" w:type="dxa"/>
          </w:tcPr>
          <w:p w14:paraId="058DF0EB" w14:textId="7D9D8E66" w:rsidR="00AE0350" w:rsidRPr="008B6DD3" w:rsidRDefault="00B37BA2">
            <w:pPr>
              <w:rPr>
                <w:rFonts w:ascii="Times New Roman" w:hAnsi="Times New Roman" w:cs="Times New Roman"/>
                <w:color w:val="333333"/>
                <w:szCs w:val="21"/>
              </w:rPr>
            </w:pPr>
            <w:r w:rsidRPr="008B6DD3">
              <w:rPr>
                <w:rFonts w:ascii="Times New Roman" w:hAnsi="Times New Roman" w:cs="Times New Roman"/>
                <w:color w:val="333333"/>
                <w:szCs w:val="21"/>
              </w:rPr>
              <w:t>Identify the report as a systematic review, meta-analysis, or both</w:t>
            </w:r>
          </w:p>
        </w:tc>
        <w:tc>
          <w:tcPr>
            <w:tcW w:w="1276" w:type="dxa"/>
          </w:tcPr>
          <w:p w14:paraId="31602DF4" w14:textId="618BD1ED" w:rsidR="00AE0350" w:rsidRPr="008B6DD3" w:rsidRDefault="003471BB">
            <w:pPr>
              <w:rPr>
                <w:rFonts w:ascii="Times New Roman" w:hAnsi="Times New Roman" w:cs="Times New Roman"/>
                <w:szCs w:val="21"/>
              </w:rPr>
            </w:pPr>
            <w:r>
              <w:rPr>
                <w:rFonts w:ascii="Times New Roman" w:hAnsi="Times New Roman" w:cs="Times New Roman" w:hint="eastAsia"/>
                <w:szCs w:val="21"/>
              </w:rPr>
              <w:t>1</w:t>
            </w:r>
          </w:p>
        </w:tc>
      </w:tr>
      <w:tr w:rsidR="00AE0350" w:rsidRPr="008B6DD3" w14:paraId="0C741E91" w14:textId="77777777" w:rsidTr="00313B48">
        <w:tc>
          <w:tcPr>
            <w:tcW w:w="8359" w:type="dxa"/>
            <w:gridSpan w:val="4"/>
          </w:tcPr>
          <w:p w14:paraId="1D66D132" w14:textId="516A00F5" w:rsidR="00AE0350" w:rsidRPr="008B6DD3" w:rsidRDefault="00AE0350">
            <w:pPr>
              <w:rPr>
                <w:rFonts w:ascii="Times New Roman" w:hAnsi="Times New Roman" w:cs="Times New Roman"/>
                <w:szCs w:val="21"/>
              </w:rPr>
            </w:pPr>
            <w:r w:rsidRPr="008B6DD3">
              <w:rPr>
                <w:rFonts w:ascii="Times New Roman" w:hAnsi="Times New Roman" w:cs="Times New Roman"/>
                <w:szCs w:val="21"/>
              </w:rPr>
              <w:t>ABSTRACT</w:t>
            </w:r>
          </w:p>
        </w:tc>
      </w:tr>
      <w:tr w:rsidR="008B6DD3" w:rsidRPr="008B6DD3" w14:paraId="5A715FCC" w14:textId="77777777" w:rsidTr="00313B48">
        <w:tc>
          <w:tcPr>
            <w:tcW w:w="1663" w:type="dxa"/>
          </w:tcPr>
          <w:p w14:paraId="5DC56B61" w14:textId="3DEE5653" w:rsidR="00AE0350" w:rsidRPr="008B6DD3" w:rsidRDefault="00952588">
            <w:pPr>
              <w:rPr>
                <w:rFonts w:ascii="Times New Roman" w:hAnsi="Times New Roman" w:cs="Times New Roman"/>
                <w:color w:val="333333"/>
                <w:szCs w:val="21"/>
              </w:rPr>
            </w:pPr>
            <w:r w:rsidRPr="008B6DD3">
              <w:rPr>
                <w:rFonts w:ascii="Times New Roman" w:hAnsi="Times New Roman" w:cs="Times New Roman"/>
                <w:color w:val="333333"/>
                <w:szCs w:val="21"/>
              </w:rPr>
              <w:t>Structured summary</w:t>
            </w:r>
          </w:p>
        </w:tc>
        <w:tc>
          <w:tcPr>
            <w:tcW w:w="692" w:type="dxa"/>
          </w:tcPr>
          <w:p w14:paraId="79B545BF" w14:textId="0FA63DDE" w:rsidR="00AE0350" w:rsidRPr="008B6DD3" w:rsidRDefault="00AE0350">
            <w:pPr>
              <w:rPr>
                <w:rFonts w:ascii="Times New Roman" w:hAnsi="Times New Roman" w:cs="Times New Roman"/>
                <w:szCs w:val="21"/>
              </w:rPr>
            </w:pPr>
            <w:r w:rsidRPr="008B6DD3">
              <w:rPr>
                <w:rFonts w:ascii="Times New Roman" w:hAnsi="Times New Roman" w:cs="Times New Roman"/>
                <w:szCs w:val="21"/>
              </w:rPr>
              <w:t>2</w:t>
            </w:r>
          </w:p>
        </w:tc>
        <w:tc>
          <w:tcPr>
            <w:tcW w:w="4728" w:type="dxa"/>
          </w:tcPr>
          <w:p w14:paraId="3A41A49A" w14:textId="22351FB0" w:rsidR="00AE0350" w:rsidRPr="008B6DD3" w:rsidRDefault="00A36F69">
            <w:pPr>
              <w:rPr>
                <w:rFonts w:ascii="Times New Roman" w:hAnsi="Times New Roman" w:cs="Times New Roman"/>
                <w:szCs w:val="21"/>
              </w:rPr>
            </w:pPr>
            <w:r w:rsidRPr="008B6DD3">
              <w:rPr>
                <w:rFonts w:ascii="Times New Roman" w:hAnsi="Times New Roman" w:cs="Times New Roman"/>
                <w:szCs w:val="21"/>
              </w:rPr>
              <w:t>Provide a structured summary including, as applicable, background, objectives, data sources, study eligibility criteria, participants, interventions, study appraisal and synthesis methods, results, limitations, conclusions and implications of key findings, systematic review registration number</w:t>
            </w:r>
          </w:p>
        </w:tc>
        <w:tc>
          <w:tcPr>
            <w:tcW w:w="1276" w:type="dxa"/>
          </w:tcPr>
          <w:p w14:paraId="0354774C" w14:textId="2539E50C" w:rsidR="00AE0350" w:rsidRPr="008B6DD3" w:rsidRDefault="008823AC">
            <w:pPr>
              <w:rPr>
                <w:rFonts w:ascii="Times New Roman" w:hAnsi="Times New Roman" w:cs="Times New Roman"/>
                <w:szCs w:val="21"/>
              </w:rPr>
            </w:pPr>
            <w:r>
              <w:rPr>
                <w:rFonts w:ascii="Times New Roman" w:hAnsi="Times New Roman" w:cs="Times New Roman"/>
                <w:szCs w:val="21"/>
              </w:rPr>
              <w:t>2</w:t>
            </w:r>
          </w:p>
        </w:tc>
      </w:tr>
      <w:tr w:rsidR="00B20F67" w:rsidRPr="008B6DD3" w14:paraId="671F3480" w14:textId="77777777" w:rsidTr="00313B48">
        <w:tc>
          <w:tcPr>
            <w:tcW w:w="8359" w:type="dxa"/>
            <w:gridSpan w:val="4"/>
          </w:tcPr>
          <w:p w14:paraId="680A1D9E" w14:textId="0AC4200C" w:rsidR="00B20F67" w:rsidRPr="008B6DD3" w:rsidRDefault="00B20F67">
            <w:pPr>
              <w:rPr>
                <w:rFonts w:ascii="Times New Roman" w:hAnsi="Times New Roman" w:cs="Times New Roman"/>
                <w:szCs w:val="21"/>
              </w:rPr>
            </w:pPr>
            <w:r w:rsidRPr="008B6DD3">
              <w:rPr>
                <w:rFonts w:ascii="Times New Roman" w:hAnsi="Times New Roman" w:cs="Times New Roman"/>
                <w:szCs w:val="21"/>
              </w:rPr>
              <w:t>INTRODUCTION</w:t>
            </w:r>
          </w:p>
        </w:tc>
      </w:tr>
      <w:tr w:rsidR="008B6DD3" w:rsidRPr="008B6DD3" w14:paraId="011721D5" w14:textId="77777777" w:rsidTr="00313B48">
        <w:tc>
          <w:tcPr>
            <w:tcW w:w="1663" w:type="dxa"/>
          </w:tcPr>
          <w:p w14:paraId="39F978F6" w14:textId="22ADB1EE" w:rsidR="00AE0350" w:rsidRPr="008B6DD3" w:rsidRDefault="0064653C">
            <w:pPr>
              <w:rPr>
                <w:rFonts w:ascii="Times New Roman" w:hAnsi="Times New Roman" w:cs="Times New Roman"/>
                <w:szCs w:val="21"/>
              </w:rPr>
            </w:pPr>
            <w:r w:rsidRPr="008B6DD3">
              <w:rPr>
                <w:rFonts w:ascii="Times New Roman" w:hAnsi="Times New Roman" w:cs="Times New Roman"/>
                <w:szCs w:val="21"/>
              </w:rPr>
              <w:t xml:space="preserve">Rationale </w:t>
            </w:r>
          </w:p>
        </w:tc>
        <w:tc>
          <w:tcPr>
            <w:tcW w:w="692" w:type="dxa"/>
          </w:tcPr>
          <w:p w14:paraId="32A24431" w14:textId="0819CFA9" w:rsidR="00AE0350" w:rsidRPr="008B6DD3" w:rsidRDefault="00B20F67">
            <w:pPr>
              <w:rPr>
                <w:rFonts w:ascii="Times New Roman" w:hAnsi="Times New Roman" w:cs="Times New Roman"/>
                <w:szCs w:val="21"/>
              </w:rPr>
            </w:pPr>
            <w:r w:rsidRPr="008B6DD3">
              <w:rPr>
                <w:rFonts w:ascii="Times New Roman" w:hAnsi="Times New Roman" w:cs="Times New Roman"/>
                <w:szCs w:val="21"/>
              </w:rPr>
              <w:t>3</w:t>
            </w:r>
          </w:p>
        </w:tc>
        <w:tc>
          <w:tcPr>
            <w:tcW w:w="4728" w:type="dxa"/>
          </w:tcPr>
          <w:p w14:paraId="161EE8F1" w14:textId="79128B55" w:rsidR="00AE0350" w:rsidRPr="008B6DD3" w:rsidRDefault="008A1ABD">
            <w:pPr>
              <w:rPr>
                <w:rFonts w:ascii="Times New Roman" w:hAnsi="Times New Roman" w:cs="Times New Roman"/>
                <w:color w:val="333333"/>
                <w:szCs w:val="21"/>
              </w:rPr>
            </w:pPr>
            <w:r w:rsidRPr="008B6DD3">
              <w:rPr>
                <w:rFonts w:ascii="Times New Roman" w:hAnsi="Times New Roman" w:cs="Times New Roman"/>
                <w:color w:val="333333"/>
                <w:szCs w:val="21"/>
              </w:rPr>
              <w:t>Describe the rationale for the review in the context of what is already known</w:t>
            </w:r>
          </w:p>
        </w:tc>
        <w:tc>
          <w:tcPr>
            <w:tcW w:w="1276" w:type="dxa"/>
          </w:tcPr>
          <w:p w14:paraId="3ADB108F" w14:textId="6BB69D8E" w:rsidR="00AE0350" w:rsidRPr="008B6DD3" w:rsidRDefault="008823AC">
            <w:pPr>
              <w:rPr>
                <w:rFonts w:ascii="Times New Roman" w:hAnsi="Times New Roman" w:cs="Times New Roman"/>
                <w:szCs w:val="21"/>
              </w:rPr>
            </w:pPr>
            <w:r>
              <w:rPr>
                <w:rFonts w:ascii="Times New Roman" w:hAnsi="Times New Roman" w:cs="Times New Roman"/>
                <w:szCs w:val="21"/>
              </w:rPr>
              <w:t>3</w:t>
            </w:r>
          </w:p>
        </w:tc>
      </w:tr>
      <w:tr w:rsidR="008B6DD3" w:rsidRPr="008B6DD3" w14:paraId="74AA7587" w14:textId="77777777" w:rsidTr="00313B48">
        <w:tc>
          <w:tcPr>
            <w:tcW w:w="1663" w:type="dxa"/>
          </w:tcPr>
          <w:p w14:paraId="6F79A0B9" w14:textId="653E9915" w:rsidR="00AE0350" w:rsidRPr="008B6DD3" w:rsidRDefault="0064653C">
            <w:pPr>
              <w:rPr>
                <w:rFonts w:ascii="Times New Roman" w:hAnsi="Times New Roman" w:cs="Times New Roman"/>
                <w:szCs w:val="21"/>
              </w:rPr>
            </w:pPr>
            <w:r w:rsidRPr="008B6DD3">
              <w:rPr>
                <w:rFonts w:ascii="Times New Roman" w:hAnsi="Times New Roman" w:cs="Times New Roman"/>
                <w:szCs w:val="21"/>
              </w:rPr>
              <w:t xml:space="preserve">Objective </w:t>
            </w:r>
          </w:p>
        </w:tc>
        <w:tc>
          <w:tcPr>
            <w:tcW w:w="692" w:type="dxa"/>
          </w:tcPr>
          <w:p w14:paraId="2817C9D4" w14:textId="61403B71" w:rsidR="00AE0350" w:rsidRPr="008B6DD3" w:rsidRDefault="00B20F67">
            <w:pPr>
              <w:rPr>
                <w:rFonts w:ascii="Times New Roman" w:hAnsi="Times New Roman" w:cs="Times New Roman"/>
                <w:szCs w:val="21"/>
              </w:rPr>
            </w:pPr>
            <w:r w:rsidRPr="008B6DD3">
              <w:rPr>
                <w:rFonts w:ascii="Times New Roman" w:hAnsi="Times New Roman" w:cs="Times New Roman"/>
                <w:szCs w:val="21"/>
              </w:rPr>
              <w:t>4</w:t>
            </w:r>
          </w:p>
        </w:tc>
        <w:tc>
          <w:tcPr>
            <w:tcW w:w="4728" w:type="dxa"/>
          </w:tcPr>
          <w:p w14:paraId="33A68955" w14:textId="1D800E6A" w:rsidR="00AE0350" w:rsidRPr="008B6DD3" w:rsidRDefault="005E773C">
            <w:pPr>
              <w:rPr>
                <w:rFonts w:ascii="Times New Roman" w:hAnsi="Times New Roman" w:cs="Times New Roman"/>
                <w:szCs w:val="21"/>
              </w:rPr>
            </w:pPr>
            <w:r w:rsidRPr="008B6DD3">
              <w:rPr>
                <w:rFonts w:ascii="Times New Roman" w:hAnsi="Times New Roman" w:cs="Times New Roman"/>
                <w:color w:val="333333"/>
                <w:szCs w:val="21"/>
              </w:rPr>
              <w:t>Provide an explicit statement of questions being addressed with reference to participants, interventions, comparisons, outcomes, and study design (PICOS)</w:t>
            </w:r>
          </w:p>
        </w:tc>
        <w:tc>
          <w:tcPr>
            <w:tcW w:w="1276" w:type="dxa"/>
          </w:tcPr>
          <w:p w14:paraId="16EF4804" w14:textId="16E3D218" w:rsidR="00AE0350" w:rsidRPr="008B6DD3" w:rsidRDefault="008823AC">
            <w:pPr>
              <w:rPr>
                <w:rFonts w:ascii="Times New Roman" w:hAnsi="Times New Roman" w:cs="Times New Roman"/>
                <w:szCs w:val="21"/>
              </w:rPr>
            </w:pPr>
            <w:r>
              <w:rPr>
                <w:rFonts w:ascii="Times New Roman" w:hAnsi="Times New Roman" w:cs="Times New Roman"/>
                <w:szCs w:val="21"/>
              </w:rPr>
              <w:t>3-4</w:t>
            </w:r>
          </w:p>
        </w:tc>
      </w:tr>
      <w:tr w:rsidR="0064653C" w:rsidRPr="008B6DD3" w14:paraId="3E97B513" w14:textId="77777777" w:rsidTr="00313B48">
        <w:tc>
          <w:tcPr>
            <w:tcW w:w="8359" w:type="dxa"/>
            <w:gridSpan w:val="4"/>
          </w:tcPr>
          <w:p w14:paraId="6ADD15BC" w14:textId="4272EAC3" w:rsidR="0064653C" w:rsidRPr="008B6DD3" w:rsidRDefault="0064653C">
            <w:pPr>
              <w:rPr>
                <w:rFonts w:ascii="Times New Roman" w:hAnsi="Times New Roman" w:cs="Times New Roman"/>
                <w:szCs w:val="21"/>
              </w:rPr>
            </w:pPr>
            <w:r w:rsidRPr="008B6DD3">
              <w:rPr>
                <w:rFonts w:ascii="Times New Roman" w:hAnsi="Times New Roman" w:cs="Times New Roman"/>
                <w:szCs w:val="21"/>
              </w:rPr>
              <w:t>ME</w:t>
            </w:r>
            <w:r w:rsidR="00564196" w:rsidRPr="008B6DD3">
              <w:rPr>
                <w:rFonts w:ascii="Times New Roman" w:hAnsi="Times New Roman" w:cs="Times New Roman"/>
                <w:szCs w:val="21"/>
              </w:rPr>
              <w:t>THODS</w:t>
            </w:r>
          </w:p>
        </w:tc>
      </w:tr>
      <w:tr w:rsidR="008823AC" w:rsidRPr="008B6DD3" w14:paraId="4C39B83F" w14:textId="77777777" w:rsidTr="00313B48">
        <w:tc>
          <w:tcPr>
            <w:tcW w:w="1663" w:type="dxa"/>
          </w:tcPr>
          <w:p w14:paraId="5D0A6368" w14:textId="5620DE16"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Eligibility criteria</w:t>
            </w:r>
          </w:p>
        </w:tc>
        <w:tc>
          <w:tcPr>
            <w:tcW w:w="692" w:type="dxa"/>
          </w:tcPr>
          <w:p w14:paraId="72946DE3" w14:textId="736F48AC"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5</w:t>
            </w:r>
          </w:p>
        </w:tc>
        <w:tc>
          <w:tcPr>
            <w:tcW w:w="4728" w:type="dxa"/>
          </w:tcPr>
          <w:p w14:paraId="434886E4" w14:textId="7059253E" w:rsidR="008823AC" w:rsidRPr="008B6DD3" w:rsidRDefault="008823AC" w:rsidP="008823AC">
            <w:pPr>
              <w:rPr>
                <w:rFonts w:ascii="Times New Roman" w:hAnsi="Times New Roman" w:cs="Times New Roman"/>
                <w:szCs w:val="21"/>
              </w:rPr>
            </w:pPr>
            <w:r w:rsidRPr="008B6DD3">
              <w:rPr>
                <w:rFonts w:ascii="Times New Roman" w:hAnsi="Times New Roman" w:cs="Times New Roman"/>
                <w:color w:val="333333"/>
                <w:szCs w:val="21"/>
              </w:rPr>
              <w:t>Specify study characteristics (such as PICOS, length of follow-up) and report characteristics (such as years considered, language, publication status) used as criteria for eligibility, giving rationale</w:t>
            </w:r>
          </w:p>
        </w:tc>
        <w:tc>
          <w:tcPr>
            <w:tcW w:w="1276" w:type="dxa"/>
          </w:tcPr>
          <w:p w14:paraId="506BA22F" w14:textId="2F09BBDC" w:rsidR="008823AC" w:rsidRPr="008B6DD3" w:rsidRDefault="008823AC" w:rsidP="008823AC">
            <w:pPr>
              <w:rPr>
                <w:rFonts w:ascii="Times New Roman" w:hAnsi="Times New Roman" w:cs="Times New Roman"/>
                <w:szCs w:val="21"/>
              </w:rPr>
            </w:pPr>
            <w:r>
              <w:rPr>
                <w:rFonts w:ascii="Times New Roman" w:hAnsi="Times New Roman" w:cs="Times New Roman"/>
                <w:szCs w:val="21"/>
              </w:rPr>
              <w:t>4-5</w:t>
            </w:r>
          </w:p>
        </w:tc>
      </w:tr>
      <w:tr w:rsidR="008823AC" w:rsidRPr="008B6DD3" w14:paraId="588728D5" w14:textId="77777777" w:rsidTr="00313B48">
        <w:tc>
          <w:tcPr>
            <w:tcW w:w="1663" w:type="dxa"/>
          </w:tcPr>
          <w:p w14:paraId="5D5E1430" w14:textId="28AE7CD1"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Information sources</w:t>
            </w:r>
          </w:p>
        </w:tc>
        <w:tc>
          <w:tcPr>
            <w:tcW w:w="692" w:type="dxa"/>
          </w:tcPr>
          <w:p w14:paraId="7D396454" w14:textId="0F43E972"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6</w:t>
            </w:r>
          </w:p>
        </w:tc>
        <w:tc>
          <w:tcPr>
            <w:tcW w:w="4728" w:type="dxa"/>
          </w:tcPr>
          <w:p w14:paraId="1DCAE420" w14:textId="3DED47E7" w:rsidR="008823AC" w:rsidRPr="008B6DD3" w:rsidRDefault="008823AC" w:rsidP="008823AC">
            <w:pPr>
              <w:rPr>
                <w:rFonts w:ascii="Times New Roman" w:hAnsi="Times New Roman" w:cs="Times New Roman"/>
                <w:color w:val="333333"/>
                <w:szCs w:val="21"/>
              </w:rPr>
            </w:pPr>
            <w:r w:rsidRPr="008B6DD3">
              <w:rPr>
                <w:rFonts w:ascii="Times New Roman" w:hAnsi="Times New Roman" w:cs="Times New Roman"/>
                <w:color w:val="333333"/>
                <w:szCs w:val="21"/>
              </w:rPr>
              <w:t>Describe all information sources (such as databases with dates of coverage, contact with study authors to identify additional studies) in the search and date last searched</w:t>
            </w:r>
          </w:p>
        </w:tc>
        <w:tc>
          <w:tcPr>
            <w:tcW w:w="1276" w:type="dxa"/>
          </w:tcPr>
          <w:p w14:paraId="0B9E71FA" w14:textId="4931BF8F" w:rsidR="008823AC" w:rsidRPr="008B6DD3" w:rsidRDefault="008823AC" w:rsidP="008823AC">
            <w:pPr>
              <w:rPr>
                <w:rFonts w:ascii="Times New Roman" w:hAnsi="Times New Roman" w:cs="Times New Roman"/>
                <w:szCs w:val="21"/>
              </w:rPr>
            </w:pPr>
            <w:r>
              <w:rPr>
                <w:rFonts w:ascii="Times New Roman" w:hAnsi="Times New Roman" w:cs="Times New Roman"/>
                <w:szCs w:val="21"/>
              </w:rPr>
              <w:t>4-5</w:t>
            </w:r>
          </w:p>
        </w:tc>
      </w:tr>
      <w:tr w:rsidR="008823AC" w:rsidRPr="008B6DD3" w14:paraId="6BB5856B" w14:textId="77777777" w:rsidTr="00313B48">
        <w:tc>
          <w:tcPr>
            <w:tcW w:w="1663" w:type="dxa"/>
          </w:tcPr>
          <w:p w14:paraId="5436693D" w14:textId="043FF34C"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Search strategy </w:t>
            </w:r>
          </w:p>
        </w:tc>
        <w:tc>
          <w:tcPr>
            <w:tcW w:w="692" w:type="dxa"/>
          </w:tcPr>
          <w:p w14:paraId="46703EA6" w14:textId="3B5F70BD"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7</w:t>
            </w:r>
          </w:p>
        </w:tc>
        <w:tc>
          <w:tcPr>
            <w:tcW w:w="4728" w:type="dxa"/>
          </w:tcPr>
          <w:p w14:paraId="5B2038F3" w14:textId="084EBAD1"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Present full electronic search strategy for at least one database, including any limits used, such that it could be repeated</w:t>
            </w:r>
          </w:p>
        </w:tc>
        <w:tc>
          <w:tcPr>
            <w:tcW w:w="1276" w:type="dxa"/>
          </w:tcPr>
          <w:p w14:paraId="7E35A986" w14:textId="169E3642" w:rsidR="008823AC" w:rsidRPr="008B6DD3" w:rsidRDefault="008823AC" w:rsidP="008823AC">
            <w:pPr>
              <w:rPr>
                <w:rFonts w:ascii="Times New Roman" w:hAnsi="Times New Roman" w:cs="Times New Roman"/>
                <w:szCs w:val="21"/>
              </w:rPr>
            </w:pPr>
            <w:r>
              <w:rPr>
                <w:rFonts w:ascii="Times New Roman" w:hAnsi="Times New Roman" w:cs="Times New Roman"/>
                <w:szCs w:val="21"/>
              </w:rPr>
              <w:t>4-5</w:t>
            </w:r>
          </w:p>
        </w:tc>
      </w:tr>
      <w:tr w:rsidR="008823AC" w:rsidRPr="008B6DD3" w14:paraId="2AED2A65" w14:textId="77777777" w:rsidTr="00313B48">
        <w:tc>
          <w:tcPr>
            <w:tcW w:w="1663" w:type="dxa"/>
          </w:tcPr>
          <w:p w14:paraId="2DCC50EF" w14:textId="63A38CD7"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Selection process</w:t>
            </w:r>
          </w:p>
        </w:tc>
        <w:tc>
          <w:tcPr>
            <w:tcW w:w="692" w:type="dxa"/>
          </w:tcPr>
          <w:p w14:paraId="1249AC6E" w14:textId="5774D096"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8</w:t>
            </w:r>
          </w:p>
        </w:tc>
        <w:tc>
          <w:tcPr>
            <w:tcW w:w="4728" w:type="dxa"/>
          </w:tcPr>
          <w:p w14:paraId="2F68B601" w14:textId="478DD205" w:rsidR="008823AC" w:rsidRPr="008B6DD3" w:rsidRDefault="008823AC" w:rsidP="008823AC">
            <w:pPr>
              <w:tabs>
                <w:tab w:val="left" w:pos="1114"/>
              </w:tabs>
              <w:rPr>
                <w:rFonts w:ascii="Times New Roman" w:hAnsi="Times New Roman" w:cs="Times New Roman"/>
                <w:szCs w:val="21"/>
              </w:rPr>
            </w:pPr>
            <w:r w:rsidRPr="008B6DD3">
              <w:rPr>
                <w:rFonts w:ascii="Times New Roman" w:hAnsi="Times New Roman" w:cs="Times New Roman"/>
                <w:szCs w:val="21"/>
              </w:rPr>
              <w:t>State the process for selecting studies (that is, screening, eligibility, included in systematic review, and, if applicable, included in the meta-analysis)</w:t>
            </w:r>
          </w:p>
        </w:tc>
        <w:tc>
          <w:tcPr>
            <w:tcW w:w="1276" w:type="dxa"/>
          </w:tcPr>
          <w:p w14:paraId="5F1B071F" w14:textId="307B9D55" w:rsidR="008823AC" w:rsidRPr="008B6DD3" w:rsidRDefault="008823AC" w:rsidP="008823AC">
            <w:pPr>
              <w:rPr>
                <w:rFonts w:ascii="Times New Roman" w:hAnsi="Times New Roman" w:cs="Times New Roman"/>
                <w:szCs w:val="21"/>
              </w:rPr>
            </w:pPr>
            <w:r>
              <w:rPr>
                <w:rFonts w:ascii="Times New Roman" w:hAnsi="Times New Roman" w:cs="Times New Roman"/>
                <w:szCs w:val="21"/>
              </w:rPr>
              <w:t>4-5</w:t>
            </w:r>
          </w:p>
        </w:tc>
      </w:tr>
      <w:tr w:rsidR="008823AC" w:rsidRPr="008B6DD3" w14:paraId="0A100BE8" w14:textId="77777777" w:rsidTr="00313B48">
        <w:tc>
          <w:tcPr>
            <w:tcW w:w="1663" w:type="dxa"/>
          </w:tcPr>
          <w:p w14:paraId="67804160" w14:textId="6A76B32A"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Data collection process</w:t>
            </w:r>
          </w:p>
        </w:tc>
        <w:tc>
          <w:tcPr>
            <w:tcW w:w="692" w:type="dxa"/>
          </w:tcPr>
          <w:p w14:paraId="3E58F42A" w14:textId="3772E0BC"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9</w:t>
            </w:r>
          </w:p>
        </w:tc>
        <w:tc>
          <w:tcPr>
            <w:tcW w:w="4728" w:type="dxa"/>
          </w:tcPr>
          <w:p w14:paraId="759BC57F" w14:textId="7D18CC60" w:rsidR="008823AC" w:rsidRPr="008B6DD3" w:rsidRDefault="008823AC" w:rsidP="008823AC">
            <w:pPr>
              <w:tabs>
                <w:tab w:val="left" w:pos="864"/>
              </w:tabs>
              <w:rPr>
                <w:rFonts w:ascii="Times New Roman" w:hAnsi="Times New Roman" w:cs="Times New Roman"/>
                <w:szCs w:val="21"/>
              </w:rPr>
            </w:pPr>
            <w:r w:rsidRPr="008B6DD3">
              <w:rPr>
                <w:rFonts w:ascii="Times New Roman" w:hAnsi="Times New Roman" w:cs="Times New Roman"/>
                <w:szCs w:val="21"/>
              </w:rPr>
              <w:t>Describe method of data extraction from reports (such as piloted forms, independently, in duplicate) and any processes for obtaining and confirming data from investigators</w:t>
            </w:r>
          </w:p>
        </w:tc>
        <w:tc>
          <w:tcPr>
            <w:tcW w:w="1276" w:type="dxa"/>
          </w:tcPr>
          <w:p w14:paraId="73F49BF5" w14:textId="5EDBD579" w:rsidR="008823AC" w:rsidRPr="008B6DD3" w:rsidRDefault="008823AC" w:rsidP="008823AC">
            <w:pPr>
              <w:rPr>
                <w:rFonts w:ascii="Times New Roman" w:hAnsi="Times New Roman" w:cs="Times New Roman"/>
                <w:szCs w:val="21"/>
              </w:rPr>
            </w:pPr>
            <w:r>
              <w:rPr>
                <w:rFonts w:ascii="Times New Roman" w:hAnsi="Times New Roman" w:cs="Times New Roman"/>
                <w:szCs w:val="21"/>
              </w:rPr>
              <w:t>4-5</w:t>
            </w:r>
          </w:p>
        </w:tc>
      </w:tr>
      <w:tr w:rsidR="008823AC" w:rsidRPr="008B6DD3" w14:paraId="24C63434" w14:textId="77777777" w:rsidTr="00313B48">
        <w:tc>
          <w:tcPr>
            <w:tcW w:w="1663" w:type="dxa"/>
          </w:tcPr>
          <w:p w14:paraId="24A5672D" w14:textId="7D67B8A1"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Data items</w:t>
            </w:r>
          </w:p>
        </w:tc>
        <w:tc>
          <w:tcPr>
            <w:tcW w:w="692" w:type="dxa"/>
          </w:tcPr>
          <w:p w14:paraId="7873DD0C" w14:textId="43099880"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10</w:t>
            </w:r>
          </w:p>
        </w:tc>
        <w:tc>
          <w:tcPr>
            <w:tcW w:w="4728" w:type="dxa"/>
          </w:tcPr>
          <w:p w14:paraId="0FF3FBF1" w14:textId="41925E6B"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List and define all variables for which data were sought (such as PICOS, funding sources) and any assumptions and simplifications made</w:t>
            </w:r>
          </w:p>
        </w:tc>
        <w:tc>
          <w:tcPr>
            <w:tcW w:w="1276" w:type="dxa"/>
          </w:tcPr>
          <w:p w14:paraId="1E14F34B" w14:textId="44BCDF6A" w:rsidR="008823AC" w:rsidRPr="008B6DD3" w:rsidRDefault="008823AC" w:rsidP="008823AC">
            <w:pPr>
              <w:rPr>
                <w:rFonts w:ascii="Times New Roman" w:hAnsi="Times New Roman" w:cs="Times New Roman"/>
                <w:szCs w:val="21"/>
              </w:rPr>
            </w:pPr>
            <w:r>
              <w:rPr>
                <w:rFonts w:ascii="Times New Roman" w:hAnsi="Times New Roman" w:cs="Times New Roman"/>
                <w:szCs w:val="21"/>
              </w:rPr>
              <w:t>4-5</w:t>
            </w:r>
          </w:p>
        </w:tc>
      </w:tr>
      <w:tr w:rsidR="008823AC" w:rsidRPr="008B6DD3" w14:paraId="36542995" w14:textId="77777777" w:rsidTr="00313B48">
        <w:tc>
          <w:tcPr>
            <w:tcW w:w="1663" w:type="dxa"/>
          </w:tcPr>
          <w:p w14:paraId="0508EBF2" w14:textId="2C507133"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Study risk of bias </w:t>
            </w:r>
            <w:r w:rsidRPr="008B6DD3">
              <w:rPr>
                <w:rFonts w:ascii="Times New Roman" w:hAnsi="Times New Roman" w:cs="Times New Roman"/>
                <w:szCs w:val="21"/>
              </w:rPr>
              <w:lastRenderedPageBreak/>
              <w:t>assessment</w:t>
            </w:r>
          </w:p>
        </w:tc>
        <w:tc>
          <w:tcPr>
            <w:tcW w:w="692" w:type="dxa"/>
          </w:tcPr>
          <w:p w14:paraId="42506766" w14:textId="08D3B9DD"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lastRenderedPageBreak/>
              <w:t>11</w:t>
            </w:r>
          </w:p>
        </w:tc>
        <w:tc>
          <w:tcPr>
            <w:tcW w:w="4728" w:type="dxa"/>
          </w:tcPr>
          <w:p w14:paraId="219B8EA5" w14:textId="32E5FC0E" w:rsidR="008823AC" w:rsidRPr="008B6DD3" w:rsidRDefault="008823AC" w:rsidP="008823AC">
            <w:pPr>
              <w:rPr>
                <w:rFonts w:ascii="Times New Roman" w:hAnsi="Times New Roman" w:cs="Times New Roman"/>
                <w:color w:val="333333"/>
                <w:szCs w:val="21"/>
              </w:rPr>
            </w:pPr>
            <w:r w:rsidRPr="008B6DD3">
              <w:rPr>
                <w:rFonts w:ascii="Times New Roman" w:hAnsi="Times New Roman" w:cs="Times New Roman"/>
                <w:szCs w:val="21"/>
              </w:rPr>
              <w:t xml:space="preserve">Specify the methods used to assess risk of bias in the </w:t>
            </w:r>
            <w:r w:rsidRPr="008B6DD3">
              <w:rPr>
                <w:rFonts w:ascii="Times New Roman" w:hAnsi="Times New Roman" w:cs="Times New Roman"/>
                <w:szCs w:val="21"/>
              </w:rPr>
              <w:lastRenderedPageBreak/>
              <w:t>included studies, including details of the tool(s) used, how many reviewers assessed each study and whether they worked independently, and if applicable, details of automation tools used in the process.</w:t>
            </w:r>
          </w:p>
        </w:tc>
        <w:tc>
          <w:tcPr>
            <w:tcW w:w="1276" w:type="dxa"/>
          </w:tcPr>
          <w:p w14:paraId="67BC1A91" w14:textId="10C90B8B" w:rsidR="008823AC" w:rsidRPr="008B6DD3" w:rsidRDefault="008823AC" w:rsidP="008823AC">
            <w:pPr>
              <w:rPr>
                <w:rFonts w:ascii="Times New Roman" w:hAnsi="Times New Roman" w:cs="Times New Roman"/>
                <w:szCs w:val="21"/>
              </w:rPr>
            </w:pPr>
            <w:r>
              <w:rPr>
                <w:rFonts w:ascii="Times New Roman" w:hAnsi="Times New Roman" w:cs="Times New Roman"/>
                <w:szCs w:val="21"/>
              </w:rPr>
              <w:lastRenderedPageBreak/>
              <w:t>4-5</w:t>
            </w:r>
          </w:p>
        </w:tc>
      </w:tr>
      <w:tr w:rsidR="008823AC" w:rsidRPr="008B6DD3" w14:paraId="2A993D6C" w14:textId="77777777" w:rsidTr="00313B48">
        <w:tc>
          <w:tcPr>
            <w:tcW w:w="1663" w:type="dxa"/>
          </w:tcPr>
          <w:p w14:paraId="55CC0B19" w14:textId="5C391769"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Effect measures</w:t>
            </w:r>
          </w:p>
        </w:tc>
        <w:tc>
          <w:tcPr>
            <w:tcW w:w="692" w:type="dxa"/>
          </w:tcPr>
          <w:p w14:paraId="0FD2B359" w14:textId="0DF68962"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12</w:t>
            </w:r>
          </w:p>
        </w:tc>
        <w:tc>
          <w:tcPr>
            <w:tcW w:w="4728" w:type="dxa"/>
          </w:tcPr>
          <w:p w14:paraId="21371B13" w14:textId="32F36CBB"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Specify for each outcome the effect measure(s) (e.g. risk ratio, mean difference) used in the synthesis or presentation of results.</w:t>
            </w:r>
          </w:p>
        </w:tc>
        <w:tc>
          <w:tcPr>
            <w:tcW w:w="1276" w:type="dxa"/>
          </w:tcPr>
          <w:p w14:paraId="5A167527" w14:textId="76A1CE11" w:rsidR="008823AC" w:rsidRPr="008B6DD3" w:rsidRDefault="008823AC" w:rsidP="008823AC">
            <w:pPr>
              <w:rPr>
                <w:rFonts w:ascii="Times New Roman" w:hAnsi="Times New Roman" w:cs="Times New Roman"/>
                <w:szCs w:val="21"/>
              </w:rPr>
            </w:pPr>
            <w:r>
              <w:rPr>
                <w:rFonts w:ascii="Times New Roman" w:hAnsi="Times New Roman" w:cs="Times New Roman"/>
                <w:szCs w:val="21"/>
              </w:rPr>
              <w:t>4-5</w:t>
            </w:r>
          </w:p>
        </w:tc>
      </w:tr>
      <w:tr w:rsidR="008823AC" w:rsidRPr="008B6DD3" w14:paraId="4B87F9DA" w14:textId="77777777" w:rsidTr="00313B48">
        <w:trPr>
          <w:trHeight w:val="654"/>
        </w:trPr>
        <w:tc>
          <w:tcPr>
            <w:tcW w:w="1663" w:type="dxa"/>
          </w:tcPr>
          <w:p w14:paraId="53D6336C" w14:textId="33243547"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Synthesis methods</w:t>
            </w:r>
          </w:p>
        </w:tc>
        <w:tc>
          <w:tcPr>
            <w:tcW w:w="692" w:type="dxa"/>
          </w:tcPr>
          <w:p w14:paraId="5B7F923F" w14:textId="3BFAF35C"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13</w:t>
            </w:r>
          </w:p>
        </w:tc>
        <w:tc>
          <w:tcPr>
            <w:tcW w:w="4728" w:type="dxa"/>
          </w:tcPr>
          <w:p w14:paraId="481A56D3" w14:textId="178754DE"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State the principal summary measures (such as risk ratio, difference in means).</w:t>
            </w:r>
          </w:p>
        </w:tc>
        <w:tc>
          <w:tcPr>
            <w:tcW w:w="1276" w:type="dxa"/>
          </w:tcPr>
          <w:p w14:paraId="3581B19F" w14:textId="28BEFF48" w:rsidR="008823AC" w:rsidRPr="008B6DD3" w:rsidRDefault="008823AC" w:rsidP="008823AC">
            <w:pPr>
              <w:rPr>
                <w:rFonts w:ascii="Times New Roman" w:hAnsi="Times New Roman" w:cs="Times New Roman"/>
                <w:szCs w:val="21"/>
              </w:rPr>
            </w:pPr>
            <w:r>
              <w:rPr>
                <w:rFonts w:ascii="Times New Roman" w:hAnsi="Times New Roman" w:cs="Times New Roman"/>
                <w:szCs w:val="21"/>
              </w:rPr>
              <w:t>6-7</w:t>
            </w:r>
          </w:p>
        </w:tc>
      </w:tr>
      <w:tr w:rsidR="008823AC" w:rsidRPr="008B6DD3" w14:paraId="6F531B89" w14:textId="77777777" w:rsidTr="00313B48">
        <w:tc>
          <w:tcPr>
            <w:tcW w:w="1663" w:type="dxa"/>
          </w:tcPr>
          <w:p w14:paraId="07EEAD85" w14:textId="29369E3A"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Reporting bias assessment </w:t>
            </w:r>
          </w:p>
        </w:tc>
        <w:tc>
          <w:tcPr>
            <w:tcW w:w="692" w:type="dxa"/>
          </w:tcPr>
          <w:p w14:paraId="6A8369C8" w14:textId="49AB11A3"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14</w:t>
            </w:r>
          </w:p>
        </w:tc>
        <w:tc>
          <w:tcPr>
            <w:tcW w:w="4728" w:type="dxa"/>
          </w:tcPr>
          <w:p w14:paraId="4E7E0CC6" w14:textId="228EA199"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Describe any methods used to assess risk of bias due to missing results in a synthesis (arising from reporting biases)</w:t>
            </w:r>
          </w:p>
        </w:tc>
        <w:tc>
          <w:tcPr>
            <w:tcW w:w="1276" w:type="dxa"/>
          </w:tcPr>
          <w:p w14:paraId="54BCF014" w14:textId="35FDD8C4" w:rsidR="008823AC" w:rsidRPr="008B6DD3" w:rsidRDefault="008823AC" w:rsidP="008823AC">
            <w:pPr>
              <w:rPr>
                <w:rFonts w:ascii="Times New Roman" w:hAnsi="Times New Roman" w:cs="Times New Roman"/>
                <w:szCs w:val="21"/>
              </w:rPr>
            </w:pPr>
            <w:r>
              <w:rPr>
                <w:rFonts w:ascii="Times New Roman" w:hAnsi="Times New Roman" w:cs="Times New Roman"/>
                <w:szCs w:val="21"/>
              </w:rPr>
              <w:t>6-7</w:t>
            </w:r>
          </w:p>
        </w:tc>
      </w:tr>
      <w:tr w:rsidR="008823AC" w:rsidRPr="008B6DD3" w14:paraId="058981FD" w14:textId="77777777" w:rsidTr="00313B48">
        <w:tc>
          <w:tcPr>
            <w:tcW w:w="1663" w:type="dxa"/>
          </w:tcPr>
          <w:p w14:paraId="625442AA" w14:textId="377E6D0A"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Certainty assessment </w:t>
            </w:r>
          </w:p>
        </w:tc>
        <w:tc>
          <w:tcPr>
            <w:tcW w:w="692" w:type="dxa"/>
          </w:tcPr>
          <w:p w14:paraId="558E632D" w14:textId="4FA28A0B"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15</w:t>
            </w:r>
          </w:p>
        </w:tc>
        <w:tc>
          <w:tcPr>
            <w:tcW w:w="4728" w:type="dxa"/>
          </w:tcPr>
          <w:p w14:paraId="527F9302" w14:textId="44BC8E9E"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Describe any methods used to assess certainty (or confidence) in the body of evidence for an outcome</w:t>
            </w:r>
          </w:p>
        </w:tc>
        <w:tc>
          <w:tcPr>
            <w:tcW w:w="1276" w:type="dxa"/>
          </w:tcPr>
          <w:p w14:paraId="03378F85" w14:textId="32CCE2BB" w:rsidR="008823AC" w:rsidRPr="008B6DD3" w:rsidRDefault="008823AC" w:rsidP="008823AC">
            <w:pPr>
              <w:rPr>
                <w:rFonts w:ascii="Times New Roman" w:hAnsi="Times New Roman" w:cs="Times New Roman"/>
                <w:szCs w:val="21"/>
              </w:rPr>
            </w:pPr>
            <w:r>
              <w:rPr>
                <w:rFonts w:ascii="Times New Roman" w:hAnsi="Times New Roman" w:cs="Times New Roman"/>
                <w:szCs w:val="21"/>
              </w:rPr>
              <w:t>6-7</w:t>
            </w:r>
          </w:p>
        </w:tc>
      </w:tr>
      <w:tr w:rsidR="008823AC" w:rsidRPr="008B6DD3" w14:paraId="5BD12FA1" w14:textId="77777777" w:rsidTr="00313B48">
        <w:tc>
          <w:tcPr>
            <w:tcW w:w="8359" w:type="dxa"/>
            <w:gridSpan w:val="4"/>
          </w:tcPr>
          <w:p w14:paraId="38597B05" w14:textId="02DE6936"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RESULTS</w:t>
            </w:r>
          </w:p>
        </w:tc>
      </w:tr>
      <w:tr w:rsidR="008823AC" w:rsidRPr="008B6DD3" w14:paraId="27AE6A1C" w14:textId="77777777" w:rsidTr="00313B48">
        <w:tc>
          <w:tcPr>
            <w:tcW w:w="1663" w:type="dxa"/>
          </w:tcPr>
          <w:p w14:paraId="031D11E7" w14:textId="2F30C1B2"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Study section </w:t>
            </w:r>
          </w:p>
        </w:tc>
        <w:tc>
          <w:tcPr>
            <w:tcW w:w="692" w:type="dxa"/>
          </w:tcPr>
          <w:p w14:paraId="0D44794D" w14:textId="65527824"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16</w:t>
            </w:r>
          </w:p>
        </w:tc>
        <w:tc>
          <w:tcPr>
            <w:tcW w:w="4728" w:type="dxa"/>
          </w:tcPr>
          <w:p w14:paraId="16EE432A" w14:textId="61F28F7D"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Give numbers of studies screened, assessed for eligibility, and included in the review, with reasons for exclusions at each stage, ideally with a flow diagram</w:t>
            </w:r>
          </w:p>
        </w:tc>
        <w:tc>
          <w:tcPr>
            <w:tcW w:w="1276" w:type="dxa"/>
          </w:tcPr>
          <w:p w14:paraId="4D93519A" w14:textId="56068BC1" w:rsidR="008823AC" w:rsidRPr="008B6DD3" w:rsidRDefault="008823AC" w:rsidP="008823AC">
            <w:pPr>
              <w:rPr>
                <w:rFonts w:ascii="Times New Roman" w:hAnsi="Times New Roman" w:cs="Times New Roman"/>
                <w:szCs w:val="21"/>
              </w:rPr>
            </w:pPr>
            <w:r>
              <w:rPr>
                <w:rFonts w:ascii="Times New Roman" w:hAnsi="Times New Roman" w:cs="Times New Roman"/>
                <w:szCs w:val="21"/>
              </w:rPr>
              <w:t xml:space="preserve">Figure 1 </w:t>
            </w:r>
          </w:p>
        </w:tc>
      </w:tr>
      <w:tr w:rsidR="008823AC" w:rsidRPr="008B6DD3" w14:paraId="557FC704" w14:textId="77777777" w:rsidTr="00313B48">
        <w:tc>
          <w:tcPr>
            <w:tcW w:w="1663" w:type="dxa"/>
          </w:tcPr>
          <w:p w14:paraId="59320C53" w14:textId="5F4B70B2"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Study characteristics </w:t>
            </w:r>
          </w:p>
        </w:tc>
        <w:tc>
          <w:tcPr>
            <w:tcW w:w="692" w:type="dxa"/>
          </w:tcPr>
          <w:p w14:paraId="700FAB02" w14:textId="1E6566A8"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17</w:t>
            </w:r>
          </w:p>
        </w:tc>
        <w:tc>
          <w:tcPr>
            <w:tcW w:w="4728" w:type="dxa"/>
          </w:tcPr>
          <w:p w14:paraId="24206A48" w14:textId="644371EE"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Cite each included study and present its characteristics.</w:t>
            </w:r>
          </w:p>
        </w:tc>
        <w:tc>
          <w:tcPr>
            <w:tcW w:w="1276" w:type="dxa"/>
          </w:tcPr>
          <w:p w14:paraId="0A9A1E0E" w14:textId="541F29B7" w:rsidR="008823AC" w:rsidRPr="008B6DD3" w:rsidRDefault="008823AC" w:rsidP="008823AC">
            <w:pPr>
              <w:rPr>
                <w:rFonts w:ascii="Times New Roman" w:hAnsi="Times New Roman" w:cs="Times New Roman"/>
                <w:szCs w:val="21"/>
              </w:rPr>
            </w:pPr>
            <w:r>
              <w:rPr>
                <w:rFonts w:ascii="Times New Roman" w:hAnsi="Times New Roman" w:cs="Times New Roman"/>
                <w:szCs w:val="21"/>
              </w:rPr>
              <w:t>7-10</w:t>
            </w:r>
          </w:p>
        </w:tc>
      </w:tr>
      <w:tr w:rsidR="008823AC" w:rsidRPr="008B6DD3" w14:paraId="16A5CCDF" w14:textId="77777777" w:rsidTr="00313B48">
        <w:tc>
          <w:tcPr>
            <w:tcW w:w="1663" w:type="dxa"/>
          </w:tcPr>
          <w:p w14:paraId="6EA35DC6" w14:textId="0830BDE6"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Risk of bias in studies</w:t>
            </w:r>
          </w:p>
        </w:tc>
        <w:tc>
          <w:tcPr>
            <w:tcW w:w="692" w:type="dxa"/>
          </w:tcPr>
          <w:p w14:paraId="0C51628E" w14:textId="6EE1F6CC"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18</w:t>
            </w:r>
          </w:p>
        </w:tc>
        <w:tc>
          <w:tcPr>
            <w:tcW w:w="4728" w:type="dxa"/>
          </w:tcPr>
          <w:p w14:paraId="293E8B2C" w14:textId="2BF5F587"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Present assessments of risk of bias for each included study</w:t>
            </w:r>
          </w:p>
        </w:tc>
        <w:tc>
          <w:tcPr>
            <w:tcW w:w="1276" w:type="dxa"/>
          </w:tcPr>
          <w:p w14:paraId="5F6DE98E" w14:textId="16B587A8"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8</w:t>
            </w:r>
            <w:r>
              <w:rPr>
                <w:rFonts w:ascii="Times New Roman" w:hAnsi="Times New Roman" w:cs="Times New Roman"/>
                <w:szCs w:val="21"/>
              </w:rPr>
              <w:t>-10</w:t>
            </w:r>
          </w:p>
        </w:tc>
      </w:tr>
      <w:tr w:rsidR="008823AC" w:rsidRPr="008B6DD3" w14:paraId="4F3B60F0" w14:textId="77777777" w:rsidTr="00313B48">
        <w:tc>
          <w:tcPr>
            <w:tcW w:w="1663" w:type="dxa"/>
          </w:tcPr>
          <w:p w14:paraId="5E4397C2" w14:textId="2C7FA61E"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Results of individual studies</w:t>
            </w:r>
          </w:p>
        </w:tc>
        <w:tc>
          <w:tcPr>
            <w:tcW w:w="692" w:type="dxa"/>
          </w:tcPr>
          <w:p w14:paraId="6221D660" w14:textId="59EF496E"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19</w:t>
            </w:r>
          </w:p>
        </w:tc>
        <w:tc>
          <w:tcPr>
            <w:tcW w:w="4728" w:type="dxa"/>
          </w:tcPr>
          <w:p w14:paraId="472A061A" w14:textId="0837AA57"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For all outcomes, present, for each study: (a) summary statistics for each group (where appropriate) and (b) an effect </w:t>
            </w:r>
            <w:proofErr w:type="gramStart"/>
            <w:r w:rsidRPr="008B6DD3">
              <w:rPr>
                <w:rFonts w:ascii="Times New Roman" w:hAnsi="Times New Roman" w:cs="Times New Roman"/>
                <w:szCs w:val="21"/>
              </w:rPr>
              <w:t>estimate</w:t>
            </w:r>
            <w:proofErr w:type="gramEnd"/>
            <w:r w:rsidRPr="008B6DD3">
              <w:rPr>
                <w:rFonts w:ascii="Times New Roman" w:hAnsi="Times New Roman" w:cs="Times New Roman"/>
                <w:szCs w:val="21"/>
              </w:rPr>
              <w:t xml:space="preserve"> and its precision (e.g. confidence/credible interval), ideally using structured tables or plots.</w:t>
            </w:r>
          </w:p>
        </w:tc>
        <w:tc>
          <w:tcPr>
            <w:tcW w:w="1276" w:type="dxa"/>
          </w:tcPr>
          <w:p w14:paraId="3238FC7F" w14:textId="29042F85"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1-13</w:t>
            </w:r>
          </w:p>
        </w:tc>
      </w:tr>
      <w:tr w:rsidR="008823AC" w:rsidRPr="008B6DD3" w14:paraId="608EE3CD" w14:textId="77777777" w:rsidTr="00313B48">
        <w:tc>
          <w:tcPr>
            <w:tcW w:w="1663" w:type="dxa"/>
          </w:tcPr>
          <w:p w14:paraId="3402B7FF" w14:textId="64AF8165"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Results of syntheses </w:t>
            </w:r>
          </w:p>
        </w:tc>
        <w:tc>
          <w:tcPr>
            <w:tcW w:w="692" w:type="dxa"/>
          </w:tcPr>
          <w:p w14:paraId="67597F2F" w14:textId="10360E1C"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20</w:t>
            </w:r>
          </w:p>
        </w:tc>
        <w:tc>
          <w:tcPr>
            <w:tcW w:w="4728" w:type="dxa"/>
          </w:tcPr>
          <w:p w14:paraId="6F712E33" w14:textId="6519BF58" w:rsidR="008823AC" w:rsidRPr="008B6DD3" w:rsidRDefault="008823AC" w:rsidP="008823AC">
            <w:pPr>
              <w:rPr>
                <w:rFonts w:ascii="Times New Roman" w:hAnsi="Times New Roman" w:cs="Times New Roman"/>
                <w:color w:val="333333"/>
                <w:szCs w:val="21"/>
              </w:rPr>
            </w:pPr>
            <w:r w:rsidRPr="008B6DD3">
              <w:rPr>
                <w:rFonts w:ascii="Times New Roman" w:hAnsi="Times New Roman" w:cs="Times New Roman"/>
                <w:color w:val="333333"/>
                <w:szCs w:val="21"/>
              </w:rPr>
              <w:t>Present results of each meta-analysis done, including confidence intervals and measures of consistency</w:t>
            </w:r>
          </w:p>
        </w:tc>
        <w:tc>
          <w:tcPr>
            <w:tcW w:w="1276" w:type="dxa"/>
          </w:tcPr>
          <w:p w14:paraId="64064B98" w14:textId="2FA19F77"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1-13</w:t>
            </w:r>
          </w:p>
        </w:tc>
      </w:tr>
      <w:tr w:rsidR="008823AC" w:rsidRPr="008B6DD3" w14:paraId="1B03FDD0" w14:textId="77777777" w:rsidTr="00313B48">
        <w:tc>
          <w:tcPr>
            <w:tcW w:w="1663" w:type="dxa"/>
          </w:tcPr>
          <w:p w14:paraId="6B577836" w14:textId="34B2933B"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Reporting biases</w:t>
            </w:r>
          </w:p>
        </w:tc>
        <w:tc>
          <w:tcPr>
            <w:tcW w:w="692" w:type="dxa"/>
          </w:tcPr>
          <w:p w14:paraId="15ABA170" w14:textId="36CC2061"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21</w:t>
            </w:r>
          </w:p>
        </w:tc>
        <w:tc>
          <w:tcPr>
            <w:tcW w:w="4728" w:type="dxa"/>
          </w:tcPr>
          <w:p w14:paraId="745CF5DD" w14:textId="086DCD37"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Present assessments of risk of bias due to missing results (arising from reporting biases) for each synthesis assessed</w:t>
            </w:r>
          </w:p>
        </w:tc>
        <w:tc>
          <w:tcPr>
            <w:tcW w:w="1276" w:type="dxa"/>
          </w:tcPr>
          <w:p w14:paraId="2D51179F" w14:textId="57E322FA"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1-13</w:t>
            </w:r>
          </w:p>
        </w:tc>
      </w:tr>
      <w:tr w:rsidR="008823AC" w:rsidRPr="008B6DD3" w14:paraId="1304B94B" w14:textId="77777777" w:rsidTr="00313B48">
        <w:tc>
          <w:tcPr>
            <w:tcW w:w="1663" w:type="dxa"/>
          </w:tcPr>
          <w:p w14:paraId="032CE03E" w14:textId="246E4EB4"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Certainty of evidence</w:t>
            </w:r>
          </w:p>
        </w:tc>
        <w:tc>
          <w:tcPr>
            <w:tcW w:w="692" w:type="dxa"/>
          </w:tcPr>
          <w:p w14:paraId="6BA36F88" w14:textId="18D22A81"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22</w:t>
            </w:r>
          </w:p>
        </w:tc>
        <w:tc>
          <w:tcPr>
            <w:tcW w:w="4728" w:type="dxa"/>
          </w:tcPr>
          <w:p w14:paraId="77FA9969" w14:textId="7E8AF4B5"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Present assessments of certainty (or confidence) in the body of evidence for each outcome assessed</w:t>
            </w:r>
          </w:p>
        </w:tc>
        <w:tc>
          <w:tcPr>
            <w:tcW w:w="1276" w:type="dxa"/>
          </w:tcPr>
          <w:p w14:paraId="63DC3C5D" w14:textId="418F25D8"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1-13</w:t>
            </w:r>
          </w:p>
        </w:tc>
      </w:tr>
      <w:tr w:rsidR="008823AC" w:rsidRPr="008B6DD3" w14:paraId="47606198" w14:textId="77777777" w:rsidTr="00313B48">
        <w:tc>
          <w:tcPr>
            <w:tcW w:w="8359" w:type="dxa"/>
            <w:gridSpan w:val="4"/>
          </w:tcPr>
          <w:p w14:paraId="565649F7" w14:textId="330E43EA"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DISCUSSION</w:t>
            </w:r>
          </w:p>
        </w:tc>
      </w:tr>
      <w:tr w:rsidR="008823AC" w:rsidRPr="008B6DD3" w14:paraId="30814AA2" w14:textId="77777777" w:rsidTr="00313B48">
        <w:tc>
          <w:tcPr>
            <w:tcW w:w="1663" w:type="dxa"/>
          </w:tcPr>
          <w:p w14:paraId="189D4F75" w14:textId="342B1D68"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Discussion </w:t>
            </w:r>
          </w:p>
        </w:tc>
        <w:tc>
          <w:tcPr>
            <w:tcW w:w="692" w:type="dxa"/>
          </w:tcPr>
          <w:p w14:paraId="65FDE7A2" w14:textId="6EF1ACE1"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23</w:t>
            </w:r>
          </w:p>
        </w:tc>
        <w:tc>
          <w:tcPr>
            <w:tcW w:w="4728" w:type="dxa"/>
          </w:tcPr>
          <w:p w14:paraId="58AC3187" w14:textId="7CE87AD7" w:rsidR="008823AC" w:rsidRPr="008B6DD3" w:rsidRDefault="008823AC" w:rsidP="008823AC">
            <w:pPr>
              <w:rPr>
                <w:rFonts w:ascii="Times New Roman" w:hAnsi="Times New Roman" w:cs="Times New Roman"/>
                <w:szCs w:val="21"/>
              </w:rPr>
            </w:pPr>
            <w:proofErr w:type="spellStart"/>
            <w:r w:rsidRPr="008B6DD3">
              <w:rPr>
                <w:rFonts w:ascii="Times New Roman" w:hAnsi="Times New Roman" w:cs="Times New Roman"/>
                <w:szCs w:val="21"/>
              </w:rPr>
              <w:t>Summarise</w:t>
            </w:r>
            <w:proofErr w:type="spellEnd"/>
            <w:r w:rsidRPr="008B6DD3">
              <w:rPr>
                <w:rFonts w:ascii="Times New Roman" w:hAnsi="Times New Roman" w:cs="Times New Roman"/>
                <w:szCs w:val="21"/>
              </w:rPr>
              <w:t xml:space="preserve"> the main findings including the strength of evidence for each main outcome; consider their relevance to key groups (such as health care providers, users, and policy makers)</w:t>
            </w:r>
          </w:p>
        </w:tc>
        <w:tc>
          <w:tcPr>
            <w:tcW w:w="1276" w:type="dxa"/>
          </w:tcPr>
          <w:p w14:paraId="60F4F5A9" w14:textId="25DE0AE2"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3</w:t>
            </w:r>
          </w:p>
        </w:tc>
      </w:tr>
      <w:tr w:rsidR="008823AC" w:rsidRPr="008B6DD3" w14:paraId="6D739A93" w14:textId="77777777" w:rsidTr="00313B48">
        <w:trPr>
          <w:trHeight w:val="634"/>
        </w:trPr>
        <w:tc>
          <w:tcPr>
            <w:tcW w:w="1663" w:type="dxa"/>
          </w:tcPr>
          <w:p w14:paraId="016CF9F0" w14:textId="2F557896"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Limitations</w:t>
            </w:r>
          </w:p>
        </w:tc>
        <w:tc>
          <w:tcPr>
            <w:tcW w:w="692" w:type="dxa"/>
          </w:tcPr>
          <w:p w14:paraId="4CBD1B64" w14:textId="45BF10D9"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24</w:t>
            </w:r>
          </w:p>
        </w:tc>
        <w:tc>
          <w:tcPr>
            <w:tcW w:w="4728" w:type="dxa"/>
          </w:tcPr>
          <w:p w14:paraId="0DD0B5CE" w14:textId="203AF782"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Discuss limitations at study and outcome level (such as risk of bias), and at review level (such as incomplete retrieval of identified research, reporting bias)</w:t>
            </w:r>
          </w:p>
        </w:tc>
        <w:tc>
          <w:tcPr>
            <w:tcW w:w="1276" w:type="dxa"/>
          </w:tcPr>
          <w:p w14:paraId="1ADB630D" w14:textId="5FF56CAD"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5-16</w:t>
            </w:r>
          </w:p>
        </w:tc>
      </w:tr>
      <w:tr w:rsidR="008823AC" w:rsidRPr="008B6DD3" w14:paraId="620B2A66" w14:textId="77777777" w:rsidTr="00313B48">
        <w:trPr>
          <w:trHeight w:val="634"/>
        </w:trPr>
        <w:tc>
          <w:tcPr>
            <w:tcW w:w="1663" w:type="dxa"/>
          </w:tcPr>
          <w:p w14:paraId="4340ED43" w14:textId="17ABBFE6"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lastRenderedPageBreak/>
              <w:t>Conclusion</w:t>
            </w:r>
          </w:p>
        </w:tc>
        <w:tc>
          <w:tcPr>
            <w:tcW w:w="692" w:type="dxa"/>
          </w:tcPr>
          <w:p w14:paraId="2CDAEA4C" w14:textId="7707BE0F"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25</w:t>
            </w:r>
          </w:p>
        </w:tc>
        <w:tc>
          <w:tcPr>
            <w:tcW w:w="4728" w:type="dxa"/>
          </w:tcPr>
          <w:p w14:paraId="655B3FF9" w14:textId="58D1CF3C" w:rsidR="008823AC" w:rsidRPr="008B6DD3" w:rsidRDefault="008823AC" w:rsidP="008823AC">
            <w:pPr>
              <w:rPr>
                <w:rFonts w:ascii="Times New Roman" w:hAnsi="Times New Roman" w:cs="Times New Roman"/>
                <w:color w:val="333333"/>
                <w:szCs w:val="21"/>
              </w:rPr>
            </w:pPr>
            <w:r w:rsidRPr="008B6DD3">
              <w:rPr>
                <w:rFonts w:ascii="Times New Roman" w:hAnsi="Times New Roman" w:cs="Times New Roman"/>
                <w:color w:val="333333"/>
                <w:szCs w:val="21"/>
              </w:rPr>
              <w:t>Provide a general interpretation of the results in the context of other evidence, and implications for future research</w:t>
            </w:r>
          </w:p>
        </w:tc>
        <w:tc>
          <w:tcPr>
            <w:tcW w:w="1276" w:type="dxa"/>
          </w:tcPr>
          <w:p w14:paraId="78B20F8A" w14:textId="28A34FAD"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6</w:t>
            </w:r>
          </w:p>
        </w:tc>
      </w:tr>
      <w:tr w:rsidR="008823AC" w:rsidRPr="008B6DD3" w14:paraId="7718B794" w14:textId="77777777" w:rsidTr="00313B48">
        <w:tc>
          <w:tcPr>
            <w:tcW w:w="1663" w:type="dxa"/>
          </w:tcPr>
          <w:p w14:paraId="7D3E93BC" w14:textId="1C2D2586"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OTHER INFORMATION</w:t>
            </w:r>
          </w:p>
        </w:tc>
        <w:tc>
          <w:tcPr>
            <w:tcW w:w="692" w:type="dxa"/>
          </w:tcPr>
          <w:p w14:paraId="64B68DCD" w14:textId="77777777" w:rsidR="008823AC" w:rsidRPr="008B6DD3" w:rsidRDefault="008823AC" w:rsidP="008823AC">
            <w:pPr>
              <w:rPr>
                <w:rFonts w:ascii="Times New Roman" w:hAnsi="Times New Roman" w:cs="Times New Roman"/>
                <w:szCs w:val="21"/>
              </w:rPr>
            </w:pPr>
          </w:p>
        </w:tc>
        <w:tc>
          <w:tcPr>
            <w:tcW w:w="4728" w:type="dxa"/>
          </w:tcPr>
          <w:p w14:paraId="4A6AF113" w14:textId="77777777" w:rsidR="008823AC" w:rsidRPr="008B6DD3" w:rsidRDefault="008823AC" w:rsidP="008823AC">
            <w:pPr>
              <w:rPr>
                <w:rFonts w:ascii="Times New Roman" w:hAnsi="Times New Roman" w:cs="Times New Roman"/>
                <w:szCs w:val="21"/>
              </w:rPr>
            </w:pPr>
          </w:p>
        </w:tc>
        <w:tc>
          <w:tcPr>
            <w:tcW w:w="1276" w:type="dxa"/>
          </w:tcPr>
          <w:p w14:paraId="03AF4C8F" w14:textId="09EBA843" w:rsidR="008823AC" w:rsidRPr="008B6DD3" w:rsidRDefault="008823AC" w:rsidP="008823AC">
            <w:pPr>
              <w:rPr>
                <w:rFonts w:ascii="Times New Roman" w:hAnsi="Times New Roman" w:cs="Times New Roman"/>
                <w:szCs w:val="21"/>
              </w:rPr>
            </w:pPr>
          </w:p>
        </w:tc>
      </w:tr>
      <w:tr w:rsidR="008823AC" w:rsidRPr="008B6DD3" w14:paraId="05E720B7" w14:textId="77777777" w:rsidTr="00313B48">
        <w:tc>
          <w:tcPr>
            <w:tcW w:w="1663" w:type="dxa"/>
          </w:tcPr>
          <w:p w14:paraId="05619CB5" w14:textId="79F85B88"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Support </w:t>
            </w:r>
          </w:p>
        </w:tc>
        <w:tc>
          <w:tcPr>
            <w:tcW w:w="692" w:type="dxa"/>
          </w:tcPr>
          <w:p w14:paraId="0CC56DDA" w14:textId="228BFC2C"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26</w:t>
            </w:r>
          </w:p>
        </w:tc>
        <w:tc>
          <w:tcPr>
            <w:tcW w:w="4728" w:type="dxa"/>
          </w:tcPr>
          <w:p w14:paraId="0D13EA1D" w14:textId="77CFE1DA"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Describe sources of financial or non-financial support for the review, and the role of the funders or sponsors in the review.</w:t>
            </w:r>
          </w:p>
        </w:tc>
        <w:tc>
          <w:tcPr>
            <w:tcW w:w="1276" w:type="dxa"/>
          </w:tcPr>
          <w:p w14:paraId="50090A90" w14:textId="23193307"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7</w:t>
            </w:r>
          </w:p>
        </w:tc>
      </w:tr>
      <w:tr w:rsidR="008823AC" w:rsidRPr="008B6DD3" w14:paraId="3434E4C9" w14:textId="77777777" w:rsidTr="00313B48">
        <w:tc>
          <w:tcPr>
            <w:tcW w:w="1663" w:type="dxa"/>
          </w:tcPr>
          <w:p w14:paraId="65EC4F6E" w14:textId="2A5B2D9C"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 xml:space="preserve">Competing interests </w:t>
            </w:r>
          </w:p>
        </w:tc>
        <w:tc>
          <w:tcPr>
            <w:tcW w:w="692" w:type="dxa"/>
          </w:tcPr>
          <w:p w14:paraId="35B02E31" w14:textId="4400238C"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27</w:t>
            </w:r>
          </w:p>
        </w:tc>
        <w:tc>
          <w:tcPr>
            <w:tcW w:w="4728" w:type="dxa"/>
          </w:tcPr>
          <w:p w14:paraId="42E8D19C" w14:textId="6650404B" w:rsidR="008823AC" w:rsidRPr="008B6DD3" w:rsidRDefault="008823AC" w:rsidP="008823AC">
            <w:pPr>
              <w:rPr>
                <w:rFonts w:ascii="Times New Roman" w:hAnsi="Times New Roman" w:cs="Times New Roman"/>
                <w:szCs w:val="21"/>
              </w:rPr>
            </w:pPr>
            <w:r w:rsidRPr="008B6DD3">
              <w:rPr>
                <w:rFonts w:ascii="Times New Roman" w:hAnsi="Times New Roman" w:cs="Times New Roman"/>
                <w:szCs w:val="21"/>
              </w:rPr>
              <w:t>Declare any competing interests of review authors</w:t>
            </w:r>
          </w:p>
        </w:tc>
        <w:tc>
          <w:tcPr>
            <w:tcW w:w="1276" w:type="dxa"/>
          </w:tcPr>
          <w:p w14:paraId="78BE3645" w14:textId="31B70893" w:rsidR="008823AC" w:rsidRPr="008B6DD3" w:rsidRDefault="008823AC" w:rsidP="008823AC">
            <w:pP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7</w:t>
            </w:r>
          </w:p>
        </w:tc>
      </w:tr>
    </w:tbl>
    <w:p w14:paraId="1E1064B1" w14:textId="77777777" w:rsidR="000F205F" w:rsidRDefault="000F205F" w:rsidP="00B20F67">
      <w:pPr>
        <w:rPr>
          <w:rFonts w:ascii="Times New Roman" w:hAnsi="Times New Roman" w:cs="Times New Roman"/>
          <w:color w:val="333333"/>
          <w:szCs w:val="21"/>
        </w:rPr>
      </w:pPr>
    </w:p>
    <w:p w14:paraId="7D92FCAF" w14:textId="60F1B4A3" w:rsidR="00AE0350" w:rsidRPr="00D05F22" w:rsidRDefault="000F205F" w:rsidP="00B20F67">
      <w:pPr>
        <w:rPr>
          <w:rFonts w:hint="eastAsia"/>
          <w:sz w:val="24"/>
          <w:szCs w:val="24"/>
        </w:rPr>
      </w:pPr>
      <w:r w:rsidRPr="00D05F22">
        <w:rPr>
          <w:rFonts w:ascii="Times New Roman" w:hAnsi="Times New Roman" w:cs="Times New Roman"/>
          <w:color w:val="333333"/>
          <w:sz w:val="24"/>
          <w:szCs w:val="24"/>
        </w:rPr>
        <w:t>Reporting quality assessed with PRISMA checklist</w:t>
      </w:r>
      <w:r w:rsidR="00C41B05" w:rsidRPr="00D05F22">
        <w:rPr>
          <w:rFonts w:ascii="Times New Roman" w:hAnsi="Times New Roman" w:cs="Times New Roman" w:hint="eastAsia"/>
          <w:color w:val="333333"/>
          <w:sz w:val="24"/>
          <w:szCs w:val="24"/>
        </w:rPr>
        <w:t>.</w:t>
      </w:r>
    </w:p>
    <w:sectPr w:rsidR="00AE0350" w:rsidRPr="00D05F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C2969A" w14:textId="77777777" w:rsidR="004F0F14" w:rsidRDefault="004F0F14" w:rsidP="00332D28">
      <w:pPr>
        <w:rPr>
          <w:rFonts w:hint="eastAsia"/>
        </w:rPr>
      </w:pPr>
      <w:r>
        <w:separator/>
      </w:r>
    </w:p>
  </w:endnote>
  <w:endnote w:type="continuationSeparator" w:id="0">
    <w:p w14:paraId="1138BE50" w14:textId="77777777" w:rsidR="004F0F14" w:rsidRDefault="004F0F14" w:rsidP="00332D2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C26767" w14:textId="77777777" w:rsidR="004F0F14" w:rsidRDefault="004F0F14" w:rsidP="00332D28">
      <w:pPr>
        <w:rPr>
          <w:rFonts w:hint="eastAsia"/>
        </w:rPr>
      </w:pPr>
      <w:r>
        <w:separator/>
      </w:r>
    </w:p>
  </w:footnote>
  <w:footnote w:type="continuationSeparator" w:id="0">
    <w:p w14:paraId="716B6A75" w14:textId="77777777" w:rsidR="004F0F14" w:rsidRDefault="004F0F14" w:rsidP="00332D2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50"/>
    <w:rsid w:val="00002DA4"/>
    <w:rsid w:val="000073CB"/>
    <w:rsid w:val="000B0C57"/>
    <w:rsid w:val="000B4743"/>
    <w:rsid w:val="000D7911"/>
    <w:rsid w:val="000F205F"/>
    <w:rsid w:val="001037D8"/>
    <w:rsid w:val="00105820"/>
    <w:rsid w:val="001121A6"/>
    <w:rsid w:val="001164E7"/>
    <w:rsid w:val="0015206A"/>
    <w:rsid w:val="00187FC3"/>
    <w:rsid w:val="00192B6C"/>
    <w:rsid w:val="001C1480"/>
    <w:rsid w:val="001D267C"/>
    <w:rsid w:val="0023375C"/>
    <w:rsid w:val="002960FB"/>
    <w:rsid w:val="002B1AAC"/>
    <w:rsid w:val="002D09EB"/>
    <w:rsid w:val="002F1420"/>
    <w:rsid w:val="002F6CB1"/>
    <w:rsid w:val="00310148"/>
    <w:rsid w:val="00313B48"/>
    <w:rsid w:val="00332D28"/>
    <w:rsid w:val="003471BB"/>
    <w:rsid w:val="003D4084"/>
    <w:rsid w:val="003E143F"/>
    <w:rsid w:val="00435F12"/>
    <w:rsid w:val="00437570"/>
    <w:rsid w:val="00475999"/>
    <w:rsid w:val="00491C17"/>
    <w:rsid w:val="004A6315"/>
    <w:rsid w:val="004F0F14"/>
    <w:rsid w:val="005577F3"/>
    <w:rsid w:val="00564196"/>
    <w:rsid w:val="005D3DDD"/>
    <w:rsid w:val="005E2CD3"/>
    <w:rsid w:val="005E773C"/>
    <w:rsid w:val="006062A4"/>
    <w:rsid w:val="00625915"/>
    <w:rsid w:val="0064653C"/>
    <w:rsid w:val="006B294F"/>
    <w:rsid w:val="006B58EA"/>
    <w:rsid w:val="007027F6"/>
    <w:rsid w:val="0083085D"/>
    <w:rsid w:val="008823AC"/>
    <w:rsid w:val="0088431D"/>
    <w:rsid w:val="008A1ABD"/>
    <w:rsid w:val="008B6DD3"/>
    <w:rsid w:val="008C55FF"/>
    <w:rsid w:val="008F5CA9"/>
    <w:rsid w:val="00903A56"/>
    <w:rsid w:val="00952588"/>
    <w:rsid w:val="00961B10"/>
    <w:rsid w:val="009D4BB1"/>
    <w:rsid w:val="00A15386"/>
    <w:rsid w:val="00A36F69"/>
    <w:rsid w:val="00A7394E"/>
    <w:rsid w:val="00A81E9B"/>
    <w:rsid w:val="00A82AE2"/>
    <w:rsid w:val="00AB0DC7"/>
    <w:rsid w:val="00AE0350"/>
    <w:rsid w:val="00B20F67"/>
    <w:rsid w:val="00B37BA2"/>
    <w:rsid w:val="00B56C05"/>
    <w:rsid w:val="00B617FD"/>
    <w:rsid w:val="00B63A72"/>
    <w:rsid w:val="00BA2FBF"/>
    <w:rsid w:val="00BC0A60"/>
    <w:rsid w:val="00C147B5"/>
    <w:rsid w:val="00C41B05"/>
    <w:rsid w:val="00C724A7"/>
    <w:rsid w:val="00C90B76"/>
    <w:rsid w:val="00CC11A5"/>
    <w:rsid w:val="00CE36C9"/>
    <w:rsid w:val="00D05F22"/>
    <w:rsid w:val="00D32062"/>
    <w:rsid w:val="00D4100E"/>
    <w:rsid w:val="00D500E1"/>
    <w:rsid w:val="00DA442F"/>
    <w:rsid w:val="00DD6DDC"/>
    <w:rsid w:val="00E57962"/>
    <w:rsid w:val="00E71EB1"/>
    <w:rsid w:val="00EA3A4E"/>
    <w:rsid w:val="00ED021A"/>
    <w:rsid w:val="00ED5E30"/>
    <w:rsid w:val="00F02041"/>
    <w:rsid w:val="00F46B9D"/>
    <w:rsid w:val="00FB47DE"/>
    <w:rsid w:val="00FD7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DF27"/>
  <w15:chartTrackingRefBased/>
  <w15:docId w15:val="{DFE2CBF8-1973-43CE-AEC9-7A4A7ECE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0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32D28"/>
    <w:pPr>
      <w:tabs>
        <w:tab w:val="center" w:pos="4153"/>
        <w:tab w:val="right" w:pos="8306"/>
      </w:tabs>
      <w:snapToGrid w:val="0"/>
      <w:jc w:val="center"/>
    </w:pPr>
    <w:rPr>
      <w:sz w:val="18"/>
      <w:szCs w:val="18"/>
    </w:rPr>
  </w:style>
  <w:style w:type="character" w:customStyle="1" w:styleId="a5">
    <w:name w:val="页眉 字符"/>
    <w:basedOn w:val="a0"/>
    <w:link w:val="a4"/>
    <w:uiPriority w:val="99"/>
    <w:rsid w:val="00332D28"/>
    <w:rPr>
      <w:sz w:val="18"/>
      <w:szCs w:val="18"/>
    </w:rPr>
  </w:style>
  <w:style w:type="paragraph" w:styleId="a6">
    <w:name w:val="footer"/>
    <w:basedOn w:val="a"/>
    <w:link w:val="a7"/>
    <w:uiPriority w:val="99"/>
    <w:unhideWhenUsed/>
    <w:rsid w:val="00332D28"/>
    <w:pPr>
      <w:tabs>
        <w:tab w:val="center" w:pos="4153"/>
        <w:tab w:val="right" w:pos="8306"/>
      </w:tabs>
      <w:snapToGrid w:val="0"/>
      <w:jc w:val="left"/>
    </w:pPr>
    <w:rPr>
      <w:sz w:val="18"/>
      <w:szCs w:val="18"/>
    </w:rPr>
  </w:style>
  <w:style w:type="character" w:customStyle="1" w:styleId="a7">
    <w:name w:val="页脚 字符"/>
    <w:basedOn w:val="a0"/>
    <w:link w:val="a6"/>
    <w:uiPriority w:val="99"/>
    <w:rsid w:val="00332D2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8184">
      <w:bodyDiv w:val="1"/>
      <w:marLeft w:val="0"/>
      <w:marRight w:val="0"/>
      <w:marTop w:val="0"/>
      <w:marBottom w:val="0"/>
      <w:divBdr>
        <w:top w:val="none" w:sz="0" w:space="0" w:color="auto"/>
        <w:left w:val="none" w:sz="0" w:space="0" w:color="auto"/>
        <w:bottom w:val="none" w:sz="0" w:space="0" w:color="auto"/>
        <w:right w:val="none" w:sz="0" w:space="0" w:color="auto"/>
      </w:divBdr>
    </w:div>
    <w:div w:id="411700369">
      <w:bodyDiv w:val="1"/>
      <w:marLeft w:val="0"/>
      <w:marRight w:val="0"/>
      <w:marTop w:val="0"/>
      <w:marBottom w:val="0"/>
      <w:divBdr>
        <w:top w:val="none" w:sz="0" w:space="0" w:color="auto"/>
        <w:left w:val="none" w:sz="0" w:space="0" w:color="auto"/>
        <w:bottom w:val="none" w:sz="0" w:space="0" w:color="auto"/>
        <w:right w:val="none" w:sz="0" w:space="0" w:color="auto"/>
      </w:divBdr>
    </w:div>
    <w:div w:id="539514681">
      <w:bodyDiv w:val="1"/>
      <w:marLeft w:val="0"/>
      <w:marRight w:val="0"/>
      <w:marTop w:val="0"/>
      <w:marBottom w:val="0"/>
      <w:divBdr>
        <w:top w:val="none" w:sz="0" w:space="0" w:color="auto"/>
        <w:left w:val="none" w:sz="0" w:space="0" w:color="auto"/>
        <w:bottom w:val="none" w:sz="0" w:space="0" w:color="auto"/>
        <w:right w:val="none" w:sz="0" w:space="0" w:color="auto"/>
      </w:divBdr>
    </w:div>
    <w:div w:id="627392310">
      <w:bodyDiv w:val="1"/>
      <w:marLeft w:val="0"/>
      <w:marRight w:val="0"/>
      <w:marTop w:val="0"/>
      <w:marBottom w:val="0"/>
      <w:divBdr>
        <w:top w:val="none" w:sz="0" w:space="0" w:color="auto"/>
        <w:left w:val="none" w:sz="0" w:space="0" w:color="auto"/>
        <w:bottom w:val="none" w:sz="0" w:space="0" w:color="auto"/>
        <w:right w:val="none" w:sz="0" w:space="0" w:color="auto"/>
      </w:divBdr>
    </w:div>
    <w:div w:id="634485790">
      <w:bodyDiv w:val="1"/>
      <w:marLeft w:val="0"/>
      <w:marRight w:val="0"/>
      <w:marTop w:val="0"/>
      <w:marBottom w:val="0"/>
      <w:divBdr>
        <w:top w:val="none" w:sz="0" w:space="0" w:color="auto"/>
        <w:left w:val="none" w:sz="0" w:space="0" w:color="auto"/>
        <w:bottom w:val="none" w:sz="0" w:space="0" w:color="auto"/>
        <w:right w:val="none" w:sz="0" w:space="0" w:color="auto"/>
      </w:divBdr>
    </w:div>
    <w:div w:id="1856310332">
      <w:bodyDiv w:val="1"/>
      <w:marLeft w:val="0"/>
      <w:marRight w:val="0"/>
      <w:marTop w:val="0"/>
      <w:marBottom w:val="0"/>
      <w:divBdr>
        <w:top w:val="none" w:sz="0" w:space="0" w:color="auto"/>
        <w:left w:val="none" w:sz="0" w:space="0" w:color="auto"/>
        <w:bottom w:val="none" w:sz="0" w:space="0" w:color="auto"/>
        <w:right w:val="none" w:sz="0" w:space="0" w:color="auto"/>
      </w:divBdr>
    </w:div>
    <w:div w:id="188004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694</Words>
  <Characters>3958</Characters>
  <Application>Microsoft Office Word</Application>
  <DocSecurity>0</DocSecurity>
  <Lines>32</Lines>
  <Paragraphs>9</Paragraphs>
  <ScaleCrop>false</ScaleCrop>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华楠</dc:creator>
  <cp:keywords/>
  <dc:description/>
  <cp:lastModifiedBy>Chengqiang Wang</cp:lastModifiedBy>
  <cp:revision>8</cp:revision>
  <dcterms:created xsi:type="dcterms:W3CDTF">2023-05-18T08:18:00Z</dcterms:created>
  <dcterms:modified xsi:type="dcterms:W3CDTF">2024-09-05T13:16:00Z</dcterms:modified>
</cp:coreProperties>
</file>