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9DC500" w14:textId="1DEE8341" w:rsidR="009A5D44" w:rsidRPr="009A5D44" w:rsidRDefault="009A5D44" w:rsidP="009A5D44">
      <w:pPr>
        <w:spacing w:after="160" w:line="259" w:lineRule="auto"/>
        <w:jc w:val="center"/>
        <w:rPr>
          <w:rFonts w:ascii="Times New Roman" w:hAnsi="Times New Roman" w:cs="Times New Roman"/>
          <w:b/>
          <w:bCs/>
          <w:sz w:val="40"/>
          <w:szCs w:val="40"/>
          <w:lang w:eastAsia="en-US"/>
        </w:rPr>
      </w:pPr>
      <w:r w:rsidRPr="009A5D44">
        <w:rPr>
          <w:rFonts w:ascii="Times New Roman" w:hAnsi="Times New Roman" w:cs="Times New Roman"/>
          <w:b/>
          <w:bCs/>
          <w:sz w:val="40"/>
          <w:szCs w:val="40"/>
          <w:lang w:eastAsia="en-US"/>
        </w:rPr>
        <w:t xml:space="preserve">Comparative </w:t>
      </w:r>
      <w:r w:rsidRPr="009A5D44">
        <w:rPr>
          <w:rFonts w:ascii="Times New Roman" w:hAnsi="Times New Roman" w:cs="Times New Roman"/>
          <w:b/>
          <w:bCs/>
          <w:sz w:val="40"/>
          <w:szCs w:val="40"/>
        </w:rPr>
        <w:t>a</w:t>
      </w:r>
      <w:r w:rsidRPr="009A5D44">
        <w:rPr>
          <w:rFonts w:ascii="Times New Roman" w:hAnsi="Times New Roman" w:cs="Times New Roman"/>
          <w:b/>
          <w:bCs/>
          <w:sz w:val="40"/>
          <w:szCs w:val="40"/>
          <w:lang w:eastAsia="en-US"/>
        </w:rPr>
        <w:t>nalys</w:t>
      </w:r>
      <w:r w:rsidR="00336B3F">
        <w:rPr>
          <w:rFonts w:ascii="Times New Roman" w:hAnsi="Times New Roman" w:cs="Times New Roman" w:hint="eastAsia"/>
          <w:b/>
          <w:bCs/>
          <w:sz w:val="40"/>
          <w:szCs w:val="40"/>
        </w:rPr>
        <w:t>e</w:t>
      </w:r>
      <w:r w:rsidRPr="009A5D44">
        <w:rPr>
          <w:rFonts w:ascii="Times New Roman" w:hAnsi="Times New Roman" w:cs="Times New Roman"/>
          <w:b/>
          <w:bCs/>
          <w:sz w:val="40"/>
          <w:szCs w:val="40"/>
          <w:lang w:eastAsia="en-US"/>
        </w:rPr>
        <w:t xml:space="preserve">s of </w:t>
      </w:r>
      <w:proofErr w:type="spellStart"/>
      <w:r w:rsidRPr="009A5D44">
        <w:rPr>
          <w:rFonts w:ascii="Times New Roman" w:hAnsi="Times New Roman" w:cs="Times New Roman"/>
          <w:b/>
          <w:bCs/>
          <w:sz w:val="40"/>
          <w:szCs w:val="40"/>
        </w:rPr>
        <w:t>p</w:t>
      </w:r>
      <w:r w:rsidRPr="009A5D44">
        <w:rPr>
          <w:rFonts w:ascii="Times New Roman" w:hAnsi="Times New Roman" w:cs="Times New Roman"/>
          <w:b/>
          <w:bCs/>
          <w:sz w:val="40"/>
          <w:szCs w:val="40"/>
          <w:lang w:eastAsia="en-US"/>
        </w:rPr>
        <w:t>lastomes</w:t>
      </w:r>
      <w:proofErr w:type="spellEnd"/>
      <w:r w:rsidRPr="009A5D44">
        <w:rPr>
          <w:rFonts w:ascii="Times New Roman" w:hAnsi="Times New Roman" w:cs="Times New Roman"/>
          <w:b/>
          <w:bCs/>
          <w:sz w:val="40"/>
          <w:szCs w:val="40"/>
          <w:lang w:eastAsia="en-US"/>
        </w:rPr>
        <w:t xml:space="preserve"> in </w:t>
      </w:r>
      <w:proofErr w:type="spellStart"/>
      <w:r w:rsidRPr="009A5D44">
        <w:rPr>
          <w:rFonts w:ascii="Times New Roman" w:hAnsi="Times New Roman" w:cs="Times New Roman"/>
          <w:b/>
          <w:bCs/>
          <w:i/>
          <w:iCs/>
          <w:sz w:val="40"/>
          <w:szCs w:val="40"/>
          <w:lang w:eastAsia="en-US"/>
        </w:rPr>
        <w:t>Allaeanthus</w:t>
      </w:r>
      <w:proofErr w:type="spellEnd"/>
      <w:r w:rsidRPr="009A5D44">
        <w:rPr>
          <w:rFonts w:ascii="Times New Roman" w:hAnsi="Times New Roman" w:cs="Times New Roman"/>
          <w:b/>
          <w:bCs/>
          <w:sz w:val="40"/>
          <w:szCs w:val="40"/>
          <w:lang w:eastAsia="en-US"/>
        </w:rPr>
        <w:t xml:space="preserve"> and </w:t>
      </w:r>
      <w:r w:rsidRPr="009A5D44">
        <w:rPr>
          <w:rFonts w:ascii="Times New Roman" w:hAnsi="Times New Roman" w:cs="Times New Roman"/>
          <w:b/>
          <w:bCs/>
          <w:i/>
          <w:iCs/>
          <w:sz w:val="40"/>
          <w:szCs w:val="40"/>
          <w:lang w:eastAsia="en-US"/>
        </w:rPr>
        <w:t>Malaisia</w:t>
      </w:r>
      <w:r w:rsidRPr="009A5D44">
        <w:rPr>
          <w:rFonts w:ascii="Times New Roman" w:hAnsi="Times New Roman" w:cs="Times New Roman"/>
          <w:b/>
          <w:bCs/>
          <w:sz w:val="40"/>
          <w:szCs w:val="40"/>
          <w:lang w:eastAsia="en-US"/>
        </w:rPr>
        <w:t xml:space="preserve">: </w:t>
      </w:r>
      <w:r w:rsidRPr="009A5D44">
        <w:rPr>
          <w:rFonts w:ascii="Times New Roman" w:hAnsi="Times New Roman" w:cs="Times New Roman"/>
          <w:b/>
          <w:bCs/>
          <w:sz w:val="40"/>
          <w:szCs w:val="40"/>
        </w:rPr>
        <w:t>s</w:t>
      </w:r>
      <w:r w:rsidRPr="009A5D44">
        <w:rPr>
          <w:rFonts w:ascii="Times New Roman" w:hAnsi="Times New Roman" w:cs="Times New Roman"/>
          <w:b/>
          <w:bCs/>
          <w:sz w:val="40"/>
          <w:szCs w:val="40"/>
          <w:lang w:eastAsia="en-US"/>
        </w:rPr>
        <w:t xml:space="preserve">tructure, </w:t>
      </w:r>
      <w:r w:rsidRPr="009A5D44">
        <w:rPr>
          <w:rFonts w:ascii="Times New Roman" w:hAnsi="Times New Roman" w:cs="Times New Roman"/>
          <w:b/>
          <w:bCs/>
          <w:sz w:val="40"/>
          <w:szCs w:val="40"/>
        </w:rPr>
        <w:t>e</w:t>
      </w:r>
      <w:r w:rsidRPr="009A5D44">
        <w:rPr>
          <w:rFonts w:ascii="Times New Roman" w:hAnsi="Times New Roman" w:cs="Times New Roman"/>
          <w:b/>
          <w:bCs/>
          <w:sz w:val="40"/>
          <w:szCs w:val="40"/>
          <w:lang w:eastAsia="en-US"/>
        </w:rPr>
        <w:t xml:space="preserve">volution, and </w:t>
      </w:r>
      <w:r w:rsidRPr="009A5D44">
        <w:rPr>
          <w:rFonts w:ascii="Times New Roman" w:hAnsi="Times New Roman" w:cs="Times New Roman"/>
          <w:b/>
          <w:bCs/>
          <w:sz w:val="40"/>
          <w:szCs w:val="40"/>
        </w:rPr>
        <w:t>p</w:t>
      </w:r>
      <w:r w:rsidRPr="009A5D44">
        <w:rPr>
          <w:rFonts w:ascii="Times New Roman" w:hAnsi="Times New Roman" w:cs="Times New Roman"/>
          <w:b/>
          <w:bCs/>
          <w:sz w:val="40"/>
          <w:szCs w:val="40"/>
          <w:lang w:eastAsia="en-US"/>
        </w:rPr>
        <w:t>hylogeny</w:t>
      </w:r>
    </w:p>
    <w:p w14:paraId="699B68BD" w14:textId="328FDCCB" w:rsidR="009A5D44" w:rsidRPr="009A5D44" w:rsidRDefault="009A5D44" w:rsidP="009A5D44">
      <w:pPr>
        <w:spacing w:after="160" w:line="259" w:lineRule="auto"/>
        <w:jc w:val="center"/>
        <w:rPr>
          <w:rFonts w:ascii="Times New Roman" w:hAnsi="Times New Roman" w:cs="Times New Roman"/>
          <w:b/>
          <w:bCs/>
          <w:lang w:eastAsia="en-US"/>
        </w:rPr>
      </w:pPr>
      <w:r w:rsidRPr="009A5D44">
        <w:rPr>
          <w:rFonts w:ascii="Times New Roman" w:hAnsi="Times New Roman" w:cs="Times New Roman"/>
          <w:b/>
          <w:bCs/>
          <w:lang w:eastAsia="en-US"/>
        </w:rPr>
        <w:t>Li-Na Zhou</w:t>
      </w:r>
      <w:r w:rsidRPr="00BD5E9B">
        <w:rPr>
          <w:rFonts w:ascii="Times New Roman" w:hAnsi="Times New Roman" w:cs="Times New Roman"/>
          <w:b/>
          <w:bCs/>
          <w:vertAlign w:val="superscript"/>
          <w:lang w:eastAsia="en-US"/>
        </w:rPr>
        <w:t>1</w:t>
      </w:r>
      <w:r w:rsidRPr="009A5D44">
        <w:rPr>
          <w:rFonts w:ascii="Times New Roman" w:hAnsi="Times New Roman" w:cs="Times New Roman"/>
          <w:b/>
          <w:bCs/>
          <w:lang w:eastAsia="en-US"/>
        </w:rPr>
        <w:t>, Lang-Xing Yuan</w:t>
      </w:r>
      <w:r w:rsidRPr="00BD5E9B">
        <w:rPr>
          <w:rFonts w:ascii="Times New Roman" w:hAnsi="Times New Roman" w:cs="Times New Roman"/>
          <w:b/>
          <w:bCs/>
          <w:vertAlign w:val="superscript"/>
          <w:lang w:eastAsia="en-US"/>
        </w:rPr>
        <w:t>2</w:t>
      </w:r>
      <w:r w:rsidRPr="009A5D44">
        <w:rPr>
          <w:rFonts w:ascii="Times New Roman" w:hAnsi="Times New Roman" w:cs="Times New Roman"/>
          <w:b/>
          <w:bCs/>
          <w:lang w:eastAsia="en-US"/>
        </w:rPr>
        <w:t>, Pan Li</w:t>
      </w:r>
      <w:r w:rsidRPr="00BD5E9B">
        <w:rPr>
          <w:rFonts w:ascii="Times New Roman" w:hAnsi="Times New Roman" w:cs="Times New Roman"/>
          <w:b/>
          <w:bCs/>
          <w:vertAlign w:val="superscript"/>
          <w:lang w:eastAsia="en-US"/>
        </w:rPr>
        <w:t>3</w:t>
      </w:r>
      <w:r w:rsidRPr="009A5D44">
        <w:rPr>
          <w:rFonts w:ascii="Times New Roman" w:hAnsi="Times New Roman" w:cs="Times New Roman"/>
          <w:b/>
          <w:bCs/>
          <w:lang w:eastAsia="en-US"/>
        </w:rPr>
        <w:t>, Bo-Liang Wei</w:t>
      </w:r>
      <w:r w:rsidRPr="00BD5E9B">
        <w:rPr>
          <w:rFonts w:ascii="Times New Roman" w:hAnsi="Times New Roman" w:cs="Times New Roman"/>
          <w:b/>
          <w:bCs/>
          <w:vertAlign w:val="superscript"/>
          <w:lang w:eastAsia="en-US"/>
        </w:rPr>
        <w:t>4</w:t>
      </w:r>
      <w:r w:rsidRPr="009A5D44">
        <w:rPr>
          <w:rFonts w:ascii="Times New Roman" w:hAnsi="Times New Roman" w:cs="Times New Roman"/>
          <w:b/>
          <w:bCs/>
          <w:lang w:eastAsia="en-US"/>
        </w:rPr>
        <w:t>, Jin-Rui Lei</w:t>
      </w:r>
      <w:r w:rsidRPr="00BD5E9B">
        <w:rPr>
          <w:rFonts w:ascii="Times New Roman" w:hAnsi="Times New Roman" w:cs="Times New Roman"/>
          <w:b/>
          <w:bCs/>
          <w:vertAlign w:val="superscript"/>
          <w:lang w:eastAsia="en-US"/>
        </w:rPr>
        <w:t>5</w:t>
      </w:r>
      <w:r w:rsidRPr="009A5D44">
        <w:rPr>
          <w:rFonts w:ascii="Times New Roman" w:hAnsi="Times New Roman" w:cs="Times New Roman"/>
          <w:b/>
          <w:bCs/>
          <w:lang w:eastAsia="en-US"/>
        </w:rPr>
        <w:t>, Zong-Zhu Chen</w:t>
      </w:r>
      <w:r w:rsidRPr="00BD5E9B">
        <w:rPr>
          <w:rFonts w:ascii="Times New Roman" w:hAnsi="Times New Roman" w:cs="Times New Roman"/>
          <w:b/>
          <w:bCs/>
          <w:vertAlign w:val="superscript"/>
          <w:lang w:eastAsia="en-US"/>
        </w:rPr>
        <w:t>5</w:t>
      </w:r>
      <w:r w:rsidRPr="009A5D44">
        <w:rPr>
          <w:rFonts w:ascii="Times New Roman" w:hAnsi="Times New Roman" w:cs="Times New Roman"/>
          <w:b/>
          <w:bCs/>
          <w:lang w:eastAsia="en-US"/>
        </w:rPr>
        <w:t>, Zhi-Hua Zhang</w:t>
      </w:r>
      <w:r w:rsidRPr="00BD5E9B">
        <w:rPr>
          <w:rFonts w:ascii="Times New Roman" w:hAnsi="Times New Roman" w:cs="Times New Roman"/>
          <w:b/>
          <w:bCs/>
          <w:vertAlign w:val="superscript"/>
          <w:lang w:eastAsia="en-US"/>
        </w:rPr>
        <w:t>6</w:t>
      </w:r>
      <w:r w:rsidRPr="009A5D44">
        <w:rPr>
          <w:rFonts w:ascii="Times New Roman" w:hAnsi="Times New Roman" w:cs="Times New Roman"/>
          <w:b/>
          <w:bCs/>
          <w:lang w:eastAsia="en-US"/>
        </w:rPr>
        <w:t>, Xin-Jie Jin</w:t>
      </w:r>
      <w:r w:rsidRPr="00BD5E9B">
        <w:rPr>
          <w:rFonts w:ascii="Times New Roman" w:hAnsi="Times New Roman" w:cs="Times New Roman"/>
          <w:b/>
          <w:bCs/>
          <w:vertAlign w:val="superscript"/>
          <w:lang w:eastAsia="en-US"/>
        </w:rPr>
        <w:t>1*</w:t>
      </w:r>
      <w:r w:rsidRPr="009A5D44">
        <w:rPr>
          <w:rFonts w:ascii="Times New Roman" w:hAnsi="Times New Roman" w:cs="Times New Roman"/>
          <w:b/>
          <w:bCs/>
          <w:lang w:eastAsia="en-US"/>
        </w:rPr>
        <w:t>, Yi-Qing Chen</w:t>
      </w:r>
      <w:r w:rsidRPr="00BD5E9B">
        <w:rPr>
          <w:rFonts w:ascii="Times New Roman" w:hAnsi="Times New Roman" w:cs="Times New Roman"/>
          <w:b/>
          <w:bCs/>
          <w:vertAlign w:val="superscript"/>
          <w:lang w:eastAsia="en-US"/>
        </w:rPr>
        <w:t>5*</w:t>
      </w:r>
      <w:r w:rsidRPr="009A5D44">
        <w:rPr>
          <w:rFonts w:ascii="Times New Roman" w:hAnsi="Times New Roman" w:cs="Times New Roman"/>
          <w:b/>
          <w:bCs/>
          <w:lang w:eastAsia="en-US"/>
        </w:rPr>
        <w:t>, Yong-Hua Zhang</w:t>
      </w:r>
      <w:r w:rsidRPr="00BD5E9B">
        <w:rPr>
          <w:rFonts w:ascii="Times New Roman" w:hAnsi="Times New Roman" w:cs="Times New Roman"/>
          <w:b/>
          <w:bCs/>
          <w:vertAlign w:val="superscript"/>
          <w:lang w:eastAsia="en-US"/>
        </w:rPr>
        <w:t>1*</w:t>
      </w:r>
    </w:p>
    <w:p w14:paraId="51A27BBB" w14:textId="6079A448" w:rsidR="00A76B4B" w:rsidRDefault="00A76B4B">
      <w:pPr>
        <w:rPr>
          <w:rFonts w:hint="eastAsia"/>
        </w:rPr>
      </w:pPr>
    </w:p>
    <w:p w14:paraId="35A04688" w14:textId="4BECD477" w:rsidR="009A5D44" w:rsidRDefault="009A5D44">
      <w:pPr>
        <w:rPr>
          <w:rFonts w:hint="eastAsia"/>
        </w:rPr>
      </w:pPr>
    </w:p>
    <w:p w14:paraId="272C4E1D" w14:textId="77777777" w:rsidR="009A5D44" w:rsidRDefault="009A5D44" w:rsidP="009A5D44">
      <w:pPr>
        <w:jc w:val="both"/>
        <w:rPr>
          <w:rFonts w:ascii="Times New Roman" w:hAnsi="Times New Roman"/>
          <w:b/>
          <w:bCs/>
        </w:rPr>
      </w:pPr>
      <w:r w:rsidRPr="00716247">
        <w:rPr>
          <w:rFonts w:ascii="Times New Roman" w:hAnsi="Times New Roman"/>
          <w:b/>
          <w:bCs/>
        </w:rPr>
        <w:t>Supplementary information</w:t>
      </w:r>
    </w:p>
    <w:p w14:paraId="579FC3ED" w14:textId="0E6541A3" w:rsidR="009A5D44" w:rsidRDefault="009A5D44">
      <w:pPr>
        <w:rPr>
          <w:rFonts w:hint="eastAsia"/>
        </w:rPr>
      </w:pPr>
    </w:p>
    <w:p w14:paraId="70381AD5" w14:textId="7F531EC0" w:rsidR="00686DA1" w:rsidRPr="00B92540" w:rsidRDefault="00B92540" w:rsidP="00E16644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550A9ADC" wp14:editId="3F689184">
            <wp:extent cx="4463930" cy="534048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9071" cy="5382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152AE" w14:textId="0F7BF14A" w:rsidR="000C42A7" w:rsidRDefault="00E16644" w:rsidP="00645A7D">
      <w:pPr>
        <w:jc w:val="both"/>
        <w:rPr>
          <w:rFonts w:hint="eastAsia"/>
        </w:rPr>
      </w:pPr>
      <w:r w:rsidRPr="00716247">
        <w:rPr>
          <w:rFonts w:ascii="Times New Roman" w:hAnsi="Times New Roman"/>
          <w:b/>
          <w:bCs/>
          <w:sz w:val="20"/>
          <w:szCs w:val="20"/>
        </w:rPr>
        <w:t>Supplementary Figure S1:</w:t>
      </w:r>
      <w:r w:rsidR="0058139F" w:rsidRPr="0058139F">
        <w:rPr>
          <w:rFonts w:asciiTheme="minorHAnsi" w:eastAsiaTheme="minorEastAsia" w:hAnsiTheme="minorHAnsi" w:cstheme="minorBidi"/>
          <w:bCs/>
          <w:kern w:val="2"/>
          <w:sz w:val="21"/>
        </w:rPr>
        <w:t xml:space="preserve"> </w:t>
      </w:r>
      <w:r w:rsidR="0058139F" w:rsidRPr="0058139F">
        <w:rPr>
          <w:rFonts w:ascii="Times New Roman" w:hAnsi="Times New Roman"/>
          <w:sz w:val="20"/>
          <w:szCs w:val="20"/>
        </w:rPr>
        <w:t xml:space="preserve">Morphology of </w:t>
      </w:r>
      <w:r w:rsidR="0058139F" w:rsidRPr="0058139F">
        <w:rPr>
          <w:rFonts w:ascii="Times New Roman" w:hAnsi="Times New Roman"/>
          <w:i/>
          <w:iCs/>
          <w:sz w:val="20"/>
          <w:szCs w:val="20"/>
        </w:rPr>
        <w:t>Malaisia scandens</w:t>
      </w:r>
      <w:r w:rsidR="0058139F" w:rsidRPr="0058139F">
        <w:rPr>
          <w:rFonts w:ascii="Times New Roman" w:hAnsi="Times New Roman"/>
          <w:sz w:val="20"/>
          <w:szCs w:val="20"/>
        </w:rPr>
        <w:t xml:space="preserve"> (</w:t>
      </w:r>
      <w:r w:rsidR="00895B2B">
        <w:rPr>
          <w:rFonts w:ascii="Times New Roman" w:hAnsi="Times New Roman" w:hint="eastAsia"/>
          <w:sz w:val="20"/>
          <w:szCs w:val="20"/>
        </w:rPr>
        <w:t>Photo</w:t>
      </w:r>
      <w:r w:rsidR="00B7126D">
        <w:rPr>
          <w:rFonts w:ascii="Times New Roman" w:hAnsi="Times New Roman" w:hint="eastAsia"/>
          <w:sz w:val="20"/>
          <w:szCs w:val="20"/>
        </w:rPr>
        <w:t>s</w:t>
      </w:r>
      <w:r w:rsidR="00895B2B">
        <w:rPr>
          <w:rFonts w:ascii="Times New Roman" w:hAnsi="Times New Roman"/>
          <w:sz w:val="20"/>
          <w:szCs w:val="20"/>
        </w:rPr>
        <w:t xml:space="preserve"> </w:t>
      </w:r>
      <w:r w:rsidR="00895B2B">
        <w:rPr>
          <w:rFonts w:ascii="Times New Roman" w:hAnsi="Times New Roman" w:hint="eastAsia"/>
          <w:sz w:val="20"/>
          <w:szCs w:val="20"/>
        </w:rPr>
        <w:t>from</w:t>
      </w:r>
      <w:r w:rsidR="0058139F" w:rsidRPr="0058139F">
        <w:rPr>
          <w:rFonts w:ascii="Times New Roman" w:hAnsi="Times New Roman"/>
          <w:sz w:val="20"/>
          <w:szCs w:val="20"/>
        </w:rPr>
        <w:t xml:space="preserve"> Lang-Xing Yuan): (a) </w:t>
      </w:r>
      <w:r w:rsidR="0058139F" w:rsidRPr="0058139F">
        <w:rPr>
          <w:rFonts w:ascii="Times New Roman" w:hAnsi="Times New Roman"/>
          <w:i/>
          <w:iCs/>
          <w:sz w:val="20"/>
          <w:szCs w:val="20"/>
        </w:rPr>
        <w:t>Malaisia scandens</w:t>
      </w:r>
      <w:r w:rsidR="0058139F" w:rsidRPr="0058139F">
        <w:rPr>
          <w:rFonts w:ascii="Times New Roman" w:hAnsi="Times New Roman"/>
          <w:sz w:val="20"/>
          <w:szCs w:val="20"/>
        </w:rPr>
        <w:t xml:space="preserve"> plant. </w:t>
      </w:r>
      <w:r w:rsidR="0058139F" w:rsidRPr="00B7126D">
        <w:rPr>
          <w:rFonts w:ascii="Times New Roman" w:hAnsi="Times New Roman"/>
          <w:sz w:val="20"/>
          <w:szCs w:val="20"/>
          <w:lang w:val="fr-FR"/>
        </w:rPr>
        <w:t xml:space="preserve">(b) Leaf dorsal surface. (c) Leaf ventral surface. (d) Staminate inflorescences. (e) Syncarps. </w:t>
      </w:r>
      <w:r w:rsidR="0058139F" w:rsidRPr="0058139F">
        <w:rPr>
          <w:rFonts w:ascii="Times New Roman" w:hAnsi="Times New Roman"/>
          <w:sz w:val="20"/>
          <w:szCs w:val="20"/>
        </w:rPr>
        <w:t>(f) Pistillate inflorescences. (</w:t>
      </w:r>
      <w:r w:rsidR="003E4FD8">
        <w:rPr>
          <w:rFonts w:ascii="Times New Roman" w:hAnsi="Times New Roman" w:hint="eastAsia"/>
          <w:sz w:val="20"/>
          <w:szCs w:val="20"/>
        </w:rPr>
        <w:t>g</w:t>
      </w:r>
      <w:r w:rsidR="0058139F" w:rsidRPr="0058139F">
        <w:rPr>
          <w:rFonts w:ascii="Times New Roman" w:hAnsi="Times New Roman"/>
          <w:sz w:val="20"/>
          <w:szCs w:val="20"/>
        </w:rPr>
        <w:t>) Detailed view of syncarps.</w:t>
      </w:r>
    </w:p>
    <w:p w14:paraId="15DAC823" w14:textId="4BDDA39A" w:rsidR="000C42A7" w:rsidRDefault="000C42A7" w:rsidP="000C42A7">
      <w:pPr>
        <w:jc w:val="center"/>
        <w:rPr>
          <w:rFonts w:hint="eastAsia"/>
        </w:rPr>
      </w:pPr>
      <w:r w:rsidRPr="00332B0F">
        <w:rPr>
          <w:rFonts w:ascii="Times New Roman" w:hAnsi="Times New Roman"/>
          <w:noProof/>
        </w:rPr>
        <w:lastRenderedPageBreak/>
        <w:drawing>
          <wp:inline distT="0" distB="0" distL="0" distR="0" wp14:anchorId="640BA37B" wp14:editId="5FF16C89">
            <wp:extent cx="5274310" cy="285496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5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DA3100" w14:textId="50344206" w:rsidR="000C42A7" w:rsidRDefault="000C42A7" w:rsidP="0058139F">
      <w:pPr>
        <w:jc w:val="both"/>
        <w:rPr>
          <w:rFonts w:ascii="Times New Roman" w:hAnsi="Times New Roman"/>
          <w:sz w:val="20"/>
          <w:szCs w:val="20"/>
          <w:lang w:bidi="en-US"/>
        </w:rPr>
      </w:pPr>
      <w:r w:rsidRPr="00716247">
        <w:rPr>
          <w:rFonts w:ascii="Times New Roman" w:hAnsi="Times New Roman"/>
          <w:b/>
          <w:bCs/>
          <w:sz w:val="20"/>
          <w:szCs w:val="20"/>
        </w:rPr>
        <w:t>Supplementary Figure S</w:t>
      </w:r>
      <w:r>
        <w:rPr>
          <w:rFonts w:ascii="Times New Roman" w:hAnsi="Times New Roman"/>
          <w:b/>
          <w:bCs/>
          <w:sz w:val="20"/>
          <w:szCs w:val="20"/>
        </w:rPr>
        <w:t>2</w:t>
      </w:r>
      <w:r w:rsidRPr="00716247">
        <w:rPr>
          <w:rFonts w:ascii="Times New Roman" w:hAnsi="Times New Roman"/>
          <w:b/>
          <w:bCs/>
          <w:sz w:val="20"/>
          <w:szCs w:val="20"/>
        </w:rPr>
        <w:t>:</w:t>
      </w:r>
      <w:r w:rsidRPr="000C42A7">
        <w:rPr>
          <w:rFonts w:ascii="Palatino Linotype" w:eastAsia="Times New Roman" w:hAnsi="Palatino Linotype" w:cs="Times New Roman"/>
          <w:bCs/>
          <w:color w:val="000000"/>
          <w:sz w:val="18"/>
          <w:szCs w:val="20"/>
          <w:lang w:eastAsia="de-DE" w:bidi="en-US"/>
        </w:rPr>
        <w:t xml:space="preserve"> </w:t>
      </w:r>
      <w:r w:rsidRPr="000C42A7">
        <w:rPr>
          <w:rFonts w:ascii="Times New Roman" w:hAnsi="Times New Roman"/>
          <w:sz w:val="20"/>
          <w:szCs w:val="20"/>
          <w:lang w:bidi="en-US"/>
        </w:rPr>
        <w:t xml:space="preserve">Perform a comparative analysis of </w:t>
      </w:r>
      <w:proofErr w:type="spellStart"/>
      <w:r w:rsidRPr="000C42A7">
        <w:rPr>
          <w:rFonts w:ascii="Times New Roman" w:hAnsi="Times New Roman" w:hint="eastAsia"/>
          <w:sz w:val="20"/>
          <w:szCs w:val="20"/>
          <w:lang w:bidi="en-US"/>
        </w:rPr>
        <w:t>plastomes</w:t>
      </w:r>
      <w:proofErr w:type="spellEnd"/>
      <w:r w:rsidRPr="000C42A7">
        <w:rPr>
          <w:rFonts w:ascii="Times New Roman" w:hAnsi="Times New Roman"/>
          <w:sz w:val="20"/>
          <w:szCs w:val="20"/>
          <w:lang w:bidi="en-US"/>
        </w:rPr>
        <w:t xml:space="preserve"> of </w:t>
      </w:r>
      <w:r w:rsidRPr="000C42A7">
        <w:rPr>
          <w:rFonts w:ascii="Times New Roman" w:hAnsi="Times New Roman"/>
          <w:i/>
          <w:iCs/>
          <w:sz w:val="20"/>
          <w:szCs w:val="20"/>
          <w:lang w:bidi="en-US"/>
        </w:rPr>
        <w:t xml:space="preserve">A. </w:t>
      </w:r>
      <w:proofErr w:type="spellStart"/>
      <w:r w:rsidRPr="000C42A7">
        <w:rPr>
          <w:rFonts w:ascii="Times New Roman" w:hAnsi="Times New Roman"/>
          <w:i/>
          <w:iCs/>
          <w:sz w:val="20"/>
          <w:szCs w:val="20"/>
          <w:lang w:bidi="en-US"/>
        </w:rPr>
        <w:t>kurzii</w:t>
      </w:r>
      <w:proofErr w:type="spellEnd"/>
      <w:r w:rsidRPr="000C42A7">
        <w:rPr>
          <w:rFonts w:ascii="Times New Roman" w:hAnsi="Times New Roman"/>
          <w:sz w:val="20"/>
          <w:szCs w:val="20"/>
          <w:lang w:bidi="en-US"/>
        </w:rPr>
        <w:t xml:space="preserve"> and</w:t>
      </w:r>
      <w:r w:rsidRPr="000C42A7">
        <w:rPr>
          <w:rFonts w:ascii="Times New Roman" w:hAnsi="Times New Roman"/>
          <w:i/>
          <w:iCs/>
          <w:sz w:val="20"/>
          <w:szCs w:val="20"/>
          <w:lang w:bidi="en-US"/>
        </w:rPr>
        <w:t xml:space="preserve"> M. scandens</w:t>
      </w:r>
      <w:r w:rsidRPr="000C42A7">
        <w:rPr>
          <w:rFonts w:ascii="Times New Roman" w:hAnsi="Times New Roman"/>
          <w:sz w:val="20"/>
          <w:szCs w:val="20"/>
          <w:lang w:bidi="en-US"/>
        </w:rPr>
        <w:t xml:space="preserve"> using </w:t>
      </w:r>
      <w:proofErr w:type="spellStart"/>
      <w:r w:rsidRPr="000C42A7">
        <w:rPr>
          <w:rFonts w:ascii="Times New Roman" w:hAnsi="Times New Roman"/>
          <w:sz w:val="20"/>
          <w:szCs w:val="20"/>
          <w:lang w:bidi="en-US"/>
        </w:rPr>
        <w:t>mVISTA</w:t>
      </w:r>
      <w:proofErr w:type="spellEnd"/>
      <w:r w:rsidRPr="000C42A7">
        <w:rPr>
          <w:rFonts w:ascii="Times New Roman" w:hAnsi="Times New Roman"/>
          <w:sz w:val="20"/>
          <w:szCs w:val="20"/>
          <w:lang w:bidi="en-US"/>
        </w:rPr>
        <w:t>.</w:t>
      </w:r>
    </w:p>
    <w:p w14:paraId="7FD5D06B" w14:textId="77777777" w:rsidR="000C42A7" w:rsidRPr="000C42A7" w:rsidRDefault="000C42A7" w:rsidP="0058139F">
      <w:pPr>
        <w:jc w:val="both"/>
        <w:rPr>
          <w:rFonts w:ascii="Times New Roman" w:hAnsi="Times New Roman"/>
          <w:sz w:val="20"/>
          <w:szCs w:val="20"/>
          <w:lang w:bidi="en-US"/>
        </w:rPr>
      </w:pPr>
    </w:p>
    <w:p w14:paraId="1A3BAA3C" w14:textId="39DB6D6C" w:rsidR="0058139F" w:rsidRDefault="000C42A7" w:rsidP="000C42A7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4CB9CA7A" wp14:editId="2332E202">
            <wp:extent cx="4950054" cy="4593021"/>
            <wp:effectExtent l="0" t="0" r="3175" b="4445"/>
            <wp:docPr id="1763714397" name="图片 1" descr="图表, 箱线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3714397" name="图片 1" descr="图表, 箱线图&#10;&#10;描述已自动生成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72768" cy="4614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D9D80" w14:textId="6CB3E5B1" w:rsidR="00DE28FC" w:rsidRDefault="000C42A7" w:rsidP="000C42A7">
      <w:pPr>
        <w:rPr>
          <w:rFonts w:ascii="Times New Roman" w:hAnsi="Times New Roman"/>
          <w:sz w:val="20"/>
          <w:szCs w:val="20"/>
          <w:lang w:bidi="en-US"/>
        </w:rPr>
        <w:sectPr w:rsidR="00DE28FC" w:rsidSect="0084427F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16247">
        <w:rPr>
          <w:rFonts w:ascii="Times New Roman" w:hAnsi="Times New Roman"/>
          <w:b/>
          <w:bCs/>
          <w:sz w:val="20"/>
          <w:szCs w:val="20"/>
        </w:rPr>
        <w:t>Supplementary Figure S</w:t>
      </w:r>
      <w:r>
        <w:rPr>
          <w:rFonts w:ascii="Times New Roman" w:hAnsi="Times New Roman"/>
          <w:b/>
          <w:bCs/>
          <w:sz w:val="20"/>
          <w:szCs w:val="20"/>
        </w:rPr>
        <w:t>3</w:t>
      </w:r>
      <w:r w:rsidRPr="00716247">
        <w:rPr>
          <w:rFonts w:ascii="Times New Roman" w:hAnsi="Times New Roman"/>
          <w:b/>
          <w:bCs/>
          <w:sz w:val="20"/>
          <w:szCs w:val="20"/>
        </w:rPr>
        <w:t>:</w:t>
      </w:r>
      <w:r w:rsidRPr="000C42A7">
        <w:rPr>
          <w:rFonts w:ascii="Palatino Linotype" w:eastAsia="Times New Roman" w:hAnsi="Palatino Linotype" w:cs="Times New Roman"/>
          <w:bCs/>
          <w:color w:val="000000"/>
          <w:sz w:val="18"/>
          <w:szCs w:val="20"/>
          <w:lang w:eastAsia="de-DE" w:bidi="en-US"/>
        </w:rPr>
        <w:t xml:space="preserve"> </w:t>
      </w:r>
      <w:r w:rsidRPr="000C42A7">
        <w:rPr>
          <w:rFonts w:ascii="Times New Roman" w:hAnsi="Times New Roman"/>
          <w:sz w:val="20"/>
          <w:szCs w:val="20"/>
          <w:lang w:bidi="en-US"/>
        </w:rPr>
        <w:t xml:space="preserve">Comparison of differences in Fop, Nc, CAI, and CBI </w:t>
      </w:r>
      <w:r w:rsidRPr="000C42A7">
        <w:rPr>
          <w:rFonts w:ascii="Times New Roman" w:hAnsi="Times New Roman" w:hint="eastAsia"/>
          <w:sz w:val="20"/>
          <w:szCs w:val="20"/>
          <w:lang w:bidi="en-US"/>
        </w:rPr>
        <w:t>of</w:t>
      </w:r>
      <w:r w:rsidRPr="000C42A7">
        <w:rPr>
          <w:rFonts w:ascii="Times New Roman" w:hAnsi="Times New Roman"/>
          <w:sz w:val="20"/>
          <w:szCs w:val="20"/>
          <w:lang w:bidi="en-US"/>
        </w:rPr>
        <w:t xml:space="preserve"> </w:t>
      </w:r>
      <w:r w:rsidRPr="000C42A7">
        <w:rPr>
          <w:rFonts w:ascii="Times New Roman" w:hAnsi="Times New Roman"/>
          <w:i/>
          <w:iCs/>
          <w:sz w:val="20"/>
          <w:szCs w:val="20"/>
          <w:lang w:bidi="en-US"/>
        </w:rPr>
        <w:t xml:space="preserve">A. </w:t>
      </w:r>
      <w:proofErr w:type="spellStart"/>
      <w:r w:rsidRPr="000C42A7">
        <w:rPr>
          <w:rFonts w:ascii="Times New Roman" w:hAnsi="Times New Roman"/>
          <w:i/>
          <w:iCs/>
          <w:sz w:val="20"/>
          <w:szCs w:val="20"/>
          <w:lang w:bidi="en-US"/>
        </w:rPr>
        <w:t>kurzii</w:t>
      </w:r>
      <w:proofErr w:type="spellEnd"/>
      <w:r w:rsidRPr="000C42A7">
        <w:rPr>
          <w:rFonts w:ascii="Times New Roman" w:hAnsi="Times New Roman"/>
          <w:sz w:val="20"/>
          <w:szCs w:val="20"/>
          <w:lang w:bidi="en-US"/>
        </w:rPr>
        <w:t xml:space="preserve"> and </w:t>
      </w:r>
      <w:r w:rsidRPr="000C42A7">
        <w:rPr>
          <w:rFonts w:ascii="Times New Roman" w:hAnsi="Times New Roman"/>
          <w:i/>
          <w:iCs/>
          <w:sz w:val="20"/>
          <w:szCs w:val="20"/>
          <w:lang w:bidi="en-US"/>
        </w:rPr>
        <w:t>M. scandens</w:t>
      </w:r>
      <w:r w:rsidRPr="000C42A7">
        <w:rPr>
          <w:rFonts w:ascii="Times New Roman" w:hAnsi="Times New Roman" w:hint="eastAsia"/>
          <w:sz w:val="20"/>
          <w:szCs w:val="20"/>
          <w:lang w:bidi="en-US"/>
        </w:rPr>
        <w:t xml:space="preserve"> </w:t>
      </w:r>
      <w:proofErr w:type="spellStart"/>
      <w:r w:rsidRPr="000C42A7">
        <w:rPr>
          <w:rFonts w:ascii="Times New Roman" w:hAnsi="Times New Roman" w:hint="eastAsia"/>
          <w:sz w:val="20"/>
          <w:szCs w:val="20"/>
          <w:lang w:bidi="en-US"/>
        </w:rPr>
        <w:t>plstomes</w:t>
      </w:r>
      <w:proofErr w:type="spellEnd"/>
      <w:r w:rsidRPr="000C42A7">
        <w:rPr>
          <w:rFonts w:ascii="Times New Roman" w:hAnsi="Times New Roman"/>
          <w:sz w:val="20"/>
          <w:szCs w:val="20"/>
          <w:lang w:bidi="en-US"/>
        </w:rPr>
        <w:t>.</w:t>
      </w:r>
    </w:p>
    <w:p w14:paraId="00B81E0A" w14:textId="41A626AB" w:rsidR="000C42A7" w:rsidRDefault="00D66493" w:rsidP="00645A7D">
      <w:pPr>
        <w:rPr>
          <w:rFonts w:ascii="Times New Roman" w:hAnsi="Times New Roman"/>
          <w:sz w:val="20"/>
          <w:szCs w:val="20"/>
          <w:lang w:bidi="en-US"/>
        </w:rPr>
      </w:pPr>
      <w:r w:rsidRPr="00D66493">
        <w:rPr>
          <w:rFonts w:ascii="Times New Roman" w:hAnsi="Times New Roman"/>
          <w:b/>
          <w:bCs/>
          <w:sz w:val="20"/>
          <w:szCs w:val="20"/>
        </w:rPr>
        <w:lastRenderedPageBreak/>
        <w:t xml:space="preserve">Supplementary </w:t>
      </w:r>
      <w:r w:rsidR="00DE28FC" w:rsidRPr="00D66493">
        <w:rPr>
          <w:rFonts w:ascii="Times New Roman" w:hAnsi="Times New Roman"/>
          <w:b/>
          <w:bCs/>
          <w:sz w:val="20"/>
          <w:szCs w:val="20"/>
          <w:lang w:bidi="en-US"/>
        </w:rPr>
        <w:t>Table S1</w:t>
      </w:r>
      <w:r w:rsidRPr="00D66493">
        <w:rPr>
          <w:rFonts w:ascii="Times New Roman" w:hAnsi="Times New Roman"/>
          <w:b/>
          <w:bCs/>
          <w:sz w:val="20"/>
          <w:szCs w:val="20"/>
          <w:lang w:bidi="en-US"/>
        </w:rPr>
        <w:t xml:space="preserve">: </w:t>
      </w:r>
      <w:r w:rsidR="00DE28FC" w:rsidRPr="00DE28FC">
        <w:rPr>
          <w:rFonts w:ascii="Times New Roman" w:hAnsi="Times New Roman"/>
          <w:sz w:val="20"/>
          <w:szCs w:val="20"/>
          <w:lang w:bidi="en-US"/>
        </w:rPr>
        <w:t xml:space="preserve">Basic </w:t>
      </w:r>
      <w:r>
        <w:rPr>
          <w:rFonts w:ascii="Times New Roman" w:hAnsi="Times New Roman"/>
          <w:sz w:val="20"/>
          <w:szCs w:val="20"/>
          <w:lang w:bidi="en-US"/>
        </w:rPr>
        <w:t>i</w:t>
      </w:r>
      <w:r w:rsidR="00DE28FC" w:rsidRPr="00DE28FC">
        <w:rPr>
          <w:rFonts w:ascii="Times New Roman" w:hAnsi="Times New Roman"/>
          <w:sz w:val="20"/>
          <w:szCs w:val="20"/>
          <w:lang w:bidi="en-US"/>
        </w:rPr>
        <w:t xml:space="preserve">nformation of </w:t>
      </w:r>
      <w:r>
        <w:rPr>
          <w:rFonts w:ascii="Times New Roman" w:hAnsi="Times New Roman"/>
          <w:sz w:val="20"/>
          <w:szCs w:val="20"/>
          <w:lang w:bidi="en-US"/>
        </w:rPr>
        <w:t>s</w:t>
      </w:r>
      <w:r w:rsidR="00DE28FC" w:rsidRPr="00DE28FC">
        <w:rPr>
          <w:rFonts w:ascii="Times New Roman" w:hAnsi="Times New Roman"/>
          <w:sz w:val="20"/>
          <w:szCs w:val="20"/>
          <w:lang w:bidi="en-US"/>
        </w:rPr>
        <w:t xml:space="preserve">pecies and </w:t>
      </w:r>
      <w:r>
        <w:rPr>
          <w:rFonts w:ascii="Times New Roman" w:hAnsi="Times New Roman"/>
          <w:sz w:val="20"/>
          <w:szCs w:val="20"/>
          <w:lang w:bidi="en-US"/>
        </w:rPr>
        <w:t>s</w:t>
      </w:r>
      <w:r w:rsidR="00DE28FC" w:rsidRPr="00DE28FC">
        <w:rPr>
          <w:rFonts w:ascii="Times New Roman" w:hAnsi="Times New Roman"/>
          <w:sz w:val="20"/>
          <w:szCs w:val="20"/>
          <w:lang w:bidi="en-US"/>
        </w:rPr>
        <w:t xml:space="preserve">amples </w:t>
      </w:r>
      <w:r>
        <w:rPr>
          <w:rFonts w:ascii="Times New Roman" w:hAnsi="Times New Roman"/>
          <w:sz w:val="20"/>
          <w:szCs w:val="20"/>
          <w:lang w:bidi="en-US"/>
        </w:rPr>
        <w:t>i</w:t>
      </w:r>
      <w:r w:rsidR="00DE28FC" w:rsidRPr="00DE28FC">
        <w:rPr>
          <w:rFonts w:ascii="Times New Roman" w:hAnsi="Times New Roman"/>
          <w:sz w:val="20"/>
          <w:szCs w:val="20"/>
          <w:lang w:bidi="en-US"/>
        </w:rPr>
        <w:t xml:space="preserve">nvolved in this </w:t>
      </w:r>
      <w:r>
        <w:rPr>
          <w:rFonts w:ascii="Times New Roman" w:hAnsi="Times New Roman"/>
          <w:sz w:val="20"/>
          <w:szCs w:val="20"/>
          <w:lang w:bidi="en-US"/>
        </w:rPr>
        <w:t>s</w:t>
      </w:r>
      <w:r w:rsidR="00DE28FC" w:rsidRPr="00DE28FC">
        <w:rPr>
          <w:rFonts w:ascii="Times New Roman" w:hAnsi="Times New Roman"/>
          <w:sz w:val="20"/>
          <w:szCs w:val="20"/>
          <w:lang w:bidi="en-US"/>
        </w:rPr>
        <w:t>tudy</w:t>
      </w:r>
      <w:r>
        <w:rPr>
          <w:rFonts w:ascii="Times New Roman" w:hAnsi="Times New Roman"/>
          <w:sz w:val="20"/>
          <w:szCs w:val="20"/>
          <w:lang w:bidi="en-US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95"/>
        <w:gridCol w:w="2209"/>
        <w:gridCol w:w="1217"/>
        <w:gridCol w:w="1227"/>
        <w:gridCol w:w="1484"/>
        <w:gridCol w:w="1613"/>
        <w:gridCol w:w="1059"/>
        <w:gridCol w:w="1195"/>
        <w:gridCol w:w="2759"/>
      </w:tblGrid>
      <w:tr w:rsidR="004D2A54" w:rsidRPr="00AC5122" w14:paraId="219D1624" w14:textId="77777777" w:rsidTr="004D2A54">
        <w:trPr>
          <w:trHeight w:val="920"/>
        </w:trPr>
        <w:tc>
          <w:tcPr>
            <w:tcW w:w="1195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124369E" w14:textId="6113449D" w:rsidR="004D2A54" w:rsidRPr="00DE28FC" w:rsidRDefault="004D2A54" w:rsidP="004D2A54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Tribe</w:t>
            </w:r>
          </w:p>
        </w:tc>
        <w:tc>
          <w:tcPr>
            <w:tcW w:w="2209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5503D36" w14:textId="77777777" w:rsidR="004D2A54" w:rsidRPr="00DE28FC" w:rsidRDefault="004D2A54" w:rsidP="004D2A54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Species Name</w:t>
            </w:r>
          </w:p>
        </w:tc>
        <w:tc>
          <w:tcPr>
            <w:tcW w:w="1217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2493D73" w14:textId="77777777" w:rsidR="004D2A54" w:rsidRPr="00DE28FC" w:rsidRDefault="004D2A54" w:rsidP="004D2A54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GenBank Accession No.</w:t>
            </w:r>
          </w:p>
        </w:tc>
        <w:tc>
          <w:tcPr>
            <w:tcW w:w="1227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EC72FEE" w14:textId="3BB36794" w:rsidR="004D2A54" w:rsidRPr="00DE28FC" w:rsidRDefault="004D2A54" w:rsidP="004D2A54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Experiment Number</w:t>
            </w:r>
          </w:p>
        </w:tc>
        <w:tc>
          <w:tcPr>
            <w:tcW w:w="1484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A869E6A" w14:textId="77777777" w:rsidR="004D2A54" w:rsidRPr="00DE28FC" w:rsidRDefault="004D2A54" w:rsidP="004D2A54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Latitude</w:t>
            </w:r>
          </w:p>
        </w:tc>
        <w:tc>
          <w:tcPr>
            <w:tcW w:w="1613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9784A82" w14:textId="77777777" w:rsidR="004D2A54" w:rsidRPr="00DE28FC" w:rsidRDefault="004D2A54" w:rsidP="004D2A54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Longitude</w:t>
            </w:r>
          </w:p>
        </w:tc>
        <w:tc>
          <w:tcPr>
            <w:tcW w:w="1059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9BA8002" w14:textId="2CB732B9" w:rsidR="004D2A54" w:rsidRPr="00AC5122" w:rsidRDefault="004D2A54" w:rsidP="004D2A54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5122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E</w:t>
            </w: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levation</w:t>
            </w:r>
          </w:p>
          <w:p w14:paraId="26CF3CB0" w14:textId="36371201" w:rsidR="004D2A54" w:rsidRPr="00DE28FC" w:rsidRDefault="004D2A54" w:rsidP="004D2A54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(m)</w:t>
            </w:r>
          </w:p>
        </w:tc>
        <w:tc>
          <w:tcPr>
            <w:tcW w:w="1195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757EF25" w14:textId="77777777" w:rsidR="004D2A54" w:rsidRPr="00DE28FC" w:rsidRDefault="004D2A54" w:rsidP="004D2A54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Acquisition Date</w:t>
            </w:r>
          </w:p>
        </w:tc>
        <w:tc>
          <w:tcPr>
            <w:tcW w:w="2759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37E5C06" w14:textId="77777777" w:rsidR="004D2A54" w:rsidRPr="00DE28FC" w:rsidRDefault="004D2A54" w:rsidP="004D2A54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Locality</w:t>
            </w:r>
          </w:p>
        </w:tc>
      </w:tr>
      <w:tr w:rsidR="00D8603A" w:rsidRPr="00AC5122" w14:paraId="5F767E6E" w14:textId="77777777" w:rsidTr="004D2A54">
        <w:trPr>
          <w:trHeight w:val="340"/>
        </w:trPr>
        <w:tc>
          <w:tcPr>
            <w:tcW w:w="1195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2673341" w14:textId="77777777" w:rsidR="00370160" w:rsidRPr="00DE28FC" w:rsidRDefault="00370160" w:rsidP="00DE28F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9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C2605B9" w14:textId="77777777" w:rsidR="00370160" w:rsidRPr="00DE28FC" w:rsidRDefault="00370160" w:rsidP="00DE28F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9B6847E" w14:textId="77777777" w:rsidR="00370160" w:rsidRPr="00DE28FC" w:rsidRDefault="00370160" w:rsidP="00DE28F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A059A09" w14:textId="77777777" w:rsidR="00370160" w:rsidRPr="00DE28FC" w:rsidRDefault="00370160" w:rsidP="00DE28F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4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3F310F5" w14:textId="77777777" w:rsidR="00370160" w:rsidRPr="00DE28FC" w:rsidRDefault="00370160" w:rsidP="00DE28F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13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EDE37A2" w14:textId="77777777" w:rsidR="00370160" w:rsidRPr="00DE28FC" w:rsidRDefault="00370160" w:rsidP="00DE28F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9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E091745" w14:textId="77777777" w:rsidR="00370160" w:rsidRPr="00DE28FC" w:rsidRDefault="00370160" w:rsidP="00DE28F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95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DCE8E9A" w14:textId="77777777" w:rsidR="00370160" w:rsidRPr="00DE28FC" w:rsidRDefault="00370160" w:rsidP="00DE28F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59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841904D" w14:textId="77777777" w:rsidR="00370160" w:rsidRPr="00DE28FC" w:rsidRDefault="00370160" w:rsidP="00DE28F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8603A" w:rsidRPr="00AC5122" w14:paraId="596E0227" w14:textId="77777777" w:rsidTr="004D2A54">
        <w:trPr>
          <w:trHeight w:val="320"/>
        </w:trPr>
        <w:tc>
          <w:tcPr>
            <w:tcW w:w="119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D2863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Dorstenieae</w:t>
            </w:r>
            <w:proofErr w:type="spellEnd"/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63436B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DE28FC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Allaeanthus</w:t>
            </w:r>
            <w:proofErr w:type="spellEnd"/>
            <w:r w:rsidRPr="00DE28FC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28FC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kurzii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E3776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PP584575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4290AC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MSN1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B4D20D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19°0′19.1″ N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B2612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109°5′26.04″ E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206937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334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13360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2021.08.12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CE642" w14:textId="7E4078CD" w:rsidR="00370160" w:rsidRPr="00DE28FC" w:rsidRDefault="00370160" w:rsidP="00DE28F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Exianling</w:t>
            </w:r>
            <w:proofErr w:type="spellEnd"/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Changjiang li Autonomous County,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 xml:space="preserve">Hainan </w:t>
            </w:r>
            <w:proofErr w:type="spellStart"/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Provience</w:t>
            </w:r>
            <w:proofErr w:type="spellEnd"/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China</w:t>
            </w:r>
          </w:p>
        </w:tc>
      </w:tr>
      <w:tr w:rsidR="00D8603A" w:rsidRPr="00AC5122" w14:paraId="0DFB51C4" w14:textId="77777777" w:rsidTr="004D2A54">
        <w:trPr>
          <w:trHeight w:val="320"/>
        </w:trPr>
        <w:tc>
          <w:tcPr>
            <w:tcW w:w="119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5573CC" w14:textId="77777777" w:rsidR="00370160" w:rsidRPr="00DE28FC" w:rsidRDefault="00370160" w:rsidP="00DE28FC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484CF3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DE28FC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Allaeanthus</w:t>
            </w:r>
            <w:proofErr w:type="spellEnd"/>
            <w:r w:rsidRPr="00DE28FC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28FC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kurzii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BCD939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PP577929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E63C78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MSN2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A9C7D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18°59′52.84″ N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23988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109°10′52.46″ E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A5F33D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275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16D62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2021.12.15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E3CF7" w14:textId="0D1F75EE" w:rsidR="00370160" w:rsidRPr="00DE28FC" w:rsidRDefault="00370160" w:rsidP="00DE28F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Langlun</w:t>
            </w:r>
            <w:proofErr w:type="spellEnd"/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 xml:space="preserve"> Village,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Wangxia</w:t>
            </w:r>
            <w:proofErr w:type="spellEnd"/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 xml:space="preserve"> town,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Changjiang li Autonomous County,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 xml:space="preserve">Hainan </w:t>
            </w:r>
            <w:proofErr w:type="spellStart"/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Provience</w:t>
            </w:r>
            <w:proofErr w:type="spellEnd"/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China</w:t>
            </w:r>
          </w:p>
        </w:tc>
      </w:tr>
      <w:tr w:rsidR="00D8603A" w:rsidRPr="00AC5122" w14:paraId="10BFF6F3" w14:textId="77777777" w:rsidTr="004D2A54">
        <w:trPr>
          <w:trHeight w:val="320"/>
        </w:trPr>
        <w:tc>
          <w:tcPr>
            <w:tcW w:w="119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7C8179" w14:textId="77777777" w:rsidR="00370160" w:rsidRPr="00DE28FC" w:rsidRDefault="00370160" w:rsidP="00DE28FC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004C8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Malaisia scandens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43004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PP584597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F2EE9B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MSC1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89264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19°30′47.75″ N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D4D740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109°30′5.57″ E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292AF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127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214A5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2022.03.20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EEC50" w14:textId="7AAD39FA" w:rsidR="00370160" w:rsidRPr="00DE28FC" w:rsidRDefault="00370160" w:rsidP="00DE28F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Hainan Tropical Botanical Garden,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Danzhou</w:t>
            </w:r>
            <w:proofErr w:type="spellEnd"/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 xml:space="preserve"> City,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 xml:space="preserve">Hainan </w:t>
            </w:r>
            <w:proofErr w:type="spellStart"/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Provience</w:t>
            </w:r>
            <w:proofErr w:type="spellEnd"/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China</w:t>
            </w:r>
          </w:p>
        </w:tc>
      </w:tr>
      <w:tr w:rsidR="00D8603A" w:rsidRPr="00AC5122" w14:paraId="3AA197E0" w14:textId="77777777" w:rsidTr="004D2A54">
        <w:trPr>
          <w:trHeight w:val="320"/>
        </w:trPr>
        <w:tc>
          <w:tcPr>
            <w:tcW w:w="119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718A11" w14:textId="77777777" w:rsidR="00370160" w:rsidRPr="00DE28FC" w:rsidRDefault="00370160" w:rsidP="00DE28FC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CA7416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Malaisia scandens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43587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PP577928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64518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MSC2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5ADBE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18°54′57.03″ N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72DF6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108°55′16.23″ E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3B0B55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EBB54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2022.03.28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584AC" w14:textId="0AA266C7" w:rsidR="00370160" w:rsidRPr="00DE28FC" w:rsidRDefault="00370160" w:rsidP="00DE28F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Bacha Village,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Guanba town,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Dongfang</w:t>
            </w:r>
            <w:proofErr w:type="spellEnd"/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 xml:space="preserve"> City,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 xml:space="preserve">Hainan </w:t>
            </w:r>
            <w:proofErr w:type="spellStart"/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Provience</w:t>
            </w:r>
            <w:proofErr w:type="spellEnd"/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China</w:t>
            </w:r>
          </w:p>
        </w:tc>
      </w:tr>
      <w:tr w:rsidR="00D8603A" w:rsidRPr="00AC5122" w14:paraId="25DA8A78" w14:textId="77777777" w:rsidTr="004D2A54">
        <w:trPr>
          <w:trHeight w:val="320"/>
        </w:trPr>
        <w:tc>
          <w:tcPr>
            <w:tcW w:w="119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4C355A" w14:textId="77777777" w:rsidR="00370160" w:rsidRPr="00DE28FC" w:rsidRDefault="00370160" w:rsidP="00DE28FC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A7BAC0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bookmarkStart w:id="0" w:name="RANGE!B8"/>
            <w:r w:rsidRPr="00DE28FC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Malaisia scandens</w:t>
            </w:r>
            <w:bookmarkEnd w:id="0"/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437A8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PP728628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C8150D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MSC3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DC78A6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18°56′35.46″ N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0D6BEB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109°13′1.06″ E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1FA9F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356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8A751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2022.04.15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78427" w14:textId="31C24714" w:rsidR="00370160" w:rsidRPr="00DE28FC" w:rsidRDefault="00370160" w:rsidP="00DE28F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Donglcai</w:t>
            </w:r>
            <w:proofErr w:type="spellEnd"/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 xml:space="preserve"> Village,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Wangxia</w:t>
            </w:r>
            <w:proofErr w:type="spellEnd"/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 xml:space="preserve"> town,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Changjiang li Autonomous County,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 xml:space="preserve">Hainan </w:t>
            </w:r>
            <w:proofErr w:type="spellStart"/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Provience</w:t>
            </w:r>
            <w:proofErr w:type="spellEnd"/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China</w:t>
            </w:r>
          </w:p>
        </w:tc>
      </w:tr>
      <w:tr w:rsidR="00D8603A" w:rsidRPr="00AC5122" w14:paraId="212F4FDE" w14:textId="77777777" w:rsidTr="004D2A54">
        <w:trPr>
          <w:trHeight w:val="320"/>
        </w:trPr>
        <w:tc>
          <w:tcPr>
            <w:tcW w:w="119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FEDF58" w14:textId="77777777" w:rsidR="00370160" w:rsidRPr="00DE28FC" w:rsidRDefault="00370160" w:rsidP="00DE28FC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CB0894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DE28FC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Allaeanthus</w:t>
            </w:r>
            <w:proofErr w:type="spellEnd"/>
            <w:r w:rsidRPr="00DE28FC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28FC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kurzii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4CA38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NC_041637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E7F84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EB522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7AC73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F7C1D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9312F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0D14E" w14:textId="77777777" w:rsidR="00370160" w:rsidRPr="00DE28FC" w:rsidRDefault="00370160" w:rsidP="00DE28FC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Kamphaengphet</w:t>
            </w:r>
            <w:proofErr w:type="spellEnd"/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-Wai, Thailand</w:t>
            </w:r>
          </w:p>
        </w:tc>
      </w:tr>
      <w:tr w:rsidR="00D8603A" w:rsidRPr="00AC5122" w14:paraId="53C5A3F2" w14:textId="77777777" w:rsidTr="004D2A54">
        <w:trPr>
          <w:trHeight w:val="320"/>
        </w:trPr>
        <w:tc>
          <w:tcPr>
            <w:tcW w:w="119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17AA00" w14:textId="77777777" w:rsidR="00370160" w:rsidRPr="00DE28FC" w:rsidRDefault="00370160" w:rsidP="00DE28FC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E19E3D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Malaisia scandens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054A4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NC_047182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BE030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4454A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2F609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57C0E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4F52F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EEC94" w14:textId="77777777" w:rsidR="00370160" w:rsidRPr="00DE28FC" w:rsidRDefault="00370160" w:rsidP="00DE28FC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Leelongshan</w:t>
            </w:r>
            <w:proofErr w:type="spellEnd"/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, Pingtung, Taiwan Province, China</w:t>
            </w:r>
          </w:p>
        </w:tc>
      </w:tr>
      <w:tr w:rsidR="00D8603A" w:rsidRPr="00AC5122" w14:paraId="3C72DA7D" w14:textId="77777777" w:rsidTr="004D2A54">
        <w:trPr>
          <w:trHeight w:val="320"/>
        </w:trPr>
        <w:tc>
          <w:tcPr>
            <w:tcW w:w="119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2F4B29" w14:textId="77777777" w:rsidR="00370160" w:rsidRPr="00DE28FC" w:rsidRDefault="00370160" w:rsidP="00DE28FC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35258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Broussonetia </w:t>
            </w:r>
            <w:proofErr w:type="spellStart"/>
            <w:r w:rsidRPr="00DE28FC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papyrifera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AA368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NC_035569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B916A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67808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7B3BC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6EB45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C83D8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ABDC6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</w:tr>
      <w:tr w:rsidR="00D8603A" w:rsidRPr="00AC5122" w14:paraId="3126F7AB" w14:textId="77777777" w:rsidTr="004D2A54">
        <w:trPr>
          <w:trHeight w:val="320"/>
        </w:trPr>
        <w:tc>
          <w:tcPr>
            <w:tcW w:w="119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34B0B3" w14:textId="77777777" w:rsidR="00370160" w:rsidRPr="00DE28FC" w:rsidRDefault="00370160" w:rsidP="00DE28FC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B7ADA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Broussonetia </w:t>
            </w:r>
            <w:proofErr w:type="spellStart"/>
            <w:r w:rsidRPr="00DE28FC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monoica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4BD08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NC_047181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4D2D0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87FF4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1A05D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1D8D8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88DC5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9373FE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</w:tr>
      <w:tr w:rsidR="00D8603A" w:rsidRPr="00AC5122" w14:paraId="42C2D495" w14:textId="77777777" w:rsidTr="004D2A54">
        <w:trPr>
          <w:trHeight w:val="320"/>
        </w:trPr>
        <w:tc>
          <w:tcPr>
            <w:tcW w:w="119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F83316" w14:textId="77777777" w:rsidR="00370160" w:rsidRPr="00DE28FC" w:rsidRDefault="00370160" w:rsidP="00DE28FC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CCB645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Broussonetia </w:t>
            </w:r>
            <w:proofErr w:type="spellStart"/>
            <w:r w:rsidRPr="00DE28FC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kaempferi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7968C2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NC_047183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49F56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17D4E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411C16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F5069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C8C82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473230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</w:tr>
      <w:tr w:rsidR="00D8603A" w:rsidRPr="00AC5122" w14:paraId="0C8C6138" w14:textId="77777777" w:rsidTr="004D2A54">
        <w:trPr>
          <w:trHeight w:val="320"/>
        </w:trPr>
        <w:tc>
          <w:tcPr>
            <w:tcW w:w="119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622BF9" w14:textId="77777777" w:rsidR="00370160" w:rsidRPr="00DE28FC" w:rsidRDefault="00370160" w:rsidP="00DE28FC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3DD31D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DE28FC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Allaeanthus</w:t>
            </w:r>
            <w:proofErr w:type="spellEnd"/>
            <w:r w:rsidRPr="00DE28FC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28FC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luzonicus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D8C958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NC_047180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B0E539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694A5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16F15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F5D1C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3C4E7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25A190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</w:tr>
      <w:tr w:rsidR="00D8603A" w:rsidRPr="00AC5122" w14:paraId="61F38299" w14:textId="77777777" w:rsidTr="004D2A54">
        <w:trPr>
          <w:trHeight w:val="320"/>
        </w:trPr>
        <w:tc>
          <w:tcPr>
            <w:tcW w:w="119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A4AA2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Ficeae</w:t>
            </w:r>
            <w:proofErr w:type="spellEnd"/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8DDF8C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Ficus maxima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5EEA0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CRR034468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063BD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F2DE9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F14558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E2AFF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C42D03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FFA4A8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</w:tr>
      <w:tr w:rsidR="00D8603A" w:rsidRPr="00AC5122" w14:paraId="1AD30FAE" w14:textId="77777777" w:rsidTr="004D2A54">
        <w:trPr>
          <w:trHeight w:val="320"/>
        </w:trPr>
        <w:tc>
          <w:tcPr>
            <w:tcW w:w="119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E615CD" w14:textId="77777777" w:rsidR="00370160" w:rsidRPr="00DE28FC" w:rsidRDefault="00370160" w:rsidP="00DE28FC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DF3ABA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Ficus </w:t>
            </w:r>
            <w:proofErr w:type="spellStart"/>
            <w:r w:rsidRPr="00DE28FC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cyathistipula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CE8EE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CRR116979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E0D9EF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5A02E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AEF661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EAFC4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9EBD0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85CE9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</w:tr>
      <w:tr w:rsidR="00D8603A" w:rsidRPr="00AC5122" w14:paraId="65F3AF6F" w14:textId="77777777" w:rsidTr="004D2A54">
        <w:trPr>
          <w:trHeight w:val="320"/>
        </w:trPr>
        <w:tc>
          <w:tcPr>
            <w:tcW w:w="119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0D5556" w14:textId="77777777" w:rsidR="00370160" w:rsidRPr="00DE28FC" w:rsidRDefault="00370160" w:rsidP="00DE28FC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F96E3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Ficus </w:t>
            </w:r>
            <w:proofErr w:type="spellStart"/>
            <w:r w:rsidRPr="00DE28FC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carica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9C69B8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NC_035237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076DC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2CA68C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E0D6A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5A36E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6B799E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58741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</w:tr>
      <w:tr w:rsidR="00D8603A" w:rsidRPr="00AC5122" w14:paraId="0BDEBEDF" w14:textId="77777777" w:rsidTr="004D2A54">
        <w:trPr>
          <w:trHeight w:val="320"/>
        </w:trPr>
        <w:tc>
          <w:tcPr>
            <w:tcW w:w="119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9E3287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Moreae</w:t>
            </w:r>
            <w:proofErr w:type="spellEnd"/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0552E3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Morus </w:t>
            </w:r>
            <w:proofErr w:type="spellStart"/>
            <w:r w:rsidRPr="00DE28FC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celtidifolia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49B33E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NC_047236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6E3720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5AC28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EA32CE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BCC1F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29F72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6BBE9E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</w:tr>
      <w:tr w:rsidR="00D8603A" w:rsidRPr="00AC5122" w14:paraId="2ED9F25A" w14:textId="77777777" w:rsidTr="004D2A54">
        <w:trPr>
          <w:trHeight w:val="320"/>
        </w:trPr>
        <w:tc>
          <w:tcPr>
            <w:tcW w:w="119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4D3053" w14:textId="77777777" w:rsidR="00370160" w:rsidRPr="00DE28FC" w:rsidRDefault="00370160" w:rsidP="00DE28FC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43CCA6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Morus indica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ED6BE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NC_008359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11A13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62500C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5D405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C3A0CD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FCC245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B5BD30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</w:tr>
      <w:tr w:rsidR="00D8603A" w:rsidRPr="00AC5122" w14:paraId="41D8F514" w14:textId="77777777" w:rsidTr="004D2A54">
        <w:trPr>
          <w:trHeight w:val="320"/>
        </w:trPr>
        <w:tc>
          <w:tcPr>
            <w:tcW w:w="119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33439A" w14:textId="77777777" w:rsidR="00370160" w:rsidRPr="00DE28FC" w:rsidRDefault="00370160" w:rsidP="00DE28FC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B57424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Morus alba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55309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MN102359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F3E75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CC0591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FE5734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644354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7B466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508073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</w:tr>
      <w:tr w:rsidR="00D8603A" w:rsidRPr="00AC5122" w14:paraId="5F2DC58B" w14:textId="77777777" w:rsidTr="004D2A54">
        <w:trPr>
          <w:trHeight w:val="320"/>
        </w:trPr>
        <w:tc>
          <w:tcPr>
            <w:tcW w:w="119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3ED4B6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Artocarpeae</w:t>
            </w:r>
            <w:proofErr w:type="spellEnd"/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318CA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Artocarpus </w:t>
            </w:r>
            <w:proofErr w:type="spellStart"/>
            <w:r w:rsidRPr="00DE28FC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hypargyreus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8AF2F1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NC_057287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7079B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0B891E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82C81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EFF3DB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AEBBA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E2303D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</w:tr>
      <w:tr w:rsidR="00D8603A" w:rsidRPr="00AC5122" w14:paraId="0AC85F5C" w14:textId="77777777" w:rsidTr="004D2A54">
        <w:trPr>
          <w:trHeight w:val="320"/>
        </w:trPr>
        <w:tc>
          <w:tcPr>
            <w:tcW w:w="119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005E21" w14:textId="77777777" w:rsidR="00370160" w:rsidRPr="00DE28FC" w:rsidRDefault="00370160" w:rsidP="00DE28FC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802C2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Artocarpus integer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FEC689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MT900597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34B8F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6AC55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4DE444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3ABEB2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2A322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91B7B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</w:tr>
      <w:tr w:rsidR="00D8603A" w:rsidRPr="00AC5122" w14:paraId="64DDD6CB" w14:textId="77777777" w:rsidTr="004D2A54">
        <w:trPr>
          <w:trHeight w:val="320"/>
        </w:trPr>
        <w:tc>
          <w:tcPr>
            <w:tcW w:w="119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FEFC73" w14:textId="77777777" w:rsidR="00370160" w:rsidRPr="00DE28FC" w:rsidRDefault="00370160" w:rsidP="00DE28FC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27B22D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Artocarpus communis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EB3F7E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NC_059002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F81C3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21080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4FBF50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6B3E7A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487CB3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4C993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</w:tr>
      <w:tr w:rsidR="00D8603A" w:rsidRPr="00AC5122" w14:paraId="313146A3" w14:textId="77777777" w:rsidTr="004D2A54">
        <w:trPr>
          <w:trHeight w:val="320"/>
        </w:trPr>
        <w:tc>
          <w:tcPr>
            <w:tcW w:w="119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862528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Olmedieae</w:t>
            </w:r>
            <w:proofErr w:type="spellEnd"/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4C36DE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DE28FC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Antiaris</w:t>
            </w:r>
            <w:proofErr w:type="spellEnd"/>
            <w:r w:rsidRPr="00DE28FC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28FC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toxicaria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E19321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NC_042884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D62079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8805F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1A21D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51810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38FC60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36AB32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</w:tr>
      <w:tr w:rsidR="00D8603A" w:rsidRPr="00AC5122" w14:paraId="68AA152A" w14:textId="77777777" w:rsidTr="004D2A54">
        <w:trPr>
          <w:trHeight w:val="320"/>
        </w:trPr>
        <w:tc>
          <w:tcPr>
            <w:tcW w:w="119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6FAF49" w14:textId="77777777" w:rsidR="00370160" w:rsidRPr="00DE28FC" w:rsidRDefault="00370160" w:rsidP="00DE28FC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455B7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DE28FC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Olmedia</w:t>
            </w:r>
            <w:proofErr w:type="spellEnd"/>
            <w:r w:rsidRPr="00DE28FC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 aspera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793148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NC_057293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649542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EF9CA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819B1E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8947B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D51092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97B5E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</w:tr>
      <w:tr w:rsidR="00D8603A" w:rsidRPr="00AC5122" w14:paraId="1A536600" w14:textId="77777777" w:rsidTr="004D2A54">
        <w:trPr>
          <w:trHeight w:val="320"/>
        </w:trPr>
        <w:tc>
          <w:tcPr>
            <w:tcW w:w="1195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5FFAE005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Outgroup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11202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Boehmeria nivea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CCA9AC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NC_056894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960840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72DC7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3423C7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4D6620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3DBDA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60859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</w:tr>
      <w:tr w:rsidR="00D8603A" w:rsidRPr="00AC5122" w14:paraId="1EBF656D" w14:textId="77777777" w:rsidTr="004D2A54">
        <w:trPr>
          <w:trHeight w:val="340"/>
        </w:trPr>
        <w:tc>
          <w:tcPr>
            <w:tcW w:w="119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C7CC826" w14:textId="77777777" w:rsidR="00370160" w:rsidRPr="00DE28FC" w:rsidRDefault="00370160" w:rsidP="00DE28FC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A170B7C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Cannabis sativa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12057EE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KP274871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0DA3507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E313924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169EDA0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7CDDAE8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F53D092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D754629" w14:textId="77777777" w:rsidR="00370160" w:rsidRPr="00DE28FC" w:rsidRDefault="00370160" w:rsidP="00DE28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/</w:t>
            </w:r>
          </w:p>
        </w:tc>
      </w:tr>
    </w:tbl>
    <w:p w14:paraId="33B6F3B8" w14:textId="77777777" w:rsidR="000C42A7" w:rsidRPr="000C42A7" w:rsidRDefault="000C42A7" w:rsidP="000C42A7">
      <w:pPr>
        <w:rPr>
          <w:rFonts w:ascii="Times New Roman" w:hAnsi="Times New Roman"/>
          <w:sz w:val="20"/>
          <w:szCs w:val="20"/>
          <w:lang w:bidi="en-US"/>
        </w:rPr>
      </w:pPr>
    </w:p>
    <w:p w14:paraId="37F9CE96" w14:textId="77777777" w:rsidR="00D66493" w:rsidRDefault="00D66493" w:rsidP="000C42A7">
      <w:pPr>
        <w:jc w:val="center"/>
        <w:rPr>
          <w:rFonts w:hint="eastAsia"/>
        </w:rPr>
        <w:sectPr w:rsidR="00D66493" w:rsidSect="0084427F">
          <w:pgSz w:w="16838" w:h="11906" w:orient="landscape"/>
          <w:pgMar w:top="1800" w:right="1440" w:bottom="1800" w:left="1440" w:header="851" w:footer="992" w:gutter="0"/>
          <w:cols w:space="425"/>
          <w:docGrid w:type="lines" w:linePitch="326"/>
        </w:sectPr>
      </w:pPr>
    </w:p>
    <w:p w14:paraId="7A74B2C1" w14:textId="6DD8EE70" w:rsidR="00645A7D" w:rsidRPr="00E9711C" w:rsidRDefault="00645A7D" w:rsidP="00645A7D">
      <w:pPr>
        <w:pStyle w:val="MDPI51figurecaption"/>
        <w:spacing w:before="0" w:afterLines="50" w:after="163" w:line="240" w:lineRule="auto"/>
        <w:ind w:left="0"/>
        <w:rPr>
          <w:rFonts w:ascii="Times New Roman" w:hAnsi="Times New Roman"/>
          <w:b/>
          <w:sz w:val="22"/>
          <w:szCs w:val="22"/>
        </w:rPr>
      </w:pPr>
      <w:r w:rsidRPr="00D66493">
        <w:rPr>
          <w:rFonts w:ascii="Times New Roman" w:hAnsi="Times New Roman"/>
          <w:b/>
          <w:bCs/>
          <w:sz w:val="20"/>
        </w:rPr>
        <w:lastRenderedPageBreak/>
        <w:t>Supplementary Table S</w:t>
      </w:r>
      <w:r>
        <w:rPr>
          <w:rFonts w:ascii="Times New Roman" w:hAnsi="Times New Roman"/>
          <w:b/>
          <w:bCs/>
          <w:sz w:val="20"/>
        </w:rPr>
        <w:t>2:</w:t>
      </w:r>
      <w:r w:rsidRPr="00E9711C">
        <w:rPr>
          <w:rFonts w:ascii="Times New Roman" w:hAnsi="Times New Roman"/>
          <w:b/>
          <w:sz w:val="22"/>
          <w:szCs w:val="22"/>
        </w:rPr>
        <w:t xml:space="preserve"> </w:t>
      </w:r>
      <w:r w:rsidRPr="00E9711C">
        <w:rPr>
          <w:rFonts w:ascii="Times New Roman" w:hAnsi="Times New Roman"/>
          <w:bCs/>
          <w:sz w:val="22"/>
          <w:szCs w:val="22"/>
        </w:rPr>
        <w:t xml:space="preserve">List of genes in </w:t>
      </w:r>
      <w:proofErr w:type="spellStart"/>
      <w:r w:rsidRPr="00E9711C">
        <w:rPr>
          <w:rFonts w:ascii="Times New Roman" w:hAnsi="Times New Roman"/>
          <w:bCs/>
          <w:sz w:val="22"/>
          <w:szCs w:val="22"/>
        </w:rPr>
        <w:t>plastomes</w:t>
      </w:r>
      <w:proofErr w:type="spellEnd"/>
      <w:r w:rsidRPr="00E9711C">
        <w:rPr>
          <w:rFonts w:ascii="Times New Roman" w:hAnsi="Times New Roman"/>
          <w:bCs/>
          <w:sz w:val="22"/>
          <w:szCs w:val="22"/>
        </w:rPr>
        <w:t xml:space="preserve"> of </w:t>
      </w:r>
      <w:r w:rsidRPr="00E9711C">
        <w:rPr>
          <w:rFonts w:ascii="Times New Roman" w:hAnsi="Times New Roman"/>
          <w:bCs/>
          <w:i/>
          <w:iCs/>
          <w:sz w:val="22"/>
          <w:szCs w:val="22"/>
        </w:rPr>
        <w:t xml:space="preserve">A. </w:t>
      </w:r>
      <w:proofErr w:type="spellStart"/>
      <w:r w:rsidRPr="00E9711C">
        <w:rPr>
          <w:rFonts w:ascii="Times New Roman" w:hAnsi="Times New Roman"/>
          <w:bCs/>
          <w:i/>
          <w:iCs/>
          <w:sz w:val="22"/>
          <w:szCs w:val="22"/>
        </w:rPr>
        <w:t>kurzii</w:t>
      </w:r>
      <w:proofErr w:type="spellEnd"/>
      <w:r w:rsidRPr="00E9711C">
        <w:rPr>
          <w:rFonts w:ascii="Times New Roman" w:hAnsi="Times New Roman"/>
          <w:bCs/>
          <w:sz w:val="22"/>
          <w:szCs w:val="22"/>
        </w:rPr>
        <w:t xml:space="preserve"> and </w:t>
      </w:r>
      <w:r w:rsidRPr="00E9711C">
        <w:rPr>
          <w:rFonts w:ascii="Times New Roman" w:hAnsi="Times New Roman"/>
          <w:bCs/>
          <w:i/>
          <w:iCs/>
          <w:sz w:val="22"/>
          <w:szCs w:val="22"/>
        </w:rPr>
        <w:t>M. scandens</w:t>
      </w:r>
      <w:r w:rsidRPr="00E9711C">
        <w:rPr>
          <w:rFonts w:ascii="Times New Roman" w:hAnsi="Times New Roman"/>
          <w:bCs/>
          <w:sz w:val="22"/>
          <w:szCs w:val="22"/>
        </w:rPr>
        <w:t xml:space="preserve">. (Note: The gene </w:t>
      </w:r>
      <w:r w:rsidRPr="00E9711C">
        <w:rPr>
          <w:rFonts w:ascii="Times New Roman" w:hAnsi="Times New Roman"/>
          <w:bCs/>
          <w:i/>
          <w:iCs/>
          <w:sz w:val="22"/>
          <w:szCs w:val="22"/>
        </w:rPr>
        <w:t>ψrps19</w:t>
      </w:r>
      <w:r w:rsidRPr="00E9711C">
        <w:rPr>
          <w:rFonts w:ascii="Times New Roman" w:hAnsi="Times New Roman"/>
          <w:bCs/>
          <w:sz w:val="22"/>
          <w:szCs w:val="22"/>
        </w:rPr>
        <w:t xml:space="preserve"> is only present in </w:t>
      </w:r>
      <w:r w:rsidRPr="00E9711C">
        <w:rPr>
          <w:rFonts w:ascii="Times New Roman" w:hAnsi="Times New Roman"/>
          <w:bCs/>
          <w:i/>
          <w:iCs/>
          <w:sz w:val="22"/>
          <w:szCs w:val="22"/>
        </w:rPr>
        <w:t xml:space="preserve">A. </w:t>
      </w:r>
      <w:proofErr w:type="spellStart"/>
      <w:r w:rsidRPr="00E9711C">
        <w:rPr>
          <w:rFonts w:ascii="Times New Roman" w:hAnsi="Times New Roman"/>
          <w:bCs/>
          <w:i/>
          <w:iCs/>
          <w:sz w:val="22"/>
          <w:szCs w:val="22"/>
        </w:rPr>
        <w:t>kurzii</w:t>
      </w:r>
      <w:proofErr w:type="spellEnd"/>
      <w:r w:rsidRPr="00E9711C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r w:rsidRPr="00E9711C">
        <w:rPr>
          <w:rFonts w:ascii="Times New Roman" w:hAnsi="Times New Roman"/>
          <w:bCs/>
          <w:sz w:val="22"/>
          <w:szCs w:val="22"/>
        </w:rPr>
        <w:t>and is bolded).</w:t>
      </w:r>
    </w:p>
    <w:tbl>
      <w:tblPr>
        <w:tblW w:w="5000" w:type="pct"/>
        <w:jc w:val="center"/>
        <w:tblBorders>
          <w:top w:val="single" w:sz="12" w:space="0" w:color="auto"/>
          <w:bottom w:val="single" w:sz="12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1416"/>
        <w:gridCol w:w="5473"/>
      </w:tblGrid>
      <w:tr w:rsidR="00645A7D" w:rsidRPr="00E9711C" w14:paraId="7A3B26B5" w14:textId="77777777" w:rsidTr="00EF290D">
        <w:trPr>
          <w:trHeight w:val="450"/>
          <w:tblHeader/>
          <w:jc w:val="center"/>
        </w:trPr>
        <w:tc>
          <w:tcPr>
            <w:tcW w:w="74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9648BC3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  <w:b/>
                <w:bCs/>
              </w:rPr>
            </w:pPr>
            <w:r w:rsidRPr="00E9711C">
              <w:rPr>
                <w:rFonts w:ascii="Times New Roman" w:hAnsi="Times New Roman"/>
                <w:b/>
                <w:bCs/>
              </w:rPr>
              <w:t>Gene category</w:t>
            </w:r>
          </w:p>
        </w:tc>
        <w:tc>
          <w:tcPr>
            <w:tcW w:w="86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152B26C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  <w:b/>
                <w:bCs/>
              </w:rPr>
            </w:pPr>
            <w:r w:rsidRPr="00E9711C">
              <w:rPr>
                <w:rFonts w:ascii="Times New Roman" w:hAnsi="Times New Roman"/>
                <w:b/>
                <w:bCs/>
              </w:rPr>
              <w:t>Groups</w:t>
            </w:r>
          </w:p>
        </w:tc>
        <w:tc>
          <w:tcPr>
            <w:tcW w:w="339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C93B95D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  <w:b/>
                <w:bCs/>
              </w:rPr>
            </w:pPr>
            <w:r w:rsidRPr="00E9711C">
              <w:rPr>
                <w:rFonts w:ascii="Times New Roman" w:hAnsi="Times New Roman"/>
                <w:b/>
                <w:bCs/>
              </w:rPr>
              <w:t>Name</w:t>
            </w:r>
          </w:p>
        </w:tc>
      </w:tr>
      <w:tr w:rsidR="00645A7D" w:rsidRPr="00E9711C" w14:paraId="0FF2FF80" w14:textId="77777777" w:rsidTr="00EF290D">
        <w:trPr>
          <w:trHeight w:val="981"/>
          <w:jc w:val="center"/>
        </w:trPr>
        <w:tc>
          <w:tcPr>
            <w:tcW w:w="743" w:type="pct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4A48ECC2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</w:rPr>
            </w:pPr>
            <w:r w:rsidRPr="00E9711C">
              <w:rPr>
                <w:rFonts w:ascii="Times New Roman" w:hAnsi="Times New Roman"/>
              </w:rPr>
              <w:t>Self-replication</w:t>
            </w:r>
          </w:p>
        </w:tc>
        <w:tc>
          <w:tcPr>
            <w:tcW w:w="865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6AAFA3D1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</w:rPr>
            </w:pPr>
            <w:r w:rsidRPr="00E9711C">
              <w:rPr>
                <w:rFonts w:ascii="Times New Roman" w:hAnsi="Times New Roman"/>
              </w:rPr>
              <w:t>Transfer RNA</w:t>
            </w:r>
          </w:p>
          <w:p w14:paraId="6F2C84DB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</w:rPr>
            </w:pPr>
          </w:p>
          <w:p w14:paraId="19F1B009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</w:rPr>
            </w:pPr>
          </w:p>
          <w:p w14:paraId="67FB0117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</w:rPr>
            </w:pPr>
          </w:p>
        </w:tc>
        <w:tc>
          <w:tcPr>
            <w:tcW w:w="3392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365B58F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</w:rPr>
            </w:pP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trnA</w:t>
            </w:r>
            <w:r w:rsidRPr="00E9711C">
              <w:rPr>
                <w:rFonts w:ascii="Times New Roman" w:hAnsi="Times New Roman"/>
              </w:rPr>
              <w:t>-UGC</w:t>
            </w:r>
            <w:r w:rsidRPr="00E9711C">
              <w:rPr>
                <w:rFonts w:ascii="Times New Roman" w:hAnsi="Times New Roman"/>
                <w:vertAlign w:val="superscript"/>
              </w:rPr>
              <w:t>a</w:t>
            </w:r>
            <w:proofErr w:type="spellEnd"/>
            <w:r w:rsidRPr="00E9711C">
              <w:rPr>
                <w:rFonts w:ascii="Times New Roman" w:hAnsi="Times New Roman"/>
                <w:vertAlign w:val="superscript"/>
              </w:rPr>
              <w:t>*</w:t>
            </w:r>
            <w:r w:rsidRPr="00E9711C">
              <w:rPr>
                <w:rFonts w:ascii="Times New Roman" w:hAnsi="Times New Roman"/>
              </w:rPr>
              <w:t>,b(×2),</w:t>
            </w:r>
            <w:r w:rsidRPr="00E9711C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trnC</w:t>
            </w:r>
            <w:proofErr w:type="spellEnd"/>
            <w:r w:rsidRPr="00E9711C">
              <w:rPr>
                <w:rFonts w:ascii="Times New Roman" w:hAnsi="Times New Roman"/>
              </w:rPr>
              <w:t>-GCA,</w:t>
            </w:r>
            <w:r w:rsidRPr="00E9711C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trnD</w:t>
            </w:r>
            <w:proofErr w:type="spellEnd"/>
            <w:r w:rsidRPr="00E9711C">
              <w:rPr>
                <w:rFonts w:ascii="Times New Roman" w:hAnsi="Times New Roman"/>
              </w:rPr>
              <w:t xml:space="preserve">-GUC,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trnE</w:t>
            </w:r>
            <w:proofErr w:type="spellEnd"/>
            <w:r w:rsidRPr="00E9711C">
              <w:rPr>
                <w:rFonts w:ascii="Times New Roman" w:hAnsi="Times New Roman"/>
              </w:rPr>
              <w:t>-UUC,</w:t>
            </w:r>
            <w:r w:rsidRPr="00E9711C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trnF</w:t>
            </w:r>
            <w:proofErr w:type="spellEnd"/>
            <w:r w:rsidRPr="00E9711C">
              <w:rPr>
                <w:rFonts w:ascii="Times New Roman" w:hAnsi="Times New Roman"/>
              </w:rPr>
              <w:t xml:space="preserve">-GAA,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trnG</w:t>
            </w:r>
            <w:proofErr w:type="spellEnd"/>
            <w:r w:rsidRPr="00E9711C">
              <w:rPr>
                <w:rFonts w:ascii="Times New Roman" w:hAnsi="Times New Roman"/>
              </w:rPr>
              <w:t xml:space="preserve">-UCC,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trnG</w:t>
            </w:r>
            <w:r w:rsidRPr="00E9711C">
              <w:rPr>
                <w:rFonts w:ascii="Times New Roman" w:hAnsi="Times New Roman"/>
              </w:rPr>
              <w:t>-UCC</w:t>
            </w:r>
            <w:r w:rsidRPr="00E9711C">
              <w:rPr>
                <w:rFonts w:ascii="Times New Roman" w:hAnsi="Times New Roman"/>
                <w:vertAlign w:val="superscript"/>
              </w:rPr>
              <w:t>a</w:t>
            </w:r>
            <w:proofErr w:type="spellEnd"/>
            <w:r w:rsidRPr="00E9711C">
              <w:rPr>
                <w:rFonts w:ascii="Times New Roman" w:hAnsi="Times New Roman"/>
                <w:vertAlign w:val="superscript"/>
              </w:rPr>
              <w:t>*</w:t>
            </w:r>
            <w:r w:rsidRPr="00E9711C">
              <w:rPr>
                <w:rFonts w:ascii="Times New Roman" w:hAnsi="Times New Roman"/>
              </w:rPr>
              <w:t xml:space="preserve">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trnH</w:t>
            </w:r>
            <w:proofErr w:type="spellEnd"/>
            <w:r w:rsidRPr="00E9711C">
              <w:rPr>
                <w:rFonts w:ascii="Times New Roman" w:hAnsi="Times New Roman"/>
              </w:rPr>
              <w:t xml:space="preserve">-GUG,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trnI</w:t>
            </w:r>
            <w:r w:rsidRPr="00E9711C">
              <w:rPr>
                <w:rFonts w:ascii="Times New Roman" w:hAnsi="Times New Roman"/>
              </w:rPr>
              <w:t>-CAU</w:t>
            </w:r>
            <w:r w:rsidRPr="00E9711C">
              <w:rPr>
                <w:rFonts w:ascii="Times New Roman" w:hAnsi="Times New Roman"/>
                <w:vertAlign w:val="superscript"/>
              </w:rPr>
              <w:t>b</w:t>
            </w:r>
            <w:proofErr w:type="spellEnd"/>
            <w:r w:rsidRPr="00E9711C">
              <w:rPr>
                <w:rFonts w:ascii="Times New Roman" w:hAnsi="Times New Roman"/>
              </w:rPr>
              <w:t xml:space="preserve">(×2),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trnI</w:t>
            </w:r>
            <w:r w:rsidRPr="00E9711C">
              <w:rPr>
                <w:rFonts w:ascii="Times New Roman" w:hAnsi="Times New Roman"/>
              </w:rPr>
              <w:t>-GAU</w:t>
            </w:r>
            <w:r w:rsidRPr="00E9711C">
              <w:rPr>
                <w:rFonts w:ascii="Times New Roman" w:hAnsi="Times New Roman"/>
                <w:vertAlign w:val="superscript"/>
              </w:rPr>
              <w:t>a</w:t>
            </w:r>
            <w:proofErr w:type="spellEnd"/>
            <w:r w:rsidRPr="00E9711C">
              <w:rPr>
                <w:rFonts w:ascii="Times New Roman" w:hAnsi="Times New Roman"/>
                <w:vertAlign w:val="superscript"/>
              </w:rPr>
              <w:t>*,b</w:t>
            </w:r>
            <w:r w:rsidRPr="00E9711C">
              <w:rPr>
                <w:rFonts w:ascii="Times New Roman" w:hAnsi="Times New Roman"/>
              </w:rPr>
              <w:t xml:space="preserve">(×2),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trnK</w:t>
            </w:r>
            <w:r w:rsidRPr="00E9711C">
              <w:rPr>
                <w:rFonts w:ascii="Times New Roman" w:hAnsi="Times New Roman"/>
              </w:rPr>
              <w:t>-UUU</w:t>
            </w:r>
            <w:r w:rsidRPr="00E9711C">
              <w:rPr>
                <w:rFonts w:ascii="Times New Roman" w:hAnsi="Times New Roman"/>
                <w:vertAlign w:val="superscript"/>
              </w:rPr>
              <w:t>a</w:t>
            </w:r>
            <w:proofErr w:type="spellEnd"/>
            <w:r w:rsidRPr="00E9711C">
              <w:rPr>
                <w:rFonts w:ascii="Times New Roman" w:hAnsi="Times New Roman"/>
                <w:vertAlign w:val="superscript"/>
              </w:rPr>
              <w:t>*</w:t>
            </w:r>
            <w:r w:rsidRPr="00E9711C">
              <w:rPr>
                <w:rFonts w:ascii="Times New Roman" w:hAnsi="Times New Roman"/>
              </w:rPr>
              <w:t xml:space="preserve">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trnL</w:t>
            </w:r>
            <w:r w:rsidRPr="00E9711C">
              <w:rPr>
                <w:rFonts w:ascii="Times New Roman" w:hAnsi="Times New Roman"/>
              </w:rPr>
              <w:t>-CAA</w:t>
            </w:r>
            <w:r w:rsidRPr="00E9711C">
              <w:rPr>
                <w:rFonts w:ascii="Times New Roman" w:hAnsi="Times New Roman"/>
                <w:vertAlign w:val="superscript"/>
              </w:rPr>
              <w:t>b</w:t>
            </w:r>
            <w:proofErr w:type="spellEnd"/>
            <w:r w:rsidRPr="00E9711C">
              <w:rPr>
                <w:rFonts w:ascii="Times New Roman" w:hAnsi="Times New Roman"/>
              </w:rPr>
              <w:t xml:space="preserve">(×2),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trnL</w:t>
            </w:r>
            <w:proofErr w:type="spellEnd"/>
            <w:r w:rsidRPr="00E9711C">
              <w:rPr>
                <w:rFonts w:ascii="Times New Roman" w:hAnsi="Times New Roman"/>
              </w:rPr>
              <w:t>-UAA</w:t>
            </w:r>
            <w:r w:rsidRPr="00E9711C">
              <w:rPr>
                <w:rFonts w:ascii="Times New Roman" w:hAnsi="Times New Roman"/>
                <w:vertAlign w:val="superscript"/>
              </w:rPr>
              <w:t>a*</w:t>
            </w:r>
            <w:r w:rsidRPr="00E9711C">
              <w:rPr>
                <w:rFonts w:ascii="Times New Roman" w:hAnsi="Times New Roman"/>
              </w:rPr>
              <w:t xml:space="preserve">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trnL</w:t>
            </w:r>
            <w:proofErr w:type="spellEnd"/>
            <w:r w:rsidRPr="00E9711C">
              <w:rPr>
                <w:rFonts w:ascii="Times New Roman" w:hAnsi="Times New Roman"/>
              </w:rPr>
              <w:t xml:space="preserve">-UAG,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trnM</w:t>
            </w:r>
            <w:proofErr w:type="spellEnd"/>
            <w:r w:rsidRPr="00E9711C">
              <w:rPr>
                <w:rFonts w:ascii="Times New Roman" w:hAnsi="Times New Roman"/>
              </w:rPr>
              <w:t xml:space="preserve">-CAU(×2),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trnN</w:t>
            </w:r>
            <w:r w:rsidRPr="00E9711C">
              <w:rPr>
                <w:rFonts w:ascii="Times New Roman" w:hAnsi="Times New Roman"/>
              </w:rPr>
              <w:t>-GUU</w:t>
            </w:r>
            <w:r w:rsidRPr="00E9711C">
              <w:rPr>
                <w:rFonts w:ascii="Times New Roman" w:hAnsi="Times New Roman"/>
                <w:vertAlign w:val="superscript"/>
              </w:rPr>
              <w:t>b</w:t>
            </w:r>
            <w:proofErr w:type="spellEnd"/>
            <w:r w:rsidRPr="00E9711C">
              <w:rPr>
                <w:rFonts w:ascii="Times New Roman" w:hAnsi="Times New Roman"/>
              </w:rPr>
              <w:t>(×2),</w:t>
            </w:r>
            <w:r w:rsidRPr="00E9711C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trnP</w:t>
            </w:r>
            <w:proofErr w:type="spellEnd"/>
            <w:r w:rsidRPr="00E9711C">
              <w:rPr>
                <w:rFonts w:ascii="Times New Roman" w:hAnsi="Times New Roman"/>
              </w:rPr>
              <w:t xml:space="preserve">-UGG,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trnQ</w:t>
            </w:r>
            <w:proofErr w:type="spellEnd"/>
            <w:r w:rsidRPr="00E9711C">
              <w:rPr>
                <w:rFonts w:ascii="Times New Roman" w:hAnsi="Times New Roman"/>
              </w:rPr>
              <w:t xml:space="preserve">-UUG,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trnR</w:t>
            </w:r>
            <w:r w:rsidRPr="00E9711C">
              <w:rPr>
                <w:rFonts w:ascii="Times New Roman" w:hAnsi="Times New Roman"/>
              </w:rPr>
              <w:t>-ACG</w:t>
            </w:r>
            <w:r w:rsidRPr="00E9711C">
              <w:rPr>
                <w:rFonts w:ascii="Times New Roman" w:hAnsi="Times New Roman"/>
                <w:vertAlign w:val="superscript"/>
              </w:rPr>
              <w:t>b</w:t>
            </w:r>
            <w:proofErr w:type="spellEnd"/>
            <w:r w:rsidRPr="00E9711C">
              <w:rPr>
                <w:rFonts w:ascii="Times New Roman" w:hAnsi="Times New Roman"/>
              </w:rPr>
              <w:t xml:space="preserve">(×2),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trnR</w:t>
            </w:r>
            <w:proofErr w:type="spellEnd"/>
            <w:r w:rsidRPr="00E9711C">
              <w:rPr>
                <w:rFonts w:ascii="Times New Roman" w:hAnsi="Times New Roman"/>
              </w:rPr>
              <w:t xml:space="preserve">-UCU,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trnS</w:t>
            </w:r>
            <w:proofErr w:type="spellEnd"/>
            <w:r w:rsidRPr="00E9711C">
              <w:rPr>
                <w:rFonts w:ascii="Times New Roman" w:hAnsi="Times New Roman"/>
              </w:rPr>
              <w:t xml:space="preserve">-GCU,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trnS</w:t>
            </w:r>
            <w:proofErr w:type="spellEnd"/>
            <w:r w:rsidRPr="00E9711C">
              <w:rPr>
                <w:rFonts w:ascii="Times New Roman" w:hAnsi="Times New Roman"/>
              </w:rPr>
              <w:t xml:space="preserve">-GGA,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trnS</w:t>
            </w:r>
            <w:proofErr w:type="spellEnd"/>
            <w:r w:rsidRPr="00E9711C">
              <w:rPr>
                <w:rFonts w:ascii="Times New Roman" w:hAnsi="Times New Roman"/>
              </w:rPr>
              <w:t xml:space="preserve">-UGA,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trnT</w:t>
            </w:r>
            <w:proofErr w:type="spellEnd"/>
            <w:r w:rsidRPr="00E9711C">
              <w:rPr>
                <w:rFonts w:ascii="Times New Roman" w:hAnsi="Times New Roman"/>
              </w:rPr>
              <w:t xml:space="preserve">-GGU,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trnT</w:t>
            </w:r>
            <w:proofErr w:type="spellEnd"/>
            <w:r w:rsidRPr="00E9711C">
              <w:rPr>
                <w:rFonts w:ascii="Times New Roman" w:hAnsi="Times New Roman"/>
              </w:rPr>
              <w:t xml:space="preserve">-UGU,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trnV</w:t>
            </w:r>
            <w:r w:rsidRPr="00E9711C">
              <w:rPr>
                <w:rFonts w:ascii="Times New Roman" w:hAnsi="Times New Roman"/>
              </w:rPr>
              <w:t>-GAC</w:t>
            </w:r>
            <w:r w:rsidRPr="00E9711C">
              <w:rPr>
                <w:rFonts w:ascii="Times New Roman" w:hAnsi="Times New Roman"/>
                <w:vertAlign w:val="superscript"/>
              </w:rPr>
              <w:t>b</w:t>
            </w:r>
            <w:proofErr w:type="spellEnd"/>
            <w:r w:rsidRPr="00E9711C">
              <w:rPr>
                <w:rFonts w:ascii="Times New Roman" w:hAnsi="Times New Roman"/>
              </w:rPr>
              <w:t xml:space="preserve">(×2),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trnV</w:t>
            </w:r>
            <w:r w:rsidRPr="00E9711C">
              <w:rPr>
                <w:rFonts w:ascii="Times New Roman" w:hAnsi="Times New Roman"/>
              </w:rPr>
              <w:t>-UAC</w:t>
            </w:r>
            <w:r w:rsidRPr="00E9711C">
              <w:rPr>
                <w:rFonts w:ascii="Times New Roman" w:hAnsi="Times New Roman"/>
                <w:vertAlign w:val="superscript"/>
              </w:rPr>
              <w:t>a</w:t>
            </w:r>
            <w:proofErr w:type="spellEnd"/>
            <w:r w:rsidRPr="00E9711C">
              <w:rPr>
                <w:rFonts w:ascii="Times New Roman" w:hAnsi="Times New Roman"/>
                <w:vertAlign w:val="superscript"/>
              </w:rPr>
              <w:t>*</w:t>
            </w:r>
            <w:r w:rsidRPr="00E9711C">
              <w:rPr>
                <w:rFonts w:ascii="Times New Roman" w:hAnsi="Times New Roman"/>
              </w:rPr>
              <w:t xml:space="preserve">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trnW</w:t>
            </w:r>
            <w:proofErr w:type="spellEnd"/>
            <w:r w:rsidRPr="00E9711C">
              <w:rPr>
                <w:rFonts w:ascii="Times New Roman" w:hAnsi="Times New Roman"/>
              </w:rPr>
              <w:t>-CCA,</w:t>
            </w:r>
            <w:r w:rsidRPr="00E9711C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trnY</w:t>
            </w:r>
            <w:proofErr w:type="spellEnd"/>
            <w:r w:rsidRPr="00E9711C">
              <w:rPr>
                <w:rFonts w:ascii="Times New Roman" w:hAnsi="Times New Roman"/>
              </w:rPr>
              <w:t>-GUA</w:t>
            </w:r>
          </w:p>
        </w:tc>
      </w:tr>
      <w:tr w:rsidR="00645A7D" w:rsidRPr="00E9711C" w14:paraId="26A24FBB" w14:textId="77777777" w:rsidTr="00EF290D">
        <w:trPr>
          <w:trHeight w:val="460"/>
          <w:jc w:val="center"/>
        </w:trPr>
        <w:tc>
          <w:tcPr>
            <w:tcW w:w="743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78408F17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E4B08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</w:rPr>
            </w:pPr>
            <w:r w:rsidRPr="00E9711C">
              <w:rPr>
                <w:rFonts w:ascii="Times New Roman" w:hAnsi="Times New Roman"/>
              </w:rPr>
              <w:t>Ribosome RNA</w:t>
            </w:r>
          </w:p>
        </w:tc>
        <w:tc>
          <w:tcPr>
            <w:tcW w:w="3392" w:type="pct"/>
            <w:tcBorders>
              <w:top w:val="nil"/>
              <w:left w:val="nil"/>
              <w:bottom w:val="nil"/>
              <w:right w:val="nil"/>
            </w:tcBorders>
          </w:tcPr>
          <w:p w14:paraId="22515E7B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</w:rPr>
            </w:pPr>
            <w:r w:rsidRPr="00E9711C">
              <w:rPr>
                <w:rFonts w:ascii="Times New Roman" w:hAnsi="Times New Roman"/>
                <w:i/>
                <w:iCs/>
              </w:rPr>
              <w:t>rrn4.5</w:t>
            </w:r>
            <w:proofErr w:type="gramStart"/>
            <w:r w:rsidRPr="00E9711C">
              <w:rPr>
                <w:rFonts w:ascii="Times New Roman" w:hAnsi="Times New Roman"/>
                <w:vertAlign w:val="superscript"/>
              </w:rPr>
              <w:t>b(</w:t>
            </w:r>
            <w:proofErr w:type="gramEnd"/>
            <w:r w:rsidRPr="00E9711C">
              <w:rPr>
                <w:rFonts w:ascii="Times New Roman" w:hAnsi="Times New Roman"/>
                <w:vertAlign w:val="superscript"/>
              </w:rPr>
              <w:t>×2)</w:t>
            </w:r>
            <w:r w:rsidRPr="00E9711C">
              <w:rPr>
                <w:rFonts w:ascii="Times New Roman" w:hAnsi="Times New Roman"/>
              </w:rPr>
              <w:t xml:space="preserve">, </w:t>
            </w:r>
            <w:r w:rsidRPr="00E9711C">
              <w:rPr>
                <w:rFonts w:ascii="Times New Roman" w:hAnsi="Times New Roman"/>
                <w:i/>
                <w:iCs/>
              </w:rPr>
              <w:t>rrn5</w:t>
            </w:r>
            <w:r w:rsidRPr="00E9711C">
              <w:rPr>
                <w:rFonts w:ascii="Times New Roman" w:hAnsi="Times New Roman"/>
                <w:vertAlign w:val="superscript"/>
              </w:rPr>
              <w:t>b</w:t>
            </w:r>
            <w:r w:rsidRPr="00E9711C">
              <w:rPr>
                <w:rFonts w:ascii="Times New Roman" w:hAnsi="Times New Roman"/>
              </w:rPr>
              <w:t xml:space="preserve">(×2), </w:t>
            </w:r>
            <w:r w:rsidRPr="00E9711C">
              <w:rPr>
                <w:rFonts w:ascii="Times New Roman" w:hAnsi="Times New Roman"/>
                <w:i/>
                <w:iCs/>
              </w:rPr>
              <w:t>rrn16</w:t>
            </w:r>
            <w:r w:rsidRPr="00E9711C">
              <w:rPr>
                <w:rFonts w:ascii="Times New Roman" w:hAnsi="Times New Roman"/>
                <w:vertAlign w:val="superscript"/>
              </w:rPr>
              <w:t>b</w:t>
            </w:r>
            <w:r w:rsidRPr="00E9711C">
              <w:rPr>
                <w:rFonts w:ascii="Times New Roman" w:hAnsi="Times New Roman"/>
              </w:rPr>
              <w:t xml:space="preserve">(×2), </w:t>
            </w:r>
            <w:r w:rsidRPr="00E9711C">
              <w:rPr>
                <w:rFonts w:ascii="Times New Roman" w:hAnsi="Times New Roman"/>
                <w:i/>
                <w:iCs/>
              </w:rPr>
              <w:t>rrn23</w:t>
            </w:r>
            <w:r w:rsidRPr="00E9711C">
              <w:rPr>
                <w:rFonts w:ascii="Times New Roman" w:hAnsi="Times New Roman"/>
                <w:vertAlign w:val="superscript"/>
              </w:rPr>
              <w:t>b</w:t>
            </w:r>
            <w:r w:rsidRPr="00E9711C">
              <w:rPr>
                <w:rFonts w:ascii="Times New Roman" w:hAnsi="Times New Roman"/>
              </w:rPr>
              <w:t>(×2)</w:t>
            </w:r>
          </w:p>
        </w:tc>
      </w:tr>
      <w:tr w:rsidR="00645A7D" w:rsidRPr="00E9711C" w14:paraId="04EEAF71" w14:textId="77777777" w:rsidTr="00EF290D">
        <w:trPr>
          <w:trHeight w:val="457"/>
          <w:jc w:val="center"/>
        </w:trPr>
        <w:tc>
          <w:tcPr>
            <w:tcW w:w="7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97181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44106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</w:rPr>
            </w:pPr>
            <w:r w:rsidRPr="00E9711C">
              <w:rPr>
                <w:rFonts w:ascii="Times New Roman" w:hAnsi="Times New Roman"/>
              </w:rPr>
              <w:t>Large subunit</w:t>
            </w:r>
          </w:p>
        </w:tc>
        <w:tc>
          <w:tcPr>
            <w:tcW w:w="3392" w:type="pct"/>
            <w:tcBorders>
              <w:top w:val="nil"/>
              <w:left w:val="nil"/>
              <w:bottom w:val="nil"/>
              <w:right w:val="nil"/>
            </w:tcBorders>
          </w:tcPr>
          <w:p w14:paraId="129F50E2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</w:rPr>
            </w:pPr>
            <w:r w:rsidRPr="00E9711C">
              <w:rPr>
                <w:rFonts w:ascii="Times New Roman" w:hAnsi="Times New Roman"/>
                <w:i/>
                <w:iCs/>
              </w:rPr>
              <w:t>rpl2</w:t>
            </w:r>
            <w:r w:rsidRPr="00E9711C">
              <w:rPr>
                <w:rFonts w:ascii="Times New Roman" w:hAnsi="Times New Roman"/>
                <w:vertAlign w:val="superscript"/>
              </w:rPr>
              <w:t>a</w:t>
            </w:r>
            <w:proofErr w:type="gramStart"/>
            <w:r w:rsidRPr="00E9711C">
              <w:rPr>
                <w:rFonts w:ascii="Times New Roman" w:hAnsi="Times New Roman"/>
                <w:vertAlign w:val="superscript"/>
              </w:rPr>
              <w:t>*,b</w:t>
            </w:r>
            <w:proofErr w:type="gramEnd"/>
            <w:r w:rsidRPr="00E9711C">
              <w:rPr>
                <w:rFonts w:ascii="Times New Roman" w:hAnsi="Times New Roman"/>
              </w:rPr>
              <w:t xml:space="preserve">(×2), </w:t>
            </w:r>
            <w:r w:rsidRPr="00E9711C">
              <w:rPr>
                <w:rFonts w:ascii="Times New Roman" w:hAnsi="Times New Roman"/>
                <w:i/>
                <w:iCs/>
              </w:rPr>
              <w:t>rpl14</w:t>
            </w:r>
            <w:r w:rsidRPr="00E9711C">
              <w:rPr>
                <w:rFonts w:ascii="Times New Roman" w:hAnsi="Times New Roman"/>
              </w:rPr>
              <w:t xml:space="preserve">, </w:t>
            </w:r>
            <w:r w:rsidRPr="00E9711C">
              <w:rPr>
                <w:rFonts w:ascii="Times New Roman" w:hAnsi="Times New Roman"/>
                <w:i/>
                <w:iCs/>
              </w:rPr>
              <w:t>rpl16</w:t>
            </w:r>
            <w:r w:rsidRPr="00E9711C">
              <w:rPr>
                <w:rFonts w:ascii="Times New Roman" w:hAnsi="Times New Roman"/>
                <w:vertAlign w:val="superscript"/>
              </w:rPr>
              <w:t>a*</w:t>
            </w:r>
            <w:r w:rsidRPr="00E9711C">
              <w:rPr>
                <w:rFonts w:ascii="Times New Roman" w:hAnsi="Times New Roman"/>
              </w:rPr>
              <w:t xml:space="preserve">, </w:t>
            </w:r>
            <w:r w:rsidRPr="00E9711C">
              <w:rPr>
                <w:rFonts w:ascii="Times New Roman" w:hAnsi="Times New Roman"/>
                <w:i/>
                <w:iCs/>
              </w:rPr>
              <w:t>rpl20</w:t>
            </w:r>
            <w:r w:rsidRPr="00E9711C">
              <w:rPr>
                <w:rFonts w:ascii="Times New Roman" w:hAnsi="Times New Roman"/>
              </w:rPr>
              <w:t xml:space="preserve">, </w:t>
            </w:r>
            <w:r w:rsidRPr="00E9711C">
              <w:rPr>
                <w:rFonts w:ascii="Times New Roman" w:hAnsi="Times New Roman"/>
                <w:i/>
                <w:iCs/>
              </w:rPr>
              <w:t>rpl22</w:t>
            </w:r>
            <w:r w:rsidRPr="00E9711C">
              <w:rPr>
                <w:rFonts w:ascii="Times New Roman" w:hAnsi="Times New Roman"/>
              </w:rPr>
              <w:t xml:space="preserve">, </w:t>
            </w:r>
            <w:r w:rsidRPr="00E9711C">
              <w:rPr>
                <w:rFonts w:ascii="Times New Roman" w:hAnsi="Times New Roman"/>
                <w:i/>
                <w:iCs/>
              </w:rPr>
              <w:t>rpl23</w:t>
            </w:r>
            <w:r w:rsidRPr="00E9711C">
              <w:rPr>
                <w:rFonts w:ascii="Times New Roman" w:hAnsi="Times New Roman"/>
                <w:vertAlign w:val="superscript"/>
              </w:rPr>
              <w:t>b</w:t>
            </w:r>
            <w:r w:rsidRPr="00E9711C">
              <w:rPr>
                <w:rFonts w:ascii="Times New Roman" w:hAnsi="Times New Roman"/>
              </w:rPr>
              <w:t xml:space="preserve">(×2), </w:t>
            </w:r>
            <w:r w:rsidRPr="00E9711C">
              <w:rPr>
                <w:rFonts w:ascii="Times New Roman" w:hAnsi="Times New Roman"/>
                <w:i/>
                <w:iCs/>
              </w:rPr>
              <w:t>rpl32</w:t>
            </w:r>
            <w:r w:rsidRPr="00E9711C">
              <w:rPr>
                <w:rFonts w:ascii="Times New Roman" w:hAnsi="Times New Roman"/>
              </w:rPr>
              <w:t xml:space="preserve">, </w:t>
            </w:r>
            <w:r w:rsidRPr="00E9711C">
              <w:rPr>
                <w:rFonts w:ascii="Times New Roman" w:hAnsi="Times New Roman"/>
                <w:i/>
                <w:iCs/>
              </w:rPr>
              <w:t>rpl33</w:t>
            </w:r>
            <w:r w:rsidRPr="00E9711C">
              <w:rPr>
                <w:rFonts w:ascii="Times New Roman" w:hAnsi="Times New Roman"/>
              </w:rPr>
              <w:t xml:space="preserve">, </w:t>
            </w:r>
            <w:r w:rsidRPr="00E9711C">
              <w:rPr>
                <w:rFonts w:ascii="Times New Roman" w:hAnsi="Times New Roman"/>
                <w:i/>
                <w:iCs/>
              </w:rPr>
              <w:t>rpl36</w:t>
            </w:r>
          </w:p>
        </w:tc>
      </w:tr>
      <w:tr w:rsidR="00645A7D" w:rsidRPr="00E9711C" w14:paraId="50E467CA" w14:textId="77777777" w:rsidTr="00EF290D">
        <w:trPr>
          <w:trHeight w:val="822"/>
          <w:jc w:val="center"/>
        </w:trPr>
        <w:tc>
          <w:tcPr>
            <w:tcW w:w="743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53CD4483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A33DB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</w:rPr>
            </w:pPr>
            <w:r w:rsidRPr="00E9711C">
              <w:rPr>
                <w:rFonts w:ascii="Times New Roman" w:hAnsi="Times New Roman"/>
              </w:rPr>
              <w:t>Small subunit</w:t>
            </w:r>
          </w:p>
        </w:tc>
        <w:tc>
          <w:tcPr>
            <w:tcW w:w="3392" w:type="pct"/>
            <w:tcBorders>
              <w:top w:val="nil"/>
              <w:left w:val="nil"/>
              <w:bottom w:val="nil"/>
              <w:right w:val="nil"/>
            </w:tcBorders>
          </w:tcPr>
          <w:p w14:paraId="5C33F900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</w:rPr>
            </w:pPr>
            <w:r w:rsidRPr="00E9711C">
              <w:rPr>
                <w:rFonts w:ascii="Times New Roman" w:hAnsi="Times New Roman"/>
                <w:i/>
                <w:iCs/>
              </w:rPr>
              <w:t>rps2</w:t>
            </w:r>
            <w:r w:rsidRPr="00E9711C">
              <w:rPr>
                <w:rFonts w:ascii="Times New Roman" w:hAnsi="Times New Roman"/>
              </w:rPr>
              <w:t xml:space="preserve">, </w:t>
            </w:r>
            <w:r w:rsidRPr="00E9711C">
              <w:rPr>
                <w:rFonts w:ascii="Times New Roman" w:hAnsi="Times New Roman"/>
                <w:i/>
                <w:iCs/>
              </w:rPr>
              <w:t>rps3</w:t>
            </w:r>
            <w:r w:rsidRPr="00E9711C">
              <w:rPr>
                <w:rFonts w:ascii="Times New Roman" w:hAnsi="Times New Roman"/>
              </w:rPr>
              <w:t xml:space="preserve">, </w:t>
            </w:r>
            <w:r w:rsidRPr="00E9711C">
              <w:rPr>
                <w:rFonts w:ascii="Times New Roman" w:hAnsi="Times New Roman"/>
                <w:i/>
                <w:iCs/>
              </w:rPr>
              <w:t>rps4</w:t>
            </w:r>
            <w:r w:rsidRPr="00E9711C">
              <w:rPr>
                <w:rFonts w:ascii="Times New Roman" w:hAnsi="Times New Roman"/>
              </w:rPr>
              <w:t xml:space="preserve">, </w:t>
            </w:r>
            <w:r w:rsidRPr="00E9711C">
              <w:rPr>
                <w:rFonts w:ascii="Times New Roman" w:hAnsi="Times New Roman"/>
                <w:i/>
                <w:iCs/>
              </w:rPr>
              <w:t>rps7</w:t>
            </w:r>
            <w:proofErr w:type="gramStart"/>
            <w:r w:rsidRPr="00E9711C">
              <w:rPr>
                <w:rFonts w:ascii="Times New Roman" w:hAnsi="Times New Roman"/>
                <w:vertAlign w:val="superscript"/>
              </w:rPr>
              <w:t>b</w:t>
            </w:r>
            <w:r w:rsidRPr="00E9711C">
              <w:rPr>
                <w:rFonts w:ascii="Times New Roman" w:hAnsi="Times New Roman"/>
              </w:rPr>
              <w:t>(</w:t>
            </w:r>
            <w:proofErr w:type="gramEnd"/>
            <w:r w:rsidRPr="00E9711C">
              <w:rPr>
                <w:rFonts w:ascii="Times New Roman" w:hAnsi="Times New Roman"/>
              </w:rPr>
              <w:t xml:space="preserve">×2), </w:t>
            </w:r>
            <w:r w:rsidRPr="00E9711C">
              <w:rPr>
                <w:rFonts w:ascii="Times New Roman" w:hAnsi="Times New Roman"/>
                <w:i/>
                <w:iCs/>
              </w:rPr>
              <w:t>rps8</w:t>
            </w:r>
            <w:r w:rsidRPr="00E9711C">
              <w:rPr>
                <w:rFonts w:ascii="Times New Roman" w:hAnsi="Times New Roman"/>
              </w:rPr>
              <w:t xml:space="preserve">, </w:t>
            </w:r>
            <w:r w:rsidRPr="00E9711C">
              <w:rPr>
                <w:rFonts w:ascii="Times New Roman" w:hAnsi="Times New Roman"/>
                <w:i/>
                <w:iCs/>
              </w:rPr>
              <w:t>rps11</w:t>
            </w:r>
            <w:r w:rsidRPr="00E9711C">
              <w:rPr>
                <w:rFonts w:ascii="Times New Roman" w:hAnsi="Times New Roman"/>
              </w:rPr>
              <w:t xml:space="preserve">, </w:t>
            </w:r>
            <w:r w:rsidRPr="00E9711C">
              <w:rPr>
                <w:rFonts w:ascii="Times New Roman" w:hAnsi="Times New Roman"/>
                <w:i/>
                <w:iCs/>
              </w:rPr>
              <w:t>rps12</w:t>
            </w:r>
            <w:r w:rsidRPr="00E9711C">
              <w:rPr>
                <w:rFonts w:ascii="Times New Roman" w:hAnsi="Times New Roman"/>
                <w:vertAlign w:val="superscript"/>
              </w:rPr>
              <w:t>a**,b</w:t>
            </w:r>
            <w:r w:rsidRPr="00E9711C">
              <w:rPr>
                <w:rFonts w:ascii="Times New Roman" w:hAnsi="Times New Roman"/>
              </w:rPr>
              <w:t xml:space="preserve">(×2), </w:t>
            </w:r>
            <w:r w:rsidRPr="00E9711C">
              <w:rPr>
                <w:rFonts w:ascii="Times New Roman" w:hAnsi="Times New Roman"/>
                <w:i/>
                <w:iCs/>
              </w:rPr>
              <w:t>rps14</w:t>
            </w:r>
            <w:r w:rsidRPr="00E9711C">
              <w:rPr>
                <w:rFonts w:ascii="Times New Roman" w:hAnsi="Times New Roman"/>
              </w:rPr>
              <w:t xml:space="preserve">, </w:t>
            </w:r>
            <w:r w:rsidRPr="00E9711C">
              <w:rPr>
                <w:rFonts w:ascii="Times New Roman" w:hAnsi="Times New Roman"/>
                <w:i/>
                <w:iCs/>
              </w:rPr>
              <w:t>rps15</w:t>
            </w:r>
            <w:r w:rsidRPr="00E9711C">
              <w:rPr>
                <w:rFonts w:ascii="Times New Roman" w:hAnsi="Times New Roman"/>
              </w:rPr>
              <w:t xml:space="preserve">, </w:t>
            </w:r>
            <w:r w:rsidRPr="00E9711C">
              <w:rPr>
                <w:rFonts w:ascii="Times New Roman" w:hAnsi="Times New Roman"/>
                <w:i/>
                <w:iCs/>
              </w:rPr>
              <w:t>rps16</w:t>
            </w:r>
            <w:r w:rsidRPr="00E9711C">
              <w:rPr>
                <w:rFonts w:ascii="Times New Roman" w:hAnsi="Times New Roman"/>
                <w:vertAlign w:val="superscript"/>
              </w:rPr>
              <w:t>a*</w:t>
            </w:r>
            <w:r w:rsidRPr="00E9711C">
              <w:rPr>
                <w:rFonts w:ascii="Times New Roman" w:hAnsi="Times New Roman"/>
              </w:rPr>
              <w:t xml:space="preserve">, </w:t>
            </w:r>
            <w:r w:rsidRPr="00E9711C">
              <w:rPr>
                <w:rFonts w:ascii="Times New Roman" w:hAnsi="Times New Roman"/>
                <w:i/>
                <w:iCs/>
              </w:rPr>
              <w:t>rps18</w:t>
            </w:r>
            <w:r w:rsidRPr="00E9711C">
              <w:rPr>
                <w:rFonts w:ascii="Times New Roman" w:hAnsi="Times New Roman"/>
              </w:rPr>
              <w:t xml:space="preserve">, </w:t>
            </w:r>
            <w:r w:rsidRPr="00E9711C">
              <w:rPr>
                <w:rFonts w:ascii="Times New Roman" w:hAnsi="Times New Roman"/>
                <w:i/>
                <w:iCs/>
              </w:rPr>
              <w:t>rps19</w:t>
            </w:r>
          </w:p>
        </w:tc>
      </w:tr>
      <w:tr w:rsidR="00645A7D" w:rsidRPr="00E9711C" w14:paraId="1409531B" w14:textId="77777777" w:rsidTr="00EF290D">
        <w:trPr>
          <w:trHeight w:val="222"/>
          <w:jc w:val="center"/>
        </w:trPr>
        <w:tc>
          <w:tcPr>
            <w:tcW w:w="743" w:type="pct"/>
            <w:vMerge/>
            <w:tcBorders>
              <w:left w:val="nil"/>
              <w:right w:val="nil"/>
            </w:tcBorders>
            <w:vAlign w:val="center"/>
          </w:tcPr>
          <w:p w14:paraId="656E94B6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</w:rPr>
            </w:pPr>
          </w:p>
        </w:tc>
        <w:tc>
          <w:tcPr>
            <w:tcW w:w="865" w:type="pct"/>
            <w:tcBorders>
              <w:top w:val="nil"/>
              <w:left w:val="nil"/>
              <w:right w:val="nil"/>
            </w:tcBorders>
            <w:vAlign w:val="center"/>
          </w:tcPr>
          <w:p w14:paraId="5E4BEC46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</w:rPr>
            </w:pPr>
            <w:r w:rsidRPr="00E9711C">
              <w:rPr>
                <w:rFonts w:ascii="Times New Roman" w:hAnsi="Times New Roman"/>
              </w:rPr>
              <w:t>RNA polymerase</w:t>
            </w:r>
          </w:p>
        </w:tc>
        <w:tc>
          <w:tcPr>
            <w:tcW w:w="3392" w:type="pct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B41153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</w:rPr>
            </w:pP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rpoA</w:t>
            </w:r>
            <w:proofErr w:type="spellEnd"/>
            <w:r w:rsidRPr="00E9711C">
              <w:rPr>
                <w:rFonts w:ascii="Times New Roman" w:hAnsi="Times New Roman"/>
              </w:rPr>
              <w:t xml:space="preserve">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rpoB</w:t>
            </w:r>
            <w:proofErr w:type="spellEnd"/>
            <w:r w:rsidRPr="00E9711C">
              <w:rPr>
                <w:rFonts w:ascii="Times New Roman" w:hAnsi="Times New Roman"/>
              </w:rPr>
              <w:t xml:space="preserve">, </w:t>
            </w:r>
            <w:r w:rsidRPr="00E9711C">
              <w:rPr>
                <w:rFonts w:ascii="Times New Roman" w:hAnsi="Times New Roman"/>
                <w:i/>
                <w:iCs/>
              </w:rPr>
              <w:t>rpoC1</w:t>
            </w:r>
            <w:r w:rsidRPr="00E9711C">
              <w:rPr>
                <w:rFonts w:ascii="Times New Roman" w:hAnsi="Times New Roman"/>
                <w:vertAlign w:val="superscript"/>
              </w:rPr>
              <w:t>a*</w:t>
            </w:r>
            <w:r w:rsidRPr="00E9711C">
              <w:rPr>
                <w:rFonts w:ascii="Times New Roman" w:hAnsi="Times New Roman"/>
              </w:rPr>
              <w:t xml:space="preserve">, </w:t>
            </w:r>
            <w:r w:rsidRPr="00E9711C">
              <w:rPr>
                <w:rFonts w:ascii="Times New Roman" w:hAnsi="Times New Roman"/>
                <w:i/>
                <w:iCs/>
              </w:rPr>
              <w:t>rpoC2</w:t>
            </w:r>
            <w:r w:rsidRPr="00E9711C">
              <w:rPr>
                <w:rFonts w:ascii="Times New Roman" w:hAnsi="Times New Roman"/>
              </w:rPr>
              <w:t xml:space="preserve"> </w:t>
            </w:r>
          </w:p>
        </w:tc>
      </w:tr>
      <w:tr w:rsidR="00645A7D" w:rsidRPr="00E9711C" w14:paraId="12BBAC65" w14:textId="77777777" w:rsidTr="00EF290D">
        <w:trPr>
          <w:trHeight w:val="475"/>
          <w:jc w:val="center"/>
        </w:trPr>
        <w:tc>
          <w:tcPr>
            <w:tcW w:w="743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4C5DDE4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</w:rPr>
            </w:pPr>
            <w:r w:rsidRPr="00E9711C">
              <w:rPr>
                <w:rFonts w:ascii="Times New Roman" w:hAnsi="Times New Roman"/>
              </w:rPr>
              <w:t>Photosynthesis</w:t>
            </w:r>
          </w:p>
        </w:tc>
        <w:tc>
          <w:tcPr>
            <w:tcW w:w="86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DE5EAC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</w:rPr>
            </w:pPr>
            <w:r w:rsidRPr="00E9711C">
              <w:rPr>
                <w:rFonts w:ascii="Times New Roman" w:hAnsi="Times New Roman"/>
              </w:rPr>
              <w:t>ATP synthase</w:t>
            </w:r>
          </w:p>
        </w:tc>
        <w:tc>
          <w:tcPr>
            <w:tcW w:w="33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E2ED6F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</w:rPr>
            </w:pP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atpA</w:t>
            </w:r>
            <w:proofErr w:type="spellEnd"/>
            <w:r w:rsidRPr="00E9711C">
              <w:rPr>
                <w:rFonts w:ascii="Times New Roman" w:hAnsi="Times New Roman"/>
              </w:rPr>
              <w:t xml:space="preserve">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atpB</w:t>
            </w:r>
            <w:proofErr w:type="spellEnd"/>
            <w:r w:rsidRPr="00E9711C">
              <w:rPr>
                <w:rFonts w:ascii="Times New Roman" w:hAnsi="Times New Roman"/>
              </w:rPr>
              <w:t>,</w:t>
            </w:r>
            <w:r w:rsidRPr="00E9711C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atpE</w:t>
            </w:r>
            <w:proofErr w:type="spellEnd"/>
            <w:r w:rsidRPr="00E9711C">
              <w:rPr>
                <w:rFonts w:ascii="Times New Roman" w:hAnsi="Times New Roman"/>
              </w:rPr>
              <w:t xml:space="preserve">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atpF</w:t>
            </w:r>
            <w:r w:rsidRPr="00E9711C">
              <w:rPr>
                <w:rFonts w:ascii="Times New Roman" w:hAnsi="Times New Roman"/>
                <w:vertAlign w:val="superscript"/>
              </w:rPr>
              <w:t>a</w:t>
            </w:r>
            <w:proofErr w:type="spellEnd"/>
            <w:r w:rsidRPr="00E9711C">
              <w:rPr>
                <w:rFonts w:ascii="Times New Roman" w:hAnsi="Times New Roman"/>
                <w:vertAlign w:val="superscript"/>
              </w:rPr>
              <w:t>*</w:t>
            </w:r>
            <w:r w:rsidRPr="00E9711C">
              <w:rPr>
                <w:rFonts w:ascii="Times New Roman" w:hAnsi="Times New Roman"/>
              </w:rPr>
              <w:t xml:space="preserve">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atpH</w:t>
            </w:r>
            <w:proofErr w:type="spellEnd"/>
            <w:r w:rsidRPr="00E9711C">
              <w:rPr>
                <w:rFonts w:ascii="Times New Roman" w:hAnsi="Times New Roman"/>
              </w:rPr>
              <w:t>,</w:t>
            </w:r>
            <w:r w:rsidRPr="00E9711C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atpI</w:t>
            </w:r>
            <w:proofErr w:type="spellEnd"/>
          </w:p>
        </w:tc>
      </w:tr>
      <w:tr w:rsidR="00645A7D" w:rsidRPr="00E9711C" w14:paraId="18CE1895" w14:textId="77777777" w:rsidTr="00EF290D">
        <w:trPr>
          <w:trHeight w:val="522"/>
          <w:jc w:val="center"/>
        </w:trPr>
        <w:tc>
          <w:tcPr>
            <w:tcW w:w="743" w:type="pct"/>
            <w:vMerge/>
            <w:tcBorders>
              <w:left w:val="nil"/>
              <w:right w:val="nil"/>
            </w:tcBorders>
            <w:vAlign w:val="center"/>
          </w:tcPr>
          <w:p w14:paraId="44D155EA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9C6D4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</w:rPr>
            </w:pPr>
            <w:r w:rsidRPr="00E9711C">
              <w:rPr>
                <w:rFonts w:ascii="Times New Roman" w:hAnsi="Times New Roman"/>
              </w:rPr>
              <w:t>NADH dehydrogenase</w:t>
            </w:r>
          </w:p>
        </w:tc>
        <w:tc>
          <w:tcPr>
            <w:tcW w:w="3392" w:type="pct"/>
            <w:tcBorders>
              <w:top w:val="nil"/>
              <w:left w:val="nil"/>
              <w:bottom w:val="nil"/>
              <w:right w:val="nil"/>
            </w:tcBorders>
          </w:tcPr>
          <w:p w14:paraId="16AD7E2C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</w:rPr>
            </w:pP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ndhA</w:t>
            </w:r>
            <w:r w:rsidRPr="00E9711C">
              <w:rPr>
                <w:rFonts w:ascii="Times New Roman" w:hAnsi="Times New Roman"/>
                <w:vertAlign w:val="superscript"/>
              </w:rPr>
              <w:t>a</w:t>
            </w:r>
            <w:proofErr w:type="spellEnd"/>
            <w:r w:rsidRPr="00E9711C">
              <w:rPr>
                <w:rFonts w:ascii="Times New Roman" w:hAnsi="Times New Roman"/>
                <w:vertAlign w:val="superscript"/>
              </w:rPr>
              <w:t>*</w:t>
            </w:r>
            <w:r w:rsidRPr="00E9711C">
              <w:rPr>
                <w:rFonts w:ascii="Times New Roman" w:hAnsi="Times New Roman"/>
              </w:rPr>
              <w:t xml:space="preserve">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ndhB</w:t>
            </w:r>
            <w:r w:rsidRPr="00E9711C">
              <w:rPr>
                <w:rFonts w:ascii="Times New Roman" w:hAnsi="Times New Roman"/>
                <w:vertAlign w:val="superscript"/>
              </w:rPr>
              <w:t>a</w:t>
            </w:r>
            <w:proofErr w:type="spellEnd"/>
            <w:proofErr w:type="gramStart"/>
            <w:r w:rsidRPr="00E9711C">
              <w:rPr>
                <w:rFonts w:ascii="Times New Roman" w:hAnsi="Times New Roman"/>
                <w:vertAlign w:val="superscript"/>
              </w:rPr>
              <w:t>*,b</w:t>
            </w:r>
            <w:proofErr w:type="gramEnd"/>
            <w:r w:rsidRPr="00E9711C">
              <w:rPr>
                <w:rFonts w:ascii="Times New Roman" w:hAnsi="Times New Roman"/>
              </w:rPr>
              <w:t xml:space="preserve">(×2),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ndhC</w:t>
            </w:r>
            <w:proofErr w:type="spellEnd"/>
            <w:r w:rsidRPr="00E9711C">
              <w:rPr>
                <w:rFonts w:ascii="Times New Roman" w:hAnsi="Times New Roman"/>
              </w:rPr>
              <w:t>,</w:t>
            </w:r>
            <w:r w:rsidRPr="00E9711C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ndhD</w:t>
            </w:r>
            <w:proofErr w:type="spellEnd"/>
            <w:r w:rsidRPr="00E9711C">
              <w:rPr>
                <w:rFonts w:ascii="Times New Roman" w:hAnsi="Times New Roman"/>
              </w:rPr>
              <w:t xml:space="preserve">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ndhE</w:t>
            </w:r>
            <w:proofErr w:type="spellEnd"/>
            <w:r w:rsidRPr="00E9711C">
              <w:rPr>
                <w:rFonts w:ascii="Times New Roman" w:hAnsi="Times New Roman"/>
              </w:rPr>
              <w:t>,</w:t>
            </w:r>
            <w:r w:rsidRPr="00E9711C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ndhF</w:t>
            </w:r>
            <w:proofErr w:type="spellEnd"/>
            <w:r w:rsidRPr="00E9711C">
              <w:rPr>
                <w:rFonts w:ascii="Times New Roman" w:hAnsi="Times New Roman"/>
              </w:rPr>
              <w:t xml:space="preserve">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ndhG</w:t>
            </w:r>
            <w:proofErr w:type="spellEnd"/>
            <w:r w:rsidRPr="00E9711C">
              <w:rPr>
                <w:rFonts w:ascii="Times New Roman" w:hAnsi="Times New Roman"/>
              </w:rPr>
              <w:t xml:space="preserve">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ndhH</w:t>
            </w:r>
            <w:proofErr w:type="spellEnd"/>
            <w:r w:rsidRPr="00E9711C">
              <w:rPr>
                <w:rFonts w:ascii="Times New Roman" w:hAnsi="Times New Roman"/>
              </w:rPr>
              <w:t xml:space="preserve">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ndhI</w:t>
            </w:r>
            <w:proofErr w:type="spellEnd"/>
            <w:r w:rsidRPr="00E9711C">
              <w:rPr>
                <w:rFonts w:ascii="Times New Roman" w:hAnsi="Times New Roman"/>
              </w:rPr>
              <w:t xml:space="preserve">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ndhJ</w:t>
            </w:r>
            <w:proofErr w:type="spellEnd"/>
            <w:r w:rsidRPr="00E9711C">
              <w:rPr>
                <w:rFonts w:ascii="Times New Roman" w:hAnsi="Times New Roman"/>
              </w:rPr>
              <w:t xml:space="preserve">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ndhK</w:t>
            </w:r>
            <w:proofErr w:type="spellEnd"/>
          </w:p>
        </w:tc>
      </w:tr>
      <w:tr w:rsidR="00645A7D" w:rsidRPr="00E9711C" w14:paraId="3906F617" w14:textId="77777777" w:rsidTr="00EF290D">
        <w:trPr>
          <w:trHeight w:val="448"/>
          <w:jc w:val="center"/>
        </w:trPr>
        <w:tc>
          <w:tcPr>
            <w:tcW w:w="743" w:type="pct"/>
            <w:vMerge/>
            <w:tcBorders>
              <w:left w:val="nil"/>
              <w:right w:val="nil"/>
            </w:tcBorders>
            <w:vAlign w:val="center"/>
          </w:tcPr>
          <w:p w14:paraId="3591C141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FAC23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</w:rPr>
            </w:pPr>
            <w:r w:rsidRPr="00E9711C">
              <w:rPr>
                <w:rFonts w:ascii="Times New Roman" w:hAnsi="Times New Roman"/>
              </w:rPr>
              <w:t>Cytochrome</w:t>
            </w:r>
          </w:p>
        </w:tc>
        <w:tc>
          <w:tcPr>
            <w:tcW w:w="3392" w:type="pct"/>
            <w:tcBorders>
              <w:top w:val="nil"/>
              <w:left w:val="nil"/>
              <w:bottom w:val="nil"/>
              <w:right w:val="nil"/>
            </w:tcBorders>
          </w:tcPr>
          <w:p w14:paraId="756B862A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</w:rPr>
            </w:pP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petA</w:t>
            </w:r>
            <w:proofErr w:type="spellEnd"/>
            <w:r w:rsidRPr="00E9711C">
              <w:rPr>
                <w:rFonts w:ascii="Times New Roman" w:hAnsi="Times New Roman"/>
              </w:rPr>
              <w:t xml:space="preserve">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petB</w:t>
            </w:r>
            <w:r w:rsidRPr="00E9711C">
              <w:rPr>
                <w:rFonts w:ascii="Times New Roman" w:hAnsi="Times New Roman"/>
                <w:vertAlign w:val="superscript"/>
              </w:rPr>
              <w:t>a</w:t>
            </w:r>
            <w:proofErr w:type="spellEnd"/>
            <w:r w:rsidRPr="00E9711C">
              <w:rPr>
                <w:rFonts w:ascii="Times New Roman" w:hAnsi="Times New Roman"/>
                <w:vertAlign w:val="superscript"/>
              </w:rPr>
              <w:t>*</w:t>
            </w:r>
            <w:r w:rsidRPr="00E9711C">
              <w:rPr>
                <w:rFonts w:ascii="Times New Roman" w:hAnsi="Times New Roman"/>
              </w:rPr>
              <w:t xml:space="preserve">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petD</w:t>
            </w:r>
            <w:r w:rsidRPr="00E9711C">
              <w:rPr>
                <w:rFonts w:ascii="Times New Roman" w:hAnsi="Times New Roman"/>
                <w:vertAlign w:val="superscript"/>
              </w:rPr>
              <w:t>a</w:t>
            </w:r>
            <w:proofErr w:type="spellEnd"/>
            <w:r w:rsidRPr="00E9711C">
              <w:rPr>
                <w:rFonts w:ascii="Times New Roman" w:hAnsi="Times New Roman"/>
                <w:vertAlign w:val="superscript"/>
              </w:rPr>
              <w:t>*</w:t>
            </w:r>
            <w:r w:rsidRPr="00E9711C">
              <w:rPr>
                <w:rFonts w:ascii="Times New Roman" w:hAnsi="Times New Roman"/>
              </w:rPr>
              <w:t>,</w:t>
            </w:r>
            <w:r w:rsidRPr="00E9711C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petG</w:t>
            </w:r>
            <w:proofErr w:type="spellEnd"/>
            <w:r w:rsidRPr="00E9711C">
              <w:rPr>
                <w:rFonts w:ascii="Times New Roman" w:hAnsi="Times New Roman"/>
              </w:rPr>
              <w:t xml:space="preserve">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petL</w:t>
            </w:r>
            <w:proofErr w:type="spellEnd"/>
            <w:r w:rsidRPr="00E9711C">
              <w:rPr>
                <w:rFonts w:ascii="Times New Roman" w:hAnsi="Times New Roman"/>
              </w:rPr>
              <w:t xml:space="preserve">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petN</w:t>
            </w:r>
            <w:proofErr w:type="spellEnd"/>
            <w:r w:rsidRPr="00E9711C">
              <w:rPr>
                <w:rFonts w:ascii="Times New Roman" w:hAnsi="Times New Roman"/>
                <w:i/>
                <w:iCs/>
              </w:rPr>
              <w:t xml:space="preserve"> </w:t>
            </w:r>
          </w:p>
        </w:tc>
      </w:tr>
      <w:tr w:rsidR="00645A7D" w:rsidRPr="00E9711C" w14:paraId="537736D5" w14:textId="77777777" w:rsidTr="00EF290D">
        <w:trPr>
          <w:trHeight w:val="408"/>
          <w:jc w:val="center"/>
        </w:trPr>
        <w:tc>
          <w:tcPr>
            <w:tcW w:w="743" w:type="pct"/>
            <w:vMerge/>
            <w:tcBorders>
              <w:left w:val="nil"/>
              <w:right w:val="nil"/>
            </w:tcBorders>
            <w:vAlign w:val="center"/>
          </w:tcPr>
          <w:p w14:paraId="5B1B9B82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9AB2F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</w:rPr>
            </w:pPr>
            <w:r w:rsidRPr="00E9711C">
              <w:rPr>
                <w:rFonts w:ascii="Times New Roman" w:hAnsi="Times New Roman"/>
              </w:rPr>
              <w:t>Photosystem I</w:t>
            </w:r>
          </w:p>
        </w:tc>
        <w:tc>
          <w:tcPr>
            <w:tcW w:w="3392" w:type="pct"/>
            <w:tcBorders>
              <w:top w:val="nil"/>
              <w:left w:val="nil"/>
              <w:bottom w:val="nil"/>
              <w:right w:val="nil"/>
            </w:tcBorders>
          </w:tcPr>
          <w:p w14:paraId="52990590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</w:rPr>
            </w:pP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psaA</w:t>
            </w:r>
            <w:proofErr w:type="spellEnd"/>
            <w:r w:rsidRPr="00E9711C">
              <w:rPr>
                <w:rFonts w:ascii="Times New Roman" w:hAnsi="Times New Roman"/>
              </w:rPr>
              <w:t xml:space="preserve">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psaB</w:t>
            </w:r>
            <w:proofErr w:type="spellEnd"/>
            <w:r w:rsidRPr="00E9711C">
              <w:rPr>
                <w:rFonts w:ascii="Times New Roman" w:hAnsi="Times New Roman"/>
              </w:rPr>
              <w:t xml:space="preserve">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psaC</w:t>
            </w:r>
            <w:proofErr w:type="spellEnd"/>
            <w:r w:rsidRPr="00E9711C">
              <w:rPr>
                <w:rFonts w:ascii="Times New Roman" w:hAnsi="Times New Roman"/>
              </w:rPr>
              <w:t xml:space="preserve">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psaI</w:t>
            </w:r>
            <w:proofErr w:type="spellEnd"/>
            <w:r w:rsidRPr="00E9711C">
              <w:rPr>
                <w:rFonts w:ascii="Times New Roman" w:hAnsi="Times New Roman"/>
              </w:rPr>
              <w:t xml:space="preserve">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psaJ</w:t>
            </w:r>
            <w:proofErr w:type="spellEnd"/>
            <w:r w:rsidRPr="00E9711C">
              <w:rPr>
                <w:rFonts w:ascii="Times New Roman" w:hAnsi="Times New Roman"/>
                <w:i/>
                <w:iCs/>
              </w:rPr>
              <w:t xml:space="preserve"> </w:t>
            </w:r>
            <w:r w:rsidRPr="00E9711C">
              <w:rPr>
                <w:rFonts w:ascii="Times New Roman" w:hAnsi="Times New Roman"/>
              </w:rPr>
              <w:t xml:space="preserve"> </w:t>
            </w:r>
          </w:p>
        </w:tc>
      </w:tr>
      <w:tr w:rsidR="00645A7D" w:rsidRPr="00E9711C" w14:paraId="7FBA2CA7" w14:textId="77777777" w:rsidTr="00EF290D">
        <w:trPr>
          <w:trHeight w:val="522"/>
          <w:jc w:val="center"/>
        </w:trPr>
        <w:tc>
          <w:tcPr>
            <w:tcW w:w="743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F7F7B33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A603A1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</w:rPr>
            </w:pPr>
            <w:r w:rsidRPr="00E9711C">
              <w:rPr>
                <w:rFonts w:ascii="Times New Roman" w:hAnsi="Times New Roman"/>
              </w:rPr>
              <w:t>Photosystem II</w:t>
            </w:r>
          </w:p>
        </w:tc>
        <w:tc>
          <w:tcPr>
            <w:tcW w:w="33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E628DC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</w:rPr>
            </w:pP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psbA</w:t>
            </w:r>
            <w:proofErr w:type="spellEnd"/>
            <w:r w:rsidRPr="00E9711C">
              <w:rPr>
                <w:rFonts w:ascii="Times New Roman" w:hAnsi="Times New Roman"/>
              </w:rPr>
              <w:t xml:space="preserve">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psbB</w:t>
            </w:r>
            <w:proofErr w:type="spellEnd"/>
            <w:r w:rsidRPr="00E9711C">
              <w:rPr>
                <w:rFonts w:ascii="Times New Roman" w:hAnsi="Times New Roman"/>
              </w:rPr>
              <w:t xml:space="preserve">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psbC</w:t>
            </w:r>
            <w:proofErr w:type="spellEnd"/>
            <w:r w:rsidRPr="00E9711C">
              <w:rPr>
                <w:rFonts w:ascii="Times New Roman" w:hAnsi="Times New Roman"/>
              </w:rPr>
              <w:t xml:space="preserve">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psbD</w:t>
            </w:r>
            <w:proofErr w:type="spellEnd"/>
            <w:r w:rsidRPr="00E9711C">
              <w:rPr>
                <w:rFonts w:ascii="Times New Roman" w:hAnsi="Times New Roman"/>
              </w:rPr>
              <w:t xml:space="preserve">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psbE</w:t>
            </w:r>
            <w:proofErr w:type="spellEnd"/>
            <w:r w:rsidRPr="00E9711C">
              <w:rPr>
                <w:rFonts w:ascii="Times New Roman" w:hAnsi="Times New Roman"/>
              </w:rPr>
              <w:t xml:space="preserve">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psbF</w:t>
            </w:r>
            <w:proofErr w:type="spellEnd"/>
            <w:r w:rsidRPr="00E9711C">
              <w:rPr>
                <w:rFonts w:ascii="Times New Roman" w:hAnsi="Times New Roman"/>
              </w:rPr>
              <w:t xml:space="preserve">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psbH</w:t>
            </w:r>
            <w:proofErr w:type="spellEnd"/>
            <w:r w:rsidRPr="00E9711C">
              <w:rPr>
                <w:rFonts w:ascii="Times New Roman" w:hAnsi="Times New Roman"/>
              </w:rPr>
              <w:t xml:space="preserve">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psbI</w:t>
            </w:r>
            <w:proofErr w:type="spellEnd"/>
            <w:r w:rsidRPr="00E9711C">
              <w:rPr>
                <w:rFonts w:ascii="Times New Roman" w:hAnsi="Times New Roman"/>
              </w:rPr>
              <w:t xml:space="preserve">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psbJ</w:t>
            </w:r>
            <w:proofErr w:type="spellEnd"/>
            <w:r w:rsidRPr="00E9711C">
              <w:rPr>
                <w:rFonts w:ascii="Times New Roman" w:hAnsi="Times New Roman"/>
              </w:rPr>
              <w:t xml:space="preserve">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psbK</w:t>
            </w:r>
            <w:proofErr w:type="spellEnd"/>
            <w:r w:rsidRPr="00E9711C">
              <w:rPr>
                <w:rFonts w:ascii="Times New Roman" w:hAnsi="Times New Roman"/>
              </w:rPr>
              <w:t xml:space="preserve">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psbL</w:t>
            </w:r>
            <w:proofErr w:type="spellEnd"/>
            <w:r w:rsidRPr="00E9711C">
              <w:rPr>
                <w:rFonts w:ascii="Times New Roman" w:hAnsi="Times New Roman"/>
              </w:rPr>
              <w:t xml:space="preserve">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psbM</w:t>
            </w:r>
            <w:proofErr w:type="spellEnd"/>
            <w:r w:rsidRPr="00E9711C">
              <w:rPr>
                <w:rFonts w:ascii="Times New Roman" w:hAnsi="Times New Roman"/>
              </w:rPr>
              <w:t xml:space="preserve">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psbN</w:t>
            </w:r>
            <w:proofErr w:type="spellEnd"/>
            <w:r w:rsidRPr="00E9711C">
              <w:rPr>
                <w:rFonts w:ascii="Times New Roman" w:hAnsi="Times New Roman"/>
              </w:rPr>
              <w:t xml:space="preserve">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psbT</w:t>
            </w:r>
            <w:proofErr w:type="spellEnd"/>
            <w:r w:rsidRPr="00E9711C">
              <w:rPr>
                <w:rFonts w:ascii="Times New Roman" w:hAnsi="Times New Roman"/>
              </w:rPr>
              <w:t xml:space="preserve">, </w:t>
            </w: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psbZ</w:t>
            </w:r>
            <w:proofErr w:type="spellEnd"/>
            <w:r w:rsidRPr="00E9711C">
              <w:rPr>
                <w:rFonts w:ascii="Times New Roman" w:hAnsi="Times New Roman"/>
              </w:rPr>
              <w:t xml:space="preserve"> </w:t>
            </w:r>
          </w:p>
        </w:tc>
      </w:tr>
      <w:tr w:rsidR="00645A7D" w:rsidRPr="00E9711C" w14:paraId="2D3A97C3" w14:textId="77777777" w:rsidTr="00EF290D">
        <w:trPr>
          <w:trHeight w:val="398"/>
          <w:jc w:val="center"/>
        </w:trPr>
        <w:tc>
          <w:tcPr>
            <w:tcW w:w="743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44FED5E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</w:rPr>
            </w:pPr>
            <w:r w:rsidRPr="00E9711C">
              <w:rPr>
                <w:rFonts w:ascii="Times New Roman" w:hAnsi="Times New Roman"/>
              </w:rPr>
              <w:t>Other genes</w:t>
            </w:r>
          </w:p>
        </w:tc>
        <w:tc>
          <w:tcPr>
            <w:tcW w:w="86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51FBCD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</w:rPr>
            </w:pPr>
            <w:r w:rsidRPr="00E9711C">
              <w:rPr>
                <w:rFonts w:ascii="Times New Roman" w:hAnsi="Times New Roman"/>
              </w:rPr>
              <w:t>Rubisco</w:t>
            </w:r>
          </w:p>
        </w:tc>
        <w:tc>
          <w:tcPr>
            <w:tcW w:w="33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35BA58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  <w:i/>
                <w:iCs/>
              </w:rPr>
            </w:pP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rbcL</w:t>
            </w:r>
            <w:proofErr w:type="spellEnd"/>
          </w:p>
        </w:tc>
      </w:tr>
      <w:tr w:rsidR="00645A7D" w:rsidRPr="00E9711C" w14:paraId="05505DC6" w14:textId="77777777" w:rsidTr="00EF290D">
        <w:trPr>
          <w:trHeight w:val="374"/>
          <w:jc w:val="center"/>
        </w:trPr>
        <w:tc>
          <w:tcPr>
            <w:tcW w:w="743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3BDCECDB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75F4F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</w:rPr>
            </w:pPr>
            <w:r w:rsidRPr="00E9711C">
              <w:rPr>
                <w:rFonts w:ascii="Times New Roman" w:hAnsi="Times New Roman"/>
              </w:rPr>
              <w:t>Acetyl-CoA carboxylase</w:t>
            </w:r>
          </w:p>
        </w:tc>
        <w:tc>
          <w:tcPr>
            <w:tcW w:w="3392" w:type="pct"/>
            <w:tcBorders>
              <w:top w:val="nil"/>
              <w:left w:val="nil"/>
              <w:bottom w:val="nil"/>
              <w:right w:val="nil"/>
            </w:tcBorders>
          </w:tcPr>
          <w:p w14:paraId="6F9013B1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  <w:i/>
                <w:iCs/>
              </w:rPr>
            </w:pP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accD</w:t>
            </w:r>
            <w:proofErr w:type="spellEnd"/>
          </w:p>
        </w:tc>
      </w:tr>
      <w:tr w:rsidR="00645A7D" w:rsidRPr="00E9711C" w14:paraId="6F0840BA" w14:textId="77777777" w:rsidTr="00EF290D">
        <w:trPr>
          <w:trHeight w:val="376"/>
          <w:jc w:val="center"/>
        </w:trPr>
        <w:tc>
          <w:tcPr>
            <w:tcW w:w="743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72A1AC4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1C6FE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</w:rPr>
            </w:pPr>
            <w:r w:rsidRPr="00E9711C">
              <w:rPr>
                <w:rFonts w:ascii="Times New Roman" w:hAnsi="Times New Roman"/>
              </w:rPr>
              <w:t>C-Type cytochrome synthesis</w:t>
            </w:r>
          </w:p>
        </w:tc>
        <w:tc>
          <w:tcPr>
            <w:tcW w:w="3392" w:type="pct"/>
            <w:tcBorders>
              <w:top w:val="nil"/>
              <w:left w:val="nil"/>
              <w:bottom w:val="nil"/>
              <w:right w:val="nil"/>
            </w:tcBorders>
          </w:tcPr>
          <w:p w14:paraId="4D4BC66E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  <w:i/>
                <w:iCs/>
              </w:rPr>
            </w:pP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ccsA</w:t>
            </w:r>
            <w:proofErr w:type="spellEnd"/>
          </w:p>
        </w:tc>
      </w:tr>
      <w:tr w:rsidR="00645A7D" w:rsidRPr="00E9711C" w14:paraId="0FFF0FD4" w14:textId="77777777" w:rsidTr="00EF290D">
        <w:trPr>
          <w:trHeight w:val="374"/>
          <w:jc w:val="center"/>
        </w:trPr>
        <w:tc>
          <w:tcPr>
            <w:tcW w:w="743" w:type="pct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AA80673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C2C64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</w:rPr>
            </w:pPr>
            <w:r w:rsidRPr="00E9711C">
              <w:rPr>
                <w:rFonts w:ascii="Times New Roman" w:hAnsi="Times New Roman"/>
              </w:rPr>
              <w:t>Envelop membrane protein</w:t>
            </w:r>
          </w:p>
        </w:tc>
        <w:tc>
          <w:tcPr>
            <w:tcW w:w="3392" w:type="pct"/>
            <w:tcBorders>
              <w:top w:val="nil"/>
              <w:left w:val="nil"/>
              <w:bottom w:val="nil"/>
              <w:right w:val="nil"/>
            </w:tcBorders>
          </w:tcPr>
          <w:p w14:paraId="6D0FBE29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  <w:i/>
                <w:iCs/>
              </w:rPr>
            </w:pP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cemA</w:t>
            </w:r>
            <w:proofErr w:type="spellEnd"/>
          </w:p>
        </w:tc>
      </w:tr>
      <w:tr w:rsidR="00645A7D" w:rsidRPr="00E9711C" w14:paraId="3837A2FF" w14:textId="77777777" w:rsidTr="00EF290D">
        <w:trPr>
          <w:trHeight w:val="374"/>
          <w:jc w:val="center"/>
        </w:trPr>
        <w:tc>
          <w:tcPr>
            <w:tcW w:w="743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470EDEE7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A282D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</w:rPr>
            </w:pPr>
            <w:r w:rsidRPr="00E9711C">
              <w:rPr>
                <w:rFonts w:ascii="Times New Roman" w:hAnsi="Times New Roman"/>
              </w:rPr>
              <w:t>Maturase</w:t>
            </w:r>
          </w:p>
        </w:tc>
        <w:tc>
          <w:tcPr>
            <w:tcW w:w="3392" w:type="pct"/>
            <w:tcBorders>
              <w:top w:val="nil"/>
              <w:left w:val="nil"/>
              <w:bottom w:val="nil"/>
              <w:right w:val="nil"/>
            </w:tcBorders>
          </w:tcPr>
          <w:p w14:paraId="6F33FB2B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  <w:i/>
                <w:iCs/>
              </w:rPr>
            </w:pP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matK</w:t>
            </w:r>
            <w:proofErr w:type="spellEnd"/>
          </w:p>
        </w:tc>
      </w:tr>
      <w:tr w:rsidR="00645A7D" w:rsidRPr="00E9711C" w14:paraId="738BE5A8" w14:textId="77777777" w:rsidTr="00EF290D">
        <w:trPr>
          <w:trHeight w:val="374"/>
          <w:jc w:val="center"/>
        </w:trPr>
        <w:tc>
          <w:tcPr>
            <w:tcW w:w="743" w:type="pct"/>
            <w:vMerge/>
            <w:tcBorders>
              <w:left w:val="nil"/>
              <w:right w:val="nil"/>
            </w:tcBorders>
            <w:vAlign w:val="center"/>
          </w:tcPr>
          <w:p w14:paraId="4974EC93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4985F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</w:rPr>
            </w:pPr>
            <w:r w:rsidRPr="00E9711C">
              <w:rPr>
                <w:rFonts w:ascii="Times New Roman" w:hAnsi="Times New Roman"/>
              </w:rPr>
              <w:t>Protease</w:t>
            </w:r>
          </w:p>
        </w:tc>
        <w:tc>
          <w:tcPr>
            <w:tcW w:w="3392" w:type="pct"/>
            <w:tcBorders>
              <w:top w:val="nil"/>
              <w:left w:val="nil"/>
              <w:bottom w:val="nil"/>
              <w:right w:val="nil"/>
            </w:tcBorders>
          </w:tcPr>
          <w:p w14:paraId="36764D9A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</w:rPr>
            </w:pPr>
            <w:proofErr w:type="spellStart"/>
            <w:r w:rsidRPr="00E9711C">
              <w:rPr>
                <w:rFonts w:ascii="Times New Roman" w:hAnsi="Times New Roman"/>
                <w:i/>
                <w:iCs/>
              </w:rPr>
              <w:t>clpP</w:t>
            </w:r>
            <w:r w:rsidRPr="00E9711C">
              <w:rPr>
                <w:rFonts w:ascii="Times New Roman" w:hAnsi="Times New Roman"/>
                <w:vertAlign w:val="superscript"/>
              </w:rPr>
              <w:t>a</w:t>
            </w:r>
            <w:proofErr w:type="spellEnd"/>
            <w:r w:rsidRPr="00E9711C">
              <w:rPr>
                <w:rFonts w:ascii="Times New Roman" w:hAnsi="Times New Roman"/>
                <w:vertAlign w:val="superscript"/>
              </w:rPr>
              <w:t>**</w:t>
            </w:r>
          </w:p>
        </w:tc>
      </w:tr>
      <w:tr w:rsidR="00645A7D" w:rsidRPr="00E9711C" w14:paraId="3E4E5D6F" w14:textId="77777777" w:rsidTr="00EF290D">
        <w:trPr>
          <w:trHeight w:val="374"/>
          <w:jc w:val="center"/>
        </w:trPr>
        <w:tc>
          <w:tcPr>
            <w:tcW w:w="743" w:type="pct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58F660A1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EE5F167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</w:rPr>
            </w:pPr>
            <w:r w:rsidRPr="00E9711C">
              <w:rPr>
                <w:rFonts w:ascii="Times New Roman" w:hAnsi="Times New Roman"/>
              </w:rPr>
              <w:t>Hypothetical reading frames</w:t>
            </w:r>
          </w:p>
        </w:tc>
        <w:tc>
          <w:tcPr>
            <w:tcW w:w="3392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66AF25B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</w:rPr>
            </w:pPr>
            <w:r w:rsidRPr="00E9711C">
              <w:rPr>
                <w:rFonts w:ascii="Times New Roman" w:hAnsi="Times New Roman"/>
                <w:i/>
                <w:iCs/>
              </w:rPr>
              <w:t>ycf1</w:t>
            </w:r>
            <w:r w:rsidRPr="00E9711C">
              <w:rPr>
                <w:rFonts w:ascii="Times New Roman" w:hAnsi="Times New Roman"/>
                <w:vertAlign w:val="superscript"/>
              </w:rPr>
              <w:t>b</w:t>
            </w:r>
            <w:r w:rsidRPr="00E9711C">
              <w:rPr>
                <w:rFonts w:ascii="Times New Roman" w:hAnsi="Times New Roman"/>
              </w:rPr>
              <w:t xml:space="preserve">, </w:t>
            </w:r>
            <w:r w:rsidRPr="00E9711C">
              <w:rPr>
                <w:rFonts w:ascii="Times New Roman" w:hAnsi="Times New Roman"/>
                <w:i/>
                <w:iCs/>
              </w:rPr>
              <w:t>Ψycf1</w:t>
            </w:r>
            <w:r w:rsidRPr="00E9711C">
              <w:rPr>
                <w:rFonts w:ascii="Times New Roman" w:hAnsi="Times New Roman"/>
                <w:vertAlign w:val="superscript"/>
              </w:rPr>
              <w:t>b</w:t>
            </w:r>
            <w:r w:rsidRPr="00E9711C">
              <w:rPr>
                <w:rFonts w:ascii="Times New Roman" w:hAnsi="Times New Roman"/>
              </w:rPr>
              <w:t xml:space="preserve">, </w:t>
            </w:r>
            <w:r w:rsidRPr="00E9711C">
              <w:rPr>
                <w:rFonts w:ascii="Times New Roman" w:hAnsi="Times New Roman"/>
                <w:i/>
                <w:iCs/>
              </w:rPr>
              <w:t>ycf2</w:t>
            </w:r>
            <w:proofErr w:type="gramStart"/>
            <w:r w:rsidRPr="00E9711C">
              <w:rPr>
                <w:rFonts w:ascii="Times New Roman" w:hAnsi="Times New Roman"/>
                <w:vertAlign w:val="superscript"/>
              </w:rPr>
              <w:t>b</w:t>
            </w:r>
            <w:r w:rsidRPr="00E9711C">
              <w:rPr>
                <w:rFonts w:ascii="Times New Roman" w:hAnsi="Times New Roman"/>
              </w:rPr>
              <w:t>(</w:t>
            </w:r>
            <w:proofErr w:type="gramEnd"/>
            <w:r w:rsidRPr="00E9711C">
              <w:rPr>
                <w:rFonts w:ascii="Times New Roman" w:hAnsi="Times New Roman"/>
              </w:rPr>
              <w:t xml:space="preserve">×2), </w:t>
            </w:r>
            <w:r w:rsidRPr="00E9711C">
              <w:rPr>
                <w:rFonts w:ascii="Times New Roman" w:hAnsi="Times New Roman"/>
                <w:i/>
                <w:iCs/>
              </w:rPr>
              <w:t>ycf3</w:t>
            </w:r>
            <w:r w:rsidRPr="00E9711C">
              <w:rPr>
                <w:rFonts w:ascii="Times New Roman" w:hAnsi="Times New Roman"/>
                <w:vertAlign w:val="superscript"/>
              </w:rPr>
              <w:t>a**</w:t>
            </w:r>
            <w:r w:rsidRPr="00E9711C">
              <w:rPr>
                <w:rFonts w:ascii="Times New Roman" w:hAnsi="Times New Roman"/>
              </w:rPr>
              <w:t xml:space="preserve">, </w:t>
            </w:r>
            <w:r w:rsidRPr="00E9711C">
              <w:rPr>
                <w:rFonts w:ascii="Times New Roman" w:hAnsi="Times New Roman"/>
                <w:i/>
                <w:iCs/>
              </w:rPr>
              <w:t>ycf4</w:t>
            </w:r>
            <w:r w:rsidRPr="00E9711C">
              <w:rPr>
                <w:rFonts w:ascii="Times New Roman" w:hAnsi="Times New Roman"/>
              </w:rPr>
              <w:t xml:space="preserve">, </w:t>
            </w:r>
            <w:r w:rsidRPr="00E9711C">
              <w:rPr>
                <w:rFonts w:ascii="Times New Roman" w:hAnsi="Times New Roman"/>
                <w:i/>
                <w:iCs/>
              </w:rPr>
              <w:t>ycf15</w:t>
            </w:r>
            <w:r w:rsidRPr="00E9711C">
              <w:rPr>
                <w:rFonts w:ascii="Times New Roman" w:hAnsi="Times New Roman"/>
                <w:vertAlign w:val="superscript"/>
              </w:rPr>
              <w:t>b</w:t>
            </w:r>
            <w:r w:rsidRPr="00E9711C">
              <w:rPr>
                <w:rFonts w:ascii="Times New Roman" w:hAnsi="Times New Roman"/>
              </w:rPr>
              <w:t>(×2),</w:t>
            </w:r>
          </w:p>
          <w:p w14:paraId="5FE0634D" w14:textId="77777777" w:rsidR="00645A7D" w:rsidRPr="00E9711C" w:rsidRDefault="00645A7D" w:rsidP="00EF290D">
            <w:pPr>
              <w:pStyle w:val="MDPI42tablebody"/>
              <w:rPr>
                <w:rFonts w:ascii="Times New Roman" w:hAnsi="Times New Roman"/>
              </w:rPr>
            </w:pPr>
            <w:r w:rsidRPr="00E9711C">
              <w:rPr>
                <w:rFonts w:ascii="Times New Roman" w:hAnsi="Times New Roman"/>
                <w:i/>
                <w:iCs/>
              </w:rPr>
              <w:t>Ψycf15</w:t>
            </w:r>
            <w:r w:rsidRPr="00E9711C">
              <w:rPr>
                <w:rFonts w:ascii="Times New Roman" w:hAnsi="Times New Roman"/>
                <w:vertAlign w:val="superscript"/>
              </w:rPr>
              <w:t>b</w:t>
            </w:r>
            <w:r w:rsidRPr="00E9711C">
              <w:rPr>
                <w:rFonts w:ascii="Times New Roman" w:hAnsi="Times New Roman"/>
              </w:rPr>
              <w:t xml:space="preserve"> (×</w:t>
            </w:r>
            <w:proofErr w:type="gramStart"/>
            <w:r w:rsidRPr="00E9711C">
              <w:rPr>
                <w:rFonts w:ascii="Times New Roman" w:hAnsi="Times New Roman"/>
              </w:rPr>
              <w:t>2)</w:t>
            </w:r>
            <w:r w:rsidRPr="00E9711C">
              <w:rPr>
                <w:rFonts w:ascii="Times New Roman" w:eastAsia="宋体" w:hAnsi="Times New Roman"/>
              </w:rPr>
              <w:t>，</w:t>
            </w:r>
            <w:proofErr w:type="gramEnd"/>
            <w:r w:rsidRPr="00E9711C">
              <w:rPr>
                <w:rFonts w:ascii="Times New Roman" w:hAnsi="Times New Roman"/>
                <w:i/>
                <w:iCs/>
              </w:rPr>
              <w:t>ycf68</w:t>
            </w:r>
            <w:r w:rsidRPr="00E9711C">
              <w:rPr>
                <w:rFonts w:ascii="Times New Roman" w:hAnsi="Times New Roman"/>
                <w:vertAlign w:val="superscript"/>
              </w:rPr>
              <w:t>a**,b</w:t>
            </w:r>
            <w:r w:rsidRPr="00E9711C">
              <w:rPr>
                <w:rFonts w:ascii="Times New Roman" w:hAnsi="Times New Roman"/>
              </w:rPr>
              <w:t>(×2)</w:t>
            </w:r>
            <w:r w:rsidRPr="00E9711C">
              <w:rPr>
                <w:rFonts w:ascii="Times New Roman" w:eastAsia="宋体" w:hAnsi="Times New Roman"/>
              </w:rPr>
              <w:t>，</w:t>
            </w:r>
            <w:r w:rsidRPr="00E9711C">
              <w:rPr>
                <w:rFonts w:ascii="Times New Roman" w:hAnsi="Times New Roman"/>
                <w:i/>
                <w:iCs/>
              </w:rPr>
              <w:t>Ψrps19</w:t>
            </w:r>
          </w:p>
        </w:tc>
      </w:tr>
    </w:tbl>
    <w:p w14:paraId="32019F87" w14:textId="6968AF24" w:rsidR="000C42A7" w:rsidRDefault="000C42A7" w:rsidP="000C42A7">
      <w:pPr>
        <w:jc w:val="center"/>
        <w:rPr>
          <w:rFonts w:hint="eastAsia"/>
        </w:rPr>
      </w:pPr>
    </w:p>
    <w:p w14:paraId="7013F462" w14:textId="48933A8E" w:rsidR="00645A7D" w:rsidRDefault="00645A7D" w:rsidP="000C42A7">
      <w:pPr>
        <w:jc w:val="center"/>
        <w:rPr>
          <w:rFonts w:hint="eastAsia"/>
        </w:rPr>
      </w:pPr>
    </w:p>
    <w:p w14:paraId="6989F713" w14:textId="77777777" w:rsidR="004373F4" w:rsidRDefault="004373F4" w:rsidP="000C42A7">
      <w:pPr>
        <w:jc w:val="center"/>
        <w:rPr>
          <w:rFonts w:hint="eastAsia"/>
        </w:rPr>
        <w:sectPr w:rsidR="004373F4" w:rsidSect="0084427F">
          <w:pgSz w:w="11906" w:h="16838"/>
          <w:pgMar w:top="1440" w:right="1800" w:bottom="1440" w:left="1800" w:header="851" w:footer="992" w:gutter="0"/>
          <w:cols w:space="425"/>
          <w:docGrid w:type="lines" w:linePitch="326"/>
        </w:sectPr>
      </w:pPr>
    </w:p>
    <w:p w14:paraId="246C0E86" w14:textId="1F9F5E4C" w:rsidR="00645A7D" w:rsidRPr="00645A7D" w:rsidRDefault="00645A7D" w:rsidP="00645A7D">
      <w:pPr>
        <w:pStyle w:val="MDPI51figurecaption"/>
        <w:spacing w:before="0" w:afterLines="50" w:after="163" w:line="240" w:lineRule="auto"/>
        <w:ind w:left="0"/>
        <w:rPr>
          <w:rFonts w:ascii="Times New Roman" w:hAnsi="Times New Roman"/>
          <w:bCs/>
          <w:sz w:val="20"/>
        </w:rPr>
      </w:pPr>
      <w:r w:rsidRPr="00645A7D">
        <w:rPr>
          <w:rFonts w:ascii="Times New Roman" w:hAnsi="Times New Roman"/>
          <w:b/>
          <w:bCs/>
          <w:sz w:val="20"/>
        </w:rPr>
        <w:lastRenderedPageBreak/>
        <w:t>Supplementary</w:t>
      </w:r>
      <w:r w:rsidRPr="00645A7D">
        <w:rPr>
          <w:rFonts w:ascii="Times New Roman" w:hAnsi="Times New Roman"/>
          <w:b/>
          <w:sz w:val="20"/>
        </w:rPr>
        <w:t xml:space="preserve"> Table S</w:t>
      </w:r>
      <w:proofErr w:type="gramStart"/>
      <w:r w:rsidRPr="00645A7D">
        <w:rPr>
          <w:rFonts w:ascii="Times New Roman" w:hAnsi="Times New Roman"/>
          <w:b/>
          <w:sz w:val="20"/>
        </w:rPr>
        <w:t xml:space="preserve">3  </w:t>
      </w:r>
      <w:r w:rsidRPr="00645A7D">
        <w:rPr>
          <w:rFonts w:ascii="Times New Roman" w:eastAsiaTheme="minorEastAsia" w:hAnsi="Times New Roman"/>
          <w:bCs/>
          <w:sz w:val="20"/>
          <w:lang w:eastAsia="zh-CN"/>
        </w:rPr>
        <w:t>F</w:t>
      </w:r>
      <w:r w:rsidRPr="00645A7D">
        <w:rPr>
          <w:rFonts w:ascii="Times New Roman" w:hAnsi="Times New Roman"/>
          <w:bCs/>
          <w:sz w:val="20"/>
        </w:rPr>
        <w:t>eatures</w:t>
      </w:r>
      <w:proofErr w:type="gramEnd"/>
      <w:r w:rsidRPr="00645A7D">
        <w:rPr>
          <w:rFonts w:ascii="Times New Roman" w:hAnsi="Times New Roman"/>
          <w:bCs/>
          <w:sz w:val="20"/>
        </w:rPr>
        <w:t xml:space="preserve"> of </w:t>
      </w:r>
      <w:proofErr w:type="spellStart"/>
      <w:r w:rsidRPr="00645A7D">
        <w:rPr>
          <w:rFonts w:ascii="Times New Roman" w:hAnsi="Times New Roman"/>
          <w:bCs/>
          <w:sz w:val="20"/>
        </w:rPr>
        <w:t>plastomes</w:t>
      </w:r>
      <w:proofErr w:type="spellEnd"/>
      <w:r w:rsidRPr="00645A7D">
        <w:rPr>
          <w:rFonts w:ascii="Times New Roman" w:hAnsi="Times New Roman"/>
          <w:bCs/>
          <w:sz w:val="20"/>
        </w:rPr>
        <w:t xml:space="preserve"> of 3 </w:t>
      </w:r>
      <w:r w:rsidRPr="00645A7D">
        <w:rPr>
          <w:rFonts w:ascii="Times New Roman" w:hAnsi="Times New Roman"/>
          <w:bCs/>
          <w:i/>
          <w:iCs/>
          <w:sz w:val="20"/>
        </w:rPr>
        <w:t xml:space="preserve">A. </w:t>
      </w:r>
      <w:proofErr w:type="spellStart"/>
      <w:r w:rsidRPr="00645A7D">
        <w:rPr>
          <w:rFonts w:ascii="Times New Roman" w:hAnsi="Times New Roman"/>
          <w:bCs/>
          <w:i/>
          <w:iCs/>
          <w:sz w:val="20"/>
        </w:rPr>
        <w:t>kurzii</w:t>
      </w:r>
      <w:proofErr w:type="spellEnd"/>
      <w:r w:rsidRPr="00645A7D">
        <w:rPr>
          <w:rFonts w:ascii="Times New Roman" w:hAnsi="Times New Roman"/>
          <w:bCs/>
          <w:sz w:val="20"/>
        </w:rPr>
        <w:t xml:space="preserve"> samples and 4 </w:t>
      </w:r>
      <w:r w:rsidRPr="00645A7D">
        <w:rPr>
          <w:rFonts w:ascii="Times New Roman" w:hAnsi="Times New Roman"/>
          <w:bCs/>
          <w:i/>
          <w:iCs/>
          <w:sz w:val="20"/>
        </w:rPr>
        <w:t>M. scandens</w:t>
      </w:r>
      <w:r w:rsidRPr="00645A7D">
        <w:rPr>
          <w:rFonts w:ascii="Times New Roman" w:hAnsi="Times New Roman"/>
          <w:bCs/>
          <w:sz w:val="20"/>
        </w:rPr>
        <w:t xml:space="preserve"> samples.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1459"/>
        <w:gridCol w:w="1318"/>
        <w:gridCol w:w="1237"/>
        <w:gridCol w:w="1209"/>
        <w:gridCol w:w="1033"/>
        <w:gridCol w:w="1251"/>
        <w:gridCol w:w="810"/>
        <w:gridCol w:w="754"/>
        <w:gridCol w:w="1013"/>
        <w:gridCol w:w="877"/>
        <w:gridCol w:w="904"/>
      </w:tblGrid>
      <w:tr w:rsidR="004D2A54" w:rsidRPr="00645A7D" w14:paraId="6760F51D" w14:textId="77777777" w:rsidTr="00C83BEB">
        <w:trPr>
          <w:trHeight w:val="521"/>
          <w:jc w:val="center"/>
        </w:trPr>
        <w:tc>
          <w:tcPr>
            <w:tcW w:w="750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071E782" w14:textId="55043D8E" w:rsidR="004D2A54" w:rsidRPr="00645A7D" w:rsidRDefault="004D2A54" w:rsidP="004D2A54">
            <w:pPr>
              <w:pStyle w:val="MDPI42tablebody"/>
              <w:rPr>
                <w:rFonts w:ascii="Times New Roman" w:hAnsi="Times New Roman"/>
                <w:b/>
                <w:bCs/>
              </w:rPr>
            </w:pPr>
            <w:r w:rsidRPr="00DE28FC">
              <w:rPr>
                <w:rFonts w:ascii="Times New Roman" w:eastAsia="等线" w:hAnsi="Times New Roman"/>
                <w:b/>
                <w:bCs/>
              </w:rPr>
              <w:t>Species Name</w:t>
            </w:r>
          </w:p>
        </w:tc>
        <w:tc>
          <w:tcPr>
            <w:tcW w:w="523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075EBDE" w14:textId="171CD0F3" w:rsidR="004D2A54" w:rsidRPr="00645A7D" w:rsidRDefault="004D2A54" w:rsidP="004D2A54">
            <w:pPr>
              <w:pStyle w:val="MDPI42tablebody"/>
              <w:rPr>
                <w:rFonts w:ascii="Times New Roman" w:hAnsi="Times New Roman"/>
                <w:b/>
                <w:bCs/>
              </w:rPr>
            </w:pPr>
            <w:r w:rsidRPr="00DE28FC">
              <w:rPr>
                <w:rFonts w:ascii="Times New Roman" w:eastAsia="等线" w:hAnsi="Times New Roman"/>
                <w:b/>
                <w:bCs/>
              </w:rPr>
              <w:t>Experiment Number</w:t>
            </w:r>
          </w:p>
        </w:tc>
        <w:tc>
          <w:tcPr>
            <w:tcW w:w="472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E67E8A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  <w:b/>
                <w:bCs/>
              </w:rPr>
            </w:pPr>
            <w:r w:rsidRPr="00645A7D">
              <w:rPr>
                <w:rFonts w:ascii="Times New Roman" w:hAnsi="Times New Roman"/>
                <w:b/>
                <w:bCs/>
              </w:rPr>
              <w:t>Total (bp)</w:t>
            </w:r>
          </w:p>
        </w:tc>
        <w:tc>
          <w:tcPr>
            <w:tcW w:w="443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913445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  <w:b/>
                <w:bCs/>
              </w:rPr>
            </w:pPr>
            <w:r w:rsidRPr="00645A7D">
              <w:rPr>
                <w:rFonts w:ascii="Times New Roman" w:hAnsi="Times New Roman"/>
                <w:b/>
                <w:bCs/>
              </w:rPr>
              <w:t>LSC (bp)</w:t>
            </w:r>
          </w:p>
        </w:tc>
        <w:tc>
          <w:tcPr>
            <w:tcW w:w="433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8F277D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  <w:b/>
                <w:bCs/>
              </w:rPr>
            </w:pPr>
            <w:r w:rsidRPr="00645A7D">
              <w:rPr>
                <w:rFonts w:ascii="Times New Roman" w:hAnsi="Times New Roman"/>
                <w:b/>
                <w:bCs/>
              </w:rPr>
              <w:t>SSC (bp)</w:t>
            </w:r>
          </w:p>
        </w:tc>
        <w:tc>
          <w:tcPr>
            <w:tcW w:w="370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EAB9F5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  <w:b/>
                <w:bCs/>
              </w:rPr>
            </w:pPr>
            <w:r w:rsidRPr="00645A7D">
              <w:rPr>
                <w:rFonts w:ascii="Times New Roman" w:hAnsi="Times New Roman"/>
                <w:b/>
                <w:bCs/>
              </w:rPr>
              <w:t>IR (bp)</w:t>
            </w:r>
          </w:p>
        </w:tc>
        <w:tc>
          <w:tcPr>
            <w:tcW w:w="448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1ECB3CA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  <w:b/>
                <w:bCs/>
              </w:rPr>
            </w:pPr>
            <w:r w:rsidRPr="00645A7D">
              <w:rPr>
                <w:rFonts w:ascii="Times New Roman" w:hAnsi="Times New Roman"/>
                <w:b/>
                <w:bCs/>
              </w:rPr>
              <w:t>CDS (bp)</w:t>
            </w:r>
          </w:p>
        </w:tc>
        <w:tc>
          <w:tcPr>
            <w:tcW w:w="290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0BA0050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  <w:b/>
                <w:bCs/>
              </w:rPr>
            </w:pPr>
            <w:r w:rsidRPr="00645A7D">
              <w:rPr>
                <w:rFonts w:ascii="Times New Roman" w:hAnsi="Times New Roman"/>
                <w:b/>
                <w:bCs/>
              </w:rPr>
              <w:t>Gene</w:t>
            </w:r>
          </w:p>
        </w:tc>
        <w:tc>
          <w:tcPr>
            <w:tcW w:w="270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AAAABD1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  <w:b/>
                <w:bCs/>
              </w:rPr>
            </w:pPr>
            <w:r w:rsidRPr="00645A7D">
              <w:rPr>
                <w:rFonts w:ascii="Times New Roman" w:hAnsi="Times New Roman"/>
                <w:b/>
                <w:bCs/>
              </w:rPr>
              <w:t>CDS</w:t>
            </w:r>
          </w:p>
        </w:tc>
        <w:tc>
          <w:tcPr>
            <w:tcW w:w="363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08E57F5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  <w:b/>
                <w:bCs/>
              </w:rPr>
            </w:pPr>
            <w:r w:rsidRPr="00645A7D">
              <w:rPr>
                <w:rFonts w:ascii="Times New Roman" w:hAnsi="Times New Roman"/>
                <w:b/>
                <w:bCs/>
              </w:rPr>
              <w:t>Pseudo</w:t>
            </w:r>
          </w:p>
        </w:tc>
        <w:tc>
          <w:tcPr>
            <w:tcW w:w="314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FD0FC1D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  <w:b/>
                <w:bCs/>
              </w:rPr>
            </w:pPr>
            <w:r w:rsidRPr="00645A7D">
              <w:rPr>
                <w:rFonts w:ascii="Times New Roman" w:hAnsi="Times New Roman"/>
                <w:b/>
                <w:bCs/>
              </w:rPr>
              <w:t>tRNA</w:t>
            </w:r>
          </w:p>
        </w:tc>
        <w:tc>
          <w:tcPr>
            <w:tcW w:w="324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F64C185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  <w:b/>
                <w:bCs/>
              </w:rPr>
            </w:pPr>
            <w:r w:rsidRPr="00645A7D">
              <w:rPr>
                <w:rFonts w:ascii="Times New Roman" w:hAnsi="Times New Roman"/>
                <w:b/>
                <w:bCs/>
              </w:rPr>
              <w:t>rRNA</w:t>
            </w:r>
          </w:p>
        </w:tc>
      </w:tr>
      <w:tr w:rsidR="004D2A54" w:rsidRPr="00645A7D" w14:paraId="6867A1CB" w14:textId="77777777" w:rsidTr="00C83BEB">
        <w:trPr>
          <w:trHeight w:val="311"/>
          <w:jc w:val="center"/>
        </w:trPr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2A75A" w14:textId="0C9A7044" w:rsidR="004D2A54" w:rsidRPr="004373F4" w:rsidRDefault="004D2A54" w:rsidP="004D2A54">
            <w:pPr>
              <w:pStyle w:val="MDPI42tablebody"/>
              <w:rPr>
                <w:rFonts w:ascii="Times New Roman" w:hAnsi="Times New Roman"/>
              </w:rPr>
            </w:pPr>
            <w:proofErr w:type="spellStart"/>
            <w:r w:rsidRPr="004373F4">
              <w:rPr>
                <w:rFonts w:ascii="Times New Roman" w:eastAsia="等线" w:hAnsi="Times New Roman"/>
                <w:i/>
                <w:iCs/>
              </w:rPr>
              <w:t>Allaeanthus</w:t>
            </w:r>
            <w:proofErr w:type="spellEnd"/>
            <w:r w:rsidRPr="004373F4">
              <w:rPr>
                <w:rFonts w:ascii="Times New Roman" w:eastAsia="等线" w:hAnsi="Times New Roman"/>
                <w:i/>
                <w:iCs/>
              </w:rPr>
              <w:t xml:space="preserve"> </w:t>
            </w:r>
            <w:proofErr w:type="spellStart"/>
            <w:r w:rsidRPr="004373F4">
              <w:rPr>
                <w:rFonts w:ascii="Times New Roman" w:eastAsia="等线" w:hAnsi="Times New Roman"/>
                <w:i/>
                <w:iCs/>
              </w:rPr>
              <w:t>kurzii</w:t>
            </w:r>
            <w:proofErr w:type="spellEnd"/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845A9" w14:textId="5CCB5FAF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MSN1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851BFF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162140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8FB093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90160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75ADF2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20146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9F261B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25917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5CA20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79302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8122E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137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E3F68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88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36AAD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4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025EC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37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B959D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8</w:t>
            </w:r>
          </w:p>
        </w:tc>
      </w:tr>
      <w:tr w:rsidR="004D2A54" w:rsidRPr="00645A7D" w14:paraId="5900EEA3" w14:textId="77777777" w:rsidTr="00C83BEB">
        <w:trPr>
          <w:trHeight w:val="311"/>
          <w:jc w:val="center"/>
        </w:trPr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86364" w14:textId="1EBA5E5C" w:rsidR="004D2A54" w:rsidRPr="004373F4" w:rsidRDefault="004D2A54" w:rsidP="004D2A54">
            <w:pPr>
              <w:pStyle w:val="MDPI42tablebody"/>
              <w:rPr>
                <w:rFonts w:ascii="Times New Roman" w:hAnsi="Times New Roman"/>
              </w:rPr>
            </w:pPr>
            <w:proofErr w:type="spellStart"/>
            <w:r w:rsidRPr="004373F4">
              <w:rPr>
                <w:rFonts w:ascii="Times New Roman" w:eastAsia="等线" w:hAnsi="Times New Roman"/>
                <w:i/>
                <w:iCs/>
              </w:rPr>
              <w:t>Allaeanthus</w:t>
            </w:r>
            <w:proofErr w:type="spellEnd"/>
            <w:r w:rsidRPr="004373F4">
              <w:rPr>
                <w:rFonts w:ascii="Times New Roman" w:eastAsia="等线" w:hAnsi="Times New Roman"/>
                <w:i/>
                <w:iCs/>
              </w:rPr>
              <w:t xml:space="preserve"> </w:t>
            </w:r>
            <w:proofErr w:type="spellStart"/>
            <w:r w:rsidRPr="004373F4">
              <w:rPr>
                <w:rFonts w:ascii="Times New Roman" w:eastAsia="等线" w:hAnsi="Times New Roman"/>
                <w:i/>
                <w:iCs/>
              </w:rPr>
              <w:t>kurzii</w:t>
            </w:r>
            <w:proofErr w:type="spellEnd"/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B6C8F4" w14:textId="297AD4F4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MSN2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81B2D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162134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73B5B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90154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CD9C4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20146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B12FD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25917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144522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79302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CFF4A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137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AC733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88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8B92F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4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508C2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37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DB54B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8</w:t>
            </w:r>
          </w:p>
        </w:tc>
      </w:tr>
      <w:tr w:rsidR="004D2A54" w:rsidRPr="00645A7D" w14:paraId="0082CD11" w14:textId="77777777" w:rsidTr="00C83BEB">
        <w:trPr>
          <w:trHeight w:val="311"/>
          <w:jc w:val="center"/>
        </w:trPr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D1EBE" w14:textId="15CCCA41" w:rsidR="004D2A54" w:rsidRPr="004373F4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4373F4">
              <w:rPr>
                <w:rFonts w:ascii="Times New Roman" w:eastAsia="等线" w:hAnsi="Times New Roman"/>
                <w:i/>
                <w:iCs/>
              </w:rPr>
              <w:t>Malaisia scandens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FCEBD" w14:textId="3C19D4FF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MSC1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AF53D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161478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EF110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89801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2CCBB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20037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4D435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25820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DF0E4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79560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F0337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136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B2B27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88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3264C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3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1151D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37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3DBC5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8</w:t>
            </w:r>
          </w:p>
        </w:tc>
      </w:tr>
      <w:tr w:rsidR="004D2A54" w:rsidRPr="00645A7D" w14:paraId="75311088" w14:textId="77777777" w:rsidTr="00C83BEB">
        <w:trPr>
          <w:trHeight w:val="311"/>
          <w:jc w:val="center"/>
        </w:trPr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C5DAF" w14:textId="053F35F0" w:rsidR="004D2A54" w:rsidRPr="004373F4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4373F4">
              <w:rPr>
                <w:rFonts w:ascii="Times New Roman" w:eastAsia="等线" w:hAnsi="Times New Roman"/>
                <w:i/>
                <w:iCs/>
              </w:rPr>
              <w:t>Malaisia scandens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1B701" w14:textId="00612C4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MSC2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67330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162055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DC4E7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89828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47A68C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19873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CD3C1A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26177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77303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79518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3EB17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136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EC99D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88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97A67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3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9B09D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37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93FCA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8</w:t>
            </w:r>
          </w:p>
        </w:tc>
      </w:tr>
      <w:tr w:rsidR="004D2A54" w:rsidRPr="00645A7D" w14:paraId="098EB9BB" w14:textId="77777777" w:rsidTr="00C83BEB">
        <w:trPr>
          <w:trHeight w:val="311"/>
          <w:jc w:val="center"/>
        </w:trPr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26C3D" w14:textId="5B182DBD" w:rsidR="004D2A54" w:rsidRPr="004373F4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4373F4">
              <w:rPr>
                <w:rFonts w:ascii="Times New Roman" w:eastAsia="等线" w:hAnsi="Times New Roman"/>
                <w:i/>
                <w:iCs/>
              </w:rPr>
              <w:t>Malaisia scandens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41DAD" w14:textId="48D2DDC3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MSC3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361D3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161235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C8563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89722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6077A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19873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984FF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25820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014E2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79560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E11AC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136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8B8B9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88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33E63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3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D4A1D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37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0EE9C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8</w:t>
            </w:r>
          </w:p>
        </w:tc>
      </w:tr>
      <w:tr w:rsidR="004D2A54" w:rsidRPr="00645A7D" w14:paraId="4F66308B" w14:textId="77777777" w:rsidTr="00C83BEB">
        <w:trPr>
          <w:trHeight w:val="311"/>
          <w:jc w:val="center"/>
        </w:trPr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96855" w14:textId="126FB04F" w:rsidR="004D2A54" w:rsidRPr="004373F4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4373F4">
              <w:rPr>
                <w:rFonts w:ascii="Times New Roman" w:eastAsia="等线" w:hAnsi="Times New Roman"/>
                <w:i/>
                <w:iCs/>
              </w:rPr>
              <w:t xml:space="preserve">Malaisia </w:t>
            </w:r>
            <w:proofErr w:type="spellStart"/>
            <w:r w:rsidRPr="004373F4">
              <w:rPr>
                <w:rFonts w:ascii="Times New Roman" w:eastAsia="等线" w:hAnsi="Times New Roman"/>
                <w:i/>
                <w:iCs/>
              </w:rPr>
              <w:t>scanden</w:t>
            </w:r>
            <w:proofErr w:type="spellEnd"/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7F35B" w14:textId="784F374C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NC_047182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FBB47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161313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08F1A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89792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E991C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19883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497A6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25819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A71EE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79554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17AE5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136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48F50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88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ACE19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3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16D58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37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CC81F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8</w:t>
            </w:r>
          </w:p>
        </w:tc>
      </w:tr>
      <w:tr w:rsidR="004D2A54" w:rsidRPr="00645A7D" w14:paraId="4E216BF2" w14:textId="77777777" w:rsidTr="00C83BEB">
        <w:trPr>
          <w:trHeight w:val="311"/>
          <w:jc w:val="center"/>
        </w:trPr>
        <w:tc>
          <w:tcPr>
            <w:tcW w:w="75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C53D60A" w14:textId="719AD4E3" w:rsidR="004D2A54" w:rsidRPr="004373F4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4373F4">
              <w:rPr>
                <w:rFonts w:ascii="Times New Roman" w:eastAsia="等线" w:hAnsi="Times New Roman"/>
                <w:i/>
                <w:iCs/>
              </w:rPr>
              <w:t>Malaisia scandens</w:t>
            </w:r>
          </w:p>
        </w:tc>
        <w:tc>
          <w:tcPr>
            <w:tcW w:w="52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E6111D3" w14:textId="0DF432F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NC_041637</w:t>
            </w:r>
          </w:p>
        </w:tc>
        <w:tc>
          <w:tcPr>
            <w:tcW w:w="472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CF59084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162170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3B5C8A8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90174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FDFB16B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20150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3A62E4A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25923</w:t>
            </w:r>
          </w:p>
        </w:tc>
        <w:tc>
          <w:tcPr>
            <w:tcW w:w="448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94A8D40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79623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C1984DA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137</w:t>
            </w:r>
          </w:p>
        </w:tc>
        <w:tc>
          <w:tcPr>
            <w:tcW w:w="27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A0A664D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88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C038047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D5CD145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37</w:t>
            </w:r>
          </w:p>
        </w:tc>
        <w:tc>
          <w:tcPr>
            <w:tcW w:w="324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CD54E15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8</w:t>
            </w:r>
          </w:p>
        </w:tc>
      </w:tr>
    </w:tbl>
    <w:p w14:paraId="7337078A" w14:textId="77777777" w:rsidR="00645A7D" w:rsidRPr="00645A7D" w:rsidRDefault="00645A7D" w:rsidP="00645A7D">
      <w:pPr>
        <w:pStyle w:val="MDPI42tablebody"/>
        <w:spacing w:afterLines="50" w:after="163" w:line="240" w:lineRule="auto"/>
        <w:rPr>
          <w:rFonts w:ascii="Times New Roman" w:hAnsi="Times New Roman"/>
        </w:rPr>
      </w:pPr>
    </w:p>
    <w:p w14:paraId="2129372A" w14:textId="1DA0879A" w:rsidR="00645A7D" w:rsidRPr="00645A7D" w:rsidRDefault="00645A7D" w:rsidP="00645A7D">
      <w:pPr>
        <w:pStyle w:val="MDPI51figurecaption"/>
        <w:spacing w:before="0" w:afterLines="50" w:after="163" w:line="240" w:lineRule="auto"/>
        <w:ind w:left="0"/>
        <w:rPr>
          <w:rFonts w:ascii="Times New Roman" w:hAnsi="Times New Roman"/>
          <w:b/>
          <w:sz w:val="20"/>
        </w:rPr>
      </w:pPr>
      <w:r w:rsidRPr="00645A7D">
        <w:rPr>
          <w:rFonts w:ascii="Times New Roman" w:hAnsi="Times New Roman"/>
          <w:b/>
          <w:bCs/>
          <w:sz w:val="20"/>
        </w:rPr>
        <w:t>Supplementary</w:t>
      </w:r>
      <w:r w:rsidRPr="00645A7D">
        <w:rPr>
          <w:rFonts w:ascii="Times New Roman" w:hAnsi="Times New Roman"/>
          <w:b/>
          <w:sz w:val="20"/>
        </w:rPr>
        <w:t xml:space="preserve"> Table S4: </w:t>
      </w:r>
      <w:r w:rsidRPr="00645A7D">
        <w:rPr>
          <w:rFonts w:ascii="Times New Roman" w:hAnsi="Times New Roman"/>
          <w:bCs/>
          <w:sz w:val="20"/>
        </w:rPr>
        <w:t xml:space="preserve">Comparison of GC content of each part of </w:t>
      </w:r>
      <w:proofErr w:type="spellStart"/>
      <w:r w:rsidRPr="00645A7D">
        <w:rPr>
          <w:rFonts w:ascii="Times New Roman" w:hAnsi="Times New Roman"/>
          <w:bCs/>
          <w:sz w:val="20"/>
        </w:rPr>
        <w:t>plastomes</w:t>
      </w:r>
      <w:proofErr w:type="spellEnd"/>
      <w:r w:rsidRPr="00645A7D">
        <w:rPr>
          <w:rFonts w:ascii="Times New Roman" w:hAnsi="Times New Roman"/>
          <w:bCs/>
          <w:sz w:val="20"/>
        </w:rPr>
        <w:t xml:space="preserve"> of 3 </w:t>
      </w:r>
      <w:r w:rsidRPr="00645A7D">
        <w:rPr>
          <w:rFonts w:ascii="Times New Roman" w:hAnsi="Times New Roman"/>
          <w:bCs/>
          <w:i/>
          <w:iCs/>
          <w:sz w:val="20"/>
        </w:rPr>
        <w:t xml:space="preserve">A. </w:t>
      </w:r>
      <w:proofErr w:type="spellStart"/>
      <w:r w:rsidRPr="00645A7D">
        <w:rPr>
          <w:rFonts w:ascii="Times New Roman" w:hAnsi="Times New Roman"/>
          <w:bCs/>
          <w:i/>
          <w:iCs/>
          <w:sz w:val="20"/>
        </w:rPr>
        <w:t>kurzii</w:t>
      </w:r>
      <w:proofErr w:type="spellEnd"/>
      <w:r w:rsidRPr="00645A7D">
        <w:rPr>
          <w:rFonts w:ascii="Times New Roman" w:hAnsi="Times New Roman"/>
          <w:bCs/>
          <w:i/>
          <w:iCs/>
          <w:sz w:val="20"/>
        </w:rPr>
        <w:t xml:space="preserve"> </w:t>
      </w:r>
      <w:r w:rsidRPr="00645A7D">
        <w:rPr>
          <w:rFonts w:ascii="Times New Roman" w:hAnsi="Times New Roman"/>
          <w:bCs/>
          <w:sz w:val="20"/>
        </w:rPr>
        <w:t xml:space="preserve">samples and 4 </w:t>
      </w:r>
      <w:r w:rsidRPr="00645A7D">
        <w:rPr>
          <w:rFonts w:ascii="Times New Roman" w:hAnsi="Times New Roman"/>
          <w:bCs/>
          <w:i/>
          <w:iCs/>
          <w:sz w:val="20"/>
        </w:rPr>
        <w:t xml:space="preserve">M. scandens </w:t>
      </w:r>
      <w:r w:rsidRPr="00645A7D">
        <w:rPr>
          <w:rFonts w:ascii="Times New Roman" w:hAnsi="Times New Roman"/>
          <w:bCs/>
          <w:sz w:val="20"/>
        </w:rPr>
        <w:t>samples.</w:t>
      </w:r>
    </w:p>
    <w:tbl>
      <w:tblPr>
        <w:tblW w:w="5000" w:type="pct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843"/>
        <w:gridCol w:w="1553"/>
        <w:gridCol w:w="1806"/>
        <w:gridCol w:w="2219"/>
        <w:gridCol w:w="2194"/>
        <w:gridCol w:w="2113"/>
        <w:gridCol w:w="2230"/>
      </w:tblGrid>
      <w:tr w:rsidR="004D2A54" w:rsidRPr="00645A7D" w14:paraId="316934F2" w14:textId="77777777" w:rsidTr="00C83BEB">
        <w:trPr>
          <w:trHeight w:val="1064"/>
          <w:jc w:val="center"/>
        </w:trPr>
        <w:tc>
          <w:tcPr>
            <w:tcW w:w="660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68A4152" w14:textId="0C5C04CF" w:rsidR="004D2A54" w:rsidRPr="00645A7D" w:rsidRDefault="004D2A54" w:rsidP="004D2A54">
            <w:pPr>
              <w:pStyle w:val="MDPI42tablebody"/>
              <w:rPr>
                <w:rFonts w:ascii="Times New Roman" w:hAnsi="Times New Roman"/>
                <w:b/>
                <w:bCs/>
              </w:rPr>
            </w:pPr>
            <w:r w:rsidRPr="00DE28FC">
              <w:rPr>
                <w:rFonts w:ascii="Times New Roman" w:eastAsia="等线" w:hAnsi="Times New Roman"/>
                <w:b/>
                <w:bCs/>
              </w:rPr>
              <w:t>Species Name</w:t>
            </w:r>
          </w:p>
        </w:tc>
        <w:tc>
          <w:tcPr>
            <w:tcW w:w="556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5360DD0" w14:textId="38A9C6CF" w:rsidR="004D2A54" w:rsidRPr="00645A7D" w:rsidRDefault="004D2A54" w:rsidP="004D2A54">
            <w:pPr>
              <w:pStyle w:val="MDPI42tablebody"/>
              <w:rPr>
                <w:rFonts w:ascii="Times New Roman" w:hAnsi="Times New Roman"/>
                <w:b/>
                <w:bCs/>
              </w:rPr>
            </w:pPr>
            <w:r w:rsidRPr="00DE28FC">
              <w:rPr>
                <w:rFonts w:ascii="Times New Roman" w:eastAsia="等线" w:hAnsi="Times New Roman"/>
                <w:b/>
                <w:bCs/>
              </w:rPr>
              <w:t>Experiment Number</w:t>
            </w:r>
          </w:p>
        </w:tc>
        <w:tc>
          <w:tcPr>
            <w:tcW w:w="647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5BCD04F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  <w:b/>
                <w:bCs/>
              </w:rPr>
            </w:pPr>
            <w:r w:rsidRPr="00645A7D">
              <w:rPr>
                <w:rFonts w:ascii="Times New Roman" w:hAnsi="Times New Roman"/>
                <w:b/>
                <w:bCs/>
              </w:rPr>
              <w:t>GC content of whole genome</w:t>
            </w:r>
          </w:p>
        </w:tc>
        <w:tc>
          <w:tcPr>
            <w:tcW w:w="795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790482E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  <w:b/>
                <w:bCs/>
              </w:rPr>
            </w:pPr>
            <w:r w:rsidRPr="00645A7D">
              <w:rPr>
                <w:rFonts w:ascii="Times New Roman" w:hAnsi="Times New Roman"/>
                <w:b/>
                <w:bCs/>
              </w:rPr>
              <w:t>GC content of LSC</w:t>
            </w:r>
          </w:p>
        </w:tc>
        <w:tc>
          <w:tcPr>
            <w:tcW w:w="786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52DF29C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  <w:b/>
                <w:bCs/>
              </w:rPr>
            </w:pPr>
            <w:r w:rsidRPr="00645A7D">
              <w:rPr>
                <w:rFonts w:ascii="Times New Roman" w:hAnsi="Times New Roman"/>
                <w:b/>
                <w:bCs/>
              </w:rPr>
              <w:t>GC content of SSC</w:t>
            </w:r>
          </w:p>
        </w:tc>
        <w:tc>
          <w:tcPr>
            <w:tcW w:w="757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EC14C12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  <w:b/>
                <w:bCs/>
              </w:rPr>
            </w:pPr>
            <w:r w:rsidRPr="00645A7D">
              <w:rPr>
                <w:rFonts w:ascii="Times New Roman" w:hAnsi="Times New Roman"/>
                <w:b/>
                <w:bCs/>
              </w:rPr>
              <w:t>GC content of IRs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890430D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  <w:b/>
                <w:bCs/>
              </w:rPr>
            </w:pPr>
            <w:r w:rsidRPr="00645A7D">
              <w:rPr>
                <w:rFonts w:ascii="Times New Roman" w:hAnsi="Times New Roman"/>
                <w:b/>
                <w:bCs/>
              </w:rPr>
              <w:t>GC content of CDS</w:t>
            </w:r>
          </w:p>
        </w:tc>
      </w:tr>
      <w:tr w:rsidR="004D2A54" w:rsidRPr="00645A7D" w14:paraId="2604B6A8" w14:textId="77777777" w:rsidTr="00C83BEB">
        <w:trPr>
          <w:jc w:val="center"/>
        </w:trPr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C1F05" w14:textId="41312089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proofErr w:type="spellStart"/>
            <w:r w:rsidRPr="004373F4">
              <w:rPr>
                <w:rFonts w:ascii="Times New Roman" w:eastAsia="等线" w:hAnsi="Times New Roman"/>
                <w:i/>
                <w:iCs/>
              </w:rPr>
              <w:t>Allaeanthus</w:t>
            </w:r>
            <w:proofErr w:type="spellEnd"/>
            <w:r w:rsidRPr="004373F4">
              <w:rPr>
                <w:rFonts w:ascii="Times New Roman" w:eastAsia="等线" w:hAnsi="Times New Roman"/>
                <w:i/>
                <w:iCs/>
              </w:rPr>
              <w:t xml:space="preserve"> </w:t>
            </w:r>
            <w:proofErr w:type="spellStart"/>
            <w:r w:rsidRPr="004373F4">
              <w:rPr>
                <w:rFonts w:ascii="Times New Roman" w:eastAsia="等线" w:hAnsi="Times New Roman"/>
                <w:i/>
                <w:iCs/>
              </w:rPr>
              <w:t>kurzii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0FEFB" w14:textId="77293CA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MSN1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2BF93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35.7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C1C73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33.2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C74DF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28.5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C43B0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42.7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D8504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37.2</w:t>
            </w:r>
          </w:p>
        </w:tc>
      </w:tr>
      <w:tr w:rsidR="004D2A54" w:rsidRPr="00645A7D" w14:paraId="3C427C8E" w14:textId="77777777" w:rsidTr="00C83BEB">
        <w:trPr>
          <w:jc w:val="center"/>
        </w:trPr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824C1" w14:textId="14BA0F79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proofErr w:type="spellStart"/>
            <w:r w:rsidRPr="004373F4">
              <w:rPr>
                <w:rFonts w:ascii="Times New Roman" w:eastAsia="等线" w:hAnsi="Times New Roman"/>
                <w:i/>
                <w:iCs/>
              </w:rPr>
              <w:t>Allaeanthus</w:t>
            </w:r>
            <w:proofErr w:type="spellEnd"/>
            <w:r w:rsidRPr="004373F4">
              <w:rPr>
                <w:rFonts w:ascii="Times New Roman" w:eastAsia="等线" w:hAnsi="Times New Roman"/>
                <w:i/>
                <w:iCs/>
              </w:rPr>
              <w:t xml:space="preserve"> </w:t>
            </w:r>
            <w:proofErr w:type="spellStart"/>
            <w:r w:rsidRPr="004373F4">
              <w:rPr>
                <w:rFonts w:ascii="Times New Roman" w:eastAsia="等线" w:hAnsi="Times New Roman"/>
                <w:i/>
                <w:iCs/>
              </w:rPr>
              <w:t>kurzii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E01A75" w14:textId="5E89499F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MSN2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3C2A9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35.7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FA429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33.2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99FC6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28.5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33178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42.7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D8774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37.2</w:t>
            </w:r>
          </w:p>
        </w:tc>
      </w:tr>
      <w:tr w:rsidR="004D2A54" w:rsidRPr="00645A7D" w14:paraId="0E053D88" w14:textId="77777777" w:rsidTr="00C83BEB">
        <w:trPr>
          <w:jc w:val="center"/>
        </w:trPr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93435" w14:textId="40F0576B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4373F4">
              <w:rPr>
                <w:rFonts w:ascii="Times New Roman" w:eastAsia="等线" w:hAnsi="Times New Roman"/>
                <w:i/>
                <w:iCs/>
              </w:rPr>
              <w:t>Malaisia scandens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12089" w14:textId="76411F31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MSC1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A1683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35.9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E8B44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33.5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163ED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28.8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36C18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42.8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684E7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37.3</w:t>
            </w:r>
          </w:p>
        </w:tc>
      </w:tr>
      <w:tr w:rsidR="004D2A54" w:rsidRPr="00645A7D" w14:paraId="36DB1CC4" w14:textId="77777777" w:rsidTr="00C83BEB">
        <w:trPr>
          <w:jc w:val="center"/>
        </w:trPr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9A24F" w14:textId="5F568221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4373F4">
              <w:rPr>
                <w:rFonts w:ascii="Times New Roman" w:eastAsia="等线" w:hAnsi="Times New Roman"/>
                <w:i/>
                <w:iCs/>
              </w:rPr>
              <w:t>Malaisia scandens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632F0" w14:textId="00C2525D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MSC2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D2BA8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35.9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09948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33.5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54369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28.9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7EE55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42.7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F0EE4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37.3</w:t>
            </w:r>
          </w:p>
        </w:tc>
      </w:tr>
      <w:tr w:rsidR="004D2A54" w:rsidRPr="00645A7D" w14:paraId="53A4560A" w14:textId="77777777" w:rsidTr="00C83BEB">
        <w:trPr>
          <w:jc w:val="center"/>
        </w:trPr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79B8A" w14:textId="14CB1929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4373F4">
              <w:rPr>
                <w:rFonts w:ascii="Times New Roman" w:eastAsia="等线" w:hAnsi="Times New Roman"/>
                <w:i/>
                <w:iCs/>
              </w:rPr>
              <w:t>Malaisia scandens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B602D" w14:textId="24ED16B2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MSC3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55112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35.9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41E9D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33.5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76FA2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28.9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328AC6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42.8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27738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37.3</w:t>
            </w:r>
          </w:p>
        </w:tc>
      </w:tr>
      <w:tr w:rsidR="004D2A54" w:rsidRPr="00645A7D" w14:paraId="160E4AA0" w14:textId="77777777" w:rsidTr="00C83BEB">
        <w:trPr>
          <w:jc w:val="center"/>
        </w:trPr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B6818" w14:textId="4E910652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4373F4">
              <w:rPr>
                <w:rFonts w:ascii="Times New Roman" w:eastAsia="等线" w:hAnsi="Times New Roman"/>
                <w:i/>
                <w:iCs/>
              </w:rPr>
              <w:t xml:space="preserve">Malaisia </w:t>
            </w:r>
            <w:proofErr w:type="spellStart"/>
            <w:r w:rsidRPr="004373F4">
              <w:rPr>
                <w:rFonts w:ascii="Times New Roman" w:eastAsia="等线" w:hAnsi="Times New Roman"/>
                <w:i/>
                <w:iCs/>
              </w:rPr>
              <w:t>scanden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5AE66" w14:textId="45F26F7C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NC_047182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0670E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35.9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E626D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33.5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29703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28.9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81666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42.8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C01C65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37.3</w:t>
            </w:r>
          </w:p>
        </w:tc>
      </w:tr>
      <w:tr w:rsidR="004D2A54" w:rsidRPr="00645A7D" w14:paraId="6E0A8AD1" w14:textId="77777777" w:rsidTr="00C83BEB">
        <w:trPr>
          <w:jc w:val="center"/>
        </w:trPr>
        <w:tc>
          <w:tcPr>
            <w:tcW w:w="66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8186029" w14:textId="2CAC5C1F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4373F4">
              <w:rPr>
                <w:rFonts w:ascii="Times New Roman" w:eastAsia="等线" w:hAnsi="Times New Roman"/>
                <w:i/>
                <w:iCs/>
              </w:rPr>
              <w:t>Malaisia scandens</w:t>
            </w:r>
          </w:p>
        </w:tc>
        <w:tc>
          <w:tcPr>
            <w:tcW w:w="55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D51A03C" w14:textId="5A78D945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NC_041637</w:t>
            </w:r>
          </w:p>
        </w:tc>
        <w:tc>
          <w:tcPr>
            <w:tcW w:w="64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F7CFBE7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35.7</w:t>
            </w:r>
          </w:p>
        </w:tc>
        <w:tc>
          <w:tcPr>
            <w:tcW w:w="795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8D8D283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33.2</w:t>
            </w:r>
          </w:p>
        </w:tc>
        <w:tc>
          <w:tcPr>
            <w:tcW w:w="78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110E6B3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28.5</w:t>
            </w:r>
          </w:p>
        </w:tc>
        <w:tc>
          <w:tcPr>
            <w:tcW w:w="75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06F2549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42.7</w:t>
            </w:r>
          </w:p>
        </w:tc>
        <w:tc>
          <w:tcPr>
            <w:tcW w:w="799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2F64D90" w14:textId="77777777" w:rsidR="004D2A54" w:rsidRPr="00645A7D" w:rsidRDefault="004D2A54" w:rsidP="004D2A54">
            <w:pPr>
              <w:pStyle w:val="MDPI42tablebody"/>
              <w:rPr>
                <w:rFonts w:ascii="Times New Roman" w:hAnsi="Times New Roman"/>
              </w:rPr>
            </w:pPr>
            <w:r w:rsidRPr="00645A7D">
              <w:rPr>
                <w:rFonts w:ascii="Times New Roman" w:hAnsi="Times New Roman"/>
              </w:rPr>
              <w:t>37.2</w:t>
            </w:r>
          </w:p>
        </w:tc>
      </w:tr>
    </w:tbl>
    <w:p w14:paraId="59BBF92A" w14:textId="77777777" w:rsidR="000B3EEE" w:rsidRDefault="000B3EEE" w:rsidP="00645A7D">
      <w:pPr>
        <w:spacing w:line="288" w:lineRule="auto"/>
        <w:rPr>
          <w:rStyle w:val="a3"/>
          <w:rFonts w:ascii="Times New Roman" w:hAnsi="Times New Roman" w:cs="Times New Roman"/>
          <w:i/>
          <w:iCs/>
          <w:color w:val="000000" w:themeColor="text1"/>
          <w:sz w:val="20"/>
          <w:szCs w:val="20"/>
          <w:shd w:val="clear" w:color="auto" w:fill="FFFFFF"/>
        </w:rPr>
        <w:sectPr w:rsidR="000B3EEE" w:rsidSect="0084427F">
          <w:pgSz w:w="16838" w:h="11906" w:orient="landscape"/>
          <w:pgMar w:top="1800" w:right="1440" w:bottom="1800" w:left="1440" w:header="851" w:footer="992" w:gutter="0"/>
          <w:cols w:space="425"/>
          <w:docGrid w:type="lines" w:linePitch="326"/>
        </w:sectPr>
      </w:pPr>
    </w:p>
    <w:p w14:paraId="6F731211" w14:textId="66098A78" w:rsidR="000B3EEE" w:rsidRPr="000B3EEE" w:rsidRDefault="00B46F9B" w:rsidP="000B3EEE">
      <w:pPr>
        <w:rPr>
          <w:rFonts w:ascii="Times New Roman" w:hAnsi="Times New Roman" w:cs="Times New Roman"/>
          <w:sz w:val="20"/>
          <w:szCs w:val="20"/>
        </w:rPr>
      </w:pPr>
      <w:r w:rsidRPr="00645A7D">
        <w:rPr>
          <w:rFonts w:ascii="Times New Roman" w:hAnsi="Times New Roman"/>
          <w:b/>
          <w:bCs/>
          <w:sz w:val="20"/>
        </w:rPr>
        <w:lastRenderedPageBreak/>
        <w:t>Supplementary</w:t>
      </w:r>
      <w:r w:rsidRPr="00645A7D">
        <w:rPr>
          <w:rFonts w:ascii="Times New Roman" w:hAnsi="Times New Roman"/>
          <w:b/>
          <w:sz w:val="20"/>
        </w:rPr>
        <w:t xml:space="preserve"> </w:t>
      </w:r>
      <w:r w:rsidR="000B3EEE" w:rsidRPr="000B3EEE">
        <w:rPr>
          <w:rFonts w:ascii="Times New Roman" w:hAnsi="Times New Roman" w:cs="Times New Roman"/>
          <w:b/>
          <w:bCs/>
          <w:sz w:val="20"/>
          <w:szCs w:val="20"/>
        </w:rPr>
        <w:t>Table S5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="000B3EEE" w:rsidRPr="000B3EEE">
        <w:rPr>
          <w:rFonts w:ascii="Times New Roman" w:hAnsi="Times New Roman" w:cs="Times New Roman"/>
          <w:sz w:val="20"/>
          <w:szCs w:val="20"/>
        </w:rPr>
        <w:t xml:space="preserve">The number and types of repeat sequences in the plastid genome of three </w:t>
      </w:r>
      <w:r w:rsidR="000B3EEE" w:rsidRPr="000B3EEE">
        <w:rPr>
          <w:rFonts w:ascii="Times New Roman" w:hAnsi="Times New Roman" w:cs="Times New Roman"/>
          <w:i/>
          <w:iCs/>
          <w:sz w:val="20"/>
          <w:szCs w:val="20"/>
        </w:rPr>
        <w:t xml:space="preserve">A. </w:t>
      </w:r>
      <w:proofErr w:type="spellStart"/>
      <w:r w:rsidR="000B3EEE" w:rsidRPr="000B3EEE">
        <w:rPr>
          <w:rFonts w:ascii="Times New Roman" w:hAnsi="Times New Roman" w:cs="Times New Roman"/>
          <w:i/>
          <w:iCs/>
          <w:sz w:val="20"/>
          <w:szCs w:val="20"/>
        </w:rPr>
        <w:t>kurzii</w:t>
      </w:r>
      <w:proofErr w:type="spellEnd"/>
      <w:r w:rsidR="000B3EEE" w:rsidRPr="000B3EEE">
        <w:rPr>
          <w:rFonts w:ascii="Times New Roman" w:hAnsi="Times New Roman" w:cs="Times New Roman"/>
          <w:sz w:val="20"/>
          <w:szCs w:val="20"/>
        </w:rPr>
        <w:t xml:space="preserve"> samples and four </w:t>
      </w:r>
      <w:r w:rsidR="000B3EEE" w:rsidRPr="000B3EEE">
        <w:rPr>
          <w:rFonts w:ascii="Times New Roman" w:hAnsi="Times New Roman" w:cs="Times New Roman"/>
          <w:i/>
          <w:iCs/>
          <w:sz w:val="20"/>
          <w:szCs w:val="20"/>
        </w:rPr>
        <w:t>M. scandens</w:t>
      </w:r>
      <w:r w:rsidR="000B3EEE" w:rsidRPr="000B3EEE">
        <w:rPr>
          <w:rFonts w:ascii="Times New Roman" w:hAnsi="Times New Roman" w:cs="Times New Roman"/>
          <w:sz w:val="20"/>
          <w:szCs w:val="20"/>
        </w:rPr>
        <w:t xml:space="preserve"> samples, as well as the distribution regions and quantities of Microsatellite sequences</w:t>
      </w:r>
      <w:r w:rsidR="00D415D9">
        <w:rPr>
          <w:rFonts w:ascii="Times New Roman" w:hAnsi="Times New Roman" w:cs="Times New Roman"/>
          <w:sz w:val="20"/>
          <w:szCs w:val="20"/>
        </w:rPr>
        <w:t xml:space="preserve"> </w:t>
      </w:r>
      <w:r w:rsidR="000B3EEE" w:rsidRPr="000B3EEE">
        <w:rPr>
          <w:rFonts w:ascii="Times New Roman" w:hAnsi="Times New Roman" w:cs="Times New Roman"/>
          <w:sz w:val="20"/>
          <w:szCs w:val="20"/>
        </w:rPr>
        <w:t xml:space="preserve">(SSR), dispersed repeat sequences (DRS), and tandem repeat sequences (TRS).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1"/>
        <w:gridCol w:w="776"/>
        <w:gridCol w:w="650"/>
        <w:gridCol w:w="584"/>
        <w:gridCol w:w="649"/>
        <w:gridCol w:w="599"/>
        <w:gridCol w:w="599"/>
        <w:gridCol w:w="540"/>
        <w:gridCol w:w="599"/>
        <w:gridCol w:w="540"/>
        <w:gridCol w:w="574"/>
        <w:gridCol w:w="709"/>
        <w:gridCol w:w="567"/>
        <w:gridCol w:w="1698"/>
        <w:gridCol w:w="635"/>
        <w:gridCol w:w="661"/>
        <w:gridCol w:w="615"/>
        <w:gridCol w:w="864"/>
        <w:gridCol w:w="838"/>
      </w:tblGrid>
      <w:tr w:rsidR="004D2A54" w:rsidRPr="00CC2B5E" w14:paraId="43FC68C5" w14:textId="77777777" w:rsidTr="00EC77EA">
        <w:trPr>
          <w:trHeight w:val="840"/>
        </w:trPr>
        <w:tc>
          <w:tcPr>
            <w:tcW w:w="1261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D1B9B" w14:textId="67CC4D54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28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Experiment Number</w:t>
            </w:r>
          </w:p>
        </w:tc>
        <w:tc>
          <w:tcPr>
            <w:tcW w:w="776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8CF4B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Total SSRs</w:t>
            </w:r>
          </w:p>
        </w:tc>
        <w:tc>
          <w:tcPr>
            <w:tcW w:w="1883" w:type="dxa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F53CC0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SSRs number and percentage</w:t>
            </w:r>
          </w:p>
        </w:tc>
        <w:tc>
          <w:tcPr>
            <w:tcW w:w="3451" w:type="dxa"/>
            <w:gridSpan w:val="6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2856AF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SSRs types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92559D" w14:textId="747E83E9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CDS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B19EF" w14:textId="32D5EDD8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1698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EE4FB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Total genomic repeat sequences</w:t>
            </w:r>
          </w:p>
        </w:tc>
        <w:tc>
          <w:tcPr>
            <w:tcW w:w="3613" w:type="dxa"/>
            <w:gridSpan w:val="5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B32E1A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Genomic repeat sequences types</w:t>
            </w:r>
          </w:p>
        </w:tc>
      </w:tr>
      <w:tr w:rsidR="004D2A54" w:rsidRPr="00CC2B5E" w14:paraId="6C44E5BC" w14:textId="77777777" w:rsidTr="00EC77EA">
        <w:trPr>
          <w:trHeight w:val="340"/>
        </w:trPr>
        <w:tc>
          <w:tcPr>
            <w:tcW w:w="1261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25CA0D4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692B5CA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54D8E1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LSC</w:t>
            </w:r>
          </w:p>
        </w:tc>
        <w:tc>
          <w:tcPr>
            <w:tcW w:w="58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11090E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IR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952558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SSC</w:t>
            </w:r>
          </w:p>
        </w:tc>
        <w:tc>
          <w:tcPr>
            <w:tcW w:w="59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C670D9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Di</w:t>
            </w:r>
          </w:p>
        </w:tc>
        <w:tc>
          <w:tcPr>
            <w:tcW w:w="59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E3DA12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Mono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31C8F1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Penta</w:t>
            </w:r>
          </w:p>
        </w:tc>
        <w:tc>
          <w:tcPr>
            <w:tcW w:w="59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F6AEAD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Tetra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97F69F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Tri</w:t>
            </w:r>
          </w:p>
        </w:tc>
        <w:tc>
          <w:tcPr>
            <w:tcW w:w="57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DCE816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Hex</w:t>
            </w:r>
          </w:p>
        </w:tc>
        <w:tc>
          <w:tcPr>
            <w:tcW w:w="709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C061EC" w14:textId="5152CDE6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794A9D" w14:textId="04B0ED51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98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430457F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E70F86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Tandem</w:t>
            </w:r>
          </w:p>
        </w:tc>
        <w:tc>
          <w:tcPr>
            <w:tcW w:w="6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4B6137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Forward</w:t>
            </w:r>
          </w:p>
        </w:tc>
        <w:tc>
          <w:tcPr>
            <w:tcW w:w="61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DD7D81" w14:textId="551BCFF6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Reverse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24A7E2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Complement</w:t>
            </w:r>
          </w:p>
        </w:tc>
        <w:tc>
          <w:tcPr>
            <w:tcW w:w="83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498A21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Palindromic</w:t>
            </w:r>
          </w:p>
        </w:tc>
      </w:tr>
      <w:tr w:rsidR="004D2A54" w:rsidRPr="00CC2B5E" w14:paraId="588E75FF" w14:textId="77777777" w:rsidTr="00EC77EA">
        <w:trPr>
          <w:trHeight w:val="420"/>
        </w:trPr>
        <w:tc>
          <w:tcPr>
            <w:tcW w:w="12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2E3DA8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MSC1</w:t>
            </w:r>
          </w:p>
        </w:tc>
        <w:tc>
          <w:tcPr>
            <w:tcW w:w="7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02049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6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36A95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58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7CBCB4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038C8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59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F2001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59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BADEA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BBC4E6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9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D6BB2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9951B9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7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E0F9AD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74906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194998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69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28FA9A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6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22AA22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6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E59912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1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DFC49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3477EE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99F3A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4D2A54" w:rsidRPr="00CC2B5E" w14:paraId="31516619" w14:textId="77777777" w:rsidTr="00EC77EA">
        <w:trPr>
          <w:trHeight w:val="42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519E83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MSC2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3AF07E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8D0A3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D8E645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068BA8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8746A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6CBD1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C5EB71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611B6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24DC7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AEC340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5671D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1767C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B60AB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85012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4951D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93375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7D2A4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98ADD4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</w:tr>
      <w:tr w:rsidR="004D2A54" w:rsidRPr="00CC2B5E" w14:paraId="321E960A" w14:textId="77777777" w:rsidTr="00EC77EA">
        <w:trPr>
          <w:trHeight w:val="42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69CE2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MSC3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7D4EBC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26AD2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08E309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FACE12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087D9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28343F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9395E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A94E1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E4B62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5EF206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7C119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37ABBA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C401FF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D5E30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634D60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C31F8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5C59E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EB2607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4D2A54" w:rsidRPr="00CC2B5E" w14:paraId="6277EAC8" w14:textId="77777777" w:rsidTr="00EC77EA">
        <w:trPr>
          <w:trHeight w:val="42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EB9A6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MSN2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D50219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E6F64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C44843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15129F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84743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52A597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759EF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21BFD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687D8C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52606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08D93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33E843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624475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9087C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73790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B8A31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9175CF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15147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</w:tr>
      <w:tr w:rsidR="004D2A54" w:rsidRPr="00CC2B5E" w14:paraId="4F97A7C4" w14:textId="77777777" w:rsidTr="00EC77EA">
        <w:trPr>
          <w:trHeight w:val="42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6DA44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MSN1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A033DA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F2012B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23B9B2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7AADE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2F23F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42E6F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C6201A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CA8618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74246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6656E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6DD2F2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4291A4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A00A5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577907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CAFF80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B89204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665FE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38024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</w:tr>
      <w:tr w:rsidR="004D2A54" w:rsidRPr="00CC2B5E" w14:paraId="2D0AF83F" w14:textId="77777777" w:rsidTr="00EC77EA">
        <w:trPr>
          <w:trHeight w:val="42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BD703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NC_041637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44392C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237D5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4C0F8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BB4B8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0F3C1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3DECD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070DFB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00FCF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5B1F76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D2D29A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62487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142CEE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0C70DE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52B649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7ECDC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B65B56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ABA8D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338891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</w:tr>
      <w:tr w:rsidR="004D2A54" w:rsidRPr="00CC2B5E" w14:paraId="56C5255B" w14:textId="77777777" w:rsidTr="00EC77EA">
        <w:trPr>
          <w:trHeight w:val="42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24D00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NC_047182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0B0BF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796E9E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59E6F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BC58B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62854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461F9F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37C909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859E6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0DC185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C5D38D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517F98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98CCF9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C55BB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71C8A4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2B1006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1284DA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F94C3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AB02B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4D2A54" w:rsidRPr="00CC2B5E" w14:paraId="2AB9851E" w14:textId="77777777" w:rsidTr="00EC77EA">
        <w:trPr>
          <w:trHeight w:val="40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6F5B0" w14:textId="40E0F926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</w:t>
            </w:r>
            <w:r w:rsidR="00D72BAD">
              <w:rPr>
                <w:rFonts w:ascii="Times New Roman" w:hAnsi="Times New Roman" w:cs="Times New Roman" w:hint="eastAsia"/>
                <w:b/>
                <w:bCs/>
                <w:color w:val="000000"/>
                <w:sz w:val="20"/>
                <w:szCs w:val="20"/>
              </w:rPr>
              <w:t>otal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C54C7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681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D2916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493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E262E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B8FD8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A4933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418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733EB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FAB17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48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380C7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00998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CC1A5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D9DFA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23ACB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449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62F59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791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3639A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447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10CCB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143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4BFB4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B552C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F71B1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158</w:t>
            </w:r>
          </w:p>
        </w:tc>
      </w:tr>
      <w:tr w:rsidR="004D2A54" w:rsidRPr="00CC2B5E" w14:paraId="6C3E8869" w14:textId="77777777" w:rsidTr="00EC77EA">
        <w:trPr>
          <w:trHeight w:val="400"/>
        </w:trPr>
        <w:tc>
          <w:tcPr>
            <w:tcW w:w="12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34A65E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Percentage</w:t>
            </w:r>
          </w:p>
        </w:tc>
        <w:tc>
          <w:tcPr>
            <w:tcW w:w="7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DF2F27" w14:textId="38AE5D92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6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20BE30" w14:textId="60EE7FEC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72.39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58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2D1B2A" w14:textId="7A1F0C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4.40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64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781164" w14:textId="4C0E56EE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23.20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59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402256" w14:textId="25497E92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61.38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59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72247E" w14:textId="2DF8E70B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13.5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1%</w:t>
            </w:r>
          </w:p>
        </w:tc>
        <w:tc>
          <w:tcPr>
            <w:tcW w:w="5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EEDB26" w14:textId="77C8A895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7.0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5%</w:t>
            </w:r>
          </w:p>
        </w:tc>
        <w:tc>
          <w:tcPr>
            <w:tcW w:w="59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5A37CB" w14:textId="3F1D4D7D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11.89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5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1B2B4D" w14:textId="39D2DB5D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5.87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57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5930E5" w14:textId="4CE98F04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0.29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B587DA" w14:textId="0EA00A4C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34.0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2974B0" w14:textId="1E641CC1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65.93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6E4A25" w14:textId="777777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1F4ED8" w14:textId="032A2AAD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56.5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2%</w:t>
            </w:r>
          </w:p>
        </w:tc>
        <w:tc>
          <w:tcPr>
            <w:tcW w:w="6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20B9C5" w14:textId="1C9CFC46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18.0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8%</w:t>
            </w:r>
          </w:p>
        </w:tc>
        <w:tc>
          <w:tcPr>
            <w:tcW w:w="61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837371" w14:textId="6E9E22C4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3.9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2%</w:t>
            </w:r>
          </w:p>
        </w:tc>
        <w:tc>
          <w:tcPr>
            <w:tcW w:w="86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F0645C" w14:textId="7CDD3677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2%</w:t>
            </w:r>
          </w:p>
        </w:tc>
        <w:tc>
          <w:tcPr>
            <w:tcW w:w="8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46DAA3" w14:textId="2BF82C75" w:rsidR="004D2A54" w:rsidRPr="000B3EEE" w:rsidRDefault="004D2A54" w:rsidP="004D2A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EE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19.97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</w:tbl>
    <w:p w14:paraId="69C778A4" w14:textId="77777777" w:rsidR="00645A7D" w:rsidRPr="00645A7D" w:rsidRDefault="00645A7D" w:rsidP="000C42A7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645A7D" w:rsidRPr="00645A7D" w:rsidSect="0084427F"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F25399" w14:textId="77777777" w:rsidR="003E6244" w:rsidRDefault="003E6244" w:rsidP="00336B3F">
      <w:pPr>
        <w:rPr>
          <w:rFonts w:hint="eastAsia"/>
        </w:rPr>
      </w:pPr>
      <w:r>
        <w:separator/>
      </w:r>
    </w:p>
  </w:endnote>
  <w:endnote w:type="continuationSeparator" w:id="0">
    <w:p w14:paraId="1BA6D423" w14:textId="77777777" w:rsidR="003E6244" w:rsidRDefault="003E6244" w:rsidP="00336B3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E8F206" w14:textId="77777777" w:rsidR="003E6244" w:rsidRDefault="003E6244" w:rsidP="00336B3F">
      <w:pPr>
        <w:rPr>
          <w:rFonts w:hint="eastAsia"/>
        </w:rPr>
      </w:pPr>
      <w:r>
        <w:separator/>
      </w:r>
    </w:p>
  </w:footnote>
  <w:footnote w:type="continuationSeparator" w:id="0">
    <w:p w14:paraId="43733DA6" w14:textId="77777777" w:rsidR="003E6244" w:rsidRDefault="003E6244" w:rsidP="00336B3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D44"/>
    <w:rsid w:val="00025AA2"/>
    <w:rsid w:val="000544E0"/>
    <w:rsid w:val="000658A9"/>
    <w:rsid w:val="000672E0"/>
    <w:rsid w:val="000B3EEE"/>
    <w:rsid w:val="000B5E8A"/>
    <w:rsid w:val="000C42A7"/>
    <w:rsid w:val="000D78FF"/>
    <w:rsid w:val="000F31E4"/>
    <w:rsid w:val="00127648"/>
    <w:rsid w:val="00161D0B"/>
    <w:rsid w:val="001744E0"/>
    <w:rsid w:val="001A6036"/>
    <w:rsid w:val="001B08D8"/>
    <w:rsid w:val="001B76F9"/>
    <w:rsid w:val="001C2AE0"/>
    <w:rsid w:val="00204237"/>
    <w:rsid w:val="00205D34"/>
    <w:rsid w:val="00236A31"/>
    <w:rsid w:val="00255215"/>
    <w:rsid w:val="002645B5"/>
    <w:rsid w:val="00275F42"/>
    <w:rsid w:val="00281712"/>
    <w:rsid w:val="002B0DCC"/>
    <w:rsid w:val="002E3FAF"/>
    <w:rsid w:val="00323144"/>
    <w:rsid w:val="00336B3F"/>
    <w:rsid w:val="00336C43"/>
    <w:rsid w:val="00370160"/>
    <w:rsid w:val="003872C9"/>
    <w:rsid w:val="003D4AF6"/>
    <w:rsid w:val="003E4FD8"/>
    <w:rsid w:val="003E6244"/>
    <w:rsid w:val="003E7727"/>
    <w:rsid w:val="003F6048"/>
    <w:rsid w:val="004146AE"/>
    <w:rsid w:val="004373F4"/>
    <w:rsid w:val="00473273"/>
    <w:rsid w:val="00480F12"/>
    <w:rsid w:val="00481F12"/>
    <w:rsid w:val="00496AD3"/>
    <w:rsid w:val="004A6CFB"/>
    <w:rsid w:val="004C30EC"/>
    <w:rsid w:val="004D2A54"/>
    <w:rsid w:val="00521F9B"/>
    <w:rsid w:val="00542575"/>
    <w:rsid w:val="00553736"/>
    <w:rsid w:val="00572419"/>
    <w:rsid w:val="0057340E"/>
    <w:rsid w:val="0058139F"/>
    <w:rsid w:val="005875A2"/>
    <w:rsid w:val="005C793F"/>
    <w:rsid w:val="005F23EF"/>
    <w:rsid w:val="005F757B"/>
    <w:rsid w:val="0061244F"/>
    <w:rsid w:val="00645A7D"/>
    <w:rsid w:val="00651EFA"/>
    <w:rsid w:val="00686DA1"/>
    <w:rsid w:val="006A4DCE"/>
    <w:rsid w:val="006F17A9"/>
    <w:rsid w:val="006F35D5"/>
    <w:rsid w:val="006F4BBD"/>
    <w:rsid w:val="006F6CAD"/>
    <w:rsid w:val="006F71C0"/>
    <w:rsid w:val="00736B10"/>
    <w:rsid w:val="0077496D"/>
    <w:rsid w:val="00776878"/>
    <w:rsid w:val="0079238A"/>
    <w:rsid w:val="007A440B"/>
    <w:rsid w:val="007A7B15"/>
    <w:rsid w:val="007B21C4"/>
    <w:rsid w:val="007B5B5E"/>
    <w:rsid w:val="00817D5C"/>
    <w:rsid w:val="0084427F"/>
    <w:rsid w:val="0085377F"/>
    <w:rsid w:val="00866E2F"/>
    <w:rsid w:val="00887E82"/>
    <w:rsid w:val="00895B2B"/>
    <w:rsid w:val="008C7A65"/>
    <w:rsid w:val="008D261A"/>
    <w:rsid w:val="008D63BE"/>
    <w:rsid w:val="008E2D25"/>
    <w:rsid w:val="00902F46"/>
    <w:rsid w:val="00921F58"/>
    <w:rsid w:val="00923712"/>
    <w:rsid w:val="00935B14"/>
    <w:rsid w:val="00954BF7"/>
    <w:rsid w:val="009A3DA3"/>
    <w:rsid w:val="009A5D44"/>
    <w:rsid w:val="009A7FEA"/>
    <w:rsid w:val="009B577E"/>
    <w:rsid w:val="009B7D45"/>
    <w:rsid w:val="009C6EC3"/>
    <w:rsid w:val="009E0C2A"/>
    <w:rsid w:val="009F741B"/>
    <w:rsid w:val="00A238A7"/>
    <w:rsid w:val="00A3600C"/>
    <w:rsid w:val="00A41A40"/>
    <w:rsid w:val="00A76B4B"/>
    <w:rsid w:val="00A86C19"/>
    <w:rsid w:val="00AC4F34"/>
    <w:rsid w:val="00AC5122"/>
    <w:rsid w:val="00AD03CB"/>
    <w:rsid w:val="00AD41CB"/>
    <w:rsid w:val="00AD63FE"/>
    <w:rsid w:val="00AD7C3F"/>
    <w:rsid w:val="00B040CE"/>
    <w:rsid w:val="00B46F9B"/>
    <w:rsid w:val="00B54194"/>
    <w:rsid w:val="00B54649"/>
    <w:rsid w:val="00B579BC"/>
    <w:rsid w:val="00B7126D"/>
    <w:rsid w:val="00B8680B"/>
    <w:rsid w:val="00B92540"/>
    <w:rsid w:val="00B972ED"/>
    <w:rsid w:val="00BA3488"/>
    <w:rsid w:val="00BC0513"/>
    <w:rsid w:val="00BD5E9B"/>
    <w:rsid w:val="00C118F3"/>
    <w:rsid w:val="00C15758"/>
    <w:rsid w:val="00C3434C"/>
    <w:rsid w:val="00C55B20"/>
    <w:rsid w:val="00C83BEB"/>
    <w:rsid w:val="00C913A0"/>
    <w:rsid w:val="00CC2B5E"/>
    <w:rsid w:val="00CD5E76"/>
    <w:rsid w:val="00CE173F"/>
    <w:rsid w:val="00D00F04"/>
    <w:rsid w:val="00D3326B"/>
    <w:rsid w:val="00D415D9"/>
    <w:rsid w:val="00D66493"/>
    <w:rsid w:val="00D72BAD"/>
    <w:rsid w:val="00D8603A"/>
    <w:rsid w:val="00DA4B9D"/>
    <w:rsid w:val="00DB49A3"/>
    <w:rsid w:val="00DC3A16"/>
    <w:rsid w:val="00DD224D"/>
    <w:rsid w:val="00DE28FC"/>
    <w:rsid w:val="00E16644"/>
    <w:rsid w:val="00E32CD1"/>
    <w:rsid w:val="00E4009C"/>
    <w:rsid w:val="00E507CC"/>
    <w:rsid w:val="00E61A20"/>
    <w:rsid w:val="00E63A67"/>
    <w:rsid w:val="00E705F1"/>
    <w:rsid w:val="00EA0ECA"/>
    <w:rsid w:val="00EB4BBE"/>
    <w:rsid w:val="00EC6780"/>
    <w:rsid w:val="00EC77EA"/>
    <w:rsid w:val="00F40E53"/>
    <w:rsid w:val="00FA0A1B"/>
    <w:rsid w:val="00FE7915"/>
    <w:rsid w:val="00FF7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ECA5B5"/>
  <w15:chartTrackingRefBased/>
  <w15:docId w15:val="{9A3873BD-C1A0-0C4F-8D8D-D94FAF8C4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5D44"/>
    <w:rPr>
      <w:rFonts w:ascii="宋体" w:eastAsia="宋体" w:hAnsi="宋体" w:cs="宋体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DPI51figurecaption">
    <w:name w:val="MDPI_5.1_figure_caption"/>
    <w:qFormat/>
    <w:rsid w:val="00645A7D"/>
    <w:pPr>
      <w:adjustRightInd w:val="0"/>
      <w:snapToGrid w:val="0"/>
      <w:spacing w:before="120" w:after="240" w:line="228" w:lineRule="auto"/>
      <w:ind w:left="2608"/>
      <w:jc w:val="both"/>
    </w:pPr>
    <w:rPr>
      <w:rFonts w:ascii="Palatino Linotype" w:eastAsia="Times New Roman" w:hAnsi="Palatino Linotype" w:cs="Times New Roman"/>
      <w:color w:val="000000"/>
      <w:kern w:val="0"/>
      <w:sz w:val="18"/>
      <w:szCs w:val="20"/>
      <w:lang w:eastAsia="de-DE" w:bidi="en-US"/>
    </w:rPr>
  </w:style>
  <w:style w:type="paragraph" w:customStyle="1" w:styleId="MDPI42tablebody">
    <w:name w:val="MDPI_4.2_table_body"/>
    <w:qFormat/>
    <w:rsid w:val="00645A7D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0"/>
      <w:lang w:eastAsia="de-DE" w:bidi="en-US"/>
    </w:rPr>
  </w:style>
  <w:style w:type="character" w:styleId="a3">
    <w:name w:val="Hyperlink"/>
    <w:basedOn w:val="a0"/>
    <w:qFormat/>
    <w:rsid w:val="00645A7D"/>
    <w:rPr>
      <w:color w:val="0563C1" w:themeColor="hyperlink"/>
      <w:u w:val="single"/>
    </w:rPr>
  </w:style>
  <w:style w:type="character" w:styleId="a4">
    <w:name w:val="annotation reference"/>
    <w:basedOn w:val="a0"/>
    <w:uiPriority w:val="99"/>
    <w:semiHidden/>
    <w:unhideWhenUsed/>
    <w:rsid w:val="00D415D9"/>
    <w:rPr>
      <w:sz w:val="21"/>
      <w:szCs w:val="21"/>
    </w:rPr>
  </w:style>
  <w:style w:type="paragraph" w:styleId="a5">
    <w:name w:val="annotation text"/>
    <w:basedOn w:val="a"/>
    <w:link w:val="a6"/>
    <w:uiPriority w:val="99"/>
    <w:semiHidden/>
    <w:unhideWhenUsed/>
    <w:rsid w:val="00D415D9"/>
  </w:style>
  <w:style w:type="character" w:customStyle="1" w:styleId="a6">
    <w:name w:val="批注文字 字符"/>
    <w:basedOn w:val="a0"/>
    <w:link w:val="a5"/>
    <w:uiPriority w:val="99"/>
    <w:semiHidden/>
    <w:rsid w:val="00D415D9"/>
    <w:rPr>
      <w:rFonts w:ascii="宋体" w:eastAsia="宋体" w:hAnsi="宋体" w:cs="宋体"/>
      <w:kern w:val="0"/>
      <w:sz w:val="24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415D9"/>
    <w:rPr>
      <w:b/>
      <w:bCs/>
    </w:rPr>
  </w:style>
  <w:style w:type="character" w:customStyle="1" w:styleId="a8">
    <w:name w:val="批注主题 字符"/>
    <w:basedOn w:val="a6"/>
    <w:link w:val="a7"/>
    <w:uiPriority w:val="99"/>
    <w:semiHidden/>
    <w:rsid w:val="00D415D9"/>
    <w:rPr>
      <w:rFonts w:ascii="宋体" w:eastAsia="宋体" w:hAnsi="宋体" w:cs="宋体"/>
      <w:b/>
      <w:bCs/>
      <w:kern w:val="0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D415D9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D415D9"/>
    <w:rPr>
      <w:rFonts w:ascii="宋体" w:eastAsia="宋体" w:hAnsi="宋体" w:cs="宋体"/>
      <w:kern w:val="0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336B3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c">
    <w:name w:val="页眉 字符"/>
    <w:basedOn w:val="a0"/>
    <w:link w:val="ab"/>
    <w:uiPriority w:val="99"/>
    <w:rsid w:val="00336B3F"/>
    <w:rPr>
      <w:rFonts w:ascii="宋体" w:eastAsia="宋体" w:hAnsi="宋体" w:cs="宋体"/>
      <w:kern w:val="0"/>
      <w:sz w:val="18"/>
      <w:szCs w:val="18"/>
    </w:rPr>
  </w:style>
  <w:style w:type="paragraph" w:styleId="ad">
    <w:name w:val="footer"/>
    <w:basedOn w:val="a"/>
    <w:link w:val="ae"/>
    <w:uiPriority w:val="99"/>
    <w:unhideWhenUsed/>
    <w:rsid w:val="00336B3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e">
    <w:name w:val="页脚 字符"/>
    <w:basedOn w:val="a0"/>
    <w:link w:val="ad"/>
    <w:uiPriority w:val="99"/>
    <w:rsid w:val="00336B3F"/>
    <w:rPr>
      <w:rFonts w:ascii="宋体" w:eastAsia="宋体" w:hAnsi="宋体" w:cs="宋体"/>
      <w:kern w:val="0"/>
      <w:sz w:val="18"/>
      <w:szCs w:val="18"/>
    </w:rPr>
  </w:style>
  <w:style w:type="paragraph" w:styleId="af">
    <w:name w:val="Revision"/>
    <w:hidden/>
    <w:uiPriority w:val="99"/>
    <w:semiHidden/>
    <w:rsid w:val="00B7126D"/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13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73301C-C87E-4A30-88BE-0D203B4B1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7</Pages>
  <Words>991</Words>
  <Characters>5650</Characters>
  <Application>Microsoft Office Word</Application>
  <DocSecurity>0</DocSecurity>
  <Lines>47</Lines>
  <Paragraphs>13</Paragraphs>
  <ScaleCrop>false</ScaleCrop>
  <Company/>
  <LinksUpToDate>false</LinksUpToDate>
  <CharactersWithSpaces>6628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周丽娜</dc:creator>
  <cp:keywords/>
  <dc:description/>
  <cp:lastModifiedBy>永华 张</cp:lastModifiedBy>
  <cp:revision>16</cp:revision>
  <dcterms:created xsi:type="dcterms:W3CDTF">2024-04-30T06:01:00Z</dcterms:created>
  <dcterms:modified xsi:type="dcterms:W3CDTF">2024-08-29T22:57:00Z</dcterms:modified>
</cp:coreProperties>
</file>