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93A85" w14:textId="475F53AF" w:rsidR="00097CCD" w:rsidRPr="00B50359" w:rsidRDefault="00097CCD" w:rsidP="00071630">
      <w:pPr>
        <w:jc w:val="center"/>
        <w:rPr>
          <w:b/>
        </w:rPr>
      </w:pPr>
      <w:r w:rsidRPr="00B50359">
        <w:rPr>
          <w:b/>
        </w:rPr>
        <w:t>SUPPLEMENTARY MATERIALS</w:t>
      </w:r>
    </w:p>
    <w:p w14:paraId="141119C3" w14:textId="65E0DD8F" w:rsidR="7FF1AF58" w:rsidRPr="00B50359" w:rsidRDefault="7FF1AF58" w:rsidP="00071630">
      <w:pPr>
        <w:jc w:val="center"/>
        <w:rPr>
          <w:b/>
          <w:bCs/>
        </w:rPr>
      </w:pPr>
    </w:p>
    <w:p w14:paraId="3E9B13EF" w14:textId="4B5DE4E6" w:rsidR="7FF1AF58" w:rsidRPr="00B50359" w:rsidRDefault="7FF1AF58" w:rsidP="00071630">
      <w:pPr>
        <w:jc w:val="center"/>
        <w:rPr>
          <w:b/>
          <w:bCs/>
        </w:rPr>
      </w:pPr>
    </w:p>
    <w:p w14:paraId="57126F85" w14:textId="4B51B3AF" w:rsidR="00B774AA" w:rsidRPr="00B50359" w:rsidRDefault="00966D6B" w:rsidP="00071630">
      <w:pPr>
        <w:jc w:val="both"/>
        <w:rPr>
          <w:b/>
          <w:bCs/>
          <w:shd w:val="clear" w:color="auto" w:fill="FFFFFF"/>
        </w:rPr>
      </w:pPr>
      <w:r w:rsidRPr="00B50359">
        <w:rPr>
          <w:b/>
          <w:bCs/>
          <w:shd w:val="clear" w:color="auto" w:fill="FFFFFF"/>
        </w:rPr>
        <w:t>Multistate continuous time Markov model with piecewise-constant approximation</w:t>
      </w:r>
    </w:p>
    <w:p w14:paraId="18672A4D" w14:textId="77777777" w:rsidR="00AB3862" w:rsidRPr="00B50359" w:rsidRDefault="00AB3862" w:rsidP="00071630">
      <w:pPr>
        <w:jc w:val="both"/>
        <w:rPr>
          <w:b/>
          <w:bCs/>
          <w:shd w:val="clear" w:color="auto" w:fill="FFFFFF"/>
        </w:rPr>
      </w:pPr>
    </w:p>
    <w:p w14:paraId="2D2E8BCA" w14:textId="77777777" w:rsidR="00E80F6A" w:rsidRPr="00B50359" w:rsidRDefault="005E7C05" w:rsidP="00071630">
      <w:pPr>
        <w:jc w:val="both"/>
      </w:pPr>
      <w:r w:rsidRPr="00B50359">
        <w:t>In this study, continuous</w:t>
      </w:r>
      <w:r w:rsidR="00B21BCA" w:rsidRPr="00B50359">
        <w:t xml:space="preserve"> Markov</w:t>
      </w:r>
      <w:r w:rsidRPr="00B50359">
        <w:t xml:space="preserve"> time model was fitted using the piecewise-constant approximation method for hazard models.</w:t>
      </w:r>
      <w:r w:rsidR="006856F6" w:rsidRPr="00B50359">
        <w:t xml:space="preserve"> </w:t>
      </w:r>
    </w:p>
    <w:p w14:paraId="3406AF07" w14:textId="77777777" w:rsidR="00E80F6A" w:rsidRPr="00B50359" w:rsidRDefault="00E80F6A" w:rsidP="00071630">
      <w:pPr>
        <w:jc w:val="both"/>
      </w:pPr>
    </w:p>
    <w:p w14:paraId="598A8D17" w14:textId="77777777" w:rsidR="00E80F6A" w:rsidRPr="00B50359" w:rsidRDefault="00E80F6A" w:rsidP="00E80F6A">
      <w:pPr>
        <w:spacing w:line="360" w:lineRule="auto"/>
        <w:jc w:val="both"/>
      </w:pPr>
      <w:r w:rsidRPr="00B50359">
        <w:t xml:space="preserve">The intensity matrix, </w:t>
      </w:r>
      <w:r w:rsidRPr="00B50359">
        <w:rPr>
          <w:i/>
          <w:iCs/>
        </w:rPr>
        <w:t>Q(t)</w:t>
      </w:r>
      <w:r w:rsidRPr="00B50359">
        <w:t>, which describes the multistate model, is given by</w:t>
      </w:r>
    </w:p>
    <w:p w14:paraId="284048C8" w14:textId="059C9D30" w:rsidR="00E80F6A" w:rsidRPr="00B50359" w:rsidRDefault="00B5547B" w:rsidP="00E80F6A">
      <w:pPr>
        <w:spacing w:line="360" w:lineRule="auto"/>
        <w:jc w:val="center"/>
      </w:pPr>
      <m:oMathPara>
        <m:oMath>
          <m:r>
            <w:rPr>
              <w:rFonts w:ascii="Cambria Math" w:hAnsi="Cambria Math"/>
            </w:rPr>
            <m:t>Q</m:t>
          </m:r>
          <m:d>
            <m:dPr>
              <m:ctrlPr>
                <w:rPr>
                  <w:rFonts w:ascii="Cambria Math" w:hAnsi="Cambria Math"/>
                  <w:i/>
                </w:rPr>
              </m:ctrlPr>
            </m:dPr>
            <m:e>
              <m:r>
                <w:rPr>
                  <w:rFonts w:ascii="Cambria Math" w:hAnsi="Cambria Math"/>
                </w:rPr>
                <m:t>t</m:t>
              </m:r>
            </m:e>
          </m:d>
          <m:r>
            <w:rPr>
              <w:rFonts w:ascii="Cambria Math" w:hAnsi="Cambria Math"/>
            </w:rPr>
            <m:t xml:space="preserve">                                                                                                                                                                       = </m:t>
          </m:r>
          <m:d>
            <m:dPr>
              <m:ctrlPr>
                <w:rPr>
                  <w:rFonts w:ascii="Cambria Math" w:hAnsi="Cambria Math"/>
                  <w:i/>
                </w:rPr>
              </m:ctrlPr>
            </m:dPr>
            <m:e>
              <m:m>
                <m:mPr>
                  <m:mcs>
                    <m:mc>
                      <m:mcPr>
                        <m:count m:val="4"/>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-h</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12</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13</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14</m:t>
                        </m:r>
                      </m:sub>
                    </m:sSub>
                    <m:r>
                      <w:rPr>
                        <w:rFonts w:ascii="Cambria Math" w:hAnsi="Cambria Math"/>
                      </w:rPr>
                      <m:t>(t)</m:t>
                    </m:r>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h</m:t>
                        </m:r>
                      </m:e>
                      <m:sub>
                        <m:r>
                          <w:rPr>
                            <w:rFonts w:ascii="Cambria Math" w:hAnsi="Cambria Math"/>
                          </w:rPr>
                          <m:t>21</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23</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24</m:t>
                        </m:r>
                      </m:sub>
                    </m:sSub>
                    <m:r>
                      <w:rPr>
                        <w:rFonts w:ascii="Cambria Math" w:hAnsi="Cambria Math"/>
                      </w:rPr>
                      <m:t>(t)</m:t>
                    </m:r>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h</m:t>
                        </m:r>
                      </m:e>
                      <m:sub>
                        <m:r>
                          <w:rPr>
                            <w:rFonts w:ascii="Cambria Math" w:hAnsi="Cambria Math"/>
                          </w:rPr>
                          <m:t>31</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32</m:t>
                        </m:r>
                      </m:sub>
                    </m:sSub>
                    <m:r>
                      <w:rPr>
                        <w:rFonts w:ascii="Cambria Math" w:hAnsi="Cambria Math"/>
                      </w:rPr>
                      <m:t>(t)</m:t>
                    </m:r>
                  </m:e>
                  <m:e>
                    <m:sSub>
                      <m:sSubPr>
                        <m:ctrlPr>
                          <w:rPr>
                            <w:rFonts w:ascii="Cambria Math" w:hAnsi="Cambria Math"/>
                            <w:i/>
                          </w:rPr>
                        </m:ctrlPr>
                      </m:sSubPr>
                      <m:e>
                        <m:r>
                          <w:rPr>
                            <w:rFonts w:ascii="Cambria Math" w:hAnsi="Cambria Math"/>
                          </w:rPr>
                          <m:t>-h</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h</m:t>
                        </m:r>
                      </m:e>
                      <m:sub>
                        <m:r>
                          <w:rPr>
                            <w:rFonts w:ascii="Cambria Math" w:hAnsi="Cambria Math"/>
                          </w:rPr>
                          <m:t>34</m:t>
                        </m:r>
                      </m:sub>
                    </m:sSub>
                    <m:r>
                      <w:rPr>
                        <w:rFonts w:ascii="Cambria Math" w:hAnsi="Cambria Math"/>
                      </w:rPr>
                      <m:t>(t)</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(t)</m:t>
                    </m:r>
                  </m:e>
                </m:mr>
              </m:m>
            </m:e>
          </m:d>
          <m:r>
            <m:rPr>
              <m:sty m:val="p"/>
            </m:rPr>
            <w:br/>
          </m:r>
        </m:oMath>
      </m:oMathPara>
      <w:r w:rsidR="00E80F6A" w:rsidRPr="00B50359">
        <w:t>,</w:t>
      </w:r>
    </w:p>
    <w:p w14:paraId="4534FACC" w14:textId="77777777" w:rsidR="00E80F6A" w:rsidRPr="00B50359" w:rsidRDefault="00E80F6A" w:rsidP="00E80F6A">
      <w:pPr>
        <w:spacing w:line="360" w:lineRule="auto"/>
        <w:jc w:val="both"/>
      </w:pPr>
      <w:r w:rsidRPr="00B50359">
        <w:t xml:space="preserve">where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(t)</m:t>
        </m:r>
      </m:oMath>
      <w:r w:rsidRPr="00B50359">
        <w:t xml:space="preserve"> are the hazard functions in Figure 2. The hazard functions, </w:t>
      </w:r>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(t),</m:t>
        </m:r>
      </m:oMath>
      <w:r w:rsidRPr="00B50359">
        <w:t xml:space="preserve"> are Gompertz hazard functions</w:t>
      </w:r>
    </w:p>
    <w:p w14:paraId="1C862B4B" w14:textId="77777777" w:rsidR="00E80F6A" w:rsidRPr="00B50359" w:rsidRDefault="00B50359" w:rsidP="00E80F6A">
      <w:pPr>
        <w:spacing w:line="360" w:lineRule="auto"/>
        <w:jc w:val="center"/>
      </w:pPr>
      <m:oMathPara>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r>
            <w:rPr>
              <w:rFonts w:ascii="Cambria Math" w:hAnsi="Cambria Math"/>
            </w:rPr>
            <m:t>t</m:t>
          </m:r>
          <m:r>
            <w:rPr>
              <w:rFonts w:ascii="Cambria Math" w:hAnsi="Cambria Math"/>
            </w:rPr>
            <m:t xml:space="preserve">) = </m:t>
          </m:r>
          <m:r>
            <m:rPr>
              <m:sty m:val="p"/>
            </m:rPr>
            <w:rPr>
              <w:rFonts w:ascii="Cambria Math" w:hAnsi="Cambria Math"/>
            </w:rPr>
            <m:t>exp</m:t>
          </m:r>
          <m:r>
            <w:rPr>
              <w:rFonts w:ascii="Cambria Math" w:hAnsi="Cambria Math"/>
            </w:rPr>
            <m:t>(</m:t>
          </m:r>
          <m:sSub>
            <m:sSubPr>
              <m:ctrlPr>
                <w:rPr>
                  <w:rFonts w:ascii="Cambria Math" w:hAnsi="Cambria Math"/>
                </w:rPr>
              </m:ctrlPr>
            </m:sSubPr>
            <m:e>
              <m:r>
                <m:rPr>
                  <m:sty m:val="p"/>
                </m:rPr>
                <w:rPr>
                  <w:rFonts w:ascii="Cambria Math" w:hAnsi="Cambria Math"/>
                </w:rPr>
                <m:t>λ</m:t>
              </m:r>
            </m:e>
            <m:sub>
              <m:r>
                <w:rPr>
                  <w:rFonts w:ascii="Cambria Math" w:hAnsi="Cambria Math"/>
                </w:rPr>
                <m:t>n</m:t>
              </m:r>
            </m:sub>
          </m:sSub>
          <m:r>
            <m:rPr>
              <m:sty m:val="p"/>
            </m:rPr>
            <w:rPr>
              <w:rFonts w:ascii="Cambria Math" w:hAnsi="Cambria Math"/>
            </w:rPr>
            <m:t>+β t+</m:t>
          </m:r>
          <m:sSub>
            <m:sSubPr>
              <m:ctrlPr>
                <w:rPr>
                  <w:rFonts w:ascii="Cambria Math" w:hAnsi="Cambria Math"/>
                  <w:b/>
                  <w:bCs/>
                </w:rPr>
              </m:ctrlPr>
            </m:sSubPr>
            <m:e>
              <m:r>
                <m:rPr>
                  <m:sty m:val="b"/>
                </m:rPr>
                <w:rPr>
                  <w:rFonts w:ascii="Cambria Math" w:hAnsi="Cambria Math"/>
                </w:rPr>
                <m:t>α</m:t>
              </m:r>
            </m:e>
            <m:sub>
              <m:r>
                <m:rPr>
                  <m:sty m:val="bi"/>
                </m:rPr>
                <w:rPr>
                  <w:rFonts w:ascii="Cambria Math" w:hAnsi="Cambria Math"/>
                </w:rPr>
                <m:t>n</m:t>
              </m:r>
            </m:sub>
          </m:sSub>
          <m:r>
            <m:rPr>
              <m:sty m:val="p"/>
            </m:rPr>
            <w:rPr>
              <w:rFonts w:ascii="Cambria Math" w:hAnsi="Cambria Math"/>
            </w:rPr>
            <m:t xml:space="preserve"> </m:t>
          </m:r>
          <m:r>
            <m:rPr>
              <m:sty m:val="b"/>
            </m:rPr>
            <w:rPr>
              <w:rFonts w:ascii="Cambria Math" w:hAnsi="Cambria Math"/>
            </w:rPr>
            <m:t>Z</m:t>
          </m:r>
          <m:r>
            <m:rPr>
              <m:sty m:val="p"/>
            </m:rPr>
            <w:rPr>
              <w:rFonts w:ascii="Cambria Math" w:hAnsi="Cambria Math"/>
            </w:rPr>
            <m:t>)</m:t>
          </m:r>
        </m:oMath>
      </m:oMathPara>
    </w:p>
    <w:p w14:paraId="6237A526" w14:textId="77777777" w:rsidR="00E80F6A" w:rsidRPr="00B50359" w:rsidRDefault="00E80F6A" w:rsidP="00E80F6A">
      <w:pPr>
        <w:spacing w:line="360" w:lineRule="auto"/>
        <w:jc w:val="both"/>
      </w:pPr>
      <w:r w:rsidRPr="00B50359">
        <w:t xml:space="preserve">t is age, and the variable </w:t>
      </w:r>
      <w:r w:rsidRPr="00B50359">
        <w:rPr>
          <w:b/>
          <w:bCs/>
        </w:rPr>
        <w:t>Z</w:t>
      </w:r>
      <w:r w:rsidRPr="00B50359">
        <w:t xml:space="preserve"> is the time-constant covariate values.  </w:t>
      </w:r>
      <m:oMath>
        <m:sSub>
          <m:sSubPr>
            <m:ctrlPr>
              <w:rPr>
                <w:rFonts w:ascii="Cambria Math" w:hAnsi="Cambria Math"/>
              </w:rPr>
            </m:ctrlPr>
          </m:sSubPr>
          <m:e>
            <m:r>
              <m:rPr>
                <m:sty m:val="p"/>
              </m:rPr>
              <w:rPr>
                <w:rFonts w:ascii="Cambria Math" w:hAnsi="Cambria Math"/>
              </w:rPr>
              <m:t>λ</m:t>
            </m:r>
          </m:e>
          <m:sub>
            <m:r>
              <w:rPr>
                <w:rFonts w:ascii="Cambria Math" w:hAnsi="Cambria Math"/>
              </w:rPr>
              <m:t>n</m:t>
            </m:r>
          </m:sub>
        </m:sSub>
      </m:oMath>
      <w:r w:rsidRPr="00B50359">
        <w:t xml:space="preserve">, </w:t>
      </w:r>
      <m:oMath>
        <m:r>
          <m:rPr>
            <m:sty m:val="p"/>
          </m:rPr>
          <w:rPr>
            <w:rFonts w:ascii="Cambria Math" w:hAnsi="Cambria Math"/>
          </w:rPr>
          <m:t>β</m:t>
        </m:r>
      </m:oMath>
      <w:r w:rsidRPr="00B50359">
        <w:t xml:space="preserve"> and </w:t>
      </w:r>
      <m:oMath>
        <m:sSub>
          <m:sSubPr>
            <m:ctrlPr>
              <w:rPr>
                <w:rFonts w:ascii="Cambria Math" w:hAnsi="Cambria Math"/>
                <w:b/>
                <w:bCs/>
              </w:rPr>
            </m:ctrlPr>
          </m:sSubPr>
          <m:e>
            <m:r>
              <m:rPr>
                <m:sty m:val="b"/>
              </m:rPr>
              <w:rPr>
                <w:rFonts w:ascii="Cambria Math" w:hAnsi="Cambria Math"/>
              </w:rPr>
              <m:t>α</m:t>
            </m:r>
          </m:e>
          <m:sub>
            <m:r>
              <m:rPr>
                <m:sty m:val="bi"/>
              </m:rPr>
              <w:rPr>
                <w:rFonts w:ascii="Cambria Math" w:hAnsi="Cambria Math"/>
              </w:rPr>
              <m:t>n</m:t>
            </m:r>
          </m:sub>
        </m:sSub>
      </m:oMath>
      <w:r w:rsidRPr="00B50359">
        <w:rPr>
          <w:b/>
          <w:bCs/>
        </w:rPr>
        <w:t xml:space="preserve"> </w:t>
      </w:r>
      <w:r w:rsidRPr="00B50359">
        <w:t>are parameters of the model.</w:t>
      </w:r>
    </w:p>
    <w:p w14:paraId="6D21FF8C" w14:textId="77777777" w:rsidR="00E80F6A" w:rsidRPr="00B50359" w:rsidRDefault="00E80F6A" w:rsidP="00071630">
      <w:pPr>
        <w:jc w:val="both"/>
      </w:pPr>
    </w:p>
    <w:p w14:paraId="3DE0076A" w14:textId="3BBA1770" w:rsidR="005E7C05" w:rsidRPr="00B50359" w:rsidRDefault="006856F6" w:rsidP="00071630">
      <w:pPr>
        <w:jc w:val="both"/>
      </w:pPr>
      <w:r w:rsidRPr="00B50359">
        <w:t xml:space="preserve">The general assumption is that the probability distribution of the cognitive status at the future wave depends only on the present wave or possibly the risk factors and is thus assumed to have the Markov property. </w:t>
      </w:r>
      <w:r w:rsidRPr="00B50359">
        <w:fldChar w:fldCharType="begin"/>
      </w:r>
      <w:r w:rsidRPr="00B50359">
        <w:instrText xml:space="preserve"> ADDIN EN.CITE &lt;EndNote&gt;&lt;Cite&gt;&lt;Author&gt;Abner&lt;/Author&gt;&lt;Year&gt;2012&lt;/Year&gt;&lt;RecNum&gt;231&lt;/RecNum&gt;&lt;DisplayText&gt;&lt;style face="superscript"&gt;1&lt;/style&gt;&lt;/DisplayText&gt;&lt;record&gt;&lt;rec-number&gt;231&lt;/rec-number&gt;&lt;foreign-keys&gt;&lt;key app="EN" db-id="0wtad050urde5uead0bxtevf0wrwffew0r90" timestamp="1646217281"&gt;231&lt;/key&gt;&lt;/foreign-keys&gt;&lt;ref-type name="Journal Article"&gt;17&lt;/ref-type&gt;&lt;contributors&gt;&lt;authors&gt;&lt;author&gt;Abner, Erin L.&lt;/author&gt;&lt;author&gt;Kryscio, Richard J.&lt;/author&gt;&lt;author&gt;Cooper, Gregory E.&lt;/author&gt;&lt;author&gt;Fardo, David W.&lt;/author&gt;&lt;author&gt;Jicha, Gregory A.&lt;/author&gt;&lt;author&gt;Mendiondo, Marta S.&lt;/author&gt;&lt;author&gt;Nelson, Peter T.&lt;/author&gt;&lt;author&gt;Smith, Charles D.&lt;/author&gt;&lt;author&gt;Van Eldik, Linda J.&lt;/author&gt;&lt;author&gt;Wan, Lijie&lt;/author&gt;&lt;author&gt;Schmitt, Frederick A.&lt;/author&gt;&lt;/authors&gt;&lt;/contributors&gt;&lt;titles&gt;&lt;title&gt;Mild cognitive impairment: statistical models of transition using longitudinal clinical data&lt;/title&gt;&lt;secondary-title&gt;International journal of Alzheimer&amp;apos;s disease&lt;/secondary-title&gt;&lt;alt-title&gt;Int J Alzheimers Dis&lt;/alt-title&gt;&lt;/titles&gt;&lt;periodical&gt;&lt;full-title&gt;International journal of Alzheimer&amp;apos;s disease&lt;/full-title&gt;&lt;abbr-1&gt;Int J Alzheimers Dis&lt;/abbr-1&gt;&lt;/periodical&gt;&lt;alt-periodical&gt;&lt;full-title&gt;International journal of Alzheimer&amp;apos;s disease&lt;/full-title&gt;&lt;abbr-1&gt;Int J Alzheimers Dis&lt;/abbr-1&gt;&lt;/alt-periodical&gt;&lt;pages&gt;291920-291920&lt;/pages&gt;&lt;volume&gt;2012&lt;/volume&gt;&lt;edition&gt;2012/03/25&lt;/edition&gt;&lt;dates&gt;&lt;year&gt;2012&lt;/year&gt;&lt;/dates&gt;&lt;publisher&gt;Hindawi Publishing Corporation&lt;/publisher&gt;&lt;isbn&gt;2090-0252&amp;#xD;2090-8024&lt;/isbn&gt;&lt;accession-num&gt;22536535&lt;/accession-num&gt;&lt;urls&gt;&lt;related-urls&gt;&lt;url&gt;https://pubmed.ncbi.nlm.nih.gov/22536535&lt;/url&gt;&lt;url&gt;https://www.ncbi.nlm.nih.gov/pmc/articles/PMC3320090/&lt;/url&gt;&lt;/related-urls&gt;&lt;/urls&gt;&lt;electronic-resource-num&gt;10.1155/2012/291920&lt;/electronic-resource-num&gt;&lt;remote-database-name&gt;PubMed&lt;/remote-database-name&gt;&lt;language&gt;eng&lt;/language&gt;&lt;/record&gt;&lt;/Cite&gt;&lt;/EndNote&gt;</w:instrText>
      </w:r>
      <w:r w:rsidRPr="00B50359">
        <w:fldChar w:fldCharType="separate"/>
      </w:r>
      <w:r w:rsidRPr="00B50359">
        <w:rPr>
          <w:noProof/>
          <w:vertAlign w:val="superscript"/>
        </w:rPr>
        <w:t>1</w:t>
      </w:r>
      <w:r w:rsidRPr="00B50359">
        <w:fldChar w:fldCharType="end"/>
      </w:r>
      <w:r w:rsidR="005E7C05" w:rsidRPr="00B50359">
        <w:t xml:space="preserve"> It is important to note that the fitted model is not piecewise constant because piecewise-constant model</w:t>
      </w:r>
      <w:r w:rsidR="00F662A3" w:rsidRPr="00B50359">
        <w:t xml:space="preserve">s </w:t>
      </w:r>
      <w:r w:rsidR="005E7C05" w:rsidRPr="00B50359">
        <w:t>assumes that the hazard is constant from one interval to the next</w:t>
      </w:r>
      <w:r w:rsidR="00DD2D46" w:rsidRPr="00B50359">
        <w:t xml:space="preserve"> </w:t>
      </w:r>
      <w:r w:rsidR="00DD2D46" w:rsidRPr="00B50359">
        <w:fldChar w:fldCharType="begin"/>
      </w:r>
      <w:r w:rsidRPr="00B50359">
        <w:instrText xml:space="preserve"> ADDIN EN.CITE &lt;EndNote&gt;&lt;Cite&gt;&lt;Author&gt;Hout&lt;/Author&gt;&lt;Year&gt;2017&lt;/Year&gt;&lt;RecNum&gt;244&lt;/RecNum&gt;&lt;DisplayText&gt;&lt;style face="superscript"&gt;2&lt;/style&gt;&lt;/DisplayText&gt;&lt;record&gt;&lt;rec-number&gt;244&lt;/rec-number&gt;&lt;foreign-keys&gt;&lt;key app="EN" db-id="wt5xz9sfn9tpd9etev1xrer20tx0dzvtax5v" timestamp="1675869587"&gt;244&lt;/key&gt;&lt;/foreign-keys&gt;&lt;ref-type name="Book"&gt;6&lt;/ref-type&gt;&lt;contributors&gt;&lt;authors&gt;&lt;author&gt;Hout, Ardo van den&lt;/author&gt;&lt;/authors&gt;&lt;/contributors&gt;&lt;titles&gt;&lt;title&gt;Multi-state survival models for interval-censored data / Ardo van den Hout&lt;/title&gt;&lt;secondary-title&gt;Monographs on statistics and applied probability ; 152&lt;/secondary-title&gt;&lt;/titles&gt;&lt;keywords&gt;&lt;keyword&gt;Biometry&lt;/keyword&gt;&lt;keyword&gt;Censored observations (Statistics)&lt;/keyword&gt;&lt;keyword&gt;Demography -- Statistical methods&lt;/keyword&gt;&lt;keyword&gt;Multi-State Information System&lt;/keyword&gt;&lt;keyword&gt;Stochastic processes&lt;/keyword&gt;&lt;/keywords&gt;&lt;dates&gt;&lt;year&gt;2017&lt;/year&gt;&lt;/dates&gt;&lt;pub-location&gt;Boca Raton&lt;/pub-location&gt;&lt;publisher&gt;CRC Press&lt;/publisher&gt;&lt;isbn&gt;9781466568402&lt;/isbn&gt;&lt;urls&gt;&lt;/urls&gt;&lt;/record&gt;&lt;/Cite&gt;&lt;/EndNote&gt;</w:instrText>
      </w:r>
      <w:r w:rsidR="00DD2D46" w:rsidRPr="00B50359">
        <w:fldChar w:fldCharType="separate"/>
      </w:r>
      <w:r w:rsidRPr="00B50359">
        <w:rPr>
          <w:noProof/>
          <w:vertAlign w:val="superscript"/>
        </w:rPr>
        <w:t>2</w:t>
      </w:r>
      <w:r w:rsidR="00DD2D46" w:rsidRPr="00B50359">
        <w:fldChar w:fldCharType="end"/>
      </w:r>
      <w:r w:rsidR="005E7C05" w:rsidRPr="00B50359">
        <w:t xml:space="preserve">. </w:t>
      </w:r>
      <w:r w:rsidR="00C247D6" w:rsidRPr="00B50359">
        <w:t>Th</w:t>
      </w:r>
      <w:r w:rsidR="00531256" w:rsidRPr="00B50359">
        <w:t>e</w:t>
      </w:r>
      <w:r w:rsidR="000C43EE" w:rsidRPr="00B50359">
        <w:t xml:space="preserve"> </w:t>
      </w:r>
      <w:r w:rsidR="00531256" w:rsidRPr="00B50359">
        <w:t>method</w:t>
      </w:r>
      <w:r w:rsidR="000C43EE" w:rsidRPr="00B50359">
        <w:t xml:space="preserve"> employed</w:t>
      </w:r>
      <w:r w:rsidR="00531256" w:rsidRPr="00B50359">
        <w:t xml:space="preserve"> in this study </w:t>
      </w:r>
      <w:r w:rsidR="00C1587F" w:rsidRPr="00B50359">
        <w:t>is piecewise</w:t>
      </w:r>
      <w:r w:rsidR="005E7C05" w:rsidRPr="00B50359">
        <w:t xml:space="preserve">-constant approximation </w:t>
      </w:r>
      <w:r w:rsidR="000C43EE" w:rsidRPr="00B50359">
        <w:t xml:space="preserve">which </w:t>
      </w:r>
      <w:r w:rsidR="005E7C05" w:rsidRPr="00B50359">
        <w:rPr>
          <w:shd w:val="clear" w:color="auto" w:fill="FFFFFF"/>
        </w:rPr>
        <w:t xml:space="preserve">assumes that </w:t>
      </w:r>
      <w:r w:rsidR="00C1587F" w:rsidRPr="00B50359">
        <w:rPr>
          <w:shd w:val="clear" w:color="auto" w:fill="FFFFFF"/>
        </w:rPr>
        <w:t>estimate</w:t>
      </w:r>
      <w:r w:rsidR="005E7C05" w:rsidRPr="00B50359">
        <w:rPr>
          <w:shd w:val="clear" w:color="auto" w:fill="FFFFFF"/>
        </w:rPr>
        <w:t xml:space="preserve"> is constant within individually observed time intervals (which is a year in this study) but </w:t>
      </w:r>
      <w:r w:rsidR="00C1587F" w:rsidRPr="00B50359">
        <w:rPr>
          <w:shd w:val="clear" w:color="auto" w:fill="FFFFFF"/>
        </w:rPr>
        <w:t xml:space="preserve">estimates are allowed to </w:t>
      </w:r>
      <w:r w:rsidR="005E7C05" w:rsidRPr="00B50359">
        <w:rPr>
          <w:shd w:val="clear" w:color="auto" w:fill="FFFFFF"/>
        </w:rPr>
        <w:t xml:space="preserve">vary between intervals according to the parametric </w:t>
      </w:r>
      <w:r w:rsidR="00F275A0" w:rsidRPr="00B50359">
        <w:rPr>
          <w:shd w:val="clear" w:color="auto" w:fill="FFFFFF"/>
        </w:rPr>
        <w:t>Gompertz distribution</w:t>
      </w:r>
      <w:r w:rsidR="000A0C45" w:rsidRPr="00B50359">
        <w:fldChar w:fldCharType="begin">
          <w:fldData xml:space="preserve">PEVuZE5vdGU+PENpdGU+PEF1dGhvcj5NZWlyYS1NYWNoYWRvPC9BdXRob3I+PFllYXI+MjAwOTwv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==
</w:fldData>
        </w:fldChar>
      </w:r>
      <w:r w:rsidR="000A0C45" w:rsidRPr="00B50359">
        <w:instrText xml:space="preserve"> ADDIN EN.CITE </w:instrText>
      </w:r>
      <w:r w:rsidR="000A0C45" w:rsidRPr="00B50359">
        <w:fldChar w:fldCharType="begin">
          <w:fldData xml:space="preserve">PEVuZE5vdGU+PENpdGU+PEF1dGhvcj5NZWlyYS1NYWNoYWRvPC9BdXRob3I+PFllYXI+MjAwOTwv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==
</w:fldData>
        </w:fldChar>
      </w:r>
      <w:r w:rsidR="000A0C45" w:rsidRPr="00B50359">
        <w:instrText xml:space="preserve"> ADDIN EN.CITE.DATA </w:instrText>
      </w:r>
      <w:r w:rsidR="000A0C45" w:rsidRPr="00B50359">
        <w:fldChar w:fldCharType="end"/>
      </w:r>
      <w:r w:rsidR="000A0C45" w:rsidRPr="00B50359">
        <w:fldChar w:fldCharType="separate"/>
      </w:r>
      <w:r w:rsidR="000A0C45" w:rsidRPr="00B50359">
        <w:rPr>
          <w:noProof/>
          <w:vertAlign w:val="superscript"/>
        </w:rPr>
        <w:t>3</w:t>
      </w:r>
      <w:r w:rsidR="000A0C45" w:rsidRPr="00B50359">
        <w:fldChar w:fldCharType="end"/>
      </w:r>
      <w:r w:rsidR="000A0C45" w:rsidRPr="00B50359">
        <w:t>.</w:t>
      </w:r>
      <w:r w:rsidR="005E7C05" w:rsidRPr="00B50359">
        <w:t xml:space="preserve"> The main advantage of the piecewise-constant hazard approximation is that </w:t>
      </w:r>
      <w:r w:rsidR="004A11D6" w:rsidRPr="00B50359">
        <w:t>it</w:t>
      </w:r>
      <w:r w:rsidR="005E7C05" w:rsidRPr="00B50359">
        <w:t xml:space="preserve"> accounts for the age-dependency of the Markov process</w:t>
      </w:r>
      <w:r w:rsidR="00CB7852" w:rsidRPr="00B50359">
        <w:t xml:space="preserve"> </w:t>
      </w:r>
      <w:r w:rsidR="00202DA3" w:rsidRPr="00B50359">
        <w:fldChar w:fldCharType="begin"/>
      </w:r>
      <w:r w:rsidR="000A0C45" w:rsidRPr="00B50359">
        <w:instrText xml:space="preserve"> ADDIN EN.CITE &lt;EndNote&gt;&lt;Cite&gt;&lt;Author&gt;Titman&lt;/Author&gt;&lt;Year&gt;2011&lt;/Year&gt;&lt;RecNum&gt;245&lt;/RecNum&gt;&lt;DisplayText&gt;&lt;style face="superscript"&gt;4&lt;/style&gt;&lt;/DisplayText&gt;&lt;record&gt;&lt;rec-number&gt;245&lt;/rec-number&gt;&lt;foreign-keys&gt;&lt;key app="EN" db-id="wt5xz9sfn9tpd9etev1xrer20tx0dzvtax5v" timestamp="1675869717"&gt;245&lt;/key&gt;&lt;/foreign-keys&gt;&lt;ref-type name="Journal Article"&gt;17&lt;/ref-type&gt;&lt;contributors&gt;&lt;authors&gt;&lt;author&gt;Titman, Andrew C.&lt;/author&gt;&lt;/authors&gt;&lt;/contributors&gt;&lt;titles&gt;&lt;title&gt;Flexible Nonhomogeneous Markov Models for Panel Observed Data&lt;/title&gt;&lt;secondary-title&gt;Biometrics&lt;/secondary-title&gt;&lt;/titles&gt;&lt;periodical&gt;&lt;full-title&gt;Biometrics&lt;/full-title&gt;&lt;/periodical&gt;&lt;pages&gt;780-787&lt;/pages&gt;&lt;volume&gt;67&lt;/volume&gt;&lt;number&gt;3&lt;/number&gt;&lt;dates&gt;&lt;year&gt;2011&lt;/year&gt;&lt;/dates&gt;&lt;isbn&gt;0006-341X&lt;/isbn&gt;&lt;urls&gt;&lt;related-urls&gt;&lt;url&gt;https://onlinelibrary.wiley.com/doi/abs/10.1111/j.1541-0420.2010.01550.x&lt;/url&gt;&lt;/related-urls&gt;&lt;/urls&gt;&lt;electronic-resource-num&gt;https://doi.org/10.1111/j.1541-0420.2010.01550.x&lt;/electronic-resource-num&gt;&lt;/record&gt;&lt;/Cite&gt;&lt;/EndNote&gt;</w:instrText>
      </w:r>
      <w:r w:rsidR="00202DA3" w:rsidRPr="00B50359">
        <w:fldChar w:fldCharType="separate"/>
      </w:r>
      <w:r w:rsidR="000A0C45" w:rsidRPr="00B50359">
        <w:rPr>
          <w:noProof/>
          <w:vertAlign w:val="superscript"/>
        </w:rPr>
        <w:t>4</w:t>
      </w:r>
      <w:r w:rsidR="00202DA3" w:rsidRPr="00B50359">
        <w:fldChar w:fldCharType="end"/>
      </w:r>
      <w:r w:rsidR="00202DA3" w:rsidRPr="00B50359">
        <w:t xml:space="preserve">. </w:t>
      </w:r>
      <w:r w:rsidR="005E7C05" w:rsidRPr="00B50359">
        <w:t>Another advantage is the ease of parameter estimation without the need to specify interval-specific hazard parameters</w:t>
      </w:r>
      <w:r w:rsidR="002E5C13" w:rsidRPr="00B50359">
        <w:t xml:space="preserve"> </w:t>
      </w:r>
      <w:r w:rsidR="002E5C13" w:rsidRPr="00B50359">
        <w:fldChar w:fldCharType="begin"/>
      </w:r>
      <w:r w:rsidRPr="00B50359">
        <w:instrText xml:space="preserve"> ADDIN EN.CITE &lt;EndNote&gt;&lt;Cite&gt;&lt;Author&gt;Hout&lt;/Author&gt;&lt;Year&gt;2017&lt;/Year&gt;&lt;RecNum&gt;246&lt;/RecNum&gt;&lt;DisplayText&gt;&lt;style face="superscript"&gt;2&lt;/style&gt;&lt;/DisplayText&gt;&lt;record&gt;&lt;rec-number&gt;246&lt;/rec-number&gt;&lt;foreign-keys&gt;&lt;key app="EN" db-id="wt5xz9sfn9tpd9etev1xrer20tx0dzvtax5v" timestamp="1675869823"&gt;246&lt;/key&gt;&lt;/foreign-keys&gt;&lt;ref-type name="Book"&gt;6&lt;/ref-type&gt;&lt;contributors&gt;&lt;authors&gt;&lt;author&gt;Hout, Ardo van den&lt;/author&gt;&lt;/authors&gt;&lt;/contributors&gt;&lt;titles&gt;&lt;title&gt;Multi-state survival models for interval-censored data / Ardo van den Hout&lt;/title&gt;&lt;secondary-title&gt;Monographs on statistics and applied probability ; 152&lt;/secondary-title&gt;&lt;/titles&gt;&lt;keywords&gt;&lt;keyword&gt;Biometry&lt;/keyword&gt;&lt;keyword&gt;Censored observations (Statistics)&lt;/keyword&gt;&lt;keyword&gt;Demography -- Statistical methods&lt;/keyword&gt;&lt;keyword&gt;Multi-State Information System&lt;/keyword&gt;&lt;keyword&gt;Stochastic processes&lt;/keyword&gt;&lt;/keywords&gt;&lt;dates&gt;&lt;year&gt;2017&lt;/year&gt;&lt;/dates&gt;&lt;pub-location&gt;Boca Raton&lt;/pub-location&gt;&lt;publisher&gt;CRC Press&lt;/publisher&gt;&lt;isbn&gt;9781466568402&lt;/isbn&gt;&lt;urls&gt;&lt;/urls&gt;&lt;/record&gt;&lt;/Cite&gt;&lt;/EndNote&gt;</w:instrText>
      </w:r>
      <w:r w:rsidR="002E5C13" w:rsidRPr="00B50359">
        <w:fldChar w:fldCharType="separate"/>
      </w:r>
      <w:r w:rsidRPr="00B50359">
        <w:rPr>
          <w:noProof/>
          <w:vertAlign w:val="superscript"/>
        </w:rPr>
        <w:t>2</w:t>
      </w:r>
      <w:r w:rsidR="002E5C13" w:rsidRPr="00B50359">
        <w:fldChar w:fldCharType="end"/>
      </w:r>
      <w:r w:rsidR="004A11D6" w:rsidRPr="00B50359">
        <w:t xml:space="preserve">. </w:t>
      </w:r>
    </w:p>
    <w:p w14:paraId="441A748B" w14:textId="77777777" w:rsidR="00B774AA" w:rsidRPr="00B50359" w:rsidRDefault="00B774AA" w:rsidP="00071630">
      <w:pPr>
        <w:jc w:val="center"/>
        <w:rPr>
          <w:b/>
          <w:bCs/>
        </w:rPr>
      </w:pPr>
    </w:p>
    <w:p w14:paraId="50240C99" w14:textId="48CE8AC3" w:rsidR="00B774AA" w:rsidRPr="00B50359" w:rsidRDefault="2CFE6469" w:rsidP="00071630">
      <w:pPr>
        <w:jc w:val="both"/>
        <w:rPr>
          <w:b/>
          <w:bCs/>
        </w:rPr>
      </w:pPr>
      <w:r w:rsidRPr="00B50359">
        <w:rPr>
          <w:b/>
          <w:bCs/>
        </w:rPr>
        <w:t>Diagnostic algorithm for the derivation of neurocognitive disorders</w:t>
      </w:r>
    </w:p>
    <w:p w14:paraId="36AE3CEC" w14:textId="77777777" w:rsidR="00AB3862" w:rsidRPr="00B50359" w:rsidRDefault="00AB3862" w:rsidP="00071630">
      <w:pPr>
        <w:jc w:val="both"/>
        <w:rPr>
          <w:b/>
          <w:bCs/>
        </w:rPr>
      </w:pPr>
    </w:p>
    <w:p w14:paraId="2FD29287" w14:textId="04E01D3B" w:rsidR="2CFE6469" w:rsidRPr="00B50359" w:rsidRDefault="2CFE6469" w:rsidP="00071630">
      <w:pPr>
        <w:jc w:val="both"/>
      </w:pPr>
      <w:r w:rsidRPr="00B50359">
        <w:t>The classification of neurocognitive disorders was derived from the following measures of cognition available in the ELSA dataset:</w:t>
      </w:r>
    </w:p>
    <w:p w14:paraId="735DD0EF" w14:textId="3859B15B" w:rsidR="2CFE6469" w:rsidRPr="00B50359" w:rsidRDefault="2CFE6469" w:rsidP="00071630">
      <w:pPr>
        <w:jc w:val="both"/>
      </w:pPr>
      <w:r w:rsidRPr="00B50359">
        <w:t xml:space="preserve"> </w:t>
      </w:r>
    </w:p>
    <w:p w14:paraId="45FA54BB" w14:textId="4B2028CC" w:rsidR="2CFE6469" w:rsidRPr="00B50359" w:rsidRDefault="2CFE6469" w:rsidP="00071630">
      <w:pPr>
        <w:pStyle w:val="ListParagraph"/>
        <w:numPr>
          <w:ilvl w:val="0"/>
          <w:numId w:val="4"/>
        </w:numPr>
        <w:ind w:left="0"/>
      </w:pPr>
      <w:r w:rsidRPr="00B50359">
        <w:t>Objective cognitive impairment</w:t>
      </w:r>
    </w:p>
    <w:p w14:paraId="71858367" w14:textId="77777777" w:rsidR="00830CE4" w:rsidRPr="00B50359" w:rsidRDefault="00830CE4" w:rsidP="00071630">
      <w:pPr>
        <w:pStyle w:val="ListParagraph"/>
        <w:ind w:left="0"/>
      </w:pPr>
    </w:p>
    <w:p w14:paraId="515944A1" w14:textId="652D96F7" w:rsidR="2CFE6469" w:rsidRPr="00B50359" w:rsidRDefault="2CFE6469" w:rsidP="00071630">
      <w:pPr>
        <w:jc w:val="both"/>
      </w:pPr>
      <w:r w:rsidRPr="00B50359">
        <w:t>We selected cognitive tests available at all waves (memory, orientation, and verbal fluency). Memory was assessed using a word recall test, where a recording of ten familiar words was first played to the participants. Participants were asked to remember these words and recall them at once (immediate word recall) and after approximately five minutes (delayed word recall). A summed total memory score was created with scores ranging from 0-20,</w:t>
      </w:r>
      <w:r w:rsidRPr="00B50359">
        <w:rPr>
          <w:b/>
          <w:bCs/>
        </w:rPr>
        <w:t xml:space="preserve"> </w:t>
      </w:r>
      <w:r w:rsidRPr="00B50359">
        <w:t xml:space="preserve">with higher scores indicating greater memory. Orientation in time was assessed through standard questions </w:t>
      </w:r>
      <w:r w:rsidRPr="00B50359">
        <w:lastRenderedPageBreak/>
        <w:t xml:space="preserve">on the day, month, year, and day of the week. The answers were combined to derive a summed “total orientation score” with scores ranging from 0-4, with higher scores indicating greater orientation. Verbal fluency test was conducted with an animal naming task where participants were given one minute to name as many animals as possible. The number of animals named was recorded. Scores ranged from 0 to 50, with higher scores indicating a higher number of animals named. </w:t>
      </w:r>
    </w:p>
    <w:p w14:paraId="69C86A00" w14:textId="3AE123B8" w:rsidR="2CFE6469" w:rsidRPr="00B50359" w:rsidRDefault="2CFE6469" w:rsidP="00071630">
      <w:pPr>
        <w:jc w:val="both"/>
      </w:pPr>
      <w:r w:rsidRPr="00B50359">
        <w:t xml:space="preserve"> </w:t>
      </w:r>
    </w:p>
    <w:p w14:paraId="0C8964F5" w14:textId="2226628B" w:rsidR="2CFE6469" w:rsidRPr="00B50359" w:rsidRDefault="2CFE6469" w:rsidP="00071630">
      <w:pPr>
        <w:jc w:val="both"/>
      </w:pPr>
      <w:r w:rsidRPr="00B50359">
        <w:t>A memory composite score was calculated by averaging across z-scores (based on the mean and standard deviation) for the immediate and delayed recall tests. A non-memory composite score was calculated by averaging across z-scores (based on the mean and standard deviation) for orientation and verbal fluency. Objective cognitive impairment for each cognitive domain 1 SD (Standard Deviation) below the mean on the age- and sex-adjusted cognitive z-score for that domain at each wave. A classification of MCI required impairment in any of the two domains used (31). MCI was further classified as impairment in memory performance only (amnestic MCI), non-memory impairment only (non-amnestic MCI) and multi-domain MCI with more than one domain affected (multiple amnestic MCI).</w:t>
      </w:r>
    </w:p>
    <w:p w14:paraId="54006020" w14:textId="43DF56AF" w:rsidR="2CFE6469" w:rsidRPr="00B50359" w:rsidRDefault="2CFE6469" w:rsidP="00071630">
      <w:pPr>
        <w:jc w:val="both"/>
      </w:pPr>
      <w:r w:rsidRPr="00B50359">
        <w:t xml:space="preserve"> </w:t>
      </w:r>
    </w:p>
    <w:p w14:paraId="4AB13DE0" w14:textId="58D9BCEA" w:rsidR="2CFE6469" w:rsidRPr="00B50359" w:rsidRDefault="2CFE6469" w:rsidP="00071630">
      <w:pPr>
        <w:pStyle w:val="ListParagraph"/>
        <w:numPr>
          <w:ilvl w:val="0"/>
          <w:numId w:val="4"/>
        </w:numPr>
        <w:ind w:left="0"/>
      </w:pPr>
      <w:r w:rsidRPr="00B50359">
        <w:t>Subjective memory complaint</w:t>
      </w:r>
    </w:p>
    <w:p w14:paraId="6CBB4293" w14:textId="77777777" w:rsidR="00830CE4" w:rsidRPr="00B50359" w:rsidRDefault="00830CE4" w:rsidP="00071630">
      <w:pPr>
        <w:pStyle w:val="ListParagraph"/>
        <w:ind w:left="0"/>
      </w:pPr>
    </w:p>
    <w:p w14:paraId="720952E8" w14:textId="37A69564" w:rsidR="2CFE6469" w:rsidRPr="00B50359" w:rsidRDefault="2CFE6469" w:rsidP="00071630">
      <w:pPr>
        <w:jc w:val="both"/>
      </w:pPr>
      <w:r w:rsidRPr="00B50359">
        <w:t>Subjective memory was assessed by asking participants to rate their current memory ability on a 5-Likert scale, where 1 = poor memory, 2 = fair memory, 3 = good memory, 4 = very good memory, and 5 = excellent memory. Those rating their memory as poor, or fair were identified as having a subjective memory complaint.</w:t>
      </w:r>
    </w:p>
    <w:p w14:paraId="79D2B195" w14:textId="0C5747F0" w:rsidR="2CFE6469" w:rsidRPr="00B50359" w:rsidRDefault="2CFE6469" w:rsidP="00071630">
      <w:pPr>
        <w:jc w:val="both"/>
      </w:pPr>
      <w:r w:rsidRPr="00B50359">
        <w:t xml:space="preserve"> </w:t>
      </w:r>
    </w:p>
    <w:p w14:paraId="09568670" w14:textId="39A4BEA9" w:rsidR="2CFE6469" w:rsidRPr="00B50359" w:rsidRDefault="2CFE6469" w:rsidP="00071630">
      <w:pPr>
        <w:pStyle w:val="ListParagraph"/>
        <w:numPr>
          <w:ilvl w:val="0"/>
          <w:numId w:val="4"/>
        </w:numPr>
        <w:ind w:left="0"/>
      </w:pPr>
      <w:r w:rsidRPr="00B50359">
        <w:t>Functional impairment (FI)</w:t>
      </w:r>
    </w:p>
    <w:p w14:paraId="059A3537" w14:textId="77777777" w:rsidR="00830CE4" w:rsidRPr="00B50359" w:rsidRDefault="00830CE4" w:rsidP="00071630">
      <w:pPr>
        <w:pStyle w:val="ListParagraph"/>
        <w:ind w:left="0"/>
      </w:pPr>
    </w:p>
    <w:p w14:paraId="7F9A1B1C" w14:textId="7C8B241E" w:rsidR="2CFE6469" w:rsidRPr="00B50359" w:rsidRDefault="2CFE6469" w:rsidP="00071630">
      <w:pPr>
        <w:jc w:val="both"/>
      </w:pPr>
      <w:r w:rsidRPr="00B50359">
        <w:t>Functional impairment was assessed using 6 Activities of Daily Living (ADLs) items; (a) dressing (b) eating (c) using the toilet (d) bathing and showering (e) getting in and out of bed (f) walking across a room. Functional impairment was defined as needing help with one or more ADLs.</w:t>
      </w:r>
    </w:p>
    <w:p w14:paraId="3785EFC3" w14:textId="1AA146A9" w:rsidR="2CFE6469" w:rsidRPr="00B50359" w:rsidRDefault="2CFE6469" w:rsidP="00071630">
      <w:pPr>
        <w:jc w:val="both"/>
      </w:pPr>
      <w:r w:rsidRPr="00B50359">
        <w:t xml:space="preserve"> </w:t>
      </w:r>
    </w:p>
    <w:p w14:paraId="52B682FF" w14:textId="03EF0C7E" w:rsidR="2CFE6469" w:rsidRPr="00B50359" w:rsidRDefault="2CFE6469" w:rsidP="00071630">
      <w:pPr>
        <w:pStyle w:val="ListParagraph"/>
        <w:numPr>
          <w:ilvl w:val="0"/>
          <w:numId w:val="4"/>
        </w:numPr>
        <w:ind w:left="0"/>
      </w:pPr>
      <w:r w:rsidRPr="00B50359">
        <w:t>Dementia</w:t>
      </w:r>
    </w:p>
    <w:p w14:paraId="593E5275" w14:textId="77777777" w:rsidR="00830CE4" w:rsidRPr="00B50359" w:rsidRDefault="00830CE4" w:rsidP="00071630">
      <w:pPr>
        <w:pStyle w:val="ListParagraph"/>
        <w:ind w:left="0"/>
      </w:pPr>
    </w:p>
    <w:p w14:paraId="103FD5CC" w14:textId="5706DA88" w:rsidR="2CFE6469" w:rsidRPr="00B50359" w:rsidRDefault="2CFE6469" w:rsidP="00071630">
      <w:pPr>
        <w:jc w:val="both"/>
      </w:pPr>
      <w:r w:rsidRPr="00B50359">
        <w:t>Dementia was defined from a combination of self or proxy-report physician diagnosis of dementia or Alzheimer’s disease, or a score above the threshold of 3.38 on the 16-question Informant Questionnaire on Cognitive Decline in the Elderly, known to have high specificity and sensitivity (Jorm 1994, Quinn et al. 2014).</w:t>
      </w:r>
    </w:p>
    <w:p w14:paraId="1DB2445D" w14:textId="27EEAE8A" w:rsidR="2CFE6469" w:rsidRPr="00B50359" w:rsidRDefault="2CFE6469" w:rsidP="00071630">
      <w:pPr>
        <w:jc w:val="both"/>
      </w:pPr>
      <w:r w:rsidRPr="00B50359">
        <w:t xml:space="preserve"> </w:t>
      </w:r>
    </w:p>
    <w:p w14:paraId="01BE73ED" w14:textId="77777777" w:rsidR="003B7645" w:rsidRPr="00B50359" w:rsidRDefault="003B7645" w:rsidP="00071630">
      <w:pPr>
        <w:jc w:val="both"/>
      </w:pPr>
    </w:p>
    <w:p w14:paraId="66028A98" w14:textId="77777777" w:rsidR="003B7645" w:rsidRPr="00B50359" w:rsidRDefault="003B7645" w:rsidP="00071630">
      <w:pPr>
        <w:jc w:val="both"/>
      </w:pPr>
    </w:p>
    <w:p w14:paraId="326D1E17" w14:textId="77777777" w:rsidR="003B7645" w:rsidRPr="00B50359" w:rsidRDefault="003B7645" w:rsidP="00071630">
      <w:pPr>
        <w:jc w:val="both"/>
      </w:pPr>
    </w:p>
    <w:p w14:paraId="55497DBA" w14:textId="2DC59DB5" w:rsidR="2CFE6469" w:rsidRPr="00B50359" w:rsidRDefault="2CFE6469" w:rsidP="000D69BA">
      <w:pPr>
        <w:jc w:val="both"/>
      </w:pPr>
      <w:r w:rsidRPr="00B50359">
        <w:rPr>
          <w:rFonts w:eastAsia="Calibri"/>
        </w:rPr>
        <w:t xml:space="preserve"> </w:t>
      </w:r>
    </w:p>
    <w:p w14:paraId="2037CA17" w14:textId="42DC6CB9" w:rsidR="7FF1AF58" w:rsidRPr="00B50359" w:rsidRDefault="003B7645" w:rsidP="00071630">
      <w:pPr>
        <w:jc w:val="center"/>
      </w:pPr>
      <w:r w:rsidRPr="00B50359">
        <w:rPr>
          <w:rFonts w:eastAsia="Arial"/>
          <w:noProof/>
          <w:lang w:val="en-IN" w:eastAsia="en-IN"/>
        </w:rPr>
        <w:lastRenderedPageBreak/>
        <w:drawing>
          <wp:inline distT="0" distB="0" distL="0" distR="0" wp14:anchorId="1D43BB44" wp14:editId="3AB6C38C">
            <wp:extent cx="5731510" cy="2205843"/>
            <wp:effectExtent l="0" t="0" r="0" b="4445"/>
            <wp:docPr id="959914366" name="Picture 959914366"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with medium confidence"/>
                    <pic:cNvPicPr/>
                  </pic:nvPicPr>
                  <pic:blipFill>
                    <a:blip r:embed="rId8"/>
                    <a:stretch>
                      <a:fillRect/>
                    </a:stretch>
                  </pic:blipFill>
                  <pic:spPr>
                    <a:xfrm>
                      <a:off x="0" y="0"/>
                      <a:ext cx="5731510" cy="2205843"/>
                    </a:xfrm>
                    <a:prstGeom prst="rect">
                      <a:avLst/>
                    </a:prstGeom>
                  </pic:spPr>
                </pic:pic>
              </a:graphicData>
            </a:graphic>
          </wp:inline>
        </w:drawing>
      </w:r>
    </w:p>
    <w:p w14:paraId="16C1BD66" w14:textId="7757B526" w:rsidR="002D2450" w:rsidRPr="00B50359" w:rsidRDefault="002D2450" w:rsidP="00071630">
      <w:pPr>
        <w:jc w:val="center"/>
      </w:pPr>
    </w:p>
    <w:p w14:paraId="72B56CC5" w14:textId="3C6380EC" w:rsidR="2CFE6469" w:rsidRPr="00B50359" w:rsidRDefault="00454340" w:rsidP="00071630">
      <w:pPr>
        <w:jc w:val="center"/>
      </w:pPr>
      <w:r w:rsidRPr="00B50359">
        <w:rPr>
          <w:i/>
          <w:iCs/>
        </w:rPr>
        <w:t>e</w:t>
      </w:r>
      <w:r w:rsidR="2CFE6469" w:rsidRPr="00B50359">
        <w:rPr>
          <w:i/>
          <w:iCs/>
        </w:rPr>
        <w:t>Figure S1: Flow chart describing the classification of neurocognitive disorders</w:t>
      </w:r>
    </w:p>
    <w:p w14:paraId="272729C9" w14:textId="46E48619" w:rsidR="2CFE6469" w:rsidRPr="00B50359" w:rsidRDefault="2CFE6469" w:rsidP="00071630">
      <w:pPr>
        <w:jc w:val="center"/>
      </w:pPr>
      <w:r w:rsidRPr="00B50359">
        <w:rPr>
          <w:i/>
          <w:iCs/>
        </w:rPr>
        <w:t>NOCI= No Cognitive Impairment, MCI= Mild Cognitive Impairment, OCIND= Other Cognitive Impairment, no dementia, CIND= Cognitive Impairment, no dementia,</w:t>
      </w:r>
    </w:p>
    <w:p w14:paraId="28518415" w14:textId="50317A9C" w:rsidR="2CFE6469" w:rsidRPr="00B50359" w:rsidRDefault="2CFE6469" w:rsidP="00071630">
      <w:pPr>
        <w:jc w:val="both"/>
      </w:pPr>
      <w:r w:rsidRPr="00B50359">
        <w:t xml:space="preserve"> </w:t>
      </w:r>
    </w:p>
    <w:p w14:paraId="0C550C4C" w14:textId="4C47D676" w:rsidR="2CFE6469" w:rsidRPr="00B50359" w:rsidRDefault="2CFE6469" w:rsidP="00071630">
      <w:pPr>
        <w:jc w:val="both"/>
      </w:pPr>
      <w:r w:rsidRPr="00B50359">
        <w:t xml:space="preserve"> </w:t>
      </w:r>
    </w:p>
    <w:p w14:paraId="13D137AF" w14:textId="5563FAA8" w:rsidR="2CFE6469" w:rsidRPr="00B50359" w:rsidRDefault="2CFE6469" w:rsidP="00071630">
      <w:pPr>
        <w:rPr>
          <w:b/>
          <w:bCs/>
        </w:rPr>
      </w:pPr>
      <w:r w:rsidRPr="00B50359">
        <w:rPr>
          <w:b/>
          <w:bCs/>
        </w:rPr>
        <w:t>Classification of neurocognitive disorders</w:t>
      </w:r>
    </w:p>
    <w:p w14:paraId="7793DF76" w14:textId="77777777" w:rsidR="00AB3862" w:rsidRPr="00B50359" w:rsidRDefault="00AB3862" w:rsidP="00071630"/>
    <w:p w14:paraId="73BBD0F4" w14:textId="2749DC73" w:rsidR="2CFE6469" w:rsidRPr="00B50359" w:rsidRDefault="2CFE6469" w:rsidP="00071630">
      <w:pPr>
        <w:jc w:val="both"/>
      </w:pPr>
      <w:r w:rsidRPr="00B50359">
        <w:t>To be classified as NOCI, individuals had to fulfil the following criteria: (i) no dementia, (ii) normal general cognitive functioning, (iii) no functional impairment and (iv) normal memory and non-memory test performance (v) no self-reported memory complaint (Stephan et al. 2011). For classification of MCI, individuals had to fulfil the following criteria: (i) no dementia, (ii) subjective report of memory loss, (iii) no functional impairment and (v) objective memory or non-memory impairment (defined using percentiles (16th centile) to approximate 1 (standard deviation) SD below the mean, adjusted for age and sex, derived from the composite memory or non-memory scores.</w:t>
      </w:r>
      <w:r w:rsidR="00AB3862" w:rsidRPr="00B50359">
        <w:t xml:space="preserve"> </w:t>
      </w:r>
      <w:r w:rsidRPr="00B50359">
        <w:t>The OCIND group included all who did not fulfil one or more diagnostic criteria for MCI. Since MCI was a small group, OCIND was regrouped with MCI in the final analysis.</w:t>
      </w:r>
    </w:p>
    <w:p w14:paraId="40446B07" w14:textId="410B87FC" w:rsidR="7FF1AF58" w:rsidRPr="00B50359" w:rsidRDefault="7FF1AF58" w:rsidP="00071630">
      <w:pPr>
        <w:jc w:val="center"/>
        <w:rPr>
          <w:b/>
          <w:bCs/>
        </w:rPr>
      </w:pPr>
    </w:p>
    <w:p w14:paraId="5D797650" w14:textId="77777777" w:rsidR="00B01929" w:rsidRPr="00B50359" w:rsidRDefault="00097CCD" w:rsidP="00B01929">
      <w:pPr>
        <w:rPr>
          <w:b/>
        </w:rPr>
      </w:pPr>
      <w:r w:rsidRPr="00B50359">
        <w:rPr>
          <w:b/>
        </w:rPr>
        <w:br w:type="page"/>
      </w:r>
    </w:p>
    <w:p w14:paraId="777330EF" w14:textId="1902579E" w:rsidR="00572014" w:rsidRPr="00B50359" w:rsidRDefault="0060403D" w:rsidP="00B01929">
      <w:pPr>
        <w:rPr>
          <w:i/>
          <w:iCs/>
        </w:rPr>
      </w:pPr>
      <w:r w:rsidRPr="00B50359">
        <w:rPr>
          <w:i/>
          <w:iCs/>
          <w:noProof/>
          <w:lang w:val="en-IN" w:eastAsia="en-IN"/>
        </w:rPr>
        <w:lastRenderedPageBreak/>
        <w:drawing>
          <wp:anchor distT="0" distB="0" distL="114300" distR="114300" simplePos="0" relativeHeight="251661312" behindDoc="0" locked="0" layoutInCell="1" allowOverlap="1" wp14:anchorId="77C0C68B" wp14:editId="7A4A178B">
            <wp:simplePos x="0" y="0"/>
            <wp:positionH relativeFrom="column">
              <wp:posOffset>1036955</wp:posOffset>
            </wp:positionH>
            <wp:positionV relativeFrom="paragraph">
              <wp:posOffset>0</wp:posOffset>
            </wp:positionV>
            <wp:extent cx="4043045" cy="4247515"/>
            <wp:effectExtent l="0" t="0" r="0" b="0"/>
            <wp:wrapSquare wrapText="bothSides"/>
            <wp:docPr id="202643945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39451" name="Picture 1" descr="A screenshot of a computer scree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43045" cy="4247515"/>
                    </a:xfrm>
                    <a:prstGeom prst="rect">
                      <a:avLst/>
                    </a:prstGeom>
                  </pic:spPr>
                </pic:pic>
              </a:graphicData>
            </a:graphic>
            <wp14:sizeRelH relativeFrom="page">
              <wp14:pctWidth>0</wp14:pctWidth>
            </wp14:sizeRelH>
            <wp14:sizeRelV relativeFrom="page">
              <wp14:pctHeight>0</wp14:pctHeight>
            </wp14:sizeRelV>
          </wp:anchor>
        </w:drawing>
      </w:r>
      <w:r w:rsidR="00572014" w:rsidRPr="00B50359">
        <w:rPr>
          <w:noProof/>
          <w:lang w:val="en-IN" w:eastAsia="en-IN"/>
        </w:rPr>
        <mc:AlternateContent>
          <mc:Choice Requires="wps">
            <w:drawing>
              <wp:anchor distT="0" distB="0" distL="114300" distR="114300" simplePos="0" relativeHeight="251660288" behindDoc="0" locked="0" layoutInCell="1" allowOverlap="1" wp14:anchorId="6722BBEB" wp14:editId="3E3328D2">
                <wp:simplePos x="0" y="0"/>
                <wp:positionH relativeFrom="column">
                  <wp:posOffset>725805</wp:posOffset>
                </wp:positionH>
                <wp:positionV relativeFrom="paragraph">
                  <wp:posOffset>4531995</wp:posOffset>
                </wp:positionV>
                <wp:extent cx="4160520" cy="635"/>
                <wp:effectExtent l="0" t="0" r="5080" b="12065"/>
                <wp:wrapSquare wrapText="bothSides"/>
                <wp:docPr id="2026171563" name="Text Box 1"/>
                <wp:cNvGraphicFramePr/>
                <a:graphic xmlns:a="http://schemas.openxmlformats.org/drawingml/2006/main">
                  <a:graphicData uri="http://schemas.microsoft.com/office/word/2010/wordprocessingShape">
                    <wps:wsp>
                      <wps:cNvSpPr txBox="1"/>
                      <wps:spPr>
                        <a:xfrm>
                          <a:off x="0" y="0"/>
                          <a:ext cx="4160520" cy="635"/>
                        </a:xfrm>
                        <a:prstGeom prst="rect">
                          <a:avLst/>
                        </a:prstGeom>
                        <a:solidFill>
                          <a:prstClr val="white"/>
                        </a:solidFill>
                        <a:ln>
                          <a:noFill/>
                        </a:ln>
                      </wps:spPr>
                      <wps:txbx>
                        <w:txbxContent>
                          <w:p w14:paraId="6539E472" w14:textId="64AD8057" w:rsidR="00572014" w:rsidRPr="00506CE7" w:rsidRDefault="00572014" w:rsidP="00572014">
                            <w:pPr>
                              <w:pStyle w:val="Caption"/>
                              <w:jc w:val="center"/>
                              <w:rPr>
                                <w:color w:val="000000" w:themeColor="text1"/>
                                <w:sz w:val="24"/>
                                <w:szCs w:val="24"/>
                              </w:rPr>
                            </w:pPr>
                            <w:r w:rsidRPr="00506CE7">
                              <w:rPr>
                                <w:color w:val="000000" w:themeColor="text1"/>
                                <w:sz w:val="24"/>
                                <w:szCs w:val="24"/>
                              </w:rPr>
                              <w:t>eFigureS2: Flowchart representing the sample selection</w:t>
                            </w:r>
                          </w:p>
                          <w:p w14:paraId="479D43DE" w14:textId="4215920D" w:rsidR="0060403D" w:rsidRPr="0060403D" w:rsidRDefault="0060403D" w:rsidP="0060403D">
                            <w:pPr>
                              <w:jc w:val="center"/>
                              <w:rPr>
                                <w:i/>
                                <w:iCs/>
                              </w:rPr>
                            </w:pPr>
                            <w:r w:rsidRPr="00506CE7">
                              <w:rPr>
                                <w:i/>
                                <w:iCs/>
                              </w:rPr>
                              <w:t>*Missingness is not mutually exclusive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22BBEB" id="_x0000_t202" coordsize="21600,21600" o:spt="202" path="m,l,21600r21600,l21600,xe">
                <v:stroke joinstyle="miter"/>
                <v:path gradientshapeok="t" o:connecttype="rect"/>
              </v:shapetype>
              <v:shape id="Text Box 1" o:spid="_x0000_s1026" type="#_x0000_t202" style="position:absolute;margin-left:57.15pt;margin-top:356.85pt;width:327.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" stroked="f">
                <v:textbox style="mso-fit-shape-to-text:t" inset="0,0,0,0">
                  <w:txbxContent>
                    <w:p w14:paraId="6539E472" w14:textId="64AD8057" w:rsidR="00572014" w:rsidRPr="00506CE7" w:rsidRDefault="00572014" w:rsidP="00572014">
                      <w:pPr>
                        <w:pStyle w:val="Caption"/>
                        <w:jc w:val="center"/>
                        <w:rPr>
                          <w:color w:val="000000" w:themeColor="text1"/>
                          <w:sz w:val="24"/>
                          <w:szCs w:val="24"/>
                        </w:rPr>
                      </w:pPr>
                      <w:r w:rsidRPr="00506CE7">
                        <w:rPr>
                          <w:color w:val="000000" w:themeColor="text1"/>
                          <w:sz w:val="24"/>
                          <w:szCs w:val="24"/>
                        </w:rPr>
                        <w:t>eFigureS2: Flowchart representing the sample selection</w:t>
                      </w:r>
                    </w:p>
                    <w:p w14:paraId="479D43DE" w14:textId="4215920D" w:rsidR="0060403D" w:rsidRPr="0060403D" w:rsidRDefault="0060403D" w:rsidP="0060403D">
                      <w:pPr>
                        <w:jc w:val="center"/>
                        <w:rPr>
                          <w:i/>
                          <w:iCs/>
                        </w:rPr>
                      </w:pPr>
                      <w:r w:rsidRPr="00506CE7">
                        <w:rPr>
                          <w:i/>
                          <w:iCs/>
                        </w:rPr>
                        <w:t>*Missingness is not mutually exclusive</w:t>
                      </w:r>
                    </w:p>
                  </w:txbxContent>
                </v:textbox>
                <w10:wrap type="square"/>
              </v:shape>
            </w:pict>
          </mc:Fallback>
        </mc:AlternateContent>
      </w:r>
    </w:p>
    <w:p w14:paraId="5ED2F9BC" w14:textId="62B776AE" w:rsidR="00572014" w:rsidRPr="00B50359" w:rsidRDefault="00572014" w:rsidP="00B01929">
      <w:pPr>
        <w:rPr>
          <w:i/>
          <w:iCs/>
        </w:rPr>
      </w:pPr>
    </w:p>
    <w:p w14:paraId="11682510" w14:textId="7EEDC5D8" w:rsidR="00572014" w:rsidRPr="00B50359" w:rsidRDefault="00572014" w:rsidP="00B01929">
      <w:pPr>
        <w:rPr>
          <w:i/>
          <w:iCs/>
        </w:rPr>
      </w:pPr>
    </w:p>
    <w:p w14:paraId="597C46BB" w14:textId="376D648B" w:rsidR="00572014" w:rsidRPr="00B50359" w:rsidRDefault="00572014" w:rsidP="00B01929">
      <w:pPr>
        <w:rPr>
          <w:i/>
          <w:iCs/>
        </w:rPr>
      </w:pPr>
    </w:p>
    <w:p w14:paraId="47B48736" w14:textId="5290D32D" w:rsidR="00572014" w:rsidRPr="00B50359" w:rsidRDefault="00572014" w:rsidP="00B01929">
      <w:pPr>
        <w:rPr>
          <w:i/>
          <w:iCs/>
        </w:rPr>
      </w:pPr>
    </w:p>
    <w:p w14:paraId="5C16B898" w14:textId="6A535BC4" w:rsidR="00572014" w:rsidRPr="00B50359" w:rsidRDefault="00572014" w:rsidP="00B01929">
      <w:pPr>
        <w:rPr>
          <w:i/>
          <w:iCs/>
        </w:rPr>
      </w:pPr>
    </w:p>
    <w:p w14:paraId="20AB570C" w14:textId="6EA6ACE2" w:rsidR="00572014" w:rsidRPr="00B50359" w:rsidRDefault="00572014" w:rsidP="00B01929">
      <w:pPr>
        <w:rPr>
          <w:i/>
          <w:iCs/>
        </w:rPr>
      </w:pPr>
    </w:p>
    <w:p w14:paraId="2A265AB4" w14:textId="437FC135" w:rsidR="00572014" w:rsidRPr="00B50359" w:rsidRDefault="00572014" w:rsidP="00B01929">
      <w:pPr>
        <w:rPr>
          <w:i/>
          <w:iCs/>
        </w:rPr>
      </w:pPr>
    </w:p>
    <w:p w14:paraId="5B020C88" w14:textId="6CF76436" w:rsidR="00572014" w:rsidRPr="00B50359" w:rsidRDefault="00572014" w:rsidP="00B01929">
      <w:pPr>
        <w:rPr>
          <w:i/>
          <w:iCs/>
        </w:rPr>
      </w:pPr>
    </w:p>
    <w:p w14:paraId="54DFE9D4" w14:textId="669B2279" w:rsidR="00572014" w:rsidRPr="00B50359" w:rsidRDefault="00572014" w:rsidP="00B01929">
      <w:pPr>
        <w:rPr>
          <w:i/>
          <w:iCs/>
        </w:rPr>
      </w:pPr>
    </w:p>
    <w:p w14:paraId="63C6B8EF" w14:textId="39805AE6" w:rsidR="00572014" w:rsidRPr="00B50359" w:rsidRDefault="00572014" w:rsidP="00B01929">
      <w:pPr>
        <w:rPr>
          <w:i/>
          <w:iCs/>
        </w:rPr>
      </w:pPr>
    </w:p>
    <w:p w14:paraId="0F2FC8E9" w14:textId="45CE5143" w:rsidR="00572014" w:rsidRPr="00B50359" w:rsidRDefault="00572014" w:rsidP="00B01929">
      <w:pPr>
        <w:rPr>
          <w:i/>
          <w:iCs/>
        </w:rPr>
      </w:pPr>
    </w:p>
    <w:p w14:paraId="765A37D0" w14:textId="08D4EEFE" w:rsidR="00572014" w:rsidRPr="00B50359" w:rsidRDefault="00572014" w:rsidP="00B01929">
      <w:pPr>
        <w:rPr>
          <w:i/>
          <w:iCs/>
        </w:rPr>
      </w:pPr>
    </w:p>
    <w:p w14:paraId="172514AE" w14:textId="0D1B0F3A" w:rsidR="00572014" w:rsidRPr="00B50359" w:rsidRDefault="00572014" w:rsidP="00B01929">
      <w:pPr>
        <w:rPr>
          <w:i/>
          <w:iCs/>
        </w:rPr>
      </w:pPr>
    </w:p>
    <w:p w14:paraId="32C3C520" w14:textId="213A2767" w:rsidR="00572014" w:rsidRPr="00B50359" w:rsidRDefault="00572014" w:rsidP="00B01929">
      <w:pPr>
        <w:rPr>
          <w:i/>
          <w:iCs/>
        </w:rPr>
      </w:pPr>
    </w:p>
    <w:p w14:paraId="6DED07BF" w14:textId="77777777" w:rsidR="00572014" w:rsidRPr="00B50359" w:rsidRDefault="00572014" w:rsidP="00B01929">
      <w:pPr>
        <w:rPr>
          <w:i/>
          <w:iCs/>
        </w:rPr>
      </w:pPr>
    </w:p>
    <w:p w14:paraId="29675F8A" w14:textId="77777777" w:rsidR="00572014" w:rsidRPr="00B50359" w:rsidRDefault="00572014" w:rsidP="00B01929">
      <w:pPr>
        <w:rPr>
          <w:i/>
          <w:iCs/>
        </w:rPr>
      </w:pPr>
    </w:p>
    <w:p w14:paraId="23C26F20" w14:textId="77777777" w:rsidR="00572014" w:rsidRPr="00B50359" w:rsidRDefault="00572014" w:rsidP="00B01929">
      <w:pPr>
        <w:rPr>
          <w:i/>
          <w:iCs/>
        </w:rPr>
      </w:pPr>
    </w:p>
    <w:p w14:paraId="7A943918" w14:textId="77777777" w:rsidR="00572014" w:rsidRPr="00B50359" w:rsidRDefault="00572014" w:rsidP="00B01929">
      <w:pPr>
        <w:rPr>
          <w:i/>
          <w:iCs/>
        </w:rPr>
      </w:pPr>
    </w:p>
    <w:p w14:paraId="1C2012C2" w14:textId="77777777" w:rsidR="00572014" w:rsidRPr="00B50359" w:rsidRDefault="00572014" w:rsidP="00B01929">
      <w:pPr>
        <w:rPr>
          <w:i/>
          <w:iCs/>
        </w:rPr>
      </w:pPr>
    </w:p>
    <w:p w14:paraId="5DC92D2A" w14:textId="77777777" w:rsidR="00572014" w:rsidRPr="00B50359" w:rsidRDefault="00572014" w:rsidP="00B01929">
      <w:pPr>
        <w:rPr>
          <w:i/>
          <w:iCs/>
        </w:rPr>
      </w:pPr>
    </w:p>
    <w:p w14:paraId="05F52825" w14:textId="77777777" w:rsidR="00572014" w:rsidRPr="00B50359" w:rsidRDefault="00572014" w:rsidP="00B01929">
      <w:pPr>
        <w:rPr>
          <w:i/>
          <w:iCs/>
        </w:rPr>
      </w:pPr>
    </w:p>
    <w:p w14:paraId="292BA101" w14:textId="77777777" w:rsidR="00572014" w:rsidRPr="00B50359" w:rsidRDefault="00572014" w:rsidP="00B01929">
      <w:pPr>
        <w:rPr>
          <w:i/>
          <w:iCs/>
        </w:rPr>
      </w:pPr>
    </w:p>
    <w:p w14:paraId="00AA9695" w14:textId="77777777" w:rsidR="00572014" w:rsidRPr="00B50359" w:rsidRDefault="00572014" w:rsidP="00B01929">
      <w:pPr>
        <w:rPr>
          <w:i/>
          <w:iCs/>
        </w:rPr>
      </w:pPr>
    </w:p>
    <w:p w14:paraId="08DD90C6" w14:textId="77777777" w:rsidR="00572014" w:rsidRPr="00B50359" w:rsidRDefault="00572014" w:rsidP="00B01929">
      <w:pPr>
        <w:rPr>
          <w:i/>
          <w:iCs/>
        </w:rPr>
      </w:pPr>
    </w:p>
    <w:p w14:paraId="3B4A3CC1" w14:textId="77777777" w:rsidR="00572014" w:rsidRPr="00B50359" w:rsidRDefault="00572014" w:rsidP="00B01929">
      <w:pPr>
        <w:rPr>
          <w:i/>
          <w:iCs/>
        </w:rPr>
      </w:pPr>
    </w:p>
    <w:p w14:paraId="4A6803E0" w14:textId="77777777" w:rsidR="00572014" w:rsidRPr="00B50359" w:rsidRDefault="00572014" w:rsidP="00B01929">
      <w:pPr>
        <w:rPr>
          <w:i/>
          <w:iCs/>
        </w:rPr>
      </w:pPr>
    </w:p>
    <w:p w14:paraId="5219E520" w14:textId="77777777" w:rsidR="00572014" w:rsidRPr="00B50359" w:rsidRDefault="00572014" w:rsidP="00B01929">
      <w:pPr>
        <w:rPr>
          <w:i/>
          <w:iCs/>
        </w:rPr>
      </w:pPr>
    </w:p>
    <w:p w14:paraId="7FBBB5C5" w14:textId="77777777" w:rsidR="00572014" w:rsidRPr="00B50359" w:rsidRDefault="00572014" w:rsidP="00B01929">
      <w:pPr>
        <w:rPr>
          <w:i/>
          <w:iCs/>
        </w:rPr>
      </w:pPr>
    </w:p>
    <w:p w14:paraId="30070BA6" w14:textId="77777777" w:rsidR="00572014" w:rsidRPr="00B50359" w:rsidRDefault="00572014" w:rsidP="00B01929">
      <w:pPr>
        <w:rPr>
          <w:i/>
          <w:iCs/>
        </w:rPr>
      </w:pPr>
    </w:p>
    <w:p w14:paraId="355C4986" w14:textId="77777777" w:rsidR="00636685" w:rsidRPr="00B50359" w:rsidRDefault="00636685" w:rsidP="00B01929">
      <w:pPr>
        <w:rPr>
          <w:i/>
          <w:iCs/>
        </w:rPr>
      </w:pPr>
    </w:p>
    <w:p w14:paraId="586C3F7C" w14:textId="77777777" w:rsidR="00636685" w:rsidRPr="00B50359" w:rsidRDefault="00636685" w:rsidP="00B01929">
      <w:pPr>
        <w:rPr>
          <w:i/>
          <w:iCs/>
        </w:rPr>
      </w:pPr>
    </w:p>
    <w:p w14:paraId="7CC990F4" w14:textId="77777777" w:rsidR="00636685" w:rsidRPr="00B50359" w:rsidRDefault="00636685" w:rsidP="00B01929">
      <w:pPr>
        <w:rPr>
          <w:i/>
          <w:iCs/>
        </w:rPr>
      </w:pPr>
    </w:p>
    <w:p w14:paraId="12E6BBC9" w14:textId="77777777" w:rsidR="00636685" w:rsidRPr="00B50359" w:rsidRDefault="00636685" w:rsidP="00B01929">
      <w:pPr>
        <w:rPr>
          <w:i/>
          <w:iCs/>
        </w:rPr>
      </w:pPr>
    </w:p>
    <w:p w14:paraId="0A3449C0" w14:textId="77777777" w:rsidR="00636685" w:rsidRPr="00B50359" w:rsidRDefault="00636685" w:rsidP="00B01929">
      <w:pPr>
        <w:rPr>
          <w:i/>
          <w:iCs/>
        </w:rPr>
      </w:pPr>
    </w:p>
    <w:p w14:paraId="35DADF90" w14:textId="77777777" w:rsidR="00636685" w:rsidRPr="00B50359" w:rsidRDefault="00636685" w:rsidP="00B01929">
      <w:pPr>
        <w:rPr>
          <w:i/>
          <w:iCs/>
        </w:rPr>
      </w:pPr>
    </w:p>
    <w:p w14:paraId="4FB8C121" w14:textId="77777777" w:rsidR="00636685" w:rsidRPr="00B50359" w:rsidRDefault="00636685" w:rsidP="00B01929">
      <w:pPr>
        <w:rPr>
          <w:i/>
          <w:iCs/>
        </w:rPr>
      </w:pPr>
    </w:p>
    <w:p w14:paraId="12FB770F" w14:textId="77777777" w:rsidR="00636685" w:rsidRPr="00B50359" w:rsidRDefault="00636685" w:rsidP="00B01929">
      <w:pPr>
        <w:rPr>
          <w:i/>
          <w:iCs/>
        </w:rPr>
      </w:pPr>
    </w:p>
    <w:p w14:paraId="0295C394" w14:textId="77777777" w:rsidR="00636685" w:rsidRPr="00B50359" w:rsidRDefault="00636685" w:rsidP="00B01929">
      <w:pPr>
        <w:rPr>
          <w:i/>
          <w:iCs/>
        </w:rPr>
      </w:pPr>
    </w:p>
    <w:p w14:paraId="3A55ECF5" w14:textId="77777777" w:rsidR="00636685" w:rsidRPr="00B50359" w:rsidRDefault="00636685" w:rsidP="00B01929">
      <w:pPr>
        <w:rPr>
          <w:i/>
          <w:iCs/>
        </w:rPr>
      </w:pPr>
    </w:p>
    <w:p w14:paraId="25CB4877" w14:textId="77777777" w:rsidR="00636685" w:rsidRPr="00B50359" w:rsidRDefault="00636685" w:rsidP="00B01929">
      <w:pPr>
        <w:rPr>
          <w:i/>
          <w:iCs/>
        </w:rPr>
      </w:pPr>
    </w:p>
    <w:p w14:paraId="7926DF69" w14:textId="77777777" w:rsidR="00636685" w:rsidRPr="00B50359" w:rsidRDefault="00636685" w:rsidP="00B01929">
      <w:pPr>
        <w:rPr>
          <w:i/>
          <w:iCs/>
        </w:rPr>
      </w:pPr>
    </w:p>
    <w:p w14:paraId="6A169364" w14:textId="77777777" w:rsidR="00636685" w:rsidRPr="00B50359" w:rsidRDefault="00636685" w:rsidP="00B01929">
      <w:pPr>
        <w:rPr>
          <w:i/>
          <w:iCs/>
        </w:rPr>
      </w:pPr>
    </w:p>
    <w:p w14:paraId="399EC782" w14:textId="77777777" w:rsidR="00636685" w:rsidRPr="00B50359" w:rsidRDefault="00636685" w:rsidP="00B01929">
      <w:pPr>
        <w:rPr>
          <w:i/>
          <w:iCs/>
        </w:rPr>
      </w:pPr>
    </w:p>
    <w:p w14:paraId="32187CD0" w14:textId="77777777" w:rsidR="00636685" w:rsidRPr="00B50359" w:rsidRDefault="00636685" w:rsidP="00B01929">
      <w:pPr>
        <w:rPr>
          <w:i/>
          <w:iCs/>
        </w:rPr>
      </w:pPr>
    </w:p>
    <w:p w14:paraId="705B258D" w14:textId="77777777" w:rsidR="00636685" w:rsidRPr="00B50359" w:rsidRDefault="00636685" w:rsidP="00B01929">
      <w:pPr>
        <w:rPr>
          <w:i/>
          <w:iCs/>
        </w:rPr>
      </w:pPr>
    </w:p>
    <w:p w14:paraId="23B4B812" w14:textId="77777777" w:rsidR="00636685" w:rsidRPr="00B50359" w:rsidRDefault="00636685" w:rsidP="00B01929">
      <w:pPr>
        <w:rPr>
          <w:i/>
          <w:iCs/>
        </w:rPr>
      </w:pPr>
    </w:p>
    <w:p w14:paraId="79E13EF1" w14:textId="77777777" w:rsidR="00636685" w:rsidRPr="00B50359" w:rsidRDefault="00636685" w:rsidP="00B01929">
      <w:pPr>
        <w:rPr>
          <w:i/>
          <w:iCs/>
        </w:rPr>
      </w:pPr>
    </w:p>
    <w:p w14:paraId="06B5206E" w14:textId="77777777" w:rsidR="00636685" w:rsidRPr="00B50359" w:rsidRDefault="00636685" w:rsidP="00B01929">
      <w:pPr>
        <w:rPr>
          <w:i/>
          <w:iCs/>
        </w:rPr>
      </w:pPr>
    </w:p>
    <w:p w14:paraId="25006FD4" w14:textId="77777777" w:rsidR="004C70D7" w:rsidRPr="00B50359" w:rsidRDefault="004C70D7" w:rsidP="00B01929">
      <w:pPr>
        <w:rPr>
          <w:i/>
          <w:iCs/>
        </w:rPr>
      </w:pPr>
    </w:p>
    <w:p w14:paraId="7EFCBFB4" w14:textId="04B814BE" w:rsidR="00B01929" w:rsidRPr="00B50359" w:rsidRDefault="00B01929" w:rsidP="00B01929">
      <w:pPr>
        <w:rPr>
          <w:b/>
        </w:rPr>
      </w:pPr>
      <w:r w:rsidRPr="00B50359">
        <w:rPr>
          <w:i/>
          <w:iCs/>
        </w:rPr>
        <w:lastRenderedPageBreak/>
        <w:t>Model fitness</w:t>
      </w:r>
    </w:p>
    <w:p w14:paraId="4153539A" w14:textId="77777777" w:rsidR="00B01929" w:rsidRPr="00B50359" w:rsidRDefault="00B01929" w:rsidP="00B01929">
      <w:pPr>
        <w:spacing w:line="360" w:lineRule="auto"/>
        <w:jc w:val="both"/>
      </w:pPr>
      <w:r w:rsidRPr="00B50359">
        <w:t xml:space="preserve">When we compared the predicted and observed prevalence of states over time, which is shown in Supplementary figure S2, a reasonably good match between the observed prevalence and the predicted prevalence was found. </w:t>
      </w:r>
    </w:p>
    <w:p w14:paraId="7EABBB30" w14:textId="77777777" w:rsidR="00097CCD" w:rsidRPr="00B50359" w:rsidRDefault="00097CCD" w:rsidP="00071630"/>
    <w:p w14:paraId="053D3215" w14:textId="528130B1" w:rsidR="00C22B19" w:rsidRPr="00B50359" w:rsidRDefault="00097CCD" w:rsidP="00071630">
      <w:pPr>
        <w:jc w:val="center"/>
      </w:pPr>
      <w:r w:rsidRPr="00B50359">
        <w:rPr>
          <w:noProof/>
          <w:lang w:val="en-IN" w:eastAsia="en-IN"/>
        </w:rPr>
        <w:drawing>
          <wp:inline distT="0" distB="0" distL="0" distR="0" wp14:anchorId="662B47FC" wp14:editId="5CDF3156">
            <wp:extent cx="3306871" cy="2104373"/>
            <wp:effectExtent l="0" t="0" r="8255" b="17145"/>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E966B6-6698-31C0-1EE2-32E27E1F2E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50359">
        <w:rPr>
          <w:noProof/>
          <w:lang w:val="en-IN" w:eastAsia="en-IN"/>
        </w:rPr>
        <w:drawing>
          <wp:inline distT="0" distB="0" distL="0" distR="0" wp14:anchorId="264077F9" wp14:editId="45933484">
            <wp:extent cx="3331923" cy="2242159"/>
            <wp:effectExtent l="0" t="0" r="8255" b="635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F47E60-4F0F-9C54-8205-1A198ECE1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B50359">
        <w:rPr>
          <w:noProof/>
          <w:lang w:val="en-IN" w:eastAsia="en-IN"/>
        </w:rPr>
        <w:drawing>
          <wp:inline distT="0" distB="0" distL="0" distR="0" wp14:anchorId="542BF2A4" wp14:editId="28EC5C57">
            <wp:extent cx="3407079" cy="2204581"/>
            <wp:effectExtent l="0" t="0" r="9525" b="18415"/>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C61A56-FE49-4D26-1515-B15057277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DF3584" w14:textId="77777777" w:rsidR="0082337A" w:rsidRPr="00B50359" w:rsidRDefault="0082337A" w:rsidP="00071630"/>
    <w:p w14:paraId="3D2527A7" w14:textId="77777777" w:rsidR="00B01929" w:rsidRPr="00B50359" w:rsidRDefault="00B01929" w:rsidP="00B01929">
      <w:pPr>
        <w:rPr>
          <w:b/>
        </w:rPr>
      </w:pPr>
    </w:p>
    <w:p w14:paraId="556EF46E" w14:textId="05400979" w:rsidR="00B01929" w:rsidRPr="00B50359" w:rsidRDefault="00454340" w:rsidP="00B01929">
      <w:r w:rsidRPr="00B50359">
        <w:rPr>
          <w:b/>
        </w:rPr>
        <w:t>e</w:t>
      </w:r>
      <w:r w:rsidR="00B01929" w:rsidRPr="00B50359">
        <w:rPr>
          <w:b/>
        </w:rPr>
        <w:t>Figure S</w:t>
      </w:r>
      <w:r w:rsidR="004C70D7" w:rsidRPr="00B50359">
        <w:rPr>
          <w:b/>
        </w:rPr>
        <w:t>3</w:t>
      </w:r>
      <w:r w:rsidR="00B01929" w:rsidRPr="00B50359">
        <w:rPr>
          <w:b/>
        </w:rPr>
        <w:t>:</w:t>
      </w:r>
      <w:r w:rsidR="00B01929" w:rsidRPr="00B50359">
        <w:t xml:space="preserve"> Observed vs. model predicted prevalence for each state over time, for unadjusted multistate Markov model</w:t>
      </w:r>
    </w:p>
    <w:p w14:paraId="25C2AD60" w14:textId="77777777" w:rsidR="00EE7E4D" w:rsidRPr="00B50359" w:rsidRDefault="00EE7E4D" w:rsidP="00C167B0"/>
    <w:p w14:paraId="1239B2B6" w14:textId="77777777" w:rsidR="00EE7E4D" w:rsidRPr="00B50359" w:rsidRDefault="00EE7E4D" w:rsidP="00C167B0"/>
    <w:p w14:paraId="1D4D3048" w14:textId="77777777" w:rsidR="00EE7E4D" w:rsidRPr="00B50359" w:rsidRDefault="00EE7E4D" w:rsidP="00C167B0"/>
    <w:p w14:paraId="766A18F8" w14:textId="2FE944D1" w:rsidR="00C167B0" w:rsidRPr="00B50359" w:rsidRDefault="00C167B0" w:rsidP="00C167B0">
      <w:r w:rsidRPr="00B50359">
        <w:t xml:space="preserve">Supplementary Table S1: Transition probabilities and associated 95% confidence intervals (CI) for different education groups after </w:t>
      </w:r>
      <w:r w:rsidR="000B6A89" w:rsidRPr="00B50359">
        <w:t>10</w:t>
      </w:r>
      <w:r w:rsidRPr="00B50359">
        <w:t xml:space="preserve"> </w:t>
      </w:r>
      <w:r w:rsidR="000B6A89" w:rsidRPr="00B50359">
        <w:t>years</w:t>
      </w:r>
      <w:r w:rsidRPr="00B50359">
        <w:t xml:space="preserve"> </w:t>
      </w:r>
    </w:p>
    <w:p w14:paraId="3FCAB8B1" w14:textId="77777777" w:rsidR="00B01929" w:rsidRPr="00B50359" w:rsidRDefault="00B01929" w:rsidP="00C167B0"/>
    <w:tbl>
      <w:tblPr>
        <w:tblStyle w:val="TableGridLight"/>
        <w:tblW w:w="10003" w:type="dxa"/>
        <w:tblInd w:w="-42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7"/>
        <w:gridCol w:w="1065"/>
        <w:gridCol w:w="1125"/>
        <w:gridCol w:w="1446"/>
        <w:gridCol w:w="1034"/>
        <w:gridCol w:w="1107"/>
        <w:gridCol w:w="1354"/>
        <w:gridCol w:w="1439"/>
        <w:gridCol w:w="266"/>
      </w:tblGrid>
      <w:tr w:rsidR="00B50359" w:rsidRPr="00B50359" w14:paraId="780C12A9" w14:textId="131107C8" w:rsidTr="00E401D5">
        <w:trPr>
          <w:trHeight w:val="442"/>
        </w:trPr>
        <w:tc>
          <w:tcPr>
            <w:tcW w:w="1167" w:type="dxa"/>
            <w:tcBorders>
              <w:top w:val="single" w:sz="4" w:space="0" w:color="auto"/>
            </w:tcBorders>
            <w:noWrap/>
            <w:hideMark/>
          </w:tcPr>
          <w:p w14:paraId="1F19AAC3" w14:textId="77777777" w:rsidR="00E65DCD" w:rsidRPr="00B50359" w:rsidRDefault="00E65DCD" w:rsidP="00071630">
            <w:pPr>
              <w:rPr>
                <w:sz w:val="22"/>
                <w:szCs w:val="22"/>
              </w:rPr>
            </w:pPr>
          </w:p>
        </w:tc>
        <w:tc>
          <w:tcPr>
            <w:tcW w:w="1065" w:type="dxa"/>
            <w:vMerge w:val="restart"/>
            <w:tcBorders>
              <w:top w:val="single" w:sz="4" w:space="0" w:color="auto"/>
            </w:tcBorders>
            <w:noWrap/>
            <w:hideMark/>
          </w:tcPr>
          <w:p w14:paraId="36B8C94A" w14:textId="1AD351FF" w:rsidR="00E65DCD" w:rsidRPr="00B50359" w:rsidRDefault="00E65DCD" w:rsidP="00071630">
            <w:pPr>
              <w:jc w:val="both"/>
              <w:rPr>
                <w:sz w:val="22"/>
                <w:szCs w:val="22"/>
              </w:rPr>
            </w:pPr>
            <w:r w:rsidRPr="00B50359">
              <w:rPr>
                <w:sz w:val="22"/>
                <w:szCs w:val="22"/>
              </w:rPr>
              <w:t>NOCI to CIND</w:t>
            </w:r>
          </w:p>
        </w:tc>
        <w:tc>
          <w:tcPr>
            <w:tcW w:w="1125" w:type="dxa"/>
            <w:vMerge w:val="restart"/>
            <w:tcBorders>
              <w:top w:val="single" w:sz="4" w:space="0" w:color="auto"/>
            </w:tcBorders>
            <w:hideMark/>
          </w:tcPr>
          <w:p w14:paraId="6A0EFC8A" w14:textId="183E10AA" w:rsidR="00E65DCD" w:rsidRPr="00B50359" w:rsidRDefault="00E65DCD" w:rsidP="00071630">
            <w:pPr>
              <w:jc w:val="center"/>
              <w:rPr>
                <w:sz w:val="22"/>
                <w:szCs w:val="22"/>
              </w:rPr>
            </w:pPr>
            <w:r w:rsidRPr="00B50359">
              <w:rPr>
                <w:sz w:val="22"/>
                <w:szCs w:val="22"/>
              </w:rPr>
              <w:t>CIND to NOCI</w:t>
            </w:r>
          </w:p>
        </w:tc>
        <w:tc>
          <w:tcPr>
            <w:tcW w:w="1446" w:type="dxa"/>
            <w:vMerge w:val="restart"/>
            <w:tcBorders>
              <w:top w:val="single" w:sz="4" w:space="0" w:color="auto"/>
            </w:tcBorders>
            <w:noWrap/>
            <w:hideMark/>
          </w:tcPr>
          <w:p w14:paraId="5BFB201C" w14:textId="77777777" w:rsidR="00E65DCD" w:rsidRPr="00B50359" w:rsidRDefault="00E65DCD" w:rsidP="00071630">
            <w:pPr>
              <w:rPr>
                <w:sz w:val="22"/>
                <w:szCs w:val="22"/>
              </w:rPr>
            </w:pPr>
            <w:r w:rsidRPr="00B50359">
              <w:rPr>
                <w:sz w:val="22"/>
                <w:szCs w:val="22"/>
              </w:rPr>
              <w:t>NOCI to Dementia</w:t>
            </w:r>
          </w:p>
        </w:tc>
        <w:tc>
          <w:tcPr>
            <w:tcW w:w="1034" w:type="dxa"/>
            <w:vMerge w:val="restart"/>
            <w:tcBorders>
              <w:top w:val="single" w:sz="4" w:space="0" w:color="auto"/>
            </w:tcBorders>
            <w:noWrap/>
            <w:hideMark/>
          </w:tcPr>
          <w:p w14:paraId="4C0BB42D" w14:textId="0F60FAB6" w:rsidR="00E65DCD" w:rsidRPr="00B50359" w:rsidRDefault="00E65DCD" w:rsidP="00071630">
            <w:pPr>
              <w:jc w:val="center"/>
              <w:rPr>
                <w:sz w:val="22"/>
                <w:szCs w:val="22"/>
              </w:rPr>
            </w:pPr>
            <w:r w:rsidRPr="00B50359">
              <w:rPr>
                <w:sz w:val="22"/>
                <w:szCs w:val="22"/>
              </w:rPr>
              <w:t>CIND to Dementia</w:t>
            </w:r>
          </w:p>
        </w:tc>
        <w:tc>
          <w:tcPr>
            <w:tcW w:w="1107" w:type="dxa"/>
            <w:tcBorders>
              <w:top w:val="single" w:sz="4" w:space="0" w:color="auto"/>
            </w:tcBorders>
          </w:tcPr>
          <w:p w14:paraId="6CBDD2CB" w14:textId="5594A584" w:rsidR="00E65DCD" w:rsidRPr="00B50359" w:rsidRDefault="00E65DCD" w:rsidP="00E65DCD">
            <w:pPr>
              <w:rPr>
                <w:sz w:val="22"/>
                <w:szCs w:val="22"/>
              </w:rPr>
            </w:pPr>
            <w:r w:rsidRPr="00B50359">
              <w:rPr>
                <w:sz w:val="22"/>
                <w:szCs w:val="22"/>
              </w:rPr>
              <w:t>NOCI to Death</w:t>
            </w:r>
          </w:p>
        </w:tc>
        <w:tc>
          <w:tcPr>
            <w:tcW w:w="1354" w:type="dxa"/>
            <w:tcBorders>
              <w:top w:val="single" w:sz="4" w:space="0" w:color="auto"/>
            </w:tcBorders>
          </w:tcPr>
          <w:p w14:paraId="00643B80" w14:textId="39F32D38" w:rsidR="00E65DCD" w:rsidRPr="00B50359" w:rsidRDefault="00E65DCD" w:rsidP="00071630">
            <w:pPr>
              <w:jc w:val="center"/>
              <w:rPr>
                <w:sz w:val="22"/>
                <w:szCs w:val="22"/>
              </w:rPr>
            </w:pPr>
            <w:r w:rsidRPr="00B50359">
              <w:rPr>
                <w:sz w:val="22"/>
                <w:szCs w:val="22"/>
              </w:rPr>
              <w:t>CIND to Death</w:t>
            </w:r>
          </w:p>
        </w:tc>
        <w:tc>
          <w:tcPr>
            <w:tcW w:w="1439" w:type="dxa"/>
            <w:tcBorders>
              <w:top w:val="single" w:sz="4" w:space="0" w:color="auto"/>
            </w:tcBorders>
          </w:tcPr>
          <w:p w14:paraId="25851386" w14:textId="23FEA6CE" w:rsidR="00E65DCD" w:rsidRPr="00B50359" w:rsidRDefault="00E65DCD" w:rsidP="00071630">
            <w:pPr>
              <w:jc w:val="center"/>
              <w:rPr>
                <w:sz w:val="22"/>
                <w:szCs w:val="22"/>
              </w:rPr>
            </w:pPr>
            <w:r w:rsidRPr="00B50359">
              <w:rPr>
                <w:sz w:val="22"/>
                <w:szCs w:val="22"/>
              </w:rPr>
              <w:t>Dementia to Death</w:t>
            </w:r>
          </w:p>
        </w:tc>
        <w:tc>
          <w:tcPr>
            <w:tcW w:w="266" w:type="dxa"/>
            <w:tcBorders>
              <w:top w:val="single" w:sz="4" w:space="0" w:color="auto"/>
            </w:tcBorders>
          </w:tcPr>
          <w:p w14:paraId="0F644E23" w14:textId="0AB038F0" w:rsidR="00E65DCD" w:rsidRPr="00B50359" w:rsidRDefault="00E65DCD" w:rsidP="00071630">
            <w:pPr>
              <w:jc w:val="center"/>
              <w:rPr>
                <w:sz w:val="22"/>
                <w:szCs w:val="22"/>
              </w:rPr>
            </w:pPr>
          </w:p>
        </w:tc>
      </w:tr>
      <w:tr w:rsidR="00B50359" w:rsidRPr="00B50359" w14:paraId="6ED98270" w14:textId="16165D53" w:rsidTr="00E401D5">
        <w:trPr>
          <w:trHeight w:val="442"/>
        </w:trPr>
        <w:tc>
          <w:tcPr>
            <w:tcW w:w="1167" w:type="dxa"/>
            <w:noWrap/>
            <w:hideMark/>
          </w:tcPr>
          <w:p w14:paraId="0234E851" w14:textId="77777777" w:rsidR="00E65DCD" w:rsidRPr="00B50359" w:rsidRDefault="00E65DCD" w:rsidP="00071630">
            <w:pPr>
              <w:rPr>
                <w:b/>
                <w:bCs/>
                <w:sz w:val="22"/>
                <w:szCs w:val="22"/>
              </w:rPr>
            </w:pPr>
            <w:r w:rsidRPr="00B50359">
              <w:rPr>
                <w:b/>
                <w:bCs/>
                <w:sz w:val="22"/>
                <w:szCs w:val="22"/>
              </w:rPr>
              <w:t>Education</w:t>
            </w:r>
          </w:p>
        </w:tc>
        <w:tc>
          <w:tcPr>
            <w:tcW w:w="1065" w:type="dxa"/>
            <w:vMerge/>
            <w:hideMark/>
          </w:tcPr>
          <w:p w14:paraId="42C115E9" w14:textId="77777777" w:rsidR="00E65DCD" w:rsidRPr="00B50359" w:rsidRDefault="00E65DCD" w:rsidP="00071630">
            <w:pPr>
              <w:rPr>
                <w:b/>
                <w:bCs/>
                <w:sz w:val="22"/>
                <w:szCs w:val="22"/>
              </w:rPr>
            </w:pPr>
          </w:p>
        </w:tc>
        <w:tc>
          <w:tcPr>
            <w:tcW w:w="1125" w:type="dxa"/>
            <w:vMerge/>
            <w:hideMark/>
          </w:tcPr>
          <w:p w14:paraId="0472651D" w14:textId="77777777" w:rsidR="00E65DCD" w:rsidRPr="00B50359" w:rsidRDefault="00E65DCD" w:rsidP="00071630">
            <w:pPr>
              <w:rPr>
                <w:b/>
                <w:bCs/>
                <w:sz w:val="22"/>
                <w:szCs w:val="22"/>
              </w:rPr>
            </w:pPr>
          </w:p>
        </w:tc>
        <w:tc>
          <w:tcPr>
            <w:tcW w:w="1446" w:type="dxa"/>
            <w:vMerge/>
            <w:hideMark/>
          </w:tcPr>
          <w:p w14:paraId="339DCF5F" w14:textId="77777777" w:rsidR="00E65DCD" w:rsidRPr="00B50359" w:rsidRDefault="00E65DCD" w:rsidP="00071630">
            <w:pPr>
              <w:rPr>
                <w:b/>
                <w:bCs/>
                <w:sz w:val="22"/>
                <w:szCs w:val="22"/>
              </w:rPr>
            </w:pPr>
          </w:p>
        </w:tc>
        <w:tc>
          <w:tcPr>
            <w:tcW w:w="1034" w:type="dxa"/>
            <w:vMerge/>
            <w:hideMark/>
          </w:tcPr>
          <w:p w14:paraId="48292E14" w14:textId="77777777" w:rsidR="00E65DCD" w:rsidRPr="00B50359" w:rsidRDefault="00E65DCD" w:rsidP="00071630">
            <w:pPr>
              <w:rPr>
                <w:b/>
                <w:bCs/>
                <w:sz w:val="22"/>
                <w:szCs w:val="22"/>
              </w:rPr>
            </w:pPr>
          </w:p>
        </w:tc>
        <w:tc>
          <w:tcPr>
            <w:tcW w:w="1107" w:type="dxa"/>
          </w:tcPr>
          <w:p w14:paraId="1E35054E" w14:textId="77777777" w:rsidR="00E65DCD" w:rsidRPr="00B50359" w:rsidRDefault="00E65DCD" w:rsidP="00071630">
            <w:pPr>
              <w:rPr>
                <w:b/>
                <w:bCs/>
                <w:sz w:val="22"/>
                <w:szCs w:val="22"/>
              </w:rPr>
            </w:pPr>
          </w:p>
        </w:tc>
        <w:tc>
          <w:tcPr>
            <w:tcW w:w="1354" w:type="dxa"/>
          </w:tcPr>
          <w:p w14:paraId="0437BAF4" w14:textId="77777777" w:rsidR="00E65DCD" w:rsidRPr="00B50359" w:rsidRDefault="00E65DCD" w:rsidP="00071630">
            <w:pPr>
              <w:rPr>
                <w:b/>
                <w:bCs/>
                <w:sz w:val="22"/>
                <w:szCs w:val="22"/>
              </w:rPr>
            </w:pPr>
          </w:p>
        </w:tc>
        <w:tc>
          <w:tcPr>
            <w:tcW w:w="1439" w:type="dxa"/>
          </w:tcPr>
          <w:p w14:paraId="38F437C0" w14:textId="77777777" w:rsidR="00E65DCD" w:rsidRPr="00B50359" w:rsidRDefault="00E65DCD" w:rsidP="00071630">
            <w:pPr>
              <w:rPr>
                <w:b/>
                <w:bCs/>
                <w:sz w:val="22"/>
                <w:szCs w:val="22"/>
              </w:rPr>
            </w:pPr>
          </w:p>
        </w:tc>
        <w:tc>
          <w:tcPr>
            <w:tcW w:w="266" w:type="dxa"/>
          </w:tcPr>
          <w:p w14:paraId="7306ED00" w14:textId="7D4AC854" w:rsidR="00E65DCD" w:rsidRPr="00B50359" w:rsidRDefault="00E65DCD" w:rsidP="00071630">
            <w:pPr>
              <w:rPr>
                <w:b/>
                <w:bCs/>
                <w:sz w:val="22"/>
                <w:szCs w:val="22"/>
              </w:rPr>
            </w:pPr>
          </w:p>
        </w:tc>
      </w:tr>
      <w:tr w:rsidR="00B50359" w:rsidRPr="00B50359" w14:paraId="664D0626" w14:textId="6BBF0D83" w:rsidTr="00E401D5">
        <w:trPr>
          <w:trHeight w:val="442"/>
        </w:trPr>
        <w:tc>
          <w:tcPr>
            <w:tcW w:w="1167" w:type="dxa"/>
            <w:noWrap/>
            <w:hideMark/>
          </w:tcPr>
          <w:p w14:paraId="296E0657" w14:textId="183C0804" w:rsidR="00E65DCD" w:rsidRPr="00B50359" w:rsidRDefault="00E65DCD" w:rsidP="00071630">
            <w:pPr>
              <w:rPr>
                <w:sz w:val="22"/>
                <w:szCs w:val="22"/>
              </w:rPr>
            </w:pPr>
            <w:r w:rsidRPr="00B50359">
              <w:rPr>
                <w:sz w:val="22"/>
                <w:szCs w:val="22"/>
              </w:rPr>
              <w:t>Age 60</w:t>
            </w:r>
          </w:p>
        </w:tc>
        <w:tc>
          <w:tcPr>
            <w:tcW w:w="1065" w:type="dxa"/>
            <w:noWrap/>
            <w:hideMark/>
          </w:tcPr>
          <w:p w14:paraId="7CF5F09F" w14:textId="77777777" w:rsidR="00E65DCD" w:rsidRPr="00B50359" w:rsidRDefault="00E65DCD" w:rsidP="00071630">
            <w:pPr>
              <w:rPr>
                <w:sz w:val="22"/>
                <w:szCs w:val="22"/>
              </w:rPr>
            </w:pPr>
          </w:p>
        </w:tc>
        <w:tc>
          <w:tcPr>
            <w:tcW w:w="1125" w:type="dxa"/>
            <w:noWrap/>
            <w:hideMark/>
          </w:tcPr>
          <w:p w14:paraId="021D0CBC" w14:textId="77777777" w:rsidR="00E65DCD" w:rsidRPr="00B50359" w:rsidRDefault="00E65DCD" w:rsidP="00071630">
            <w:pPr>
              <w:rPr>
                <w:sz w:val="22"/>
                <w:szCs w:val="22"/>
              </w:rPr>
            </w:pPr>
          </w:p>
        </w:tc>
        <w:tc>
          <w:tcPr>
            <w:tcW w:w="1446" w:type="dxa"/>
            <w:noWrap/>
            <w:hideMark/>
          </w:tcPr>
          <w:p w14:paraId="2F7E3D46" w14:textId="77777777" w:rsidR="00E65DCD" w:rsidRPr="00B50359" w:rsidRDefault="00E65DCD" w:rsidP="00071630">
            <w:pPr>
              <w:rPr>
                <w:sz w:val="22"/>
                <w:szCs w:val="22"/>
              </w:rPr>
            </w:pPr>
          </w:p>
        </w:tc>
        <w:tc>
          <w:tcPr>
            <w:tcW w:w="1034" w:type="dxa"/>
            <w:noWrap/>
            <w:hideMark/>
          </w:tcPr>
          <w:p w14:paraId="19016A05" w14:textId="77777777" w:rsidR="00E65DCD" w:rsidRPr="00B50359" w:rsidRDefault="00E65DCD" w:rsidP="00071630">
            <w:pPr>
              <w:rPr>
                <w:sz w:val="22"/>
                <w:szCs w:val="22"/>
              </w:rPr>
            </w:pPr>
          </w:p>
        </w:tc>
        <w:tc>
          <w:tcPr>
            <w:tcW w:w="1107" w:type="dxa"/>
          </w:tcPr>
          <w:p w14:paraId="294DFE43" w14:textId="77777777" w:rsidR="00E65DCD" w:rsidRPr="00B50359" w:rsidRDefault="00E65DCD" w:rsidP="00071630">
            <w:pPr>
              <w:rPr>
                <w:sz w:val="22"/>
                <w:szCs w:val="22"/>
              </w:rPr>
            </w:pPr>
          </w:p>
        </w:tc>
        <w:tc>
          <w:tcPr>
            <w:tcW w:w="1354" w:type="dxa"/>
          </w:tcPr>
          <w:p w14:paraId="087513CE" w14:textId="77777777" w:rsidR="00E65DCD" w:rsidRPr="00B50359" w:rsidRDefault="00E65DCD" w:rsidP="00071630">
            <w:pPr>
              <w:rPr>
                <w:sz w:val="22"/>
                <w:szCs w:val="22"/>
              </w:rPr>
            </w:pPr>
          </w:p>
        </w:tc>
        <w:tc>
          <w:tcPr>
            <w:tcW w:w="1439" w:type="dxa"/>
          </w:tcPr>
          <w:p w14:paraId="339B2B83" w14:textId="77777777" w:rsidR="00E65DCD" w:rsidRPr="00B50359" w:rsidRDefault="00E65DCD" w:rsidP="00071630">
            <w:pPr>
              <w:rPr>
                <w:sz w:val="22"/>
                <w:szCs w:val="22"/>
              </w:rPr>
            </w:pPr>
          </w:p>
        </w:tc>
        <w:tc>
          <w:tcPr>
            <w:tcW w:w="266" w:type="dxa"/>
          </w:tcPr>
          <w:p w14:paraId="1B7645D1" w14:textId="0C0B968C" w:rsidR="00E65DCD" w:rsidRPr="00B50359" w:rsidRDefault="00E65DCD" w:rsidP="00071630">
            <w:pPr>
              <w:rPr>
                <w:sz w:val="22"/>
                <w:szCs w:val="22"/>
              </w:rPr>
            </w:pPr>
          </w:p>
        </w:tc>
      </w:tr>
      <w:tr w:rsidR="00B50359" w:rsidRPr="00B50359" w14:paraId="11D7CF53" w14:textId="236113B5" w:rsidTr="00E401D5">
        <w:trPr>
          <w:trHeight w:val="442"/>
        </w:trPr>
        <w:tc>
          <w:tcPr>
            <w:tcW w:w="1167" w:type="dxa"/>
            <w:noWrap/>
            <w:hideMark/>
          </w:tcPr>
          <w:p w14:paraId="33F1D2D2" w14:textId="77777777" w:rsidR="00E65DCD" w:rsidRPr="00B50359" w:rsidRDefault="00E65DCD" w:rsidP="000F71DA">
            <w:pPr>
              <w:jc w:val="both"/>
              <w:rPr>
                <w:sz w:val="22"/>
                <w:szCs w:val="22"/>
              </w:rPr>
            </w:pPr>
            <w:r w:rsidRPr="00B50359">
              <w:rPr>
                <w:sz w:val="22"/>
                <w:szCs w:val="22"/>
              </w:rPr>
              <w:t>Low</w:t>
            </w:r>
          </w:p>
        </w:tc>
        <w:tc>
          <w:tcPr>
            <w:tcW w:w="1065" w:type="dxa"/>
            <w:noWrap/>
            <w:vAlign w:val="center"/>
            <w:hideMark/>
          </w:tcPr>
          <w:p w14:paraId="5F319528" w14:textId="6039F577" w:rsidR="00E65DCD" w:rsidRPr="00B50359" w:rsidRDefault="00E65DCD" w:rsidP="000F71DA">
            <w:pPr>
              <w:rPr>
                <w:sz w:val="22"/>
                <w:szCs w:val="22"/>
              </w:rPr>
            </w:pPr>
            <w:r w:rsidRPr="00B50359">
              <w:rPr>
                <w:sz w:val="22"/>
                <w:szCs w:val="22"/>
              </w:rPr>
              <w:t>0.42 (0.40,0.44)</w:t>
            </w:r>
          </w:p>
        </w:tc>
        <w:tc>
          <w:tcPr>
            <w:tcW w:w="1125" w:type="dxa"/>
            <w:noWrap/>
            <w:vAlign w:val="center"/>
            <w:hideMark/>
          </w:tcPr>
          <w:p w14:paraId="0C341BB1" w14:textId="576630AF" w:rsidR="00E65DCD" w:rsidRPr="00B50359" w:rsidRDefault="00C92452" w:rsidP="000F71DA">
            <w:pPr>
              <w:rPr>
                <w:sz w:val="22"/>
                <w:szCs w:val="22"/>
              </w:rPr>
            </w:pPr>
            <w:r w:rsidRPr="00B50359">
              <w:rPr>
                <w:sz w:val="22"/>
                <w:szCs w:val="22"/>
              </w:rPr>
              <w:t>0.26 (0.2</w:t>
            </w:r>
            <w:r w:rsidR="005858FA" w:rsidRPr="00B50359">
              <w:rPr>
                <w:sz w:val="22"/>
                <w:szCs w:val="22"/>
              </w:rPr>
              <w:t>4</w:t>
            </w:r>
            <w:r w:rsidRPr="00B50359">
              <w:rPr>
                <w:sz w:val="22"/>
                <w:szCs w:val="22"/>
              </w:rPr>
              <w:t>,0.2</w:t>
            </w:r>
            <w:r w:rsidR="005858FA" w:rsidRPr="00B50359">
              <w:rPr>
                <w:sz w:val="22"/>
                <w:szCs w:val="22"/>
              </w:rPr>
              <w:t>8</w:t>
            </w:r>
            <w:r w:rsidRPr="00B50359">
              <w:rPr>
                <w:sz w:val="22"/>
                <w:szCs w:val="22"/>
              </w:rPr>
              <w:t>)</w:t>
            </w:r>
          </w:p>
        </w:tc>
        <w:tc>
          <w:tcPr>
            <w:tcW w:w="1446" w:type="dxa"/>
            <w:noWrap/>
            <w:vAlign w:val="center"/>
            <w:hideMark/>
          </w:tcPr>
          <w:p w14:paraId="461707F4" w14:textId="3EEE40DB" w:rsidR="00E65DCD" w:rsidRPr="00B50359" w:rsidRDefault="00E65DCD" w:rsidP="000F71DA">
            <w:pPr>
              <w:rPr>
                <w:sz w:val="22"/>
                <w:szCs w:val="22"/>
              </w:rPr>
            </w:pPr>
            <w:r w:rsidRPr="00B50359">
              <w:rPr>
                <w:sz w:val="22"/>
                <w:szCs w:val="22"/>
              </w:rPr>
              <w:t>0.04 (0.03,0.0</w:t>
            </w:r>
            <w:r w:rsidR="005858FA" w:rsidRPr="00B50359">
              <w:rPr>
                <w:sz w:val="22"/>
                <w:szCs w:val="22"/>
              </w:rPr>
              <w:t>5</w:t>
            </w:r>
            <w:r w:rsidRPr="00B50359">
              <w:rPr>
                <w:sz w:val="22"/>
                <w:szCs w:val="22"/>
              </w:rPr>
              <w:t>)</w:t>
            </w:r>
          </w:p>
        </w:tc>
        <w:tc>
          <w:tcPr>
            <w:tcW w:w="1034" w:type="dxa"/>
            <w:noWrap/>
            <w:vAlign w:val="center"/>
            <w:hideMark/>
          </w:tcPr>
          <w:p w14:paraId="7C98ED62" w14:textId="68B86F04" w:rsidR="00E65DCD" w:rsidRPr="00B50359" w:rsidRDefault="00C92452" w:rsidP="000F71DA">
            <w:pPr>
              <w:rPr>
                <w:sz w:val="22"/>
                <w:szCs w:val="22"/>
              </w:rPr>
            </w:pPr>
            <w:r w:rsidRPr="00B50359">
              <w:rPr>
                <w:sz w:val="22"/>
                <w:szCs w:val="22"/>
              </w:rPr>
              <w:t>0.05 (0.04,0.07)</w:t>
            </w:r>
          </w:p>
        </w:tc>
        <w:tc>
          <w:tcPr>
            <w:tcW w:w="1107" w:type="dxa"/>
          </w:tcPr>
          <w:p w14:paraId="5A3BD832" w14:textId="7C73CC67" w:rsidR="00E65DCD" w:rsidRPr="00B50359" w:rsidRDefault="00E65DCD" w:rsidP="000F71DA">
            <w:pPr>
              <w:rPr>
                <w:sz w:val="22"/>
                <w:szCs w:val="22"/>
              </w:rPr>
            </w:pPr>
            <w:r w:rsidRPr="00B50359">
              <w:rPr>
                <w:sz w:val="22"/>
                <w:szCs w:val="22"/>
              </w:rPr>
              <w:t>0.17 (0.16,0.19)</w:t>
            </w:r>
          </w:p>
        </w:tc>
        <w:tc>
          <w:tcPr>
            <w:tcW w:w="1354" w:type="dxa"/>
          </w:tcPr>
          <w:p w14:paraId="301EB429" w14:textId="415C5711" w:rsidR="00E65DCD" w:rsidRPr="00B50359" w:rsidRDefault="00C92452" w:rsidP="000F71DA">
            <w:pPr>
              <w:rPr>
                <w:sz w:val="22"/>
                <w:szCs w:val="22"/>
              </w:rPr>
            </w:pPr>
            <w:r w:rsidRPr="00B50359">
              <w:rPr>
                <w:sz w:val="22"/>
                <w:szCs w:val="22"/>
              </w:rPr>
              <w:t>0.</w:t>
            </w:r>
            <w:r w:rsidR="005858FA" w:rsidRPr="00B50359">
              <w:rPr>
                <w:sz w:val="22"/>
                <w:szCs w:val="22"/>
              </w:rPr>
              <w:t>30</w:t>
            </w:r>
            <w:r w:rsidRPr="00B50359">
              <w:rPr>
                <w:sz w:val="22"/>
                <w:szCs w:val="22"/>
              </w:rPr>
              <w:t>(0.27,0.31)</w:t>
            </w:r>
          </w:p>
        </w:tc>
        <w:tc>
          <w:tcPr>
            <w:tcW w:w="1439" w:type="dxa"/>
          </w:tcPr>
          <w:p w14:paraId="6F894D99" w14:textId="01B73FD9" w:rsidR="00E65DCD" w:rsidRPr="00B50359" w:rsidRDefault="00C92452" w:rsidP="000F71DA">
            <w:pPr>
              <w:rPr>
                <w:sz w:val="22"/>
                <w:szCs w:val="22"/>
              </w:rPr>
            </w:pPr>
            <w:r w:rsidRPr="00B50359">
              <w:rPr>
                <w:sz w:val="22"/>
                <w:szCs w:val="22"/>
              </w:rPr>
              <w:t>0.90 (0.81,0.96)</w:t>
            </w:r>
          </w:p>
        </w:tc>
        <w:tc>
          <w:tcPr>
            <w:tcW w:w="266" w:type="dxa"/>
          </w:tcPr>
          <w:p w14:paraId="5E3DC3BE" w14:textId="62E11256" w:rsidR="00E65DCD" w:rsidRPr="00B50359" w:rsidRDefault="00E65DCD" w:rsidP="000F71DA">
            <w:pPr>
              <w:rPr>
                <w:sz w:val="22"/>
                <w:szCs w:val="22"/>
              </w:rPr>
            </w:pPr>
          </w:p>
        </w:tc>
      </w:tr>
      <w:tr w:rsidR="00B50359" w:rsidRPr="00B50359" w14:paraId="0B334182" w14:textId="028B4AAF" w:rsidTr="00E401D5">
        <w:trPr>
          <w:trHeight w:val="412"/>
        </w:trPr>
        <w:tc>
          <w:tcPr>
            <w:tcW w:w="1167" w:type="dxa"/>
            <w:noWrap/>
            <w:hideMark/>
          </w:tcPr>
          <w:p w14:paraId="1F396D69" w14:textId="7F51B75E" w:rsidR="00E65DCD" w:rsidRPr="00B50359" w:rsidRDefault="00E65DCD" w:rsidP="005F372E">
            <w:pPr>
              <w:jc w:val="both"/>
              <w:rPr>
                <w:sz w:val="22"/>
                <w:szCs w:val="22"/>
              </w:rPr>
            </w:pPr>
            <w:r w:rsidRPr="00B50359">
              <w:rPr>
                <w:sz w:val="22"/>
                <w:szCs w:val="22"/>
              </w:rPr>
              <w:t xml:space="preserve">Middle </w:t>
            </w:r>
          </w:p>
        </w:tc>
        <w:tc>
          <w:tcPr>
            <w:tcW w:w="1065" w:type="dxa"/>
            <w:noWrap/>
            <w:vAlign w:val="bottom"/>
          </w:tcPr>
          <w:p w14:paraId="792708D8" w14:textId="1D22F826" w:rsidR="00E65DCD" w:rsidRPr="00B50359" w:rsidRDefault="00C92452" w:rsidP="005F372E">
            <w:pPr>
              <w:rPr>
                <w:sz w:val="22"/>
                <w:szCs w:val="22"/>
              </w:rPr>
            </w:pPr>
            <w:r w:rsidRPr="00B50359">
              <w:rPr>
                <w:sz w:val="22"/>
                <w:szCs w:val="22"/>
              </w:rPr>
              <w:t>0.36 (0.34,0.3</w:t>
            </w:r>
            <w:r w:rsidR="005858FA" w:rsidRPr="00B50359">
              <w:rPr>
                <w:sz w:val="22"/>
                <w:szCs w:val="22"/>
              </w:rPr>
              <w:t>8</w:t>
            </w:r>
            <w:r w:rsidRPr="00B50359">
              <w:rPr>
                <w:sz w:val="22"/>
                <w:szCs w:val="22"/>
              </w:rPr>
              <w:t>1</w:t>
            </w:r>
          </w:p>
        </w:tc>
        <w:tc>
          <w:tcPr>
            <w:tcW w:w="1125" w:type="dxa"/>
            <w:noWrap/>
            <w:vAlign w:val="bottom"/>
          </w:tcPr>
          <w:p w14:paraId="698B2D0B" w14:textId="58EC1EBA" w:rsidR="00E65DCD" w:rsidRPr="00B50359" w:rsidRDefault="00C92452" w:rsidP="005F372E">
            <w:pPr>
              <w:rPr>
                <w:sz w:val="22"/>
                <w:szCs w:val="22"/>
              </w:rPr>
            </w:pPr>
            <w:r w:rsidRPr="00B50359">
              <w:rPr>
                <w:sz w:val="22"/>
                <w:szCs w:val="22"/>
              </w:rPr>
              <w:t>0.40 (0.38,0.425)</w:t>
            </w:r>
          </w:p>
        </w:tc>
        <w:tc>
          <w:tcPr>
            <w:tcW w:w="1446" w:type="dxa"/>
            <w:noWrap/>
            <w:vAlign w:val="bottom"/>
          </w:tcPr>
          <w:p w14:paraId="1B4BF277" w14:textId="55B6D562" w:rsidR="00E65DCD" w:rsidRPr="00B50359" w:rsidRDefault="00C92452" w:rsidP="005F372E">
            <w:pPr>
              <w:rPr>
                <w:sz w:val="22"/>
                <w:szCs w:val="22"/>
              </w:rPr>
            </w:pPr>
            <w:r w:rsidRPr="00B50359">
              <w:rPr>
                <w:sz w:val="22"/>
                <w:szCs w:val="22"/>
              </w:rPr>
              <w:t>0.02 (0.016,0.02)</w:t>
            </w:r>
          </w:p>
        </w:tc>
        <w:tc>
          <w:tcPr>
            <w:tcW w:w="1034" w:type="dxa"/>
            <w:noWrap/>
            <w:vAlign w:val="bottom"/>
          </w:tcPr>
          <w:p w14:paraId="4BA16F2F" w14:textId="1EB080D4" w:rsidR="00E65DCD" w:rsidRPr="00B50359" w:rsidRDefault="00C92452" w:rsidP="005F372E">
            <w:pPr>
              <w:rPr>
                <w:sz w:val="22"/>
                <w:szCs w:val="22"/>
              </w:rPr>
            </w:pPr>
            <w:r w:rsidRPr="00B50359">
              <w:rPr>
                <w:sz w:val="22"/>
                <w:szCs w:val="22"/>
              </w:rPr>
              <w:t>0.028 (0.02,0.03)</w:t>
            </w:r>
          </w:p>
        </w:tc>
        <w:tc>
          <w:tcPr>
            <w:tcW w:w="1107" w:type="dxa"/>
          </w:tcPr>
          <w:p w14:paraId="2856EC9F" w14:textId="4C5CA4C2" w:rsidR="00E65DCD" w:rsidRPr="00B50359" w:rsidRDefault="00C92452" w:rsidP="005F372E">
            <w:pPr>
              <w:rPr>
                <w:sz w:val="22"/>
                <w:szCs w:val="22"/>
              </w:rPr>
            </w:pPr>
            <w:r w:rsidRPr="00B50359">
              <w:rPr>
                <w:sz w:val="22"/>
                <w:szCs w:val="22"/>
              </w:rPr>
              <w:t>0.1</w:t>
            </w:r>
            <w:r w:rsidR="005858FA" w:rsidRPr="00B50359">
              <w:rPr>
                <w:sz w:val="22"/>
                <w:szCs w:val="22"/>
              </w:rPr>
              <w:t>9</w:t>
            </w:r>
            <w:r w:rsidRPr="00B50359">
              <w:rPr>
                <w:sz w:val="22"/>
                <w:szCs w:val="22"/>
              </w:rPr>
              <w:t xml:space="preserve"> (0.11,0.12)</w:t>
            </w:r>
          </w:p>
        </w:tc>
        <w:tc>
          <w:tcPr>
            <w:tcW w:w="1354" w:type="dxa"/>
          </w:tcPr>
          <w:p w14:paraId="7FA35068" w14:textId="1B14AED2" w:rsidR="00E65DCD" w:rsidRPr="00B50359" w:rsidRDefault="00C92452" w:rsidP="005F372E">
            <w:pPr>
              <w:rPr>
                <w:sz w:val="22"/>
                <w:szCs w:val="22"/>
              </w:rPr>
            </w:pPr>
            <w:r w:rsidRPr="00B50359">
              <w:rPr>
                <w:sz w:val="22"/>
                <w:szCs w:val="22"/>
              </w:rPr>
              <w:t>0.21 (0.20,0.23)</w:t>
            </w:r>
          </w:p>
        </w:tc>
        <w:tc>
          <w:tcPr>
            <w:tcW w:w="1439" w:type="dxa"/>
          </w:tcPr>
          <w:p w14:paraId="2DB0D9ED" w14:textId="65795EEE" w:rsidR="00E65DCD" w:rsidRPr="00B50359" w:rsidRDefault="00C92452" w:rsidP="005F372E">
            <w:pPr>
              <w:rPr>
                <w:sz w:val="22"/>
                <w:szCs w:val="22"/>
              </w:rPr>
            </w:pPr>
            <w:r w:rsidRPr="00B50359">
              <w:rPr>
                <w:sz w:val="22"/>
                <w:szCs w:val="22"/>
              </w:rPr>
              <w:t>0.86 (0.73,0.93)</w:t>
            </w:r>
          </w:p>
        </w:tc>
        <w:tc>
          <w:tcPr>
            <w:tcW w:w="266" w:type="dxa"/>
          </w:tcPr>
          <w:p w14:paraId="34BCDC50" w14:textId="0172D70E" w:rsidR="00E65DCD" w:rsidRPr="00B50359" w:rsidRDefault="00E65DCD" w:rsidP="005F372E">
            <w:pPr>
              <w:rPr>
                <w:sz w:val="22"/>
                <w:szCs w:val="22"/>
              </w:rPr>
            </w:pPr>
          </w:p>
        </w:tc>
      </w:tr>
      <w:tr w:rsidR="00B50359" w:rsidRPr="00B50359" w14:paraId="7033B1DD" w14:textId="4C5CC081" w:rsidTr="00E401D5">
        <w:trPr>
          <w:trHeight w:val="442"/>
        </w:trPr>
        <w:tc>
          <w:tcPr>
            <w:tcW w:w="1167" w:type="dxa"/>
            <w:noWrap/>
            <w:hideMark/>
          </w:tcPr>
          <w:p w14:paraId="4864CD20" w14:textId="77777777" w:rsidR="00E65DCD" w:rsidRPr="00B50359" w:rsidRDefault="00E65DCD" w:rsidP="005F372E">
            <w:pPr>
              <w:jc w:val="both"/>
              <w:rPr>
                <w:sz w:val="22"/>
                <w:szCs w:val="22"/>
              </w:rPr>
            </w:pPr>
            <w:r w:rsidRPr="00B50359">
              <w:rPr>
                <w:sz w:val="22"/>
                <w:szCs w:val="22"/>
              </w:rPr>
              <w:t>High</w:t>
            </w:r>
          </w:p>
        </w:tc>
        <w:tc>
          <w:tcPr>
            <w:tcW w:w="1065" w:type="dxa"/>
            <w:noWrap/>
            <w:hideMark/>
          </w:tcPr>
          <w:p w14:paraId="5E1E279B" w14:textId="67FBF09D" w:rsidR="00E65DCD" w:rsidRPr="00B50359" w:rsidRDefault="00C92452" w:rsidP="005F372E">
            <w:pPr>
              <w:rPr>
                <w:sz w:val="22"/>
                <w:szCs w:val="22"/>
              </w:rPr>
            </w:pPr>
            <w:r w:rsidRPr="00B50359">
              <w:rPr>
                <w:sz w:val="22"/>
                <w:szCs w:val="22"/>
              </w:rPr>
              <w:t>0.27 (0.25,0.29)</w:t>
            </w:r>
          </w:p>
        </w:tc>
        <w:tc>
          <w:tcPr>
            <w:tcW w:w="1125" w:type="dxa"/>
            <w:noWrap/>
            <w:hideMark/>
          </w:tcPr>
          <w:p w14:paraId="45E23D20" w14:textId="471AC830" w:rsidR="00E65DCD" w:rsidRPr="00B50359" w:rsidRDefault="00C92452" w:rsidP="005F372E">
            <w:pPr>
              <w:rPr>
                <w:sz w:val="22"/>
                <w:szCs w:val="22"/>
              </w:rPr>
            </w:pPr>
            <w:r w:rsidRPr="00B50359">
              <w:rPr>
                <w:sz w:val="22"/>
                <w:szCs w:val="22"/>
              </w:rPr>
              <w:t>0.51 (0.48,0.54)</w:t>
            </w:r>
          </w:p>
        </w:tc>
        <w:tc>
          <w:tcPr>
            <w:tcW w:w="1446" w:type="dxa"/>
            <w:noWrap/>
            <w:hideMark/>
          </w:tcPr>
          <w:p w14:paraId="134FC9F9" w14:textId="79C63D63" w:rsidR="00E65DCD" w:rsidRPr="00B50359" w:rsidRDefault="00C92452" w:rsidP="005F372E">
            <w:pPr>
              <w:rPr>
                <w:sz w:val="22"/>
                <w:szCs w:val="22"/>
              </w:rPr>
            </w:pPr>
            <w:r w:rsidRPr="00B50359">
              <w:rPr>
                <w:sz w:val="22"/>
                <w:szCs w:val="22"/>
              </w:rPr>
              <w:t>0.019 (0.013,0.027)</w:t>
            </w:r>
          </w:p>
        </w:tc>
        <w:tc>
          <w:tcPr>
            <w:tcW w:w="1034" w:type="dxa"/>
            <w:noWrap/>
            <w:hideMark/>
          </w:tcPr>
          <w:p w14:paraId="770404A9" w14:textId="1F090526" w:rsidR="00E65DCD" w:rsidRPr="00B50359" w:rsidRDefault="00C92452" w:rsidP="005F372E">
            <w:pPr>
              <w:rPr>
                <w:sz w:val="22"/>
                <w:szCs w:val="22"/>
              </w:rPr>
            </w:pPr>
            <w:r w:rsidRPr="00B50359">
              <w:rPr>
                <w:sz w:val="22"/>
                <w:szCs w:val="22"/>
              </w:rPr>
              <w:t>0.027 (0.01,0.04)</w:t>
            </w:r>
          </w:p>
        </w:tc>
        <w:tc>
          <w:tcPr>
            <w:tcW w:w="1107" w:type="dxa"/>
          </w:tcPr>
          <w:p w14:paraId="511C7E9B" w14:textId="61783E61" w:rsidR="00E65DCD" w:rsidRPr="00B50359" w:rsidRDefault="00C92452" w:rsidP="005F372E">
            <w:pPr>
              <w:rPr>
                <w:sz w:val="22"/>
                <w:szCs w:val="22"/>
              </w:rPr>
            </w:pPr>
            <w:r w:rsidRPr="00B50359">
              <w:rPr>
                <w:sz w:val="22"/>
                <w:szCs w:val="22"/>
              </w:rPr>
              <w:t>0.09 (0.08,0.10)</w:t>
            </w:r>
          </w:p>
        </w:tc>
        <w:tc>
          <w:tcPr>
            <w:tcW w:w="1354" w:type="dxa"/>
          </w:tcPr>
          <w:p w14:paraId="2DA8D2F3" w14:textId="4F7C1D52" w:rsidR="00E65DCD" w:rsidRPr="00B50359" w:rsidRDefault="00C92452" w:rsidP="005F372E">
            <w:pPr>
              <w:rPr>
                <w:sz w:val="22"/>
                <w:szCs w:val="22"/>
              </w:rPr>
            </w:pPr>
            <w:r w:rsidRPr="00B50359">
              <w:rPr>
                <w:sz w:val="22"/>
                <w:szCs w:val="22"/>
              </w:rPr>
              <w:t>0.</w:t>
            </w:r>
            <w:r w:rsidR="005858FA" w:rsidRPr="00B50359">
              <w:rPr>
                <w:sz w:val="22"/>
                <w:szCs w:val="22"/>
              </w:rPr>
              <w:t>20</w:t>
            </w:r>
            <w:r w:rsidRPr="00B50359">
              <w:rPr>
                <w:sz w:val="22"/>
                <w:szCs w:val="22"/>
              </w:rPr>
              <w:t xml:space="preserve"> (0.17,0.21)</w:t>
            </w:r>
          </w:p>
        </w:tc>
        <w:tc>
          <w:tcPr>
            <w:tcW w:w="1439" w:type="dxa"/>
          </w:tcPr>
          <w:p w14:paraId="7F107055" w14:textId="770E6A40" w:rsidR="00E65DCD" w:rsidRPr="00B50359" w:rsidRDefault="00C92452" w:rsidP="005F372E">
            <w:pPr>
              <w:rPr>
                <w:sz w:val="22"/>
                <w:szCs w:val="22"/>
              </w:rPr>
            </w:pPr>
            <w:r w:rsidRPr="00B50359">
              <w:rPr>
                <w:sz w:val="22"/>
                <w:szCs w:val="22"/>
              </w:rPr>
              <w:t>0.85 (0.70,0.95)</w:t>
            </w:r>
          </w:p>
        </w:tc>
        <w:tc>
          <w:tcPr>
            <w:tcW w:w="266" w:type="dxa"/>
          </w:tcPr>
          <w:p w14:paraId="1D5204BC" w14:textId="74A52885" w:rsidR="00E65DCD" w:rsidRPr="00B50359" w:rsidRDefault="00E65DCD" w:rsidP="005F372E">
            <w:pPr>
              <w:rPr>
                <w:sz w:val="22"/>
                <w:szCs w:val="22"/>
              </w:rPr>
            </w:pPr>
          </w:p>
        </w:tc>
      </w:tr>
      <w:tr w:rsidR="00B50359" w:rsidRPr="00B50359" w14:paraId="331043AC" w14:textId="6E8C5B0A" w:rsidTr="00E401D5">
        <w:trPr>
          <w:trHeight w:val="442"/>
        </w:trPr>
        <w:tc>
          <w:tcPr>
            <w:tcW w:w="1167" w:type="dxa"/>
            <w:noWrap/>
            <w:hideMark/>
          </w:tcPr>
          <w:p w14:paraId="0A3B6FD6" w14:textId="77777777" w:rsidR="00E65DCD" w:rsidRPr="00B50359" w:rsidRDefault="00E65DCD" w:rsidP="00707EFD">
            <w:pPr>
              <w:rPr>
                <w:sz w:val="22"/>
                <w:szCs w:val="22"/>
              </w:rPr>
            </w:pPr>
          </w:p>
        </w:tc>
        <w:tc>
          <w:tcPr>
            <w:tcW w:w="1065" w:type="dxa"/>
            <w:noWrap/>
            <w:hideMark/>
          </w:tcPr>
          <w:p w14:paraId="253E24A8" w14:textId="77777777" w:rsidR="00E65DCD" w:rsidRPr="00B50359" w:rsidRDefault="00E65DCD" w:rsidP="00707EFD">
            <w:pPr>
              <w:rPr>
                <w:sz w:val="22"/>
                <w:szCs w:val="22"/>
              </w:rPr>
            </w:pPr>
          </w:p>
        </w:tc>
        <w:tc>
          <w:tcPr>
            <w:tcW w:w="1125" w:type="dxa"/>
            <w:noWrap/>
            <w:hideMark/>
          </w:tcPr>
          <w:p w14:paraId="5C11188C" w14:textId="77777777" w:rsidR="00E65DCD" w:rsidRPr="00B50359" w:rsidRDefault="00E65DCD" w:rsidP="00707EFD">
            <w:pPr>
              <w:rPr>
                <w:sz w:val="22"/>
                <w:szCs w:val="22"/>
              </w:rPr>
            </w:pPr>
          </w:p>
        </w:tc>
        <w:tc>
          <w:tcPr>
            <w:tcW w:w="1446" w:type="dxa"/>
            <w:noWrap/>
            <w:hideMark/>
          </w:tcPr>
          <w:p w14:paraId="16E792B2" w14:textId="77777777" w:rsidR="00E65DCD" w:rsidRPr="00B50359" w:rsidRDefault="00E65DCD" w:rsidP="00707EFD">
            <w:pPr>
              <w:rPr>
                <w:sz w:val="22"/>
                <w:szCs w:val="22"/>
              </w:rPr>
            </w:pPr>
          </w:p>
        </w:tc>
        <w:tc>
          <w:tcPr>
            <w:tcW w:w="1034" w:type="dxa"/>
            <w:noWrap/>
            <w:hideMark/>
          </w:tcPr>
          <w:p w14:paraId="4CF3765A" w14:textId="77777777" w:rsidR="00E65DCD" w:rsidRPr="00B50359" w:rsidRDefault="00E65DCD" w:rsidP="00707EFD">
            <w:pPr>
              <w:rPr>
                <w:sz w:val="22"/>
                <w:szCs w:val="22"/>
              </w:rPr>
            </w:pPr>
          </w:p>
        </w:tc>
        <w:tc>
          <w:tcPr>
            <w:tcW w:w="1107" w:type="dxa"/>
          </w:tcPr>
          <w:p w14:paraId="0D87AA19" w14:textId="77777777" w:rsidR="00E65DCD" w:rsidRPr="00B50359" w:rsidRDefault="00E65DCD" w:rsidP="00707EFD">
            <w:pPr>
              <w:rPr>
                <w:sz w:val="22"/>
                <w:szCs w:val="22"/>
              </w:rPr>
            </w:pPr>
          </w:p>
        </w:tc>
        <w:tc>
          <w:tcPr>
            <w:tcW w:w="1354" w:type="dxa"/>
          </w:tcPr>
          <w:p w14:paraId="768C07BB" w14:textId="77777777" w:rsidR="00E65DCD" w:rsidRPr="00B50359" w:rsidRDefault="00E65DCD" w:rsidP="00707EFD">
            <w:pPr>
              <w:rPr>
                <w:sz w:val="22"/>
                <w:szCs w:val="22"/>
              </w:rPr>
            </w:pPr>
          </w:p>
        </w:tc>
        <w:tc>
          <w:tcPr>
            <w:tcW w:w="1439" w:type="dxa"/>
          </w:tcPr>
          <w:p w14:paraId="3DCA3C76" w14:textId="77777777" w:rsidR="00E65DCD" w:rsidRPr="00B50359" w:rsidRDefault="00E65DCD" w:rsidP="00707EFD">
            <w:pPr>
              <w:rPr>
                <w:sz w:val="22"/>
                <w:szCs w:val="22"/>
              </w:rPr>
            </w:pPr>
          </w:p>
        </w:tc>
        <w:tc>
          <w:tcPr>
            <w:tcW w:w="266" w:type="dxa"/>
          </w:tcPr>
          <w:p w14:paraId="198D780F" w14:textId="34B2789F" w:rsidR="00E65DCD" w:rsidRPr="00B50359" w:rsidRDefault="00E65DCD" w:rsidP="00707EFD">
            <w:pPr>
              <w:rPr>
                <w:sz w:val="22"/>
                <w:szCs w:val="22"/>
              </w:rPr>
            </w:pPr>
          </w:p>
        </w:tc>
      </w:tr>
      <w:tr w:rsidR="00B50359" w:rsidRPr="00B50359" w14:paraId="65CD8CE5" w14:textId="6343A0CD" w:rsidTr="00E401D5">
        <w:trPr>
          <w:trHeight w:val="442"/>
        </w:trPr>
        <w:tc>
          <w:tcPr>
            <w:tcW w:w="1167" w:type="dxa"/>
            <w:noWrap/>
            <w:hideMark/>
          </w:tcPr>
          <w:p w14:paraId="0D76C145" w14:textId="77051B2E" w:rsidR="00E65DCD" w:rsidRPr="00B50359" w:rsidRDefault="00E65DCD" w:rsidP="00707EFD">
            <w:pPr>
              <w:rPr>
                <w:sz w:val="22"/>
                <w:szCs w:val="22"/>
              </w:rPr>
            </w:pPr>
            <w:r w:rsidRPr="00B50359">
              <w:rPr>
                <w:sz w:val="22"/>
                <w:szCs w:val="22"/>
              </w:rPr>
              <w:t>Age 80</w:t>
            </w:r>
          </w:p>
        </w:tc>
        <w:tc>
          <w:tcPr>
            <w:tcW w:w="1065" w:type="dxa"/>
            <w:noWrap/>
            <w:hideMark/>
          </w:tcPr>
          <w:p w14:paraId="1FE132DC" w14:textId="77777777" w:rsidR="00E65DCD" w:rsidRPr="00B50359" w:rsidRDefault="00E65DCD" w:rsidP="00707EFD">
            <w:pPr>
              <w:rPr>
                <w:sz w:val="22"/>
                <w:szCs w:val="22"/>
              </w:rPr>
            </w:pPr>
          </w:p>
        </w:tc>
        <w:tc>
          <w:tcPr>
            <w:tcW w:w="1125" w:type="dxa"/>
            <w:noWrap/>
            <w:hideMark/>
          </w:tcPr>
          <w:p w14:paraId="1D68DDA4" w14:textId="77777777" w:rsidR="00E65DCD" w:rsidRPr="00B50359" w:rsidRDefault="00E65DCD" w:rsidP="00707EFD">
            <w:pPr>
              <w:rPr>
                <w:sz w:val="22"/>
                <w:szCs w:val="22"/>
              </w:rPr>
            </w:pPr>
          </w:p>
        </w:tc>
        <w:tc>
          <w:tcPr>
            <w:tcW w:w="1446" w:type="dxa"/>
            <w:noWrap/>
            <w:hideMark/>
          </w:tcPr>
          <w:p w14:paraId="5B0BAD80" w14:textId="77777777" w:rsidR="00E65DCD" w:rsidRPr="00B50359" w:rsidRDefault="00E65DCD" w:rsidP="00707EFD">
            <w:pPr>
              <w:rPr>
                <w:sz w:val="22"/>
                <w:szCs w:val="22"/>
              </w:rPr>
            </w:pPr>
          </w:p>
        </w:tc>
        <w:tc>
          <w:tcPr>
            <w:tcW w:w="1034" w:type="dxa"/>
            <w:noWrap/>
            <w:hideMark/>
          </w:tcPr>
          <w:p w14:paraId="6A0BE7EE" w14:textId="77777777" w:rsidR="00E65DCD" w:rsidRPr="00B50359" w:rsidRDefault="00E65DCD" w:rsidP="00707EFD">
            <w:pPr>
              <w:rPr>
                <w:sz w:val="22"/>
                <w:szCs w:val="22"/>
              </w:rPr>
            </w:pPr>
          </w:p>
        </w:tc>
        <w:tc>
          <w:tcPr>
            <w:tcW w:w="1107" w:type="dxa"/>
          </w:tcPr>
          <w:p w14:paraId="0221C031" w14:textId="77777777" w:rsidR="00E65DCD" w:rsidRPr="00B50359" w:rsidRDefault="00E65DCD" w:rsidP="00707EFD">
            <w:pPr>
              <w:rPr>
                <w:sz w:val="22"/>
                <w:szCs w:val="22"/>
              </w:rPr>
            </w:pPr>
          </w:p>
        </w:tc>
        <w:tc>
          <w:tcPr>
            <w:tcW w:w="1354" w:type="dxa"/>
          </w:tcPr>
          <w:p w14:paraId="3DB7A05D" w14:textId="77777777" w:rsidR="00E65DCD" w:rsidRPr="00B50359" w:rsidRDefault="00E65DCD" w:rsidP="00707EFD">
            <w:pPr>
              <w:rPr>
                <w:sz w:val="22"/>
                <w:szCs w:val="22"/>
              </w:rPr>
            </w:pPr>
          </w:p>
        </w:tc>
        <w:tc>
          <w:tcPr>
            <w:tcW w:w="1439" w:type="dxa"/>
          </w:tcPr>
          <w:p w14:paraId="115F6E21" w14:textId="77777777" w:rsidR="00E65DCD" w:rsidRPr="00B50359" w:rsidRDefault="00E65DCD" w:rsidP="00707EFD">
            <w:pPr>
              <w:rPr>
                <w:sz w:val="22"/>
                <w:szCs w:val="22"/>
              </w:rPr>
            </w:pPr>
          </w:p>
        </w:tc>
        <w:tc>
          <w:tcPr>
            <w:tcW w:w="266" w:type="dxa"/>
          </w:tcPr>
          <w:p w14:paraId="347CD202" w14:textId="127E4666" w:rsidR="00E65DCD" w:rsidRPr="00B50359" w:rsidRDefault="00E65DCD" w:rsidP="00707EFD">
            <w:pPr>
              <w:rPr>
                <w:sz w:val="22"/>
                <w:szCs w:val="22"/>
              </w:rPr>
            </w:pPr>
          </w:p>
        </w:tc>
      </w:tr>
      <w:tr w:rsidR="00B50359" w:rsidRPr="00B50359" w14:paraId="1F56F3C7" w14:textId="33916208" w:rsidTr="00E401D5">
        <w:trPr>
          <w:trHeight w:val="442"/>
        </w:trPr>
        <w:tc>
          <w:tcPr>
            <w:tcW w:w="1167" w:type="dxa"/>
            <w:noWrap/>
            <w:hideMark/>
          </w:tcPr>
          <w:p w14:paraId="19A31B90" w14:textId="77777777" w:rsidR="00E65DCD" w:rsidRPr="00B50359" w:rsidRDefault="00E65DCD" w:rsidP="005F372E">
            <w:pPr>
              <w:jc w:val="both"/>
              <w:rPr>
                <w:sz w:val="22"/>
                <w:szCs w:val="22"/>
              </w:rPr>
            </w:pPr>
            <w:r w:rsidRPr="00B50359">
              <w:rPr>
                <w:sz w:val="22"/>
                <w:szCs w:val="22"/>
              </w:rPr>
              <w:t>Low</w:t>
            </w:r>
          </w:p>
        </w:tc>
        <w:tc>
          <w:tcPr>
            <w:tcW w:w="1065" w:type="dxa"/>
            <w:noWrap/>
            <w:vAlign w:val="center"/>
            <w:hideMark/>
          </w:tcPr>
          <w:p w14:paraId="21652C25" w14:textId="68D624F0" w:rsidR="00E65DCD" w:rsidRPr="00B50359" w:rsidRDefault="00C92452" w:rsidP="005F372E">
            <w:pPr>
              <w:rPr>
                <w:sz w:val="22"/>
                <w:szCs w:val="22"/>
              </w:rPr>
            </w:pPr>
            <w:r w:rsidRPr="00B50359">
              <w:rPr>
                <w:sz w:val="22"/>
                <w:szCs w:val="22"/>
              </w:rPr>
              <w:t>0.55 (0.53,0.57)</w:t>
            </w:r>
          </w:p>
        </w:tc>
        <w:tc>
          <w:tcPr>
            <w:tcW w:w="1125" w:type="dxa"/>
            <w:noWrap/>
            <w:vAlign w:val="center"/>
            <w:hideMark/>
          </w:tcPr>
          <w:p w14:paraId="415B5032" w14:textId="7AB940E2" w:rsidR="00E65DCD" w:rsidRPr="00B50359" w:rsidRDefault="00C92452" w:rsidP="005F372E">
            <w:pPr>
              <w:rPr>
                <w:sz w:val="22"/>
                <w:szCs w:val="22"/>
              </w:rPr>
            </w:pPr>
            <w:r w:rsidRPr="00B50359">
              <w:rPr>
                <w:sz w:val="22"/>
                <w:szCs w:val="22"/>
              </w:rPr>
              <w:t>0.0</w:t>
            </w:r>
            <w:r w:rsidR="005858FA" w:rsidRPr="00B50359">
              <w:rPr>
                <w:sz w:val="22"/>
                <w:szCs w:val="22"/>
              </w:rPr>
              <w:t>90</w:t>
            </w:r>
            <w:r w:rsidRPr="00B50359">
              <w:rPr>
                <w:sz w:val="22"/>
                <w:szCs w:val="22"/>
              </w:rPr>
              <w:t xml:space="preserve"> (0.08,0.09)</w:t>
            </w:r>
          </w:p>
        </w:tc>
        <w:tc>
          <w:tcPr>
            <w:tcW w:w="1446" w:type="dxa"/>
            <w:noWrap/>
            <w:vAlign w:val="center"/>
            <w:hideMark/>
          </w:tcPr>
          <w:p w14:paraId="67207650" w14:textId="3B0505D5" w:rsidR="00E65DCD" w:rsidRPr="00B50359" w:rsidRDefault="00C92452" w:rsidP="005F372E">
            <w:pPr>
              <w:rPr>
                <w:sz w:val="22"/>
                <w:szCs w:val="22"/>
              </w:rPr>
            </w:pPr>
            <w:r w:rsidRPr="00B50359">
              <w:rPr>
                <w:sz w:val="22"/>
                <w:szCs w:val="22"/>
              </w:rPr>
              <w:t>0.05 (0.04,0.0</w:t>
            </w:r>
            <w:r w:rsidR="005858FA" w:rsidRPr="00B50359">
              <w:rPr>
                <w:sz w:val="22"/>
                <w:szCs w:val="22"/>
              </w:rPr>
              <w:t>6</w:t>
            </w:r>
            <w:r w:rsidRPr="00B50359">
              <w:rPr>
                <w:sz w:val="22"/>
                <w:szCs w:val="22"/>
              </w:rPr>
              <w:t>)</w:t>
            </w:r>
          </w:p>
        </w:tc>
        <w:tc>
          <w:tcPr>
            <w:tcW w:w="1034" w:type="dxa"/>
            <w:noWrap/>
            <w:vAlign w:val="center"/>
            <w:hideMark/>
          </w:tcPr>
          <w:p w14:paraId="6367C755" w14:textId="7911D9BE" w:rsidR="00E65DCD" w:rsidRPr="00B50359" w:rsidRDefault="005858FA" w:rsidP="005F372E">
            <w:pPr>
              <w:rPr>
                <w:sz w:val="22"/>
                <w:szCs w:val="22"/>
              </w:rPr>
            </w:pPr>
            <w:r w:rsidRPr="00B50359">
              <w:rPr>
                <w:sz w:val="22"/>
                <w:szCs w:val="22"/>
              </w:rPr>
              <w:t>0.05 (0.04,0.06)</w:t>
            </w:r>
          </w:p>
        </w:tc>
        <w:tc>
          <w:tcPr>
            <w:tcW w:w="1107" w:type="dxa"/>
          </w:tcPr>
          <w:p w14:paraId="3FB1D1F4" w14:textId="47548CD9" w:rsidR="00E65DCD" w:rsidRPr="00B50359" w:rsidRDefault="005858FA" w:rsidP="005F372E">
            <w:r w:rsidRPr="00B50359">
              <w:t>0.28 (0.27,0.30)</w:t>
            </w:r>
          </w:p>
        </w:tc>
        <w:tc>
          <w:tcPr>
            <w:tcW w:w="1354" w:type="dxa"/>
          </w:tcPr>
          <w:p w14:paraId="50E9147D" w14:textId="19F6208E" w:rsidR="00E65DCD" w:rsidRPr="00B50359" w:rsidRDefault="005858FA" w:rsidP="005F372E">
            <w:r w:rsidRPr="00B50359">
              <w:t>0.35 (0.33,0.37)</w:t>
            </w:r>
          </w:p>
        </w:tc>
        <w:tc>
          <w:tcPr>
            <w:tcW w:w="1439" w:type="dxa"/>
          </w:tcPr>
          <w:p w14:paraId="3C117468" w14:textId="6D5DA47F" w:rsidR="00E65DCD" w:rsidRPr="00B50359" w:rsidRDefault="005858FA" w:rsidP="005F372E">
            <w:r w:rsidRPr="00B50359">
              <w:t>0.95(0.91,0.97)</w:t>
            </w:r>
          </w:p>
        </w:tc>
        <w:tc>
          <w:tcPr>
            <w:tcW w:w="266" w:type="dxa"/>
          </w:tcPr>
          <w:p w14:paraId="6B6A956F" w14:textId="1510AEE0" w:rsidR="00E65DCD" w:rsidRPr="00B50359" w:rsidRDefault="00E65DCD" w:rsidP="005F372E"/>
        </w:tc>
      </w:tr>
      <w:tr w:rsidR="00B50359" w:rsidRPr="00B50359" w14:paraId="15D57871" w14:textId="72F3BCEE" w:rsidTr="00E401D5">
        <w:trPr>
          <w:trHeight w:val="442"/>
        </w:trPr>
        <w:tc>
          <w:tcPr>
            <w:tcW w:w="1167" w:type="dxa"/>
            <w:noWrap/>
            <w:hideMark/>
          </w:tcPr>
          <w:p w14:paraId="65D2E259" w14:textId="77777777" w:rsidR="00E65DCD" w:rsidRPr="00B50359" w:rsidRDefault="00E65DCD" w:rsidP="005F372E">
            <w:pPr>
              <w:jc w:val="both"/>
              <w:rPr>
                <w:sz w:val="22"/>
                <w:szCs w:val="22"/>
              </w:rPr>
            </w:pPr>
            <w:r w:rsidRPr="00B50359">
              <w:rPr>
                <w:sz w:val="22"/>
                <w:szCs w:val="22"/>
              </w:rPr>
              <w:t xml:space="preserve">Middle </w:t>
            </w:r>
          </w:p>
        </w:tc>
        <w:tc>
          <w:tcPr>
            <w:tcW w:w="1065" w:type="dxa"/>
            <w:noWrap/>
            <w:vAlign w:val="center"/>
            <w:hideMark/>
          </w:tcPr>
          <w:p w14:paraId="66424DFE" w14:textId="04AFBF29" w:rsidR="00E65DCD" w:rsidRPr="00B50359" w:rsidRDefault="005858FA" w:rsidP="005F372E">
            <w:pPr>
              <w:rPr>
                <w:sz w:val="22"/>
                <w:szCs w:val="22"/>
              </w:rPr>
            </w:pPr>
            <w:r w:rsidRPr="00B50359">
              <w:rPr>
                <w:sz w:val="22"/>
                <w:szCs w:val="22"/>
              </w:rPr>
              <w:t>0.57 (0.55,0.58)</w:t>
            </w:r>
          </w:p>
        </w:tc>
        <w:tc>
          <w:tcPr>
            <w:tcW w:w="1125" w:type="dxa"/>
            <w:noWrap/>
            <w:vAlign w:val="center"/>
            <w:hideMark/>
          </w:tcPr>
          <w:p w14:paraId="18B6E510" w14:textId="2C49D794" w:rsidR="00E65DCD" w:rsidRPr="00B50359" w:rsidRDefault="005858FA" w:rsidP="005F372E">
            <w:pPr>
              <w:rPr>
                <w:sz w:val="22"/>
                <w:szCs w:val="22"/>
              </w:rPr>
            </w:pPr>
            <w:r w:rsidRPr="00B50359">
              <w:rPr>
                <w:sz w:val="22"/>
                <w:szCs w:val="22"/>
              </w:rPr>
              <w:t>0.16 (0.15,0.17)</w:t>
            </w:r>
          </w:p>
        </w:tc>
        <w:tc>
          <w:tcPr>
            <w:tcW w:w="1446" w:type="dxa"/>
            <w:noWrap/>
            <w:vAlign w:val="center"/>
            <w:hideMark/>
          </w:tcPr>
          <w:p w14:paraId="3B7E5DD8" w14:textId="026C4F6D" w:rsidR="00E65DCD" w:rsidRPr="00B50359" w:rsidRDefault="005858FA" w:rsidP="005F372E">
            <w:pPr>
              <w:rPr>
                <w:sz w:val="22"/>
                <w:szCs w:val="22"/>
              </w:rPr>
            </w:pPr>
            <w:r w:rsidRPr="00B50359">
              <w:rPr>
                <w:sz w:val="22"/>
                <w:szCs w:val="22"/>
              </w:rPr>
              <w:t>0.03(0.028,0.03)</w:t>
            </w:r>
          </w:p>
        </w:tc>
        <w:tc>
          <w:tcPr>
            <w:tcW w:w="1034" w:type="dxa"/>
            <w:noWrap/>
            <w:vAlign w:val="center"/>
            <w:hideMark/>
          </w:tcPr>
          <w:p w14:paraId="79E308CC" w14:textId="3446FE93" w:rsidR="00E65DCD" w:rsidRPr="00B50359" w:rsidRDefault="005858FA" w:rsidP="005F372E">
            <w:pPr>
              <w:rPr>
                <w:sz w:val="22"/>
                <w:szCs w:val="22"/>
              </w:rPr>
            </w:pPr>
            <w:r w:rsidRPr="00B50359">
              <w:rPr>
                <w:sz w:val="22"/>
                <w:szCs w:val="22"/>
              </w:rPr>
              <w:t>0.03 (0.02,0.03)</w:t>
            </w:r>
          </w:p>
        </w:tc>
        <w:tc>
          <w:tcPr>
            <w:tcW w:w="1107" w:type="dxa"/>
          </w:tcPr>
          <w:p w14:paraId="0B2EB60E" w14:textId="39616A02" w:rsidR="00E65DCD" w:rsidRPr="00B50359" w:rsidRDefault="005858FA" w:rsidP="005F372E">
            <w:r w:rsidRPr="00B50359">
              <w:t>0.20 (0.19,0.22)</w:t>
            </w:r>
          </w:p>
        </w:tc>
        <w:tc>
          <w:tcPr>
            <w:tcW w:w="1354" w:type="dxa"/>
          </w:tcPr>
          <w:p w14:paraId="301B53C3" w14:textId="04EDE9AF" w:rsidR="00E65DCD" w:rsidRPr="00B50359" w:rsidRDefault="005858FA" w:rsidP="005F372E">
            <w:r w:rsidRPr="00B50359">
              <w:t>0.27 (0.26,0.30)</w:t>
            </w:r>
          </w:p>
        </w:tc>
        <w:tc>
          <w:tcPr>
            <w:tcW w:w="1439" w:type="dxa"/>
          </w:tcPr>
          <w:p w14:paraId="463F6171" w14:textId="3E17DC28" w:rsidR="00E65DCD" w:rsidRPr="00B50359" w:rsidRDefault="005858FA" w:rsidP="005F372E">
            <w:r w:rsidRPr="00B50359">
              <w:t>0.92 (0.86,0.96)</w:t>
            </w:r>
          </w:p>
        </w:tc>
        <w:tc>
          <w:tcPr>
            <w:tcW w:w="266" w:type="dxa"/>
          </w:tcPr>
          <w:p w14:paraId="0BA3EF2D" w14:textId="04AB99FE" w:rsidR="00E65DCD" w:rsidRPr="00B50359" w:rsidRDefault="00E65DCD" w:rsidP="005F372E"/>
        </w:tc>
      </w:tr>
      <w:tr w:rsidR="00B50359" w:rsidRPr="00B50359" w14:paraId="1862BC03" w14:textId="2B1B3670" w:rsidTr="00E401D5">
        <w:trPr>
          <w:trHeight w:val="442"/>
        </w:trPr>
        <w:tc>
          <w:tcPr>
            <w:tcW w:w="1167" w:type="dxa"/>
            <w:noWrap/>
            <w:hideMark/>
          </w:tcPr>
          <w:p w14:paraId="397A441E" w14:textId="77777777" w:rsidR="00E65DCD" w:rsidRPr="00B50359" w:rsidRDefault="00E65DCD" w:rsidP="00707EFD">
            <w:pPr>
              <w:jc w:val="both"/>
              <w:rPr>
                <w:sz w:val="22"/>
                <w:szCs w:val="22"/>
              </w:rPr>
            </w:pPr>
            <w:r w:rsidRPr="00B50359">
              <w:rPr>
                <w:sz w:val="22"/>
                <w:szCs w:val="22"/>
              </w:rPr>
              <w:t>High</w:t>
            </w:r>
          </w:p>
        </w:tc>
        <w:tc>
          <w:tcPr>
            <w:tcW w:w="1065" w:type="dxa"/>
            <w:noWrap/>
            <w:hideMark/>
          </w:tcPr>
          <w:p w14:paraId="22940E2A" w14:textId="563E2F3D" w:rsidR="00E65DCD" w:rsidRPr="00B50359" w:rsidRDefault="005858FA" w:rsidP="00E65DCD">
            <w:pPr>
              <w:rPr>
                <w:sz w:val="22"/>
                <w:szCs w:val="22"/>
              </w:rPr>
            </w:pPr>
            <w:r w:rsidRPr="00B50359">
              <w:rPr>
                <w:sz w:val="22"/>
                <w:szCs w:val="22"/>
              </w:rPr>
              <w:t>0.50 (0.47,0.52)</w:t>
            </w:r>
          </w:p>
        </w:tc>
        <w:tc>
          <w:tcPr>
            <w:tcW w:w="1125" w:type="dxa"/>
            <w:noWrap/>
            <w:hideMark/>
          </w:tcPr>
          <w:p w14:paraId="24F01DE0" w14:textId="61B8038C" w:rsidR="00E65DCD" w:rsidRPr="00B50359" w:rsidRDefault="005858FA" w:rsidP="00E65DCD">
            <w:pPr>
              <w:rPr>
                <w:sz w:val="22"/>
                <w:szCs w:val="22"/>
              </w:rPr>
            </w:pPr>
            <w:r w:rsidRPr="00B50359">
              <w:rPr>
                <w:sz w:val="22"/>
                <w:szCs w:val="22"/>
              </w:rPr>
              <w:t>0.24 (0.21,0.26)</w:t>
            </w:r>
          </w:p>
        </w:tc>
        <w:tc>
          <w:tcPr>
            <w:tcW w:w="1446" w:type="dxa"/>
            <w:noWrap/>
            <w:hideMark/>
          </w:tcPr>
          <w:p w14:paraId="2AB6F231" w14:textId="474E2C0A" w:rsidR="00E65DCD" w:rsidRPr="00B50359" w:rsidRDefault="005858FA" w:rsidP="00E65DCD">
            <w:pPr>
              <w:rPr>
                <w:sz w:val="22"/>
                <w:szCs w:val="22"/>
              </w:rPr>
            </w:pPr>
            <w:r w:rsidRPr="00B50359">
              <w:rPr>
                <w:sz w:val="22"/>
                <w:szCs w:val="22"/>
              </w:rPr>
              <w:t>0.03 (0.02,0.04)</w:t>
            </w:r>
          </w:p>
        </w:tc>
        <w:tc>
          <w:tcPr>
            <w:tcW w:w="1034" w:type="dxa"/>
            <w:noWrap/>
            <w:hideMark/>
          </w:tcPr>
          <w:p w14:paraId="47761725" w14:textId="333005D0" w:rsidR="00E65DCD" w:rsidRPr="00B50359" w:rsidRDefault="005858FA" w:rsidP="00E65DCD">
            <w:pPr>
              <w:rPr>
                <w:sz w:val="22"/>
                <w:szCs w:val="22"/>
              </w:rPr>
            </w:pPr>
            <w:r w:rsidRPr="00B50359">
              <w:rPr>
                <w:sz w:val="22"/>
                <w:szCs w:val="22"/>
              </w:rPr>
              <w:t>0.03 (0.02,0.04)</w:t>
            </w:r>
          </w:p>
        </w:tc>
        <w:tc>
          <w:tcPr>
            <w:tcW w:w="1107" w:type="dxa"/>
          </w:tcPr>
          <w:p w14:paraId="3330E151" w14:textId="05217629" w:rsidR="00E65DCD" w:rsidRPr="00B50359" w:rsidRDefault="005858FA" w:rsidP="006032AB">
            <w:pPr>
              <w:rPr>
                <w:sz w:val="22"/>
                <w:szCs w:val="22"/>
              </w:rPr>
            </w:pPr>
            <w:r w:rsidRPr="00B50359">
              <w:rPr>
                <w:sz w:val="22"/>
                <w:szCs w:val="22"/>
              </w:rPr>
              <w:t>0.18 (0.16,0.20)</w:t>
            </w:r>
          </w:p>
        </w:tc>
        <w:tc>
          <w:tcPr>
            <w:tcW w:w="1354" w:type="dxa"/>
          </w:tcPr>
          <w:p w14:paraId="16A89BF4" w14:textId="6A689DCC" w:rsidR="00E65DCD" w:rsidRPr="00B50359" w:rsidRDefault="005858FA" w:rsidP="006032AB">
            <w:pPr>
              <w:rPr>
                <w:sz w:val="22"/>
                <w:szCs w:val="22"/>
              </w:rPr>
            </w:pPr>
            <w:r w:rsidRPr="00B50359">
              <w:rPr>
                <w:sz w:val="22"/>
                <w:szCs w:val="22"/>
              </w:rPr>
              <w:t>0.26 (0.24,0.28)</w:t>
            </w:r>
          </w:p>
        </w:tc>
        <w:tc>
          <w:tcPr>
            <w:tcW w:w="1439" w:type="dxa"/>
          </w:tcPr>
          <w:p w14:paraId="313EF6F1" w14:textId="6F014650" w:rsidR="00E65DCD" w:rsidRPr="00B50359" w:rsidRDefault="005858FA" w:rsidP="006032AB">
            <w:pPr>
              <w:rPr>
                <w:sz w:val="22"/>
                <w:szCs w:val="22"/>
              </w:rPr>
            </w:pPr>
            <w:r w:rsidRPr="00B50359">
              <w:rPr>
                <w:sz w:val="22"/>
                <w:szCs w:val="22"/>
              </w:rPr>
              <w:t>0.92 (0.81,0.97)</w:t>
            </w:r>
          </w:p>
        </w:tc>
        <w:tc>
          <w:tcPr>
            <w:tcW w:w="266" w:type="dxa"/>
          </w:tcPr>
          <w:p w14:paraId="4E043D27" w14:textId="088A006C" w:rsidR="00E65DCD" w:rsidRPr="00B50359" w:rsidRDefault="00E65DCD" w:rsidP="006032AB">
            <w:pPr>
              <w:rPr>
                <w:sz w:val="22"/>
                <w:szCs w:val="22"/>
              </w:rPr>
            </w:pPr>
          </w:p>
        </w:tc>
      </w:tr>
    </w:tbl>
    <w:p w14:paraId="11FAA4EB" w14:textId="77777777" w:rsidR="00816BE4" w:rsidRPr="00B50359" w:rsidRDefault="00816BE4" w:rsidP="00071630">
      <w:pPr>
        <w:jc w:val="center"/>
      </w:pPr>
    </w:p>
    <w:p w14:paraId="1210CC66" w14:textId="77777777" w:rsidR="00FF07DC" w:rsidRPr="00B50359" w:rsidRDefault="00FF07DC" w:rsidP="00071630">
      <w:pPr>
        <w:jc w:val="center"/>
        <w:rPr>
          <w:i/>
          <w:iCs/>
        </w:rPr>
      </w:pPr>
      <w:r w:rsidRPr="00B50359">
        <w:rPr>
          <w:i/>
          <w:iCs/>
        </w:rPr>
        <w:t>NOCI= No Cognitive Impairment, CIND= Cognitive Impairment, no dementia</w:t>
      </w:r>
    </w:p>
    <w:p w14:paraId="1C6CA54D" w14:textId="77777777" w:rsidR="00816BE4" w:rsidRPr="00B50359" w:rsidRDefault="00816BE4" w:rsidP="00071630">
      <w:pPr>
        <w:jc w:val="center"/>
      </w:pPr>
    </w:p>
    <w:p w14:paraId="5E88BF48" w14:textId="77777777" w:rsidR="004F4C95" w:rsidRPr="00B50359" w:rsidRDefault="004F4C95" w:rsidP="00071630">
      <w:pPr>
        <w:jc w:val="center"/>
      </w:pPr>
    </w:p>
    <w:p w14:paraId="2575E9A3" w14:textId="77777777" w:rsidR="004F4C95" w:rsidRPr="00B50359" w:rsidRDefault="004F4C95" w:rsidP="00071630">
      <w:pPr>
        <w:jc w:val="center"/>
      </w:pPr>
    </w:p>
    <w:p w14:paraId="4AA34A74" w14:textId="77777777" w:rsidR="004F4C95" w:rsidRPr="00B50359" w:rsidRDefault="004F4C95" w:rsidP="00071630">
      <w:pPr>
        <w:jc w:val="center"/>
      </w:pPr>
    </w:p>
    <w:p w14:paraId="4DB04FE9" w14:textId="77777777" w:rsidR="004F4C95" w:rsidRPr="00B50359" w:rsidRDefault="004F4C95" w:rsidP="00071630">
      <w:pPr>
        <w:jc w:val="center"/>
      </w:pPr>
    </w:p>
    <w:p w14:paraId="2D24A3CA" w14:textId="77777777" w:rsidR="004F4C95" w:rsidRPr="00B50359" w:rsidRDefault="004F4C95" w:rsidP="00071630">
      <w:pPr>
        <w:jc w:val="center"/>
      </w:pPr>
    </w:p>
    <w:p w14:paraId="79CB2D84" w14:textId="77777777" w:rsidR="004F4C95" w:rsidRPr="00B50359" w:rsidRDefault="004F4C95" w:rsidP="00071630">
      <w:pPr>
        <w:jc w:val="center"/>
      </w:pPr>
    </w:p>
    <w:p w14:paraId="06C9D486" w14:textId="77777777" w:rsidR="004F4C95" w:rsidRPr="00B50359" w:rsidRDefault="004F4C95" w:rsidP="00071630">
      <w:pPr>
        <w:jc w:val="center"/>
      </w:pPr>
    </w:p>
    <w:p w14:paraId="5E7EB1B8" w14:textId="77777777" w:rsidR="0022569B" w:rsidRPr="00B50359" w:rsidRDefault="0022569B" w:rsidP="00071630">
      <w:pPr>
        <w:jc w:val="center"/>
      </w:pPr>
    </w:p>
    <w:p w14:paraId="1D102758" w14:textId="77777777" w:rsidR="0024572D" w:rsidRPr="00B50359" w:rsidRDefault="0024572D" w:rsidP="00071630">
      <w:pPr>
        <w:jc w:val="center"/>
      </w:pPr>
    </w:p>
    <w:p w14:paraId="249C86F9" w14:textId="77777777" w:rsidR="0024572D" w:rsidRPr="00B50359" w:rsidRDefault="0024572D" w:rsidP="00071630">
      <w:pPr>
        <w:jc w:val="center"/>
      </w:pPr>
    </w:p>
    <w:p w14:paraId="34302680" w14:textId="77777777" w:rsidR="0024572D" w:rsidRPr="00B50359" w:rsidRDefault="0024572D" w:rsidP="00071630">
      <w:pPr>
        <w:jc w:val="center"/>
      </w:pPr>
    </w:p>
    <w:p w14:paraId="11045810" w14:textId="77777777" w:rsidR="00B2713E" w:rsidRPr="00B50359" w:rsidRDefault="00B2713E" w:rsidP="00E401D5"/>
    <w:p w14:paraId="66ADF56C" w14:textId="77777777" w:rsidR="00B2713E" w:rsidRPr="00B50359" w:rsidRDefault="00B2713E" w:rsidP="00071630">
      <w:pPr>
        <w:jc w:val="center"/>
      </w:pPr>
    </w:p>
    <w:p w14:paraId="207B921F" w14:textId="77777777" w:rsidR="00B2713E" w:rsidRPr="00B50359" w:rsidRDefault="00B2713E" w:rsidP="00071630">
      <w:pPr>
        <w:jc w:val="center"/>
      </w:pPr>
    </w:p>
    <w:p w14:paraId="2DA3E26E" w14:textId="77777777" w:rsidR="00C5503A" w:rsidRPr="00B50359" w:rsidRDefault="00C5503A" w:rsidP="00071630"/>
    <w:p w14:paraId="4111BBFB" w14:textId="77777777" w:rsidR="00C5503A" w:rsidRPr="00B50359" w:rsidRDefault="00C5503A" w:rsidP="00071630"/>
    <w:p w14:paraId="2D277B6F" w14:textId="77777777" w:rsidR="00C5503A" w:rsidRPr="00B50359" w:rsidRDefault="00C5503A" w:rsidP="00071630"/>
    <w:p w14:paraId="376EA37B" w14:textId="606566D9" w:rsidR="004F4C95" w:rsidRPr="00B50359" w:rsidRDefault="00C167B0" w:rsidP="00071630">
      <w:r w:rsidRPr="00B50359">
        <w:lastRenderedPageBreak/>
        <w:t>Supplementary Table S</w:t>
      </w:r>
      <w:r w:rsidR="00064B27" w:rsidRPr="00B50359">
        <w:t>2</w:t>
      </w:r>
      <w:r w:rsidRPr="00B50359">
        <w:t xml:space="preserve">: Transition probabilities and associated 95% confidence intervals (CI) for different occupation groups after </w:t>
      </w:r>
      <w:r w:rsidR="000B6A89" w:rsidRPr="00B50359">
        <w:t>10</w:t>
      </w:r>
      <w:r w:rsidRPr="00B50359">
        <w:t xml:space="preserve"> years  </w:t>
      </w:r>
    </w:p>
    <w:tbl>
      <w:tblPr>
        <w:tblStyle w:val="TableGridLight"/>
        <w:tblW w:w="10391" w:type="dxa"/>
        <w:tblInd w:w="-70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3"/>
        <w:gridCol w:w="1066"/>
        <w:gridCol w:w="1066"/>
        <w:gridCol w:w="1066"/>
        <w:gridCol w:w="1066"/>
        <w:gridCol w:w="1399"/>
        <w:gridCol w:w="1399"/>
        <w:gridCol w:w="1596"/>
      </w:tblGrid>
      <w:tr w:rsidR="00B50359" w:rsidRPr="00B50359" w14:paraId="0723E408" w14:textId="1EA54939" w:rsidTr="00E401D5">
        <w:trPr>
          <w:trHeight w:val="325"/>
        </w:trPr>
        <w:tc>
          <w:tcPr>
            <w:tcW w:w="1733" w:type="dxa"/>
            <w:tcBorders>
              <w:top w:val="single" w:sz="4" w:space="0" w:color="auto"/>
            </w:tcBorders>
            <w:noWrap/>
            <w:hideMark/>
          </w:tcPr>
          <w:p w14:paraId="7A828429" w14:textId="77777777" w:rsidR="006C0473" w:rsidRPr="00B50359" w:rsidRDefault="006C0473" w:rsidP="006C0473"/>
        </w:tc>
        <w:tc>
          <w:tcPr>
            <w:tcW w:w="1066" w:type="dxa"/>
            <w:vMerge w:val="restart"/>
            <w:tcBorders>
              <w:top w:val="single" w:sz="4" w:space="0" w:color="auto"/>
            </w:tcBorders>
            <w:noWrap/>
            <w:hideMark/>
          </w:tcPr>
          <w:p w14:paraId="7C1523A9" w14:textId="576A13F5" w:rsidR="006C0473" w:rsidRPr="00B50359" w:rsidRDefault="006C0473" w:rsidP="006C0473">
            <w:pPr>
              <w:jc w:val="both"/>
              <w:rPr>
                <w:b/>
                <w:bCs/>
              </w:rPr>
            </w:pPr>
            <w:r w:rsidRPr="00B50359">
              <w:t>NOCI to CIND</w:t>
            </w:r>
          </w:p>
        </w:tc>
        <w:tc>
          <w:tcPr>
            <w:tcW w:w="1066" w:type="dxa"/>
            <w:vMerge w:val="restart"/>
            <w:tcBorders>
              <w:top w:val="single" w:sz="4" w:space="0" w:color="auto"/>
            </w:tcBorders>
            <w:hideMark/>
          </w:tcPr>
          <w:p w14:paraId="5205F385" w14:textId="27BD3696" w:rsidR="006C0473" w:rsidRPr="00B50359" w:rsidRDefault="006C0473" w:rsidP="006C0473">
            <w:pPr>
              <w:jc w:val="center"/>
              <w:rPr>
                <w:b/>
                <w:bCs/>
              </w:rPr>
            </w:pPr>
            <w:r w:rsidRPr="00B50359">
              <w:t>CIND to NOCI</w:t>
            </w:r>
          </w:p>
        </w:tc>
        <w:tc>
          <w:tcPr>
            <w:tcW w:w="1066" w:type="dxa"/>
            <w:vMerge w:val="restart"/>
            <w:tcBorders>
              <w:top w:val="single" w:sz="4" w:space="0" w:color="auto"/>
            </w:tcBorders>
            <w:noWrap/>
            <w:hideMark/>
          </w:tcPr>
          <w:p w14:paraId="495C0929" w14:textId="6133D6D0" w:rsidR="006C0473" w:rsidRPr="00B50359" w:rsidRDefault="006C0473" w:rsidP="006C0473">
            <w:pPr>
              <w:rPr>
                <w:b/>
                <w:bCs/>
              </w:rPr>
            </w:pPr>
            <w:r w:rsidRPr="00B50359">
              <w:t>NOCI to Dementia</w:t>
            </w:r>
          </w:p>
        </w:tc>
        <w:tc>
          <w:tcPr>
            <w:tcW w:w="1066" w:type="dxa"/>
            <w:vMerge w:val="restart"/>
            <w:tcBorders>
              <w:top w:val="single" w:sz="4" w:space="0" w:color="auto"/>
            </w:tcBorders>
            <w:noWrap/>
            <w:hideMark/>
          </w:tcPr>
          <w:p w14:paraId="6AD84D8C" w14:textId="75CC30F0" w:rsidR="006C0473" w:rsidRPr="00B50359" w:rsidRDefault="006C0473" w:rsidP="006C0473">
            <w:pPr>
              <w:jc w:val="center"/>
              <w:rPr>
                <w:b/>
                <w:bCs/>
              </w:rPr>
            </w:pPr>
            <w:r w:rsidRPr="00B50359">
              <w:t>CIND to Dementia</w:t>
            </w:r>
          </w:p>
        </w:tc>
        <w:tc>
          <w:tcPr>
            <w:tcW w:w="1399" w:type="dxa"/>
            <w:tcBorders>
              <w:top w:val="single" w:sz="4" w:space="0" w:color="auto"/>
            </w:tcBorders>
          </w:tcPr>
          <w:p w14:paraId="45E7234E" w14:textId="50F932DD" w:rsidR="006C0473" w:rsidRPr="00B50359" w:rsidRDefault="006C0473" w:rsidP="006C0473">
            <w:pPr>
              <w:jc w:val="center"/>
            </w:pPr>
            <w:r w:rsidRPr="00B50359">
              <w:rPr>
                <w:sz w:val="22"/>
                <w:szCs w:val="22"/>
              </w:rPr>
              <w:t>NOCI to Death</w:t>
            </w:r>
          </w:p>
        </w:tc>
        <w:tc>
          <w:tcPr>
            <w:tcW w:w="1399" w:type="dxa"/>
            <w:tcBorders>
              <w:top w:val="single" w:sz="4" w:space="0" w:color="auto"/>
            </w:tcBorders>
          </w:tcPr>
          <w:p w14:paraId="196C9F8A" w14:textId="03213636" w:rsidR="006C0473" w:rsidRPr="00B50359" w:rsidRDefault="006C0473" w:rsidP="006C0473">
            <w:pPr>
              <w:jc w:val="center"/>
            </w:pPr>
            <w:r w:rsidRPr="00B50359">
              <w:rPr>
                <w:sz w:val="22"/>
                <w:szCs w:val="22"/>
              </w:rPr>
              <w:t>CIND to Death</w:t>
            </w:r>
          </w:p>
        </w:tc>
        <w:tc>
          <w:tcPr>
            <w:tcW w:w="1596" w:type="dxa"/>
            <w:tcBorders>
              <w:top w:val="single" w:sz="4" w:space="0" w:color="auto"/>
            </w:tcBorders>
          </w:tcPr>
          <w:p w14:paraId="45F6D730" w14:textId="2C2954A4" w:rsidR="006C0473" w:rsidRPr="00B50359" w:rsidRDefault="006C0473" w:rsidP="006C0473">
            <w:pPr>
              <w:jc w:val="center"/>
            </w:pPr>
            <w:r w:rsidRPr="00B50359">
              <w:rPr>
                <w:sz w:val="22"/>
                <w:szCs w:val="22"/>
              </w:rPr>
              <w:t>Dementia to Death</w:t>
            </w:r>
          </w:p>
        </w:tc>
      </w:tr>
      <w:tr w:rsidR="00B50359" w:rsidRPr="00B50359" w14:paraId="06007FBD" w14:textId="29AA3138" w:rsidTr="00E401D5">
        <w:trPr>
          <w:trHeight w:val="325"/>
        </w:trPr>
        <w:tc>
          <w:tcPr>
            <w:tcW w:w="1733" w:type="dxa"/>
            <w:noWrap/>
            <w:hideMark/>
          </w:tcPr>
          <w:p w14:paraId="06EFB73D" w14:textId="77777777" w:rsidR="006C0473" w:rsidRPr="00B50359" w:rsidRDefault="006C0473" w:rsidP="006C0473">
            <w:pPr>
              <w:rPr>
                <w:b/>
                <w:bCs/>
              </w:rPr>
            </w:pPr>
            <w:r w:rsidRPr="00B50359">
              <w:rPr>
                <w:b/>
                <w:bCs/>
              </w:rPr>
              <w:t>Occupation</w:t>
            </w:r>
          </w:p>
        </w:tc>
        <w:tc>
          <w:tcPr>
            <w:tcW w:w="1066" w:type="dxa"/>
            <w:vMerge/>
            <w:hideMark/>
          </w:tcPr>
          <w:p w14:paraId="355558B5" w14:textId="77777777" w:rsidR="006C0473" w:rsidRPr="00B50359" w:rsidRDefault="006C0473" w:rsidP="006C0473">
            <w:pPr>
              <w:rPr>
                <w:b/>
                <w:bCs/>
              </w:rPr>
            </w:pPr>
          </w:p>
        </w:tc>
        <w:tc>
          <w:tcPr>
            <w:tcW w:w="1066" w:type="dxa"/>
            <w:vMerge/>
            <w:hideMark/>
          </w:tcPr>
          <w:p w14:paraId="2638DE6A" w14:textId="77777777" w:rsidR="006C0473" w:rsidRPr="00B50359" w:rsidRDefault="006C0473" w:rsidP="006C0473">
            <w:pPr>
              <w:rPr>
                <w:b/>
                <w:bCs/>
              </w:rPr>
            </w:pPr>
          </w:p>
        </w:tc>
        <w:tc>
          <w:tcPr>
            <w:tcW w:w="1066" w:type="dxa"/>
            <w:vMerge/>
            <w:hideMark/>
          </w:tcPr>
          <w:p w14:paraId="6EB946FF" w14:textId="77777777" w:rsidR="006C0473" w:rsidRPr="00B50359" w:rsidRDefault="006C0473" w:rsidP="006C0473">
            <w:pPr>
              <w:rPr>
                <w:b/>
                <w:bCs/>
              </w:rPr>
            </w:pPr>
          </w:p>
        </w:tc>
        <w:tc>
          <w:tcPr>
            <w:tcW w:w="1066" w:type="dxa"/>
            <w:vMerge/>
            <w:hideMark/>
          </w:tcPr>
          <w:p w14:paraId="54E59135" w14:textId="77777777" w:rsidR="006C0473" w:rsidRPr="00B50359" w:rsidRDefault="006C0473" w:rsidP="006C0473">
            <w:pPr>
              <w:rPr>
                <w:b/>
                <w:bCs/>
              </w:rPr>
            </w:pPr>
          </w:p>
        </w:tc>
        <w:tc>
          <w:tcPr>
            <w:tcW w:w="1399" w:type="dxa"/>
          </w:tcPr>
          <w:p w14:paraId="3B35B3BF" w14:textId="77777777" w:rsidR="006C0473" w:rsidRPr="00B50359" w:rsidRDefault="006C0473" w:rsidP="006C0473">
            <w:pPr>
              <w:rPr>
                <w:b/>
                <w:bCs/>
              </w:rPr>
            </w:pPr>
          </w:p>
        </w:tc>
        <w:tc>
          <w:tcPr>
            <w:tcW w:w="1399" w:type="dxa"/>
          </w:tcPr>
          <w:p w14:paraId="352231A7" w14:textId="4F423D47" w:rsidR="006C0473" w:rsidRPr="00B50359" w:rsidRDefault="006C0473" w:rsidP="006C0473">
            <w:pPr>
              <w:rPr>
                <w:b/>
                <w:bCs/>
              </w:rPr>
            </w:pPr>
          </w:p>
        </w:tc>
        <w:tc>
          <w:tcPr>
            <w:tcW w:w="1596" w:type="dxa"/>
          </w:tcPr>
          <w:p w14:paraId="012EF096" w14:textId="77777777" w:rsidR="006C0473" w:rsidRPr="00B50359" w:rsidRDefault="006C0473" w:rsidP="006C0473">
            <w:pPr>
              <w:rPr>
                <w:b/>
                <w:bCs/>
              </w:rPr>
            </w:pPr>
          </w:p>
        </w:tc>
      </w:tr>
      <w:tr w:rsidR="00B50359" w:rsidRPr="00B50359" w14:paraId="322ED258" w14:textId="00D069A9" w:rsidTr="00E401D5">
        <w:trPr>
          <w:trHeight w:val="325"/>
        </w:trPr>
        <w:tc>
          <w:tcPr>
            <w:tcW w:w="1733" w:type="dxa"/>
            <w:noWrap/>
            <w:hideMark/>
          </w:tcPr>
          <w:p w14:paraId="5C313533" w14:textId="269E0FB9" w:rsidR="006C0473" w:rsidRPr="00B50359" w:rsidRDefault="006C0473" w:rsidP="006C0473">
            <w:r w:rsidRPr="00B50359">
              <w:t>Age 60</w:t>
            </w:r>
          </w:p>
        </w:tc>
        <w:tc>
          <w:tcPr>
            <w:tcW w:w="1066" w:type="dxa"/>
            <w:noWrap/>
            <w:hideMark/>
          </w:tcPr>
          <w:p w14:paraId="66D2C090" w14:textId="77777777" w:rsidR="006C0473" w:rsidRPr="00B50359" w:rsidRDefault="006C0473" w:rsidP="006C0473"/>
        </w:tc>
        <w:tc>
          <w:tcPr>
            <w:tcW w:w="1066" w:type="dxa"/>
            <w:noWrap/>
            <w:hideMark/>
          </w:tcPr>
          <w:p w14:paraId="3E3248C0" w14:textId="77777777" w:rsidR="006C0473" w:rsidRPr="00B50359" w:rsidRDefault="006C0473" w:rsidP="006C0473"/>
        </w:tc>
        <w:tc>
          <w:tcPr>
            <w:tcW w:w="1066" w:type="dxa"/>
            <w:noWrap/>
            <w:hideMark/>
          </w:tcPr>
          <w:p w14:paraId="2A1DD1EE" w14:textId="77777777" w:rsidR="006C0473" w:rsidRPr="00B50359" w:rsidRDefault="006C0473" w:rsidP="006C0473"/>
        </w:tc>
        <w:tc>
          <w:tcPr>
            <w:tcW w:w="1066" w:type="dxa"/>
            <w:noWrap/>
            <w:hideMark/>
          </w:tcPr>
          <w:p w14:paraId="550B6BAE" w14:textId="77777777" w:rsidR="006C0473" w:rsidRPr="00B50359" w:rsidRDefault="006C0473" w:rsidP="006C0473"/>
        </w:tc>
        <w:tc>
          <w:tcPr>
            <w:tcW w:w="1399" w:type="dxa"/>
          </w:tcPr>
          <w:p w14:paraId="4DFA5EEF" w14:textId="77777777" w:rsidR="006C0473" w:rsidRPr="00B50359" w:rsidRDefault="006C0473" w:rsidP="006C0473"/>
        </w:tc>
        <w:tc>
          <w:tcPr>
            <w:tcW w:w="1399" w:type="dxa"/>
          </w:tcPr>
          <w:p w14:paraId="1B02F318" w14:textId="163D6FE5" w:rsidR="006C0473" w:rsidRPr="00B50359" w:rsidRDefault="006C0473" w:rsidP="006C0473"/>
        </w:tc>
        <w:tc>
          <w:tcPr>
            <w:tcW w:w="1596" w:type="dxa"/>
          </w:tcPr>
          <w:p w14:paraId="56723097" w14:textId="77777777" w:rsidR="006C0473" w:rsidRPr="00B50359" w:rsidRDefault="006C0473" w:rsidP="006C0473"/>
        </w:tc>
      </w:tr>
      <w:tr w:rsidR="00B50359" w:rsidRPr="00B50359" w14:paraId="59BF927D" w14:textId="75BEFF08" w:rsidTr="00E401D5">
        <w:trPr>
          <w:trHeight w:val="394"/>
        </w:trPr>
        <w:tc>
          <w:tcPr>
            <w:tcW w:w="1733" w:type="dxa"/>
            <w:noWrap/>
            <w:hideMark/>
          </w:tcPr>
          <w:p w14:paraId="49485588" w14:textId="77777777" w:rsidR="006C0473" w:rsidRPr="00B50359" w:rsidRDefault="006C0473" w:rsidP="006C0473">
            <w:pPr>
              <w:jc w:val="both"/>
            </w:pPr>
            <w:r w:rsidRPr="00B50359">
              <w:t>Routine/manual</w:t>
            </w:r>
          </w:p>
        </w:tc>
        <w:tc>
          <w:tcPr>
            <w:tcW w:w="1066" w:type="dxa"/>
            <w:noWrap/>
            <w:vAlign w:val="center"/>
            <w:hideMark/>
          </w:tcPr>
          <w:p w14:paraId="77061AE5" w14:textId="6A1A0835" w:rsidR="006C0473" w:rsidRPr="00B50359" w:rsidRDefault="006C0473" w:rsidP="006C0473">
            <w:r w:rsidRPr="00B50359">
              <w:t>0.4</w:t>
            </w:r>
            <w:r w:rsidR="00402E08" w:rsidRPr="00B50359">
              <w:t>3</w:t>
            </w:r>
            <w:r w:rsidRPr="00B50359">
              <w:t xml:space="preserve"> (0.40,0.4</w:t>
            </w:r>
            <w:r w:rsidR="00402E08" w:rsidRPr="00B50359">
              <w:t>4</w:t>
            </w:r>
            <w:r w:rsidRPr="00B50359">
              <w:t>)</w:t>
            </w:r>
          </w:p>
        </w:tc>
        <w:tc>
          <w:tcPr>
            <w:tcW w:w="1066" w:type="dxa"/>
            <w:noWrap/>
            <w:vAlign w:val="center"/>
            <w:hideMark/>
          </w:tcPr>
          <w:p w14:paraId="4042B0E3" w14:textId="0A027B95" w:rsidR="006C0473" w:rsidRPr="00B50359" w:rsidRDefault="006C0473" w:rsidP="006C0473">
            <w:r w:rsidRPr="00B50359">
              <w:t>0.3</w:t>
            </w:r>
            <w:r w:rsidR="00402E08" w:rsidRPr="00B50359">
              <w:t>1</w:t>
            </w:r>
            <w:r w:rsidRPr="00B50359">
              <w:t xml:space="preserve"> (0.2</w:t>
            </w:r>
            <w:r w:rsidR="00402E08" w:rsidRPr="00B50359">
              <w:t>9</w:t>
            </w:r>
            <w:r w:rsidRPr="00B50359">
              <w:t>,0.3</w:t>
            </w:r>
            <w:r w:rsidR="00402E08" w:rsidRPr="00B50359">
              <w:t>3</w:t>
            </w:r>
            <w:r w:rsidRPr="00B50359">
              <w:t>)</w:t>
            </w:r>
          </w:p>
        </w:tc>
        <w:tc>
          <w:tcPr>
            <w:tcW w:w="1066" w:type="dxa"/>
            <w:noWrap/>
            <w:vAlign w:val="center"/>
            <w:hideMark/>
          </w:tcPr>
          <w:p w14:paraId="5988CB4E" w14:textId="7C164CE0" w:rsidR="006C0473" w:rsidRPr="00B50359" w:rsidRDefault="006C0473" w:rsidP="006C0473">
            <w:r w:rsidRPr="00B50359">
              <w:t>0.034 (0.02,0.0</w:t>
            </w:r>
            <w:r w:rsidR="00402E08" w:rsidRPr="00B50359">
              <w:t>4</w:t>
            </w:r>
            <w:r w:rsidRPr="00B50359">
              <w:t>)</w:t>
            </w:r>
          </w:p>
        </w:tc>
        <w:tc>
          <w:tcPr>
            <w:tcW w:w="1066" w:type="dxa"/>
            <w:noWrap/>
            <w:vAlign w:val="center"/>
            <w:hideMark/>
          </w:tcPr>
          <w:p w14:paraId="6FEC5D2E" w14:textId="15C28EBE" w:rsidR="006C0473" w:rsidRPr="00B50359" w:rsidRDefault="006C0473" w:rsidP="006C0473">
            <w:r w:rsidRPr="00B50359">
              <w:t>0.04</w:t>
            </w:r>
            <w:r w:rsidR="00402E08" w:rsidRPr="00B50359">
              <w:t>3</w:t>
            </w:r>
            <w:r w:rsidRPr="00B50359">
              <w:t xml:space="preserve"> (0.03,0.0</w:t>
            </w:r>
            <w:r w:rsidR="00402E08" w:rsidRPr="00B50359">
              <w:t>5</w:t>
            </w:r>
            <w:r w:rsidRPr="00B50359">
              <w:t>)</w:t>
            </w:r>
          </w:p>
        </w:tc>
        <w:tc>
          <w:tcPr>
            <w:tcW w:w="1399" w:type="dxa"/>
          </w:tcPr>
          <w:p w14:paraId="6A5FC087" w14:textId="55F8C426" w:rsidR="006C0473" w:rsidRPr="00B50359" w:rsidRDefault="006C0473" w:rsidP="006C0473">
            <w:r w:rsidRPr="00B50359">
              <w:t>0.15 (0.14,0.1</w:t>
            </w:r>
            <w:r w:rsidR="00402E08" w:rsidRPr="00B50359">
              <w:t>6</w:t>
            </w:r>
            <w:r w:rsidRPr="00B50359">
              <w:t>)</w:t>
            </w:r>
          </w:p>
        </w:tc>
        <w:tc>
          <w:tcPr>
            <w:tcW w:w="1399" w:type="dxa"/>
          </w:tcPr>
          <w:p w14:paraId="0AAF3A76" w14:textId="54F4CA13" w:rsidR="006C0473" w:rsidRPr="00B50359" w:rsidRDefault="006C0473" w:rsidP="006C0473">
            <w:r w:rsidRPr="00B50359">
              <w:t>0.2</w:t>
            </w:r>
            <w:r w:rsidR="00402E08" w:rsidRPr="00B50359">
              <w:t>6</w:t>
            </w:r>
            <w:r w:rsidRPr="00B50359">
              <w:t xml:space="preserve"> (0.2</w:t>
            </w:r>
            <w:r w:rsidR="00402E08" w:rsidRPr="00B50359">
              <w:t>4</w:t>
            </w:r>
            <w:r w:rsidRPr="00B50359">
              <w:t>1,0.27)</w:t>
            </w:r>
          </w:p>
        </w:tc>
        <w:tc>
          <w:tcPr>
            <w:tcW w:w="1596" w:type="dxa"/>
          </w:tcPr>
          <w:p w14:paraId="3B4AD642" w14:textId="59F99FE6" w:rsidR="006C0473" w:rsidRPr="00B50359" w:rsidRDefault="006C0473" w:rsidP="006C0473">
            <w:r w:rsidRPr="00B50359">
              <w:t>0.87 (0.760.9</w:t>
            </w:r>
            <w:r w:rsidR="00402E08" w:rsidRPr="00B50359">
              <w:t>4</w:t>
            </w:r>
            <w:r w:rsidRPr="00B50359">
              <w:t>)</w:t>
            </w:r>
          </w:p>
        </w:tc>
      </w:tr>
      <w:tr w:rsidR="00B50359" w:rsidRPr="00B50359" w14:paraId="3E6D185D" w14:textId="410A81A9" w:rsidTr="00E401D5">
        <w:trPr>
          <w:trHeight w:val="321"/>
        </w:trPr>
        <w:tc>
          <w:tcPr>
            <w:tcW w:w="1733" w:type="dxa"/>
            <w:noWrap/>
            <w:hideMark/>
          </w:tcPr>
          <w:p w14:paraId="2563AB17" w14:textId="77777777" w:rsidR="006C0473" w:rsidRPr="00B50359" w:rsidRDefault="006C0473" w:rsidP="006C0473">
            <w:pPr>
              <w:jc w:val="both"/>
            </w:pPr>
            <w:r w:rsidRPr="00B50359">
              <w:t>Intermediate</w:t>
            </w:r>
          </w:p>
        </w:tc>
        <w:tc>
          <w:tcPr>
            <w:tcW w:w="1066" w:type="dxa"/>
            <w:noWrap/>
            <w:vAlign w:val="center"/>
            <w:hideMark/>
          </w:tcPr>
          <w:p w14:paraId="7BA7577C" w14:textId="33F98B10" w:rsidR="006C0473" w:rsidRPr="00B50359" w:rsidRDefault="006C0473" w:rsidP="006C0473">
            <w:r w:rsidRPr="00B50359">
              <w:t>0.4</w:t>
            </w:r>
            <w:r w:rsidR="00402E08" w:rsidRPr="00B50359">
              <w:t>3</w:t>
            </w:r>
            <w:r w:rsidRPr="00B50359">
              <w:t xml:space="preserve"> (0.40,0.4</w:t>
            </w:r>
            <w:r w:rsidR="00402E08" w:rsidRPr="00B50359">
              <w:t>4</w:t>
            </w:r>
            <w:r w:rsidRPr="00B50359">
              <w:t>)</w:t>
            </w:r>
          </w:p>
        </w:tc>
        <w:tc>
          <w:tcPr>
            <w:tcW w:w="1066" w:type="dxa"/>
            <w:noWrap/>
            <w:vAlign w:val="center"/>
            <w:hideMark/>
          </w:tcPr>
          <w:p w14:paraId="5DD430D9" w14:textId="186EA65B" w:rsidR="006C0473" w:rsidRPr="00B50359" w:rsidRDefault="006C0473" w:rsidP="006C0473">
            <w:r w:rsidRPr="00B50359">
              <w:t>0.30 (0.2</w:t>
            </w:r>
            <w:r w:rsidR="00402E08" w:rsidRPr="00B50359">
              <w:t>8</w:t>
            </w:r>
            <w:r w:rsidRPr="00B50359">
              <w:t>,0.3</w:t>
            </w:r>
            <w:r w:rsidR="00402E08" w:rsidRPr="00B50359">
              <w:t>3</w:t>
            </w:r>
            <w:r w:rsidRPr="00B50359">
              <w:t>)</w:t>
            </w:r>
          </w:p>
        </w:tc>
        <w:tc>
          <w:tcPr>
            <w:tcW w:w="1066" w:type="dxa"/>
            <w:noWrap/>
            <w:vAlign w:val="center"/>
            <w:hideMark/>
          </w:tcPr>
          <w:p w14:paraId="3062D7F7" w14:textId="4A62F55D" w:rsidR="006C0473" w:rsidRPr="00B50359" w:rsidRDefault="006C0473" w:rsidP="006C0473">
            <w:r w:rsidRPr="00B50359">
              <w:t>0.03 (0.02,0.0</w:t>
            </w:r>
            <w:r w:rsidR="00402E08" w:rsidRPr="00B50359">
              <w:t>4</w:t>
            </w:r>
            <w:r w:rsidRPr="00B50359">
              <w:t>)</w:t>
            </w:r>
          </w:p>
        </w:tc>
        <w:tc>
          <w:tcPr>
            <w:tcW w:w="1066" w:type="dxa"/>
            <w:noWrap/>
            <w:vAlign w:val="center"/>
            <w:hideMark/>
          </w:tcPr>
          <w:p w14:paraId="5B03DE1E" w14:textId="729B9C3F" w:rsidR="006C0473" w:rsidRPr="00B50359" w:rsidRDefault="006C0473" w:rsidP="006C0473">
            <w:r w:rsidRPr="00B50359">
              <w:t>0.04</w:t>
            </w:r>
            <w:r w:rsidR="00402E08" w:rsidRPr="00B50359">
              <w:t>3</w:t>
            </w:r>
            <w:r w:rsidRPr="00B50359">
              <w:t xml:space="preserve"> (0.03,0.0</w:t>
            </w:r>
            <w:r w:rsidR="00402E08" w:rsidRPr="00B50359">
              <w:t>5</w:t>
            </w:r>
            <w:r w:rsidRPr="00B50359">
              <w:t>)</w:t>
            </w:r>
          </w:p>
        </w:tc>
        <w:tc>
          <w:tcPr>
            <w:tcW w:w="1399" w:type="dxa"/>
          </w:tcPr>
          <w:p w14:paraId="58CD4918" w14:textId="6C18EBD3" w:rsidR="006C0473" w:rsidRPr="00B50359" w:rsidRDefault="006C0473" w:rsidP="006C0473">
            <w:r w:rsidRPr="00B50359">
              <w:t>0.15 (0.14,0.1</w:t>
            </w:r>
            <w:r w:rsidR="00402E08" w:rsidRPr="00B50359">
              <w:t>6</w:t>
            </w:r>
            <w:r w:rsidRPr="00B50359">
              <w:t>)</w:t>
            </w:r>
          </w:p>
        </w:tc>
        <w:tc>
          <w:tcPr>
            <w:tcW w:w="1399" w:type="dxa"/>
          </w:tcPr>
          <w:p w14:paraId="7F1065E5" w14:textId="77361D52" w:rsidR="006C0473" w:rsidRPr="00B50359" w:rsidRDefault="006C0473" w:rsidP="006C0473">
            <w:r w:rsidRPr="00B50359">
              <w:t>0.2</w:t>
            </w:r>
            <w:r w:rsidR="00402E08" w:rsidRPr="00B50359">
              <w:t>6</w:t>
            </w:r>
            <w:r w:rsidRPr="00B50359">
              <w:t>(0.2</w:t>
            </w:r>
            <w:r w:rsidR="00402E08" w:rsidRPr="00B50359">
              <w:t>4</w:t>
            </w:r>
            <w:r w:rsidRPr="00B50359">
              <w:t>,0.27)</w:t>
            </w:r>
          </w:p>
        </w:tc>
        <w:tc>
          <w:tcPr>
            <w:tcW w:w="1596" w:type="dxa"/>
          </w:tcPr>
          <w:p w14:paraId="4B1D0883" w14:textId="19A6558A" w:rsidR="006C0473" w:rsidRPr="00B50359" w:rsidRDefault="006C0473" w:rsidP="006C0473">
            <w:r w:rsidRPr="00B50359">
              <w:t>0.87 (0.77,0.94)</w:t>
            </w:r>
          </w:p>
        </w:tc>
      </w:tr>
      <w:tr w:rsidR="00B50359" w:rsidRPr="00B50359" w14:paraId="38AD3D79" w14:textId="33DC5472" w:rsidTr="00E401D5">
        <w:trPr>
          <w:trHeight w:val="384"/>
        </w:trPr>
        <w:tc>
          <w:tcPr>
            <w:tcW w:w="1733" w:type="dxa"/>
            <w:noWrap/>
            <w:hideMark/>
          </w:tcPr>
          <w:p w14:paraId="381CD78B" w14:textId="77777777" w:rsidR="006C0473" w:rsidRPr="00B50359" w:rsidRDefault="006C0473" w:rsidP="006C0473">
            <w:pPr>
              <w:jc w:val="both"/>
            </w:pPr>
            <w:r w:rsidRPr="00B50359">
              <w:t>Managerial/</w:t>
            </w:r>
          </w:p>
          <w:p w14:paraId="7A4C7E19" w14:textId="76B27AC5" w:rsidR="006C0473" w:rsidRPr="00B50359" w:rsidRDefault="006C0473" w:rsidP="006C0473">
            <w:pPr>
              <w:jc w:val="both"/>
            </w:pPr>
            <w:r w:rsidRPr="00B50359">
              <w:t>professional</w:t>
            </w:r>
          </w:p>
        </w:tc>
        <w:tc>
          <w:tcPr>
            <w:tcW w:w="1066" w:type="dxa"/>
            <w:noWrap/>
            <w:hideMark/>
          </w:tcPr>
          <w:p w14:paraId="638E8EE0" w14:textId="302B425F" w:rsidR="006C0473" w:rsidRPr="00B50359" w:rsidRDefault="006C0473" w:rsidP="006C0473">
            <w:r w:rsidRPr="00B50359">
              <w:t>0.3</w:t>
            </w:r>
            <w:r w:rsidR="00402E08" w:rsidRPr="00B50359">
              <w:t>6</w:t>
            </w:r>
            <w:r w:rsidRPr="00B50359">
              <w:t xml:space="preserve"> (0.3</w:t>
            </w:r>
            <w:r w:rsidR="00402E08" w:rsidRPr="00B50359">
              <w:t>4</w:t>
            </w:r>
            <w:r w:rsidRPr="00B50359">
              <w:t>,0.3</w:t>
            </w:r>
            <w:r w:rsidR="00402E08" w:rsidRPr="00B50359">
              <w:t>7</w:t>
            </w:r>
            <w:r w:rsidRPr="00B50359">
              <w:t>)</w:t>
            </w:r>
          </w:p>
        </w:tc>
        <w:tc>
          <w:tcPr>
            <w:tcW w:w="1066" w:type="dxa"/>
            <w:noWrap/>
            <w:hideMark/>
          </w:tcPr>
          <w:p w14:paraId="6F0C02B6" w14:textId="1EABC8AB" w:rsidR="006C0473" w:rsidRPr="00B50359" w:rsidRDefault="00BC3271" w:rsidP="006C0473">
            <w:r w:rsidRPr="00B50359">
              <w:t>0.39 (0.3</w:t>
            </w:r>
            <w:r w:rsidR="00402E08" w:rsidRPr="00B50359">
              <w:t>7</w:t>
            </w:r>
            <w:r w:rsidRPr="00B50359">
              <w:t>,0.4</w:t>
            </w:r>
            <w:r w:rsidR="00402E08" w:rsidRPr="00B50359">
              <w:t>1</w:t>
            </w:r>
            <w:r w:rsidRPr="00B50359">
              <w:t>)</w:t>
            </w:r>
          </w:p>
        </w:tc>
        <w:tc>
          <w:tcPr>
            <w:tcW w:w="1066" w:type="dxa"/>
            <w:noWrap/>
            <w:hideMark/>
          </w:tcPr>
          <w:p w14:paraId="3AD0EA11" w14:textId="7EB3698C" w:rsidR="006C0473" w:rsidRPr="00B50359" w:rsidRDefault="006C0473" w:rsidP="006C0473">
            <w:r w:rsidRPr="00B50359">
              <w:t>0.02 (0.0</w:t>
            </w:r>
            <w:r w:rsidR="00402E08" w:rsidRPr="00B50359">
              <w:t>2</w:t>
            </w:r>
            <w:r w:rsidRPr="00B50359">
              <w:t>,0.0</w:t>
            </w:r>
            <w:r w:rsidR="00402E08" w:rsidRPr="00B50359">
              <w:t>3</w:t>
            </w:r>
            <w:r w:rsidRPr="00B50359">
              <w:t>)</w:t>
            </w:r>
          </w:p>
        </w:tc>
        <w:tc>
          <w:tcPr>
            <w:tcW w:w="1066" w:type="dxa"/>
            <w:noWrap/>
            <w:hideMark/>
          </w:tcPr>
          <w:p w14:paraId="7BB06204" w14:textId="0D1E40F1" w:rsidR="006C0473" w:rsidRPr="00B50359" w:rsidRDefault="00BC3271" w:rsidP="006C0473">
            <w:r w:rsidRPr="00B50359">
              <w:t>0.03</w:t>
            </w:r>
            <w:r w:rsidR="00402E08" w:rsidRPr="00B50359">
              <w:t>2</w:t>
            </w:r>
            <w:r w:rsidRPr="00B50359">
              <w:t xml:space="preserve"> (0.02,0.04)</w:t>
            </w:r>
          </w:p>
        </w:tc>
        <w:tc>
          <w:tcPr>
            <w:tcW w:w="1399" w:type="dxa"/>
          </w:tcPr>
          <w:p w14:paraId="233456EE" w14:textId="009342F5" w:rsidR="006C0473" w:rsidRPr="00B50359" w:rsidRDefault="006C0473" w:rsidP="006C0473">
            <w:r w:rsidRPr="00B50359">
              <w:t>0.13 (0.1</w:t>
            </w:r>
            <w:r w:rsidR="00402E08" w:rsidRPr="00B50359">
              <w:t>3</w:t>
            </w:r>
            <w:r w:rsidRPr="00B50359">
              <w:t>,0.14)</w:t>
            </w:r>
          </w:p>
        </w:tc>
        <w:tc>
          <w:tcPr>
            <w:tcW w:w="1399" w:type="dxa"/>
          </w:tcPr>
          <w:p w14:paraId="3BEDA0FD" w14:textId="02584D21" w:rsidR="006C0473" w:rsidRPr="00B50359" w:rsidRDefault="00BC3271" w:rsidP="006C0473">
            <w:r w:rsidRPr="00B50359">
              <w:t>0.23 (0.22,0.25)</w:t>
            </w:r>
          </w:p>
        </w:tc>
        <w:tc>
          <w:tcPr>
            <w:tcW w:w="1596" w:type="dxa"/>
          </w:tcPr>
          <w:p w14:paraId="26A05E80" w14:textId="6F802689" w:rsidR="006C0473" w:rsidRPr="00B50359" w:rsidRDefault="00BC3271" w:rsidP="006C0473">
            <w:r w:rsidRPr="00B50359">
              <w:t>0.91 (0.80,0.9</w:t>
            </w:r>
            <w:r w:rsidR="00402E08" w:rsidRPr="00B50359">
              <w:t>7</w:t>
            </w:r>
            <w:r w:rsidRPr="00B50359">
              <w:t>)</w:t>
            </w:r>
          </w:p>
        </w:tc>
      </w:tr>
      <w:tr w:rsidR="00B50359" w:rsidRPr="00B50359" w14:paraId="1FAED797" w14:textId="71561A1B" w:rsidTr="00E401D5">
        <w:trPr>
          <w:trHeight w:val="325"/>
        </w:trPr>
        <w:tc>
          <w:tcPr>
            <w:tcW w:w="1733" w:type="dxa"/>
            <w:noWrap/>
            <w:hideMark/>
          </w:tcPr>
          <w:p w14:paraId="691C14E9" w14:textId="77777777" w:rsidR="006C0473" w:rsidRPr="00B50359" w:rsidRDefault="006C0473" w:rsidP="006C0473"/>
        </w:tc>
        <w:tc>
          <w:tcPr>
            <w:tcW w:w="1066" w:type="dxa"/>
            <w:noWrap/>
            <w:hideMark/>
          </w:tcPr>
          <w:p w14:paraId="755B1332" w14:textId="77777777" w:rsidR="006C0473" w:rsidRPr="00B50359" w:rsidRDefault="006C0473" w:rsidP="006C0473"/>
        </w:tc>
        <w:tc>
          <w:tcPr>
            <w:tcW w:w="1066" w:type="dxa"/>
            <w:noWrap/>
            <w:hideMark/>
          </w:tcPr>
          <w:p w14:paraId="41FC5C3A" w14:textId="77777777" w:rsidR="006C0473" w:rsidRPr="00B50359" w:rsidRDefault="006C0473" w:rsidP="006C0473"/>
        </w:tc>
        <w:tc>
          <w:tcPr>
            <w:tcW w:w="1066" w:type="dxa"/>
            <w:noWrap/>
            <w:hideMark/>
          </w:tcPr>
          <w:p w14:paraId="096AE8AD" w14:textId="77777777" w:rsidR="006C0473" w:rsidRPr="00B50359" w:rsidRDefault="006C0473" w:rsidP="006C0473"/>
        </w:tc>
        <w:tc>
          <w:tcPr>
            <w:tcW w:w="1066" w:type="dxa"/>
            <w:noWrap/>
            <w:hideMark/>
          </w:tcPr>
          <w:p w14:paraId="656CF2E3" w14:textId="77777777" w:rsidR="006C0473" w:rsidRPr="00B50359" w:rsidRDefault="006C0473" w:rsidP="006C0473"/>
        </w:tc>
        <w:tc>
          <w:tcPr>
            <w:tcW w:w="1399" w:type="dxa"/>
          </w:tcPr>
          <w:p w14:paraId="1D1A415C" w14:textId="77777777" w:rsidR="006C0473" w:rsidRPr="00B50359" w:rsidRDefault="006C0473" w:rsidP="006C0473"/>
        </w:tc>
        <w:tc>
          <w:tcPr>
            <w:tcW w:w="1399" w:type="dxa"/>
          </w:tcPr>
          <w:p w14:paraId="623C2E8D" w14:textId="29F7A8FA" w:rsidR="006C0473" w:rsidRPr="00B50359" w:rsidRDefault="006C0473" w:rsidP="006C0473"/>
        </w:tc>
        <w:tc>
          <w:tcPr>
            <w:tcW w:w="1596" w:type="dxa"/>
          </w:tcPr>
          <w:p w14:paraId="0F347433" w14:textId="77777777" w:rsidR="006C0473" w:rsidRPr="00B50359" w:rsidRDefault="006C0473" w:rsidP="006C0473"/>
        </w:tc>
      </w:tr>
      <w:tr w:rsidR="00B50359" w:rsidRPr="00B50359" w14:paraId="3EC46534" w14:textId="6A5A7BB3" w:rsidTr="00E401D5">
        <w:trPr>
          <w:trHeight w:val="306"/>
        </w:trPr>
        <w:tc>
          <w:tcPr>
            <w:tcW w:w="1733" w:type="dxa"/>
            <w:noWrap/>
            <w:hideMark/>
          </w:tcPr>
          <w:p w14:paraId="6A75799F" w14:textId="5EF01407" w:rsidR="006C0473" w:rsidRPr="00B50359" w:rsidRDefault="006C0473" w:rsidP="006C0473">
            <w:r w:rsidRPr="00B50359">
              <w:t>Age 80</w:t>
            </w:r>
          </w:p>
        </w:tc>
        <w:tc>
          <w:tcPr>
            <w:tcW w:w="1066" w:type="dxa"/>
            <w:noWrap/>
            <w:hideMark/>
          </w:tcPr>
          <w:p w14:paraId="37C7AEBD" w14:textId="77777777" w:rsidR="006C0473" w:rsidRPr="00B50359" w:rsidRDefault="006C0473" w:rsidP="006C0473"/>
        </w:tc>
        <w:tc>
          <w:tcPr>
            <w:tcW w:w="1066" w:type="dxa"/>
            <w:noWrap/>
            <w:hideMark/>
          </w:tcPr>
          <w:p w14:paraId="02876AAC" w14:textId="77777777" w:rsidR="006C0473" w:rsidRPr="00B50359" w:rsidRDefault="006C0473" w:rsidP="006C0473"/>
        </w:tc>
        <w:tc>
          <w:tcPr>
            <w:tcW w:w="1066" w:type="dxa"/>
            <w:noWrap/>
            <w:hideMark/>
          </w:tcPr>
          <w:p w14:paraId="2013EC14" w14:textId="77777777" w:rsidR="006C0473" w:rsidRPr="00B50359" w:rsidRDefault="006C0473" w:rsidP="006C0473"/>
        </w:tc>
        <w:tc>
          <w:tcPr>
            <w:tcW w:w="1066" w:type="dxa"/>
            <w:noWrap/>
            <w:hideMark/>
          </w:tcPr>
          <w:p w14:paraId="37547976" w14:textId="77777777" w:rsidR="006C0473" w:rsidRPr="00B50359" w:rsidRDefault="006C0473" w:rsidP="006C0473"/>
        </w:tc>
        <w:tc>
          <w:tcPr>
            <w:tcW w:w="1399" w:type="dxa"/>
          </w:tcPr>
          <w:p w14:paraId="1E854A92" w14:textId="77777777" w:rsidR="006C0473" w:rsidRPr="00B50359" w:rsidRDefault="006C0473" w:rsidP="006C0473"/>
        </w:tc>
        <w:tc>
          <w:tcPr>
            <w:tcW w:w="1399" w:type="dxa"/>
          </w:tcPr>
          <w:p w14:paraId="636C5E25" w14:textId="134A254A" w:rsidR="006C0473" w:rsidRPr="00B50359" w:rsidRDefault="006C0473" w:rsidP="006C0473"/>
        </w:tc>
        <w:tc>
          <w:tcPr>
            <w:tcW w:w="1596" w:type="dxa"/>
          </w:tcPr>
          <w:p w14:paraId="2C48848E" w14:textId="77777777" w:rsidR="006C0473" w:rsidRPr="00B50359" w:rsidRDefault="006C0473" w:rsidP="006C0473"/>
        </w:tc>
      </w:tr>
      <w:tr w:rsidR="00B50359" w:rsidRPr="00B50359" w14:paraId="46ADEC7D" w14:textId="7511FF18" w:rsidTr="00E401D5">
        <w:trPr>
          <w:trHeight w:val="379"/>
        </w:trPr>
        <w:tc>
          <w:tcPr>
            <w:tcW w:w="1733" w:type="dxa"/>
            <w:noWrap/>
            <w:hideMark/>
          </w:tcPr>
          <w:p w14:paraId="0F6B64B8" w14:textId="77777777" w:rsidR="006C0473" w:rsidRPr="00B50359" w:rsidRDefault="006C0473" w:rsidP="006C0473">
            <w:pPr>
              <w:jc w:val="both"/>
            </w:pPr>
            <w:r w:rsidRPr="00B50359">
              <w:t>Routine/manual</w:t>
            </w:r>
          </w:p>
        </w:tc>
        <w:tc>
          <w:tcPr>
            <w:tcW w:w="1066" w:type="dxa"/>
            <w:noWrap/>
            <w:vAlign w:val="center"/>
            <w:hideMark/>
          </w:tcPr>
          <w:p w14:paraId="26039EBE" w14:textId="507F4C4A" w:rsidR="006C0473" w:rsidRPr="00B50359" w:rsidRDefault="00BC3271" w:rsidP="006C0473">
            <w:r w:rsidRPr="00B50359">
              <w:t>0.5</w:t>
            </w:r>
            <w:r w:rsidR="00402E08" w:rsidRPr="00B50359">
              <w:t>9</w:t>
            </w:r>
            <w:r w:rsidRPr="00B50359">
              <w:t xml:space="preserve"> (0.57,0.6</w:t>
            </w:r>
            <w:r w:rsidR="00402E08" w:rsidRPr="00B50359">
              <w:t>0</w:t>
            </w:r>
            <w:r w:rsidRPr="00B50359">
              <w:t>)</w:t>
            </w:r>
          </w:p>
        </w:tc>
        <w:tc>
          <w:tcPr>
            <w:tcW w:w="1066" w:type="dxa"/>
            <w:noWrap/>
            <w:vAlign w:val="center"/>
            <w:hideMark/>
          </w:tcPr>
          <w:p w14:paraId="73EDA5D4" w14:textId="26631EA9" w:rsidR="006C0473" w:rsidRPr="00B50359" w:rsidRDefault="00BC3271" w:rsidP="006C0473">
            <w:r w:rsidRPr="00B50359">
              <w:t>0.098 (0.0</w:t>
            </w:r>
            <w:r w:rsidR="00402E08" w:rsidRPr="00B50359">
              <w:t>9</w:t>
            </w:r>
            <w:r w:rsidRPr="00B50359">
              <w:t>,0.1</w:t>
            </w:r>
            <w:r w:rsidR="00402E08" w:rsidRPr="00B50359">
              <w:t>0</w:t>
            </w:r>
            <w:r w:rsidRPr="00B50359">
              <w:t>)</w:t>
            </w:r>
          </w:p>
        </w:tc>
        <w:tc>
          <w:tcPr>
            <w:tcW w:w="1066" w:type="dxa"/>
            <w:noWrap/>
            <w:vAlign w:val="center"/>
            <w:hideMark/>
          </w:tcPr>
          <w:p w14:paraId="7EFFA8CD" w14:textId="63946272" w:rsidR="006C0473" w:rsidRPr="00B50359" w:rsidRDefault="00BC3271" w:rsidP="006C0473">
            <w:r w:rsidRPr="00B50359">
              <w:t>0.045 (0.03,0.05)</w:t>
            </w:r>
          </w:p>
        </w:tc>
        <w:tc>
          <w:tcPr>
            <w:tcW w:w="1066" w:type="dxa"/>
            <w:noWrap/>
            <w:vAlign w:val="center"/>
            <w:hideMark/>
          </w:tcPr>
          <w:p w14:paraId="30FBCB2B" w14:textId="4AA8D0EC" w:rsidR="006C0473" w:rsidRPr="00B50359" w:rsidRDefault="00BC3271" w:rsidP="006C0473">
            <w:r w:rsidRPr="00B50359">
              <w:t>0.04 (0.03,0.0</w:t>
            </w:r>
            <w:r w:rsidR="00402E08" w:rsidRPr="00B50359">
              <w:t>5</w:t>
            </w:r>
            <w:r w:rsidRPr="00B50359">
              <w:t>)</w:t>
            </w:r>
          </w:p>
        </w:tc>
        <w:tc>
          <w:tcPr>
            <w:tcW w:w="1399" w:type="dxa"/>
          </w:tcPr>
          <w:p w14:paraId="30BD0BEA" w14:textId="59A65DAF" w:rsidR="006C0473" w:rsidRPr="00B50359" w:rsidRDefault="00BC3271" w:rsidP="006C0473">
            <w:r w:rsidRPr="00B50359">
              <w:t>0.25 (0.23,0.2</w:t>
            </w:r>
            <w:r w:rsidR="00402E08" w:rsidRPr="00B50359">
              <w:t>7</w:t>
            </w:r>
            <w:r w:rsidRPr="00B50359">
              <w:t>)</w:t>
            </w:r>
          </w:p>
        </w:tc>
        <w:tc>
          <w:tcPr>
            <w:tcW w:w="1399" w:type="dxa"/>
          </w:tcPr>
          <w:p w14:paraId="636A8AD9" w14:textId="5C62CC89" w:rsidR="006C0473" w:rsidRPr="00B50359" w:rsidRDefault="00BC3271" w:rsidP="006C0473">
            <w:r w:rsidRPr="00B50359">
              <w:t>0.31 (0.</w:t>
            </w:r>
            <w:r w:rsidR="00402E08" w:rsidRPr="00B50359">
              <w:t>30</w:t>
            </w:r>
            <w:r w:rsidRPr="00B50359">
              <w:t>,0.33)</w:t>
            </w:r>
          </w:p>
        </w:tc>
        <w:tc>
          <w:tcPr>
            <w:tcW w:w="1596" w:type="dxa"/>
          </w:tcPr>
          <w:p w14:paraId="4E742ECF" w14:textId="55225FFB" w:rsidR="006C0473" w:rsidRPr="00B50359" w:rsidRDefault="00BC3271" w:rsidP="006C0473">
            <w:r w:rsidRPr="00B50359">
              <w:t>0.92 (0.8</w:t>
            </w:r>
            <w:r w:rsidR="00402E08" w:rsidRPr="00B50359">
              <w:t>7</w:t>
            </w:r>
            <w:r w:rsidRPr="00B50359">
              <w:t>,0.95)</w:t>
            </w:r>
          </w:p>
        </w:tc>
      </w:tr>
      <w:tr w:rsidR="00B50359" w:rsidRPr="00B50359" w14:paraId="2233AFFD" w14:textId="5A349509" w:rsidTr="00E401D5">
        <w:trPr>
          <w:trHeight w:val="398"/>
        </w:trPr>
        <w:tc>
          <w:tcPr>
            <w:tcW w:w="1733" w:type="dxa"/>
            <w:noWrap/>
            <w:hideMark/>
          </w:tcPr>
          <w:p w14:paraId="19565646" w14:textId="77777777" w:rsidR="006C0473" w:rsidRPr="00B50359" w:rsidRDefault="006C0473" w:rsidP="006C0473">
            <w:pPr>
              <w:jc w:val="both"/>
            </w:pPr>
            <w:r w:rsidRPr="00B50359">
              <w:t>Intermediate</w:t>
            </w:r>
          </w:p>
        </w:tc>
        <w:tc>
          <w:tcPr>
            <w:tcW w:w="1066" w:type="dxa"/>
            <w:noWrap/>
            <w:vAlign w:val="center"/>
            <w:hideMark/>
          </w:tcPr>
          <w:p w14:paraId="20386D42" w14:textId="36758743" w:rsidR="006C0473" w:rsidRPr="00B50359" w:rsidRDefault="00BC3271" w:rsidP="006C0473">
            <w:r w:rsidRPr="00B50359">
              <w:t>0.5</w:t>
            </w:r>
            <w:r w:rsidR="00402E08" w:rsidRPr="00B50359">
              <w:t>9</w:t>
            </w:r>
            <w:r w:rsidRPr="00B50359">
              <w:t xml:space="preserve"> (0.57,0.6</w:t>
            </w:r>
            <w:r w:rsidR="00402E08" w:rsidRPr="00B50359">
              <w:t>0</w:t>
            </w:r>
            <w:r w:rsidRPr="00B50359">
              <w:t>)</w:t>
            </w:r>
          </w:p>
        </w:tc>
        <w:tc>
          <w:tcPr>
            <w:tcW w:w="1066" w:type="dxa"/>
            <w:noWrap/>
            <w:vAlign w:val="center"/>
            <w:hideMark/>
          </w:tcPr>
          <w:p w14:paraId="2FC44ECD" w14:textId="759B99E3" w:rsidR="006C0473" w:rsidRPr="00B50359" w:rsidRDefault="00BC3271" w:rsidP="006C0473">
            <w:r w:rsidRPr="00B50359">
              <w:t>0.0</w:t>
            </w:r>
            <w:r w:rsidR="00402E08" w:rsidRPr="00B50359">
              <w:t>9</w:t>
            </w:r>
            <w:r w:rsidRPr="00B50359">
              <w:t xml:space="preserve"> (0.</w:t>
            </w:r>
            <w:r w:rsidR="00402E08" w:rsidRPr="00B50359">
              <w:t>10</w:t>
            </w:r>
            <w:r w:rsidRPr="00B50359">
              <w:t>,0.10)</w:t>
            </w:r>
          </w:p>
        </w:tc>
        <w:tc>
          <w:tcPr>
            <w:tcW w:w="1066" w:type="dxa"/>
            <w:noWrap/>
            <w:vAlign w:val="center"/>
            <w:hideMark/>
          </w:tcPr>
          <w:p w14:paraId="190FCF70" w14:textId="5DC8BB42" w:rsidR="006C0473" w:rsidRPr="00B50359" w:rsidRDefault="00BC3271" w:rsidP="006C0473">
            <w:r w:rsidRPr="00B50359">
              <w:t>0.04 (0.03,0.05)</w:t>
            </w:r>
          </w:p>
        </w:tc>
        <w:tc>
          <w:tcPr>
            <w:tcW w:w="1066" w:type="dxa"/>
            <w:noWrap/>
            <w:vAlign w:val="center"/>
            <w:hideMark/>
          </w:tcPr>
          <w:p w14:paraId="0E95C1AD" w14:textId="16F9E04C" w:rsidR="006C0473" w:rsidRPr="00B50359" w:rsidRDefault="00BC3271" w:rsidP="006C0473">
            <w:r w:rsidRPr="00B50359">
              <w:t>0.04 (0.03,0.05)</w:t>
            </w:r>
          </w:p>
        </w:tc>
        <w:tc>
          <w:tcPr>
            <w:tcW w:w="1399" w:type="dxa"/>
          </w:tcPr>
          <w:p w14:paraId="210690B7" w14:textId="6ABF79DF" w:rsidR="006C0473" w:rsidRPr="00B50359" w:rsidRDefault="00BC3271" w:rsidP="006C0473">
            <w:r w:rsidRPr="00B50359">
              <w:t>0.25 (0.23,0.2</w:t>
            </w:r>
            <w:r w:rsidR="00402E08" w:rsidRPr="00B50359">
              <w:t>7</w:t>
            </w:r>
            <w:r w:rsidRPr="00B50359">
              <w:t>)</w:t>
            </w:r>
          </w:p>
        </w:tc>
        <w:tc>
          <w:tcPr>
            <w:tcW w:w="1399" w:type="dxa"/>
          </w:tcPr>
          <w:p w14:paraId="63E46F3B" w14:textId="11B627E7" w:rsidR="006C0473" w:rsidRPr="00B50359" w:rsidRDefault="00BC3271" w:rsidP="006C0473">
            <w:r w:rsidRPr="00B50359">
              <w:t>0.31 (0.29</w:t>
            </w:r>
            <w:r w:rsidR="00402E08" w:rsidRPr="00B50359">
              <w:t xml:space="preserve">, </w:t>
            </w:r>
            <w:r w:rsidRPr="00B50359">
              <w:t>0.33)</w:t>
            </w:r>
          </w:p>
        </w:tc>
        <w:tc>
          <w:tcPr>
            <w:tcW w:w="1596" w:type="dxa"/>
          </w:tcPr>
          <w:p w14:paraId="2E46724E" w14:textId="5F2D928E" w:rsidR="006C0473" w:rsidRPr="00B50359" w:rsidRDefault="00BC3271" w:rsidP="006C0473">
            <w:r w:rsidRPr="00B50359">
              <w:t>0.92(0.87,0.95)</w:t>
            </w:r>
          </w:p>
        </w:tc>
      </w:tr>
      <w:tr w:rsidR="00B50359" w:rsidRPr="00B50359" w14:paraId="786559DB" w14:textId="5F9BF3B9" w:rsidTr="00E401D5">
        <w:trPr>
          <w:trHeight w:val="614"/>
        </w:trPr>
        <w:tc>
          <w:tcPr>
            <w:tcW w:w="1733" w:type="dxa"/>
            <w:noWrap/>
            <w:hideMark/>
          </w:tcPr>
          <w:p w14:paraId="39EE29E1" w14:textId="77777777" w:rsidR="006C0473" w:rsidRPr="00B50359" w:rsidRDefault="006C0473" w:rsidP="006C0473">
            <w:pPr>
              <w:jc w:val="both"/>
            </w:pPr>
            <w:r w:rsidRPr="00B50359">
              <w:t>Managerial/</w:t>
            </w:r>
          </w:p>
          <w:p w14:paraId="33F341D8" w14:textId="4585D2A0" w:rsidR="006C0473" w:rsidRPr="00B50359" w:rsidRDefault="006C0473" w:rsidP="006C0473">
            <w:pPr>
              <w:jc w:val="both"/>
            </w:pPr>
            <w:r w:rsidRPr="00B50359">
              <w:t>professional</w:t>
            </w:r>
          </w:p>
        </w:tc>
        <w:tc>
          <w:tcPr>
            <w:tcW w:w="1066" w:type="dxa"/>
            <w:noWrap/>
            <w:hideMark/>
          </w:tcPr>
          <w:p w14:paraId="1631D982" w14:textId="23ADEA03" w:rsidR="006C0473" w:rsidRPr="00B50359" w:rsidRDefault="00BC3271" w:rsidP="006C0473">
            <w:r w:rsidRPr="00B50359">
              <w:t>0.56 (0.54,0.57)</w:t>
            </w:r>
          </w:p>
        </w:tc>
        <w:tc>
          <w:tcPr>
            <w:tcW w:w="1066" w:type="dxa"/>
            <w:noWrap/>
            <w:hideMark/>
          </w:tcPr>
          <w:p w14:paraId="11720222" w14:textId="17B4D7BD" w:rsidR="006C0473" w:rsidRPr="00B50359" w:rsidRDefault="00BC3271" w:rsidP="006C0473">
            <w:r w:rsidRPr="00B50359">
              <w:t>0.14 (0.12,0.15)</w:t>
            </w:r>
          </w:p>
        </w:tc>
        <w:tc>
          <w:tcPr>
            <w:tcW w:w="1066" w:type="dxa"/>
            <w:noWrap/>
            <w:hideMark/>
          </w:tcPr>
          <w:p w14:paraId="5DC884C7" w14:textId="24674AF8" w:rsidR="006C0473" w:rsidRPr="00B50359" w:rsidRDefault="00BC3271" w:rsidP="006C0473">
            <w:r w:rsidRPr="00B50359">
              <w:t>0.03 (0.0</w:t>
            </w:r>
            <w:r w:rsidR="00402E08" w:rsidRPr="00B50359">
              <w:t>3</w:t>
            </w:r>
            <w:r w:rsidRPr="00B50359">
              <w:t>,0.04)</w:t>
            </w:r>
          </w:p>
        </w:tc>
        <w:tc>
          <w:tcPr>
            <w:tcW w:w="1066" w:type="dxa"/>
            <w:noWrap/>
            <w:hideMark/>
          </w:tcPr>
          <w:p w14:paraId="709AA97F" w14:textId="3FB83D83" w:rsidR="006C0473" w:rsidRPr="00B50359" w:rsidRDefault="00BC3271" w:rsidP="006C0473">
            <w:r w:rsidRPr="00B50359">
              <w:t>0.03 (0.0</w:t>
            </w:r>
            <w:r w:rsidR="00402E08" w:rsidRPr="00B50359">
              <w:t>3</w:t>
            </w:r>
            <w:r w:rsidRPr="00B50359">
              <w:t>,0.04)</w:t>
            </w:r>
          </w:p>
        </w:tc>
        <w:tc>
          <w:tcPr>
            <w:tcW w:w="1399" w:type="dxa"/>
          </w:tcPr>
          <w:p w14:paraId="2750F396" w14:textId="23CEB1C3" w:rsidR="006C0473" w:rsidRPr="00B50359" w:rsidRDefault="00BC3271" w:rsidP="006C0473">
            <w:r w:rsidRPr="00B50359">
              <w:t>0.2</w:t>
            </w:r>
            <w:r w:rsidR="00402E08" w:rsidRPr="00B50359">
              <w:t>4</w:t>
            </w:r>
            <w:r w:rsidRPr="00B50359">
              <w:t>(0.22,0.25)</w:t>
            </w:r>
          </w:p>
        </w:tc>
        <w:tc>
          <w:tcPr>
            <w:tcW w:w="1399" w:type="dxa"/>
          </w:tcPr>
          <w:p w14:paraId="12DCBCF4" w14:textId="2879B318" w:rsidR="006C0473" w:rsidRPr="00B50359" w:rsidRDefault="00BC3271" w:rsidP="006C0473">
            <w:r w:rsidRPr="00B50359">
              <w:t>0.30 (0.28,0.32)</w:t>
            </w:r>
          </w:p>
        </w:tc>
        <w:tc>
          <w:tcPr>
            <w:tcW w:w="1596" w:type="dxa"/>
          </w:tcPr>
          <w:p w14:paraId="7CE1F4CB" w14:textId="1779591E" w:rsidR="006C0473" w:rsidRPr="00B50359" w:rsidRDefault="00BC3271" w:rsidP="006C0473">
            <w:r w:rsidRPr="00B50359">
              <w:t>0.95 (0.90,0.97)</w:t>
            </w:r>
          </w:p>
        </w:tc>
      </w:tr>
    </w:tbl>
    <w:p w14:paraId="69797D4B" w14:textId="77777777" w:rsidR="00FF07DC" w:rsidRPr="00B50359" w:rsidRDefault="00FF07DC" w:rsidP="00071630">
      <w:pPr>
        <w:jc w:val="center"/>
        <w:rPr>
          <w:i/>
          <w:iCs/>
        </w:rPr>
      </w:pPr>
      <w:r w:rsidRPr="00B50359">
        <w:rPr>
          <w:i/>
          <w:iCs/>
        </w:rPr>
        <w:t>NOCI= No Cognitive Impairment, CIND= Cognitive Impairment, no dementia</w:t>
      </w:r>
    </w:p>
    <w:p w14:paraId="674F984B" w14:textId="77777777" w:rsidR="004F4C95" w:rsidRPr="00B50359" w:rsidRDefault="004F4C95" w:rsidP="00071630">
      <w:pPr>
        <w:jc w:val="center"/>
      </w:pPr>
    </w:p>
    <w:p w14:paraId="0FB12AB2" w14:textId="77777777" w:rsidR="006801CB" w:rsidRPr="00B50359" w:rsidRDefault="006801CB" w:rsidP="006964D6"/>
    <w:p w14:paraId="5BDA0C88" w14:textId="77777777" w:rsidR="0006462F" w:rsidRPr="00B50359" w:rsidRDefault="0006462F" w:rsidP="00071630">
      <w:pPr>
        <w:jc w:val="center"/>
      </w:pPr>
    </w:p>
    <w:p w14:paraId="716D43E5" w14:textId="7A0B563A" w:rsidR="0006462F" w:rsidRPr="00B50359" w:rsidRDefault="0006462F" w:rsidP="00071630">
      <w:pPr>
        <w:jc w:val="center"/>
      </w:pPr>
    </w:p>
    <w:p w14:paraId="1FF7F9EA" w14:textId="2BB55117" w:rsidR="00C167B0" w:rsidRPr="00B50359" w:rsidRDefault="00C167B0" w:rsidP="00071630">
      <w:pPr>
        <w:jc w:val="center"/>
      </w:pPr>
    </w:p>
    <w:p w14:paraId="788B63AB" w14:textId="77777777" w:rsidR="00E3023A" w:rsidRPr="00B50359" w:rsidRDefault="00E3023A" w:rsidP="00071630">
      <w:pPr>
        <w:jc w:val="center"/>
      </w:pPr>
    </w:p>
    <w:p w14:paraId="1E88BB67" w14:textId="77777777" w:rsidR="00E3023A" w:rsidRPr="00B50359" w:rsidRDefault="00E3023A" w:rsidP="00071630">
      <w:pPr>
        <w:jc w:val="center"/>
      </w:pPr>
    </w:p>
    <w:p w14:paraId="6750F7BF" w14:textId="77777777" w:rsidR="00E401D5" w:rsidRPr="00B50359" w:rsidRDefault="00E401D5" w:rsidP="00071630">
      <w:pPr>
        <w:jc w:val="center"/>
      </w:pPr>
    </w:p>
    <w:p w14:paraId="4F7F4170" w14:textId="77777777" w:rsidR="00E401D5" w:rsidRPr="00B50359" w:rsidRDefault="00E401D5" w:rsidP="00071630">
      <w:pPr>
        <w:jc w:val="center"/>
      </w:pPr>
    </w:p>
    <w:p w14:paraId="3B33690C" w14:textId="77777777" w:rsidR="00E401D5" w:rsidRPr="00B50359" w:rsidRDefault="00E401D5" w:rsidP="00071630">
      <w:pPr>
        <w:jc w:val="center"/>
      </w:pPr>
    </w:p>
    <w:p w14:paraId="622C9DDD" w14:textId="77777777" w:rsidR="00E401D5" w:rsidRPr="00B50359" w:rsidRDefault="00E401D5" w:rsidP="00071630">
      <w:pPr>
        <w:jc w:val="center"/>
      </w:pPr>
    </w:p>
    <w:p w14:paraId="76960E02" w14:textId="77777777" w:rsidR="00E401D5" w:rsidRPr="00B50359" w:rsidRDefault="00E401D5" w:rsidP="00071630">
      <w:pPr>
        <w:jc w:val="center"/>
      </w:pPr>
    </w:p>
    <w:p w14:paraId="3D35047D" w14:textId="77777777" w:rsidR="00E401D5" w:rsidRPr="00B50359" w:rsidRDefault="00E401D5" w:rsidP="00071630">
      <w:pPr>
        <w:jc w:val="center"/>
      </w:pPr>
    </w:p>
    <w:p w14:paraId="53C3339C" w14:textId="77777777" w:rsidR="00E401D5" w:rsidRPr="00B50359" w:rsidRDefault="00E401D5" w:rsidP="00071630">
      <w:pPr>
        <w:jc w:val="center"/>
      </w:pPr>
    </w:p>
    <w:p w14:paraId="49EBA0EE" w14:textId="77777777" w:rsidR="00E401D5" w:rsidRPr="00B50359" w:rsidRDefault="00E401D5" w:rsidP="00071630">
      <w:pPr>
        <w:jc w:val="center"/>
      </w:pPr>
    </w:p>
    <w:p w14:paraId="0C8E1C61" w14:textId="77777777" w:rsidR="00E401D5" w:rsidRPr="00B50359" w:rsidRDefault="00E401D5" w:rsidP="00071630">
      <w:pPr>
        <w:jc w:val="center"/>
      </w:pPr>
    </w:p>
    <w:p w14:paraId="280FD358" w14:textId="77777777" w:rsidR="00E401D5" w:rsidRPr="00B50359" w:rsidRDefault="00E401D5" w:rsidP="00071630">
      <w:pPr>
        <w:jc w:val="center"/>
      </w:pPr>
    </w:p>
    <w:p w14:paraId="60DA4A7E" w14:textId="77777777" w:rsidR="00E401D5" w:rsidRPr="00B50359" w:rsidRDefault="00E401D5" w:rsidP="00071630">
      <w:pPr>
        <w:jc w:val="center"/>
      </w:pPr>
    </w:p>
    <w:p w14:paraId="156DB8F9" w14:textId="77777777" w:rsidR="00E401D5" w:rsidRPr="00B50359" w:rsidRDefault="00E401D5" w:rsidP="00071630">
      <w:pPr>
        <w:jc w:val="center"/>
      </w:pPr>
    </w:p>
    <w:p w14:paraId="049A53B3" w14:textId="77777777" w:rsidR="00E401D5" w:rsidRPr="00B50359" w:rsidRDefault="00E401D5" w:rsidP="00071630">
      <w:pPr>
        <w:jc w:val="center"/>
      </w:pPr>
    </w:p>
    <w:p w14:paraId="16807A74" w14:textId="77777777" w:rsidR="00E3023A" w:rsidRPr="00B50359" w:rsidRDefault="00E3023A" w:rsidP="00071630">
      <w:pPr>
        <w:jc w:val="center"/>
      </w:pPr>
    </w:p>
    <w:p w14:paraId="0971B52F" w14:textId="6A407EA6" w:rsidR="00C167B0" w:rsidRPr="00B50359" w:rsidRDefault="00C167B0" w:rsidP="00071630">
      <w:pPr>
        <w:jc w:val="center"/>
      </w:pPr>
    </w:p>
    <w:p w14:paraId="47479772" w14:textId="32657BC9" w:rsidR="00C167B0" w:rsidRPr="00B50359" w:rsidRDefault="00C167B0" w:rsidP="00C167B0">
      <w:r w:rsidRPr="00B50359">
        <w:lastRenderedPageBreak/>
        <w:t>Supplementary Table S</w:t>
      </w:r>
      <w:r w:rsidR="00064B27" w:rsidRPr="00B50359">
        <w:t>3</w:t>
      </w:r>
      <w:r w:rsidRPr="00B50359">
        <w:t xml:space="preserve">: Transition probabilities and associated 95% confidence intervals (CI) for different wealth groups after </w:t>
      </w:r>
      <w:r w:rsidR="000B6A89" w:rsidRPr="00B50359">
        <w:t>10</w:t>
      </w:r>
      <w:r w:rsidRPr="00B50359">
        <w:t xml:space="preserve"> years  </w:t>
      </w:r>
    </w:p>
    <w:tbl>
      <w:tblPr>
        <w:tblW w:w="9781" w:type="dxa"/>
        <w:tblInd w:w="-567" w:type="dxa"/>
        <w:tblBorders>
          <w:top w:val="single" w:sz="4" w:space="0" w:color="auto"/>
          <w:bottom w:val="single" w:sz="4" w:space="0" w:color="auto"/>
        </w:tblBorders>
        <w:tblLook w:val="04A0" w:firstRow="1" w:lastRow="0" w:firstColumn="1" w:lastColumn="0" w:noHBand="0" w:noVBand="1"/>
      </w:tblPr>
      <w:tblGrid>
        <w:gridCol w:w="1187"/>
        <w:gridCol w:w="1289"/>
        <w:gridCol w:w="1276"/>
        <w:gridCol w:w="1276"/>
        <w:gridCol w:w="1276"/>
        <w:gridCol w:w="1276"/>
        <w:gridCol w:w="1276"/>
        <w:gridCol w:w="1696"/>
      </w:tblGrid>
      <w:tr w:rsidR="00B50359" w:rsidRPr="00B50359" w14:paraId="7E35B2B4" w14:textId="4B783801" w:rsidTr="00E401D5">
        <w:trPr>
          <w:trHeight w:val="350"/>
        </w:trPr>
        <w:tc>
          <w:tcPr>
            <w:tcW w:w="1187" w:type="dxa"/>
            <w:shd w:val="clear" w:color="auto" w:fill="auto"/>
            <w:noWrap/>
            <w:vAlign w:val="center"/>
            <w:hideMark/>
          </w:tcPr>
          <w:p w14:paraId="2AE54854" w14:textId="75A847E3" w:rsidR="0045279B" w:rsidRPr="00B50359" w:rsidRDefault="0045279B" w:rsidP="0045279B">
            <w:pPr>
              <w:jc w:val="both"/>
              <w:rPr>
                <w:b/>
                <w:bCs/>
              </w:rPr>
            </w:pPr>
            <w:r w:rsidRPr="00B50359">
              <w:rPr>
                <w:b/>
                <w:bCs/>
              </w:rPr>
              <w:t>Wealth</w:t>
            </w:r>
          </w:p>
        </w:tc>
        <w:tc>
          <w:tcPr>
            <w:tcW w:w="1289" w:type="dxa"/>
            <w:shd w:val="clear" w:color="auto" w:fill="auto"/>
            <w:noWrap/>
            <w:hideMark/>
          </w:tcPr>
          <w:p w14:paraId="391487A5" w14:textId="2417EE09" w:rsidR="0045279B" w:rsidRPr="00B50359" w:rsidRDefault="0045279B" w:rsidP="0045279B">
            <w:pPr>
              <w:jc w:val="both"/>
              <w:rPr>
                <w:b/>
                <w:bCs/>
              </w:rPr>
            </w:pPr>
            <w:r w:rsidRPr="00B50359">
              <w:rPr>
                <w:sz w:val="22"/>
                <w:szCs w:val="22"/>
              </w:rPr>
              <w:t>NOCI to CIND</w:t>
            </w:r>
          </w:p>
        </w:tc>
        <w:tc>
          <w:tcPr>
            <w:tcW w:w="1126" w:type="dxa"/>
            <w:shd w:val="clear" w:color="auto" w:fill="auto"/>
            <w:noWrap/>
            <w:hideMark/>
          </w:tcPr>
          <w:p w14:paraId="63A4A991" w14:textId="19F74AB4" w:rsidR="0045279B" w:rsidRPr="00B50359" w:rsidRDefault="0045279B" w:rsidP="0045279B">
            <w:r w:rsidRPr="00B50359">
              <w:rPr>
                <w:sz w:val="22"/>
                <w:szCs w:val="22"/>
              </w:rPr>
              <w:t>CIND to NOCI</w:t>
            </w:r>
          </w:p>
        </w:tc>
        <w:tc>
          <w:tcPr>
            <w:tcW w:w="1126" w:type="dxa"/>
            <w:shd w:val="clear" w:color="auto" w:fill="auto"/>
            <w:noWrap/>
            <w:hideMark/>
          </w:tcPr>
          <w:p w14:paraId="3F0A1DB5" w14:textId="065812EB" w:rsidR="0045279B" w:rsidRPr="00B50359" w:rsidRDefault="0045279B" w:rsidP="0045279B">
            <w:r w:rsidRPr="00B50359">
              <w:rPr>
                <w:sz w:val="22"/>
                <w:szCs w:val="22"/>
              </w:rPr>
              <w:t>NOCI to Dementia</w:t>
            </w:r>
          </w:p>
        </w:tc>
        <w:tc>
          <w:tcPr>
            <w:tcW w:w="1126" w:type="dxa"/>
            <w:shd w:val="clear" w:color="auto" w:fill="auto"/>
            <w:noWrap/>
            <w:hideMark/>
          </w:tcPr>
          <w:p w14:paraId="0222702A" w14:textId="09707B99" w:rsidR="0045279B" w:rsidRPr="00B50359" w:rsidRDefault="0045279B" w:rsidP="0045279B">
            <w:r w:rsidRPr="00B50359">
              <w:rPr>
                <w:sz w:val="22"/>
                <w:szCs w:val="22"/>
              </w:rPr>
              <w:t>CIND to Dementia</w:t>
            </w:r>
          </w:p>
        </w:tc>
        <w:tc>
          <w:tcPr>
            <w:tcW w:w="1126" w:type="dxa"/>
          </w:tcPr>
          <w:p w14:paraId="68BC33FD" w14:textId="3B425C32" w:rsidR="0045279B" w:rsidRPr="00B50359" w:rsidRDefault="0045279B" w:rsidP="0045279B">
            <w:r w:rsidRPr="00B50359">
              <w:rPr>
                <w:sz w:val="22"/>
                <w:szCs w:val="22"/>
              </w:rPr>
              <w:t>NOCI to Death</w:t>
            </w:r>
          </w:p>
        </w:tc>
        <w:tc>
          <w:tcPr>
            <w:tcW w:w="1126" w:type="dxa"/>
          </w:tcPr>
          <w:p w14:paraId="67BFB0DA" w14:textId="7BD7CC2B" w:rsidR="0045279B" w:rsidRPr="00B50359" w:rsidRDefault="0045279B" w:rsidP="0045279B">
            <w:r w:rsidRPr="00B50359">
              <w:rPr>
                <w:sz w:val="22"/>
                <w:szCs w:val="22"/>
              </w:rPr>
              <w:t>CIND to Death</w:t>
            </w:r>
          </w:p>
        </w:tc>
        <w:tc>
          <w:tcPr>
            <w:tcW w:w="1675" w:type="dxa"/>
          </w:tcPr>
          <w:p w14:paraId="5E096B4F" w14:textId="20C07DF1" w:rsidR="0045279B" w:rsidRPr="00B50359" w:rsidRDefault="0045279B" w:rsidP="0045279B">
            <w:r w:rsidRPr="00B50359">
              <w:rPr>
                <w:sz w:val="22"/>
                <w:szCs w:val="22"/>
              </w:rPr>
              <w:t>Dementia to Death</w:t>
            </w:r>
          </w:p>
        </w:tc>
      </w:tr>
      <w:tr w:rsidR="00B50359" w:rsidRPr="00B50359" w14:paraId="1476A12B" w14:textId="2A669396" w:rsidTr="00E401D5">
        <w:trPr>
          <w:trHeight w:val="350"/>
        </w:trPr>
        <w:tc>
          <w:tcPr>
            <w:tcW w:w="1187" w:type="dxa"/>
            <w:shd w:val="clear" w:color="auto" w:fill="auto"/>
            <w:noWrap/>
            <w:vAlign w:val="bottom"/>
            <w:hideMark/>
          </w:tcPr>
          <w:p w14:paraId="6D158D1D" w14:textId="1DD203FF" w:rsidR="0045279B" w:rsidRPr="00B50359" w:rsidRDefault="0045279B" w:rsidP="00071630">
            <w:r w:rsidRPr="00B50359">
              <w:t>Age 60</w:t>
            </w:r>
          </w:p>
        </w:tc>
        <w:tc>
          <w:tcPr>
            <w:tcW w:w="1289" w:type="dxa"/>
            <w:shd w:val="clear" w:color="auto" w:fill="auto"/>
            <w:noWrap/>
            <w:hideMark/>
          </w:tcPr>
          <w:p w14:paraId="6ED38DB0" w14:textId="77777777" w:rsidR="0045279B" w:rsidRPr="00B50359" w:rsidRDefault="0045279B" w:rsidP="00071630"/>
        </w:tc>
        <w:tc>
          <w:tcPr>
            <w:tcW w:w="1126" w:type="dxa"/>
            <w:shd w:val="clear" w:color="auto" w:fill="auto"/>
            <w:noWrap/>
            <w:hideMark/>
          </w:tcPr>
          <w:p w14:paraId="44EF9864" w14:textId="77777777" w:rsidR="0045279B" w:rsidRPr="00B50359" w:rsidRDefault="0045279B" w:rsidP="00071630"/>
        </w:tc>
        <w:tc>
          <w:tcPr>
            <w:tcW w:w="1126" w:type="dxa"/>
            <w:shd w:val="clear" w:color="auto" w:fill="auto"/>
            <w:noWrap/>
            <w:hideMark/>
          </w:tcPr>
          <w:p w14:paraId="36B60D1E" w14:textId="77777777" w:rsidR="0045279B" w:rsidRPr="00B50359" w:rsidRDefault="0045279B" w:rsidP="00071630"/>
        </w:tc>
        <w:tc>
          <w:tcPr>
            <w:tcW w:w="1126" w:type="dxa"/>
            <w:shd w:val="clear" w:color="auto" w:fill="auto"/>
            <w:noWrap/>
            <w:hideMark/>
          </w:tcPr>
          <w:p w14:paraId="01221B1C" w14:textId="77777777" w:rsidR="0045279B" w:rsidRPr="00B50359" w:rsidRDefault="0045279B" w:rsidP="00071630"/>
        </w:tc>
        <w:tc>
          <w:tcPr>
            <w:tcW w:w="1126" w:type="dxa"/>
          </w:tcPr>
          <w:p w14:paraId="426A1D3B" w14:textId="77777777" w:rsidR="0045279B" w:rsidRPr="00B50359" w:rsidRDefault="0045279B" w:rsidP="00071630"/>
        </w:tc>
        <w:tc>
          <w:tcPr>
            <w:tcW w:w="1126" w:type="dxa"/>
          </w:tcPr>
          <w:p w14:paraId="092DD045" w14:textId="77777777" w:rsidR="0045279B" w:rsidRPr="00B50359" w:rsidRDefault="0045279B" w:rsidP="00071630"/>
        </w:tc>
        <w:tc>
          <w:tcPr>
            <w:tcW w:w="1675" w:type="dxa"/>
          </w:tcPr>
          <w:p w14:paraId="3C38ABD2" w14:textId="77777777" w:rsidR="0045279B" w:rsidRPr="00B50359" w:rsidRDefault="0045279B" w:rsidP="00071630"/>
        </w:tc>
      </w:tr>
      <w:tr w:rsidR="00B50359" w:rsidRPr="00B50359" w14:paraId="38CEF786" w14:textId="65247852" w:rsidTr="00E401D5">
        <w:trPr>
          <w:trHeight w:val="350"/>
        </w:trPr>
        <w:tc>
          <w:tcPr>
            <w:tcW w:w="1187" w:type="dxa"/>
            <w:shd w:val="clear" w:color="auto" w:fill="auto"/>
            <w:noWrap/>
            <w:vAlign w:val="center"/>
            <w:hideMark/>
          </w:tcPr>
          <w:p w14:paraId="2611B79B" w14:textId="77777777" w:rsidR="0045279B" w:rsidRPr="00B50359" w:rsidRDefault="0045279B" w:rsidP="00265F85">
            <w:r w:rsidRPr="00B50359">
              <w:t>Low tertile</w:t>
            </w:r>
          </w:p>
        </w:tc>
        <w:tc>
          <w:tcPr>
            <w:tcW w:w="1289" w:type="dxa"/>
            <w:shd w:val="clear" w:color="auto" w:fill="auto"/>
            <w:noWrap/>
            <w:vAlign w:val="center"/>
            <w:hideMark/>
          </w:tcPr>
          <w:p w14:paraId="10BD7124" w14:textId="41D6084E" w:rsidR="0045279B" w:rsidRPr="00B50359" w:rsidRDefault="0045279B" w:rsidP="00265F85">
            <w:r w:rsidRPr="00B50359">
              <w:t>0.41 (0.39,0.4</w:t>
            </w:r>
            <w:r w:rsidR="00E3023A" w:rsidRPr="00B50359">
              <w:t>3</w:t>
            </w:r>
            <w:r w:rsidRPr="00B50359">
              <w:t>)</w:t>
            </w:r>
          </w:p>
        </w:tc>
        <w:tc>
          <w:tcPr>
            <w:tcW w:w="1126" w:type="dxa"/>
            <w:shd w:val="clear" w:color="auto" w:fill="auto"/>
            <w:noWrap/>
            <w:vAlign w:val="center"/>
            <w:hideMark/>
          </w:tcPr>
          <w:p w14:paraId="4EAA3A45" w14:textId="6384364C" w:rsidR="0045279B" w:rsidRPr="00B50359" w:rsidRDefault="0045279B" w:rsidP="00265F85">
            <w:r w:rsidRPr="00B50359">
              <w:t>0.30 (0.28,0.3</w:t>
            </w:r>
            <w:r w:rsidR="00E3023A" w:rsidRPr="00B50359">
              <w:t>2</w:t>
            </w:r>
            <w:r w:rsidRPr="00B50359">
              <w:t>)</w:t>
            </w:r>
          </w:p>
        </w:tc>
        <w:tc>
          <w:tcPr>
            <w:tcW w:w="1126" w:type="dxa"/>
            <w:shd w:val="clear" w:color="auto" w:fill="auto"/>
            <w:noWrap/>
            <w:vAlign w:val="center"/>
            <w:hideMark/>
          </w:tcPr>
          <w:p w14:paraId="738A567F" w14:textId="6BD7AAF9" w:rsidR="0045279B" w:rsidRPr="00B50359" w:rsidRDefault="0045279B" w:rsidP="00265F85">
            <w:r w:rsidRPr="00B50359">
              <w:t>0.03 (0.02,0.04)</w:t>
            </w:r>
          </w:p>
        </w:tc>
        <w:tc>
          <w:tcPr>
            <w:tcW w:w="1126" w:type="dxa"/>
            <w:shd w:val="clear" w:color="auto" w:fill="auto"/>
            <w:noWrap/>
            <w:vAlign w:val="center"/>
            <w:hideMark/>
          </w:tcPr>
          <w:p w14:paraId="1D253E2D" w14:textId="051BF460" w:rsidR="0045279B" w:rsidRPr="00B50359" w:rsidRDefault="0045279B" w:rsidP="00265F85">
            <w:r w:rsidRPr="00B50359">
              <w:t>0.04 (0.03,0.05)</w:t>
            </w:r>
          </w:p>
        </w:tc>
        <w:tc>
          <w:tcPr>
            <w:tcW w:w="1126" w:type="dxa"/>
          </w:tcPr>
          <w:p w14:paraId="477FFD8E" w14:textId="2679C633" w:rsidR="0045279B" w:rsidRPr="00B50359" w:rsidRDefault="0045279B" w:rsidP="00265F85">
            <w:r w:rsidRPr="00B50359">
              <w:t>0.15 (0.14,0.16)</w:t>
            </w:r>
          </w:p>
        </w:tc>
        <w:tc>
          <w:tcPr>
            <w:tcW w:w="1126" w:type="dxa"/>
          </w:tcPr>
          <w:p w14:paraId="1584982C" w14:textId="5E96EE64" w:rsidR="0045279B" w:rsidRPr="00B50359" w:rsidRDefault="0045279B" w:rsidP="00265F85">
            <w:r w:rsidRPr="00B50359">
              <w:t>0.26 (0.2</w:t>
            </w:r>
            <w:r w:rsidR="00E3023A" w:rsidRPr="00B50359">
              <w:t>5</w:t>
            </w:r>
            <w:r w:rsidRPr="00B50359">
              <w:t>,0.2</w:t>
            </w:r>
            <w:r w:rsidR="00E3023A" w:rsidRPr="00B50359">
              <w:t>8</w:t>
            </w:r>
            <w:r w:rsidRPr="00B50359">
              <w:t>)</w:t>
            </w:r>
          </w:p>
        </w:tc>
        <w:tc>
          <w:tcPr>
            <w:tcW w:w="1675" w:type="dxa"/>
          </w:tcPr>
          <w:p w14:paraId="4328C43F" w14:textId="6BD3892D" w:rsidR="0045279B" w:rsidRPr="00B50359" w:rsidRDefault="0045279B" w:rsidP="00265F85">
            <w:r w:rsidRPr="00B50359">
              <w:t>0.8</w:t>
            </w:r>
            <w:r w:rsidR="00E3023A" w:rsidRPr="00B50359">
              <w:t>9</w:t>
            </w:r>
            <w:r w:rsidRPr="00B50359">
              <w:t xml:space="preserve"> (0.78,0.95)</w:t>
            </w:r>
          </w:p>
        </w:tc>
      </w:tr>
      <w:tr w:rsidR="00B50359" w:rsidRPr="00B50359" w14:paraId="5CFCFB6F" w14:textId="0DFD724B" w:rsidTr="00E401D5">
        <w:trPr>
          <w:trHeight w:val="350"/>
        </w:trPr>
        <w:tc>
          <w:tcPr>
            <w:tcW w:w="1187" w:type="dxa"/>
            <w:shd w:val="clear" w:color="auto" w:fill="auto"/>
            <w:noWrap/>
            <w:vAlign w:val="center"/>
            <w:hideMark/>
          </w:tcPr>
          <w:p w14:paraId="76FAABD7" w14:textId="77777777" w:rsidR="0045279B" w:rsidRPr="00B50359" w:rsidRDefault="0045279B" w:rsidP="00265F85">
            <w:pPr>
              <w:jc w:val="both"/>
            </w:pPr>
            <w:r w:rsidRPr="00B50359">
              <w:t>Middle</w:t>
            </w:r>
          </w:p>
        </w:tc>
        <w:tc>
          <w:tcPr>
            <w:tcW w:w="1289" w:type="dxa"/>
            <w:shd w:val="clear" w:color="auto" w:fill="auto"/>
            <w:noWrap/>
            <w:vAlign w:val="center"/>
            <w:hideMark/>
          </w:tcPr>
          <w:p w14:paraId="099F40FC" w14:textId="759EDB28" w:rsidR="0045279B" w:rsidRPr="00B50359" w:rsidRDefault="0045279B" w:rsidP="00265F85">
            <w:r w:rsidRPr="00B50359">
              <w:t>0.32 (0.30,0.34)</w:t>
            </w:r>
          </w:p>
        </w:tc>
        <w:tc>
          <w:tcPr>
            <w:tcW w:w="1126" w:type="dxa"/>
            <w:shd w:val="clear" w:color="auto" w:fill="auto"/>
            <w:noWrap/>
            <w:vAlign w:val="center"/>
            <w:hideMark/>
          </w:tcPr>
          <w:p w14:paraId="3D8CA9FC" w14:textId="3D48CF5C" w:rsidR="0045279B" w:rsidRPr="00B50359" w:rsidRDefault="0045279B" w:rsidP="00265F85">
            <w:r w:rsidRPr="00B50359">
              <w:t>0.43 (0.41,0.46)</w:t>
            </w:r>
          </w:p>
        </w:tc>
        <w:tc>
          <w:tcPr>
            <w:tcW w:w="1126" w:type="dxa"/>
            <w:shd w:val="clear" w:color="auto" w:fill="auto"/>
            <w:noWrap/>
            <w:vAlign w:val="center"/>
            <w:hideMark/>
          </w:tcPr>
          <w:p w14:paraId="5862095A" w14:textId="11EF92F6" w:rsidR="0045279B" w:rsidRPr="00B50359" w:rsidRDefault="00E3023A" w:rsidP="00265F85">
            <w:r w:rsidRPr="00B50359">
              <w:t>0.03 (0.02,0.04)</w:t>
            </w:r>
          </w:p>
        </w:tc>
        <w:tc>
          <w:tcPr>
            <w:tcW w:w="1126" w:type="dxa"/>
            <w:shd w:val="clear" w:color="auto" w:fill="auto"/>
            <w:noWrap/>
            <w:vAlign w:val="center"/>
            <w:hideMark/>
          </w:tcPr>
          <w:p w14:paraId="440DB59C" w14:textId="5F6BD7ED" w:rsidR="0045279B" w:rsidRPr="00B50359" w:rsidRDefault="0045279B" w:rsidP="00265F85">
            <w:r w:rsidRPr="00B50359">
              <w:t>0.02</w:t>
            </w:r>
            <w:r w:rsidR="00E3023A" w:rsidRPr="00B50359">
              <w:t>3</w:t>
            </w:r>
            <w:r w:rsidRPr="00B50359">
              <w:t xml:space="preserve"> (0.02,0.04)</w:t>
            </w:r>
          </w:p>
        </w:tc>
        <w:tc>
          <w:tcPr>
            <w:tcW w:w="1126" w:type="dxa"/>
          </w:tcPr>
          <w:p w14:paraId="6982225B" w14:textId="0DEB7907" w:rsidR="0045279B" w:rsidRPr="00B50359" w:rsidRDefault="0045279B" w:rsidP="00265F85">
            <w:r w:rsidRPr="00B50359">
              <w:t>0.12 (0.11,0.13)</w:t>
            </w:r>
          </w:p>
        </w:tc>
        <w:tc>
          <w:tcPr>
            <w:tcW w:w="1126" w:type="dxa"/>
          </w:tcPr>
          <w:p w14:paraId="7F84D850" w14:textId="67A61EE9" w:rsidR="0045279B" w:rsidRPr="00B50359" w:rsidRDefault="0045279B" w:rsidP="00265F85">
            <w:r w:rsidRPr="00B50359">
              <w:t>0.21 (0.20,0.2</w:t>
            </w:r>
            <w:r w:rsidR="00E3023A" w:rsidRPr="00B50359">
              <w:t>3</w:t>
            </w:r>
            <w:r w:rsidRPr="00B50359">
              <w:t>)</w:t>
            </w:r>
          </w:p>
        </w:tc>
        <w:tc>
          <w:tcPr>
            <w:tcW w:w="1675" w:type="dxa"/>
          </w:tcPr>
          <w:p w14:paraId="4F164CB6" w14:textId="574FB77B" w:rsidR="0045279B" w:rsidRPr="00B50359" w:rsidRDefault="0045279B" w:rsidP="00265F85">
            <w:r w:rsidRPr="00B50359">
              <w:t>0.</w:t>
            </w:r>
            <w:r w:rsidR="00E3023A" w:rsidRPr="00B50359">
              <w:t>90</w:t>
            </w:r>
            <w:r w:rsidRPr="00B50359">
              <w:t>(0.77,0.96)</w:t>
            </w:r>
          </w:p>
        </w:tc>
      </w:tr>
      <w:tr w:rsidR="00B50359" w:rsidRPr="00B50359" w14:paraId="60DC47E2" w14:textId="2589B511" w:rsidTr="00E401D5">
        <w:trPr>
          <w:trHeight w:val="700"/>
        </w:trPr>
        <w:tc>
          <w:tcPr>
            <w:tcW w:w="1187" w:type="dxa"/>
            <w:shd w:val="clear" w:color="auto" w:fill="auto"/>
            <w:noWrap/>
            <w:vAlign w:val="center"/>
            <w:hideMark/>
          </w:tcPr>
          <w:p w14:paraId="7046C263" w14:textId="77777777" w:rsidR="0045279B" w:rsidRPr="00B50359" w:rsidRDefault="0045279B" w:rsidP="00265F85">
            <w:pPr>
              <w:jc w:val="both"/>
            </w:pPr>
            <w:r w:rsidRPr="00B50359">
              <w:t>Highest tertile</w:t>
            </w:r>
          </w:p>
        </w:tc>
        <w:tc>
          <w:tcPr>
            <w:tcW w:w="1289" w:type="dxa"/>
            <w:shd w:val="clear" w:color="auto" w:fill="auto"/>
            <w:noWrap/>
            <w:vAlign w:val="center"/>
            <w:hideMark/>
          </w:tcPr>
          <w:p w14:paraId="659C53D6" w14:textId="06AEC3A6" w:rsidR="0045279B" w:rsidRPr="00B50359" w:rsidRDefault="0045279B" w:rsidP="00265F85">
            <w:r w:rsidRPr="00B50359">
              <w:t>0.26 (0.24,0.28)</w:t>
            </w:r>
          </w:p>
        </w:tc>
        <w:tc>
          <w:tcPr>
            <w:tcW w:w="1126" w:type="dxa"/>
            <w:shd w:val="clear" w:color="auto" w:fill="auto"/>
            <w:noWrap/>
            <w:vAlign w:val="center"/>
            <w:hideMark/>
          </w:tcPr>
          <w:p w14:paraId="39492CF5" w14:textId="51866D9A" w:rsidR="0045279B" w:rsidRPr="00B50359" w:rsidRDefault="0045279B" w:rsidP="00265F85">
            <w:r w:rsidRPr="00B50359">
              <w:t>0.53 (0.51,0.56)</w:t>
            </w:r>
          </w:p>
        </w:tc>
        <w:tc>
          <w:tcPr>
            <w:tcW w:w="1126" w:type="dxa"/>
            <w:shd w:val="clear" w:color="auto" w:fill="auto"/>
            <w:noWrap/>
            <w:vAlign w:val="center"/>
            <w:hideMark/>
          </w:tcPr>
          <w:p w14:paraId="474E8247" w14:textId="600CAAD5" w:rsidR="0045279B" w:rsidRPr="00B50359" w:rsidRDefault="0045279B" w:rsidP="00265F85">
            <w:r w:rsidRPr="00B50359">
              <w:t>0.01 (0.0</w:t>
            </w:r>
            <w:r w:rsidR="00E3023A" w:rsidRPr="00B50359">
              <w:t>2</w:t>
            </w:r>
            <w:r w:rsidRPr="00B50359">
              <w:t>,0.0</w:t>
            </w:r>
            <w:r w:rsidR="00E3023A" w:rsidRPr="00B50359">
              <w:t>3</w:t>
            </w:r>
            <w:r w:rsidRPr="00B50359">
              <w:t>)</w:t>
            </w:r>
          </w:p>
        </w:tc>
        <w:tc>
          <w:tcPr>
            <w:tcW w:w="1126" w:type="dxa"/>
            <w:shd w:val="clear" w:color="auto" w:fill="auto"/>
            <w:noWrap/>
            <w:vAlign w:val="center"/>
            <w:hideMark/>
          </w:tcPr>
          <w:p w14:paraId="29E8BE61" w14:textId="456F3E59" w:rsidR="0045279B" w:rsidRPr="00B50359" w:rsidRDefault="0045279B" w:rsidP="00265F85">
            <w:r w:rsidRPr="00B50359">
              <w:t>0.02 (0.01,0.03)</w:t>
            </w:r>
          </w:p>
        </w:tc>
        <w:tc>
          <w:tcPr>
            <w:tcW w:w="1126" w:type="dxa"/>
          </w:tcPr>
          <w:p w14:paraId="19D1F702" w14:textId="77777777" w:rsidR="0045279B" w:rsidRPr="00B50359" w:rsidRDefault="0045279B" w:rsidP="00265F85"/>
          <w:p w14:paraId="2F3FD065" w14:textId="14ABA0B3" w:rsidR="0045279B" w:rsidRPr="00B50359" w:rsidRDefault="0045279B" w:rsidP="00265F85">
            <w:r w:rsidRPr="00B50359">
              <w:t>0.09 (0.08,0.10)</w:t>
            </w:r>
          </w:p>
        </w:tc>
        <w:tc>
          <w:tcPr>
            <w:tcW w:w="1126" w:type="dxa"/>
          </w:tcPr>
          <w:p w14:paraId="01621BC4" w14:textId="5E5E89C9" w:rsidR="0045279B" w:rsidRPr="00B50359" w:rsidRDefault="0045279B" w:rsidP="00265F85">
            <w:r w:rsidRPr="00B50359">
              <w:t>0.18 (0.17,0.20)</w:t>
            </w:r>
          </w:p>
        </w:tc>
        <w:tc>
          <w:tcPr>
            <w:tcW w:w="1675" w:type="dxa"/>
          </w:tcPr>
          <w:p w14:paraId="2EF40393" w14:textId="34B604C7" w:rsidR="0045279B" w:rsidRPr="00B50359" w:rsidRDefault="0045279B" w:rsidP="00265F85">
            <w:r w:rsidRPr="00B50359">
              <w:t>0.87 (0.75,0.95)</w:t>
            </w:r>
          </w:p>
        </w:tc>
      </w:tr>
      <w:tr w:rsidR="00B50359" w:rsidRPr="00B50359" w14:paraId="47CDA741" w14:textId="6239F34B" w:rsidTr="00E401D5">
        <w:trPr>
          <w:trHeight w:val="372"/>
        </w:trPr>
        <w:tc>
          <w:tcPr>
            <w:tcW w:w="1187" w:type="dxa"/>
            <w:shd w:val="clear" w:color="auto" w:fill="auto"/>
            <w:noWrap/>
            <w:vAlign w:val="bottom"/>
            <w:hideMark/>
          </w:tcPr>
          <w:p w14:paraId="7DBE8F3A" w14:textId="77777777" w:rsidR="0045279B" w:rsidRPr="00B50359" w:rsidRDefault="0045279B" w:rsidP="008F5918"/>
        </w:tc>
        <w:tc>
          <w:tcPr>
            <w:tcW w:w="1289" w:type="dxa"/>
            <w:shd w:val="clear" w:color="auto" w:fill="auto"/>
            <w:noWrap/>
            <w:hideMark/>
          </w:tcPr>
          <w:p w14:paraId="12899404" w14:textId="77777777" w:rsidR="0045279B" w:rsidRPr="00B50359" w:rsidRDefault="0045279B" w:rsidP="008F5918"/>
        </w:tc>
        <w:tc>
          <w:tcPr>
            <w:tcW w:w="1126" w:type="dxa"/>
            <w:shd w:val="clear" w:color="auto" w:fill="auto"/>
            <w:noWrap/>
            <w:hideMark/>
          </w:tcPr>
          <w:p w14:paraId="43001F51" w14:textId="77777777" w:rsidR="0045279B" w:rsidRPr="00B50359" w:rsidRDefault="0045279B" w:rsidP="008F5918"/>
        </w:tc>
        <w:tc>
          <w:tcPr>
            <w:tcW w:w="1126" w:type="dxa"/>
            <w:shd w:val="clear" w:color="auto" w:fill="auto"/>
            <w:noWrap/>
            <w:hideMark/>
          </w:tcPr>
          <w:p w14:paraId="76BE334D" w14:textId="77777777" w:rsidR="0045279B" w:rsidRPr="00B50359" w:rsidRDefault="0045279B" w:rsidP="008F5918"/>
        </w:tc>
        <w:tc>
          <w:tcPr>
            <w:tcW w:w="1126" w:type="dxa"/>
            <w:shd w:val="clear" w:color="auto" w:fill="auto"/>
            <w:noWrap/>
            <w:hideMark/>
          </w:tcPr>
          <w:p w14:paraId="79C2F8BF" w14:textId="77777777" w:rsidR="0045279B" w:rsidRPr="00B50359" w:rsidRDefault="0045279B" w:rsidP="008F5918"/>
        </w:tc>
        <w:tc>
          <w:tcPr>
            <w:tcW w:w="1126" w:type="dxa"/>
          </w:tcPr>
          <w:p w14:paraId="7E27F410" w14:textId="77777777" w:rsidR="0045279B" w:rsidRPr="00B50359" w:rsidRDefault="0045279B" w:rsidP="008F5918"/>
        </w:tc>
        <w:tc>
          <w:tcPr>
            <w:tcW w:w="1126" w:type="dxa"/>
          </w:tcPr>
          <w:p w14:paraId="632B29B3" w14:textId="77777777" w:rsidR="0045279B" w:rsidRPr="00B50359" w:rsidRDefault="0045279B" w:rsidP="008F5918"/>
        </w:tc>
        <w:tc>
          <w:tcPr>
            <w:tcW w:w="1675" w:type="dxa"/>
          </w:tcPr>
          <w:p w14:paraId="64377CBB" w14:textId="77777777" w:rsidR="0045279B" w:rsidRPr="00B50359" w:rsidRDefault="0045279B" w:rsidP="008F5918"/>
        </w:tc>
      </w:tr>
      <w:tr w:rsidR="00B50359" w:rsidRPr="00B50359" w14:paraId="114BFA6D" w14:textId="3FB8EEC5" w:rsidTr="00E401D5">
        <w:trPr>
          <w:trHeight w:val="372"/>
        </w:trPr>
        <w:tc>
          <w:tcPr>
            <w:tcW w:w="1187" w:type="dxa"/>
            <w:shd w:val="clear" w:color="auto" w:fill="auto"/>
            <w:noWrap/>
            <w:vAlign w:val="bottom"/>
            <w:hideMark/>
          </w:tcPr>
          <w:p w14:paraId="4AA847FD" w14:textId="3AC33A4F" w:rsidR="0045279B" w:rsidRPr="00B50359" w:rsidRDefault="0045279B" w:rsidP="008F5918">
            <w:r w:rsidRPr="00B50359">
              <w:t>Age 80</w:t>
            </w:r>
          </w:p>
        </w:tc>
        <w:tc>
          <w:tcPr>
            <w:tcW w:w="1289" w:type="dxa"/>
            <w:shd w:val="clear" w:color="auto" w:fill="auto"/>
            <w:noWrap/>
            <w:hideMark/>
          </w:tcPr>
          <w:p w14:paraId="34DE8D7B" w14:textId="77777777" w:rsidR="0045279B" w:rsidRPr="00B50359" w:rsidRDefault="0045279B" w:rsidP="008F5918"/>
        </w:tc>
        <w:tc>
          <w:tcPr>
            <w:tcW w:w="1126" w:type="dxa"/>
            <w:shd w:val="clear" w:color="auto" w:fill="auto"/>
            <w:noWrap/>
            <w:hideMark/>
          </w:tcPr>
          <w:p w14:paraId="58E6669F" w14:textId="77777777" w:rsidR="0045279B" w:rsidRPr="00B50359" w:rsidRDefault="0045279B" w:rsidP="008F5918"/>
        </w:tc>
        <w:tc>
          <w:tcPr>
            <w:tcW w:w="1126" w:type="dxa"/>
            <w:shd w:val="clear" w:color="auto" w:fill="auto"/>
            <w:noWrap/>
            <w:hideMark/>
          </w:tcPr>
          <w:p w14:paraId="19FBD1C8" w14:textId="77777777" w:rsidR="0045279B" w:rsidRPr="00B50359" w:rsidRDefault="0045279B" w:rsidP="008F5918"/>
        </w:tc>
        <w:tc>
          <w:tcPr>
            <w:tcW w:w="1126" w:type="dxa"/>
            <w:shd w:val="clear" w:color="auto" w:fill="auto"/>
            <w:noWrap/>
            <w:hideMark/>
          </w:tcPr>
          <w:p w14:paraId="6CABAE56" w14:textId="77777777" w:rsidR="0045279B" w:rsidRPr="00B50359" w:rsidRDefault="0045279B" w:rsidP="008F5918"/>
        </w:tc>
        <w:tc>
          <w:tcPr>
            <w:tcW w:w="1126" w:type="dxa"/>
          </w:tcPr>
          <w:p w14:paraId="4FA2A057" w14:textId="77777777" w:rsidR="0045279B" w:rsidRPr="00B50359" w:rsidRDefault="0045279B" w:rsidP="008F5918"/>
        </w:tc>
        <w:tc>
          <w:tcPr>
            <w:tcW w:w="1126" w:type="dxa"/>
          </w:tcPr>
          <w:p w14:paraId="2E6E661A" w14:textId="77777777" w:rsidR="0045279B" w:rsidRPr="00B50359" w:rsidRDefault="0045279B" w:rsidP="008F5918"/>
        </w:tc>
        <w:tc>
          <w:tcPr>
            <w:tcW w:w="1675" w:type="dxa"/>
          </w:tcPr>
          <w:p w14:paraId="34ACD76E" w14:textId="77777777" w:rsidR="0045279B" w:rsidRPr="00B50359" w:rsidRDefault="0045279B" w:rsidP="008F5918"/>
        </w:tc>
      </w:tr>
      <w:tr w:rsidR="00B50359" w:rsidRPr="00B50359" w14:paraId="6C46113A" w14:textId="65D164F6" w:rsidTr="00E401D5">
        <w:trPr>
          <w:trHeight w:val="350"/>
        </w:trPr>
        <w:tc>
          <w:tcPr>
            <w:tcW w:w="1187" w:type="dxa"/>
            <w:shd w:val="clear" w:color="auto" w:fill="auto"/>
            <w:noWrap/>
            <w:vAlign w:val="center"/>
            <w:hideMark/>
          </w:tcPr>
          <w:p w14:paraId="2AD2F1B4" w14:textId="77777777" w:rsidR="0045279B" w:rsidRPr="00B50359" w:rsidRDefault="0045279B" w:rsidP="00265F85">
            <w:r w:rsidRPr="00B50359">
              <w:t>Low tertile</w:t>
            </w:r>
          </w:p>
        </w:tc>
        <w:tc>
          <w:tcPr>
            <w:tcW w:w="1289" w:type="dxa"/>
            <w:shd w:val="clear" w:color="auto" w:fill="auto"/>
            <w:noWrap/>
            <w:vAlign w:val="center"/>
            <w:hideMark/>
          </w:tcPr>
          <w:p w14:paraId="798F5284" w14:textId="7359689E" w:rsidR="0045279B" w:rsidRPr="00B50359" w:rsidRDefault="00890D2E" w:rsidP="00265F85">
            <w:r w:rsidRPr="00B50359">
              <w:t>0.58 (0.56,0.5)</w:t>
            </w:r>
          </w:p>
        </w:tc>
        <w:tc>
          <w:tcPr>
            <w:tcW w:w="1126" w:type="dxa"/>
            <w:shd w:val="clear" w:color="auto" w:fill="auto"/>
            <w:noWrap/>
            <w:vAlign w:val="center"/>
            <w:hideMark/>
          </w:tcPr>
          <w:p w14:paraId="0A5D80C7" w14:textId="6F20BB39" w:rsidR="0045279B" w:rsidRPr="00B50359" w:rsidRDefault="00890D2E" w:rsidP="00265F85">
            <w:r w:rsidRPr="00B50359">
              <w:t>0.09 (0.08,0.10)</w:t>
            </w:r>
          </w:p>
        </w:tc>
        <w:tc>
          <w:tcPr>
            <w:tcW w:w="1126" w:type="dxa"/>
            <w:shd w:val="clear" w:color="auto" w:fill="auto"/>
            <w:noWrap/>
            <w:vAlign w:val="center"/>
            <w:hideMark/>
          </w:tcPr>
          <w:p w14:paraId="4021F848" w14:textId="77534700" w:rsidR="0045279B" w:rsidRPr="00B50359" w:rsidRDefault="00890D2E" w:rsidP="00265F85">
            <w:r w:rsidRPr="00B50359">
              <w:t>0.0</w:t>
            </w:r>
            <w:r w:rsidR="00E3023A" w:rsidRPr="00B50359">
              <w:t>5</w:t>
            </w:r>
            <w:r w:rsidRPr="00B50359">
              <w:t xml:space="preserve"> (0.04,0.0</w:t>
            </w:r>
            <w:r w:rsidR="00E3023A" w:rsidRPr="00B50359">
              <w:t>6</w:t>
            </w:r>
            <w:r w:rsidRPr="00B50359">
              <w:t>)</w:t>
            </w:r>
          </w:p>
        </w:tc>
        <w:tc>
          <w:tcPr>
            <w:tcW w:w="1126" w:type="dxa"/>
            <w:shd w:val="clear" w:color="auto" w:fill="auto"/>
            <w:noWrap/>
            <w:vAlign w:val="center"/>
            <w:hideMark/>
          </w:tcPr>
          <w:p w14:paraId="723EBF84" w14:textId="581EE4F5" w:rsidR="0045279B" w:rsidRPr="00B50359" w:rsidRDefault="00890D2E" w:rsidP="00265F85">
            <w:r w:rsidRPr="00B50359">
              <w:t>0.0</w:t>
            </w:r>
            <w:r w:rsidR="00E3023A" w:rsidRPr="00B50359">
              <w:t>5</w:t>
            </w:r>
            <w:r w:rsidRPr="00B50359">
              <w:t xml:space="preserve"> (0.04,0.0</w:t>
            </w:r>
            <w:r w:rsidR="00E3023A" w:rsidRPr="00B50359">
              <w:t>6</w:t>
            </w:r>
            <w:r w:rsidRPr="00B50359">
              <w:t>)</w:t>
            </w:r>
          </w:p>
        </w:tc>
        <w:tc>
          <w:tcPr>
            <w:tcW w:w="1126" w:type="dxa"/>
          </w:tcPr>
          <w:p w14:paraId="426B998F" w14:textId="125383E2" w:rsidR="0045279B" w:rsidRPr="00B50359" w:rsidRDefault="00890D2E" w:rsidP="00265F85">
            <w:r w:rsidRPr="00B50359">
              <w:t>0.26 (0.24,0.27)</w:t>
            </w:r>
          </w:p>
        </w:tc>
        <w:tc>
          <w:tcPr>
            <w:tcW w:w="1126" w:type="dxa"/>
          </w:tcPr>
          <w:p w14:paraId="7CE7D6A9" w14:textId="65E0C8F5" w:rsidR="0045279B" w:rsidRPr="00B50359" w:rsidRDefault="00890D2E" w:rsidP="00265F85">
            <w:r w:rsidRPr="00B50359">
              <w:t>0.32 (0.30,0.34)</w:t>
            </w:r>
          </w:p>
        </w:tc>
        <w:tc>
          <w:tcPr>
            <w:tcW w:w="1675" w:type="dxa"/>
          </w:tcPr>
          <w:p w14:paraId="2D1B0E94" w14:textId="1CA31BF8" w:rsidR="0045279B" w:rsidRPr="00B50359" w:rsidRDefault="00890D2E" w:rsidP="00265F85">
            <w:r w:rsidRPr="00B50359">
              <w:t>0.93 (0.89,0.96)</w:t>
            </w:r>
          </w:p>
        </w:tc>
      </w:tr>
      <w:tr w:rsidR="00B50359" w:rsidRPr="00B50359" w14:paraId="02812424" w14:textId="020B1C1C" w:rsidTr="00E401D5">
        <w:trPr>
          <w:trHeight w:val="842"/>
        </w:trPr>
        <w:tc>
          <w:tcPr>
            <w:tcW w:w="1187" w:type="dxa"/>
            <w:shd w:val="clear" w:color="auto" w:fill="auto"/>
            <w:noWrap/>
            <w:vAlign w:val="center"/>
            <w:hideMark/>
          </w:tcPr>
          <w:p w14:paraId="570FDC06" w14:textId="77777777" w:rsidR="0045279B" w:rsidRPr="00B50359" w:rsidRDefault="0045279B" w:rsidP="00265F85">
            <w:pPr>
              <w:jc w:val="both"/>
            </w:pPr>
            <w:r w:rsidRPr="00B50359">
              <w:t>Middle</w:t>
            </w:r>
          </w:p>
        </w:tc>
        <w:tc>
          <w:tcPr>
            <w:tcW w:w="1289" w:type="dxa"/>
            <w:shd w:val="clear" w:color="auto" w:fill="auto"/>
            <w:noWrap/>
            <w:vAlign w:val="center"/>
            <w:hideMark/>
          </w:tcPr>
          <w:p w14:paraId="1678B90F" w14:textId="79604E82" w:rsidR="0045279B" w:rsidRPr="00B50359" w:rsidRDefault="00890D2E" w:rsidP="00265F85">
            <w:r w:rsidRPr="00B50359">
              <w:t>0.55 (0.54,0.57)</w:t>
            </w:r>
          </w:p>
        </w:tc>
        <w:tc>
          <w:tcPr>
            <w:tcW w:w="1126" w:type="dxa"/>
            <w:shd w:val="clear" w:color="auto" w:fill="auto"/>
            <w:noWrap/>
            <w:vAlign w:val="center"/>
            <w:hideMark/>
          </w:tcPr>
          <w:p w14:paraId="306036FD" w14:textId="320E265B" w:rsidR="0045279B" w:rsidRPr="00B50359" w:rsidRDefault="00890D2E" w:rsidP="00265F85">
            <w:r w:rsidRPr="00B50359">
              <w:t>0.15 (0.14,0.17)</w:t>
            </w:r>
          </w:p>
        </w:tc>
        <w:tc>
          <w:tcPr>
            <w:tcW w:w="1126" w:type="dxa"/>
            <w:shd w:val="clear" w:color="auto" w:fill="auto"/>
            <w:noWrap/>
            <w:vAlign w:val="center"/>
            <w:hideMark/>
          </w:tcPr>
          <w:p w14:paraId="762A46C6" w14:textId="206240D3" w:rsidR="0045279B" w:rsidRPr="00B50359" w:rsidRDefault="00890D2E" w:rsidP="00265F85">
            <w:r w:rsidRPr="00B50359">
              <w:t>0.03 (0.02,0.04)</w:t>
            </w:r>
          </w:p>
        </w:tc>
        <w:tc>
          <w:tcPr>
            <w:tcW w:w="1126" w:type="dxa"/>
            <w:shd w:val="clear" w:color="auto" w:fill="auto"/>
            <w:noWrap/>
            <w:vAlign w:val="center"/>
            <w:hideMark/>
          </w:tcPr>
          <w:p w14:paraId="4EEA02FB" w14:textId="71A88781" w:rsidR="0045279B" w:rsidRPr="00B50359" w:rsidRDefault="00890D2E" w:rsidP="00265F85">
            <w:r w:rsidRPr="00B50359">
              <w:t>0.03 (0.02,0.04)</w:t>
            </w:r>
          </w:p>
        </w:tc>
        <w:tc>
          <w:tcPr>
            <w:tcW w:w="1126" w:type="dxa"/>
          </w:tcPr>
          <w:p w14:paraId="4BE953EC" w14:textId="2EF6D7E3" w:rsidR="0045279B" w:rsidRPr="00B50359" w:rsidRDefault="00890D2E" w:rsidP="00265F85">
            <w:r w:rsidRPr="00B50359">
              <w:t>0.22 (0.20,0.24)</w:t>
            </w:r>
          </w:p>
        </w:tc>
        <w:tc>
          <w:tcPr>
            <w:tcW w:w="1126" w:type="dxa"/>
          </w:tcPr>
          <w:p w14:paraId="0EB73D20" w14:textId="4404B105" w:rsidR="0045279B" w:rsidRPr="00B50359" w:rsidRDefault="00890D2E" w:rsidP="00265F85">
            <w:r w:rsidRPr="00B50359">
              <w:t>0.29 (0.27,0.31)</w:t>
            </w:r>
          </w:p>
        </w:tc>
        <w:tc>
          <w:tcPr>
            <w:tcW w:w="1675" w:type="dxa"/>
          </w:tcPr>
          <w:p w14:paraId="7F421790" w14:textId="03956584" w:rsidR="0045279B" w:rsidRPr="00B50359" w:rsidRDefault="00890D2E" w:rsidP="00265F85">
            <w:r w:rsidRPr="00B50359">
              <w:t>0.93 (0.88,0.97)</w:t>
            </w:r>
          </w:p>
        </w:tc>
      </w:tr>
      <w:tr w:rsidR="00B50359" w:rsidRPr="00B50359" w14:paraId="64F6C583" w14:textId="258EF4C4" w:rsidTr="00E401D5">
        <w:trPr>
          <w:trHeight w:val="700"/>
        </w:trPr>
        <w:tc>
          <w:tcPr>
            <w:tcW w:w="1187" w:type="dxa"/>
            <w:shd w:val="clear" w:color="auto" w:fill="auto"/>
            <w:noWrap/>
            <w:vAlign w:val="center"/>
            <w:hideMark/>
          </w:tcPr>
          <w:p w14:paraId="2F541B19" w14:textId="77777777" w:rsidR="0045279B" w:rsidRPr="00B50359" w:rsidRDefault="0045279B" w:rsidP="00265F85">
            <w:pPr>
              <w:jc w:val="both"/>
            </w:pPr>
            <w:r w:rsidRPr="00B50359">
              <w:t>Highest tertile</w:t>
            </w:r>
          </w:p>
        </w:tc>
        <w:tc>
          <w:tcPr>
            <w:tcW w:w="1289" w:type="dxa"/>
            <w:shd w:val="clear" w:color="auto" w:fill="auto"/>
            <w:noWrap/>
            <w:vAlign w:val="center"/>
            <w:hideMark/>
          </w:tcPr>
          <w:p w14:paraId="48A05365" w14:textId="7D666544" w:rsidR="0045279B" w:rsidRPr="00B50359" w:rsidRDefault="00E3023A" w:rsidP="00265F85">
            <w:r w:rsidRPr="00B50359">
              <w:t>0.52 (0.50,0.54)</w:t>
            </w:r>
          </w:p>
        </w:tc>
        <w:tc>
          <w:tcPr>
            <w:tcW w:w="1126" w:type="dxa"/>
            <w:shd w:val="clear" w:color="auto" w:fill="auto"/>
            <w:noWrap/>
            <w:vAlign w:val="center"/>
            <w:hideMark/>
          </w:tcPr>
          <w:p w14:paraId="49AC14D8" w14:textId="3CAE8B32" w:rsidR="0045279B" w:rsidRPr="00B50359" w:rsidRDefault="00E3023A" w:rsidP="00265F85">
            <w:r w:rsidRPr="00B50359">
              <w:t>0.22 (0.20,0.24)</w:t>
            </w:r>
          </w:p>
        </w:tc>
        <w:tc>
          <w:tcPr>
            <w:tcW w:w="1126" w:type="dxa"/>
            <w:shd w:val="clear" w:color="auto" w:fill="auto"/>
            <w:noWrap/>
            <w:vAlign w:val="center"/>
            <w:hideMark/>
          </w:tcPr>
          <w:p w14:paraId="69A8836C" w14:textId="15BB9B3D" w:rsidR="0045279B" w:rsidRPr="00B50359" w:rsidRDefault="00E3023A" w:rsidP="00265F85">
            <w:r w:rsidRPr="00B50359">
              <w:t>0.03 (0.02,0.04)</w:t>
            </w:r>
          </w:p>
        </w:tc>
        <w:tc>
          <w:tcPr>
            <w:tcW w:w="1126" w:type="dxa"/>
            <w:shd w:val="clear" w:color="auto" w:fill="auto"/>
            <w:noWrap/>
            <w:vAlign w:val="center"/>
            <w:hideMark/>
          </w:tcPr>
          <w:p w14:paraId="00C6C817" w14:textId="7867B8A8" w:rsidR="0045279B" w:rsidRPr="00B50359" w:rsidRDefault="00E3023A" w:rsidP="00265F85">
            <w:r w:rsidRPr="00B50359">
              <w:t>0.03 (0.02,0.04)</w:t>
            </w:r>
          </w:p>
        </w:tc>
        <w:tc>
          <w:tcPr>
            <w:tcW w:w="1126" w:type="dxa"/>
          </w:tcPr>
          <w:p w14:paraId="11613BBA" w14:textId="77777777" w:rsidR="00E3023A" w:rsidRPr="00B50359" w:rsidRDefault="00E3023A" w:rsidP="00265F85"/>
          <w:p w14:paraId="6FB40344" w14:textId="4C3D4948" w:rsidR="0045279B" w:rsidRPr="00B50359" w:rsidRDefault="00E3023A" w:rsidP="00265F85">
            <w:r w:rsidRPr="00B50359">
              <w:t>0.18 (0.17,0.20)</w:t>
            </w:r>
          </w:p>
        </w:tc>
        <w:tc>
          <w:tcPr>
            <w:tcW w:w="1126" w:type="dxa"/>
          </w:tcPr>
          <w:p w14:paraId="6497C34F" w14:textId="511765DA" w:rsidR="0045279B" w:rsidRPr="00B50359" w:rsidRDefault="00E3023A" w:rsidP="00265F85">
            <w:r w:rsidRPr="00B50359">
              <w:t>0.26 (0.24,0.27)</w:t>
            </w:r>
          </w:p>
        </w:tc>
        <w:tc>
          <w:tcPr>
            <w:tcW w:w="1675" w:type="dxa"/>
          </w:tcPr>
          <w:p w14:paraId="7850BA92" w14:textId="31FE858D" w:rsidR="0045279B" w:rsidRPr="00B50359" w:rsidRDefault="00E3023A" w:rsidP="00265F85">
            <w:r w:rsidRPr="00B50359">
              <w:t>0.92 (0.85,0.965)</w:t>
            </w:r>
          </w:p>
        </w:tc>
      </w:tr>
    </w:tbl>
    <w:p w14:paraId="33460DE5" w14:textId="77777777" w:rsidR="0006462F" w:rsidRPr="00B50359" w:rsidRDefault="0006462F" w:rsidP="00071630">
      <w:pPr>
        <w:jc w:val="center"/>
      </w:pPr>
    </w:p>
    <w:p w14:paraId="32FACF89" w14:textId="74EC2C86" w:rsidR="00FF07DC" w:rsidRPr="00B50359" w:rsidRDefault="00FF07DC" w:rsidP="00071630">
      <w:pPr>
        <w:jc w:val="center"/>
        <w:rPr>
          <w:i/>
          <w:iCs/>
        </w:rPr>
      </w:pPr>
      <w:r w:rsidRPr="00B50359">
        <w:rPr>
          <w:i/>
          <w:iCs/>
        </w:rPr>
        <w:t>NOCI= No Cognitive Impairment, CIND= Cognitive Impairment no dementia</w:t>
      </w:r>
    </w:p>
    <w:p w14:paraId="522173A4" w14:textId="77777777" w:rsidR="0024572D" w:rsidRPr="00B50359" w:rsidRDefault="0024572D" w:rsidP="006964D6"/>
    <w:p w14:paraId="0418BB80" w14:textId="77777777" w:rsidR="0024572D" w:rsidRPr="00B50359" w:rsidRDefault="0024572D" w:rsidP="00071630">
      <w:pPr>
        <w:jc w:val="center"/>
      </w:pPr>
    </w:p>
    <w:p w14:paraId="2EF1C0A4" w14:textId="77777777" w:rsidR="0024572D" w:rsidRPr="00B50359" w:rsidRDefault="0024572D" w:rsidP="00071630">
      <w:pPr>
        <w:jc w:val="center"/>
      </w:pPr>
    </w:p>
    <w:p w14:paraId="61F58933" w14:textId="239D422B" w:rsidR="0082337A" w:rsidRPr="00B50359" w:rsidRDefault="0082337A" w:rsidP="00071630">
      <w:pPr>
        <w:jc w:val="center"/>
      </w:pPr>
    </w:p>
    <w:p w14:paraId="326D23E3" w14:textId="77777777" w:rsidR="00A24731" w:rsidRPr="00B50359" w:rsidRDefault="00A24731" w:rsidP="00071630">
      <w:pPr>
        <w:jc w:val="center"/>
      </w:pPr>
    </w:p>
    <w:p w14:paraId="38893846" w14:textId="77777777" w:rsidR="00A24731" w:rsidRPr="00B50359" w:rsidRDefault="00A24731" w:rsidP="00071630">
      <w:pPr>
        <w:jc w:val="center"/>
      </w:pPr>
    </w:p>
    <w:p w14:paraId="63FB16F4" w14:textId="77777777" w:rsidR="00A24731" w:rsidRPr="00B50359" w:rsidRDefault="00A24731" w:rsidP="00071630">
      <w:pPr>
        <w:jc w:val="center"/>
      </w:pPr>
    </w:p>
    <w:p w14:paraId="1B453E75" w14:textId="77777777" w:rsidR="00A24731" w:rsidRPr="00B50359" w:rsidRDefault="00A24731" w:rsidP="00071630">
      <w:pPr>
        <w:jc w:val="center"/>
      </w:pPr>
    </w:p>
    <w:p w14:paraId="3C138BDB" w14:textId="77777777" w:rsidR="00A24731" w:rsidRPr="00B50359" w:rsidRDefault="00A24731" w:rsidP="00071630">
      <w:pPr>
        <w:jc w:val="center"/>
      </w:pPr>
    </w:p>
    <w:p w14:paraId="0FFB1D81" w14:textId="77777777" w:rsidR="00A24731" w:rsidRPr="00B50359" w:rsidRDefault="00A24731" w:rsidP="00071630">
      <w:pPr>
        <w:jc w:val="center"/>
      </w:pPr>
    </w:p>
    <w:p w14:paraId="4E22DE60" w14:textId="77777777" w:rsidR="00A24731" w:rsidRPr="00B50359" w:rsidRDefault="00A24731" w:rsidP="00071630">
      <w:pPr>
        <w:jc w:val="center"/>
      </w:pPr>
    </w:p>
    <w:p w14:paraId="39498BFF" w14:textId="77777777" w:rsidR="00A24731" w:rsidRPr="00B50359" w:rsidRDefault="00A24731" w:rsidP="00071630">
      <w:pPr>
        <w:jc w:val="center"/>
      </w:pPr>
    </w:p>
    <w:p w14:paraId="0BC8143D" w14:textId="77777777" w:rsidR="00A24731" w:rsidRPr="00B50359" w:rsidRDefault="00A24731" w:rsidP="00071630">
      <w:pPr>
        <w:jc w:val="center"/>
      </w:pPr>
    </w:p>
    <w:p w14:paraId="12DFCDA2" w14:textId="77777777" w:rsidR="00A24731" w:rsidRPr="00B50359" w:rsidRDefault="00A24731" w:rsidP="00071630">
      <w:pPr>
        <w:jc w:val="center"/>
      </w:pPr>
    </w:p>
    <w:p w14:paraId="7267BE30" w14:textId="77777777" w:rsidR="00A24731" w:rsidRPr="00B50359" w:rsidRDefault="00A24731" w:rsidP="00071630">
      <w:pPr>
        <w:jc w:val="center"/>
      </w:pPr>
    </w:p>
    <w:p w14:paraId="630040E3" w14:textId="77777777" w:rsidR="0082337A" w:rsidRPr="00B50359" w:rsidRDefault="0082337A" w:rsidP="00071630">
      <w:pPr>
        <w:jc w:val="center"/>
      </w:pPr>
    </w:p>
    <w:p w14:paraId="62AD8781" w14:textId="77777777" w:rsidR="0024572D" w:rsidRPr="00B50359" w:rsidRDefault="0024572D" w:rsidP="005C15C5"/>
    <w:p w14:paraId="014A92E3" w14:textId="77777777" w:rsidR="00265F85" w:rsidRPr="00B50359" w:rsidRDefault="00265F85" w:rsidP="005C15C5"/>
    <w:p w14:paraId="7775E7ED" w14:textId="77777777" w:rsidR="005D64BC" w:rsidRPr="00B50359" w:rsidRDefault="005D64BC" w:rsidP="005C15C5"/>
    <w:p w14:paraId="5D2BE8A3" w14:textId="77777777" w:rsidR="005D64BC" w:rsidRPr="00B50359" w:rsidRDefault="005D64BC" w:rsidP="005C15C5"/>
    <w:p w14:paraId="2D3AA2D0" w14:textId="77777777" w:rsidR="005D64BC" w:rsidRPr="00B50359" w:rsidRDefault="005D64BC" w:rsidP="005C15C5"/>
    <w:p w14:paraId="2CC34C5E" w14:textId="77777777" w:rsidR="005D64BC" w:rsidRPr="00B50359" w:rsidRDefault="005D64BC" w:rsidP="005C15C5"/>
    <w:p w14:paraId="7B1F03A2" w14:textId="77777777" w:rsidR="005D64BC" w:rsidRPr="00B50359" w:rsidRDefault="005D64BC" w:rsidP="005C15C5"/>
    <w:p w14:paraId="4ADFB16C" w14:textId="77777777" w:rsidR="005D64BC" w:rsidRPr="00B50359" w:rsidRDefault="005D64BC" w:rsidP="005C15C5"/>
    <w:p w14:paraId="43A5588A" w14:textId="77777777" w:rsidR="005D64BC" w:rsidRPr="00B50359" w:rsidRDefault="005D64BC" w:rsidP="005C15C5"/>
    <w:p w14:paraId="626335AA" w14:textId="2CF589A0" w:rsidR="005C15C5" w:rsidRPr="00B50359" w:rsidRDefault="005C15C5" w:rsidP="005C15C5">
      <w:pPr>
        <w:rPr>
          <w:b/>
          <w:bCs/>
        </w:rPr>
      </w:pPr>
      <w:r w:rsidRPr="00B50359">
        <w:rPr>
          <w:b/>
          <w:bCs/>
        </w:rPr>
        <w:lastRenderedPageBreak/>
        <w:t>Missing data</w:t>
      </w:r>
    </w:p>
    <w:p w14:paraId="3424E3B3" w14:textId="77777777" w:rsidR="005C15C5" w:rsidRPr="00B50359" w:rsidRDefault="005C15C5" w:rsidP="005C15C5"/>
    <w:p w14:paraId="3C210551" w14:textId="16EFA994" w:rsidR="005C15C5" w:rsidRPr="00B50359" w:rsidRDefault="005C15C5" w:rsidP="005C15C5">
      <w:r w:rsidRPr="00B50359">
        <w:t xml:space="preserve">Study members who had missing cognitive data were more likely to be </w:t>
      </w:r>
      <w:r w:rsidR="00905015" w:rsidRPr="00B50359">
        <w:t>older adults</w:t>
      </w:r>
      <w:r w:rsidRPr="00B50359">
        <w:t>, had a lower educational level, had a manual/routine occupation</w:t>
      </w:r>
      <w:r w:rsidR="00D25D0B" w:rsidRPr="00B50359">
        <w:t xml:space="preserve"> or lowest levels of wealth</w:t>
      </w:r>
      <w:r w:rsidR="000F435C" w:rsidRPr="00B50359">
        <w:t>·</w:t>
      </w:r>
      <w:r w:rsidR="0070360C" w:rsidRPr="00B50359">
        <w:t xml:space="preserve"> </w:t>
      </w:r>
      <w:r w:rsidRPr="00B50359">
        <w:t xml:space="preserve">In terms of their gender, there were no significant differences in those providing cognitive data and those who did not (See </w:t>
      </w:r>
      <w:r w:rsidR="00EE2657" w:rsidRPr="00B50359">
        <w:t>Supplementary Table S</w:t>
      </w:r>
      <w:r w:rsidR="00064B27" w:rsidRPr="00B50359">
        <w:t>4</w:t>
      </w:r>
      <w:r w:rsidRPr="00B50359">
        <w:t>)</w:t>
      </w:r>
    </w:p>
    <w:p w14:paraId="649FD515" w14:textId="77777777" w:rsidR="005C15C5" w:rsidRPr="00B50359" w:rsidRDefault="005C15C5" w:rsidP="005C15C5"/>
    <w:p w14:paraId="2F3F0577" w14:textId="1E2A682E" w:rsidR="005C15C5" w:rsidRPr="00B50359" w:rsidRDefault="006E476B" w:rsidP="005C15C5">
      <w:r w:rsidRPr="00B50359">
        <w:t>Supplementary Table S</w:t>
      </w:r>
      <w:r w:rsidR="00064B27" w:rsidRPr="00B50359">
        <w:t>4</w:t>
      </w:r>
      <w:r w:rsidRPr="00B50359">
        <w:t xml:space="preserve">: </w:t>
      </w:r>
      <w:r w:rsidR="00EE2657" w:rsidRPr="00B50359">
        <w:t>Difference in characteristics of the sample with complete and incomplete neurocognitive data</w:t>
      </w:r>
    </w:p>
    <w:p w14:paraId="5D63A3D2" w14:textId="77777777" w:rsidR="005C15C5" w:rsidRPr="00B50359" w:rsidRDefault="005C15C5" w:rsidP="00071630">
      <w:pPr>
        <w:jc w:val="center"/>
      </w:pPr>
    </w:p>
    <w:tbl>
      <w:tblPr>
        <w:tblW w:w="8281" w:type="dxa"/>
        <w:tblLook w:val="04A0" w:firstRow="1" w:lastRow="0" w:firstColumn="1" w:lastColumn="0" w:noHBand="0" w:noVBand="1"/>
      </w:tblPr>
      <w:tblGrid>
        <w:gridCol w:w="4862"/>
        <w:gridCol w:w="1797"/>
        <w:gridCol w:w="1622"/>
      </w:tblGrid>
      <w:tr w:rsidR="00B50359" w:rsidRPr="00B50359" w14:paraId="582C3564" w14:textId="77777777" w:rsidTr="00074A57">
        <w:trPr>
          <w:trHeight w:val="524"/>
        </w:trPr>
        <w:tc>
          <w:tcPr>
            <w:tcW w:w="4862" w:type="dxa"/>
            <w:tcBorders>
              <w:bottom w:val="single" w:sz="4" w:space="0" w:color="auto"/>
            </w:tcBorders>
            <w:shd w:val="clear" w:color="auto" w:fill="auto"/>
            <w:noWrap/>
            <w:vAlign w:val="center"/>
            <w:hideMark/>
          </w:tcPr>
          <w:p w14:paraId="28B62DC0" w14:textId="77777777" w:rsidR="00EE2657" w:rsidRPr="00B50359" w:rsidRDefault="00EE2657">
            <w:pPr>
              <w:jc w:val="both"/>
            </w:pPr>
            <w:r w:rsidRPr="00B50359">
              <w:t>Study variables</w:t>
            </w:r>
          </w:p>
        </w:tc>
        <w:tc>
          <w:tcPr>
            <w:tcW w:w="3419" w:type="dxa"/>
            <w:gridSpan w:val="2"/>
            <w:tcBorders>
              <w:bottom w:val="single" w:sz="4" w:space="0" w:color="auto"/>
            </w:tcBorders>
            <w:shd w:val="clear" w:color="auto" w:fill="auto"/>
            <w:noWrap/>
            <w:vAlign w:val="center"/>
            <w:hideMark/>
          </w:tcPr>
          <w:p w14:paraId="2DF9833B" w14:textId="5BE71F43" w:rsidR="00EE2657" w:rsidRPr="00B50359" w:rsidRDefault="00EE2657" w:rsidP="00EE2657">
            <w:pPr>
              <w:jc w:val="center"/>
            </w:pPr>
            <w:r w:rsidRPr="00B50359">
              <w:t>Mean (SD)/ %</w:t>
            </w:r>
          </w:p>
        </w:tc>
      </w:tr>
      <w:tr w:rsidR="00B50359" w:rsidRPr="00B50359" w14:paraId="22FB78DD" w14:textId="77777777" w:rsidTr="00074A57">
        <w:trPr>
          <w:trHeight w:val="254"/>
        </w:trPr>
        <w:tc>
          <w:tcPr>
            <w:tcW w:w="4862" w:type="dxa"/>
            <w:tcBorders>
              <w:top w:val="single" w:sz="4" w:space="0" w:color="auto"/>
            </w:tcBorders>
            <w:shd w:val="clear" w:color="auto" w:fill="auto"/>
            <w:noWrap/>
            <w:vAlign w:val="center"/>
            <w:hideMark/>
          </w:tcPr>
          <w:p w14:paraId="330917B1" w14:textId="77777777" w:rsidR="005C15C5" w:rsidRPr="00B50359" w:rsidRDefault="005C15C5">
            <w:pPr>
              <w:jc w:val="both"/>
            </w:pPr>
            <w:r w:rsidRPr="00B50359">
              <w:t> </w:t>
            </w:r>
          </w:p>
        </w:tc>
        <w:tc>
          <w:tcPr>
            <w:tcW w:w="1797" w:type="dxa"/>
            <w:tcBorders>
              <w:top w:val="single" w:sz="4" w:space="0" w:color="auto"/>
            </w:tcBorders>
            <w:shd w:val="clear" w:color="auto" w:fill="auto"/>
            <w:noWrap/>
            <w:vAlign w:val="bottom"/>
            <w:hideMark/>
          </w:tcPr>
          <w:p w14:paraId="7EDEBD62" w14:textId="77777777" w:rsidR="005C15C5" w:rsidRPr="00B50359" w:rsidRDefault="005C15C5">
            <w:r w:rsidRPr="00B50359">
              <w:t>Complete data</w:t>
            </w:r>
          </w:p>
        </w:tc>
        <w:tc>
          <w:tcPr>
            <w:tcW w:w="1622" w:type="dxa"/>
            <w:tcBorders>
              <w:top w:val="single" w:sz="4" w:space="0" w:color="auto"/>
            </w:tcBorders>
            <w:shd w:val="clear" w:color="auto" w:fill="auto"/>
            <w:noWrap/>
            <w:vAlign w:val="bottom"/>
            <w:hideMark/>
          </w:tcPr>
          <w:p w14:paraId="421461DF" w14:textId="290DE242" w:rsidR="005C15C5" w:rsidRPr="00B50359" w:rsidRDefault="00EE2657">
            <w:r w:rsidRPr="00B50359">
              <w:t>M</w:t>
            </w:r>
            <w:r w:rsidR="005C15C5" w:rsidRPr="00B50359">
              <w:t xml:space="preserve">issing data </w:t>
            </w:r>
          </w:p>
        </w:tc>
      </w:tr>
      <w:tr w:rsidR="00B50359" w:rsidRPr="00B50359" w14:paraId="5DC31365" w14:textId="77777777" w:rsidTr="00074A57">
        <w:trPr>
          <w:trHeight w:val="254"/>
        </w:trPr>
        <w:tc>
          <w:tcPr>
            <w:tcW w:w="4862" w:type="dxa"/>
            <w:shd w:val="clear" w:color="auto" w:fill="auto"/>
            <w:noWrap/>
            <w:vAlign w:val="center"/>
            <w:hideMark/>
          </w:tcPr>
          <w:p w14:paraId="24586963" w14:textId="77777777" w:rsidR="00B42C95" w:rsidRPr="00B50359" w:rsidRDefault="00B42C95" w:rsidP="00B42C95">
            <w:pPr>
              <w:jc w:val="both"/>
              <w:rPr>
                <w:b/>
                <w:bCs/>
                <w:i/>
                <w:iCs/>
              </w:rPr>
            </w:pPr>
            <w:r w:rsidRPr="00B50359">
              <w:rPr>
                <w:b/>
                <w:bCs/>
                <w:i/>
                <w:iCs/>
              </w:rPr>
              <w:t xml:space="preserve">Age </w:t>
            </w:r>
          </w:p>
        </w:tc>
        <w:tc>
          <w:tcPr>
            <w:tcW w:w="1797" w:type="dxa"/>
            <w:shd w:val="clear" w:color="auto" w:fill="auto"/>
            <w:noWrap/>
            <w:vAlign w:val="bottom"/>
            <w:hideMark/>
          </w:tcPr>
          <w:p w14:paraId="6ECFD028" w14:textId="1DF84509" w:rsidR="00B42C95" w:rsidRPr="00B50359" w:rsidRDefault="00B42C95" w:rsidP="00B42C95">
            <w:pPr>
              <w:jc w:val="center"/>
            </w:pPr>
            <w:r w:rsidRPr="00B50359">
              <w:rPr>
                <w:sz w:val="22"/>
                <w:szCs w:val="22"/>
              </w:rPr>
              <w:t>67 (9.5)</w:t>
            </w:r>
          </w:p>
        </w:tc>
        <w:tc>
          <w:tcPr>
            <w:tcW w:w="1622" w:type="dxa"/>
            <w:shd w:val="clear" w:color="auto" w:fill="auto"/>
            <w:noWrap/>
            <w:vAlign w:val="bottom"/>
            <w:hideMark/>
          </w:tcPr>
          <w:p w14:paraId="35717C87" w14:textId="6E5E13ED" w:rsidR="00B42C95" w:rsidRPr="00B50359" w:rsidRDefault="00B42C95" w:rsidP="00B42C95">
            <w:pPr>
              <w:jc w:val="center"/>
            </w:pPr>
            <w:r w:rsidRPr="00B50359">
              <w:t>75.85 (11.76)</w:t>
            </w:r>
          </w:p>
        </w:tc>
      </w:tr>
      <w:tr w:rsidR="00B50359" w:rsidRPr="00B50359" w14:paraId="4305A6C9" w14:textId="77777777" w:rsidTr="00074A57">
        <w:trPr>
          <w:trHeight w:val="239"/>
        </w:trPr>
        <w:tc>
          <w:tcPr>
            <w:tcW w:w="4862" w:type="dxa"/>
            <w:shd w:val="clear" w:color="auto" w:fill="auto"/>
            <w:noWrap/>
            <w:vAlign w:val="bottom"/>
            <w:hideMark/>
          </w:tcPr>
          <w:p w14:paraId="1FCBE70E" w14:textId="77777777" w:rsidR="00B42C95" w:rsidRPr="00B50359" w:rsidRDefault="00B42C95" w:rsidP="00B42C95"/>
        </w:tc>
        <w:tc>
          <w:tcPr>
            <w:tcW w:w="1797" w:type="dxa"/>
            <w:shd w:val="clear" w:color="auto" w:fill="auto"/>
            <w:noWrap/>
            <w:vAlign w:val="bottom"/>
            <w:hideMark/>
          </w:tcPr>
          <w:p w14:paraId="6C6BC3FF" w14:textId="77777777" w:rsidR="00B42C95" w:rsidRPr="00B50359" w:rsidRDefault="00B42C95" w:rsidP="00B42C95">
            <w:pPr>
              <w:jc w:val="center"/>
            </w:pPr>
          </w:p>
        </w:tc>
        <w:tc>
          <w:tcPr>
            <w:tcW w:w="1622" w:type="dxa"/>
            <w:shd w:val="clear" w:color="auto" w:fill="auto"/>
            <w:noWrap/>
            <w:vAlign w:val="bottom"/>
            <w:hideMark/>
          </w:tcPr>
          <w:p w14:paraId="7D4B0B83" w14:textId="77777777" w:rsidR="00B42C95" w:rsidRPr="00B50359" w:rsidRDefault="00B42C95" w:rsidP="00B42C95">
            <w:pPr>
              <w:jc w:val="center"/>
            </w:pPr>
          </w:p>
        </w:tc>
      </w:tr>
      <w:tr w:rsidR="00B50359" w:rsidRPr="00B50359" w14:paraId="380DDF27" w14:textId="77777777" w:rsidTr="00074A57">
        <w:trPr>
          <w:trHeight w:val="254"/>
        </w:trPr>
        <w:tc>
          <w:tcPr>
            <w:tcW w:w="4862" w:type="dxa"/>
            <w:shd w:val="clear" w:color="auto" w:fill="auto"/>
            <w:noWrap/>
            <w:vAlign w:val="center"/>
            <w:hideMark/>
          </w:tcPr>
          <w:p w14:paraId="4ADC5325" w14:textId="77777777" w:rsidR="00B42C95" w:rsidRPr="00B50359" w:rsidRDefault="00B42C95" w:rsidP="00B42C95">
            <w:pPr>
              <w:jc w:val="both"/>
              <w:rPr>
                <w:b/>
                <w:bCs/>
                <w:i/>
                <w:iCs/>
              </w:rPr>
            </w:pPr>
            <w:r w:rsidRPr="00B50359">
              <w:rPr>
                <w:b/>
                <w:bCs/>
                <w:i/>
                <w:iCs/>
              </w:rPr>
              <w:t xml:space="preserve">Sex </w:t>
            </w:r>
          </w:p>
        </w:tc>
        <w:tc>
          <w:tcPr>
            <w:tcW w:w="1797" w:type="dxa"/>
            <w:shd w:val="clear" w:color="auto" w:fill="auto"/>
            <w:noWrap/>
            <w:vAlign w:val="bottom"/>
            <w:hideMark/>
          </w:tcPr>
          <w:p w14:paraId="016EA263" w14:textId="77777777" w:rsidR="00B42C95" w:rsidRPr="00B50359" w:rsidRDefault="00B42C95" w:rsidP="00B42C95">
            <w:pPr>
              <w:jc w:val="center"/>
              <w:rPr>
                <w:b/>
                <w:bCs/>
                <w:i/>
                <w:iCs/>
              </w:rPr>
            </w:pPr>
          </w:p>
        </w:tc>
        <w:tc>
          <w:tcPr>
            <w:tcW w:w="1622" w:type="dxa"/>
            <w:shd w:val="clear" w:color="auto" w:fill="auto"/>
            <w:noWrap/>
            <w:vAlign w:val="bottom"/>
            <w:hideMark/>
          </w:tcPr>
          <w:p w14:paraId="0C5871AE" w14:textId="77777777" w:rsidR="00B42C95" w:rsidRPr="00B50359" w:rsidRDefault="00B42C95" w:rsidP="00B42C95">
            <w:pPr>
              <w:jc w:val="center"/>
            </w:pPr>
          </w:p>
        </w:tc>
      </w:tr>
      <w:tr w:rsidR="00B50359" w:rsidRPr="00B50359" w14:paraId="294FF4EA" w14:textId="77777777" w:rsidTr="00074A57">
        <w:trPr>
          <w:trHeight w:val="254"/>
        </w:trPr>
        <w:tc>
          <w:tcPr>
            <w:tcW w:w="4862" w:type="dxa"/>
            <w:shd w:val="clear" w:color="auto" w:fill="auto"/>
            <w:noWrap/>
            <w:vAlign w:val="center"/>
            <w:hideMark/>
          </w:tcPr>
          <w:p w14:paraId="0736B054" w14:textId="77777777" w:rsidR="00B42C95" w:rsidRPr="00B50359" w:rsidRDefault="00B42C95" w:rsidP="00B42C95">
            <w:pPr>
              <w:jc w:val="both"/>
            </w:pPr>
            <w:r w:rsidRPr="00B50359">
              <w:t>Male</w:t>
            </w:r>
          </w:p>
        </w:tc>
        <w:tc>
          <w:tcPr>
            <w:tcW w:w="1797" w:type="dxa"/>
            <w:shd w:val="clear" w:color="auto" w:fill="auto"/>
            <w:noWrap/>
            <w:vAlign w:val="center"/>
            <w:hideMark/>
          </w:tcPr>
          <w:p w14:paraId="58173785" w14:textId="0EF3852C" w:rsidR="00B42C95" w:rsidRPr="00B50359" w:rsidRDefault="00B42C95" w:rsidP="00B42C95">
            <w:pPr>
              <w:jc w:val="center"/>
            </w:pPr>
            <w:r w:rsidRPr="00B50359">
              <w:rPr>
                <w:sz w:val="22"/>
                <w:szCs w:val="22"/>
              </w:rPr>
              <w:t>44.6</w:t>
            </w:r>
          </w:p>
        </w:tc>
        <w:tc>
          <w:tcPr>
            <w:tcW w:w="1622" w:type="dxa"/>
            <w:shd w:val="clear" w:color="auto" w:fill="auto"/>
            <w:noWrap/>
            <w:vAlign w:val="bottom"/>
            <w:hideMark/>
          </w:tcPr>
          <w:p w14:paraId="0DB9BB37" w14:textId="67736424" w:rsidR="00B42C95" w:rsidRPr="00B50359" w:rsidRDefault="00B42C95" w:rsidP="00B42C95">
            <w:pPr>
              <w:jc w:val="center"/>
            </w:pPr>
            <w:r w:rsidRPr="00B50359">
              <w:t>45</w:t>
            </w:r>
          </w:p>
        </w:tc>
      </w:tr>
      <w:tr w:rsidR="00B50359" w:rsidRPr="00B50359" w14:paraId="50850CB2" w14:textId="77777777" w:rsidTr="00074A57">
        <w:trPr>
          <w:trHeight w:val="254"/>
        </w:trPr>
        <w:tc>
          <w:tcPr>
            <w:tcW w:w="4862" w:type="dxa"/>
            <w:shd w:val="clear" w:color="auto" w:fill="auto"/>
            <w:noWrap/>
            <w:vAlign w:val="center"/>
            <w:hideMark/>
          </w:tcPr>
          <w:p w14:paraId="7B7376DE" w14:textId="77777777" w:rsidR="00B42C95" w:rsidRPr="00B50359" w:rsidRDefault="00B42C95" w:rsidP="00B42C95">
            <w:pPr>
              <w:jc w:val="both"/>
            </w:pPr>
            <w:r w:rsidRPr="00B50359">
              <w:t>Female</w:t>
            </w:r>
          </w:p>
        </w:tc>
        <w:tc>
          <w:tcPr>
            <w:tcW w:w="1797" w:type="dxa"/>
            <w:shd w:val="clear" w:color="auto" w:fill="auto"/>
            <w:noWrap/>
            <w:vAlign w:val="center"/>
            <w:hideMark/>
          </w:tcPr>
          <w:p w14:paraId="17A415E4" w14:textId="3F15E9F5" w:rsidR="00B42C95" w:rsidRPr="00B50359" w:rsidRDefault="00B42C95" w:rsidP="00B42C95">
            <w:pPr>
              <w:jc w:val="center"/>
            </w:pPr>
            <w:r w:rsidRPr="00B50359">
              <w:rPr>
                <w:sz w:val="22"/>
                <w:szCs w:val="22"/>
              </w:rPr>
              <w:t>55.4</w:t>
            </w:r>
          </w:p>
        </w:tc>
        <w:tc>
          <w:tcPr>
            <w:tcW w:w="1622" w:type="dxa"/>
            <w:shd w:val="clear" w:color="auto" w:fill="auto"/>
            <w:noWrap/>
            <w:vAlign w:val="bottom"/>
            <w:hideMark/>
          </w:tcPr>
          <w:p w14:paraId="0CE88D65" w14:textId="26144673" w:rsidR="00B42C95" w:rsidRPr="00B50359" w:rsidRDefault="00B42C95" w:rsidP="00B42C95">
            <w:pPr>
              <w:jc w:val="center"/>
            </w:pPr>
            <w:r w:rsidRPr="00B50359">
              <w:t>55</w:t>
            </w:r>
          </w:p>
        </w:tc>
      </w:tr>
      <w:tr w:rsidR="00B50359" w:rsidRPr="00B50359" w14:paraId="0E343AA1" w14:textId="77777777" w:rsidTr="00074A57">
        <w:trPr>
          <w:trHeight w:val="239"/>
        </w:trPr>
        <w:tc>
          <w:tcPr>
            <w:tcW w:w="4862" w:type="dxa"/>
            <w:shd w:val="clear" w:color="auto" w:fill="auto"/>
            <w:noWrap/>
            <w:vAlign w:val="bottom"/>
            <w:hideMark/>
          </w:tcPr>
          <w:p w14:paraId="1B44DA90" w14:textId="77777777" w:rsidR="00B42C95" w:rsidRPr="00B50359" w:rsidRDefault="00B42C95" w:rsidP="00B42C95">
            <w:pPr>
              <w:jc w:val="right"/>
            </w:pPr>
          </w:p>
        </w:tc>
        <w:tc>
          <w:tcPr>
            <w:tcW w:w="1797" w:type="dxa"/>
            <w:shd w:val="clear" w:color="auto" w:fill="auto"/>
            <w:noWrap/>
            <w:vAlign w:val="bottom"/>
            <w:hideMark/>
          </w:tcPr>
          <w:p w14:paraId="3B818E3F" w14:textId="77777777" w:rsidR="00B42C95" w:rsidRPr="00B50359" w:rsidRDefault="00B42C95" w:rsidP="00B42C95">
            <w:pPr>
              <w:jc w:val="center"/>
            </w:pPr>
          </w:p>
        </w:tc>
        <w:tc>
          <w:tcPr>
            <w:tcW w:w="1622" w:type="dxa"/>
            <w:shd w:val="clear" w:color="auto" w:fill="auto"/>
            <w:noWrap/>
            <w:vAlign w:val="bottom"/>
            <w:hideMark/>
          </w:tcPr>
          <w:p w14:paraId="743AC8BF" w14:textId="77777777" w:rsidR="00B42C95" w:rsidRPr="00B50359" w:rsidRDefault="00B42C95" w:rsidP="00B42C95">
            <w:pPr>
              <w:jc w:val="center"/>
            </w:pPr>
          </w:p>
        </w:tc>
      </w:tr>
      <w:tr w:rsidR="00B50359" w:rsidRPr="00B50359" w14:paraId="3417979F" w14:textId="77777777" w:rsidTr="00074A57">
        <w:trPr>
          <w:trHeight w:val="509"/>
        </w:trPr>
        <w:tc>
          <w:tcPr>
            <w:tcW w:w="4862" w:type="dxa"/>
            <w:shd w:val="clear" w:color="auto" w:fill="auto"/>
            <w:noWrap/>
            <w:vAlign w:val="center"/>
            <w:hideMark/>
          </w:tcPr>
          <w:p w14:paraId="04B9F40E" w14:textId="77777777" w:rsidR="00B42C95" w:rsidRPr="00B50359" w:rsidRDefault="00B42C95" w:rsidP="00B42C95">
            <w:pPr>
              <w:jc w:val="both"/>
              <w:rPr>
                <w:b/>
                <w:bCs/>
                <w:i/>
                <w:iCs/>
              </w:rPr>
            </w:pPr>
            <w:r w:rsidRPr="00B50359">
              <w:rPr>
                <w:b/>
                <w:bCs/>
                <w:i/>
                <w:iCs/>
              </w:rPr>
              <w:t xml:space="preserve">Marital status </w:t>
            </w:r>
          </w:p>
        </w:tc>
        <w:tc>
          <w:tcPr>
            <w:tcW w:w="1797" w:type="dxa"/>
            <w:shd w:val="clear" w:color="auto" w:fill="auto"/>
            <w:noWrap/>
            <w:vAlign w:val="bottom"/>
            <w:hideMark/>
          </w:tcPr>
          <w:p w14:paraId="6CD46E16" w14:textId="77777777" w:rsidR="00B42C95" w:rsidRPr="00B50359" w:rsidRDefault="00B42C95" w:rsidP="00B42C95">
            <w:pPr>
              <w:jc w:val="center"/>
              <w:rPr>
                <w:b/>
                <w:bCs/>
                <w:i/>
                <w:iCs/>
              </w:rPr>
            </w:pPr>
          </w:p>
        </w:tc>
        <w:tc>
          <w:tcPr>
            <w:tcW w:w="1622" w:type="dxa"/>
            <w:shd w:val="clear" w:color="auto" w:fill="auto"/>
            <w:noWrap/>
            <w:vAlign w:val="bottom"/>
            <w:hideMark/>
          </w:tcPr>
          <w:p w14:paraId="2C903A41" w14:textId="77777777" w:rsidR="00B42C95" w:rsidRPr="00B50359" w:rsidRDefault="00B42C95" w:rsidP="00B42C95">
            <w:pPr>
              <w:jc w:val="center"/>
            </w:pPr>
          </w:p>
        </w:tc>
      </w:tr>
      <w:tr w:rsidR="00B50359" w:rsidRPr="00B50359" w14:paraId="4BCB1894" w14:textId="77777777" w:rsidTr="00074A57">
        <w:trPr>
          <w:trHeight w:val="271"/>
        </w:trPr>
        <w:tc>
          <w:tcPr>
            <w:tcW w:w="4862" w:type="dxa"/>
            <w:shd w:val="clear" w:color="auto" w:fill="auto"/>
            <w:noWrap/>
            <w:vAlign w:val="center"/>
            <w:hideMark/>
          </w:tcPr>
          <w:p w14:paraId="08207799" w14:textId="77777777" w:rsidR="00B42C95" w:rsidRPr="00B50359" w:rsidRDefault="00B42C95" w:rsidP="00B42C95">
            <w:pPr>
              <w:jc w:val="both"/>
            </w:pPr>
            <w:r w:rsidRPr="00B50359">
              <w:t>Single/divorced</w:t>
            </w:r>
          </w:p>
        </w:tc>
        <w:tc>
          <w:tcPr>
            <w:tcW w:w="1797" w:type="dxa"/>
            <w:shd w:val="clear" w:color="auto" w:fill="auto"/>
            <w:noWrap/>
            <w:vAlign w:val="center"/>
            <w:hideMark/>
          </w:tcPr>
          <w:p w14:paraId="6098CAF9" w14:textId="6FF4F698" w:rsidR="00B42C95" w:rsidRPr="00B50359" w:rsidRDefault="00B42C95" w:rsidP="00B42C95">
            <w:pPr>
              <w:jc w:val="center"/>
            </w:pPr>
            <w:r w:rsidRPr="00B50359">
              <w:t>34.5</w:t>
            </w:r>
          </w:p>
        </w:tc>
        <w:tc>
          <w:tcPr>
            <w:tcW w:w="1622" w:type="dxa"/>
            <w:shd w:val="clear" w:color="auto" w:fill="auto"/>
            <w:noWrap/>
            <w:vAlign w:val="bottom"/>
            <w:hideMark/>
          </w:tcPr>
          <w:p w14:paraId="60AF9A9B" w14:textId="6FE8CFB9" w:rsidR="00B42C95" w:rsidRPr="00B50359" w:rsidRDefault="00B42C95" w:rsidP="00B42C95">
            <w:pPr>
              <w:jc w:val="center"/>
            </w:pPr>
            <w:r w:rsidRPr="00B50359">
              <w:t>37.9</w:t>
            </w:r>
          </w:p>
        </w:tc>
      </w:tr>
      <w:tr w:rsidR="00B50359" w:rsidRPr="00B50359" w14:paraId="76DC927E" w14:textId="77777777" w:rsidTr="00074A57">
        <w:trPr>
          <w:trHeight w:val="254"/>
        </w:trPr>
        <w:tc>
          <w:tcPr>
            <w:tcW w:w="4862" w:type="dxa"/>
            <w:shd w:val="clear" w:color="auto" w:fill="auto"/>
            <w:noWrap/>
            <w:vAlign w:val="center"/>
            <w:hideMark/>
          </w:tcPr>
          <w:p w14:paraId="497AD1AA" w14:textId="77777777" w:rsidR="00B42C95" w:rsidRPr="00B50359" w:rsidRDefault="00B42C95" w:rsidP="00B42C95">
            <w:pPr>
              <w:jc w:val="both"/>
            </w:pPr>
            <w:r w:rsidRPr="00B50359">
              <w:t>Married</w:t>
            </w:r>
          </w:p>
        </w:tc>
        <w:tc>
          <w:tcPr>
            <w:tcW w:w="1797" w:type="dxa"/>
            <w:shd w:val="clear" w:color="auto" w:fill="auto"/>
            <w:noWrap/>
            <w:vAlign w:val="center"/>
            <w:hideMark/>
          </w:tcPr>
          <w:p w14:paraId="07CA2FD1" w14:textId="29FBC56E" w:rsidR="00B42C95" w:rsidRPr="00B50359" w:rsidRDefault="00B42C95" w:rsidP="00B42C95">
            <w:pPr>
              <w:jc w:val="center"/>
            </w:pPr>
            <w:r w:rsidRPr="00B50359">
              <w:t>65.5</w:t>
            </w:r>
          </w:p>
        </w:tc>
        <w:tc>
          <w:tcPr>
            <w:tcW w:w="1622" w:type="dxa"/>
            <w:shd w:val="clear" w:color="auto" w:fill="auto"/>
            <w:noWrap/>
            <w:vAlign w:val="bottom"/>
            <w:hideMark/>
          </w:tcPr>
          <w:p w14:paraId="72991C38" w14:textId="2E1AC874" w:rsidR="00B42C95" w:rsidRPr="00B50359" w:rsidRDefault="00B42C95" w:rsidP="00B42C95">
            <w:pPr>
              <w:jc w:val="center"/>
            </w:pPr>
            <w:r w:rsidRPr="00B50359">
              <w:t>62.1</w:t>
            </w:r>
          </w:p>
        </w:tc>
      </w:tr>
      <w:tr w:rsidR="00B50359" w:rsidRPr="00B50359" w14:paraId="7DF73EAE" w14:textId="77777777" w:rsidTr="00074A57">
        <w:trPr>
          <w:trHeight w:val="239"/>
        </w:trPr>
        <w:tc>
          <w:tcPr>
            <w:tcW w:w="4862" w:type="dxa"/>
            <w:shd w:val="clear" w:color="auto" w:fill="auto"/>
            <w:noWrap/>
            <w:vAlign w:val="bottom"/>
            <w:hideMark/>
          </w:tcPr>
          <w:p w14:paraId="06ECD93F" w14:textId="77777777" w:rsidR="00B42C95" w:rsidRPr="00B50359" w:rsidRDefault="00B42C95" w:rsidP="00B42C95">
            <w:pPr>
              <w:jc w:val="right"/>
            </w:pPr>
          </w:p>
        </w:tc>
        <w:tc>
          <w:tcPr>
            <w:tcW w:w="1797" w:type="dxa"/>
            <w:shd w:val="clear" w:color="auto" w:fill="auto"/>
            <w:noWrap/>
            <w:vAlign w:val="bottom"/>
            <w:hideMark/>
          </w:tcPr>
          <w:p w14:paraId="475707E6" w14:textId="77777777" w:rsidR="00B42C95" w:rsidRPr="00B50359" w:rsidRDefault="00B42C95" w:rsidP="00B42C95">
            <w:pPr>
              <w:jc w:val="center"/>
            </w:pPr>
          </w:p>
        </w:tc>
        <w:tc>
          <w:tcPr>
            <w:tcW w:w="1622" w:type="dxa"/>
            <w:shd w:val="clear" w:color="auto" w:fill="auto"/>
            <w:noWrap/>
            <w:vAlign w:val="bottom"/>
            <w:hideMark/>
          </w:tcPr>
          <w:p w14:paraId="70D6DD5D" w14:textId="77777777" w:rsidR="00B42C95" w:rsidRPr="00B50359" w:rsidRDefault="00B42C95" w:rsidP="00B42C95">
            <w:pPr>
              <w:jc w:val="center"/>
            </w:pPr>
          </w:p>
        </w:tc>
      </w:tr>
      <w:tr w:rsidR="00B50359" w:rsidRPr="00B50359" w14:paraId="2E8A4A89" w14:textId="77777777" w:rsidTr="00074A57">
        <w:trPr>
          <w:trHeight w:val="254"/>
        </w:trPr>
        <w:tc>
          <w:tcPr>
            <w:tcW w:w="4862" w:type="dxa"/>
            <w:shd w:val="clear" w:color="auto" w:fill="auto"/>
            <w:noWrap/>
            <w:vAlign w:val="center"/>
            <w:hideMark/>
          </w:tcPr>
          <w:p w14:paraId="112C89D5" w14:textId="77777777" w:rsidR="00B42C95" w:rsidRPr="00B50359" w:rsidRDefault="00B42C95" w:rsidP="00B42C95">
            <w:pPr>
              <w:jc w:val="both"/>
              <w:rPr>
                <w:b/>
                <w:bCs/>
                <w:i/>
                <w:iCs/>
              </w:rPr>
            </w:pPr>
            <w:r w:rsidRPr="00B50359">
              <w:rPr>
                <w:b/>
                <w:bCs/>
                <w:i/>
                <w:iCs/>
              </w:rPr>
              <w:t>Education</w:t>
            </w:r>
          </w:p>
        </w:tc>
        <w:tc>
          <w:tcPr>
            <w:tcW w:w="1797" w:type="dxa"/>
            <w:shd w:val="clear" w:color="auto" w:fill="auto"/>
            <w:noWrap/>
            <w:vAlign w:val="bottom"/>
            <w:hideMark/>
          </w:tcPr>
          <w:p w14:paraId="74B06427" w14:textId="77777777" w:rsidR="00B42C95" w:rsidRPr="00B50359" w:rsidRDefault="00B42C95" w:rsidP="00B42C95">
            <w:pPr>
              <w:jc w:val="center"/>
              <w:rPr>
                <w:b/>
                <w:bCs/>
                <w:i/>
                <w:iCs/>
              </w:rPr>
            </w:pPr>
          </w:p>
        </w:tc>
        <w:tc>
          <w:tcPr>
            <w:tcW w:w="1622" w:type="dxa"/>
            <w:shd w:val="clear" w:color="auto" w:fill="auto"/>
            <w:noWrap/>
            <w:vAlign w:val="bottom"/>
            <w:hideMark/>
          </w:tcPr>
          <w:p w14:paraId="2DFF19B7" w14:textId="77777777" w:rsidR="00B42C95" w:rsidRPr="00B50359" w:rsidRDefault="00B42C95" w:rsidP="00B42C95">
            <w:pPr>
              <w:jc w:val="center"/>
            </w:pPr>
          </w:p>
        </w:tc>
      </w:tr>
      <w:tr w:rsidR="00B50359" w:rsidRPr="00B50359" w14:paraId="408A67FD" w14:textId="77777777" w:rsidTr="00074A57">
        <w:trPr>
          <w:trHeight w:val="254"/>
        </w:trPr>
        <w:tc>
          <w:tcPr>
            <w:tcW w:w="4862" w:type="dxa"/>
            <w:shd w:val="clear" w:color="auto" w:fill="auto"/>
            <w:noWrap/>
            <w:vAlign w:val="center"/>
            <w:hideMark/>
          </w:tcPr>
          <w:p w14:paraId="0A5A476F" w14:textId="77777777" w:rsidR="00B42C95" w:rsidRPr="00B50359" w:rsidRDefault="00B42C95" w:rsidP="00B42C95">
            <w:pPr>
              <w:jc w:val="both"/>
            </w:pPr>
            <w:r w:rsidRPr="00B50359">
              <w:t>Low</w:t>
            </w:r>
          </w:p>
        </w:tc>
        <w:tc>
          <w:tcPr>
            <w:tcW w:w="1797" w:type="dxa"/>
            <w:shd w:val="clear" w:color="auto" w:fill="auto"/>
            <w:noWrap/>
            <w:vAlign w:val="center"/>
            <w:hideMark/>
          </w:tcPr>
          <w:p w14:paraId="447322C0" w14:textId="5E7BD714" w:rsidR="00B42C95" w:rsidRPr="00B50359" w:rsidRDefault="00B42C95" w:rsidP="00B42C95">
            <w:pPr>
              <w:jc w:val="center"/>
            </w:pPr>
            <w:r w:rsidRPr="00B50359">
              <w:t>28.2</w:t>
            </w:r>
          </w:p>
        </w:tc>
        <w:tc>
          <w:tcPr>
            <w:tcW w:w="1622" w:type="dxa"/>
            <w:shd w:val="clear" w:color="auto" w:fill="auto"/>
            <w:noWrap/>
            <w:vAlign w:val="bottom"/>
            <w:hideMark/>
          </w:tcPr>
          <w:p w14:paraId="1008E6C9" w14:textId="27269318" w:rsidR="00B42C95" w:rsidRPr="00B50359" w:rsidRDefault="00B42C95" w:rsidP="00B42C95">
            <w:pPr>
              <w:jc w:val="center"/>
            </w:pPr>
            <w:r w:rsidRPr="00B50359">
              <w:t>36.1</w:t>
            </w:r>
          </w:p>
        </w:tc>
      </w:tr>
      <w:tr w:rsidR="00B50359" w:rsidRPr="00B50359" w14:paraId="4C545048" w14:textId="77777777" w:rsidTr="00074A57">
        <w:trPr>
          <w:trHeight w:val="254"/>
        </w:trPr>
        <w:tc>
          <w:tcPr>
            <w:tcW w:w="4862" w:type="dxa"/>
            <w:shd w:val="clear" w:color="auto" w:fill="auto"/>
            <w:noWrap/>
            <w:vAlign w:val="center"/>
            <w:hideMark/>
          </w:tcPr>
          <w:p w14:paraId="18C42CE1" w14:textId="77777777" w:rsidR="00B42C95" w:rsidRPr="00B50359" w:rsidRDefault="00B42C95" w:rsidP="00B42C95">
            <w:pPr>
              <w:jc w:val="both"/>
            </w:pPr>
            <w:r w:rsidRPr="00B50359">
              <w:t xml:space="preserve">Middle </w:t>
            </w:r>
          </w:p>
        </w:tc>
        <w:tc>
          <w:tcPr>
            <w:tcW w:w="1797" w:type="dxa"/>
            <w:shd w:val="clear" w:color="auto" w:fill="auto"/>
            <w:noWrap/>
            <w:vAlign w:val="center"/>
            <w:hideMark/>
          </w:tcPr>
          <w:p w14:paraId="38FA70A8" w14:textId="53DF34DD" w:rsidR="00B42C95" w:rsidRPr="00B50359" w:rsidRDefault="00B42C95" w:rsidP="00B42C95">
            <w:pPr>
              <w:jc w:val="center"/>
            </w:pPr>
            <w:r w:rsidRPr="00B50359">
              <w:t>53.6</w:t>
            </w:r>
          </w:p>
        </w:tc>
        <w:tc>
          <w:tcPr>
            <w:tcW w:w="1622" w:type="dxa"/>
            <w:shd w:val="clear" w:color="auto" w:fill="auto"/>
            <w:noWrap/>
            <w:vAlign w:val="bottom"/>
            <w:hideMark/>
          </w:tcPr>
          <w:p w14:paraId="7AC0AA5B" w14:textId="166742B7" w:rsidR="00B42C95" w:rsidRPr="00B50359" w:rsidRDefault="00B42C95" w:rsidP="00B42C95">
            <w:pPr>
              <w:jc w:val="center"/>
            </w:pPr>
            <w:r w:rsidRPr="00B50359">
              <w:t>49.2</w:t>
            </w:r>
          </w:p>
        </w:tc>
      </w:tr>
      <w:tr w:rsidR="00B50359" w:rsidRPr="00B50359" w14:paraId="3B39B048" w14:textId="77777777" w:rsidTr="00074A57">
        <w:trPr>
          <w:trHeight w:val="254"/>
        </w:trPr>
        <w:tc>
          <w:tcPr>
            <w:tcW w:w="4862" w:type="dxa"/>
            <w:shd w:val="clear" w:color="auto" w:fill="auto"/>
            <w:noWrap/>
            <w:vAlign w:val="center"/>
            <w:hideMark/>
          </w:tcPr>
          <w:p w14:paraId="5998B14C" w14:textId="77777777" w:rsidR="00B42C95" w:rsidRPr="00B50359" w:rsidRDefault="00B42C95" w:rsidP="00B42C95">
            <w:pPr>
              <w:jc w:val="both"/>
            </w:pPr>
            <w:r w:rsidRPr="00B50359">
              <w:t>High</w:t>
            </w:r>
          </w:p>
        </w:tc>
        <w:tc>
          <w:tcPr>
            <w:tcW w:w="1797" w:type="dxa"/>
            <w:shd w:val="clear" w:color="auto" w:fill="auto"/>
            <w:noWrap/>
            <w:vAlign w:val="center"/>
            <w:hideMark/>
          </w:tcPr>
          <w:p w14:paraId="51D693F7" w14:textId="3CCE2E15" w:rsidR="00B42C95" w:rsidRPr="00B50359" w:rsidRDefault="00B42C95" w:rsidP="00B42C95">
            <w:pPr>
              <w:jc w:val="center"/>
            </w:pPr>
            <w:r w:rsidRPr="00B50359">
              <w:t>18.2</w:t>
            </w:r>
          </w:p>
        </w:tc>
        <w:tc>
          <w:tcPr>
            <w:tcW w:w="1622" w:type="dxa"/>
            <w:shd w:val="clear" w:color="auto" w:fill="auto"/>
            <w:noWrap/>
            <w:vAlign w:val="bottom"/>
            <w:hideMark/>
          </w:tcPr>
          <w:p w14:paraId="2FF73F07" w14:textId="49E63003" w:rsidR="00B42C95" w:rsidRPr="00B50359" w:rsidRDefault="00B42C95" w:rsidP="00B42C95">
            <w:pPr>
              <w:jc w:val="center"/>
            </w:pPr>
            <w:r w:rsidRPr="00B50359">
              <w:t>14.8</w:t>
            </w:r>
          </w:p>
        </w:tc>
      </w:tr>
      <w:tr w:rsidR="00B50359" w:rsidRPr="00B50359" w14:paraId="1B4E5118" w14:textId="77777777" w:rsidTr="00074A57">
        <w:trPr>
          <w:trHeight w:val="239"/>
        </w:trPr>
        <w:tc>
          <w:tcPr>
            <w:tcW w:w="4862" w:type="dxa"/>
            <w:shd w:val="clear" w:color="auto" w:fill="auto"/>
            <w:noWrap/>
            <w:vAlign w:val="bottom"/>
            <w:hideMark/>
          </w:tcPr>
          <w:p w14:paraId="2F2C9199" w14:textId="77777777" w:rsidR="00B42C95" w:rsidRPr="00B50359" w:rsidRDefault="00B42C95" w:rsidP="00B42C95">
            <w:pPr>
              <w:jc w:val="right"/>
            </w:pPr>
          </w:p>
        </w:tc>
        <w:tc>
          <w:tcPr>
            <w:tcW w:w="1797" w:type="dxa"/>
            <w:shd w:val="clear" w:color="auto" w:fill="auto"/>
            <w:noWrap/>
            <w:vAlign w:val="bottom"/>
            <w:hideMark/>
          </w:tcPr>
          <w:p w14:paraId="5BDA7372" w14:textId="77777777" w:rsidR="00B42C95" w:rsidRPr="00B50359" w:rsidRDefault="00B42C95" w:rsidP="00B42C95">
            <w:pPr>
              <w:jc w:val="center"/>
            </w:pPr>
          </w:p>
        </w:tc>
        <w:tc>
          <w:tcPr>
            <w:tcW w:w="1622" w:type="dxa"/>
            <w:shd w:val="clear" w:color="auto" w:fill="auto"/>
            <w:noWrap/>
            <w:vAlign w:val="bottom"/>
            <w:hideMark/>
          </w:tcPr>
          <w:p w14:paraId="668BC696" w14:textId="77777777" w:rsidR="00B42C95" w:rsidRPr="00B50359" w:rsidRDefault="00B42C95" w:rsidP="00B42C95">
            <w:pPr>
              <w:jc w:val="center"/>
            </w:pPr>
          </w:p>
        </w:tc>
      </w:tr>
      <w:tr w:rsidR="00B50359" w:rsidRPr="00B50359" w14:paraId="6ECE64C8" w14:textId="77777777" w:rsidTr="00074A57">
        <w:trPr>
          <w:trHeight w:val="509"/>
        </w:trPr>
        <w:tc>
          <w:tcPr>
            <w:tcW w:w="4862" w:type="dxa"/>
            <w:shd w:val="clear" w:color="auto" w:fill="auto"/>
            <w:noWrap/>
            <w:vAlign w:val="center"/>
            <w:hideMark/>
          </w:tcPr>
          <w:p w14:paraId="2689CF13" w14:textId="77777777" w:rsidR="00B42C95" w:rsidRPr="00B50359" w:rsidRDefault="00B42C95" w:rsidP="00B42C95">
            <w:pPr>
              <w:jc w:val="both"/>
              <w:rPr>
                <w:b/>
                <w:bCs/>
                <w:i/>
                <w:iCs/>
              </w:rPr>
            </w:pPr>
            <w:r w:rsidRPr="00B50359">
              <w:rPr>
                <w:b/>
                <w:bCs/>
                <w:i/>
                <w:iCs/>
              </w:rPr>
              <w:t>Occupation</w:t>
            </w:r>
          </w:p>
        </w:tc>
        <w:tc>
          <w:tcPr>
            <w:tcW w:w="1797" w:type="dxa"/>
            <w:shd w:val="clear" w:color="auto" w:fill="auto"/>
            <w:noWrap/>
            <w:vAlign w:val="bottom"/>
            <w:hideMark/>
          </w:tcPr>
          <w:p w14:paraId="0FD9DF13" w14:textId="77777777" w:rsidR="00B42C95" w:rsidRPr="00B50359" w:rsidRDefault="00B42C95" w:rsidP="00B42C95">
            <w:pPr>
              <w:jc w:val="center"/>
              <w:rPr>
                <w:b/>
                <w:bCs/>
                <w:i/>
                <w:iCs/>
              </w:rPr>
            </w:pPr>
          </w:p>
        </w:tc>
        <w:tc>
          <w:tcPr>
            <w:tcW w:w="1622" w:type="dxa"/>
            <w:shd w:val="clear" w:color="auto" w:fill="auto"/>
            <w:noWrap/>
            <w:vAlign w:val="bottom"/>
            <w:hideMark/>
          </w:tcPr>
          <w:p w14:paraId="344FA735" w14:textId="77777777" w:rsidR="00B42C95" w:rsidRPr="00B50359" w:rsidRDefault="00B42C95" w:rsidP="00B42C95">
            <w:pPr>
              <w:jc w:val="center"/>
            </w:pPr>
          </w:p>
        </w:tc>
      </w:tr>
      <w:tr w:rsidR="00B50359" w:rsidRPr="00B50359" w14:paraId="2A8D53D1" w14:textId="77777777" w:rsidTr="00074A57">
        <w:trPr>
          <w:trHeight w:val="311"/>
        </w:trPr>
        <w:tc>
          <w:tcPr>
            <w:tcW w:w="4862" w:type="dxa"/>
            <w:shd w:val="clear" w:color="auto" w:fill="auto"/>
            <w:noWrap/>
            <w:vAlign w:val="center"/>
            <w:hideMark/>
          </w:tcPr>
          <w:p w14:paraId="7EFD4643" w14:textId="77777777" w:rsidR="00B42C95" w:rsidRPr="00B50359" w:rsidRDefault="00B42C95" w:rsidP="00B42C95">
            <w:pPr>
              <w:jc w:val="both"/>
            </w:pPr>
            <w:r w:rsidRPr="00B50359">
              <w:t xml:space="preserve">Routine and manual occupations </w:t>
            </w:r>
          </w:p>
        </w:tc>
        <w:tc>
          <w:tcPr>
            <w:tcW w:w="1797" w:type="dxa"/>
            <w:shd w:val="clear" w:color="auto" w:fill="auto"/>
            <w:noWrap/>
            <w:vAlign w:val="center"/>
            <w:hideMark/>
          </w:tcPr>
          <w:p w14:paraId="557D710C" w14:textId="73F88C0F" w:rsidR="00B42C95" w:rsidRPr="00B50359" w:rsidRDefault="00074A57" w:rsidP="00B42C95">
            <w:pPr>
              <w:jc w:val="center"/>
            </w:pPr>
            <w:r w:rsidRPr="00B50359">
              <w:t xml:space="preserve">31.4  </w:t>
            </w:r>
          </w:p>
        </w:tc>
        <w:tc>
          <w:tcPr>
            <w:tcW w:w="1622" w:type="dxa"/>
            <w:shd w:val="clear" w:color="auto" w:fill="auto"/>
            <w:noWrap/>
            <w:vAlign w:val="bottom"/>
            <w:hideMark/>
          </w:tcPr>
          <w:p w14:paraId="4866CB2D" w14:textId="0A11FBC6" w:rsidR="00B42C95" w:rsidRPr="00B50359" w:rsidRDefault="00074A57" w:rsidP="00B42C95">
            <w:pPr>
              <w:jc w:val="center"/>
            </w:pPr>
            <w:r w:rsidRPr="00B50359">
              <w:t xml:space="preserve">36.1    </w:t>
            </w:r>
          </w:p>
        </w:tc>
      </w:tr>
      <w:tr w:rsidR="00B50359" w:rsidRPr="00B50359" w14:paraId="0F86F149" w14:textId="77777777" w:rsidTr="00074A57">
        <w:trPr>
          <w:trHeight w:val="287"/>
        </w:trPr>
        <w:tc>
          <w:tcPr>
            <w:tcW w:w="4862" w:type="dxa"/>
            <w:shd w:val="clear" w:color="auto" w:fill="auto"/>
            <w:noWrap/>
            <w:vAlign w:val="center"/>
            <w:hideMark/>
          </w:tcPr>
          <w:p w14:paraId="0AD543EF" w14:textId="77777777" w:rsidR="00B42C95" w:rsidRPr="00B50359" w:rsidRDefault="00B42C95" w:rsidP="00B42C95">
            <w:pPr>
              <w:jc w:val="both"/>
            </w:pPr>
            <w:r w:rsidRPr="00B50359">
              <w:t>Intermediate occupations (non-manual)</w:t>
            </w:r>
          </w:p>
        </w:tc>
        <w:tc>
          <w:tcPr>
            <w:tcW w:w="1797" w:type="dxa"/>
            <w:shd w:val="clear" w:color="auto" w:fill="auto"/>
            <w:noWrap/>
            <w:vAlign w:val="center"/>
            <w:hideMark/>
          </w:tcPr>
          <w:p w14:paraId="329BD47C" w14:textId="2A9C584F" w:rsidR="00B42C95" w:rsidRPr="00B50359" w:rsidRDefault="00074A57" w:rsidP="00B42C95">
            <w:pPr>
              <w:jc w:val="center"/>
            </w:pPr>
            <w:r w:rsidRPr="00B50359">
              <w:t>35.0</w:t>
            </w:r>
          </w:p>
        </w:tc>
        <w:tc>
          <w:tcPr>
            <w:tcW w:w="1622" w:type="dxa"/>
            <w:shd w:val="clear" w:color="auto" w:fill="auto"/>
            <w:noWrap/>
            <w:vAlign w:val="bottom"/>
            <w:hideMark/>
          </w:tcPr>
          <w:p w14:paraId="1F33566A" w14:textId="0695CE79" w:rsidR="00B42C95" w:rsidRPr="00B50359" w:rsidRDefault="00074A57" w:rsidP="00B42C95">
            <w:pPr>
              <w:jc w:val="center"/>
            </w:pPr>
            <w:r w:rsidRPr="00B50359">
              <w:t>35.1</w:t>
            </w:r>
          </w:p>
        </w:tc>
      </w:tr>
      <w:tr w:rsidR="00B50359" w:rsidRPr="00B50359" w14:paraId="49DAB4B6" w14:textId="77777777" w:rsidTr="00074A57">
        <w:trPr>
          <w:trHeight w:val="277"/>
        </w:trPr>
        <w:tc>
          <w:tcPr>
            <w:tcW w:w="4862" w:type="dxa"/>
            <w:shd w:val="clear" w:color="auto" w:fill="auto"/>
            <w:noWrap/>
            <w:vAlign w:val="center"/>
            <w:hideMark/>
          </w:tcPr>
          <w:p w14:paraId="46E329A7" w14:textId="77777777" w:rsidR="00B42C95" w:rsidRPr="00B50359" w:rsidRDefault="00B42C95" w:rsidP="00B42C95">
            <w:pPr>
              <w:jc w:val="both"/>
            </w:pPr>
            <w:r w:rsidRPr="00B50359">
              <w:t>Managerial and professional occupations</w:t>
            </w:r>
          </w:p>
        </w:tc>
        <w:tc>
          <w:tcPr>
            <w:tcW w:w="1797" w:type="dxa"/>
            <w:shd w:val="clear" w:color="auto" w:fill="auto"/>
            <w:noWrap/>
            <w:vAlign w:val="center"/>
            <w:hideMark/>
          </w:tcPr>
          <w:p w14:paraId="13C1C4FC" w14:textId="21E7E1E0" w:rsidR="00B42C95" w:rsidRPr="00B50359" w:rsidRDefault="00B42C95" w:rsidP="00B42C95">
            <w:pPr>
              <w:jc w:val="center"/>
            </w:pPr>
            <w:r w:rsidRPr="00B50359">
              <w:t>33.</w:t>
            </w:r>
            <w:r w:rsidR="00074A57" w:rsidRPr="00B50359">
              <w:t>6</w:t>
            </w:r>
          </w:p>
        </w:tc>
        <w:tc>
          <w:tcPr>
            <w:tcW w:w="1622" w:type="dxa"/>
            <w:shd w:val="clear" w:color="auto" w:fill="auto"/>
            <w:noWrap/>
            <w:vAlign w:val="bottom"/>
            <w:hideMark/>
          </w:tcPr>
          <w:p w14:paraId="0BAEBECF" w14:textId="6E09E708" w:rsidR="00B42C95" w:rsidRPr="00B50359" w:rsidRDefault="00B42C95" w:rsidP="00B42C95">
            <w:pPr>
              <w:jc w:val="center"/>
            </w:pPr>
            <w:r w:rsidRPr="00B50359">
              <w:t>28.9</w:t>
            </w:r>
          </w:p>
        </w:tc>
      </w:tr>
      <w:tr w:rsidR="00B50359" w:rsidRPr="00B50359" w14:paraId="6131B0DC" w14:textId="77777777" w:rsidTr="00074A57">
        <w:trPr>
          <w:trHeight w:val="239"/>
        </w:trPr>
        <w:tc>
          <w:tcPr>
            <w:tcW w:w="4862" w:type="dxa"/>
            <w:shd w:val="clear" w:color="auto" w:fill="auto"/>
            <w:noWrap/>
            <w:vAlign w:val="center"/>
            <w:hideMark/>
          </w:tcPr>
          <w:p w14:paraId="665375B8" w14:textId="77777777" w:rsidR="00B42C95" w:rsidRPr="00B50359" w:rsidRDefault="00B42C95" w:rsidP="00B42C95">
            <w:pPr>
              <w:jc w:val="right"/>
            </w:pPr>
          </w:p>
        </w:tc>
        <w:tc>
          <w:tcPr>
            <w:tcW w:w="1797" w:type="dxa"/>
            <w:shd w:val="clear" w:color="auto" w:fill="auto"/>
            <w:noWrap/>
            <w:vAlign w:val="center"/>
            <w:hideMark/>
          </w:tcPr>
          <w:p w14:paraId="2AD7F840" w14:textId="77777777" w:rsidR="00B42C95" w:rsidRPr="00B50359" w:rsidRDefault="00B42C95" w:rsidP="00B42C95">
            <w:pPr>
              <w:jc w:val="center"/>
            </w:pPr>
          </w:p>
        </w:tc>
        <w:tc>
          <w:tcPr>
            <w:tcW w:w="1622" w:type="dxa"/>
            <w:shd w:val="clear" w:color="auto" w:fill="auto"/>
            <w:noWrap/>
            <w:vAlign w:val="bottom"/>
            <w:hideMark/>
          </w:tcPr>
          <w:p w14:paraId="3A5B7203" w14:textId="77777777" w:rsidR="00B42C95" w:rsidRPr="00B50359" w:rsidRDefault="00B42C95" w:rsidP="00B42C95">
            <w:pPr>
              <w:jc w:val="center"/>
            </w:pPr>
          </w:p>
        </w:tc>
      </w:tr>
      <w:tr w:rsidR="00B50359" w:rsidRPr="00B50359" w14:paraId="0660441E" w14:textId="77777777" w:rsidTr="00074A57">
        <w:trPr>
          <w:trHeight w:val="254"/>
        </w:trPr>
        <w:tc>
          <w:tcPr>
            <w:tcW w:w="4862" w:type="dxa"/>
            <w:shd w:val="clear" w:color="auto" w:fill="auto"/>
            <w:noWrap/>
            <w:vAlign w:val="center"/>
            <w:hideMark/>
          </w:tcPr>
          <w:p w14:paraId="4A5AC49C" w14:textId="77777777" w:rsidR="00B42C95" w:rsidRPr="00B50359" w:rsidRDefault="00B42C95" w:rsidP="00B42C95">
            <w:pPr>
              <w:jc w:val="both"/>
              <w:rPr>
                <w:b/>
                <w:bCs/>
                <w:i/>
                <w:iCs/>
              </w:rPr>
            </w:pPr>
            <w:r w:rsidRPr="00B50359">
              <w:rPr>
                <w:b/>
                <w:bCs/>
                <w:i/>
                <w:iCs/>
              </w:rPr>
              <w:t>Wealth</w:t>
            </w:r>
          </w:p>
        </w:tc>
        <w:tc>
          <w:tcPr>
            <w:tcW w:w="1797" w:type="dxa"/>
            <w:shd w:val="clear" w:color="auto" w:fill="auto"/>
            <w:noWrap/>
            <w:vAlign w:val="bottom"/>
            <w:hideMark/>
          </w:tcPr>
          <w:p w14:paraId="1735629A" w14:textId="77777777" w:rsidR="00B42C95" w:rsidRPr="00B50359" w:rsidRDefault="00B42C95" w:rsidP="00B42C95">
            <w:pPr>
              <w:jc w:val="center"/>
              <w:rPr>
                <w:b/>
                <w:bCs/>
                <w:i/>
                <w:iCs/>
              </w:rPr>
            </w:pPr>
          </w:p>
        </w:tc>
        <w:tc>
          <w:tcPr>
            <w:tcW w:w="1622" w:type="dxa"/>
            <w:shd w:val="clear" w:color="auto" w:fill="auto"/>
            <w:noWrap/>
            <w:vAlign w:val="bottom"/>
            <w:hideMark/>
          </w:tcPr>
          <w:p w14:paraId="76145DD2" w14:textId="77777777" w:rsidR="00B42C95" w:rsidRPr="00B50359" w:rsidRDefault="00B42C95" w:rsidP="00B42C95">
            <w:pPr>
              <w:jc w:val="center"/>
            </w:pPr>
          </w:p>
        </w:tc>
      </w:tr>
      <w:tr w:rsidR="00B50359" w:rsidRPr="00B50359" w14:paraId="3C998AE3" w14:textId="77777777" w:rsidTr="00074A57">
        <w:trPr>
          <w:trHeight w:val="281"/>
        </w:trPr>
        <w:tc>
          <w:tcPr>
            <w:tcW w:w="4862" w:type="dxa"/>
            <w:shd w:val="clear" w:color="auto" w:fill="auto"/>
            <w:noWrap/>
            <w:vAlign w:val="center"/>
            <w:hideMark/>
          </w:tcPr>
          <w:p w14:paraId="3621EC12" w14:textId="77777777" w:rsidR="00B42C95" w:rsidRPr="00B50359" w:rsidRDefault="00B42C95" w:rsidP="00B42C95">
            <w:pPr>
              <w:jc w:val="both"/>
            </w:pPr>
            <w:r w:rsidRPr="00B50359">
              <w:t>Lowest Tertile</w:t>
            </w:r>
          </w:p>
        </w:tc>
        <w:tc>
          <w:tcPr>
            <w:tcW w:w="1797" w:type="dxa"/>
            <w:shd w:val="clear" w:color="auto" w:fill="auto"/>
            <w:noWrap/>
            <w:vAlign w:val="center"/>
            <w:hideMark/>
          </w:tcPr>
          <w:p w14:paraId="4E6A38B8" w14:textId="11AF97D6" w:rsidR="00B42C95" w:rsidRPr="00B50359" w:rsidRDefault="00074A57" w:rsidP="00B42C95">
            <w:pPr>
              <w:jc w:val="center"/>
            </w:pPr>
            <w:r w:rsidRPr="00B50359">
              <w:t>33.4</w:t>
            </w:r>
          </w:p>
        </w:tc>
        <w:tc>
          <w:tcPr>
            <w:tcW w:w="1622" w:type="dxa"/>
            <w:shd w:val="clear" w:color="auto" w:fill="auto"/>
            <w:noWrap/>
            <w:vAlign w:val="bottom"/>
            <w:hideMark/>
          </w:tcPr>
          <w:p w14:paraId="5C0EBDF0" w14:textId="5C74DB0D" w:rsidR="00B42C95" w:rsidRPr="00B50359" w:rsidRDefault="00074A57" w:rsidP="00B42C95">
            <w:pPr>
              <w:jc w:val="center"/>
            </w:pPr>
            <w:r w:rsidRPr="00B50359">
              <w:t>39.8</w:t>
            </w:r>
          </w:p>
        </w:tc>
      </w:tr>
      <w:tr w:rsidR="00B50359" w:rsidRPr="00B50359" w14:paraId="19770970" w14:textId="77777777" w:rsidTr="00074A57">
        <w:trPr>
          <w:trHeight w:val="254"/>
        </w:trPr>
        <w:tc>
          <w:tcPr>
            <w:tcW w:w="4862" w:type="dxa"/>
            <w:shd w:val="clear" w:color="auto" w:fill="auto"/>
            <w:noWrap/>
            <w:vAlign w:val="center"/>
            <w:hideMark/>
          </w:tcPr>
          <w:p w14:paraId="6971F31D" w14:textId="77777777" w:rsidR="00B42C95" w:rsidRPr="00B50359" w:rsidRDefault="00B42C95" w:rsidP="00B42C95">
            <w:pPr>
              <w:jc w:val="both"/>
            </w:pPr>
            <w:r w:rsidRPr="00B50359">
              <w:t>Middle</w:t>
            </w:r>
          </w:p>
        </w:tc>
        <w:tc>
          <w:tcPr>
            <w:tcW w:w="1797" w:type="dxa"/>
            <w:shd w:val="clear" w:color="auto" w:fill="auto"/>
            <w:noWrap/>
            <w:vAlign w:val="center"/>
            <w:hideMark/>
          </w:tcPr>
          <w:p w14:paraId="538898C5" w14:textId="780A731C" w:rsidR="00B42C95" w:rsidRPr="00B50359" w:rsidRDefault="00074A57" w:rsidP="00B42C95">
            <w:pPr>
              <w:jc w:val="center"/>
            </w:pPr>
            <w:r w:rsidRPr="00B50359">
              <w:t>33.6</w:t>
            </w:r>
          </w:p>
        </w:tc>
        <w:tc>
          <w:tcPr>
            <w:tcW w:w="1622" w:type="dxa"/>
            <w:shd w:val="clear" w:color="auto" w:fill="auto"/>
            <w:noWrap/>
            <w:vAlign w:val="bottom"/>
            <w:hideMark/>
          </w:tcPr>
          <w:p w14:paraId="3A59935C" w14:textId="404725E5" w:rsidR="00B42C95" w:rsidRPr="00B50359" w:rsidRDefault="00074A57" w:rsidP="00B42C95">
            <w:pPr>
              <w:jc w:val="center"/>
            </w:pPr>
            <w:r w:rsidRPr="00B50359">
              <w:t>33.4</w:t>
            </w:r>
          </w:p>
        </w:tc>
      </w:tr>
      <w:tr w:rsidR="00B42C95" w:rsidRPr="00B50359" w14:paraId="389B636A" w14:textId="77777777" w:rsidTr="00074A57">
        <w:trPr>
          <w:trHeight w:val="261"/>
        </w:trPr>
        <w:tc>
          <w:tcPr>
            <w:tcW w:w="4862" w:type="dxa"/>
            <w:tcBorders>
              <w:bottom w:val="single" w:sz="4" w:space="0" w:color="auto"/>
            </w:tcBorders>
            <w:shd w:val="clear" w:color="auto" w:fill="auto"/>
            <w:noWrap/>
            <w:vAlign w:val="center"/>
            <w:hideMark/>
          </w:tcPr>
          <w:p w14:paraId="06B1DF70" w14:textId="77777777" w:rsidR="00B42C95" w:rsidRPr="00B50359" w:rsidRDefault="00B42C95" w:rsidP="00B42C95">
            <w:pPr>
              <w:jc w:val="both"/>
            </w:pPr>
            <w:r w:rsidRPr="00B50359">
              <w:t>Highest Tertile</w:t>
            </w:r>
          </w:p>
        </w:tc>
        <w:tc>
          <w:tcPr>
            <w:tcW w:w="1797" w:type="dxa"/>
            <w:tcBorders>
              <w:bottom w:val="single" w:sz="4" w:space="0" w:color="auto"/>
            </w:tcBorders>
            <w:shd w:val="clear" w:color="auto" w:fill="auto"/>
            <w:noWrap/>
            <w:vAlign w:val="center"/>
            <w:hideMark/>
          </w:tcPr>
          <w:p w14:paraId="70D585AE" w14:textId="42F59D35" w:rsidR="00B42C95" w:rsidRPr="00B50359" w:rsidRDefault="00B42C95" w:rsidP="00B42C95">
            <w:pPr>
              <w:jc w:val="center"/>
            </w:pPr>
            <w:r w:rsidRPr="00B50359">
              <w:t>33.</w:t>
            </w:r>
            <w:r w:rsidR="00074A57" w:rsidRPr="00B50359">
              <w:t>0</w:t>
            </w:r>
          </w:p>
        </w:tc>
        <w:tc>
          <w:tcPr>
            <w:tcW w:w="1622" w:type="dxa"/>
            <w:tcBorders>
              <w:bottom w:val="single" w:sz="4" w:space="0" w:color="auto"/>
            </w:tcBorders>
            <w:shd w:val="clear" w:color="auto" w:fill="auto"/>
            <w:noWrap/>
            <w:vAlign w:val="bottom"/>
            <w:hideMark/>
          </w:tcPr>
          <w:p w14:paraId="4A7654AE" w14:textId="11899592" w:rsidR="00B42C95" w:rsidRPr="00B50359" w:rsidRDefault="00B42C95" w:rsidP="00B42C95">
            <w:pPr>
              <w:jc w:val="center"/>
            </w:pPr>
            <w:r w:rsidRPr="00B50359">
              <w:t>26.</w:t>
            </w:r>
            <w:r w:rsidR="00074A57" w:rsidRPr="00B50359">
              <w:t>8</w:t>
            </w:r>
          </w:p>
        </w:tc>
      </w:tr>
    </w:tbl>
    <w:p w14:paraId="48AAEA8C" w14:textId="77777777" w:rsidR="00EE2657" w:rsidRPr="00B50359" w:rsidRDefault="00EE2657" w:rsidP="008F542C"/>
    <w:p w14:paraId="4EB52482" w14:textId="77777777" w:rsidR="00EE2657" w:rsidRPr="00B50359" w:rsidRDefault="00EE2657" w:rsidP="00071630">
      <w:pPr>
        <w:jc w:val="center"/>
      </w:pPr>
    </w:p>
    <w:p w14:paraId="46F6DBB7" w14:textId="77777777" w:rsidR="006E476B" w:rsidRPr="00B50359" w:rsidRDefault="006E476B" w:rsidP="00071630">
      <w:pPr>
        <w:jc w:val="center"/>
      </w:pPr>
    </w:p>
    <w:p w14:paraId="2FCEA028" w14:textId="77777777" w:rsidR="00074A57" w:rsidRPr="00B50359" w:rsidRDefault="00074A57" w:rsidP="00071630">
      <w:pPr>
        <w:jc w:val="center"/>
      </w:pPr>
    </w:p>
    <w:p w14:paraId="2F00F975" w14:textId="77777777" w:rsidR="00074A57" w:rsidRPr="00B50359" w:rsidRDefault="00074A57" w:rsidP="00071630">
      <w:pPr>
        <w:jc w:val="center"/>
      </w:pPr>
    </w:p>
    <w:p w14:paraId="5AB8E5A3" w14:textId="77777777" w:rsidR="00074A57" w:rsidRPr="00B50359" w:rsidRDefault="00074A57" w:rsidP="00071630">
      <w:pPr>
        <w:jc w:val="center"/>
      </w:pPr>
    </w:p>
    <w:p w14:paraId="179CE00B" w14:textId="77777777" w:rsidR="00074A57" w:rsidRPr="00B50359" w:rsidRDefault="00074A57" w:rsidP="00071630">
      <w:pPr>
        <w:jc w:val="center"/>
      </w:pPr>
    </w:p>
    <w:p w14:paraId="104D2F23" w14:textId="77777777" w:rsidR="00074A57" w:rsidRPr="00B50359" w:rsidRDefault="00074A57" w:rsidP="00071630">
      <w:pPr>
        <w:jc w:val="center"/>
      </w:pPr>
    </w:p>
    <w:p w14:paraId="7683DB6E" w14:textId="77777777" w:rsidR="00074A57" w:rsidRPr="00B50359" w:rsidRDefault="00074A57" w:rsidP="00071630">
      <w:pPr>
        <w:jc w:val="center"/>
      </w:pPr>
    </w:p>
    <w:p w14:paraId="01FCFC5B" w14:textId="6CF1948B" w:rsidR="0082337A" w:rsidRPr="00B50359" w:rsidRDefault="0082337A" w:rsidP="000C3428">
      <w:pPr>
        <w:pStyle w:val="Caption"/>
        <w:keepNext/>
        <w:spacing w:after="0"/>
        <w:rPr>
          <w:color w:val="auto"/>
          <w:sz w:val="24"/>
          <w:szCs w:val="24"/>
        </w:rPr>
      </w:pPr>
      <w:r w:rsidRPr="00B50359">
        <w:rPr>
          <w:color w:val="auto"/>
          <w:sz w:val="24"/>
          <w:szCs w:val="24"/>
        </w:rPr>
        <w:lastRenderedPageBreak/>
        <w:t>Supplementary Table S</w:t>
      </w:r>
      <w:r w:rsidR="00064B27" w:rsidRPr="00B50359">
        <w:rPr>
          <w:color w:val="auto"/>
          <w:sz w:val="24"/>
          <w:szCs w:val="24"/>
        </w:rPr>
        <w:t>5</w:t>
      </w:r>
      <w:r w:rsidRPr="00B50359">
        <w:rPr>
          <w:color w:val="auto"/>
          <w:sz w:val="24"/>
          <w:szCs w:val="24"/>
        </w:rPr>
        <w:t>: Estimated standard errors (SE) of parameters from</w:t>
      </w:r>
      <w:r w:rsidR="00BF03DA" w:rsidRPr="00B50359">
        <w:rPr>
          <w:color w:val="auto"/>
          <w:sz w:val="24"/>
          <w:szCs w:val="24"/>
        </w:rPr>
        <w:t xml:space="preserve"> separate</w:t>
      </w:r>
      <w:r w:rsidRPr="00B50359">
        <w:rPr>
          <w:color w:val="auto"/>
          <w:sz w:val="24"/>
          <w:szCs w:val="24"/>
        </w:rPr>
        <w:t xml:space="preserve"> multistate models </w:t>
      </w:r>
      <w:r w:rsidR="00BF03DA" w:rsidRPr="00B50359">
        <w:rPr>
          <w:color w:val="auto"/>
          <w:sz w:val="24"/>
          <w:szCs w:val="24"/>
        </w:rPr>
        <w:t>fitted to</w:t>
      </w:r>
      <w:r w:rsidRPr="00B50359">
        <w:rPr>
          <w:color w:val="auto"/>
          <w:sz w:val="24"/>
          <w:szCs w:val="24"/>
        </w:rPr>
        <w:t xml:space="preserve"> education, occupation, and wealth</w:t>
      </w:r>
    </w:p>
    <w:p w14:paraId="3A7327DB" w14:textId="77777777" w:rsidR="008F542C" w:rsidRPr="00B50359" w:rsidRDefault="008F542C" w:rsidP="008F542C"/>
    <w:tbl>
      <w:tblPr>
        <w:tblStyle w:val="TableGridLight"/>
        <w:tblW w:w="9493"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547"/>
        <w:gridCol w:w="850"/>
        <w:gridCol w:w="2410"/>
        <w:gridCol w:w="851"/>
        <w:gridCol w:w="1984"/>
        <w:gridCol w:w="851"/>
      </w:tblGrid>
      <w:tr w:rsidR="00B50359" w:rsidRPr="00B50359" w14:paraId="4B33BCE4" w14:textId="77777777" w:rsidTr="005638B9">
        <w:trPr>
          <w:trHeight w:val="293"/>
        </w:trPr>
        <w:tc>
          <w:tcPr>
            <w:tcW w:w="2547" w:type="dxa"/>
            <w:tcBorders>
              <w:bottom w:val="nil"/>
            </w:tcBorders>
          </w:tcPr>
          <w:p w14:paraId="254FA097"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Parameter</w:t>
            </w:r>
          </w:p>
        </w:tc>
        <w:tc>
          <w:tcPr>
            <w:tcW w:w="850" w:type="dxa"/>
            <w:tcBorders>
              <w:bottom w:val="nil"/>
            </w:tcBorders>
          </w:tcPr>
          <w:p w14:paraId="7AD095F9"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SE</w:t>
            </w:r>
          </w:p>
        </w:tc>
        <w:tc>
          <w:tcPr>
            <w:tcW w:w="2410" w:type="dxa"/>
            <w:tcBorders>
              <w:bottom w:val="nil"/>
            </w:tcBorders>
          </w:tcPr>
          <w:p w14:paraId="2F16587C"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Parameter</w:t>
            </w:r>
          </w:p>
        </w:tc>
        <w:tc>
          <w:tcPr>
            <w:tcW w:w="851" w:type="dxa"/>
            <w:tcBorders>
              <w:bottom w:val="nil"/>
            </w:tcBorders>
          </w:tcPr>
          <w:p w14:paraId="074D5D99"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SE</w:t>
            </w:r>
          </w:p>
        </w:tc>
        <w:tc>
          <w:tcPr>
            <w:tcW w:w="1984" w:type="dxa"/>
            <w:tcBorders>
              <w:bottom w:val="nil"/>
            </w:tcBorders>
          </w:tcPr>
          <w:p w14:paraId="3E0C742C"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Parameter</w:t>
            </w:r>
          </w:p>
        </w:tc>
        <w:tc>
          <w:tcPr>
            <w:tcW w:w="851" w:type="dxa"/>
            <w:tcBorders>
              <w:bottom w:val="nil"/>
            </w:tcBorders>
          </w:tcPr>
          <w:p w14:paraId="7ED1A1A9" w14:textId="77777777" w:rsidR="0082337A" w:rsidRPr="00B50359" w:rsidRDefault="0082337A" w:rsidP="00071630">
            <w:pPr>
              <w:autoSpaceDE w:val="0"/>
              <w:autoSpaceDN w:val="0"/>
              <w:adjustRightInd w:val="0"/>
              <w:jc w:val="center"/>
              <w:rPr>
                <w:rFonts w:eastAsiaTheme="minorHAnsi"/>
                <w:i/>
                <w:iCs/>
                <w:lang w:eastAsia="en-US"/>
              </w:rPr>
            </w:pPr>
            <w:r w:rsidRPr="00B50359">
              <w:rPr>
                <w:rFonts w:eastAsiaTheme="minorHAnsi"/>
                <w:i/>
                <w:iCs/>
                <w:lang w:eastAsia="en-US"/>
              </w:rPr>
              <w:t>SE</w:t>
            </w:r>
          </w:p>
        </w:tc>
      </w:tr>
      <w:tr w:rsidR="00B50359" w:rsidRPr="00B50359" w14:paraId="24879447" w14:textId="77777777" w:rsidTr="005638B9">
        <w:trPr>
          <w:trHeight w:val="293"/>
        </w:trPr>
        <w:tc>
          <w:tcPr>
            <w:tcW w:w="2547" w:type="dxa"/>
            <w:tcBorders>
              <w:bottom w:val="single" w:sz="4" w:space="0" w:color="auto"/>
            </w:tcBorders>
          </w:tcPr>
          <w:p w14:paraId="1AE25145" w14:textId="0C022CC8" w:rsidR="008F542C" w:rsidRPr="00B50359" w:rsidRDefault="008F542C" w:rsidP="008F542C">
            <w:pPr>
              <w:autoSpaceDE w:val="0"/>
              <w:autoSpaceDN w:val="0"/>
              <w:adjustRightInd w:val="0"/>
              <w:jc w:val="center"/>
              <w:rPr>
                <w:b/>
                <w:bCs/>
              </w:rPr>
            </w:pPr>
            <w:r w:rsidRPr="00B50359">
              <w:rPr>
                <w:b/>
                <w:bCs/>
              </w:rPr>
              <w:t>Education</w:t>
            </w:r>
          </w:p>
        </w:tc>
        <w:tc>
          <w:tcPr>
            <w:tcW w:w="850" w:type="dxa"/>
            <w:tcBorders>
              <w:bottom w:val="single" w:sz="4" w:space="0" w:color="auto"/>
            </w:tcBorders>
          </w:tcPr>
          <w:p w14:paraId="775480C1" w14:textId="77777777" w:rsidR="008F542C" w:rsidRPr="00B50359" w:rsidRDefault="008F542C" w:rsidP="008F542C">
            <w:pPr>
              <w:autoSpaceDE w:val="0"/>
              <w:autoSpaceDN w:val="0"/>
              <w:adjustRightInd w:val="0"/>
              <w:jc w:val="center"/>
              <w:rPr>
                <w:rFonts w:eastAsiaTheme="minorHAnsi"/>
                <w:lang w:eastAsia="en-US"/>
              </w:rPr>
            </w:pPr>
          </w:p>
        </w:tc>
        <w:tc>
          <w:tcPr>
            <w:tcW w:w="2410" w:type="dxa"/>
            <w:tcBorders>
              <w:bottom w:val="single" w:sz="4" w:space="0" w:color="auto"/>
            </w:tcBorders>
          </w:tcPr>
          <w:p w14:paraId="7FDC7142" w14:textId="2EA0AB9D" w:rsidR="008F542C" w:rsidRPr="00B50359" w:rsidRDefault="008F542C" w:rsidP="008F542C">
            <w:pPr>
              <w:autoSpaceDE w:val="0"/>
              <w:autoSpaceDN w:val="0"/>
              <w:adjustRightInd w:val="0"/>
              <w:jc w:val="center"/>
              <w:rPr>
                <w:b/>
                <w:bCs/>
              </w:rPr>
            </w:pPr>
            <w:r w:rsidRPr="00B50359">
              <w:rPr>
                <w:b/>
                <w:bCs/>
              </w:rPr>
              <w:t>Occupation</w:t>
            </w:r>
          </w:p>
        </w:tc>
        <w:tc>
          <w:tcPr>
            <w:tcW w:w="851" w:type="dxa"/>
            <w:tcBorders>
              <w:bottom w:val="single" w:sz="4" w:space="0" w:color="auto"/>
            </w:tcBorders>
          </w:tcPr>
          <w:p w14:paraId="46F1E8A3" w14:textId="77777777" w:rsidR="008F542C" w:rsidRPr="00B50359" w:rsidRDefault="008F542C" w:rsidP="008F542C">
            <w:pPr>
              <w:autoSpaceDE w:val="0"/>
              <w:autoSpaceDN w:val="0"/>
              <w:adjustRightInd w:val="0"/>
              <w:jc w:val="center"/>
              <w:rPr>
                <w:rFonts w:eastAsiaTheme="minorHAnsi"/>
                <w:lang w:eastAsia="en-US"/>
              </w:rPr>
            </w:pPr>
          </w:p>
        </w:tc>
        <w:tc>
          <w:tcPr>
            <w:tcW w:w="1984" w:type="dxa"/>
            <w:tcBorders>
              <w:bottom w:val="single" w:sz="4" w:space="0" w:color="auto"/>
            </w:tcBorders>
          </w:tcPr>
          <w:p w14:paraId="49769233" w14:textId="2D86207D" w:rsidR="008F542C" w:rsidRPr="00B50359" w:rsidRDefault="008F542C" w:rsidP="008F542C">
            <w:pPr>
              <w:autoSpaceDE w:val="0"/>
              <w:autoSpaceDN w:val="0"/>
              <w:adjustRightInd w:val="0"/>
              <w:jc w:val="center"/>
              <w:rPr>
                <w:b/>
                <w:bCs/>
              </w:rPr>
            </w:pPr>
            <w:r w:rsidRPr="00B50359">
              <w:rPr>
                <w:b/>
                <w:bCs/>
              </w:rPr>
              <w:t>Wealth</w:t>
            </w:r>
          </w:p>
        </w:tc>
        <w:tc>
          <w:tcPr>
            <w:tcW w:w="851" w:type="dxa"/>
            <w:tcBorders>
              <w:bottom w:val="single" w:sz="4" w:space="0" w:color="auto"/>
            </w:tcBorders>
          </w:tcPr>
          <w:p w14:paraId="64D39853" w14:textId="77777777" w:rsidR="008F542C" w:rsidRPr="00B50359" w:rsidRDefault="008F542C" w:rsidP="008F542C">
            <w:pPr>
              <w:autoSpaceDE w:val="0"/>
              <w:autoSpaceDN w:val="0"/>
              <w:adjustRightInd w:val="0"/>
              <w:jc w:val="right"/>
              <w:rPr>
                <w:rFonts w:eastAsiaTheme="minorHAnsi"/>
                <w:lang w:eastAsia="en-US"/>
              </w:rPr>
            </w:pPr>
          </w:p>
        </w:tc>
      </w:tr>
      <w:tr w:rsidR="00B50359" w:rsidRPr="00B50359" w14:paraId="5B583169" w14:textId="77777777" w:rsidTr="005638B9">
        <w:trPr>
          <w:trHeight w:val="293"/>
        </w:trPr>
        <w:tc>
          <w:tcPr>
            <w:tcW w:w="2547" w:type="dxa"/>
            <w:tcBorders>
              <w:top w:val="single" w:sz="4" w:space="0" w:color="auto"/>
            </w:tcBorders>
          </w:tcPr>
          <w:p w14:paraId="00501F65" w14:textId="45FC33B2" w:rsidR="008F542C" w:rsidRPr="00B50359" w:rsidRDefault="008F542C" w:rsidP="008F542C">
            <w:pPr>
              <w:autoSpaceDE w:val="0"/>
              <w:autoSpaceDN w:val="0"/>
              <w:adjustRightInd w:val="0"/>
              <w:jc w:val="center"/>
              <w:rPr>
                <w:rFonts w:eastAsiaTheme="minorHAnsi"/>
                <w:lang w:eastAsia="en-US"/>
              </w:rPr>
            </w:pPr>
            <w:r w:rsidRPr="00B50359">
              <w:t>NOCI to CIND</w:t>
            </w:r>
          </w:p>
        </w:tc>
        <w:tc>
          <w:tcPr>
            <w:tcW w:w="850" w:type="dxa"/>
            <w:tcBorders>
              <w:top w:val="single" w:sz="4" w:space="0" w:color="auto"/>
            </w:tcBorders>
          </w:tcPr>
          <w:p w14:paraId="1CD110A1" w14:textId="77777777" w:rsidR="008F542C" w:rsidRPr="00B50359" w:rsidRDefault="008F542C" w:rsidP="008F542C">
            <w:pPr>
              <w:autoSpaceDE w:val="0"/>
              <w:autoSpaceDN w:val="0"/>
              <w:adjustRightInd w:val="0"/>
              <w:jc w:val="center"/>
              <w:rPr>
                <w:rFonts w:eastAsiaTheme="minorHAnsi"/>
                <w:lang w:eastAsia="en-US"/>
              </w:rPr>
            </w:pPr>
          </w:p>
        </w:tc>
        <w:tc>
          <w:tcPr>
            <w:tcW w:w="2410" w:type="dxa"/>
            <w:tcBorders>
              <w:top w:val="single" w:sz="4" w:space="0" w:color="auto"/>
            </w:tcBorders>
          </w:tcPr>
          <w:p w14:paraId="1B77A70A" w14:textId="063C145C" w:rsidR="008F542C" w:rsidRPr="00B50359" w:rsidRDefault="008F542C" w:rsidP="008F542C">
            <w:pPr>
              <w:autoSpaceDE w:val="0"/>
              <w:autoSpaceDN w:val="0"/>
              <w:adjustRightInd w:val="0"/>
              <w:jc w:val="center"/>
              <w:rPr>
                <w:rFonts w:eastAsiaTheme="minorHAnsi"/>
                <w:lang w:eastAsia="en-US"/>
              </w:rPr>
            </w:pPr>
            <w:r w:rsidRPr="00B50359">
              <w:t>NOCI to CIND</w:t>
            </w:r>
          </w:p>
        </w:tc>
        <w:tc>
          <w:tcPr>
            <w:tcW w:w="851" w:type="dxa"/>
            <w:tcBorders>
              <w:top w:val="single" w:sz="4" w:space="0" w:color="auto"/>
            </w:tcBorders>
          </w:tcPr>
          <w:p w14:paraId="584FF57C" w14:textId="77777777" w:rsidR="008F542C" w:rsidRPr="00B50359" w:rsidRDefault="008F542C" w:rsidP="008F542C">
            <w:pPr>
              <w:autoSpaceDE w:val="0"/>
              <w:autoSpaceDN w:val="0"/>
              <w:adjustRightInd w:val="0"/>
              <w:jc w:val="center"/>
              <w:rPr>
                <w:rFonts w:eastAsiaTheme="minorHAnsi"/>
                <w:lang w:eastAsia="en-US"/>
              </w:rPr>
            </w:pPr>
          </w:p>
        </w:tc>
        <w:tc>
          <w:tcPr>
            <w:tcW w:w="1984" w:type="dxa"/>
            <w:tcBorders>
              <w:top w:val="single" w:sz="4" w:space="0" w:color="auto"/>
            </w:tcBorders>
          </w:tcPr>
          <w:p w14:paraId="0E89817F" w14:textId="0FC9B659" w:rsidR="008F542C" w:rsidRPr="00B50359" w:rsidRDefault="008F542C" w:rsidP="008F542C">
            <w:pPr>
              <w:autoSpaceDE w:val="0"/>
              <w:autoSpaceDN w:val="0"/>
              <w:adjustRightInd w:val="0"/>
              <w:jc w:val="center"/>
              <w:rPr>
                <w:rFonts w:eastAsiaTheme="minorHAnsi"/>
                <w:lang w:eastAsia="en-US"/>
              </w:rPr>
            </w:pPr>
            <w:r w:rsidRPr="00B50359">
              <w:t>NOCI to CIND</w:t>
            </w:r>
          </w:p>
        </w:tc>
        <w:tc>
          <w:tcPr>
            <w:tcW w:w="851" w:type="dxa"/>
            <w:tcBorders>
              <w:top w:val="single" w:sz="4" w:space="0" w:color="auto"/>
            </w:tcBorders>
          </w:tcPr>
          <w:p w14:paraId="4C39AABF" w14:textId="77777777" w:rsidR="008F542C" w:rsidRPr="00B50359" w:rsidRDefault="008F542C" w:rsidP="008F542C">
            <w:pPr>
              <w:autoSpaceDE w:val="0"/>
              <w:autoSpaceDN w:val="0"/>
              <w:adjustRightInd w:val="0"/>
              <w:jc w:val="right"/>
              <w:rPr>
                <w:rFonts w:eastAsiaTheme="minorHAnsi"/>
                <w:lang w:eastAsia="en-US"/>
              </w:rPr>
            </w:pPr>
          </w:p>
        </w:tc>
      </w:tr>
      <w:tr w:rsidR="00B50359" w:rsidRPr="00B50359" w14:paraId="106E723E" w14:textId="77777777" w:rsidTr="005638B9">
        <w:trPr>
          <w:trHeight w:val="293"/>
        </w:trPr>
        <w:tc>
          <w:tcPr>
            <w:tcW w:w="2547" w:type="dxa"/>
          </w:tcPr>
          <w:p w14:paraId="616C62AF" w14:textId="6D756DB2" w:rsidR="008F542C" w:rsidRPr="00B50359" w:rsidRDefault="008F542C" w:rsidP="008F542C">
            <w:pPr>
              <w:autoSpaceDE w:val="0"/>
              <w:autoSpaceDN w:val="0"/>
              <w:adjustRightInd w:val="0"/>
              <w:rPr>
                <w:rFonts w:eastAsiaTheme="minorHAnsi"/>
                <w:lang w:eastAsia="en-US"/>
              </w:rPr>
            </w:pPr>
            <w:r w:rsidRPr="00B50359">
              <w:t>Intercept</w:t>
            </w:r>
          </w:p>
        </w:tc>
        <w:tc>
          <w:tcPr>
            <w:tcW w:w="850" w:type="dxa"/>
          </w:tcPr>
          <w:p w14:paraId="1612AFBD" w14:textId="4D5E9A59" w:rsidR="008F542C" w:rsidRPr="00B50359" w:rsidRDefault="008F542C" w:rsidP="008F542C">
            <w:pPr>
              <w:autoSpaceDE w:val="0"/>
              <w:autoSpaceDN w:val="0"/>
              <w:adjustRightInd w:val="0"/>
              <w:jc w:val="right"/>
              <w:rPr>
                <w:rFonts w:eastAsiaTheme="minorHAnsi"/>
                <w:lang w:eastAsia="en-US"/>
              </w:rPr>
            </w:pPr>
            <w:r w:rsidRPr="00B50359">
              <w:t>0.12</w:t>
            </w:r>
          </w:p>
        </w:tc>
        <w:tc>
          <w:tcPr>
            <w:tcW w:w="2410" w:type="dxa"/>
          </w:tcPr>
          <w:p w14:paraId="65ECA92B" w14:textId="568702F0"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4322C9B6" w14:textId="543389C2" w:rsidR="008F542C" w:rsidRPr="00B50359" w:rsidRDefault="008F542C" w:rsidP="008F542C">
            <w:pPr>
              <w:autoSpaceDE w:val="0"/>
              <w:autoSpaceDN w:val="0"/>
              <w:adjustRightInd w:val="0"/>
              <w:jc w:val="right"/>
              <w:rPr>
                <w:rFonts w:eastAsiaTheme="minorHAnsi"/>
                <w:lang w:eastAsia="en-US"/>
              </w:rPr>
            </w:pPr>
            <w:r w:rsidRPr="00B50359">
              <w:t>0.118</w:t>
            </w:r>
          </w:p>
        </w:tc>
        <w:tc>
          <w:tcPr>
            <w:tcW w:w="1984" w:type="dxa"/>
          </w:tcPr>
          <w:p w14:paraId="28A124F5" w14:textId="14500712"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49139CAD" w14:textId="7CE0748F" w:rsidR="008F542C" w:rsidRPr="00B50359" w:rsidRDefault="008F542C" w:rsidP="008F542C">
            <w:pPr>
              <w:autoSpaceDE w:val="0"/>
              <w:autoSpaceDN w:val="0"/>
              <w:adjustRightInd w:val="0"/>
              <w:jc w:val="right"/>
              <w:rPr>
                <w:rFonts w:eastAsiaTheme="minorHAnsi"/>
                <w:lang w:eastAsia="en-US"/>
              </w:rPr>
            </w:pPr>
            <w:r w:rsidRPr="00B50359">
              <w:t>0.12</w:t>
            </w:r>
          </w:p>
        </w:tc>
      </w:tr>
      <w:tr w:rsidR="00B50359" w:rsidRPr="00B50359" w14:paraId="14A6BB2E" w14:textId="77777777" w:rsidTr="005638B9">
        <w:trPr>
          <w:trHeight w:val="293"/>
        </w:trPr>
        <w:tc>
          <w:tcPr>
            <w:tcW w:w="2547" w:type="dxa"/>
          </w:tcPr>
          <w:p w14:paraId="78215C62" w14:textId="5D9A3870" w:rsidR="008F542C" w:rsidRPr="00B50359" w:rsidRDefault="008F542C" w:rsidP="008F542C">
            <w:pPr>
              <w:autoSpaceDE w:val="0"/>
              <w:autoSpaceDN w:val="0"/>
              <w:adjustRightInd w:val="0"/>
              <w:rPr>
                <w:rFonts w:eastAsiaTheme="minorHAnsi"/>
                <w:lang w:eastAsia="en-US"/>
              </w:rPr>
            </w:pPr>
            <w:r w:rsidRPr="00B50359">
              <w:t>Age (1-yr increment)</w:t>
            </w:r>
          </w:p>
        </w:tc>
        <w:tc>
          <w:tcPr>
            <w:tcW w:w="850" w:type="dxa"/>
          </w:tcPr>
          <w:p w14:paraId="32E20DB8" w14:textId="7E9AE4FA" w:rsidR="008F542C" w:rsidRPr="00B50359" w:rsidRDefault="008F542C" w:rsidP="008F542C">
            <w:pPr>
              <w:autoSpaceDE w:val="0"/>
              <w:autoSpaceDN w:val="0"/>
              <w:adjustRightInd w:val="0"/>
              <w:jc w:val="right"/>
              <w:rPr>
                <w:rFonts w:eastAsiaTheme="minorHAnsi"/>
                <w:lang w:eastAsia="en-US"/>
              </w:rPr>
            </w:pPr>
            <w:r w:rsidRPr="00B50359">
              <w:t>0.00</w:t>
            </w:r>
          </w:p>
        </w:tc>
        <w:tc>
          <w:tcPr>
            <w:tcW w:w="2410" w:type="dxa"/>
          </w:tcPr>
          <w:p w14:paraId="253517E6" w14:textId="55C1FC20"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00E2940C" w14:textId="2151BD88" w:rsidR="008F542C" w:rsidRPr="00B50359" w:rsidRDefault="008F542C" w:rsidP="008F542C">
            <w:pPr>
              <w:autoSpaceDE w:val="0"/>
              <w:autoSpaceDN w:val="0"/>
              <w:adjustRightInd w:val="0"/>
              <w:jc w:val="right"/>
              <w:rPr>
                <w:rFonts w:eastAsiaTheme="minorHAnsi"/>
                <w:lang w:eastAsia="en-US"/>
              </w:rPr>
            </w:pPr>
            <w:r w:rsidRPr="00B50359">
              <w:t>0.002</w:t>
            </w:r>
          </w:p>
        </w:tc>
        <w:tc>
          <w:tcPr>
            <w:tcW w:w="1984" w:type="dxa"/>
          </w:tcPr>
          <w:p w14:paraId="0F563A66" w14:textId="66345E00"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7A0B0AB5" w14:textId="65E45AFC" w:rsidR="008F542C" w:rsidRPr="00B50359" w:rsidRDefault="008F542C" w:rsidP="008F542C">
            <w:pPr>
              <w:autoSpaceDE w:val="0"/>
              <w:autoSpaceDN w:val="0"/>
              <w:adjustRightInd w:val="0"/>
              <w:jc w:val="right"/>
              <w:rPr>
                <w:rFonts w:eastAsiaTheme="minorHAnsi"/>
                <w:lang w:eastAsia="en-US"/>
              </w:rPr>
            </w:pPr>
            <w:r w:rsidRPr="00B50359">
              <w:t>0.00</w:t>
            </w:r>
          </w:p>
        </w:tc>
      </w:tr>
      <w:tr w:rsidR="00B50359" w:rsidRPr="00B50359" w14:paraId="288D3059" w14:textId="77777777" w:rsidTr="005638B9">
        <w:trPr>
          <w:trHeight w:val="293"/>
        </w:trPr>
        <w:tc>
          <w:tcPr>
            <w:tcW w:w="2547" w:type="dxa"/>
          </w:tcPr>
          <w:p w14:paraId="5B67817E" w14:textId="4029E7DE" w:rsidR="008F542C" w:rsidRPr="00B50359" w:rsidRDefault="008F542C" w:rsidP="008F542C">
            <w:pPr>
              <w:autoSpaceDE w:val="0"/>
              <w:autoSpaceDN w:val="0"/>
              <w:adjustRightInd w:val="0"/>
              <w:rPr>
                <w:rFonts w:eastAsiaTheme="minorHAnsi"/>
                <w:lang w:eastAsia="en-US"/>
              </w:rPr>
            </w:pPr>
            <w:r w:rsidRPr="00B50359">
              <w:t>Sex (Male vs female)</w:t>
            </w:r>
          </w:p>
        </w:tc>
        <w:tc>
          <w:tcPr>
            <w:tcW w:w="850" w:type="dxa"/>
          </w:tcPr>
          <w:p w14:paraId="2CDF97F1" w14:textId="7D164E75" w:rsidR="008F542C" w:rsidRPr="00B50359" w:rsidRDefault="008F542C" w:rsidP="008F542C">
            <w:pPr>
              <w:autoSpaceDE w:val="0"/>
              <w:autoSpaceDN w:val="0"/>
              <w:adjustRightInd w:val="0"/>
              <w:jc w:val="right"/>
              <w:rPr>
                <w:rFonts w:eastAsiaTheme="minorHAnsi"/>
                <w:lang w:eastAsia="en-US"/>
              </w:rPr>
            </w:pPr>
            <w:r w:rsidRPr="00B50359">
              <w:t>0.00</w:t>
            </w:r>
          </w:p>
        </w:tc>
        <w:tc>
          <w:tcPr>
            <w:tcW w:w="2410" w:type="dxa"/>
          </w:tcPr>
          <w:p w14:paraId="18D4B1E0" w14:textId="5D6BD8CB"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32B89021" w14:textId="07A54501" w:rsidR="008F542C" w:rsidRPr="00B50359" w:rsidRDefault="008F542C" w:rsidP="008F542C">
            <w:pPr>
              <w:autoSpaceDE w:val="0"/>
              <w:autoSpaceDN w:val="0"/>
              <w:adjustRightInd w:val="0"/>
              <w:jc w:val="right"/>
              <w:rPr>
                <w:rFonts w:eastAsiaTheme="minorHAnsi"/>
                <w:lang w:eastAsia="en-US"/>
              </w:rPr>
            </w:pPr>
            <w:r w:rsidRPr="00B50359">
              <w:t>0.002</w:t>
            </w:r>
          </w:p>
        </w:tc>
        <w:tc>
          <w:tcPr>
            <w:tcW w:w="1984" w:type="dxa"/>
          </w:tcPr>
          <w:p w14:paraId="6D7E0CD7" w14:textId="543B48E0"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17BF7F8E" w14:textId="7E704C2C" w:rsidR="008F542C" w:rsidRPr="00B50359" w:rsidRDefault="008F542C" w:rsidP="008F542C">
            <w:pPr>
              <w:autoSpaceDE w:val="0"/>
              <w:autoSpaceDN w:val="0"/>
              <w:adjustRightInd w:val="0"/>
              <w:jc w:val="right"/>
              <w:rPr>
                <w:rFonts w:eastAsiaTheme="minorHAnsi"/>
                <w:lang w:eastAsia="en-US"/>
              </w:rPr>
            </w:pPr>
            <w:r w:rsidRPr="00B50359">
              <w:t>0.00</w:t>
            </w:r>
          </w:p>
        </w:tc>
      </w:tr>
      <w:tr w:rsidR="00B50359" w:rsidRPr="00B50359" w14:paraId="5CBB65F4" w14:textId="77777777" w:rsidTr="005638B9">
        <w:trPr>
          <w:trHeight w:val="293"/>
        </w:trPr>
        <w:tc>
          <w:tcPr>
            <w:tcW w:w="2547" w:type="dxa"/>
          </w:tcPr>
          <w:p w14:paraId="4B847DEE" w14:textId="3DB07FA3"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0" w:type="dxa"/>
          </w:tcPr>
          <w:p w14:paraId="34DFE4C2" w14:textId="7F748181" w:rsidR="008F542C" w:rsidRPr="00B50359" w:rsidRDefault="008F542C" w:rsidP="008F542C">
            <w:pPr>
              <w:autoSpaceDE w:val="0"/>
              <w:autoSpaceDN w:val="0"/>
              <w:adjustRightInd w:val="0"/>
              <w:jc w:val="right"/>
              <w:rPr>
                <w:rFonts w:eastAsiaTheme="minorHAnsi"/>
                <w:lang w:eastAsia="en-US"/>
              </w:rPr>
            </w:pPr>
            <w:r w:rsidRPr="00B50359">
              <w:t>0.00</w:t>
            </w:r>
          </w:p>
        </w:tc>
        <w:tc>
          <w:tcPr>
            <w:tcW w:w="2410" w:type="dxa"/>
          </w:tcPr>
          <w:p w14:paraId="0C57C364" w14:textId="15147F84"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1DEF8FCC" w14:textId="3BBE28D4" w:rsidR="008F542C" w:rsidRPr="00B50359" w:rsidRDefault="008F542C" w:rsidP="008F542C">
            <w:pPr>
              <w:autoSpaceDE w:val="0"/>
              <w:autoSpaceDN w:val="0"/>
              <w:adjustRightInd w:val="0"/>
              <w:jc w:val="right"/>
              <w:rPr>
                <w:rFonts w:eastAsiaTheme="minorHAnsi"/>
                <w:lang w:eastAsia="en-US"/>
              </w:rPr>
            </w:pPr>
            <w:r w:rsidRPr="00B50359">
              <w:t>0.004</w:t>
            </w:r>
          </w:p>
        </w:tc>
        <w:tc>
          <w:tcPr>
            <w:tcW w:w="1984" w:type="dxa"/>
          </w:tcPr>
          <w:p w14:paraId="0A6C4EFE" w14:textId="3A67F6DD"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781F1D7E" w14:textId="753FEADF" w:rsidR="008F542C" w:rsidRPr="00B50359" w:rsidRDefault="008F542C" w:rsidP="008F542C">
            <w:pPr>
              <w:autoSpaceDE w:val="0"/>
              <w:autoSpaceDN w:val="0"/>
              <w:adjustRightInd w:val="0"/>
              <w:jc w:val="right"/>
              <w:rPr>
                <w:rFonts w:eastAsiaTheme="minorHAnsi"/>
                <w:lang w:eastAsia="en-US"/>
              </w:rPr>
            </w:pPr>
            <w:r w:rsidRPr="00B50359">
              <w:t>0.00</w:t>
            </w:r>
          </w:p>
        </w:tc>
      </w:tr>
      <w:tr w:rsidR="00B50359" w:rsidRPr="00B50359" w14:paraId="2D38D811" w14:textId="77777777" w:rsidTr="005638B9">
        <w:trPr>
          <w:trHeight w:val="293"/>
        </w:trPr>
        <w:tc>
          <w:tcPr>
            <w:tcW w:w="2547" w:type="dxa"/>
            <w:tcBorders>
              <w:bottom w:val="nil"/>
            </w:tcBorders>
          </w:tcPr>
          <w:p w14:paraId="1C433329" w14:textId="3001B3FA" w:rsidR="008F542C" w:rsidRPr="00B50359" w:rsidRDefault="008F542C" w:rsidP="008F542C">
            <w:pPr>
              <w:autoSpaceDE w:val="0"/>
              <w:autoSpaceDN w:val="0"/>
              <w:adjustRightInd w:val="0"/>
              <w:rPr>
                <w:rFonts w:eastAsiaTheme="minorHAnsi"/>
                <w:lang w:eastAsia="en-US"/>
              </w:rPr>
            </w:pPr>
            <w:r w:rsidRPr="00B50359">
              <w:t>Education (middle level vs low level)</w:t>
            </w:r>
          </w:p>
        </w:tc>
        <w:tc>
          <w:tcPr>
            <w:tcW w:w="850" w:type="dxa"/>
            <w:tcBorders>
              <w:bottom w:val="nil"/>
            </w:tcBorders>
          </w:tcPr>
          <w:p w14:paraId="590E667D" w14:textId="73A461BF"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Borders>
              <w:bottom w:val="nil"/>
            </w:tcBorders>
          </w:tcPr>
          <w:p w14:paraId="187EA4E6" w14:textId="29FFE744" w:rsidR="008F542C" w:rsidRPr="00B50359" w:rsidRDefault="008F542C" w:rsidP="008F542C">
            <w:pPr>
              <w:autoSpaceDE w:val="0"/>
              <w:autoSpaceDN w:val="0"/>
              <w:adjustRightInd w:val="0"/>
              <w:rPr>
                <w:rFonts w:eastAsiaTheme="minorHAnsi"/>
                <w:lang w:eastAsia="en-US"/>
              </w:rPr>
            </w:pPr>
            <w:r w:rsidRPr="00B50359">
              <w:t>Wealth (Middle tertile vs lowest tertile)</w:t>
            </w:r>
          </w:p>
        </w:tc>
        <w:tc>
          <w:tcPr>
            <w:tcW w:w="851" w:type="dxa"/>
            <w:tcBorders>
              <w:bottom w:val="nil"/>
            </w:tcBorders>
          </w:tcPr>
          <w:p w14:paraId="4D88DD13" w14:textId="1D73D2AE" w:rsidR="008F542C" w:rsidRPr="00B50359" w:rsidRDefault="008F542C" w:rsidP="008F542C">
            <w:pPr>
              <w:autoSpaceDE w:val="0"/>
              <w:autoSpaceDN w:val="0"/>
              <w:adjustRightInd w:val="0"/>
              <w:jc w:val="right"/>
              <w:rPr>
                <w:rFonts w:eastAsiaTheme="minorHAnsi"/>
                <w:lang w:eastAsia="en-US"/>
              </w:rPr>
            </w:pPr>
            <w:r w:rsidRPr="00B50359">
              <w:t>0.025</w:t>
            </w:r>
          </w:p>
        </w:tc>
        <w:tc>
          <w:tcPr>
            <w:tcW w:w="1984" w:type="dxa"/>
            <w:tcBorders>
              <w:bottom w:val="nil"/>
            </w:tcBorders>
          </w:tcPr>
          <w:p w14:paraId="169613B9" w14:textId="0CC2BD46" w:rsidR="008F542C" w:rsidRPr="00B50359" w:rsidRDefault="008F542C" w:rsidP="008F542C">
            <w:pPr>
              <w:autoSpaceDE w:val="0"/>
              <w:autoSpaceDN w:val="0"/>
              <w:adjustRightInd w:val="0"/>
              <w:rPr>
                <w:rFonts w:eastAsiaTheme="minorHAnsi"/>
                <w:lang w:eastAsia="en-US"/>
              </w:rPr>
            </w:pPr>
            <w:r w:rsidRPr="00B50359">
              <w:t>Occupation (Intermediate vs routine/manual)</w:t>
            </w:r>
          </w:p>
        </w:tc>
        <w:tc>
          <w:tcPr>
            <w:tcW w:w="851" w:type="dxa"/>
            <w:tcBorders>
              <w:bottom w:val="nil"/>
            </w:tcBorders>
          </w:tcPr>
          <w:p w14:paraId="167F5050" w14:textId="300BF7E3" w:rsidR="008F542C" w:rsidRPr="00B50359" w:rsidRDefault="008F542C" w:rsidP="008F542C">
            <w:pPr>
              <w:autoSpaceDE w:val="0"/>
              <w:autoSpaceDN w:val="0"/>
              <w:adjustRightInd w:val="0"/>
              <w:jc w:val="right"/>
              <w:rPr>
                <w:rFonts w:eastAsiaTheme="minorHAnsi"/>
                <w:lang w:eastAsia="en-US"/>
              </w:rPr>
            </w:pPr>
            <w:r w:rsidRPr="00B50359">
              <w:t>0.02</w:t>
            </w:r>
          </w:p>
        </w:tc>
      </w:tr>
      <w:tr w:rsidR="00B50359" w:rsidRPr="00B50359" w14:paraId="09DD7FF4" w14:textId="77777777" w:rsidTr="005638B9">
        <w:trPr>
          <w:trHeight w:val="293"/>
        </w:trPr>
        <w:tc>
          <w:tcPr>
            <w:tcW w:w="2547" w:type="dxa"/>
            <w:tcBorders>
              <w:bottom w:val="single" w:sz="4" w:space="0" w:color="auto"/>
            </w:tcBorders>
          </w:tcPr>
          <w:p w14:paraId="78C5D731" w14:textId="464668DB" w:rsidR="008F542C" w:rsidRPr="00B50359" w:rsidRDefault="008F542C" w:rsidP="008F542C">
            <w:pPr>
              <w:autoSpaceDE w:val="0"/>
              <w:autoSpaceDN w:val="0"/>
              <w:adjustRightInd w:val="0"/>
              <w:rPr>
                <w:rFonts w:eastAsiaTheme="minorHAnsi"/>
                <w:lang w:eastAsia="en-US"/>
              </w:rPr>
            </w:pPr>
            <w:r w:rsidRPr="00B50359">
              <w:t>Education (High level vs low level)</w:t>
            </w:r>
          </w:p>
        </w:tc>
        <w:tc>
          <w:tcPr>
            <w:tcW w:w="850" w:type="dxa"/>
            <w:tcBorders>
              <w:bottom w:val="single" w:sz="4" w:space="0" w:color="auto"/>
            </w:tcBorders>
          </w:tcPr>
          <w:p w14:paraId="58DD7CE4" w14:textId="0110EE25"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Borders>
              <w:bottom w:val="single" w:sz="4" w:space="0" w:color="auto"/>
            </w:tcBorders>
          </w:tcPr>
          <w:p w14:paraId="440D2E0A" w14:textId="0FC01922" w:rsidR="008F542C" w:rsidRPr="00B50359" w:rsidRDefault="008F542C" w:rsidP="008F542C">
            <w:pPr>
              <w:autoSpaceDE w:val="0"/>
              <w:autoSpaceDN w:val="0"/>
              <w:adjustRightInd w:val="0"/>
              <w:rPr>
                <w:rFonts w:eastAsiaTheme="minorHAnsi"/>
                <w:lang w:eastAsia="en-US"/>
              </w:rPr>
            </w:pPr>
            <w:r w:rsidRPr="00B50359">
              <w:t>Wealth (Highest tertile vs lowest tertile)</w:t>
            </w:r>
          </w:p>
        </w:tc>
        <w:tc>
          <w:tcPr>
            <w:tcW w:w="851" w:type="dxa"/>
            <w:tcBorders>
              <w:bottom w:val="single" w:sz="4" w:space="0" w:color="auto"/>
            </w:tcBorders>
          </w:tcPr>
          <w:p w14:paraId="48AC0F19" w14:textId="6A96C08F" w:rsidR="008F542C" w:rsidRPr="00B50359" w:rsidRDefault="008F542C" w:rsidP="008F542C">
            <w:pPr>
              <w:autoSpaceDE w:val="0"/>
              <w:autoSpaceDN w:val="0"/>
              <w:adjustRightInd w:val="0"/>
              <w:jc w:val="right"/>
              <w:rPr>
                <w:rFonts w:eastAsiaTheme="minorHAnsi"/>
                <w:lang w:eastAsia="en-US"/>
              </w:rPr>
            </w:pPr>
            <w:r w:rsidRPr="00B50359">
              <w:t>0.028</w:t>
            </w:r>
          </w:p>
        </w:tc>
        <w:tc>
          <w:tcPr>
            <w:tcW w:w="1984" w:type="dxa"/>
            <w:tcBorders>
              <w:bottom w:val="single" w:sz="4" w:space="0" w:color="auto"/>
            </w:tcBorders>
          </w:tcPr>
          <w:p w14:paraId="0BCC0747" w14:textId="4D8CD0C8" w:rsidR="008F542C" w:rsidRPr="00B50359" w:rsidRDefault="008F542C" w:rsidP="008F542C">
            <w:pPr>
              <w:autoSpaceDE w:val="0"/>
              <w:autoSpaceDN w:val="0"/>
              <w:adjustRightInd w:val="0"/>
              <w:rPr>
                <w:rFonts w:eastAsiaTheme="minorHAnsi"/>
                <w:lang w:eastAsia="en-US"/>
              </w:rPr>
            </w:pPr>
            <w:r w:rsidRPr="00B50359">
              <w:t>Occupation (Managerial/professional vs routine/manual)</w:t>
            </w:r>
          </w:p>
        </w:tc>
        <w:tc>
          <w:tcPr>
            <w:tcW w:w="851" w:type="dxa"/>
            <w:tcBorders>
              <w:bottom w:val="single" w:sz="4" w:space="0" w:color="auto"/>
            </w:tcBorders>
          </w:tcPr>
          <w:p w14:paraId="2D3FF66D" w14:textId="5E528FCC" w:rsidR="008F542C" w:rsidRPr="00B50359" w:rsidRDefault="008F542C" w:rsidP="008F542C">
            <w:pPr>
              <w:autoSpaceDE w:val="0"/>
              <w:autoSpaceDN w:val="0"/>
              <w:adjustRightInd w:val="0"/>
              <w:jc w:val="right"/>
              <w:rPr>
                <w:rFonts w:eastAsiaTheme="minorHAnsi"/>
                <w:lang w:eastAsia="en-US"/>
              </w:rPr>
            </w:pPr>
            <w:r w:rsidRPr="00B50359">
              <w:t>0.03</w:t>
            </w:r>
          </w:p>
        </w:tc>
      </w:tr>
      <w:tr w:rsidR="00B50359" w:rsidRPr="00B50359" w14:paraId="68BCC16F" w14:textId="77777777" w:rsidTr="005638B9">
        <w:trPr>
          <w:trHeight w:val="293"/>
        </w:trPr>
        <w:tc>
          <w:tcPr>
            <w:tcW w:w="2547" w:type="dxa"/>
            <w:tcBorders>
              <w:top w:val="single" w:sz="4" w:space="0" w:color="auto"/>
            </w:tcBorders>
          </w:tcPr>
          <w:p w14:paraId="11826AA4" w14:textId="2307165E" w:rsidR="008F542C" w:rsidRPr="00B50359" w:rsidRDefault="008F542C" w:rsidP="008F542C">
            <w:pPr>
              <w:autoSpaceDE w:val="0"/>
              <w:autoSpaceDN w:val="0"/>
              <w:adjustRightInd w:val="0"/>
              <w:jc w:val="center"/>
              <w:rPr>
                <w:rFonts w:eastAsiaTheme="minorHAnsi"/>
                <w:b/>
                <w:bCs/>
                <w:lang w:eastAsia="en-US"/>
              </w:rPr>
            </w:pPr>
            <w:r w:rsidRPr="00B50359">
              <w:rPr>
                <w:b/>
                <w:bCs/>
              </w:rPr>
              <w:t>CIND to NOCI</w:t>
            </w:r>
          </w:p>
        </w:tc>
        <w:tc>
          <w:tcPr>
            <w:tcW w:w="850" w:type="dxa"/>
            <w:tcBorders>
              <w:top w:val="single" w:sz="4" w:space="0" w:color="auto"/>
            </w:tcBorders>
          </w:tcPr>
          <w:p w14:paraId="5341D57E" w14:textId="77777777" w:rsidR="008F542C" w:rsidRPr="00B50359" w:rsidRDefault="008F542C" w:rsidP="008F542C">
            <w:pPr>
              <w:autoSpaceDE w:val="0"/>
              <w:autoSpaceDN w:val="0"/>
              <w:adjustRightInd w:val="0"/>
              <w:jc w:val="center"/>
              <w:rPr>
                <w:rFonts w:eastAsiaTheme="minorHAnsi"/>
                <w:b/>
                <w:bCs/>
                <w:lang w:eastAsia="en-US"/>
              </w:rPr>
            </w:pPr>
          </w:p>
        </w:tc>
        <w:tc>
          <w:tcPr>
            <w:tcW w:w="2410" w:type="dxa"/>
            <w:tcBorders>
              <w:top w:val="single" w:sz="4" w:space="0" w:color="auto"/>
            </w:tcBorders>
          </w:tcPr>
          <w:p w14:paraId="1FA81A4B" w14:textId="180A82AE" w:rsidR="008F542C" w:rsidRPr="00B50359" w:rsidRDefault="008F542C" w:rsidP="008F542C">
            <w:pPr>
              <w:autoSpaceDE w:val="0"/>
              <w:autoSpaceDN w:val="0"/>
              <w:adjustRightInd w:val="0"/>
              <w:jc w:val="center"/>
              <w:rPr>
                <w:rFonts w:eastAsiaTheme="minorHAnsi"/>
                <w:b/>
                <w:bCs/>
                <w:lang w:eastAsia="en-US"/>
              </w:rPr>
            </w:pPr>
            <w:r w:rsidRPr="00B50359">
              <w:rPr>
                <w:b/>
                <w:bCs/>
              </w:rPr>
              <w:t>CIND to NOCI</w:t>
            </w:r>
          </w:p>
        </w:tc>
        <w:tc>
          <w:tcPr>
            <w:tcW w:w="851" w:type="dxa"/>
            <w:tcBorders>
              <w:top w:val="single" w:sz="4" w:space="0" w:color="auto"/>
            </w:tcBorders>
          </w:tcPr>
          <w:p w14:paraId="0F0568B8" w14:textId="77777777" w:rsidR="008F542C" w:rsidRPr="00B50359" w:rsidRDefault="008F542C" w:rsidP="008F542C">
            <w:pPr>
              <w:autoSpaceDE w:val="0"/>
              <w:autoSpaceDN w:val="0"/>
              <w:adjustRightInd w:val="0"/>
              <w:jc w:val="center"/>
              <w:rPr>
                <w:rFonts w:eastAsiaTheme="minorHAnsi"/>
                <w:b/>
                <w:bCs/>
                <w:lang w:eastAsia="en-US"/>
              </w:rPr>
            </w:pPr>
          </w:p>
        </w:tc>
        <w:tc>
          <w:tcPr>
            <w:tcW w:w="1984" w:type="dxa"/>
            <w:tcBorders>
              <w:top w:val="single" w:sz="4" w:space="0" w:color="auto"/>
            </w:tcBorders>
          </w:tcPr>
          <w:p w14:paraId="5D8F1A88" w14:textId="5DDD6370" w:rsidR="008F542C" w:rsidRPr="00B50359" w:rsidRDefault="008F542C" w:rsidP="008F542C">
            <w:pPr>
              <w:autoSpaceDE w:val="0"/>
              <w:autoSpaceDN w:val="0"/>
              <w:adjustRightInd w:val="0"/>
              <w:jc w:val="center"/>
              <w:rPr>
                <w:rFonts w:eastAsiaTheme="minorHAnsi"/>
                <w:b/>
                <w:bCs/>
                <w:lang w:eastAsia="en-US"/>
              </w:rPr>
            </w:pPr>
            <w:r w:rsidRPr="00B50359">
              <w:rPr>
                <w:b/>
                <w:bCs/>
              </w:rPr>
              <w:t>CIND to NOCI</w:t>
            </w:r>
          </w:p>
        </w:tc>
        <w:tc>
          <w:tcPr>
            <w:tcW w:w="851" w:type="dxa"/>
            <w:tcBorders>
              <w:top w:val="single" w:sz="4" w:space="0" w:color="auto"/>
            </w:tcBorders>
          </w:tcPr>
          <w:p w14:paraId="55F9BC61" w14:textId="77777777" w:rsidR="008F542C" w:rsidRPr="00B50359" w:rsidRDefault="008F542C" w:rsidP="008F542C">
            <w:pPr>
              <w:autoSpaceDE w:val="0"/>
              <w:autoSpaceDN w:val="0"/>
              <w:adjustRightInd w:val="0"/>
              <w:jc w:val="right"/>
              <w:rPr>
                <w:rFonts w:eastAsiaTheme="minorHAnsi"/>
                <w:lang w:eastAsia="en-US"/>
              </w:rPr>
            </w:pPr>
          </w:p>
        </w:tc>
      </w:tr>
      <w:tr w:rsidR="00B50359" w:rsidRPr="00B50359" w14:paraId="42BE8469" w14:textId="77777777" w:rsidTr="005638B9">
        <w:trPr>
          <w:trHeight w:val="293"/>
        </w:trPr>
        <w:tc>
          <w:tcPr>
            <w:tcW w:w="2547" w:type="dxa"/>
          </w:tcPr>
          <w:p w14:paraId="2C55A441" w14:textId="6086976C" w:rsidR="008F542C" w:rsidRPr="00B50359" w:rsidRDefault="008F542C" w:rsidP="008F542C">
            <w:pPr>
              <w:autoSpaceDE w:val="0"/>
              <w:autoSpaceDN w:val="0"/>
              <w:adjustRightInd w:val="0"/>
              <w:rPr>
                <w:rFonts w:eastAsiaTheme="minorHAnsi"/>
                <w:lang w:eastAsia="en-US"/>
              </w:rPr>
            </w:pPr>
            <w:r w:rsidRPr="00B50359">
              <w:t>Intercept</w:t>
            </w:r>
          </w:p>
        </w:tc>
        <w:tc>
          <w:tcPr>
            <w:tcW w:w="850" w:type="dxa"/>
          </w:tcPr>
          <w:p w14:paraId="6C8B1EC9" w14:textId="190D258B" w:rsidR="008F542C" w:rsidRPr="00B50359" w:rsidRDefault="008F542C" w:rsidP="008F542C">
            <w:pPr>
              <w:autoSpaceDE w:val="0"/>
              <w:autoSpaceDN w:val="0"/>
              <w:adjustRightInd w:val="0"/>
              <w:jc w:val="right"/>
              <w:rPr>
                <w:rFonts w:eastAsiaTheme="minorHAnsi"/>
                <w:lang w:eastAsia="en-US"/>
              </w:rPr>
            </w:pPr>
            <w:r w:rsidRPr="00B50359">
              <w:t>0.12</w:t>
            </w:r>
          </w:p>
        </w:tc>
        <w:tc>
          <w:tcPr>
            <w:tcW w:w="2410" w:type="dxa"/>
          </w:tcPr>
          <w:p w14:paraId="302908AB" w14:textId="6E96B164"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313E6782" w14:textId="3ACF5056" w:rsidR="008F542C" w:rsidRPr="00B50359" w:rsidRDefault="008F542C" w:rsidP="008F542C">
            <w:pPr>
              <w:autoSpaceDE w:val="0"/>
              <w:autoSpaceDN w:val="0"/>
              <w:adjustRightInd w:val="0"/>
              <w:jc w:val="right"/>
              <w:rPr>
                <w:rFonts w:eastAsiaTheme="minorHAnsi"/>
                <w:lang w:eastAsia="en-US"/>
              </w:rPr>
            </w:pPr>
            <w:r w:rsidRPr="00B50359">
              <w:t>0.117</w:t>
            </w:r>
          </w:p>
        </w:tc>
        <w:tc>
          <w:tcPr>
            <w:tcW w:w="1984" w:type="dxa"/>
          </w:tcPr>
          <w:p w14:paraId="4215A278" w14:textId="2EACA30E"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5306B0EE" w14:textId="5BEC379C" w:rsidR="008F542C" w:rsidRPr="00B50359" w:rsidRDefault="008F542C" w:rsidP="008F542C">
            <w:pPr>
              <w:autoSpaceDE w:val="0"/>
              <w:autoSpaceDN w:val="0"/>
              <w:adjustRightInd w:val="0"/>
              <w:jc w:val="right"/>
              <w:rPr>
                <w:rFonts w:eastAsiaTheme="minorHAnsi"/>
                <w:lang w:eastAsia="en-US"/>
              </w:rPr>
            </w:pPr>
            <w:r w:rsidRPr="00B50359">
              <w:t>0.12</w:t>
            </w:r>
          </w:p>
        </w:tc>
      </w:tr>
      <w:tr w:rsidR="00B50359" w:rsidRPr="00B50359" w14:paraId="1F1DB531" w14:textId="77777777" w:rsidTr="005638B9">
        <w:trPr>
          <w:trHeight w:val="293"/>
        </w:trPr>
        <w:tc>
          <w:tcPr>
            <w:tcW w:w="2547" w:type="dxa"/>
          </w:tcPr>
          <w:p w14:paraId="21EA83D7" w14:textId="71A45802" w:rsidR="008F542C" w:rsidRPr="00B50359" w:rsidRDefault="008F542C" w:rsidP="008F542C">
            <w:pPr>
              <w:autoSpaceDE w:val="0"/>
              <w:autoSpaceDN w:val="0"/>
              <w:adjustRightInd w:val="0"/>
              <w:rPr>
                <w:rFonts w:eastAsiaTheme="minorHAnsi"/>
                <w:lang w:eastAsia="en-US"/>
              </w:rPr>
            </w:pPr>
            <w:r w:rsidRPr="00B50359">
              <w:t>Age (1-yr increment)</w:t>
            </w:r>
          </w:p>
        </w:tc>
        <w:tc>
          <w:tcPr>
            <w:tcW w:w="850" w:type="dxa"/>
          </w:tcPr>
          <w:p w14:paraId="3CD0A4D3" w14:textId="1FE68948"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Pr>
          <w:p w14:paraId="2B5004B3" w14:textId="67141EFE"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37D11CE5" w14:textId="3AA76762" w:rsidR="008F542C" w:rsidRPr="00B50359" w:rsidRDefault="008F542C" w:rsidP="008F542C">
            <w:pPr>
              <w:autoSpaceDE w:val="0"/>
              <w:autoSpaceDN w:val="0"/>
              <w:adjustRightInd w:val="0"/>
              <w:jc w:val="right"/>
              <w:rPr>
                <w:rFonts w:eastAsiaTheme="minorHAnsi"/>
                <w:lang w:eastAsia="en-US"/>
              </w:rPr>
            </w:pPr>
            <w:r w:rsidRPr="00B50359">
              <w:t>0.650</w:t>
            </w:r>
          </w:p>
        </w:tc>
        <w:tc>
          <w:tcPr>
            <w:tcW w:w="1984" w:type="dxa"/>
          </w:tcPr>
          <w:p w14:paraId="6C4E5D2C" w14:textId="069F13DC"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155954FA" w14:textId="1075A216" w:rsidR="008F542C" w:rsidRPr="00B50359" w:rsidRDefault="008F542C" w:rsidP="008F542C">
            <w:pPr>
              <w:autoSpaceDE w:val="0"/>
              <w:autoSpaceDN w:val="0"/>
              <w:adjustRightInd w:val="0"/>
              <w:jc w:val="right"/>
              <w:rPr>
                <w:rFonts w:eastAsiaTheme="minorHAnsi"/>
                <w:lang w:eastAsia="en-US"/>
              </w:rPr>
            </w:pPr>
            <w:r w:rsidRPr="00B50359">
              <w:t>0.65</w:t>
            </w:r>
          </w:p>
        </w:tc>
      </w:tr>
      <w:tr w:rsidR="00B50359" w:rsidRPr="00B50359" w14:paraId="5BCB1290" w14:textId="77777777" w:rsidTr="005638B9">
        <w:trPr>
          <w:trHeight w:val="293"/>
        </w:trPr>
        <w:tc>
          <w:tcPr>
            <w:tcW w:w="2547" w:type="dxa"/>
          </w:tcPr>
          <w:p w14:paraId="51BCDF62" w14:textId="74E3A990" w:rsidR="008F542C" w:rsidRPr="00B50359" w:rsidRDefault="008F542C" w:rsidP="008F542C">
            <w:pPr>
              <w:autoSpaceDE w:val="0"/>
              <w:autoSpaceDN w:val="0"/>
              <w:adjustRightInd w:val="0"/>
              <w:rPr>
                <w:rFonts w:eastAsiaTheme="minorHAnsi"/>
                <w:lang w:eastAsia="en-US"/>
              </w:rPr>
            </w:pPr>
            <w:r w:rsidRPr="00B50359">
              <w:t>Sex (Male vs female)</w:t>
            </w:r>
          </w:p>
        </w:tc>
        <w:tc>
          <w:tcPr>
            <w:tcW w:w="850" w:type="dxa"/>
          </w:tcPr>
          <w:p w14:paraId="55D2907C" w14:textId="072211AD" w:rsidR="008F542C" w:rsidRPr="00B50359" w:rsidRDefault="008F542C" w:rsidP="008F542C">
            <w:pPr>
              <w:autoSpaceDE w:val="0"/>
              <w:autoSpaceDN w:val="0"/>
              <w:adjustRightInd w:val="0"/>
              <w:jc w:val="right"/>
              <w:rPr>
                <w:rFonts w:eastAsiaTheme="minorHAnsi"/>
                <w:lang w:eastAsia="en-US"/>
              </w:rPr>
            </w:pPr>
            <w:r w:rsidRPr="00B50359">
              <w:t>0.08</w:t>
            </w:r>
          </w:p>
        </w:tc>
        <w:tc>
          <w:tcPr>
            <w:tcW w:w="2410" w:type="dxa"/>
          </w:tcPr>
          <w:p w14:paraId="09FDD5BE" w14:textId="23C0543B"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69FD94B1" w14:textId="6373108F" w:rsidR="008F542C" w:rsidRPr="00B50359" w:rsidRDefault="008F542C" w:rsidP="008F542C">
            <w:pPr>
              <w:autoSpaceDE w:val="0"/>
              <w:autoSpaceDN w:val="0"/>
              <w:adjustRightInd w:val="0"/>
              <w:jc w:val="right"/>
              <w:rPr>
                <w:rFonts w:eastAsiaTheme="minorHAnsi"/>
                <w:lang w:eastAsia="en-US"/>
              </w:rPr>
            </w:pPr>
            <w:r w:rsidRPr="00B50359">
              <w:t>0.035</w:t>
            </w:r>
          </w:p>
        </w:tc>
        <w:tc>
          <w:tcPr>
            <w:tcW w:w="1984" w:type="dxa"/>
          </w:tcPr>
          <w:p w14:paraId="403E2CC2" w14:textId="0AC85314"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2C47DBE1" w14:textId="0BF9154C" w:rsidR="008F542C" w:rsidRPr="00B50359" w:rsidRDefault="008F542C" w:rsidP="008F542C">
            <w:pPr>
              <w:autoSpaceDE w:val="0"/>
              <w:autoSpaceDN w:val="0"/>
              <w:adjustRightInd w:val="0"/>
              <w:jc w:val="right"/>
              <w:rPr>
                <w:rFonts w:eastAsiaTheme="minorHAnsi"/>
                <w:lang w:eastAsia="en-US"/>
              </w:rPr>
            </w:pPr>
            <w:r w:rsidRPr="00B50359">
              <w:t>0.04</w:t>
            </w:r>
          </w:p>
        </w:tc>
      </w:tr>
      <w:tr w:rsidR="00B50359" w:rsidRPr="00B50359" w14:paraId="3A3434ED" w14:textId="77777777" w:rsidTr="005638B9">
        <w:trPr>
          <w:trHeight w:val="293"/>
        </w:trPr>
        <w:tc>
          <w:tcPr>
            <w:tcW w:w="2547" w:type="dxa"/>
          </w:tcPr>
          <w:p w14:paraId="189417A0" w14:textId="7BE29A72"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0" w:type="dxa"/>
          </w:tcPr>
          <w:p w14:paraId="045B0B87" w14:textId="62994C79"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Pr>
          <w:p w14:paraId="33D5E893" w14:textId="5ABF97ED"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30482186" w14:textId="072B2D56" w:rsidR="008F542C" w:rsidRPr="00B50359" w:rsidRDefault="008F542C" w:rsidP="008F542C">
            <w:pPr>
              <w:autoSpaceDE w:val="0"/>
              <w:autoSpaceDN w:val="0"/>
              <w:adjustRightInd w:val="0"/>
              <w:jc w:val="right"/>
              <w:rPr>
                <w:rFonts w:eastAsiaTheme="minorHAnsi"/>
                <w:lang w:eastAsia="en-US"/>
              </w:rPr>
            </w:pPr>
            <w:r w:rsidRPr="00B50359">
              <w:t>0.087</w:t>
            </w:r>
          </w:p>
        </w:tc>
        <w:tc>
          <w:tcPr>
            <w:tcW w:w="1984" w:type="dxa"/>
          </w:tcPr>
          <w:p w14:paraId="5A3AEE84" w14:textId="52813DE6"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21DD19D1" w14:textId="369EED49" w:rsidR="008F542C" w:rsidRPr="00B50359" w:rsidRDefault="008F542C" w:rsidP="008F542C">
            <w:pPr>
              <w:autoSpaceDE w:val="0"/>
              <w:autoSpaceDN w:val="0"/>
              <w:adjustRightInd w:val="0"/>
              <w:jc w:val="right"/>
              <w:rPr>
                <w:rFonts w:eastAsiaTheme="minorHAnsi"/>
                <w:lang w:eastAsia="en-US"/>
              </w:rPr>
            </w:pPr>
            <w:r w:rsidRPr="00B50359">
              <w:t>0.09</w:t>
            </w:r>
          </w:p>
        </w:tc>
      </w:tr>
      <w:tr w:rsidR="00B50359" w:rsidRPr="00B50359" w14:paraId="392CF6E0" w14:textId="77777777" w:rsidTr="005638B9">
        <w:trPr>
          <w:trHeight w:val="293"/>
        </w:trPr>
        <w:tc>
          <w:tcPr>
            <w:tcW w:w="2547" w:type="dxa"/>
            <w:tcBorders>
              <w:bottom w:val="nil"/>
            </w:tcBorders>
          </w:tcPr>
          <w:p w14:paraId="7FDF454E" w14:textId="02A4D2D1" w:rsidR="008F542C" w:rsidRPr="00B50359" w:rsidRDefault="008F542C" w:rsidP="008F542C">
            <w:pPr>
              <w:autoSpaceDE w:val="0"/>
              <w:autoSpaceDN w:val="0"/>
              <w:adjustRightInd w:val="0"/>
              <w:rPr>
                <w:rFonts w:eastAsiaTheme="minorHAnsi"/>
                <w:lang w:eastAsia="en-US"/>
              </w:rPr>
            </w:pPr>
            <w:r w:rsidRPr="00B50359">
              <w:t>Education (middle level vs low level)</w:t>
            </w:r>
          </w:p>
        </w:tc>
        <w:tc>
          <w:tcPr>
            <w:tcW w:w="850" w:type="dxa"/>
            <w:tcBorders>
              <w:bottom w:val="nil"/>
            </w:tcBorders>
          </w:tcPr>
          <w:p w14:paraId="3372C00A" w14:textId="743F4919" w:rsidR="008F542C" w:rsidRPr="00B50359" w:rsidRDefault="008F542C" w:rsidP="008F542C">
            <w:pPr>
              <w:autoSpaceDE w:val="0"/>
              <w:autoSpaceDN w:val="0"/>
              <w:adjustRightInd w:val="0"/>
              <w:jc w:val="right"/>
              <w:rPr>
                <w:rFonts w:eastAsiaTheme="minorHAnsi"/>
                <w:lang w:eastAsia="en-US"/>
              </w:rPr>
            </w:pPr>
            <w:r w:rsidRPr="00B50359">
              <w:t>0.72</w:t>
            </w:r>
          </w:p>
        </w:tc>
        <w:tc>
          <w:tcPr>
            <w:tcW w:w="2410" w:type="dxa"/>
            <w:tcBorders>
              <w:bottom w:val="nil"/>
            </w:tcBorders>
          </w:tcPr>
          <w:p w14:paraId="543E1F77" w14:textId="5EFCFE35" w:rsidR="008F542C" w:rsidRPr="00B50359" w:rsidRDefault="008F542C" w:rsidP="008F542C">
            <w:pPr>
              <w:autoSpaceDE w:val="0"/>
              <w:autoSpaceDN w:val="0"/>
              <w:adjustRightInd w:val="0"/>
              <w:rPr>
                <w:rFonts w:eastAsiaTheme="minorHAnsi"/>
                <w:lang w:eastAsia="en-US"/>
              </w:rPr>
            </w:pPr>
            <w:r w:rsidRPr="00B50359">
              <w:t>Wealth (Middle tertile vs lowest tertile)</w:t>
            </w:r>
          </w:p>
        </w:tc>
        <w:tc>
          <w:tcPr>
            <w:tcW w:w="851" w:type="dxa"/>
            <w:tcBorders>
              <w:bottom w:val="nil"/>
            </w:tcBorders>
          </w:tcPr>
          <w:p w14:paraId="6E49FE48" w14:textId="65C9F8D0" w:rsidR="008F542C" w:rsidRPr="00B50359" w:rsidRDefault="008F542C" w:rsidP="008F542C">
            <w:pPr>
              <w:autoSpaceDE w:val="0"/>
              <w:autoSpaceDN w:val="0"/>
              <w:adjustRightInd w:val="0"/>
              <w:jc w:val="right"/>
              <w:rPr>
                <w:rFonts w:eastAsiaTheme="minorHAnsi"/>
                <w:lang w:eastAsia="en-US"/>
              </w:rPr>
            </w:pPr>
            <w:r w:rsidRPr="00B50359">
              <w:t>0.092</w:t>
            </w:r>
          </w:p>
        </w:tc>
        <w:tc>
          <w:tcPr>
            <w:tcW w:w="1984" w:type="dxa"/>
            <w:tcBorders>
              <w:bottom w:val="nil"/>
            </w:tcBorders>
          </w:tcPr>
          <w:p w14:paraId="27ACF922" w14:textId="137DDED7" w:rsidR="008F542C" w:rsidRPr="00B50359" w:rsidRDefault="008F542C" w:rsidP="008F542C">
            <w:pPr>
              <w:autoSpaceDE w:val="0"/>
              <w:autoSpaceDN w:val="0"/>
              <w:adjustRightInd w:val="0"/>
              <w:rPr>
                <w:rFonts w:eastAsiaTheme="minorHAnsi"/>
                <w:lang w:eastAsia="en-US"/>
              </w:rPr>
            </w:pPr>
            <w:r w:rsidRPr="00B50359">
              <w:t>Occupation (Intermediate vs Routine/manual)</w:t>
            </w:r>
          </w:p>
        </w:tc>
        <w:tc>
          <w:tcPr>
            <w:tcW w:w="851" w:type="dxa"/>
            <w:tcBorders>
              <w:bottom w:val="nil"/>
            </w:tcBorders>
          </w:tcPr>
          <w:p w14:paraId="31DE5343" w14:textId="05C18842" w:rsidR="008F542C" w:rsidRPr="00B50359" w:rsidRDefault="008F542C" w:rsidP="008F542C">
            <w:pPr>
              <w:autoSpaceDE w:val="0"/>
              <w:autoSpaceDN w:val="0"/>
              <w:adjustRightInd w:val="0"/>
              <w:jc w:val="right"/>
              <w:rPr>
                <w:rFonts w:eastAsiaTheme="minorHAnsi"/>
                <w:lang w:eastAsia="en-US"/>
              </w:rPr>
            </w:pPr>
            <w:r w:rsidRPr="00B50359">
              <w:t>0.09</w:t>
            </w:r>
          </w:p>
        </w:tc>
      </w:tr>
      <w:tr w:rsidR="00B50359" w:rsidRPr="00B50359" w14:paraId="73C98C38" w14:textId="77777777" w:rsidTr="005638B9">
        <w:trPr>
          <w:trHeight w:val="293"/>
        </w:trPr>
        <w:tc>
          <w:tcPr>
            <w:tcW w:w="2547" w:type="dxa"/>
            <w:tcBorders>
              <w:bottom w:val="single" w:sz="4" w:space="0" w:color="auto"/>
            </w:tcBorders>
          </w:tcPr>
          <w:p w14:paraId="0D07B86F" w14:textId="29108E39" w:rsidR="008F542C" w:rsidRPr="00B50359" w:rsidRDefault="008F542C" w:rsidP="008F542C">
            <w:pPr>
              <w:autoSpaceDE w:val="0"/>
              <w:autoSpaceDN w:val="0"/>
              <w:adjustRightInd w:val="0"/>
              <w:rPr>
                <w:rFonts w:eastAsiaTheme="minorHAnsi"/>
                <w:lang w:eastAsia="en-US"/>
              </w:rPr>
            </w:pPr>
            <w:r w:rsidRPr="00B50359">
              <w:t>Education (High level vs low level)</w:t>
            </w:r>
          </w:p>
        </w:tc>
        <w:tc>
          <w:tcPr>
            <w:tcW w:w="850" w:type="dxa"/>
            <w:tcBorders>
              <w:bottom w:val="single" w:sz="4" w:space="0" w:color="auto"/>
            </w:tcBorders>
          </w:tcPr>
          <w:p w14:paraId="7C3B319E" w14:textId="0453040A"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Borders>
              <w:bottom w:val="single" w:sz="4" w:space="0" w:color="auto"/>
            </w:tcBorders>
          </w:tcPr>
          <w:p w14:paraId="05EB7C8E" w14:textId="36BCA588" w:rsidR="008F542C" w:rsidRPr="00B50359" w:rsidRDefault="008F542C" w:rsidP="008F542C">
            <w:pPr>
              <w:autoSpaceDE w:val="0"/>
              <w:autoSpaceDN w:val="0"/>
              <w:adjustRightInd w:val="0"/>
              <w:rPr>
                <w:rFonts w:eastAsiaTheme="minorHAnsi"/>
                <w:lang w:eastAsia="en-US"/>
              </w:rPr>
            </w:pPr>
            <w:r w:rsidRPr="00B50359">
              <w:t>Wealth (Highest tertile vs lowest tertile)</w:t>
            </w:r>
          </w:p>
        </w:tc>
        <w:tc>
          <w:tcPr>
            <w:tcW w:w="851" w:type="dxa"/>
            <w:tcBorders>
              <w:bottom w:val="single" w:sz="4" w:space="0" w:color="auto"/>
            </w:tcBorders>
          </w:tcPr>
          <w:p w14:paraId="3615F455" w14:textId="414EEDBF" w:rsidR="008F542C" w:rsidRPr="00B50359" w:rsidRDefault="008F542C" w:rsidP="008F542C">
            <w:pPr>
              <w:autoSpaceDE w:val="0"/>
              <w:autoSpaceDN w:val="0"/>
              <w:adjustRightInd w:val="0"/>
              <w:jc w:val="right"/>
              <w:rPr>
                <w:rFonts w:eastAsiaTheme="minorHAnsi"/>
                <w:lang w:eastAsia="en-US"/>
              </w:rPr>
            </w:pPr>
            <w:r w:rsidRPr="00B50359">
              <w:t>0.031</w:t>
            </w:r>
          </w:p>
        </w:tc>
        <w:tc>
          <w:tcPr>
            <w:tcW w:w="1984" w:type="dxa"/>
            <w:tcBorders>
              <w:bottom w:val="single" w:sz="4" w:space="0" w:color="auto"/>
            </w:tcBorders>
          </w:tcPr>
          <w:p w14:paraId="034B22D2" w14:textId="00300B32" w:rsidR="008F542C" w:rsidRPr="00B50359" w:rsidRDefault="008F542C" w:rsidP="008F542C">
            <w:pPr>
              <w:autoSpaceDE w:val="0"/>
              <w:autoSpaceDN w:val="0"/>
              <w:adjustRightInd w:val="0"/>
              <w:rPr>
                <w:rFonts w:eastAsiaTheme="minorHAnsi"/>
                <w:lang w:eastAsia="en-US"/>
              </w:rPr>
            </w:pPr>
            <w:r w:rsidRPr="00B50359">
              <w:t>Occupation (Managerial/professional vs Routine/manual)</w:t>
            </w:r>
          </w:p>
        </w:tc>
        <w:tc>
          <w:tcPr>
            <w:tcW w:w="851" w:type="dxa"/>
            <w:tcBorders>
              <w:bottom w:val="single" w:sz="4" w:space="0" w:color="auto"/>
            </w:tcBorders>
          </w:tcPr>
          <w:p w14:paraId="74837FC5" w14:textId="41DE292B" w:rsidR="008F542C" w:rsidRPr="00B50359" w:rsidRDefault="008F542C" w:rsidP="008F542C">
            <w:pPr>
              <w:autoSpaceDE w:val="0"/>
              <w:autoSpaceDN w:val="0"/>
              <w:adjustRightInd w:val="0"/>
              <w:jc w:val="right"/>
              <w:rPr>
                <w:rFonts w:eastAsiaTheme="minorHAnsi"/>
                <w:lang w:eastAsia="en-US"/>
              </w:rPr>
            </w:pPr>
            <w:r w:rsidRPr="00B50359">
              <w:t>0.03</w:t>
            </w:r>
          </w:p>
        </w:tc>
      </w:tr>
      <w:tr w:rsidR="00B50359" w:rsidRPr="00B50359" w14:paraId="2B18E758" w14:textId="77777777" w:rsidTr="005638B9">
        <w:trPr>
          <w:trHeight w:val="293"/>
        </w:trPr>
        <w:tc>
          <w:tcPr>
            <w:tcW w:w="2547" w:type="dxa"/>
            <w:tcBorders>
              <w:top w:val="single" w:sz="4" w:space="0" w:color="auto"/>
            </w:tcBorders>
          </w:tcPr>
          <w:p w14:paraId="16154798" w14:textId="206BF6C0" w:rsidR="008F542C" w:rsidRPr="00B50359" w:rsidRDefault="008F542C" w:rsidP="008F542C">
            <w:pPr>
              <w:autoSpaceDE w:val="0"/>
              <w:autoSpaceDN w:val="0"/>
              <w:adjustRightInd w:val="0"/>
              <w:jc w:val="center"/>
              <w:rPr>
                <w:rFonts w:eastAsiaTheme="minorHAnsi"/>
                <w:b/>
                <w:bCs/>
                <w:lang w:eastAsia="en-US"/>
              </w:rPr>
            </w:pPr>
            <w:r w:rsidRPr="00B50359">
              <w:rPr>
                <w:b/>
                <w:bCs/>
              </w:rPr>
              <w:t>CIND to Dementia</w:t>
            </w:r>
          </w:p>
        </w:tc>
        <w:tc>
          <w:tcPr>
            <w:tcW w:w="850" w:type="dxa"/>
            <w:tcBorders>
              <w:top w:val="single" w:sz="4" w:space="0" w:color="auto"/>
            </w:tcBorders>
          </w:tcPr>
          <w:p w14:paraId="49684073" w14:textId="77777777" w:rsidR="008F542C" w:rsidRPr="00B50359" w:rsidRDefault="008F542C" w:rsidP="008F542C">
            <w:pPr>
              <w:autoSpaceDE w:val="0"/>
              <w:autoSpaceDN w:val="0"/>
              <w:adjustRightInd w:val="0"/>
              <w:jc w:val="center"/>
              <w:rPr>
                <w:rFonts w:eastAsiaTheme="minorHAnsi"/>
                <w:b/>
                <w:bCs/>
                <w:lang w:eastAsia="en-US"/>
              </w:rPr>
            </w:pPr>
          </w:p>
        </w:tc>
        <w:tc>
          <w:tcPr>
            <w:tcW w:w="2410" w:type="dxa"/>
            <w:tcBorders>
              <w:top w:val="single" w:sz="4" w:space="0" w:color="auto"/>
            </w:tcBorders>
          </w:tcPr>
          <w:p w14:paraId="3F7D5864" w14:textId="55536B2D" w:rsidR="008F542C" w:rsidRPr="00B50359" w:rsidRDefault="008F542C" w:rsidP="008F542C">
            <w:pPr>
              <w:autoSpaceDE w:val="0"/>
              <w:autoSpaceDN w:val="0"/>
              <w:adjustRightInd w:val="0"/>
              <w:jc w:val="center"/>
              <w:rPr>
                <w:rFonts w:eastAsiaTheme="minorHAnsi"/>
                <w:b/>
                <w:bCs/>
                <w:lang w:eastAsia="en-US"/>
              </w:rPr>
            </w:pPr>
            <w:r w:rsidRPr="00B50359">
              <w:rPr>
                <w:b/>
                <w:bCs/>
              </w:rPr>
              <w:t>CIND to Dementia</w:t>
            </w:r>
          </w:p>
        </w:tc>
        <w:tc>
          <w:tcPr>
            <w:tcW w:w="851" w:type="dxa"/>
            <w:tcBorders>
              <w:top w:val="single" w:sz="4" w:space="0" w:color="auto"/>
            </w:tcBorders>
          </w:tcPr>
          <w:p w14:paraId="46B4BB49" w14:textId="77777777" w:rsidR="008F542C" w:rsidRPr="00B50359" w:rsidRDefault="008F542C" w:rsidP="008F542C">
            <w:pPr>
              <w:autoSpaceDE w:val="0"/>
              <w:autoSpaceDN w:val="0"/>
              <w:adjustRightInd w:val="0"/>
              <w:jc w:val="center"/>
              <w:rPr>
                <w:rFonts w:eastAsiaTheme="minorHAnsi"/>
                <w:b/>
                <w:bCs/>
                <w:lang w:eastAsia="en-US"/>
              </w:rPr>
            </w:pPr>
          </w:p>
        </w:tc>
        <w:tc>
          <w:tcPr>
            <w:tcW w:w="1984" w:type="dxa"/>
            <w:tcBorders>
              <w:top w:val="single" w:sz="4" w:space="0" w:color="auto"/>
            </w:tcBorders>
          </w:tcPr>
          <w:p w14:paraId="1E81B9E3" w14:textId="421DEB2C" w:rsidR="008F542C" w:rsidRPr="00B50359" w:rsidRDefault="008F542C" w:rsidP="008F542C">
            <w:pPr>
              <w:autoSpaceDE w:val="0"/>
              <w:autoSpaceDN w:val="0"/>
              <w:adjustRightInd w:val="0"/>
              <w:jc w:val="center"/>
              <w:rPr>
                <w:rFonts w:eastAsiaTheme="minorHAnsi"/>
                <w:b/>
                <w:bCs/>
                <w:lang w:eastAsia="en-US"/>
              </w:rPr>
            </w:pPr>
            <w:r w:rsidRPr="00B50359">
              <w:rPr>
                <w:b/>
                <w:bCs/>
              </w:rPr>
              <w:t>CIND to Dementia</w:t>
            </w:r>
          </w:p>
        </w:tc>
        <w:tc>
          <w:tcPr>
            <w:tcW w:w="851" w:type="dxa"/>
            <w:tcBorders>
              <w:top w:val="single" w:sz="4" w:space="0" w:color="auto"/>
            </w:tcBorders>
          </w:tcPr>
          <w:p w14:paraId="71C4EF30" w14:textId="77777777" w:rsidR="008F542C" w:rsidRPr="00B50359" w:rsidRDefault="008F542C" w:rsidP="008F542C">
            <w:pPr>
              <w:autoSpaceDE w:val="0"/>
              <w:autoSpaceDN w:val="0"/>
              <w:adjustRightInd w:val="0"/>
              <w:jc w:val="right"/>
              <w:rPr>
                <w:rFonts w:eastAsiaTheme="minorHAnsi"/>
                <w:lang w:eastAsia="en-US"/>
              </w:rPr>
            </w:pPr>
          </w:p>
        </w:tc>
      </w:tr>
      <w:tr w:rsidR="00B50359" w:rsidRPr="00B50359" w14:paraId="19BCBCAB" w14:textId="77777777" w:rsidTr="005638B9">
        <w:trPr>
          <w:trHeight w:val="293"/>
        </w:trPr>
        <w:tc>
          <w:tcPr>
            <w:tcW w:w="2547" w:type="dxa"/>
          </w:tcPr>
          <w:p w14:paraId="756FEBD0" w14:textId="28134AEE" w:rsidR="008F542C" w:rsidRPr="00B50359" w:rsidRDefault="008F542C" w:rsidP="008F542C">
            <w:pPr>
              <w:autoSpaceDE w:val="0"/>
              <w:autoSpaceDN w:val="0"/>
              <w:adjustRightInd w:val="0"/>
              <w:rPr>
                <w:rFonts w:eastAsiaTheme="minorHAnsi"/>
                <w:lang w:eastAsia="en-US"/>
              </w:rPr>
            </w:pPr>
            <w:r w:rsidRPr="00B50359">
              <w:t>Intercept</w:t>
            </w:r>
          </w:p>
        </w:tc>
        <w:tc>
          <w:tcPr>
            <w:tcW w:w="850" w:type="dxa"/>
          </w:tcPr>
          <w:p w14:paraId="61B68A63" w14:textId="18EC7719" w:rsidR="008F542C" w:rsidRPr="00B50359" w:rsidRDefault="008F542C" w:rsidP="008F542C">
            <w:pPr>
              <w:autoSpaceDE w:val="0"/>
              <w:autoSpaceDN w:val="0"/>
              <w:adjustRightInd w:val="0"/>
              <w:jc w:val="right"/>
              <w:rPr>
                <w:rFonts w:eastAsiaTheme="minorHAnsi"/>
                <w:lang w:eastAsia="en-US"/>
              </w:rPr>
            </w:pPr>
            <w:r w:rsidRPr="00B50359">
              <w:t>0.06</w:t>
            </w:r>
          </w:p>
        </w:tc>
        <w:tc>
          <w:tcPr>
            <w:tcW w:w="2410" w:type="dxa"/>
          </w:tcPr>
          <w:p w14:paraId="32E7F3AC" w14:textId="5077CE04"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077BE30E" w14:textId="423C0805" w:rsidR="008F542C" w:rsidRPr="00B50359" w:rsidRDefault="008F542C" w:rsidP="008F542C">
            <w:pPr>
              <w:autoSpaceDE w:val="0"/>
              <w:autoSpaceDN w:val="0"/>
              <w:adjustRightInd w:val="0"/>
              <w:jc w:val="right"/>
              <w:rPr>
                <w:rFonts w:eastAsiaTheme="minorHAnsi"/>
                <w:lang w:eastAsia="en-US"/>
              </w:rPr>
            </w:pPr>
            <w:r w:rsidRPr="00B50359">
              <w:t>0.068</w:t>
            </w:r>
          </w:p>
        </w:tc>
        <w:tc>
          <w:tcPr>
            <w:tcW w:w="1984" w:type="dxa"/>
          </w:tcPr>
          <w:p w14:paraId="36C25432" w14:textId="3F7214B8"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5824E046" w14:textId="6F47EED4" w:rsidR="008F542C" w:rsidRPr="00B50359" w:rsidRDefault="008F542C" w:rsidP="008F542C">
            <w:pPr>
              <w:autoSpaceDE w:val="0"/>
              <w:autoSpaceDN w:val="0"/>
              <w:adjustRightInd w:val="0"/>
              <w:jc w:val="right"/>
              <w:rPr>
                <w:rFonts w:eastAsiaTheme="minorHAnsi"/>
                <w:lang w:eastAsia="en-US"/>
              </w:rPr>
            </w:pPr>
            <w:r w:rsidRPr="00B50359">
              <w:t>0.07</w:t>
            </w:r>
          </w:p>
        </w:tc>
      </w:tr>
      <w:tr w:rsidR="00B50359" w:rsidRPr="00B50359" w14:paraId="771894DC" w14:textId="77777777" w:rsidTr="005638B9">
        <w:trPr>
          <w:trHeight w:val="293"/>
        </w:trPr>
        <w:tc>
          <w:tcPr>
            <w:tcW w:w="2547" w:type="dxa"/>
          </w:tcPr>
          <w:p w14:paraId="789E9A6C" w14:textId="30AF1898" w:rsidR="008F542C" w:rsidRPr="00B50359" w:rsidRDefault="008F542C" w:rsidP="008F542C">
            <w:pPr>
              <w:autoSpaceDE w:val="0"/>
              <w:autoSpaceDN w:val="0"/>
              <w:adjustRightInd w:val="0"/>
              <w:rPr>
                <w:rFonts w:eastAsiaTheme="minorHAnsi"/>
                <w:lang w:eastAsia="en-US"/>
              </w:rPr>
            </w:pPr>
          </w:p>
        </w:tc>
        <w:tc>
          <w:tcPr>
            <w:tcW w:w="850" w:type="dxa"/>
          </w:tcPr>
          <w:p w14:paraId="77972B2D" w14:textId="484F5383" w:rsidR="008F542C" w:rsidRPr="00B50359" w:rsidRDefault="008F542C" w:rsidP="008F542C">
            <w:pPr>
              <w:autoSpaceDE w:val="0"/>
              <w:autoSpaceDN w:val="0"/>
              <w:adjustRightInd w:val="0"/>
              <w:jc w:val="right"/>
              <w:rPr>
                <w:rFonts w:eastAsiaTheme="minorHAnsi"/>
                <w:lang w:eastAsia="en-US"/>
              </w:rPr>
            </w:pPr>
          </w:p>
        </w:tc>
        <w:tc>
          <w:tcPr>
            <w:tcW w:w="2410" w:type="dxa"/>
          </w:tcPr>
          <w:p w14:paraId="7D60469E" w14:textId="2643AFB1" w:rsidR="008F542C" w:rsidRPr="00B50359" w:rsidRDefault="008F542C" w:rsidP="008F542C">
            <w:pPr>
              <w:autoSpaceDE w:val="0"/>
              <w:autoSpaceDN w:val="0"/>
              <w:adjustRightInd w:val="0"/>
              <w:rPr>
                <w:rFonts w:eastAsiaTheme="minorHAnsi"/>
                <w:lang w:eastAsia="en-US"/>
              </w:rPr>
            </w:pPr>
          </w:p>
        </w:tc>
        <w:tc>
          <w:tcPr>
            <w:tcW w:w="851" w:type="dxa"/>
          </w:tcPr>
          <w:p w14:paraId="7182238A" w14:textId="0DB7F0BF" w:rsidR="008F542C" w:rsidRPr="00B50359" w:rsidRDefault="008F542C" w:rsidP="008F542C">
            <w:pPr>
              <w:autoSpaceDE w:val="0"/>
              <w:autoSpaceDN w:val="0"/>
              <w:adjustRightInd w:val="0"/>
              <w:jc w:val="right"/>
              <w:rPr>
                <w:rFonts w:eastAsiaTheme="minorHAnsi"/>
                <w:lang w:eastAsia="en-US"/>
              </w:rPr>
            </w:pPr>
          </w:p>
        </w:tc>
        <w:tc>
          <w:tcPr>
            <w:tcW w:w="1984" w:type="dxa"/>
          </w:tcPr>
          <w:p w14:paraId="289A66FC" w14:textId="649B81E3" w:rsidR="008F542C" w:rsidRPr="00B50359" w:rsidRDefault="008F542C" w:rsidP="008F542C">
            <w:pPr>
              <w:autoSpaceDE w:val="0"/>
              <w:autoSpaceDN w:val="0"/>
              <w:adjustRightInd w:val="0"/>
              <w:rPr>
                <w:rFonts w:eastAsiaTheme="minorHAnsi"/>
                <w:lang w:eastAsia="en-US"/>
              </w:rPr>
            </w:pPr>
          </w:p>
        </w:tc>
        <w:tc>
          <w:tcPr>
            <w:tcW w:w="851" w:type="dxa"/>
          </w:tcPr>
          <w:p w14:paraId="466DA325" w14:textId="3CD2CBA4" w:rsidR="008F542C" w:rsidRPr="00B50359" w:rsidRDefault="008F542C" w:rsidP="008F542C">
            <w:pPr>
              <w:autoSpaceDE w:val="0"/>
              <w:autoSpaceDN w:val="0"/>
              <w:adjustRightInd w:val="0"/>
              <w:jc w:val="right"/>
              <w:rPr>
                <w:rFonts w:eastAsiaTheme="minorHAnsi"/>
                <w:lang w:eastAsia="en-US"/>
              </w:rPr>
            </w:pPr>
          </w:p>
        </w:tc>
      </w:tr>
      <w:tr w:rsidR="00B50359" w:rsidRPr="00B50359" w14:paraId="24859AD5" w14:textId="77777777" w:rsidTr="005638B9">
        <w:trPr>
          <w:trHeight w:val="293"/>
        </w:trPr>
        <w:tc>
          <w:tcPr>
            <w:tcW w:w="2547" w:type="dxa"/>
          </w:tcPr>
          <w:p w14:paraId="0513B4A3" w14:textId="7DDB14D0" w:rsidR="008F542C" w:rsidRPr="00B50359" w:rsidRDefault="008F542C" w:rsidP="008F542C">
            <w:pPr>
              <w:autoSpaceDE w:val="0"/>
              <w:autoSpaceDN w:val="0"/>
              <w:adjustRightInd w:val="0"/>
              <w:rPr>
                <w:rFonts w:eastAsiaTheme="minorHAnsi"/>
                <w:lang w:eastAsia="en-US"/>
              </w:rPr>
            </w:pPr>
          </w:p>
        </w:tc>
        <w:tc>
          <w:tcPr>
            <w:tcW w:w="850" w:type="dxa"/>
          </w:tcPr>
          <w:p w14:paraId="6005764D" w14:textId="58BA5F48" w:rsidR="008F542C" w:rsidRPr="00B50359" w:rsidRDefault="008F542C" w:rsidP="008F542C">
            <w:pPr>
              <w:autoSpaceDE w:val="0"/>
              <w:autoSpaceDN w:val="0"/>
              <w:adjustRightInd w:val="0"/>
              <w:jc w:val="right"/>
              <w:rPr>
                <w:rFonts w:eastAsiaTheme="minorHAnsi"/>
                <w:lang w:eastAsia="en-US"/>
              </w:rPr>
            </w:pPr>
          </w:p>
        </w:tc>
        <w:tc>
          <w:tcPr>
            <w:tcW w:w="2410" w:type="dxa"/>
          </w:tcPr>
          <w:p w14:paraId="4C9864CE" w14:textId="00E62068" w:rsidR="008F542C" w:rsidRPr="00B50359" w:rsidRDefault="008F542C" w:rsidP="008F542C">
            <w:pPr>
              <w:autoSpaceDE w:val="0"/>
              <w:autoSpaceDN w:val="0"/>
              <w:adjustRightInd w:val="0"/>
              <w:rPr>
                <w:rFonts w:eastAsiaTheme="minorHAnsi"/>
                <w:lang w:eastAsia="en-US"/>
              </w:rPr>
            </w:pPr>
          </w:p>
        </w:tc>
        <w:tc>
          <w:tcPr>
            <w:tcW w:w="851" w:type="dxa"/>
          </w:tcPr>
          <w:p w14:paraId="0D5FFDD8" w14:textId="1775E1B1" w:rsidR="008F542C" w:rsidRPr="00B50359" w:rsidRDefault="008F542C" w:rsidP="008F542C">
            <w:pPr>
              <w:autoSpaceDE w:val="0"/>
              <w:autoSpaceDN w:val="0"/>
              <w:adjustRightInd w:val="0"/>
              <w:jc w:val="right"/>
              <w:rPr>
                <w:rFonts w:eastAsiaTheme="minorHAnsi"/>
                <w:lang w:eastAsia="en-US"/>
              </w:rPr>
            </w:pPr>
          </w:p>
        </w:tc>
        <w:tc>
          <w:tcPr>
            <w:tcW w:w="1984" w:type="dxa"/>
          </w:tcPr>
          <w:p w14:paraId="3699F420" w14:textId="206007B7" w:rsidR="008F542C" w:rsidRPr="00B50359" w:rsidRDefault="008F542C" w:rsidP="008F542C">
            <w:pPr>
              <w:autoSpaceDE w:val="0"/>
              <w:autoSpaceDN w:val="0"/>
              <w:adjustRightInd w:val="0"/>
              <w:rPr>
                <w:rFonts w:eastAsiaTheme="minorHAnsi"/>
                <w:lang w:eastAsia="en-US"/>
              </w:rPr>
            </w:pPr>
          </w:p>
        </w:tc>
        <w:tc>
          <w:tcPr>
            <w:tcW w:w="851" w:type="dxa"/>
          </w:tcPr>
          <w:p w14:paraId="4B37535B" w14:textId="1F14B03E" w:rsidR="008F542C" w:rsidRPr="00B50359" w:rsidRDefault="008F542C" w:rsidP="008F542C">
            <w:pPr>
              <w:autoSpaceDE w:val="0"/>
              <w:autoSpaceDN w:val="0"/>
              <w:adjustRightInd w:val="0"/>
              <w:jc w:val="right"/>
              <w:rPr>
                <w:rFonts w:eastAsiaTheme="minorHAnsi"/>
                <w:lang w:eastAsia="en-US"/>
              </w:rPr>
            </w:pPr>
          </w:p>
        </w:tc>
      </w:tr>
      <w:tr w:rsidR="00B50359" w:rsidRPr="00B50359" w14:paraId="6511DD93" w14:textId="77777777" w:rsidTr="005638B9">
        <w:trPr>
          <w:trHeight w:val="293"/>
        </w:trPr>
        <w:tc>
          <w:tcPr>
            <w:tcW w:w="2547" w:type="dxa"/>
          </w:tcPr>
          <w:p w14:paraId="3491AFE0" w14:textId="77B9F18E" w:rsidR="008F542C" w:rsidRPr="00B50359" w:rsidRDefault="008F542C" w:rsidP="008F542C">
            <w:pPr>
              <w:autoSpaceDE w:val="0"/>
              <w:autoSpaceDN w:val="0"/>
              <w:adjustRightInd w:val="0"/>
              <w:rPr>
                <w:rFonts w:eastAsiaTheme="minorHAnsi"/>
                <w:lang w:eastAsia="en-US"/>
              </w:rPr>
            </w:pPr>
          </w:p>
        </w:tc>
        <w:tc>
          <w:tcPr>
            <w:tcW w:w="850" w:type="dxa"/>
          </w:tcPr>
          <w:p w14:paraId="5414FDB0" w14:textId="3374D188" w:rsidR="008F542C" w:rsidRPr="00B50359" w:rsidRDefault="008F542C" w:rsidP="008F542C">
            <w:pPr>
              <w:autoSpaceDE w:val="0"/>
              <w:autoSpaceDN w:val="0"/>
              <w:adjustRightInd w:val="0"/>
              <w:jc w:val="right"/>
              <w:rPr>
                <w:rFonts w:eastAsiaTheme="minorHAnsi"/>
                <w:lang w:eastAsia="en-US"/>
              </w:rPr>
            </w:pPr>
          </w:p>
        </w:tc>
        <w:tc>
          <w:tcPr>
            <w:tcW w:w="2410" w:type="dxa"/>
          </w:tcPr>
          <w:p w14:paraId="4455368F" w14:textId="239710B8" w:rsidR="008F542C" w:rsidRPr="00B50359" w:rsidRDefault="008F542C" w:rsidP="008F542C">
            <w:pPr>
              <w:autoSpaceDE w:val="0"/>
              <w:autoSpaceDN w:val="0"/>
              <w:adjustRightInd w:val="0"/>
              <w:rPr>
                <w:rFonts w:eastAsiaTheme="minorHAnsi"/>
                <w:lang w:eastAsia="en-US"/>
              </w:rPr>
            </w:pPr>
          </w:p>
        </w:tc>
        <w:tc>
          <w:tcPr>
            <w:tcW w:w="851" w:type="dxa"/>
          </w:tcPr>
          <w:p w14:paraId="141ADBD3" w14:textId="7569332A" w:rsidR="008F542C" w:rsidRPr="00B50359" w:rsidRDefault="008F542C" w:rsidP="008F542C">
            <w:pPr>
              <w:autoSpaceDE w:val="0"/>
              <w:autoSpaceDN w:val="0"/>
              <w:adjustRightInd w:val="0"/>
              <w:jc w:val="right"/>
              <w:rPr>
                <w:rFonts w:eastAsiaTheme="minorHAnsi"/>
                <w:lang w:eastAsia="en-US"/>
              </w:rPr>
            </w:pPr>
          </w:p>
        </w:tc>
        <w:tc>
          <w:tcPr>
            <w:tcW w:w="1984" w:type="dxa"/>
          </w:tcPr>
          <w:p w14:paraId="656FF941" w14:textId="5FDCC7AB" w:rsidR="008F542C" w:rsidRPr="00B50359" w:rsidRDefault="008F542C" w:rsidP="008F542C">
            <w:pPr>
              <w:autoSpaceDE w:val="0"/>
              <w:autoSpaceDN w:val="0"/>
              <w:adjustRightInd w:val="0"/>
              <w:rPr>
                <w:rFonts w:eastAsiaTheme="minorHAnsi"/>
                <w:lang w:eastAsia="en-US"/>
              </w:rPr>
            </w:pPr>
          </w:p>
        </w:tc>
        <w:tc>
          <w:tcPr>
            <w:tcW w:w="851" w:type="dxa"/>
          </w:tcPr>
          <w:p w14:paraId="13BA1705" w14:textId="33E4DD3D" w:rsidR="008F542C" w:rsidRPr="00B50359" w:rsidRDefault="008F542C" w:rsidP="008F542C">
            <w:pPr>
              <w:autoSpaceDE w:val="0"/>
              <w:autoSpaceDN w:val="0"/>
              <w:adjustRightInd w:val="0"/>
              <w:jc w:val="right"/>
              <w:rPr>
                <w:rFonts w:eastAsiaTheme="minorHAnsi"/>
                <w:lang w:eastAsia="en-US"/>
              </w:rPr>
            </w:pPr>
          </w:p>
        </w:tc>
      </w:tr>
      <w:tr w:rsidR="00B50359" w:rsidRPr="00B50359" w14:paraId="22ADE23E" w14:textId="77777777" w:rsidTr="005638B9">
        <w:trPr>
          <w:trHeight w:val="293"/>
        </w:trPr>
        <w:tc>
          <w:tcPr>
            <w:tcW w:w="2547" w:type="dxa"/>
            <w:tcBorders>
              <w:bottom w:val="nil"/>
            </w:tcBorders>
          </w:tcPr>
          <w:p w14:paraId="796E4A88" w14:textId="29E97A8F" w:rsidR="008F542C" w:rsidRPr="00B50359" w:rsidRDefault="008F542C" w:rsidP="008F542C">
            <w:pPr>
              <w:autoSpaceDE w:val="0"/>
              <w:autoSpaceDN w:val="0"/>
              <w:adjustRightInd w:val="0"/>
              <w:rPr>
                <w:rFonts w:eastAsiaTheme="minorHAnsi"/>
                <w:lang w:eastAsia="en-US"/>
              </w:rPr>
            </w:pPr>
            <w:r w:rsidRPr="00B50359">
              <w:t>Education (middle level vs low level)</w:t>
            </w:r>
          </w:p>
        </w:tc>
        <w:tc>
          <w:tcPr>
            <w:tcW w:w="850" w:type="dxa"/>
            <w:tcBorders>
              <w:bottom w:val="nil"/>
            </w:tcBorders>
          </w:tcPr>
          <w:p w14:paraId="172E4675" w14:textId="5A8E8BED" w:rsidR="008F542C" w:rsidRPr="00B50359" w:rsidRDefault="008F542C" w:rsidP="008F542C">
            <w:pPr>
              <w:autoSpaceDE w:val="0"/>
              <w:autoSpaceDN w:val="0"/>
              <w:adjustRightInd w:val="0"/>
              <w:jc w:val="right"/>
              <w:rPr>
                <w:rFonts w:eastAsiaTheme="minorHAnsi"/>
                <w:lang w:eastAsia="en-US"/>
              </w:rPr>
            </w:pPr>
            <w:r w:rsidRPr="00B50359">
              <w:t>0.08</w:t>
            </w:r>
          </w:p>
        </w:tc>
        <w:tc>
          <w:tcPr>
            <w:tcW w:w="2410" w:type="dxa"/>
            <w:tcBorders>
              <w:bottom w:val="nil"/>
            </w:tcBorders>
          </w:tcPr>
          <w:p w14:paraId="6551C481" w14:textId="346E3C9F" w:rsidR="008F542C" w:rsidRPr="00B50359" w:rsidRDefault="008F542C" w:rsidP="008F542C">
            <w:pPr>
              <w:autoSpaceDE w:val="0"/>
              <w:autoSpaceDN w:val="0"/>
              <w:adjustRightInd w:val="0"/>
              <w:rPr>
                <w:rFonts w:eastAsiaTheme="minorHAnsi"/>
                <w:lang w:eastAsia="en-US"/>
              </w:rPr>
            </w:pPr>
            <w:r w:rsidRPr="00B50359">
              <w:t>Wealth (Middle tertile vs lowest tertile)</w:t>
            </w:r>
          </w:p>
        </w:tc>
        <w:tc>
          <w:tcPr>
            <w:tcW w:w="851" w:type="dxa"/>
            <w:tcBorders>
              <w:bottom w:val="nil"/>
            </w:tcBorders>
          </w:tcPr>
          <w:p w14:paraId="0CEC6614" w14:textId="36BC401F" w:rsidR="008F542C" w:rsidRPr="00B50359" w:rsidRDefault="008F542C" w:rsidP="008F542C">
            <w:pPr>
              <w:autoSpaceDE w:val="0"/>
              <w:autoSpaceDN w:val="0"/>
              <w:adjustRightInd w:val="0"/>
              <w:jc w:val="right"/>
              <w:rPr>
                <w:rFonts w:eastAsiaTheme="minorHAnsi"/>
                <w:lang w:eastAsia="en-US"/>
              </w:rPr>
            </w:pPr>
            <w:r w:rsidRPr="00B50359">
              <w:t>0.622</w:t>
            </w:r>
          </w:p>
        </w:tc>
        <w:tc>
          <w:tcPr>
            <w:tcW w:w="1984" w:type="dxa"/>
            <w:tcBorders>
              <w:bottom w:val="nil"/>
            </w:tcBorders>
          </w:tcPr>
          <w:p w14:paraId="6414BF3E" w14:textId="3F2310CE" w:rsidR="008F542C" w:rsidRPr="00B50359" w:rsidRDefault="008F542C" w:rsidP="008F542C">
            <w:pPr>
              <w:autoSpaceDE w:val="0"/>
              <w:autoSpaceDN w:val="0"/>
              <w:adjustRightInd w:val="0"/>
              <w:rPr>
                <w:rFonts w:eastAsiaTheme="minorHAnsi"/>
                <w:lang w:eastAsia="en-US"/>
              </w:rPr>
            </w:pPr>
            <w:r w:rsidRPr="00B50359">
              <w:t>Occupation (Intermediate vs Routine/manual)</w:t>
            </w:r>
          </w:p>
        </w:tc>
        <w:tc>
          <w:tcPr>
            <w:tcW w:w="851" w:type="dxa"/>
          </w:tcPr>
          <w:p w14:paraId="0AF98D49" w14:textId="5E25D5B5" w:rsidR="008F542C" w:rsidRPr="00B50359" w:rsidRDefault="008F542C" w:rsidP="008F542C">
            <w:pPr>
              <w:autoSpaceDE w:val="0"/>
              <w:autoSpaceDN w:val="0"/>
              <w:adjustRightInd w:val="0"/>
              <w:jc w:val="right"/>
              <w:rPr>
                <w:rFonts w:eastAsiaTheme="minorHAnsi"/>
                <w:lang w:eastAsia="en-US"/>
              </w:rPr>
            </w:pPr>
            <w:r w:rsidRPr="00B50359">
              <w:t>0.03</w:t>
            </w:r>
          </w:p>
        </w:tc>
      </w:tr>
      <w:tr w:rsidR="00B50359" w:rsidRPr="00B50359" w14:paraId="3CC7E859" w14:textId="77777777" w:rsidTr="005638B9">
        <w:trPr>
          <w:trHeight w:val="293"/>
        </w:trPr>
        <w:tc>
          <w:tcPr>
            <w:tcW w:w="2547" w:type="dxa"/>
            <w:tcBorders>
              <w:bottom w:val="single" w:sz="4" w:space="0" w:color="auto"/>
            </w:tcBorders>
          </w:tcPr>
          <w:p w14:paraId="03CD2B42" w14:textId="2CB6C957" w:rsidR="008F542C" w:rsidRPr="00B50359" w:rsidRDefault="008F542C" w:rsidP="008F542C">
            <w:pPr>
              <w:autoSpaceDE w:val="0"/>
              <w:autoSpaceDN w:val="0"/>
              <w:adjustRightInd w:val="0"/>
              <w:rPr>
                <w:rFonts w:eastAsiaTheme="minorHAnsi"/>
                <w:lang w:eastAsia="en-US"/>
              </w:rPr>
            </w:pPr>
            <w:r w:rsidRPr="00B50359">
              <w:t>Education (High level vs· Low level)</w:t>
            </w:r>
          </w:p>
        </w:tc>
        <w:tc>
          <w:tcPr>
            <w:tcW w:w="850" w:type="dxa"/>
            <w:tcBorders>
              <w:bottom w:val="single" w:sz="4" w:space="0" w:color="auto"/>
            </w:tcBorders>
          </w:tcPr>
          <w:p w14:paraId="7101486F" w14:textId="4E658300" w:rsidR="008F542C" w:rsidRPr="00B50359" w:rsidRDefault="008F542C" w:rsidP="008F542C">
            <w:pPr>
              <w:autoSpaceDE w:val="0"/>
              <w:autoSpaceDN w:val="0"/>
              <w:adjustRightInd w:val="0"/>
              <w:jc w:val="right"/>
              <w:rPr>
                <w:rFonts w:eastAsiaTheme="minorHAnsi"/>
                <w:lang w:eastAsia="en-US"/>
              </w:rPr>
            </w:pPr>
            <w:r w:rsidRPr="00B50359">
              <w:t>0.08</w:t>
            </w:r>
          </w:p>
        </w:tc>
        <w:tc>
          <w:tcPr>
            <w:tcW w:w="2410" w:type="dxa"/>
            <w:tcBorders>
              <w:bottom w:val="single" w:sz="4" w:space="0" w:color="auto"/>
            </w:tcBorders>
          </w:tcPr>
          <w:p w14:paraId="5944B2C6" w14:textId="1686969B" w:rsidR="008F542C" w:rsidRPr="00B50359" w:rsidRDefault="008F542C" w:rsidP="008F542C">
            <w:pPr>
              <w:autoSpaceDE w:val="0"/>
              <w:autoSpaceDN w:val="0"/>
              <w:adjustRightInd w:val="0"/>
              <w:rPr>
                <w:rFonts w:eastAsiaTheme="minorHAnsi"/>
                <w:lang w:eastAsia="en-US"/>
              </w:rPr>
            </w:pPr>
            <w:r w:rsidRPr="00B50359">
              <w:t>Wealth (Highest tertile vs lowest tertile)</w:t>
            </w:r>
          </w:p>
        </w:tc>
        <w:tc>
          <w:tcPr>
            <w:tcW w:w="851" w:type="dxa"/>
            <w:tcBorders>
              <w:bottom w:val="single" w:sz="4" w:space="0" w:color="auto"/>
            </w:tcBorders>
          </w:tcPr>
          <w:p w14:paraId="3B8B37DD" w14:textId="417C9EF4" w:rsidR="008F542C" w:rsidRPr="00B50359" w:rsidRDefault="008F542C" w:rsidP="008F542C">
            <w:pPr>
              <w:autoSpaceDE w:val="0"/>
              <w:autoSpaceDN w:val="0"/>
              <w:adjustRightInd w:val="0"/>
              <w:jc w:val="right"/>
              <w:rPr>
                <w:rFonts w:eastAsiaTheme="minorHAnsi"/>
                <w:lang w:eastAsia="en-US"/>
              </w:rPr>
            </w:pPr>
            <w:r w:rsidRPr="00B50359">
              <w:t>0.035</w:t>
            </w:r>
          </w:p>
        </w:tc>
        <w:tc>
          <w:tcPr>
            <w:tcW w:w="1984" w:type="dxa"/>
            <w:tcBorders>
              <w:bottom w:val="single" w:sz="4" w:space="0" w:color="auto"/>
            </w:tcBorders>
          </w:tcPr>
          <w:p w14:paraId="66EADC45" w14:textId="1D5E669A" w:rsidR="008F542C" w:rsidRPr="00B50359" w:rsidRDefault="008F542C" w:rsidP="008F542C">
            <w:pPr>
              <w:autoSpaceDE w:val="0"/>
              <w:autoSpaceDN w:val="0"/>
              <w:adjustRightInd w:val="0"/>
              <w:rPr>
                <w:rFonts w:eastAsiaTheme="minorHAnsi"/>
                <w:lang w:eastAsia="en-US"/>
              </w:rPr>
            </w:pPr>
            <w:r w:rsidRPr="00B50359">
              <w:t>Occupation (Managerial/profe</w:t>
            </w:r>
            <w:r w:rsidRPr="00B50359">
              <w:lastRenderedPageBreak/>
              <w:t>ssional vs· Routine/manual)</w:t>
            </w:r>
          </w:p>
        </w:tc>
        <w:tc>
          <w:tcPr>
            <w:tcW w:w="851" w:type="dxa"/>
          </w:tcPr>
          <w:p w14:paraId="5B112BBD" w14:textId="23BE8321" w:rsidR="008F542C" w:rsidRPr="00B50359" w:rsidRDefault="008F542C" w:rsidP="008F542C">
            <w:pPr>
              <w:autoSpaceDE w:val="0"/>
              <w:autoSpaceDN w:val="0"/>
              <w:adjustRightInd w:val="0"/>
              <w:jc w:val="right"/>
              <w:rPr>
                <w:rFonts w:eastAsiaTheme="minorHAnsi"/>
                <w:lang w:eastAsia="en-US"/>
              </w:rPr>
            </w:pPr>
            <w:r w:rsidRPr="00B50359">
              <w:lastRenderedPageBreak/>
              <w:t>0.08</w:t>
            </w:r>
          </w:p>
        </w:tc>
      </w:tr>
      <w:tr w:rsidR="00B50359" w:rsidRPr="00B50359" w14:paraId="20B36E4E" w14:textId="77777777" w:rsidTr="005638B9">
        <w:trPr>
          <w:trHeight w:val="293"/>
        </w:trPr>
        <w:tc>
          <w:tcPr>
            <w:tcW w:w="2547" w:type="dxa"/>
            <w:tcBorders>
              <w:top w:val="single" w:sz="4" w:space="0" w:color="auto"/>
            </w:tcBorders>
          </w:tcPr>
          <w:p w14:paraId="5C296D61" w14:textId="05BE56F9" w:rsidR="008F542C" w:rsidRPr="00B50359" w:rsidRDefault="008F542C" w:rsidP="008F542C">
            <w:pPr>
              <w:autoSpaceDE w:val="0"/>
              <w:autoSpaceDN w:val="0"/>
              <w:adjustRightInd w:val="0"/>
              <w:jc w:val="center"/>
              <w:rPr>
                <w:rFonts w:eastAsiaTheme="minorHAnsi"/>
                <w:b/>
                <w:bCs/>
                <w:lang w:eastAsia="en-US"/>
              </w:rPr>
            </w:pPr>
            <w:r w:rsidRPr="00B50359">
              <w:rPr>
                <w:b/>
                <w:bCs/>
              </w:rPr>
              <w:t>NOCI to Dementia</w:t>
            </w:r>
          </w:p>
        </w:tc>
        <w:tc>
          <w:tcPr>
            <w:tcW w:w="850" w:type="dxa"/>
            <w:tcBorders>
              <w:top w:val="single" w:sz="4" w:space="0" w:color="auto"/>
            </w:tcBorders>
          </w:tcPr>
          <w:p w14:paraId="3C561448" w14:textId="77777777" w:rsidR="008F542C" w:rsidRPr="00B50359" w:rsidRDefault="008F542C" w:rsidP="008F542C">
            <w:pPr>
              <w:autoSpaceDE w:val="0"/>
              <w:autoSpaceDN w:val="0"/>
              <w:adjustRightInd w:val="0"/>
              <w:jc w:val="center"/>
              <w:rPr>
                <w:rFonts w:eastAsiaTheme="minorHAnsi"/>
                <w:b/>
                <w:bCs/>
                <w:lang w:eastAsia="en-US"/>
              </w:rPr>
            </w:pPr>
          </w:p>
        </w:tc>
        <w:tc>
          <w:tcPr>
            <w:tcW w:w="2410" w:type="dxa"/>
            <w:tcBorders>
              <w:top w:val="single" w:sz="4" w:space="0" w:color="auto"/>
            </w:tcBorders>
          </w:tcPr>
          <w:p w14:paraId="4D54D32A" w14:textId="19810DB9" w:rsidR="008F542C" w:rsidRPr="00B50359" w:rsidRDefault="008F542C" w:rsidP="008F542C">
            <w:pPr>
              <w:autoSpaceDE w:val="0"/>
              <w:autoSpaceDN w:val="0"/>
              <w:adjustRightInd w:val="0"/>
              <w:jc w:val="center"/>
              <w:rPr>
                <w:rFonts w:eastAsiaTheme="minorHAnsi"/>
                <w:b/>
                <w:bCs/>
                <w:lang w:eastAsia="en-US"/>
              </w:rPr>
            </w:pPr>
            <w:r w:rsidRPr="00B50359">
              <w:rPr>
                <w:b/>
                <w:bCs/>
              </w:rPr>
              <w:t>NOCI to Dementia</w:t>
            </w:r>
          </w:p>
        </w:tc>
        <w:tc>
          <w:tcPr>
            <w:tcW w:w="851" w:type="dxa"/>
            <w:tcBorders>
              <w:top w:val="single" w:sz="4" w:space="0" w:color="auto"/>
            </w:tcBorders>
          </w:tcPr>
          <w:p w14:paraId="4A35D743" w14:textId="77777777" w:rsidR="008F542C" w:rsidRPr="00B50359" w:rsidRDefault="008F542C" w:rsidP="008F542C">
            <w:pPr>
              <w:autoSpaceDE w:val="0"/>
              <w:autoSpaceDN w:val="0"/>
              <w:adjustRightInd w:val="0"/>
              <w:jc w:val="center"/>
              <w:rPr>
                <w:rFonts w:eastAsiaTheme="minorHAnsi"/>
                <w:b/>
                <w:bCs/>
                <w:lang w:eastAsia="en-US"/>
              </w:rPr>
            </w:pPr>
          </w:p>
        </w:tc>
        <w:tc>
          <w:tcPr>
            <w:tcW w:w="1984" w:type="dxa"/>
            <w:tcBorders>
              <w:top w:val="single" w:sz="4" w:space="0" w:color="auto"/>
            </w:tcBorders>
          </w:tcPr>
          <w:p w14:paraId="0E8FF97D" w14:textId="7D6AC6F6" w:rsidR="008F542C" w:rsidRPr="00B50359" w:rsidRDefault="008F542C" w:rsidP="008F542C">
            <w:pPr>
              <w:autoSpaceDE w:val="0"/>
              <w:autoSpaceDN w:val="0"/>
              <w:adjustRightInd w:val="0"/>
              <w:jc w:val="center"/>
              <w:rPr>
                <w:rFonts w:eastAsiaTheme="minorHAnsi"/>
                <w:b/>
                <w:bCs/>
                <w:lang w:eastAsia="en-US"/>
              </w:rPr>
            </w:pPr>
            <w:r w:rsidRPr="00B50359">
              <w:rPr>
                <w:b/>
                <w:bCs/>
              </w:rPr>
              <w:t>NOCI to Dementia</w:t>
            </w:r>
          </w:p>
        </w:tc>
        <w:tc>
          <w:tcPr>
            <w:tcW w:w="851" w:type="dxa"/>
          </w:tcPr>
          <w:p w14:paraId="4462E336" w14:textId="77777777" w:rsidR="008F542C" w:rsidRPr="00B50359" w:rsidRDefault="008F542C" w:rsidP="008F542C">
            <w:pPr>
              <w:autoSpaceDE w:val="0"/>
              <w:autoSpaceDN w:val="0"/>
              <w:adjustRightInd w:val="0"/>
              <w:jc w:val="right"/>
              <w:rPr>
                <w:rFonts w:eastAsiaTheme="minorHAnsi"/>
                <w:lang w:eastAsia="en-US"/>
              </w:rPr>
            </w:pPr>
          </w:p>
        </w:tc>
      </w:tr>
      <w:tr w:rsidR="00B50359" w:rsidRPr="00B50359" w14:paraId="3C2A8A02" w14:textId="77777777" w:rsidTr="005638B9">
        <w:trPr>
          <w:trHeight w:val="293"/>
        </w:trPr>
        <w:tc>
          <w:tcPr>
            <w:tcW w:w="2547" w:type="dxa"/>
          </w:tcPr>
          <w:p w14:paraId="1E9B5817" w14:textId="6884C3A1" w:rsidR="008F542C" w:rsidRPr="00B50359" w:rsidRDefault="008F542C" w:rsidP="008F542C">
            <w:pPr>
              <w:autoSpaceDE w:val="0"/>
              <w:autoSpaceDN w:val="0"/>
              <w:adjustRightInd w:val="0"/>
              <w:rPr>
                <w:rFonts w:eastAsiaTheme="minorHAnsi"/>
                <w:lang w:eastAsia="en-US"/>
              </w:rPr>
            </w:pPr>
            <w:r w:rsidRPr="00B50359">
              <w:t>Intercept</w:t>
            </w:r>
          </w:p>
        </w:tc>
        <w:tc>
          <w:tcPr>
            <w:tcW w:w="850" w:type="dxa"/>
          </w:tcPr>
          <w:p w14:paraId="488F3535" w14:textId="0B8F735D" w:rsidR="008F542C" w:rsidRPr="00B50359" w:rsidRDefault="008F542C" w:rsidP="008F542C">
            <w:pPr>
              <w:autoSpaceDE w:val="0"/>
              <w:autoSpaceDN w:val="0"/>
              <w:adjustRightInd w:val="0"/>
              <w:jc w:val="right"/>
              <w:rPr>
                <w:rFonts w:eastAsiaTheme="minorHAnsi"/>
                <w:lang w:eastAsia="en-US"/>
              </w:rPr>
            </w:pPr>
            <w:r w:rsidRPr="00B50359">
              <w:t>0.63</w:t>
            </w:r>
          </w:p>
        </w:tc>
        <w:tc>
          <w:tcPr>
            <w:tcW w:w="2410" w:type="dxa"/>
          </w:tcPr>
          <w:p w14:paraId="38F91DB4" w14:textId="32476973"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47F54800" w14:textId="753F7725" w:rsidR="008F542C" w:rsidRPr="00B50359" w:rsidRDefault="008F542C" w:rsidP="008F542C">
            <w:pPr>
              <w:autoSpaceDE w:val="0"/>
              <w:autoSpaceDN w:val="0"/>
              <w:adjustRightInd w:val="0"/>
              <w:jc w:val="right"/>
              <w:rPr>
                <w:rFonts w:eastAsiaTheme="minorHAnsi"/>
                <w:lang w:eastAsia="en-US"/>
              </w:rPr>
            </w:pPr>
            <w:r w:rsidRPr="00B50359">
              <w:t>0.495</w:t>
            </w:r>
          </w:p>
        </w:tc>
        <w:tc>
          <w:tcPr>
            <w:tcW w:w="1984" w:type="dxa"/>
          </w:tcPr>
          <w:p w14:paraId="27D7F806" w14:textId="646CF71A"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2352D7B9" w14:textId="018FB2C6" w:rsidR="008F542C" w:rsidRPr="00B50359" w:rsidRDefault="008F542C" w:rsidP="008F542C">
            <w:pPr>
              <w:autoSpaceDE w:val="0"/>
              <w:autoSpaceDN w:val="0"/>
              <w:adjustRightInd w:val="0"/>
              <w:jc w:val="right"/>
              <w:rPr>
                <w:rFonts w:eastAsiaTheme="minorHAnsi"/>
                <w:lang w:eastAsia="en-US"/>
              </w:rPr>
            </w:pPr>
            <w:r w:rsidRPr="00B50359">
              <w:t>0.48</w:t>
            </w:r>
          </w:p>
        </w:tc>
      </w:tr>
      <w:tr w:rsidR="00B50359" w:rsidRPr="00B50359" w14:paraId="61FE9094" w14:textId="77777777" w:rsidTr="005638B9">
        <w:trPr>
          <w:trHeight w:val="293"/>
        </w:trPr>
        <w:tc>
          <w:tcPr>
            <w:tcW w:w="2547" w:type="dxa"/>
            <w:tcBorders>
              <w:bottom w:val="nil"/>
            </w:tcBorders>
          </w:tcPr>
          <w:p w14:paraId="46FD323D" w14:textId="60BB1941" w:rsidR="008F542C" w:rsidRPr="00B50359" w:rsidRDefault="008F542C" w:rsidP="008F542C">
            <w:pPr>
              <w:autoSpaceDE w:val="0"/>
              <w:autoSpaceDN w:val="0"/>
              <w:adjustRightInd w:val="0"/>
              <w:rPr>
                <w:rFonts w:eastAsiaTheme="minorHAnsi"/>
                <w:lang w:eastAsia="en-US"/>
              </w:rPr>
            </w:pPr>
            <w:r w:rsidRPr="00B50359">
              <w:t>Education (Middle level vs low level)</w:t>
            </w:r>
          </w:p>
        </w:tc>
        <w:tc>
          <w:tcPr>
            <w:tcW w:w="850" w:type="dxa"/>
            <w:tcBorders>
              <w:bottom w:val="nil"/>
            </w:tcBorders>
          </w:tcPr>
          <w:p w14:paraId="7A7D1AE2" w14:textId="0D66CBBE" w:rsidR="008F542C" w:rsidRPr="00B50359" w:rsidRDefault="008F542C" w:rsidP="008F542C">
            <w:pPr>
              <w:autoSpaceDE w:val="0"/>
              <w:autoSpaceDN w:val="0"/>
              <w:adjustRightInd w:val="0"/>
              <w:jc w:val="right"/>
              <w:rPr>
                <w:rFonts w:eastAsiaTheme="minorHAnsi"/>
                <w:lang w:eastAsia="en-US"/>
              </w:rPr>
            </w:pPr>
            <w:r w:rsidRPr="00B50359">
              <w:t>0.08</w:t>
            </w:r>
          </w:p>
        </w:tc>
        <w:tc>
          <w:tcPr>
            <w:tcW w:w="2410" w:type="dxa"/>
            <w:tcBorders>
              <w:bottom w:val="nil"/>
            </w:tcBorders>
          </w:tcPr>
          <w:p w14:paraId="2C7D504E" w14:textId="77677A2E" w:rsidR="008F542C" w:rsidRPr="00B50359" w:rsidRDefault="008F542C" w:rsidP="008F542C">
            <w:pPr>
              <w:autoSpaceDE w:val="0"/>
              <w:autoSpaceDN w:val="0"/>
              <w:adjustRightInd w:val="0"/>
              <w:rPr>
                <w:rFonts w:eastAsiaTheme="minorHAnsi"/>
                <w:lang w:eastAsia="en-US"/>
              </w:rPr>
            </w:pPr>
            <w:r w:rsidRPr="00B50359">
              <w:t>Wealth (Middle tertile vs lowest tertile)</w:t>
            </w:r>
          </w:p>
        </w:tc>
        <w:tc>
          <w:tcPr>
            <w:tcW w:w="851" w:type="dxa"/>
            <w:tcBorders>
              <w:bottom w:val="nil"/>
            </w:tcBorders>
          </w:tcPr>
          <w:p w14:paraId="5E7E9215" w14:textId="12196F2B" w:rsidR="008F542C" w:rsidRPr="00B50359" w:rsidRDefault="008F542C" w:rsidP="008F542C">
            <w:pPr>
              <w:autoSpaceDE w:val="0"/>
              <w:autoSpaceDN w:val="0"/>
              <w:adjustRightInd w:val="0"/>
              <w:jc w:val="right"/>
              <w:rPr>
                <w:rFonts w:eastAsiaTheme="minorHAnsi"/>
                <w:lang w:eastAsia="en-US"/>
              </w:rPr>
            </w:pPr>
            <w:r w:rsidRPr="00B50359">
              <w:t>0.080</w:t>
            </w:r>
          </w:p>
        </w:tc>
        <w:tc>
          <w:tcPr>
            <w:tcW w:w="1984" w:type="dxa"/>
            <w:tcBorders>
              <w:bottom w:val="nil"/>
            </w:tcBorders>
          </w:tcPr>
          <w:p w14:paraId="38B70FFD" w14:textId="19A723A4" w:rsidR="008F542C" w:rsidRPr="00B50359" w:rsidRDefault="008F542C" w:rsidP="008F542C">
            <w:pPr>
              <w:autoSpaceDE w:val="0"/>
              <w:autoSpaceDN w:val="0"/>
              <w:adjustRightInd w:val="0"/>
              <w:rPr>
                <w:rFonts w:eastAsiaTheme="minorHAnsi"/>
                <w:lang w:eastAsia="en-US"/>
              </w:rPr>
            </w:pPr>
            <w:r w:rsidRPr="00B50359">
              <w:t>Occupation (Intermediate vs Routine/manual)</w:t>
            </w:r>
          </w:p>
        </w:tc>
        <w:tc>
          <w:tcPr>
            <w:tcW w:w="851" w:type="dxa"/>
            <w:tcBorders>
              <w:bottom w:val="nil"/>
            </w:tcBorders>
          </w:tcPr>
          <w:p w14:paraId="61ED2703" w14:textId="2720E628" w:rsidR="008F542C" w:rsidRPr="00B50359" w:rsidRDefault="008F542C" w:rsidP="008F542C">
            <w:pPr>
              <w:autoSpaceDE w:val="0"/>
              <w:autoSpaceDN w:val="0"/>
              <w:adjustRightInd w:val="0"/>
              <w:jc w:val="right"/>
              <w:rPr>
                <w:rFonts w:eastAsiaTheme="minorHAnsi"/>
                <w:lang w:eastAsia="en-US"/>
              </w:rPr>
            </w:pPr>
            <w:r w:rsidRPr="00B50359">
              <w:t>0.08</w:t>
            </w:r>
          </w:p>
        </w:tc>
      </w:tr>
      <w:tr w:rsidR="00B50359" w:rsidRPr="00B50359" w14:paraId="0785B093" w14:textId="77777777" w:rsidTr="005638B9">
        <w:trPr>
          <w:trHeight w:val="293"/>
        </w:trPr>
        <w:tc>
          <w:tcPr>
            <w:tcW w:w="2547" w:type="dxa"/>
            <w:tcBorders>
              <w:bottom w:val="single" w:sz="4" w:space="0" w:color="auto"/>
            </w:tcBorders>
          </w:tcPr>
          <w:p w14:paraId="7DFD6C95" w14:textId="54EED280" w:rsidR="008F542C" w:rsidRPr="00B50359" w:rsidRDefault="008F542C" w:rsidP="008F542C">
            <w:pPr>
              <w:autoSpaceDE w:val="0"/>
              <w:autoSpaceDN w:val="0"/>
              <w:adjustRightInd w:val="0"/>
              <w:rPr>
                <w:rFonts w:eastAsiaTheme="minorHAnsi"/>
                <w:lang w:eastAsia="en-US"/>
              </w:rPr>
            </w:pPr>
            <w:r w:rsidRPr="00B50359">
              <w:t>Education (High level vs low level)</w:t>
            </w:r>
          </w:p>
        </w:tc>
        <w:tc>
          <w:tcPr>
            <w:tcW w:w="850" w:type="dxa"/>
            <w:tcBorders>
              <w:bottom w:val="single" w:sz="4" w:space="0" w:color="auto"/>
            </w:tcBorders>
          </w:tcPr>
          <w:p w14:paraId="7E3B82C4" w14:textId="6614DE4B" w:rsidR="008F542C" w:rsidRPr="00B50359" w:rsidRDefault="008F542C" w:rsidP="008F542C">
            <w:pPr>
              <w:autoSpaceDE w:val="0"/>
              <w:autoSpaceDN w:val="0"/>
              <w:adjustRightInd w:val="0"/>
              <w:jc w:val="right"/>
              <w:rPr>
                <w:rFonts w:eastAsiaTheme="minorHAnsi"/>
                <w:lang w:eastAsia="en-US"/>
              </w:rPr>
            </w:pPr>
            <w:r w:rsidRPr="00B50359">
              <w:t>0.03</w:t>
            </w:r>
          </w:p>
        </w:tc>
        <w:tc>
          <w:tcPr>
            <w:tcW w:w="2410" w:type="dxa"/>
            <w:tcBorders>
              <w:bottom w:val="single" w:sz="4" w:space="0" w:color="auto"/>
            </w:tcBorders>
          </w:tcPr>
          <w:p w14:paraId="4C14961C" w14:textId="3796BA40" w:rsidR="008F542C" w:rsidRPr="00B50359" w:rsidRDefault="008F542C" w:rsidP="008F542C">
            <w:pPr>
              <w:autoSpaceDE w:val="0"/>
              <w:autoSpaceDN w:val="0"/>
              <w:adjustRightInd w:val="0"/>
              <w:rPr>
                <w:rFonts w:eastAsiaTheme="minorHAnsi"/>
                <w:lang w:eastAsia="en-US"/>
              </w:rPr>
            </w:pPr>
            <w:r w:rsidRPr="00B50359">
              <w:t>Wealth (Highest tertile vs lowest tertile)</w:t>
            </w:r>
          </w:p>
        </w:tc>
        <w:tc>
          <w:tcPr>
            <w:tcW w:w="851" w:type="dxa"/>
            <w:tcBorders>
              <w:bottom w:val="single" w:sz="4" w:space="0" w:color="auto"/>
            </w:tcBorders>
          </w:tcPr>
          <w:p w14:paraId="4CCF8238" w14:textId="77CA307E" w:rsidR="008F542C" w:rsidRPr="00B50359" w:rsidRDefault="008F542C" w:rsidP="008F542C">
            <w:pPr>
              <w:autoSpaceDE w:val="0"/>
              <w:autoSpaceDN w:val="0"/>
              <w:adjustRightInd w:val="0"/>
              <w:jc w:val="right"/>
              <w:rPr>
                <w:rFonts w:eastAsiaTheme="minorHAnsi"/>
                <w:lang w:eastAsia="en-US"/>
              </w:rPr>
            </w:pPr>
            <w:r w:rsidRPr="00B50359">
              <w:t>0.031</w:t>
            </w:r>
          </w:p>
        </w:tc>
        <w:tc>
          <w:tcPr>
            <w:tcW w:w="1984" w:type="dxa"/>
            <w:tcBorders>
              <w:bottom w:val="single" w:sz="4" w:space="0" w:color="auto"/>
            </w:tcBorders>
          </w:tcPr>
          <w:p w14:paraId="4FC37436" w14:textId="53544177" w:rsidR="008F542C" w:rsidRPr="00B50359" w:rsidRDefault="008F542C" w:rsidP="008F542C">
            <w:pPr>
              <w:autoSpaceDE w:val="0"/>
              <w:autoSpaceDN w:val="0"/>
              <w:adjustRightInd w:val="0"/>
              <w:rPr>
                <w:rFonts w:eastAsiaTheme="minorHAnsi"/>
                <w:lang w:eastAsia="en-US"/>
              </w:rPr>
            </w:pPr>
            <w:r w:rsidRPr="00B50359">
              <w:t>Occupation (Managerial/professional vs Routine/manual)</w:t>
            </w:r>
          </w:p>
        </w:tc>
        <w:tc>
          <w:tcPr>
            <w:tcW w:w="851" w:type="dxa"/>
            <w:tcBorders>
              <w:bottom w:val="single" w:sz="4" w:space="0" w:color="auto"/>
            </w:tcBorders>
          </w:tcPr>
          <w:p w14:paraId="184E1B9A" w14:textId="23A0BCB9" w:rsidR="008F542C" w:rsidRPr="00B50359" w:rsidRDefault="008F542C" w:rsidP="008F542C">
            <w:pPr>
              <w:autoSpaceDE w:val="0"/>
              <w:autoSpaceDN w:val="0"/>
              <w:adjustRightInd w:val="0"/>
              <w:jc w:val="right"/>
              <w:rPr>
                <w:rFonts w:eastAsiaTheme="minorHAnsi"/>
                <w:lang w:eastAsia="en-US"/>
              </w:rPr>
            </w:pPr>
            <w:r w:rsidRPr="00B50359">
              <w:t>0.03</w:t>
            </w:r>
          </w:p>
        </w:tc>
      </w:tr>
      <w:tr w:rsidR="00B50359" w:rsidRPr="00B50359" w14:paraId="1C685137" w14:textId="77777777" w:rsidTr="005638B9">
        <w:trPr>
          <w:trHeight w:val="293"/>
        </w:trPr>
        <w:tc>
          <w:tcPr>
            <w:tcW w:w="2547" w:type="dxa"/>
            <w:tcBorders>
              <w:top w:val="single" w:sz="4" w:space="0" w:color="auto"/>
            </w:tcBorders>
          </w:tcPr>
          <w:p w14:paraId="666AF91F" w14:textId="615F3D6D" w:rsidR="008F542C" w:rsidRPr="00B50359" w:rsidRDefault="008F542C" w:rsidP="008F542C">
            <w:pPr>
              <w:autoSpaceDE w:val="0"/>
              <w:autoSpaceDN w:val="0"/>
              <w:adjustRightInd w:val="0"/>
              <w:rPr>
                <w:rFonts w:eastAsiaTheme="minorHAnsi"/>
                <w:b/>
                <w:bCs/>
                <w:lang w:eastAsia="en-US"/>
              </w:rPr>
            </w:pPr>
            <w:r w:rsidRPr="00B50359">
              <w:rPr>
                <w:b/>
                <w:bCs/>
              </w:rPr>
              <w:t>Dementia to death</w:t>
            </w:r>
          </w:p>
        </w:tc>
        <w:tc>
          <w:tcPr>
            <w:tcW w:w="850" w:type="dxa"/>
            <w:tcBorders>
              <w:top w:val="single" w:sz="4" w:space="0" w:color="auto"/>
            </w:tcBorders>
          </w:tcPr>
          <w:p w14:paraId="30E404D0" w14:textId="77777777" w:rsidR="008F542C" w:rsidRPr="00B50359" w:rsidRDefault="008F542C" w:rsidP="008F542C">
            <w:pPr>
              <w:autoSpaceDE w:val="0"/>
              <w:autoSpaceDN w:val="0"/>
              <w:adjustRightInd w:val="0"/>
              <w:jc w:val="right"/>
              <w:rPr>
                <w:b/>
                <w:bCs/>
              </w:rPr>
            </w:pPr>
          </w:p>
        </w:tc>
        <w:tc>
          <w:tcPr>
            <w:tcW w:w="2410" w:type="dxa"/>
            <w:tcBorders>
              <w:top w:val="single" w:sz="4" w:space="0" w:color="auto"/>
            </w:tcBorders>
          </w:tcPr>
          <w:p w14:paraId="36995E47" w14:textId="1164A825" w:rsidR="008F542C" w:rsidRPr="00B50359" w:rsidRDefault="008F542C" w:rsidP="008F542C">
            <w:pPr>
              <w:autoSpaceDE w:val="0"/>
              <w:autoSpaceDN w:val="0"/>
              <w:adjustRightInd w:val="0"/>
              <w:rPr>
                <w:rFonts w:eastAsiaTheme="minorHAnsi"/>
                <w:b/>
                <w:bCs/>
                <w:lang w:eastAsia="en-US"/>
              </w:rPr>
            </w:pPr>
            <w:r w:rsidRPr="00B50359">
              <w:rPr>
                <w:b/>
                <w:bCs/>
              </w:rPr>
              <w:t>Dementia to death</w:t>
            </w:r>
          </w:p>
        </w:tc>
        <w:tc>
          <w:tcPr>
            <w:tcW w:w="851" w:type="dxa"/>
            <w:tcBorders>
              <w:top w:val="single" w:sz="4" w:space="0" w:color="auto"/>
            </w:tcBorders>
          </w:tcPr>
          <w:p w14:paraId="34C2A4E8" w14:textId="77777777" w:rsidR="008F542C" w:rsidRPr="00B50359" w:rsidRDefault="008F542C" w:rsidP="008F542C">
            <w:pPr>
              <w:autoSpaceDE w:val="0"/>
              <w:autoSpaceDN w:val="0"/>
              <w:adjustRightInd w:val="0"/>
              <w:jc w:val="right"/>
              <w:rPr>
                <w:b/>
                <w:bCs/>
              </w:rPr>
            </w:pPr>
          </w:p>
        </w:tc>
        <w:tc>
          <w:tcPr>
            <w:tcW w:w="1984" w:type="dxa"/>
            <w:tcBorders>
              <w:top w:val="single" w:sz="4" w:space="0" w:color="auto"/>
            </w:tcBorders>
          </w:tcPr>
          <w:p w14:paraId="2A3D2D54" w14:textId="78F735CE" w:rsidR="008F542C" w:rsidRPr="00B50359" w:rsidRDefault="008F542C" w:rsidP="008F542C">
            <w:pPr>
              <w:autoSpaceDE w:val="0"/>
              <w:autoSpaceDN w:val="0"/>
              <w:adjustRightInd w:val="0"/>
              <w:rPr>
                <w:rFonts w:eastAsiaTheme="minorHAnsi"/>
                <w:b/>
                <w:bCs/>
                <w:lang w:eastAsia="en-US"/>
              </w:rPr>
            </w:pPr>
            <w:r w:rsidRPr="00B50359">
              <w:rPr>
                <w:b/>
                <w:bCs/>
              </w:rPr>
              <w:t>Dementia to death</w:t>
            </w:r>
          </w:p>
        </w:tc>
        <w:tc>
          <w:tcPr>
            <w:tcW w:w="851" w:type="dxa"/>
            <w:tcBorders>
              <w:top w:val="single" w:sz="4" w:space="0" w:color="auto"/>
            </w:tcBorders>
          </w:tcPr>
          <w:p w14:paraId="0800A937" w14:textId="77777777" w:rsidR="008F542C" w:rsidRPr="00B50359" w:rsidRDefault="008F542C" w:rsidP="008F542C">
            <w:pPr>
              <w:autoSpaceDE w:val="0"/>
              <w:autoSpaceDN w:val="0"/>
              <w:adjustRightInd w:val="0"/>
              <w:jc w:val="right"/>
            </w:pPr>
          </w:p>
        </w:tc>
      </w:tr>
      <w:tr w:rsidR="00B50359" w:rsidRPr="00B50359" w14:paraId="5AE3C9AB" w14:textId="77777777" w:rsidTr="005638B9">
        <w:trPr>
          <w:trHeight w:val="293"/>
        </w:trPr>
        <w:tc>
          <w:tcPr>
            <w:tcW w:w="2547" w:type="dxa"/>
          </w:tcPr>
          <w:p w14:paraId="52641776" w14:textId="00C2BA4E" w:rsidR="008F542C" w:rsidRPr="00B50359" w:rsidRDefault="008F542C" w:rsidP="008F542C">
            <w:pPr>
              <w:autoSpaceDE w:val="0"/>
              <w:autoSpaceDN w:val="0"/>
              <w:adjustRightInd w:val="0"/>
              <w:rPr>
                <w:rFonts w:eastAsiaTheme="minorHAnsi"/>
                <w:lang w:eastAsia="en-US"/>
              </w:rPr>
            </w:pPr>
            <w:r w:rsidRPr="00B50359">
              <w:t>Intercept</w:t>
            </w:r>
          </w:p>
        </w:tc>
        <w:tc>
          <w:tcPr>
            <w:tcW w:w="850" w:type="dxa"/>
          </w:tcPr>
          <w:p w14:paraId="64E4E607" w14:textId="342C5B85" w:rsidR="008F542C" w:rsidRPr="00B50359" w:rsidRDefault="008F542C" w:rsidP="008F542C">
            <w:pPr>
              <w:autoSpaceDE w:val="0"/>
              <w:autoSpaceDN w:val="0"/>
              <w:adjustRightInd w:val="0"/>
              <w:jc w:val="right"/>
            </w:pPr>
            <w:r w:rsidRPr="00B50359">
              <w:t>0.36</w:t>
            </w:r>
          </w:p>
        </w:tc>
        <w:tc>
          <w:tcPr>
            <w:tcW w:w="2410" w:type="dxa"/>
          </w:tcPr>
          <w:p w14:paraId="3C59846B" w14:textId="6EDBE922"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5139C999" w14:textId="58C0B2B3" w:rsidR="008F542C" w:rsidRPr="00B50359" w:rsidRDefault="008F542C" w:rsidP="008F542C">
            <w:pPr>
              <w:autoSpaceDE w:val="0"/>
              <w:autoSpaceDN w:val="0"/>
              <w:adjustRightInd w:val="0"/>
              <w:jc w:val="right"/>
            </w:pPr>
            <w:r w:rsidRPr="00B50359">
              <w:t>0.369</w:t>
            </w:r>
          </w:p>
        </w:tc>
        <w:tc>
          <w:tcPr>
            <w:tcW w:w="1984" w:type="dxa"/>
          </w:tcPr>
          <w:p w14:paraId="30F7CC6C" w14:textId="1ED21D6F" w:rsidR="008F542C" w:rsidRPr="00B50359" w:rsidRDefault="008F542C" w:rsidP="008F542C">
            <w:pPr>
              <w:autoSpaceDE w:val="0"/>
              <w:autoSpaceDN w:val="0"/>
              <w:adjustRightInd w:val="0"/>
              <w:rPr>
                <w:rFonts w:eastAsiaTheme="minorHAnsi"/>
                <w:lang w:eastAsia="en-US"/>
              </w:rPr>
            </w:pPr>
            <w:r w:rsidRPr="00B50359">
              <w:t>Intercept</w:t>
            </w:r>
          </w:p>
        </w:tc>
        <w:tc>
          <w:tcPr>
            <w:tcW w:w="851" w:type="dxa"/>
          </w:tcPr>
          <w:p w14:paraId="2D6A1CE8" w14:textId="44B0B1B2" w:rsidR="008F542C" w:rsidRPr="00B50359" w:rsidRDefault="008F542C" w:rsidP="008F542C">
            <w:pPr>
              <w:autoSpaceDE w:val="0"/>
              <w:autoSpaceDN w:val="0"/>
              <w:adjustRightInd w:val="0"/>
              <w:jc w:val="right"/>
            </w:pPr>
            <w:r w:rsidRPr="00B50359">
              <w:t>0.37</w:t>
            </w:r>
          </w:p>
        </w:tc>
      </w:tr>
      <w:tr w:rsidR="00B50359" w:rsidRPr="00B50359" w14:paraId="74F5BE06" w14:textId="77777777" w:rsidTr="005638B9">
        <w:trPr>
          <w:trHeight w:val="293"/>
        </w:trPr>
        <w:tc>
          <w:tcPr>
            <w:tcW w:w="2547" w:type="dxa"/>
          </w:tcPr>
          <w:p w14:paraId="64C21CC7" w14:textId="485FFB2C" w:rsidR="008F542C" w:rsidRPr="00B50359" w:rsidRDefault="008F542C" w:rsidP="008F542C">
            <w:pPr>
              <w:autoSpaceDE w:val="0"/>
              <w:autoSpaceDN w:val="0"/>
              <w:adjustRightInd w:val="0"/>
              <w:rPr>
                <w:rFonts w:eastAsiaTheme="minorHAnsi"/>
                <w:lang w:eastAsia="en-US"/>
              </w:rPr>
            </w:pPr>
            <w:r w:rsidRPr="00B50359">
              <w:t>Age (1-yr increment)</w:t>
            </w:r>
          </w:p>
        </w:tc>
        <w:tc>
          <w:tcPr>
            <w:tcW w:w="850" w:type="dxa"/>
          </w:tcPr>
          <w:p w14:paraId="05D6EA1E" w14:textId="4726A1EA" w:rsidR="008F542C" w:rsidRPr="00B50359" w:rsidRDefault="008F542C" w:rsidP="008F542C">
            <w:pPr>
              <w:autoSpaceDE w:val="0"/>
              <w:autoSpaceDN w:val="0"/>
              <w:adjustRightInd w:val="0"/>
              <w:jc w:val="right"/>
            </w:pPr>
            <w:r w:rsidRPr="00B50359">
              <w:t>0.04</w:t>
            </w:r>
          </w:p>
        </w:tc>
        <w:tc>
          <w:tcPr>
            <w:tcW w:w="2410" w:type="dxa"/>
          </w:tcPr>
          <w:p w14:paraId="20E042FD" w14:textId="17329C26"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56769F54" w14:textId="24594112" w:rsidR="008F542C" w:rsidRPr="00B50359" w:rsidRDefault="008F542C" w:rsidP="008F542C">
            <w:pPr>
              <w:autoSpaceDE w:val="0"/>
              <w:autoSpaceDN w:val="0"/>
              <w:adjustRightInd w:val="0"/>
              <w:jc w:val="right"/>
            </w:pPr>
            <w:r w:rsidRPr="00B50359">
              <w:t>0.097</w:t>
            </w:r>
          </w:p>
        </w:tc>
        <w:tc>
          <w:tcPr>
            <w:tcW w:w="1984" w:type="dxa"/>
          </w:tcPr>
          <w:p w14:paraId="1FCB34EE" w14:textId="29F99E2D" w:rsidR="008F542C" w:rsidRPr="00B50359" w:rsidRDefault="008F542C" w:rsidP="008F542C">
            <w:pPr>
              <w:autoSpaceDE w:val="0"/>
              <w:autoSpaceDN w:val="0"/>
              <w:adjustRightInd w:val="0"/>
              <w:rPr>
                <w:rFonts w:eastAsiaTheme="minorHAnsi"/>
                <w:lang w:eastAsia="en-US"/>
              </w:rPr>
            </w:pPr>
            <w:r w:rsidRPr="00B50359">
              <w:t>Age (1-yr increment)</w:t>
            </w:r>
          </w:p>
        </w:tc>
        <w:tc>
          <w:tcPr>
            <w:tcW w:w="851" w:type="dxa"/>
          </w:tcPr>
          <w:p w14:paraId="51BA5904" w14:textId="755D830B" w:rsidR="008F542C" w:rsidRPr="00B50359" w:rsidRDefault="008F542C" w:rsidP="008F542C">
            <w:pPr>
              <w:autoSpaceDE w:val="0"/>
              <w:autoSpaceDN w:val="0"/>
              <w:adjustRightInd w:val="0"/>
              <w:jc w:val="right"/>
            </w:pPr>
            <w:r w:rsidRPr="00B50359">
              <w:t>0.03</w:t>
            </w:r>
          </w:p>
        </w:tc>
      </w:tr>
      <w:tr w:rsidR="00B50359" w:rsidRPr="00B50359" w14:paraId="271D68FF" w14:textId="77777777" w:rsidTr="005638B9">
        <w:trPr>
          <w:trHeight w:val="293"/>
        </w:trPr>
        <w:tc>
          <w:tcPr>
            <w:tcW w:w="2547" w:type="dxa"/>
          </w:tcPr>
          <w:p w14:paraId="4EDC756F" w14:textId="09D457C7" w:rsidR="008F542C" w:rsidRPr="00B50359" w:rsidRDefault="008F542C" w:rsidP="008F542C">
            <w:pPr>
              <w:autoSpaceDE w:val="0"/>
              <w:autoSpaceDN w:val="0"/>
              <w:adjustRightInd w:val="0"/>
              <w:rPr>
                <w:rFonts w:eastAsiaTheme="minorHAnsi"/>
                <w:lang w:eastAsia="en-US"/>
              </w:rPr>
            </w:pPr>
            <w:r w:rsidRPr="00B50359">
              <w:t>Sex (Male vs female)</w:t>
            </w:r>
          </w:p>
        </w:tc>
        <w:tc>
          <w:tcPr>
            <w:tcW w:w="850" w:type="dxa"/>
          </w:tcPr>
          <w:p w14:paraId="7A91F7B1" w14:textId="2DF4DB40" w:rsidR="008F542C" w:rsidRPr="00B50359" w:rsidRDefault="008F542C" w:rsidP="008F542C">
            <w:pPr>
              <w:autoSpaceDE w:val="0"/>
              <w:autoSpaceDN w:val="0"/>
              <w:adjustRightInd w:val="0"/>
              <w:jc w:val="right"/>
            </w:pPr>
            <w:r w:rsidRPr="00B50359">
              <w:t>0.80</w:t>
            </w:r>
          </w:p>
        </w:tc>
        <w:tc>
          <w:tcPr>
            <w:tcW w:w="2410" w:type="dxa"/>
          </w:tcPr>
          <w:p w14:paraId="4CD82F5F" w14:textId="0301112B"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1C9E22E9" w14:textId="19E6DD4A" w:rsidR="008F542C" w:rsidRPr="00B50359" w:rsidRDefault="008F542C" w:rsidP="008F542C">
            <w:pPr>
              <w:autoSpaceDE w:val="0"/>
              <w:autoSpaceDN w:val="0"/>
              <w:adjustRightInd w:val="0"/>
              <w:jc w:val="right"/>
            </w:pPr>
            <w:r w:rsidRPr="00B50359">
              <w:t>0.104</w:t>
            </w:r>
          </w:p>
        </w:tc>
        <w:tc>
          <w:tcPr>
            <w:tcW w:w="1984" w:type="dxa"/>
          </w:tcPr>
          <w:p w14:paraId="79ADFE7C" w14:textId="26B43040" w:rsidR="008F542C" w:rsidRPr="00B50359" w:rsidRDefault="008F542C" w:rsidP="008F542C">
            <w:pPr>
              <w:autoSpaceDE w:val="0"/>
              <w:autoSpaceDN w:val="0"/>
              <w:adjustRightInd w:val="0"/>
              <w:rPr>
                <w:rFonts w:eastAsiaTheme="minorHAnsi"/>
                <w:lang w:eastAsia="en-US"/>
              </w:rPr>
            </w:pPr>
            <w:r w:rsidRPr="00B50359">
              <w:t>Sex (Male vs female)</w:t>
            </w:r>
          </w:p>
        </w:tc>
        <w:tc>
          <w:tcPr>
            <w:tcW w:w="851" w:type="dxa"/>
          </w:tcPr>
          <w:p w14:paraId="2308E3F1" w14:textId="7D18B860" w:rsidR="008F542C" w:rsidRPr="00B50359" w:rsidRDefault="008F542C" w:rsidP="008F542C">
            <w:pPr>
              <w:autoSpaceDE w:val="0"/>
              <w:autoSpaceDN w:val="0"/>
              <w:adjustRightInd w:val="0"/>
              <w:jc w:val="right"/>
            </w:pPr>
            <w:r w:rsidRPr="00B50359">
              <w:t>0.61</w:t>
            </w:r>
          </w:p>
        </w:tc>
      </w:tr>
      <w:tr w:rsidR="00B50359" w:rsidRPr="00B50359" w14:paraId="0669E394" w14:textId="77777777" w:rsidTr="005638B9">
        <w:trPr>
          <w:trHeight w:val="293"/>
        </w:trPr>
        <w:tc>
          <w:tcPr>
            <w:tcW w:w="2547" w:type="dxa"/>
          </w:tcPr>
          <w:p w14:paraId="3E027525" w14:textId="386639BB"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0" w:type="dxa"/>
          </w:tcPr>
          <w:p w14:paraId="7F54EFDE" w14:textId="44C18257" w:rsidR="008F542C" w:rsidRPr="00B50359" w:rsidRDefault="008F542C" w:rsidP="008F542C">
            <w:pPr>
              <w:autoSpaceDE w:val="0"/>
              <w:autoSpaceDN w:val="0"/>
              <w:adjustRightInd w:val="0"/>
              <w:jc w:val="right"/>
            </w:pPr>
            <w:r w:rsidRPr="00B50359">
              <w:t>0.04</w:t>
            </w:r>
          </w:p>
        </w:tc>
        <w:tc>
          <w:tcPr>
            <w:tcW w:w="2410" w:type="dxa"/>
          </w:tcPr>
          <w:p w14:paraId="78831945" w14:textId="4EB2216A"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586D7569" w14:textId="22B8C93C" w:rsidR="008F542C" w:rsidRPr="00B50359" w:rsidRDefault="008F542C" w:rsidP="008F542C">
            <w:pPr>
              <w:autoSpaceDE w:val="0"/>
              <w:autoSpaceDN w:val="0"/>
              <w:adjustRightInd w:val="0"/>
              <w:jc w:val="right"/>
            </w:pPr>
            <w:r w:rsidRPr="00B50359">
              <w:t>0.027</w:t>
            </w:r>
          </w:p>
        </w:tc>
        <w:tc>
          <w:tcPr>
            <w:tcW w:w="1984" w:type="dxa"/>
          </w:tcPr>
          <w:p w14:paraId="7A3E1508" w14:textId="260CC197" w:rsidR="008F542C" w:rsidRPr="00B50359" w:rsidRDefault="008F542C" w:rsidP="008F542C">
            <w:pPr>
              <w:autoSpaceDE w:val="0"/>
              <w:autoSpaceDN w:val="0"/>
              <w:adjustRightInd w:val="0"/>
              <w:rPr>
                <w:rFonts w:eastAsiaTheme="minorHAnsi"/>
                <w:lang w:eastAsia="en-US"/>
              </w:rPr>
            </w:pPr>
            <w:r w:rsidRPr="00B50359">
              <w:t>Marital status (Not married vs married)</w:t>
            </w:r>
          </w:p>
        </w:tc>
        <w:tc>
          <w:tcPr>
            <w:tcW w:w="851" w:type="dxa"/>
          </w:tcPr>
          <w:p w14:paraId="3AB9D695" w14:textId="526B7993" w:rsidR="008F542C" w:rsidRPr="00B50359" w:rsidRDefault="008F542C" w:rsidP="008F542C">
            <w:pPr>
              <w:autoSpaceDE w:val="0"/>
              <w:autoSpaceDN w:val="0"/>
              <w:adjustRightInd w:val="0"/>
              <w:jc w:val="right"/>
            </w:pPr>
            <w:r w:rsidRPr="00B50359">
              <w:t>0.04</w:t>
            </w:r>
          </w:p>
        </w:tc>
      </w:tr>
      <w:tr w:rsidR="00B50359" w:rsidRPr="00B50359" w14:paraId="457F4E37" w14:textId="77777777" w:rsidTr="005638B9">
        <w:trPr>
          <w:trHeight w:val="293"/>
        </w:trPr>
        <w:tc>
          <w:tcPr>
            <w:tcW w:w="2547" w:type="dxa"/>
          </w:tcPr>
          <w:p w14:paraId="6D96695C" w14:textId="77777777" w:rsidR="006D3410" w:rsidRPr="00B50359" w:rsidRDefault="006D3410" w:rsidP="006D3410">
            <w:pPr>
              <w:autoSpaceDE w:val="0"/>
              <w:autoSpaceDN w:val="0"/>
              <w:adjustRightInd w:val="0"/>
              <w:rPr>
                <w:rFonts w:eastAsiaTheme="minorHAnsi"/>
                <w:lang w:eastAsia="en-US"/>
              </w:rPr>
            </w:pPr>
          </w:p>
        </w:tc>
        <w:tc>
          <w:tcPr>
            <w:tcW w:w="850" w:type="dxa"/>
          </w:tcPr>
          <w:p w14:paraId="3E54E209" w14:textId="77777777" w:rsidR="006D3410" w:rsidRPr="00B50359" w:rsidRDefault="006D3410" w:rsidP="006D3410">
            <w:pPr>
              <w:autoSpaceDE w:val="0"/>
              <w:autoSpaceDN w:val="0"/>
              <w:adjustRightInd w:val="0"/>
              <w:jc w:val="right"/>
            </w:pPr>
          </w:p>
        </w:tc>
        <w:tc>
          <w:tcPr>
            <w:tcW w:w="2410" w:type="dxa"/>
          </w:tcPr>
          <w:p w14:paraId="59705799" w14:textId="77777777" w:rsidR="006D3410" w:rsidRPr="00B50359" w:rsidRDefault="006D3410" w:rsidP="006D3410">
            <w:pPr>
              <w:autoSpaceDE w:val="0"/>
              <w:autoSpaceDN w:val="0"/>
              <w:adjustRightInd w:val="0"/>
              <w:rPr>
                <w:rFonts w:eastAsiaTheme="minorHAnsi"/>
                <w:lang w:eastAsia="en-US"/>
              </w:rPr>
            </w:pPr>
          </w:p>
        </w:tc>
        <w:tc>
          <w:tcPr>
            <w:tcW w:w="851" w:type="dxa"/>
          </w:tcPr>
          <w:p w14:paraId="45DD6ABD" w14:textId="77777777" w:rsidR="006D3410" w:rsidRPr="00B50359" w:rsidRDefault="006D3410" w:rsidP="006D3410">
            <w:pPr>
              <w:autoSpaceDE w:val="0"/>
              <w:autoSpaceDN w:val="0"/>
              <w:adjustRightInd w:val="0"/>
              <w:jc w:val="right"/>
            </w:pPr>
          </w:p>
        </w:tc>
        <w:tc>
          <w:tcPr>
            <w:tcW w:w="1984" w:type="dxa"/>
          </w:tcPr>
          <w:p w14:paraId="5A54AC8D" w14:textId="77777777" w:rsidR="006D3410" w:rsidRPr="00B50359" w:rsidRDefault="006D3410" w:rsidP="006D3410">
            <w:pPr>
              <w:autoSpaceDE w:val="0"/>
              <w:autoSpaceDN w:val="0"/>
              <w:adjustRightInd w:val="0"/>
              <w:rPr>
                <w:rFonts w:eastAsiaTheme="minorHAnsi"/>
                <w:lang w:eastAsia="en-US"/>
              </w:rPr>
            </w:pPr>
          </w:p>
        </w:tc>
        <w:tc>
          <w:tcPr>
            <w:tcW w:w="851" w:type="dxa"/>
          </w:tcPr>
          <w:p w14:paraId="7D6C7988" w14:textId="77777777" w:rsidR="006D3410" w:rsidRPr="00B50359" w:rsidRDefault="006D3410" w:rsidP="006D3410">
            <w:pPr>
              <w:autoSpaceDE w:val="0"/>
              <w:autoSpaceDN w:val="0"/>
              <w:adjustRightInd w:val="0"/>
              <w:jc w:val="right"/>
            </w:pPr>
          </w:p>
        </w:tc>
      </w:tr>
      <w:tr w:rsidR="00B50359" w:rsidRPr="00B50359" w14:paraId="46332AFE" w14:textId="77777777" w:rsidTr="005638B9">
        <w:trPr>
          <w:trHeight w:val="293"/>
        </w:trPr>
        <w:tc>
          <w:tcPr>
            <w:tcW w:w="2547" w:type="dxa"/>
          </w:tcPr>
          <w:p w14:paraId="475864D7" w14:textId="77777777" w:rsidR="006D3410" w:rsidRPr="00B50359" w:rsidRDefault="006D3410" w:rsidP="006D3410">
            <w:pPr>
              <w:autoSpaceDE w:val="0"/>
              <w:autoSpaceDN w:val="0"/>
              <w:adjustRightInd w:val="0"/>
              <w:rPr>
                <w:rFonts w:eastAsiaTheme="minorHAnsi"/>
                <w:lang w:eastAsia="en-US"/>
              </w:rPr>
            </w:pPr>
          </w:p>
        </w:tc>
        <w:tc>
          <w:tcPr>
            <w:tcW w:w="850" w:type="dxa"/>
          </w:tcPr>
          <w:p w14:paraId="252169FE" w14:textId="77777777" w:rsidR="006D3410" w:rsidRPr="00B50359" w:rsidRDefault="006D3410" w:rsidP="006D3410">
            <w:pPr>
              <w:autoSpaceDE w:val="0"/>
              <w:autoSpaceDN w:val="0"/>
              <w:adjustRightInd w:val="0"/>
              <w:jc w:val="right"/>
            </w:pPr>
          </w:p>
        </w:tc>
        <w:tc>
          <w:tcPr>
            <w:tcW w:w="2410" w:type="dxa"/>
          </w:tcPr>
          <w:p w14:paraId="0DEBFF9B" w14:textId="77777777" w:rsidR="006D3410" w:rsidRPr="00B50359" w:rsidRDefault="006D3410" w:rsidP="006D3410">
            <w:pPr>
              <w:autoSpaceDE w:val="0"/>
              <w:autoSpaceDN w:val="0"/>
              <w:adjustRightInd w:val="0"/>
              <w:rPr>
                <w:rFonts w:eastAsiaTheme="minorHAnsi"/>
                <w:lang w:eastAsia="en-US"/>
              </w:rPr>
            </w:pPr>
          </w:p>
        </w:tc>
        <w:tc>
          <w:tcPr>
            <w:tcW w:w="851" w:type="dxa"/>
          </w:tcPr>
          <w:p w14:paraId="31B997FB" w14:textId="77777777" w:rsidR="006D3410" w:rsidRPr="00B50359" w:rsidRDefault="006D3410" w:rsidP="006D3410">
            <w:pPr>
              <w:autoSpaceDE w:val="0"/>
              <w:autoSpaceDN w:val="0"/>
              <w:adjustRightInd w:val="0"/>
              <w:jc w:val="right"/>
            </w:pPr>
          </w:p>
        </w:tc>
        <w:tc>
          <w:tcPr>
            <w:tcW w:w="1984" w:type="dxa"/>
          </w:tcPr>
          <w:p w14:paraId="38083447" w14:textId="77777777" w:rsidR="006D3410" w:rsidRPr="00B50359" w:rsidRDefault="006D3410" w:rsidP="006D3410">
            <w:pPr>
              <w:autoSpaceDE w:val="0"/>
              <w:autoSpaceDN w:val="0"/>
              <w:adjustRightInd w:val="0"/>
              <w:rPr>
                <w:rFonts w:eastAsiaTheme="minorHAnsi"/>
                <w:lang w:eastAsia="en-US"/>
              </w:rPr>
            </w:pPr>
          </w:p>
        </w:tc>
        <w:tc>
          <w:tcPr>
            <w:tcW w:w="851" w:type="dxa"/>
          </w:tcPr>
          <w:p w14:paraId="2DCA5532" w14:textId="77777777" w:rsidR="006D3410" w:rsidRPr="00B50359" w:rsidRDefault="006D3410" w:rsidP="006D3410">
            <w:pPr>
              <w:autoSpaceDE w:val="0"/>
              <w:autoSpaceDN w:val="0"/>
              <w:adjustRightInd w:val="0"/>
              <w:jc w:val="right"/>
            </w:pPr>
          </w:p>
        </w:tc>
      </w:tr>
    </w:tbl>
    <w:p w14:paraId="48BCB539" w14:textId="77777777" w:rsidR="00DD2D46" w:rsidRPr="00B50359" w:rsidRDefault="0082337A" w:rsidP="00071630">
      <w:pPr>
        <w:jc w:val="center"/>
        <w:rPr>
          <w:i/>
          <w:iCs/>
        </w:rPr>
      </w:pPr>
      <w:r w:rsidRPr="00B50359">
        <w:rPr>
          <w:i/>
          <w:iCs/>
        </w:rPr>
        <w:t>Standard errors (SE),</w:t>
      </w:r>
      <w:r w:rsidRPr="00B50359">
        <w:t xml:space="preserve"> </w:t>
      </w:r>
      <w:r w:rsidRPr="00B50359">
        <w:rPr>
          <w:i/>
          <w:iCs/>
        </w:rPr>
        <w:t>NOCI= No Cognitive Impairment, CIND= Cognitive Impairment no dementia</w:t>
      </w:r>
    </w:p>
    <w:p w14:paraId="17CC5A8F" w14:textId="77777777" w:rsidR="00DD2D46" w:rsidRPr="00B50359" w:rsidRDefault="00DD2D46" w:rsidP="00071630">
      <w:pPr>
        <w:rPr>
          <w:i/>
          <w:iCs/>
        </w:rPr>
      </w:pPr>
    </w:p>
    <w:p w14:paraId="22853955" w14:textId="77777777" w:rsidR="00F92855" w:rsidRPr="00B50359" w:rsidRDefault="00F92855" w:rsidP="00071630">
      <w:pPr>
        <w:pStyle w:val="EndNoteBibliography"/>
        <w:jc w:val="left"/>
        <w:rPr>
          <w:b/>
          <w:bCs/>
          <w:i/>
          <w:iCs/>
        </w:rPr>
      </w:pPr>
    </w:p>
    <w:p w14:paraId="7F9AC74D" w14:textId="77777777" w:rsidR="000D3413" w:rsidRPr="00B50359" w:rsidRDefault="000D3413" w:rsidP="00071630">
      <w:pPr>
        <w:pStyle w:val="EndNoteBibliography"/>
        <w:jc w:val="left"/>
        <w:rPr>
          <w:b/>
          <w:bCs/>
          <w:i/>
          <w:iCs/>
        </w:rPr>
      </w:pPr>
    </w:p>
    <w:p w14:paraId="07779F40" w14:textId="77777777" w:rsidR="000D3413" w:rsidRPr="00B50359" w:rsidRDefault="000D3413" w:rsidP="00071630">
      <w:pPr>
        <w:pStyle w:val="EndNoteBibliography"/>
        <w:jc w:val="left"/>
        <w:rPr>
          <w:b/>
          <w:bCs/>
          <w:i/>
          <w:iCs/>
        </w:rPr>
      </w:pPr>
    </w:p>
    <w:p w14:paraId="118C133A" w14:textId="77777777" w:rsidR="000D3413" w:rsidRPr="00B50359" w:rsidRDefault="000D3413" w:rsidP="00071630">
      <w:pPr>
        <w:pStyle w:val="EndNoteBibliography"/>
        <w:jc w:val="left"/>
        <w:rPr>
          <w:b/>
          <w:bCs/>
          <w:i/>
          <w:iCs/>
        </w:rPr>
      </w:pPr>
    </w:p>
    <w:p w14:paraId="7BFD9452" w14:textId="77777777" w:rsidR="000D3413" w:rsidRPr="00B50359" w:rsidRDefault="000D3413" w:rsidP="00071630">
      <w:pPr>
        <w:pStyle w:val="EndNoteBibliography"/>
        <w:jc w:val="left"/>
        <w:rPr>
          <w:b/>
          <w:bCs/>
          <w:i/>
          <w:iCs/>
        </w:rPr>
      </w:pPr>
    </w:p>
    <w:p w14:paraId="3244C79F" w14:textId="77777777" w:rsidR="000D3413" w:rsidRPr="00B50359" w:rsidRDefault="000D3413" w:rsidP="00071630">
      <w:pPr>
        <w:pStyle w:val="EndNoteBibliography"/>
        <w:jc w:val="left"/>
        <w:rPr>
          <w:b/>
          <w:bCs/>
          <w:i/>
          <w:iCs/>
        </w:rPr>
      </w:pPr>
    </w:p>
    <w:p w14:paraId="216359DE" w14:textId="77777777" w:rsidR="000D3413" w:rsidRPr="00B50359" w:rsidRDefault="000D3413" w:rsidP="00071630">
      <w:pPr>
        <w:pStyle w:val="EndNoteBibliography"/>
        <w:jc w:val="left"/>
        <w:rPr>
          <w:b/>
          <w:bCs/>
          <w:i/>
          <w:iCs/>
        </w:rPr>
      </w:pPr>
    </w:p>
    <w:p w14:paraId="494F7C7D" w14:textId="77777777" w:rsidR="000D3413" w:rsidRPr="00B50359" w:rsidRDefault="000D3413" w:rsidP="00071630">
      <w:pPr>
        <w:pStyle w:val="EndNoteBibliography"/>
        <w:jc w:val="left"/>
        <w:rPr>
          <w:b/>
          <w:bCs/>
          <w:i/>
          <w:iCs/>
        </w:rPr>
      </w:pPr>
    </w:p>
    <w:p w14:paraId="6779A7BB" w14:textId="77777777" w:rsidR="000D3413" w:rsidRPr="00B50359" w:rsidRDefault="000D3413" w:rsidP="00071630">
      <w:pPr>
        <w:pStyle w:val="EndNoteBibliography"/>
        <w:jc w:val="left"/>
        <w:rPr>
          <w:b/>
          <w:bCs/>
          <w:i/>
          <w:iCs/>
        </w:rPr>
      </w:pPr>
    </w:p>
    <w:p w14:paraId="34C0FF03" w14:textId="77777777" w:rsidR="000D3413" w:rsidRPr="00B50359" w:rsidRDefault="000D3413" w:rsidP="00071630">
      <w:pPr>
        <w:pStyle w:val="EndNoteBibliography"/>
        <w:jc w:val="left"/>
        <w:rPr>
          <w:b/>
          <w:bCs/>
          <w:i/>
          <w:iCs/>
        </w:rPr>
      </w:pPr>
    </w:p>
    <w:p w14:paraId="109F9491" w14:textId="77777777" w:rsidR="000D3413" w:rsidRPr="00B50359" w:rsidRDefault="000D3413" w:rsidP="00071630">
      <w:pPr>
        <w:pStyle w:val="EndNoteBibliography"/>
        <w:jc w:val="left"/>
        <w:rPr>
          <w:b/>
          <w:bCs/>
          <w:i/>
          <w:iCs/>
        </w:rPr>
      </w:pPr>
    </w:p>
    <w:p w14:paraId="5F57B2BB" w14:textId="77777777" w:rsidR="000D3413" w:rsidRPr="00B50359" w:rsidRDefault="000D3413" w:rsidP="00071630">
      <w:pPr>
        <w:pStyle w:val="EndNoteBibliography"/>
        <w:jc w:val="left"/>
        <w:rPr>
          <w:b/>
          <w:bCs/>
          <w:i/>
          <w:iCs/>
        </w:rPr>
      </w:pPr>
    </w:p>
    <w:p w14:paraId="7530E244" w14:textId="77777777" w:rsidR="000D3413" w:rsidRPr="00B50359" w:rsidRDefault="000D3413" w:rsidP="00071630">
      <w:pPr>
        <w:pStyle w:val="EndNoteBibliography"/>
        <w:jc w:val="left"/>
        <w:rPr>
          <w:b/>
          <w:bCs/>
          <w:i/>
          <w:iCs/>
        </w:rPr>
      </w:pPr>
    </w:p>
    <w:p w14:paraId="1CBAEF3D" w14:textId="77777777" w:rsidR="000D3413" w:rsidRPr="00B50359" w:rsidRDefault="000D3413" w:rsidP="00071630">
      <w:pPr>
        <w:pStyle w:val="EndNoteBibliography"/>
        <w:jc w:val="left"/>
        <w:rPr>
          <w:b/>
          <w:bCs/>
          <w:i/>
          <w:iCs/>
        </w:rPr>
      </w:pPr>
    </w:p>
    <w:p w14:paraId="117389AF" w14:textId="77777777" w:rsidR="000D3413" w:rsidRPr="00B50359" w:rsidRDefault="000D3413" w:rsidP="00071630">
      <w:pPr>
        <w:pStyle w:val="EndNoteBibliography"/>
        <w:jc w:val="left"/>
        <w:rPr>
          <w:b/>
          <w:bCs/>
          <w:i/>
          <w:iCs/>
        </w:rPr>
      </w:pPr>
    </w:p>
    <w:p w14:paraId="77EB9AFE" w14:textId="77777777" w:rsidR="000D3413" w:rsidRPr="00B50359" w:rsidRDefault="000D3413" w:rsidP="00071630">
      <w:pPr>
        <w:pStyle w:val="EndNoteBibliography"/>
        <w:jc w:val="left"/>
        <w:rPr>
          <w:b/>
          <w:bCs/>
          <w:i/>
          <w:iCs/>
        </w:rPr>
      </w:pPr>
    </w:p>
    <w:p w14:paraId="0F01DC59" w14:textId="77777777" w:rsidR="000D3413" w:rsidRPr="00B50359" w:rsidRDefault="000D3413" w:rsidP="00071630">
      <w:pPr>
        <w:pStyle w:val="EndNoteBibliography"/>
        <w:jc w:val="left"/>
        <w:rPr>
          <w:b/>
          <w:bCs/>
          <w:i/>
          <w:iCs/>
        </w:rPr>
      </w:pPr>
    </w:p>
    <w:p w14:paraId="1D1AF4E6" w14:textId="77777777" w:rsidR="000D3413" w:rsidRPr="00B50359" w:rsidRDefault="000D3413" w:rsidP="00071630">
      <w:pPr>
        <w:pStyle w:val="EndNoteBibliography"/>
        <w:jc w:val="left"/>
        <w:rPr>
          <w:b/>
          <w:bCs/>
          <w:i/>
          <w:iCs/>
        </w:rPr>
      </w:pPr>
    </w:p>
    <w:p w14:paraId="4AD9F54E" w14:textId="77777777" w:rsidR="000D3413" w:rsidRPr="00B50359" w:rsidRDefault="000D3413" w:rsidP="00071630">
      <w:pPr>
        <w:pStyle w:val="EndNoteBibliography"/>
        <w:jc w:val="left"/>
        <w:rPr>
          <w:b/>
          <w:bCs/>
          <w:i/>
          <w:iCs/>
        </w:rPr>
      </w:pPr>
    </w:p>
    <w:p w14:paraId="147B8C7E" w14:textId="77777777" w:rsidR="000D3413" w:rsidRPr="00B50359" w:rsidRDefault="000D3413" w:rsidP="00071630">
      <w:pPr>
        <w:pStyle w:val="EndNoteBibliography"/>
        <w:jc w:val="left"/>
        <w:rPr>
          <w:b/>
          <w:bCs/>
          <w:i/>
          <w:iCs/>
        </w:rPr>
      </w:pPr>
    </w:p>
    <w:p w14:paraId="66CDC19E" w14:textId="77777777" w:rsidR="000D3413" w:rsidRPr="00B50359" w:rsidRDefault="000D3413" w:rsidP="00071630">
      <w:pPr>
        <w:pStyle w:val="EndNoteBibliography"/>
        <w:jc w:val="left"/>
        <w:rPr>
          <w:b/>
          <w:bCs/>
          <w:i/>
          <w:iCs/>
        </w:rPr>
      </w:pPr>
    </w:p>
    <w:tbl>
      <w:tblPr>
        <w:tblW w:w="9715" w:type="dxa"/>
        <w:tblBorders>
          <w:bottom w:val="single" w:sz="4" w:space="0" w:color="auto"/>
        </w:tblBorders>
        <w:tblLook w:val="04A0" w:firstRow="1" w:lastRow="0" w:firstColumn="1" w:lastColumn="0" w:noHBand="0" w:noVBand="1"/>
      </w:tblPr>
      <w:tblGrid>
        <w:gridCol w:w="4130"/>
        <w:gridCol w:w="222"/>
        <w:gridCol w:w="1460"/>
        <w:gridCol w:w="992"/>
        <w:gridCol w:w="1493"/>
        <w:gridCol w:w="1418"/>
      </w:tblGrid>
      <w:tr w:rsidR="00B50359" w:rsidRPr="00B50359" w14:paraId="48885540" w14:textId="77777777" w:rsidTr="005638B9">
        <w:trPr>
          <w:trHeight w:val="300"/>
        </w:trPr>
        <w:tc>
          <w:tcPr>
            <w:tcW w:w="9715" w:type="dxa"/>
            <w:gridSpan w:val="6"/>
            <w:tcBorders>
              <w:bottom w:val="single" w:sz="4" w:space="0" w:color="auto"/>
            </w:tcBorders>
            <w:shd w:val="clear" w:color="auto" w:fill="auto"/>
            <w:noWrap/>
            <w:vAlign w:val="bottom"/>
            <w:hideMark/>
          </w:tcPr>
          <w:p w14:paraId="4B95AFDC" w14:textId="4E03EF69" w:rsidR="005528CC" w:rsidRPr="00B50359" w:rsidRDefault="005528CC" w:rsidP="005528CC">
            <w:pPr>
              <w:pStyle w:val="Caption"/>
              <w:keepNext/>
              <w:spacing w:after="0"/>
              <w:rPr>
                <w:color w:val="auto"/>
                <w:sz w:val="24"/>
                <w:szCs w:val="24"/>
              </w:rPr>
            </w:pPr>
            <w:r w:rsidRPr="00B50359">
              <w:rPr>
                <w:color w:val="auto"/>
                <w:sz w:val="24"/>
                <w:szCs w:val="24"/>
              </w:rPr>
              <w:lastRenderedPageBreak/>
              <w:t>Supplementary Table S6: Sojourn Time and estimated standard errors (SE) of parameters with confidence intervals (CI) from separate multistate models fitted to education, occupation, and wealth at age 80</w:t>
            </w:r>
          </w:p>
        </w:tc>
      </w:tr>
      <w:tr w:rsidR="00B50359" w:rsidRPr="00B50359" w14:paraId="4F0BCB52" w14:textId="77777777" w:rsidTr="005638B9">
        <w:trPr>
          <w:trHeight w:val="300"/>
        </w:trPr>
        <w:tc>
          <w:tcPr>
            <w:tcW w:w="4130" w:type="dxa"/>
            <w:tcBorders>
              <w:top w:val="single" w:sz="4" w:space="0" w:color="auto"/>
            </w:tcBorders>
            <w:shd w:val="clear" w:color="auto" w:fill="auto"/>
            <w:noWrap/>
            <w:vAlign w:val="bottom"/>
            <w:hideMark/>
          </w:tcPr>
          <w:p w14:paraId="313B5949" w14:textId="77777777" w:rsidR="005528CC" w:rsidRPr="00B50359" w:rsidRDefault="005528CC">
            <w:pPr>
              <w:rPr>
                <w:b/>
                <w:bCs/>
              </w:rPr>
            </w:pPr>
            <w:r w:rsidRPr="00B50359">
              <w:rPr>
                <w:b/>
                <w:bCs/>
              </w:rPr>
              <w:t>EDUCATION</w:t>
            </w:r>
          </w:p>
        </w:tc>
        <w:tc>
          <w:tcPr>
            <w:tcW w:w="222" w:type="dxa"/>
            <w:tcBorders>
              <w:top w:val="single" w:sz="4" w:space="0" w:color="auto"/>
            </w:tcBorders>
            <w:shd w:val="clear" w:color="auto" w:fill="auto"/>
            <w:noWrap/>
            <w:vAlign w:val="bottom"/>
            <w:hideMark/>
          </w:tcPr>
          <w:p w14:paraId="4CDD019D" w14:textId="77777777" w:rsidR="005528CC" w:rsidRPr="00B50359" w:rsidRDefault="005528CC"/>
        </w:tc>
        <w:tc>
          <w:tcPr>
            <w:tcW w:w="1460" w:type="dxa"/>
            <w:tcBorders>
              <w:top w:val="single" w:sz="4" w:space="0" w:color="auto"/>
            </w:tcBorders>
            <w:shd w:val="clear" w:color="auto" w:fill="auto"/>
            <w:noWrap/>
            <w:vAlign w:val="bottom"/>
            <w:hideMark/>
          </w:tcPr>
          <w:p w14:paraId="5593B16F" w14:textId="77777777" w:rsidR="005528CC" w:rsidRPr="00B50359" w:rsidRDefault="005528CC"/>
        </w:tc>
        <w:tc>
          <w:tcPr>
            <w:tcW w:w="992" w:type="dxa"/>
            <w:tcBorders>
              <w:top w:val="single" w:sz="4" w:space="0" w:color="auto"/>
            </w:tcBorders>
            <w:shd w:val="clear" w:color="auto" w:fill="auto"/>
            <w:noWrap/>
            <w:vAlign w:val="bottom"/>
            <w:hideMark/>
          </w:tcPr>
          <w:p w14:paraId="1E0AE184" w14:textId="77777777" w:rsidR="005528CC" w:rsidRPr="00B50359" w:rsidRDefault="005528CC"/>
        </w:tc>
        <w:tc>
          <w:tcPr>
            <w:tcW w:w="1493" w:type="dxa"/>
            <w:tcBorders>
              <w:top w:val="single" w:sz="4" w:space="0" w:color="auto"/>
            </w:tcBorders>
            <w:shd w:val="clear" w:color="auto" w:fill="auto"/>
            <w:noWrap/>
            <w:vAlign w:val="bottom"/>
            <w:hideMark/>
          </w:tcPr>
          <w:p w14:paraId="227A57E7" w14:textId="77777777" w:rsidR="005528CC" w:rsidRPr="00B50359" w:rsidRDefault="005528CC"/>
        </w:tc>
        <w:tc>
          <w:tcPr>
            <w:tcW w:w="1418" w:type="dxa"/>
            <w:tcBorders>
              <w:top w:val="single" w:sz="4" w:space="0" w:color="auto"/>
            </w:tcBorders>
            <w:shd w:val="clear" w:color="auto" w:fill="auto"/>
            <w:noWrap/>
            <w:vAlign w:val="bottom"/>
            <w:hideMark/>
          </w:tcPr>
          <w:p w14:paraId="4A8AEF51" w14:textId="77777777" w:rsidR="005528CC" w:rsidRPr="00B50359" w:rsidRDefault="005528CC"/>
        </w:tc>
      </w:tr>
      <w:tr w:rsidR="00B50359" w:rsidRPr="00B50359" w14:paraId="252C14B2" w14:textId="77777777" w:rsidTr="005638B9">
        <w:trPr>
          <w:trHeight w:val="300"/>
        </w:trPr>
        <w:tc>
          <w:tcPr>
            <w:tcW w:w="4352" w:type="dxa"/>
            <w:gridSpan w:val="2"/>
            <w:shd w:val="clear" w:color="auto" w:fill="auto"/>
            <w:noWrap/>
            <w:vAlign w:val="bottom"/>
            <w:hideMark/>
          </w:tcPr>
          <w:p w14:paraId="1283DAEA" w14:textId="77777777" w:rsidR="005528CC" w:rsidRPr="00B50359" w:rsidRDefault="005528CC">
            <w:r w:rsidRPr="00B50359">
              <w:t>Lowest Education level</w:t>
            </w:r>
          </w:p>
        </w:tc>
        <w:tc>
          <w:tcPr>
            <w:tcW w:w="1460" w:type="dxa"/>
            <w:shd w:val="clear" w:color="auto" w:fill="auto"/>
            <w:noWrap/>
            <w:vAlign w:val="bottom"/>
            <w:hideMark/>
          </w:tcPr>
          <w:p w14:paraId="6771F97B" w14:textId="703E0EE6" w:rsidR="005528CC" w:rsidRPr="00B50359" w:rsidRDefault="005528CC" w:rsidP="005638B9">
            <w:pPr>
              <w:jc w:val="center"/>
            </w:pPr>
            <w:r w:rsidRPr="00B50359">
              <w:t>Sojourn time</w:t>
            </w:r>
          </w:p>
        </w:tc>
        <w:tc>
          <w:tcPr>
            <w:tcW w:w="992" w:type="dxa"/>
            <w:shd w:val="clear" w:color="auto" w:fill="auto"/>
            <w:noWrap/>
            <w:vAlign w:val="bottom"/>
            <w:hideMark/>
          </w:tcPr>
          <w:p w14:paraId="1A7CBF8C" w14:textId="77777777" w:rsidR="005528CC" w:rsidRPr="00B50359" w:rsidRDefault="005528CC" w:rsidP="005638B9">
            <w:pPr>
              <w:jc w:val="center"/>
            </w:pPr>
            <w:r w:rsidRPr="00B50359">
              <w:t>SE</w:t>
            </w:r>
          </w:p>
        </w:tc>
        <w:tc>
          <w:tcPr>
            <w:tcW w:w="1493" w:type="dxa"/>
            <w:shd w:val="clear" w:color="auto" w:fill="auto"/>
            <w:noWrap/>
            <w:vAlign w:val="bottom"/>
            <w:hideMark/>
          </w:tcPr>
          <w:p w14:paraId="3ECD2BDC" w14:textId="2130F709" w:rsidR="005528CC" w:rsidRPr="00B50359" w:rsidRDefault="005528CC" w:rsidP="005638B9">
            <w:pPr>
              <w:jc w:val="center"/>
            </w:pPr>
            <w:r w:rsidRPr="00B50359">
              <w:t>Lower CI</w:t>
            </w:r>
          </w:p>
        </w:tc>
        <w:tc>
          <w:tcPr>
            <w:tcW w:w="1418" w:type="dxa"/>
            <w:shd w:val="clear" w:color="auto" w:fill="auto"/>
            <w:noWrap/>
            <w:vAlign w:val="bottom"/>
            <w:hideMark/>
          </w:tcPr>
          <w:p w14:paraId="60187422" w14:textId="43C44FD2" w:rsidR="005528CC" w:rsidRPr="00B50359" w:rsidRDefault="005528CC" w:rsidP="005638B9">
            <w:pPr>
              <w:jc w:val="center"/>
            </w:pPr>
            <w:r w:rsidRPr="00B50359">
              <w:t>Upper CI</w:t>
            </w:r>
          </w:p>
        </w:tc>
      </w:tr>
      <w:tr w:rsidR="00B50359" w:rsidRPr="00B50359" w14:paraId="15AD9BF7" w14:textId="77777777" w:rsidTr="005638B9">
        <w:trPr>
          <w:trHeight w:val="340"/>
        </w:trPr>
        <w:tc>
          <w:tcPr>
            <w:tcW w:w="4130" w:type="dxa"/>
            <w:shd w:val="clear" w:color="auto" w:fill="auto"/>
            <w:noWrap/>
            <w:vAlign w:val="bottom"/>
            <w:hideMark/>
          </w:tcPr>
          <w:p w14:paraId="2722AA10" w14:textId="77777777" w:rsidR="005528CC" w:rsidRPr="00B50359" w:rsidRDefault="005528CC">
            <w:r w:rsidRPr="00B50359">
              <w:t>NOCI</w:t>
            </w:r>
          </w:p>
        </w:tc>
        <w:tc>
          <w:tcPr>
            <w:tcW w:w="222" w:type="dxa"/>
            <w:shd w:val="clear" w:color="auto" w:fill="auto"/>
            <w:noWrap/>
            <w:vAlign w:val="bottom"/>
            <w:hideMark/>
          </w:tcPr>
          <w:p w14:paraId="77E2E088" w14:textId="77777777" w:rsidR="005528CC" w:rsidRPr="00B50359" w:rsidRDefault="005528CC"/>
        </w:tc>
        <w:tc>
          <w:tcPr>
            <w:tcW w:w="1460" w:type="dxa"/>
            <w:shd w:val="clear" w:color="auto" w:fill="auto"/>
            <w:noWrap/>
            <w:vAlign w:val="bottom"/>
            <w:hideMark/>
          </w:tcPr>
          <w:p w14:paraId="55CCAE80" w14:textId="77777777" w:rsidR="005528CC" w:rsidRPr="00B50359" w:rsidRDefault="005528CC">
            <w:pPr>
              <w:jc w:val="right"/>
            </w:pPr>
            <w:r w:rsidRPr="00B50359">
              <w:t>2.13</w:t>
            </w:r>
          </w:p>
        </w:tc>
        <w:tc>
          <w:tcPr>
            <w:tcW w:w="992" w:type="dxa"/>
            <w:shd w:val="clear" w:color="auto" w:fill="auto"/>
            <w:noWrap/>
            <w:vAlign w:val="bottom"/>
            <w:hideMark/>
          </w:tcPr>
          <w:p w14:paraId="284F5053" w14:textId="77777777" w:rsidR="005528CC" w:rsidRPr="00B50359" w:rsidRDefault="005528CC">
            <w:pPr>
              <w:jc w:val="right"/>
            </w:pPr>
            <w:r w:rsidRPr="00B50359">
              <w:t>0.1</w:t>
            </w:r>
          </w:p>
        </w:tc>
        <w:tc>
          <w:tcPr>
            <w:tcW w:w="1493" w:type="dxa"/>
            <w:shd w:val="clear" w:color="auto" w:fill="auto"/>
            <w:noWrap/>
            <w:vAlign w:val="bottom"/>
            <w:hideMark/>
          </w:tcPr>
          <w:p w14:paraId="05C9423E" w14:textId="77777777" w:rsidR="005528CC" w:rsidRPr="00B50359" w:rsidRDefault="005528CC">
            <w:pPr>
              <w:jc w:val="right"/>
            </w:pPr>
            <w:r w:rsidRPr="00B50359">
              <w:t>1.95</w:t>
            </w:r>
          </w:p>
        </w:tc>
        <w:tc>
          <w:tcPr>
            <w:tcW w:w="1418" w:type="dxa"/>
            <w:shd w:val="clear" w:color="auto" w:fill="auto"/>
            <w:noWrap/>
            <w:vAlign w:val="bottom"/>
            <w:hideMark/>
          </w:tcPr>
          <w:p w14:paraId="14FEFFF2" w14:textId="77777777" w:rsidR="005528CC" w:rsidRPr="00B50359" w:rsidRDefault="005528CC">
            <w:pPr>
              <w:jc w:val="right"/>
            </w:pPr>
            <w:r w:rsidRPr="00B50359">
              <w:t>2.33</w:t>
            </w:r>
          </w:p>
        </w:tc>
      </w:tr>
      <w:tr w:rsidR="00B50359" w:rsidRPr="00B50359" w14:paraId="121BE2FF" w14:textId="77777777" w:rsidTr="005638B9">
        <w:trPr>
          <w:trHeight w:val="340"/>
        </w:trPr>
        <w:tc>
          <w:tcPr>
            <w:tcW w:w="4130" w:type="dxa"/>
            <w:shd w:val="clear" w:color="auto" w:fill="auto"/>
            <w:noWrap/>
            <w:vAlign w:val="bottom"/>
            <w:hideMark/>
          </w:tcPr>
          <w:p w14:paraId="40451D49" w14:textId="77777777" w:rsidR="005528CC" w:rsidRPr="00B50359" w:rsidRDefault="005528CC">
            <w:r w:rsidRPr="00B50359">
              <w:t>CIND</w:t>
            </w:r>
          </w:p>
        </w:tc>
        <w:tc>
          <w:tcPr>
            <w:tcW w:w="222" w:type="dxa"/>
            <w:shd w:val="clear" w:color="auto" w:fill="auto"/>
            <w:noWrap/>
            <w:vAlign w:val="bottom"/>
            <w:hideMark/>
          </w:tcPr>
          <w:p w14:paraId="36814918" w14:textId="77777777" w:rsidR="005528CC" w:rsidRPr="00B50359" w:rsidRDefault="005528CC"/>
        </w:tc>
        <w:tc>
          <w:tcPr>
            <w:tcW w:w="1460" w:type="dxa"/>
            <w:shd w:val="clear" w:color="auto" w:fill="auto"/>
            <w:noWrap/>
            <w:vAlign w:val="bottom"/>
            <w:hideMark/>
          </w:tcPr>
          <w:p w14:paraId="18DDF3D0" w14:textId="77777777" w:rsidR="005528CC" w:rsidRPr="00B50359" w:rsidRDefault="005528CC">
            <w:pPr>
              <w:jc w:val="right"/>
            </w:pPr>
            <w:r w:rsidRPr="00B50359">
              <w:t>7.4</w:t>
            </w:r>
          </w:p>
        </w:tc>
        <w:tc>
          <w:tcPr>
            <w:tcW w:w="992" w:type="dxa"/>
            <w:shd w:val="clear" w:color="auto" w:fill="auto"/>
            <w:noWrap/>
            <w:vAlign w:val="bottom"/>
            <w:hideMark/>
          </w:tcPr>
          <w:p w14:paraId="15DF4117" w14:textId="77777777" w:rsidR="005528CC" w:rsidRPr="00B50359" w:rsidRDefault="005528CC">
            <w:pPr>
              <w:jc w:val="right"/>
            </w:pPr>
            <w:r w:rsidRPr="00B50359">
              <w:t>0.26</w:t>
            </w:r>
          </w:p>
        </w:tc>
        <w:tc>
          <w:tcPr>
            <w:tcW w:w="1493" w:type="dxa"/>
            <w:shd w:val="clear" w:color="auto" w:fill="auto"/>
            <w:noWrap/>
            <w:vAlign w:val="bottom"/>
            <w:hideMark/>
          </w:tcPr>
          <w:p w14:paraId="30D0D09F" w14:textId="77777777" w:rsidR="005528CC" w:rsidRPr="00B50359" w:rsidRDefault="005528CC">
            <w:pPr>
              <w:jc w:val="right"/>
            </w:pPr>
            <w:r w:rsidRPr="00B50359">
              <w:t>6.9</w:t>
            </w:r>
          </w:p>
        </w:tc>
        <w:tc>
          <w:tcPr>
            <w:tcW w:w="1418" w:type="dxa"/>
            <w:shd w:val="clear" w:color="auto" w:fill="auto"/>
            <w:noWrap/>
            <w:vAlign w:val="bottom"/>
            <w:hideMark/>
          </w:tcPr>
          <w:p w14:paraId="55E01F41" w14:textId="77777777" w:rsidR="005528CC" w:rsidRPr="00B50359" w:rsidRDefault="005528CC">
            <w:pPr>
              <w:jc w:val="right"/>
            </w:pPr>
            <w:r w:rsidRPr="00B50359">
              <w:t>7.93</w:t>
            </w:r>
          </w:p>
        </w:tc>
      </w:tr>
      <w:tr w:rsidR="00B50359" w:rsidRPr="00B50359" w14:paraId="299DE628" w14:textId="77777777" w:rsidTr="005638B9">
        <w:trPr>
          <w:trHeight w:val="340"/>
        </w:trPr>
        <w:tc>
          <w:tcPr>
            <w:tcW w:w="4130" w:type="dxa"/>
            <w:shd w:val="clear" w:color="auto" w:fill="auto"/>
            <w:noWrap/>
            <w:vAlign w:val="bottom"/>
            <w:hideMark/>
          </w:tcPr>
          <w:p w14:paraId="52E01712" w14:textId="77777777" w:rsidR="005528CC" w:rsidRPr="00B50359" w:rsidRDefault="005528CC">
            <w:r w:rsidRPr="00B50359">
              <w:t>Dementia</w:t>
            </w:r>
          </w:p>
        </w:tc>
        <w:tc>
          <w:tcPr>
            <w:tcW w:w="222" w:type="dxa"/>
            <w:shd w:val="clear" w:color="auto" w:fill="auto"/>
            <w:noWrap/>
            <w:vAlign w:val="bottom"/>
            <w:hideMark/>
          </w:tcPr>
          <w:p w14:paraId="79E1DD7C" w14:textId="77777777" w:rsidR="005528CC" w:rsidRPr="00B50359" w:rsidRDefault="005528CC"/>
        </w:tc>
        <w:tc>
          <w:tcPr>
            <w:tcW w:w="1460" w:type="dxa"/>
            <w:shd w:val="clear" w:color="auto" w:fill="auto"/>
            <w:noWrap/>
            <w:vAlign w:val="bottom"/>
            <w:hideMark/>
          </w:tcPr>
          <w:p w14:paraId="68FAD6FB" w14:textId="77777777" w:rsidR="005528CC" w:rsidRPr="00B50359" w:rsidRDefault="005528CC">
            <w:pPr>
              <w:jc w:val="right"/>
            </w:pPr>
            <w:r w:rsidRPr="00B50359">
              <w:t>3.36</w:t>
            </w:r>
          </w:p>
        </w:tc>
        <w:tc>
          <w:tcPr>
            <w:tcW w:w="992" w:type="dxa"/>
            <w:shd w:val="clear" w:color="auto" w:fill="auto"/>
            <w:noWrap/>
            <w:vAlign w:val="bottom"/>
            <w:hideMark/>
          </w:tcPr>
          <w:p w14:paraId="7A163B77" w14:textId="77777777" w:rsidR="005528CC" w:rsidRPr="00B50359" w:rsidRDefault="005528CC">
            <w:pPr>
              <w:jc w:val="right"/>
            </w:pPr>
            <w:r w:rsidRPr="00B50359">
              <w:t>0.33</w:t>
            </w:r>
          </w:p>
        </w:tc>
        <w:tc>
          <w:tcPr>
            <w:tcW w:w="1493" w:type="dxa"/>
            <w:shd w:val="clear" w:color="auto" w:fill="auto"/>
            <w:noWrap/>
            <w:vAlign w:val="bottom"/>
            <w:hideMark/>
          </w:tcPr>
          <w:p w14:paraId="41F42DBB" w14:textId="77777777" w:rsidR="005528CC" w:rsidRPr="00B50359" w:rsidRDefault="005528CC">
            <w:pPr>
              <w:jc w:val="right"/>
            </w:pPr>
            <w:r w:rsidRPr="00B50359">
              <w:t>2.77</w:t>
            </w:r>
          </w:p>
        </w:tc>
        <w:tc>
          <w:tcPr>
            <w:tcW w:w="1418" w:type="dxa"/>
            <w:shd w:val="clear" w:color="auto" w:fill="auto"/>
            <w:noWrap/>
            <w:vAlign w:val="bottom"/>
            <w:hideMark/>
          </w:tcPr>
          <w:p w14:paraId="4F8B2F2E" w14:textId="77777777" w:rsidR="005528CC" w:rsidRPr="00B50359" w:rsidRDefault="005528CC">
            <w:pPr>
              <w:jc w:val="right"/>
            </w:pPr>
            <w:r w:rsidRPr="00B50359">
              <w:t>4.07</w:t>
            </w:r>
          </w:p>
        </w:tc>
      </w:tr>
      <w:tr w:rsidR="00B50359" w:rsidRPr="00B50359" w14:paraId="74E3A2D3" w14:textId="77777777" w:rsidTr="005638B9">
        <w:trPr>
          <w:trHeight w:val="320"/>
        </w:trPr>
        <w:tc>
          <w:tcPr>
            <w:tcW w:w="4130" w:type="dxa"/>
            <w:shd w:val="clear" w:color="auto" w:fill="auto"/>
            <w:noWrap/>
            <w:vAlign w:val="bottom"/>
            <w:hideMark/>
          </w:tcPr>
          <w:p w14:paraId="29935C55" w14:textId="77777777" w:rsidR="005528CC" w:rsidRPr="00B50359" w:rsidRDefault="005528CC">
            <w:pPr>
              <w:jc w:val="right"/>
            </w:pPr>
          </w:p>
        </w:tc>
        <w:tc>
          <w:tcPr>
            <w:tcW w:w="222" w:type="dxa"/>
            <w:shd w:val="clear" w:color="auto" w:fill="auto"/>
            <w:noWrap/>
            <w:vAlign w:val="bottom"/>
            <w:hideMark/>
          </w:tcPr>
          <w:p w14:paraId="1549ED84" w14:textId="77777777" w:rsidR="005528CC" w:rsidRPr="00B50359" w:rsidRDefault="005528CC"/>
        </w:tc>
        <w:tc>
          <w:tcPr>
            <w:tcW w:w="1460" w:type="dxa"/>
            <w:shd w:val="clear" w:color="auto" w:fill="auto"/>
            <w:noWrap/>
            <w:vAlign w:val="bottom"/>
            <w:hideMark/>
          </w:tcPr>
          <w:p w14:paraId="5029A31D" w14:textId="77777777" w:rsidR="005528CC" w:rsidRPr="00B50359" w:rsidRDefault="005528CC"/>
        </w:tc>
        <w:tc>
          <w:tcPr>
            <w:tcW w:w="992" w:type="dxa"/>
            <w:shd w:val="clear" w:color="auto" w:fill="auto"/>
            <w:noWrap/>
            <w:vAlign w:val="bottom"/>
            <w:hideMark/>
          </w:tcPr>
          <w:p w14:paraId="68637848" w14:textId="77777777" w:rsidR="005528CC" w:rsidRPr="00B50359" w:rsidRDefault="005528CC"/>
        </w:tc>
        <w:tc>
          <w:tcPr>
            <w:tcW w:w="1493" w:type="dxa"/>
            <w:shd w:val="clear" w:color="auto" w:fill="auto"/>
            <w:noWrap/>
            <w:vAlign w:val="bottom"/>
            <w:hideMark/>
          </w:tcPr>
          <w:p w14:paraId="4B0A5FD0" w14:textId="77777777" w:rsidR="005528CC" w:rsidRPr="00B50359" w:rsidRDefault="005528CC"/>
        </w:tc>
        <w:tc>
          <w:tcPr>
            <w:tcW w:w="1418" w:type="dxa"/>
            <w:shd w:val="clear" w:color="auto" w:fill="auto"/>
            <w:noWrap/>
            <w:vAlign w:val="bottom"/>
            <w:hideMark/>
          </w:tcPr>
          <w:p w14:paraId="680A797D" w14:textId="77777777" w:rsidR="005528CC" w:rsidRPr="00B50359" w:rsidRDefault="005528CC"/>
        </w:tc>
      </w:tr>
      <w:tr w:rsidR="00B50359" w:rsidRPr="00B50359" w14:paraId="3459DEF0" w14:textId="77777777" w:rsidTr="005638B9">
        <w:trPr>
          <w:trHeight w:val="340"/>
        </w:trPr>
        <w:tc>
          <w:tcPr>
            <w:tcW w:w="4130" w:type="dxa"/>
            <w:shd w:val="clear" w:color="auto" w:fill="auto"/>
            <w:noWrap/>
            <w:vAlign w:val="bottom"/>
            <w:hideMark/>
          </w:tcPr>
          <w:p w14:paraId="5BEA6080" w14:textId="55C783DE" w:rsidR="005528CC" w:rsidRPr="00B50359" w:rsidRDefault="005528CC">
            <w:r w:rsidRPr="00B50359">
              <w:t xml:space="preserve">Middle </w:t>
            </w:r>
          </w:p>
        </w:tc>
        <w:tc>
          <w:tcPr>
            <w:tcW w:w="222" w:type="dxa"/>
            <w:shd w:val="clear" w:color="auto" w:fill="auto"/>
            <w:noWrap/>
            <w:vAlign w:val="bottom"/>
            <w:hideMark/>
          </w:tcPr>
          <w:p w14:paraId="49850543" w14:textId="77777777" w:rsidR="005528CC" w:rsidRPr="00B50359" w:rsidRDefault="005528CC"/>
        </w:tc>
        <w:tc>
          <w:tcPr>
            <w:tcW w:w="1460" w:type="dxa"/>
            <w:shd w:val="clear" w:color="auto" w:fill="auto"/>
            <w:noWrap/>
            <w:vAlign w:val="bottom"/>
            <w:hideMark/>
          </w:tcPr>
          <w:p w14:paraId="0F27B15C" w14:textId="77777777" w:rsidR="005528CC" w:rsidRPr="00B50359" w:rsidRDefault="005528CC"/>
        </w:tc>
        <w:tc>
          <w:tcPr>
            <w:tcW w:w="992" w:type="dxa"/>
            <w:shd w:val="clear" w:color="auto" w:fill="auto"/>
            <w:noWrap/>
            <w:vAlign w:val="bottom"/>
            <w:hideMark/>
          </w:tcPr>
          <w:p w14:paraId="00CBDDFC" w14:textId="00314BF1" w:rsidR="005528CC" w:rsidRPr="00B50359" w:rsidRDefault="005528CC"/>
        </w:tc>
        <w:tc>
          <w:tcPr>
            <w:tcW w:w="1493" w:type="dxa"/>
            <w:shd w:val="clear" w:color="auto" w:fill="auto"/>
            <w:noWrap/>
            <w:vAlign w:val="bottom"/>
            <w:hideMark/>
          </w:tcPr>
          <w:p w14:paraId="280FAB92" w14:textId="7E3B0E86" w:rsidR="005528CC" w:rsidRPr="00B50359" w:rsidRDefault="005528CC"/>
        </w:tc>
        <w:tc>
          <w:tcPr>
            <w:tcW w:w="1418" w:type="dxa"/>
            <w:shd w:val="clear" w:color="auto" w:fill="auto"/>
            <w:noWrap/>
            <w:vAlign w:val="bottom"/>
            <w:hideMark/>
          </w:tcPr>
          <w:p w14:paraId="7C35BB28" w14:textId="3AA930CE" w:rsidR="005528CC" w:rsidRPr="00B50359" w:rsidRDefault="005528CC"/>
        </w:tc>
      </w:tr>
      <w:tr w:rsidR="00B50359" w:rsidRPr="00B50359" w14:paraId="74A02997" w14:textId="77777777" w:rsidTr="005638B9">
        <w:trPr>
          <w:trHeight w:val="340"/>
        </w:trPr>
        <w:tc>
          <w:tcPr>
            <w:tcW w:w="4130" w:type="dxa"/>
            <w:shd w:val="clear" w:color="auto" w:fill="auto"/>
            <w:noWrap/>
            <w:vAlign w:val="bottom"/>
            <w:hideMark/>
          </w:tcPr>
          <w:p w14:paraId="76CA608C" w14:textId="77777777" w:rsidR="005528CC" w:rsidRPr="00B50359" w:rsidRDefault="005528CC">
            <w:r w:rsidRPr="00B50359">
              <w:t>NOCI</w:t>
            </w:r>
          </w:p>
        </w:tc>
        <w:tc>
          <w:tcPr>
            <w:tcW w:w="222" w:type="dxa"/>
            <w:shd w:val="clear" w:color="auto" w:fill="auto"/>
            <w:noWrap/>
            <w:vAlign w:val="bottom"/>
            <w:hideMark/>
          </w:tcPr>
          <w:p w14:paraId="4CE6C003" w14:textId="77777777" w:rsidR="005528CC" w:rsidRPr="00B50359" w:rsidRDefault="005528CC"/>
        </w:tc>
        <w:tc>
          <w:tcPr>
            <w:tcW w:w="1460" w:type="dxa"/>
            <w:shd w:val="clear" w:color="auto" w:fill="auto"/>
            <w:noWrap/>
            <w:vAlign w:val="bottom"/>
            <w:hideMark/>
          </w:tcPr>
          <w:p w14:paraId="4B61152C" w14:textId="77777777" w:rsidR="005528CC" w:rsidRPr="00B50359" w:rsidRDefault="005528CC">
            <w:pPr>
              <w:jc w:val="right"/>
            </w:pPr>
            <w:r w:rsidRPr="00B50359">
              <w:t>2.87</w:t>
            </w:r>
          </w:p>
        </w:tc>
        <w:tc>
          <w:tcPr>
            <w:tcW w:w="992" w:type="dxa"/>
            <w:shd w:val="clear" w:color="auto" w:fill="auto"/>
            <w:noWrap/>
            <w:vAlign w:val="bottom"/>
            <w:hideMark/>
          </w:tcPr>
          <w:p w14:paraId="667609E8" w14:textId="77777777" w:rsidR="005528CC" w:rsidRPr="00B50359" w:rsidRDefault="005528CC">
            <w:pPr>
              <w:jc w:val="right"/>
            </w:pPr>
            <w:r w:rsidRPr="00B50359">
              <w:t>0.12</w:t>
            </w:r>
          </w:p>
        </w:tc>
        <w:tc>
          <w:tcPr>
            <w:tcW w:w="1493" w:type="dxa"/>
            <w:shd w:val="clear" w:color="auto" w:fill="auto"/>
            <w:noWrap/>
            <w:vAlign w:val="bottom"/>
            <w:hideMark/>
          </w:tcPr>
          <w:p w14:paraId="5966E9B6" w14:textId="77777777" w:rsidR="005528CC" w:rsidRPr="00B50359" w:rsidRDefault="005528CC">
            <w:pPr>
              <w:jc w:val="right"/>
            </w:pPr>
            <w:r w:rsidRPr="00B50359">
              <w:t>2.64</w:t>
            </w:r>
          </w:p>
        </w:tc>
        <w:tc>
          <w:tcPr>
            <w:tcW w:w="1418" w:type="dxa"/>
            <w:shd w:val="clear" w:color="auto" w:fill="auto"/>
            <w:noWrap/>
            <w:vAlign w:val="bottom"/>
            <w:hideMark/>
          </w:tcPr>
          <w:p w14:paraId="5C20E28D" w14:textId="77777777" w:rsidR="005528CC" w:rsidRPr="00B50359" w:rsidRDefault="005528CC">
            <w:pPr>
              <w:jc w:val="right"/>
            </w:pPr>
            <w:r w:rsidRPr="00B50359">
              <w:t>3.11</w:t>
            </w:r>
          </w:p>
        </w:tc>
      </w:tr>
      <w:tr w:rsidR="00B50359" w:rsidRPr="00B50359" w14:paraId="4058F81D" w14:textId="77777777" w:rsidTr="005638B9">
        <w:trPr>
          <w:trHeight w:val="340"/>
        </w:trPr>
        <w:tc>
          <w:tcPr>
            <w:tcW w:w="4130" w:type="dxa"/>
            <w:shd w:val="clear" w:color="auto" w:fill="auto"/>
            <w:noWrap/>
            <w:vAlign w:val="bottom"/>
            <w:hideMark/>
          </w:tcPr>
          <w:p w14:paraId="3F68750D" w14:textId="77777777" w:rsidR="005528CC" w:rsidRPr="00B50359" w:rsidRDefault="005528CC">
            <w:r w:rsidRPr="00B50359">
              <w:t>CIND</w:t>
            </w:r>
          </w:p>
        </w:tc>
        <w:tc>
          <w:tcPr>
            <w:tcW w:w="222" w:type="dxa"/>
            <w:shd w:val="clear" w:color="auto" w:fill="auto"/>
            <w:noWrap/>
            <w:vAlign w:val="bottom"/>
            <w:hideMark/>
          </w:tcPr>
          <w:p w14:paraId="255F3C7B" w14:textId="77777777" w:rsidR="005528CC" w:rsidRPr="00B50359" w:rsidRDefault="005528CC"/>
        </w:tc>
        <w:tc>
          <w:tcPr>
            <w:tcW w:w="1460" w:type="dxa"/>
            <w:shd w:val="clear" w:color="auto" w:fill="auto"/>
            <w:noWrap/>
            <w:vAlign w:val="bottom"/>
            <w:hideMark/>
          </w:tcPr>
          <w:p w14:paraId="519FFC78" w14:textId="77777777" w:rsidR="005528CC" w:rsidRPr="00B50359" w:rsidRDefault="005528CC">
            <w:pPr>
              <w:jc w:val="right"/>
            </w:pPr>
            <w:r w:rsidRPr="00B50359">
              <w:t>6.96</w:t>
            </w:r>
          </w:p>
        </w:tc>
        <w:tc>
          <w:tcPr>
            <w:tcW w:w="992" w:type="dxa"/>
            <w:shd w:val="clear" w:color="auto" w:fill="auto"/>
            <w:noWrap/>
            <w:vAlign w:val="bottom"/>
            <w:hideMark/>
          </w:tcPr>
          <w:p w14:paraId="01A573DF" w14:textId="77777777" w:rsidR="005528CC" w:rsidRPr="00B50359" w:rsidRDefault="005528CC">
            <w:pPr>
              <w:jc w:val="right"/>
            </w:pPr>
            <w:r w:rsidRPr="00B50359">
              <w:t>0.25</w:t>
            </w:r>
          </w:p>
        </w:tc>
        <w:tc>
          <w:tcPr>
            <w:tcW w:w="1493" w:type="dxa"/>
            <w:shd w:val="clear" w:color="auto" w:fill="auto"/>
            <w:noWrap/>
            <w:vAlign w:val="bottom"/>
            <w:hideMark/>
          </w:tcPr>
          <w:p w14:paraId="435AD12F" w14:textId="77777777" w:rsidR="005528CC" w:rsidRPr="00B50359" w:rsidRDefault="005528CC">
            <w:pPr>
              <w:jc w:val="right"/>
            </w:pPr>
            <w:r w:rsidRPr="00B50359">
              <w:t>6.49</w:t>
            </w:r>
          </w:p>
        </w:tc>
        <w:tc>
          <w:tcPr>
            <w:tcW w:w="1418" w:type="dxa"/>
            <w:shd w:val="clear" w:color="auto" w:fill="auto"/>
            <w:noWrap/>
            <w:vAlign w:val="bottom"/>
            <w:hideMark/>
          </w:tcPr>
          <w:p w14:paraId="0E17C122" w14:textId="77777777" w:rsidR="005528CC" w:rsidRPr="00B50359" w:rsidRDefault="005528CC">
            <w:pPr>
              <w:jc w:val="right"/>
            </w:pPr>
            <w:r w:rsidRPr="00B50359">
              <w:t>7.46</w:t>
            </w:r>
          </w:p>
        </w:tc>
      </w:tr>
      <w:tr w:rsidR="00B50359" w:rsidRPr="00B50359" w14:paraId="3F927F1D" w14:textId="77777777" w:rsidTr="005638B9">
        <w:trPr>
          <w:trHeight w:val="340"/>
        </w:trPr>
        <w:tc>
          <w:tcPr>
            <w:tcW w:w="4130" w:type="dxa"/>
            <w:shd w:val="clear" w:color="auto" w:fill="auto"/>
            <w:noWrap/>
            <w:vAlign w:val="bottom"/>
            <w:hideMark/>
          </w:tcPr>
          <w:p w14:paraId="3033444E" w14:textId="77777777" w:rsidR="005528CC" w:rsidRPr="00B50359" w:rsidRDefault="005528CC">
            <w:r w:rsidRPr="00B50359">
              <w:t>Dementia</w:t>
            </w:r>
          </w:p>
        </w:tc>
        <w:tc>
          <w:tcPr>
            <w:tcW w:w="222" w:type="dxa"/>
            <w:shd w:val="clear" w:color="auto" w:fill="auto"/>
            <w:noWrap/>
            <w:vAlign w:val="bottom"/>
            <w:hideMark/>
          </w:tcPr>
          <w:p w14:paraId="39D04106" w14:textId="77777777" w:rsidR="005528CC" w:rsidRPr="00B50359" w:rsidRDefault="005528CC"/>
        </w:tc>
        <w:tc>
          <w:tcPr>
            <w:tcW w:w="1460" w:type="dxa"/>
            <w:shd w:val="clear" w:color="auto" w:fill="auto"/>
            <w:noWrap/>
            <w:vAlign w:val="bottom"/>
            <w:hideMark/>
          </w:tcPr>
          <w:p w14:paraId="055B511C" w14:textId="77777777" w:rsidR="005528CC" w:rsidRPr="00B50359" w:rsidRDefault="005528CC">
            <w:pPr>
              <w:jc w:val="right"/>
            </w:pPr>
            <w:r w:rsidRPr="00B50359">
              <w:t>3.95</w:t>
            </w:r>
          </w:p>
        </w:tc>
        <w:tc>
          <w:tcPr>
            <w:tcW w:w="992" w:type="dxa"/>
            <w:shd w:val="clear" w:color="auto" w:fill="auto"/>
            <w:noWrap/>
            <w:vAlign w:val="bottom"/>
            <w:hideMark/>
          </w:tcPr>
          <w:p w14:paraId="1B434F0E" w14:textId="77777777" w:rsidR="005528CC" w:rsidRPr="00B50359" w:rsidRDefault="005528CC">
            <w:pPr>
              <w:jc w:val="right"/>
            </w:pPr>
            <w:r w:rsidRPr="00B50359">
              <w:t>0.46</w:t>
            </w:r>
          </w:p>
        </w:tc>
        <w:tc>
          <w:tcPr>
            <w:tcW w:w="1493" w:type="dxa"/>
            <w:shd w:val="clear" w:color="auto" w:fill="auto"/>
            <w:noWrap/>
            <w:vAlign w:val="bottom"/>
            <w:hideMark/>
          </w:tcPr>
          <w:p w14:paraId="003C8230" w14:textId="77777777" w:rsidR="005528CC" w:rsidRPr="00B50359" w:rsidRDefault="005528CC">
            <w:pPr>
              <w:jc w:val="right"/>
            </w:pPr>
            <w:r w:rsidRPr="00B50359">
              <w:t>3.14</w:t>
            </w:r>
          </w:p>
        </w:tc>
        <w:tc>
          <w:tcPr>
            <w:tcW w:w="1418" w:type="dxa"/>
            <w:shd w:val="clear" w:color="auto" w:fill="auto"/>
            <w:noWrap/>
            <w:vAlign w:val="bottom"/>
            <w:hideMark/>
          </w:tcPr>
          <w:p w14:paraId="2C5B2476" w14:textId="77777777" w:rsidR="005528CC" w:rsidRPr="00B50359" w:rsidRDefault="005528CC">
            <w:pPr>
              <w:jc w:val="right"/>
            </w:pPr>
            <w:r w:rsidRPr="00B50359">
              <w:t>4.96</w:t>
            </w:r>
          </w:p>
        </w:tc>
      </w:tr>
      <w:tr w:rsidR="00B50359" w:rsidRPr="00B50359" w14:paraId="25333049" w14:textId="77777777" w:rsidTr="005638B9">
        <w:trPr>
          <w:trHeight w:val="320"/>
        </w:trPr>
        <w:tc>
          <w:tcPr>
            <w:tcW w:w="4130" w:type="dxa"/>
            <w:shd w:val="clear" w:color="auto" w:fill="auto"/>
            <w:noWrap/>
            <w:vAlign w:val="bottom"/>
            <w:hideMark/>
          </w:tcPr>
          <w:p w14:paraId="72233EE5" w14:textId="77777777" w:rsidR="005528CC" w:rsidRPr="00B50359" w:rsidRDefault="005528CC">
            <w:pPr>
              <w:jc w:val="right"/>
            </w:pPr>
          </w:p>
        </w:tc>
        <w:tc>
          <w:tcPr>
            <w:tcW w:w="222" w:type="dxa"/>
            <w:shd w:val="clear" w:color="auto" w:fill="auto"/>
            <w:noWrap/>
            <w:vAlign w:val="bottom"/>
            <w:hideMark/>
          </w:tcPr>
          <w:p w14:paraId="4D30BC58" w14:textId="77777777" w:rsidR="005528CC" w:rsidRPr="00B50359" w:rsidRDefault="005528CC"/>
        </w:tc>
        <w:tc>
          <w:tcPr>
            <w:tcW w:w="1460" w:type="dxa"/>
            <w:shd w:val="clear" w:color="auto" w:fill="auto"/>
            <w:noWrap/>
            <w:vAlign w:val="bottom"/>
            <w:hideMark/>
          </w:tcPr>
          <w:p w14:paraId="61B65E0C" w14:textId="77777777" w:rsidR="005528CC" w:rsidRPr="00B50359" w:rsidRDefault="005528CC"/>
        </w:tc>
        <w:tc>
          <w:tcPr>
            <w:tcW w:w="992" w:type="dxa"/>
            <w:shd w:val="clear" w:color="auto" w:fill="auto"/>
            <w:noWrap/>
            <w:vAlign w:val="bottom"/>
            <w:hideMark/>
          </w:tcPr>
          <w:p w14:paraId="2C42E9A6" w14:textId="77777777" w:rsidR="005528CC" w:rsidRPr="00B50359" w:rsidRDefault="005528CC"/>
        </w:tc>
        <w:tc>
          <w:tcPr>
            <w:tcW w:w="1493" w:type="dxa"/>
            <w:shd w:val="clear" w:color="auto" w:fill="auto"/>
            <w:noWrap/>
            <w:vAlign w:val="bottom"/>
            <w:hideMark/>
          </w:tcPr>
          <w:p w14:paraId="1E0A3F60" w14:textId="77777777" w:rsidR="005528CC" w:rsidRPr="00B50359" w:rsidRDefault="005528CC"/>
        </w:tc>
        <w:tc>
          <w:tcPr>
            <w:tcW w:w="1418" w:type="dxa"/>
            <w:shd w:val="clear" w:color="auto" w:fill="auto"/>
            <w:noWrap/>
            <w:vAlign w:val="bottom"/>
            <w:hideMark/>
          </w:tcPr>
          <w:p w14:paraId="0A2E16F3" w14:textId="77777777" w:rsidR="005528CC" w:rsidRPr="00B50359" w:rsidRDefault="005528CC"/>
        </w:tc>
      </w:tr>
      <w:tr w:rsidR="00B50359" w:rsidRPr="00B50359" w14:paraId="47DB1849" w14:textId="77777777" w:rsidTr="005638B9">
        <w:trPr>
          <w:trHeight w:val="340"/>
        </w:trPr>
        <w:tc>
          <w:tcPr>
            <w:tcW w:w="4352" w:type="dxa"/>
            <w:gridSpan w:val="2"/>
            <w:shd w:val="clear" w:color="auto" w:fill="auto"/>
            <w:noWrap/>
            <w:vAlign w:val="bottom"/>
            <w:hideMark/>
          </w:tcPr>
          <w:p w14:paraId="37D0295A" w14:textId="77777777" w:rsidR="005528CC" w:rsidRPr="00B50359" w:rsidRDefault="005528CC">
            <w:r w:rsidRPr="00B50359">
              <w:t xml:space="preserve">Highest Education level </w:t>
            </w:r>
          </w:p>
        </w:tc>
        <w:tc>
          <w:tcPr>
            <w:tcW w:w="1460" w:type="dxa"/>
            <w:shd w:val="clear" w:color="auto" w:fill="auto"/>
            <w:noWrap/>
            <w:vAlign w:val="bottom"/>
            <w:hideMark/>
          </w:tcPr>
          <w:p w14:paraId="47CF2A73" w14:textId="77777777" w:rsidR="005528CC" w:rsidRPr="00B50359" w:rsidRDefault="005528CC"/>
        </w:tc>
        <w:tc>
          <w:tcPr>
            <w:tcW w:w="992" w:type="dxa"/>
            <w:shd w:val="clear" w:color="auto" w:fill="auto"/>
            <w:noWrap/>
            <w:vAlign w:val="bottom"/>
            <w:hideMark/>
          </w:tcPr>
          <w:p w14:paraId="719C65ED" w14:textId="3BD0A6DA" w:rsidR="005528CC" w:rsidRPr="00B50359" w:rsidRDefault="005528CC"/>
        </w:tc>
        <w:tc>
          <w:tcPr>
            <w:tcW w:w="1493" w:type="dxa"/>
            <w:shd w:val="clear" w:color="auto" w:fill="auto"/>
            <w:noWrap/>
            <w:vAlign w:val="bottom"/>
            <w:hideMark/>
          </w:tcPr>
          <w:p w14:paraId="17FF215F" w14:textId="4E9DCD0A" w:rsidR="005528CC" w:rsidRPr="00B50359" w:rsidRDefault="005528CC"/>
        </w:tc>
        <w:tc>
          <w:tcPr>
            <w:tcW w:w="1418" w:type="dxa"/>
            <w:shd w:val="clear" w:color="auto" w:fill="auto"/>
            <w:noWrap/>
            <w:vAlign w:val="bottom"/>
            <w:hideMark/>
          </w:tcPr>
          <w:p w14:paraId="31AFFF1F" w14:textId="16CFDC4A" w:rsidR="005528CC" w:rsidRPr="00B50359" w:rsidRDefault="005528CC"/>
        </w:tc>
      </w:tr>
      <w:tr w:rsidR="00B50359" w:rsidRPr="00B50359" w14:paraId="2C6A829D" w14:textId="77777777" w:rsidTr="005638B9">
        <w:trPr>
          <w:trHeight w:val="340"/>
        </w:trPr>
        <w:tc>
          <w:tcPr>
            <w:tcW w:w="4130" w:type="dxa"/>
            <w:shd w:val="clear" w:color="auto" w:fill="auto"/>
            <w:noWrap/>
            <w:vAlign w:val="bottom"/>
            <w:hideMark/>
          </w:tcPr>
          <w:p w14:paraId="3B3F820F" w14:textId="77777777" w:rsidR="005528CC" w:rsidRPr="00B50359" w:rsidRDefault="005528CC">
            <w:r w:rsidRPr="00B50359">
              <w:t>NOCI</w:t>
            </w:r>
          </w:p>
        </w:tc>
        <w:tc>
          <w:tcPr>
            <w:tcW w:w="222" w:type="dxa"/>
            <w:shd w:val="clear" w:color="auto" w:fill="auto"/>
            <w:noWrap/>
            <w:vAlign w:val="bottom"/>
            <w:hideMark/>
          </w:tcPr>
          <w:p w14:paraId="0E6D559D" w14:textId="77777777" w:rsidR="005528CC" w:rsidRPr="00B50359" w:rsidRDefault="005528CC"/>
        </w:tc>
        <w:tc>
          <w:tcPr>
            <w:tcW w:w="1460" w:type="dxa"/>
            <w:shd w:val="clear" w:color="auto" w:fill="auto"/>
            <w:noWrap/>
            <w:vAlign w:val="bottom"/>
            <w:hideMark/>
          </w:tcPr>
          <w:p w14:paraId="137A2B8C" w14:textId="77777777" w:rsidR="005528CC" w:rsidRPr="00B50359" w:rsidRDefault="005528CC">
            <w:pPr>
              <w:jc w:val="right"/>
            </w:pPr>
            <w:r w:rsidRPr="00B50359">
              <w:t>3.72</w:t>
            </w:r>
          </w:p>
        </w:tc>
        <w:tc>
          <w:tcPr>
            <w:tcW w:w="992" w:type="dxa"/>
            <w:shd w:val="clear" w:color="auto" w:fill="auto"/>
            <w:noWrap/>
            <w:vAlign w:val="bottom"/>
            <w:hideMark/>
          </w:tcPr>
          <w:p w14:paraId="50E56696" w14:textId="77777777" w:rsidR="005528CC" w:rsidRPr="00B50359" w:rsidRDefault="005528CC">
            <w:pPr>
              <w:jc w:val="right"/>
            </w:pPr>
            <w:r w:rsidRPr="00B50359">
              <w:t>0.21</w:t>
            </w:r>
          </w:p>
        </w:tc>
        <w:tc>
          <w:tcPr>
            <w:tcW w:w="1493" w:type="dxa"/>
            <w:shd w:val="clear" w:color="auto" w:fill="auto"/>
            <w:noWrap/>
            <w:vAlign w:val="bottom"/>
            <w:hideMark/>
          </w:tcPr>
          <w:p w14:paraId="0B9D6256" w14:textId="77777777" w:rsidR="005528CC" w:rsidRPr="00B50359" w:rsidRDefault="005528CC">
            <w:pPr>
              <w:jc w:val="right"/>
            </w:pPr>
            <w:r w:rsidRPr="00B50359">
              <w:t>3.34</w:t>
            </w:r>
          </w:p>
        </w:tc>
        <w:tc>
          <w:tcPr>
            <w:tcW w:w="1418" w:type="dxa"/>
            <w:shd w:val="clear" w:color="auto" w:fill="auto"/>
            <w:noWrap/>
            <w:vAlign w:val="bottom"/>
            <w:hideMark/>
          </w:tcPr>
          <w:p w14:paraId="2FD2288D" w14:textId="77777777" w:rsidR="005528CC" w:rsidRPr="00B50359" w:rsidRDefault="005528CC">
            <w:pPr>
              <w:jc w:val="right"/>
            </w:pPr>
            <w:r w:rsidRPr="00B50359">
              <w:t>4.15</w:t>
            </w:r>
          </w:p>
        </w:tc>
      </w:tr>
      <w:tr w:rsidR="00B50359" w:rsidRPr="00B50359" w14:paraId="32C0DE91" w14:textId="77777777" w:rsidTr="005638B9">
        <w:trPr>
          <w:trHeight w:val="340"/>
        </w:trPr>
        <w:tc>
          <w:tcPr>
            <w:tcW w:w="4130" w:type="dxa"/>
            <w:tcBorders>
              <w:bottom w:val="nil"/>
            </w:tcBorders>
            <w:shd w:val="clear" w:color="auto" w:fill="auto"/>
            <w:noWrap/>
            <w:vAlign w:val="bottom"/>
            <w:hideMark/>
          </w:tcPr>
          <w:p w14:paraId="0D218F44" w14:textId="77777777" w:rsidR="005528CC" w:rsidRPr="00B50359" w:rsidRDefault="005528CC">
            <w:r w:rsidRPr="00B50359">
              <w:t>CIND</w:t>
            </w:r>
          </w:p>
        </w:tc>
        <w:tc>
          <w:tcPr>
            <w:tcW w:w="222" w:type="dxa"/>
            <w:tcBorders>
              <w:bottom w:val="nil"/>
            </w:tcBorders>
            <w:shd w:val="clear" w:color="auto" w:fill="auto"/>
            <w:noWrap/>
            <w:vAlign w:val="bottom"/>
            <w:hideMark/>
          </w:tcPr>
          <w:p w14:paraId="5B81C917" w14:textId="77777777" w:rsidR="005528CC" w:rsidRPr="00B50359" w:rsidRDefault="005528CC"/>
        </w:tc>
        <w:tc>
          <w:tcPr>
            <w:tcW w:w="1460" w:type="dxa"/>
            <w:tcBorders>
              <w:bottom w:val="nil"/>
            </w:tcBorders>
            <w:shd w:val="clear" w:color="auto" w:fill="auto"/>
            <w:noWrap/>
            <w:vAlign w:val="bottom"/>
            <w:hideMark/>
          </w:tcPr>
          <w:p w14:paraId="1D0C69B3" w14:textId="77777777" w:rsidR="005528CC" w:rsidRPr="00B50359" w:rsidRDefault="005528CC">
            <w:pPr>
              <w:jc w:val="right"/>
            </w:pPr>
            <w:r w:rsidRPr="00B50359">
              <w:t>5.7</w:t>
            </w:r>
          </w:p>
        </w:tc>
        <w:tc>
          <w:tcPr>
            <w:tcW w:w="992" w:type="dxa"/>
            <w:tcBorders>
              <w:bottom w:val="nil"/>
            </w:tcBorders>
            <w:shd w:val="clear" w:color="auto" w:fill="auto"/>
            <w:noWrap/>
            <w:vAlign w:val="bottom"/>
            <w:hideMark/>
          </w:tcPr>
          <w:p w14:paraId="003FB28D" w14:textId="77777777" w:rsidR="005528CC" w:rsidRPr="00B50359" w:rsidRDefault="005528CC">
            <w:pPr>
              <w:jc w:val="right"/>
            </w:pPr>
            <w:r w:rsidRPr="00B50359">
              <w:t>0.27</w:t>
            </w:r>
          </w:p>
        </w:tc>
        <w:tc>
          <w:tcPr>
            <w:tcW w:w="1493" w:type="dxa"/>
            <w:tcBorders>
              <w:bottom w:val="nil"/>
            </w:tcBorders>
            <w:shd w:val="clear" w:color="auto" w:fill="auto"/>
            <w:noWrap/>
            <w:vAlign w:val="bottom"/>
            <w:hideMark/>
          </w:tcPr>
          <w:p w14:paraId="26B17961" w14:textId="77777777" w:rsidR="005528CC" w:rsidRPr="00B50359" w:rsidRDefault="005528CC">
            <w:pPr>
              <w:jc w:val="right"/>
            </w:pPr>
            <w:r w:rsidRPr="00B50359">
              <w:t>5.19</w:t>
            </w:r>
          </w:p>
        </w:tc>
        <w:tc>
          <w:tcPr>
            <w:tcW w:w="1418" w:type="dxa"/>
            <w:tcBorders>
              <w:bottom w:val="nil"/>
            </w:tcBorders>
            <w:shd w:val="clear" w:color="auto" w:fill="auto"/>
            <w:noWrap/>
            <w:vAlign w:val="bottom"/>
            <w:hideMark/>
          </w:tcPr>
          <w:p w14:paraId="018A53E3" w14:textId="77777777" w:rsidR="005528CC" w:rsidRPr="00B50359" w:rsidRDefault="005528CC">
            <w:pPr>
              <w:jc w:val="right"/>
            </w:pPr>
            <w:r w:rsidRPr="00B50359">
              <w:t>6.26</w:t>
            </w:r>
          </w:p>
        </w:tc>
      </w:tr>
      <w:tr w:rsidR="00B50359" w:rsidRPr="00B50359" w14:paraId="38B1D57D" w14:textId="77777777" w:rsidTr="005638B9">
        <w:trPr>
          <w:trHeight w:val="340"/>
        </w:trPr>
        <w:tc>
          <w:tcPr>
            <w:tcW w:w="4130" w:type="dxa"/>
            <w:tcBorders>
              <w:bottom w:val="single" w:sz="4" w:space="0" w:color="auto"/>
            </w:tcBorders>
            <w:shd w:val="clear" w:color="auto" w:fill="auto"/>
            <w:noWrap/>
            <w:vAlign w:val="bottom"/>
            <w:hideMark/>
          </w:tcPr>
          <w:p w14:paraId="2C2735DF" w14:textId="77777777" w:rsidR="005528CC" w:rsidRPr="00B50359" w:rsidRDefault="005528CC">
            <w:r w:rsidRPr="00B50359">
              <w:t>Dementia</w:t>
            </w:r>
          </w:p>
        </w:tc>
        <w:tc>
          <w:tcPr>
            <w:tcW w:w="222" w:type="dxa"/>
            <w:tcBorders>
              <w:bottom w:val="single" w:sz="4" w:space="0" w:color="auto"/>
            </w:tcBorders>
            <w:shd w:val="clear" w:color="auto" w:fill="auto"/>
            <w:noWrap/>
            <w:vAlign w:val="bottom"/>
            <w:hideMark/>
          </w:tcPr>
          <w:p w14:paraId="774A7F24" w14:textId="77777777" w:rsidR="005528CC" w:rsidRPr="00B50359" w:rsidRDefault="005528CC"/>
        </w:tc>
        <w:tc>
          <w:tcPr>
            <w:tcW w:w="1460" w:type="dxa"/>
            <w:tcBorders>
              <w:bottom w:val="single" w:sz="4" w:space="0" w:color="auto"/>
            </w:tcBorders>
            <w:shd w:val="clear" w:color="auto" w:fill="auto"/>
            <w:noWrap/>
            <w:vAlign w:val="bottom"/>
            <w:hideMark/>
          </w:tcPr>
          <w:p w14:paraId="7FFC8970" w14:textId="77777777" w:rsidR="005528CC" w:rsidRPr="00B50359" w:rsidRDefault="005528CC">
            <w:pPr>
              <w:jc w:val="right"/>
            </w:pPr>
            <w:r w:rsidRPr="00B50359">
              <w:t>3.98</w:t>
            </w:r>
          </w:p>
        </w:tc>
        <w:tc>
          <w:tcPr>
            <w:tcW w:w="992" w:type="dxa"/>
            <w:tcBorders>
              <w:bottom w:val="single" w:sz="4" w:space="0" w:color="auto"/>
            </w:tcBorders>
            <w:shd w:val="clear" w:color="auto" w:fill="auto"/>
            <w:noWrap/>
            <w:vAlign w:val="bottom"/>
            <w:hideMark/>
          </w:tcPr>
          <w:p w14:paraId="163191CA" w14:textId="77777777" w:rsidR="005528CC" w:rsidRPr="00B50359" w:rsidRDefault="005528CC">
            <w:pPr>
              <w:jc w:val="right"/>
            </w:pPr>
            <w:r w:rsidRPr="00B50359">
              <w:t>0.8</w:t>
            </w:r>
          </w:p>
        </w:tc>
        <w:tc>
          <w:tcPr>
            <w:tcW w:w="1493" w:type="dxa"/>
            <w:tcBorders>
              <w:bottom w:val="single" w:sz="4" w:space="0" w:color="auto"/>
            </w:tcBorders>
            <w:shd w:val="clear" w:color="auto" w:fill="auto"/>
            <w:noWrap/>
            <w:vAlign w:val="bottom"/>
            <w:hideMark/>
          </w:tcPr>
          <w:p w14:paraId="06B2AEDB" w14:textId="77777777" w:rsidR="005528CC" w:rsidRPr="00B50359" w:rsidRDefault="005528CC">
            <w:pPr>
              <w:jc w:val="right"/>
            </w:pPr>
            <w:r w:rsidRPr="00B50359">
              <w:t>2.68</w:t>
            </w:r>
          </w:p>
        </w:tc>
        <w:tc>
          <w:tcPr>
            <w:tcW w:w="1418" w:type="dxa"/>
            <w:tcBorders>
              <w:bottom w:val="single" w:sz="4" w:space="0" w:color="auto"/>
            </w:tcBorders>
            <w:shd w:val="clear" w:color="auto" w:fill="auto"/>
            <w:noWrap/>
            <w:vAlign w:val="bottom"/>
            <w:hideMark/>
          </w:tcPr>
          <w:p w14:paraId="0FEAAB14" w14:textId="77777777" w:rsidR="005528CC" w:rsidRPr="00B50359" w:rsidRDefault="005528CC">
            <w:pPr>
              <w:jc w:val="right"/>
            </w:pPr>
            <w:r w:rsidRPr="00B50359">
              <w:t>5.91</w:t>
            </w:r>
          </w:p>
        </w:tc>
      </w:tr>
      <w:tr w:rsidR="00B50359" w:rsidRPr="00B50359" w14:paraId="564FCA25" w14:textId="77777777" w:rsidTr="005638B9">
        <w:trPr>
          <w:trHeight w:val="320"/>
        </w:trPr>
        <w:tc>
          <w:tcPr>
            <w:tcW w:w="4130" w:type="dxa"/>
            <w:tcBorders>
              <w:top w:val="single" w:sz="4" w:space="0" w:color="auto"/>
            </w:tcBorders>
            <w:shd w:val="clear" w:color="auto" w:fill="auto"/>
            <w:noWrap/>
            <w:vAlign w:val="bottom"/>
            <w:hideMark/>
          </w:tcPr>
          <w:p w14:paraId="1957F13B" w14:textId="77777777" w:rsidR="005528CC" w:rsidRPr="00B50359" w:rsidRDefault="005528CC">
            <w:pPr>
              <w:rPr>
                <w:b/>
                <w:bCs/>
              </w:rPr>
            </w:pPr>
            <w:r w:rsidRPr="00B50359">
              <w:rPr>
                <w:b/>
                <w:bCs/>
              </w:rPr>
              <w:t>OCCUPATION</w:t>
            </w:r>
          </w:p>
        </w:tc>
        <w:tc>
          <w:tcPr>
            <w:tcW w:w="222" w:type="dxa"/>
            <w:tcBorders>
              <w:top w:val="single" w:sz="4" w:space="0" w:color="auto"/>
            </w:tcBorders>
            <w:shd w:val="clear" w:color="auto" w:fill="auto"/>
            <w:noWrap/>
            <w:vAlign w:val="bottom"/>
            <w:hideMark/>
          </w:tcPr>
          <w:p w14:paraId="5DCE2F96" w14:textId="77777777" w:rsidR="005528CC" w:rsidRPr="00B50359" w:rsidRDefault="005528CC"/>
        </w:tc>
        <w:tc>
          <w:tcPr>
            <w:tcW w:w="1460" w:type="dxa"/>
            <w:tcBorders>
              <w:top w:val="single" w:sz="4" w:space="0" w:color="auto"/>
            </w:tcBorders>
            <w:shd w:val="clear" w:color="auto" w:fill="auto"/>
            <w:noWrap/>
            <w:vAlign w:val="bottom"/>
            <w:hideMark/>
          </w:tcPr>
          <w:p w14:paraId="4A046E73" w14:textId="77777777" w:rsidR="005528CC" w:rsidRPr="00B50359" w:rsidRDefault="005528CC"/>
        </w:tc>
        <w:tc>
          <w:tcPr>
            <w:tcW w:w="992" w:type="dxa"/>
            <w:tcBorders>
              <w:top w:val="single" w:sz="4" w:space="0" w:color="auto"/>
            </w:tcBorders>
            <w:shd w:val="clear" w:color="auto" w:fill="auto"/>
            <w:noWrap/>
            <w:vAlign w:val="bottom"/>
            <w:hideMark/>
          </w:tcPr>
          <w:p w14:paraId="270E0D44" w14:textId="77777777" w:rsidR="005528CC" w:rsidRPr="00B50359" w:rsidRDefault="005528CC"/>
        </w:tc>
        <w:tc>
          <w:tcPr>
            <w:tcW w:w="1493" w:type="dxa"/>
            <w:tcBorders>
              <w:top w:val="single" w:sz="4" w:space="0" w:color="auto"/>
            </w:tcBorders>
            <w:shd w:val="clear" w:color="auto" w:fill="auto"/>
            <w:noWrap/>
            <w:vAlign w:val="bottom"/>
            <w:hideMark/>
          </w:tcPr>
          <w:p w14:paraId="611FBB39" w14:textId="77777777" w:rsidR="005528CC" w:rsidRPr="00B50359" w:rsidRDefault="005528CC"/>
        </w:tc>
        <w:tc>
          <w:tcPr>
            <w:tcW w:w="1418" w:type="dxa"/>
            <w:tcBorders>
              <w:top w:val="single" w:sz="4" w:space="0" w:color="auto"/>
            </w:tcBorders>
            <w:shd w:val="clear" w:color="auto" w:fill="auto"/>
            <w:noWrap/>
            <w:vAlign w:val="bottom"/>
            <w:hideMark/>
          </w:tcPr>
          <w:p w14:paraId="195E6B87" w14:textId="77777777" w:rsidR="005528CC" w:rsidRPr="00B50359" w:rsidRDefault="005528CC"/>
        </w:tc>
      </w:tr>
      <w:tr w:rsidR="00B50359" w:rsidRPr="00B50359" w14:paraId="6CA98EA5" w14:textId="77777777" w:rsidTr="005638B9">
        <w:trPr>
          <w:trHeight w:val="680"/>
        </w:trPr>
        <w:tc>
          <w:tcPr>
            <w:tcW w:w="4130" w:type="dxa"/>
            <w:shd w:val="clear" w:color="auto" w:fill="auto"/>
            <w:noWrap/>
            <w:vAlign w:val="center"/>
            <w:hideMark/>
          </w:tcPr>
          <w:p w14:paraId="4E0ADECF" w14:textId="77777777" w:rsidR="005528CC" w:rsidRPr="00B50359" w:rsidRDefault="005528CC">
            <w:pPr>
              <w:jc w:val="both"/>
            </w:pPr>
            <w:r w:rsidRPr="00B50359">
              <w:t>Routine/manual</w:t>
            </w:r>
          </w:p>
        </w:tc>
        <w:tc>
          <w:tcPr>
            <w:tcW w:w="222" w:type="dxa"/>
            <w:shd w:val="clear" w:color="auto" w:fill="auto"/>
            <w:noWrap/>
            <w:vAlign w:val="bottom"/>
            <w:hideMark/>
          </w:tcPr>
          <w:p w14:paraId="12127E39" w14:textId="77777777" w:rsidR="005528CC" w:rsidRPr="00B50359" w:rsidRDefault="005528CC">
            <w:pPr>
              <w:jc w:val="both"/>
            </w:pPr>
          </w:p>
        </w:tc>
        <w:tc>
          <w:tcPr>
            <w:tcW w:w="1460" w:type="dxa"/>
            <w:shd w:val="clear" w:color="auto" w:fill="auto"/>
            <w:noWrap/>
            <w:vAlign w:val="bottom"/>
            <w:hideMark/>
          </w:tcPr>
          <w:p w14:paraId="6A810E12" w14:textId="77777777" w:rsidR="005528CC" w:rsidRPr="00B50359" w:rsidRDefault="005528CC"/>
        </w:tc>
        <w:tc>
          <w:tcPr>
            <w:tcW w:w="992" w:type="dxa"/>
            <w:shd w:val="clear" w:color="auto" w:fill="auto"/>
            <w:noWrap/>
            <w:vAlign w:val="bottom"/>
            <w:hideMark/>
          </w:tcPr>
          <w:p w14:paraId="7405BFAC" w14:textId="77777777" w:rsidR="005528CC" w:rsidRPr="00B50359" w:rsidRDefault="005528CC"/>
        </w:tc>
        <w:tc>
          <w:tcPr>
            <w:tcW w:w="1493" w:type="dxa"/>
            <w:shd w:val="clear" w:color="auto" w:fill="auto"/>
            <w:noWrap/>
            <w:vAlign w:val="bottom"/>
            <w:hideMark/>
          </w:tcPr>
          <w:p w14:paraId="1B972259" w14:textId="77777777" w:rsidR="005528CC" w:rsidRPr="00B50359" w:rsidRDefault="005528CC"/>
        </w:tc>
        <w:tc>
          <w:tcPr>
            <w:tcW w:w="1418" w:type="dxa"/>
            <w:shd w:val="clear" w:color="auto" w:fill="auto"/>
            <w:noWrap/>
            <w:vAlign w:val="bottom"/>
            <w:hideMark/>
          </w:tcPr>
          <w:p w14:paraId="100D635D" w14:textId="77777777" w:rsidR="005528CC" w:rsidRPr="00B50359" w:rsidRDefault="005528CC"/>
        </w:tc>
      </w:tr>
      <w:tr w:rsidR="00B50359" w:rsidRPr="00B50359" w14:paraId="01AC7CBD" w14:textId="77777777" w:rsidTr="005638B9">
        <w:trPr>
          <w:trHeight w:val="340"/>
        </w:trPr>
        <w:tc>
          <w:tcPr>
            <w:tcW w:w="4130" w:type="dxa"/>
            <w:shd w:val="clear" w:color="auto" w:fill="auto"/>
            <w:noWrap/>
            <w:vAlign w:val="bottom"/>
            <w:hideMark/>
          </w:tcPr>
          <w:p w14:paraId="3FD2420F" w14:textId="77777777" w:rsidR="005528CC" w:rsidRPr="00B50359" w:rsidRDefault="005528CC">
            <w:r w:rsidRPr="00B50359">
              <w:t>NOCI</w:t>
            </w:r>
          </w:p>
        </w:tc>
        <w:tc>
          <w:tcPr>
            <w:tcW w:w="222" w:type="dxa"/>
            <w:shd w:val="clear" w:color="auto" w:fill="auto"/>
            <w:noWrap/>
            <w:vAlign w:val="bottom"/>
            <w:hideMark/>
          </w:tcPr>
          <w:p w14:paraId="003D0581" w14:textId="77777777" w:rsidR="005528CC" w:rsidRPr="00B50359" w:rsidRDefault="005528CC"/>
        </w:tc>
        <w:tc>
          <w:tcPr>
            <w:tcW w:w="1460" w:type="dxa"/>
            <w:shd w:val="clear" w:color="auto" w:fill="auto"/>
            <w:noWrap/>
            <w:vAlign w:val="bottom"/>
            <w:hideMark/>
          </w:tcPr>
          <w:p w14:paraId="4008E75A" w14:textId="77777777" w:rsidR="005528CC" w:rsidRPr="00B50359" w:rsidRDefault="005528CC">
            <w:pPr>
              <w:jc w:val="right"/>
            </w:pPr>
            <w:r w:rsidRPr="00B50359">
              <w:t>2.2</w:t>
            </w:r>
          </w:p>
        </w:tc>
        <w:tc>
          <w:tcPr>
            <w:tcW w:w="992" w:type="dxa"/>
            <w:shd w:val="clear" w:color="auto" w:fill="auto"/>
            <w:noWrap/>
            <w:vAlign w:val="bottom"/>
            <w:hideMark/>
          </w:tcPr>
          <w:p w14:paraId="30A03819" w14:textId="77777777" w:rsidR="005528CC" w:rsidRPr="00B50359" w:rsidRDefault="005528CC">
            <w:pPr>
              <w:jc w:val="right"/>
            </w:pPr>
            <w:r w:rsidRPr="00B50359">
              <w:t>0.1</w:t>
            </w:r>
          </w:p>
        </w:tc>
        <w:tc>
          <w:tcPr>
            <w:tcW w:w="1493" w:type="dxa"/>
            <w:shd w:val="clear" w:color="auto" w:fill="auto"/>
            <w:noWrap/>
            <w:vAlign w:val="bottom"/>
            <w:hideMark/>
          </w:tcPr>
          <w:p w14:paraId="0D94D520" w14:textId="77777777" w:rsidR="005528CC" w:rsidRPr="00B50359" w:rsidRDefault="005528CC">
            <w:pPr>
              <w:jc w:val="right"/>
            </w:pPr>
            <w:r w:rsidRPr="00B50359">
              <w:t>2.01</w:t>
            </w:r>
          </w:p>
        </w:tc>
        <w:tc>
          <w:tcPr>
            <w:tcW w:w="1418" w:type="dxa"/>
            <w:shd w:val="clear" w:color="auto" w:fill="auto"/>
            <w:noWrap/>
            <w:vAlign w:val="bottom"/>
            <w:hideMark/>
          </w:tcPr>
          <w:p w14:paraId="21C0EF63" w14:textId="77777777" w:rsidR="005528CC" w:rsidRPr="00B50359" w:rsidRDefault="005528CC">
            <w:pPr>
              <w:jc w:val="right"/>
            </w:pPr>
            <w:r w:rsidRPr="00B50359">
              <w:t>2.4</w:t>
            </w:r>
          </w:p>
        </w:tc>
      </w:tr>
      <w:tr w:rsidR="00B50359" w:rsidRPr="00B50359" w14:paraId="516109D0" w14:textId="77777777" w:rsidTr="005638B9">
        <w:trPr>
          <w:trHeight w:val="340"/>
        </w:trPr>
        <w:tc>
          <w:tcPr>
            <w:tcW w:w="4130" w:type="dxa"/>
            <w:shd w:val="clear" w:color="auto" w:fill="auto"/>
            <w:noWrap/>
            <w:vAlign w:val="bottom"/>
            <w:hideMark/>
          </w:tcPr>
          <w:p w14:paraId="513A14FC" w14:textId="77777777" w:rsidR="005528CC" w:rsidRPr="00B50359" w:rsidRDefault="005528CC">
            <w:r w:rsidRPr="00B50359">
              <w:t>CIND</w:t>
            </w:r>
          </w:p>
        </w:tc>
        <w:tc>
          <w:tcPr>
            <w:tcW w:w="222" w:type="dxa"/>
            <w:shd w:val="clear" w:color="auto" w:fill="auto"/>
            <w:noWrap/>
            <w:vAlign w:val="bottom"/>
            <w:hideMark/>
          </w:tcPr>
          <w:p w14:paraId="3C43D57A" w14:textId="77777777" w:rsidR="005528CC" w:rsidRPr="00B50359" w:rsidRDefault="005528CC"/>
        </w:tc>
        <w:tc>
          <w:tcPr>
            <w:tcW w:w="1460" w:type="dxa"/>
            <w:shd w:val="clear" w:color="auto" w:fill="auto"/>
            <w:noWrap/>
            <w:vAlign w:val="bottom"/>
            <w:hideMark/>
          </w:tcPr>
          <w:p w14:paraId="11617035" w14:textId="77777777" w:rsidR="005528CC" w:rsidRPr="00B50359" w:rsidRDefault="005528CC">
            <w:pPr>
              <w:jc w:val="right"/>
            </w:pPr>
            <w:r w:rsidRPr="00B50359">
              <w:t>7.9</w:t>
            </w:r>
          </w:p>
        </w:tc>
        <w:tc>
          <w:tcPr>
            <w:tcW w:w="992" w:type="dxa"/>
            <w:shd w:val="clear" w:color="auto" w:fill="auto"/>
            <w:noWrap/>
            <w:vAlign w:val="bottom"/>
            <w:hideMark/>
          </w:tcPr>
          <w:p w14:paraId="621A4E49" w14:textId="77777777" w:rsidR="005528CC" w:rsidRPr="00B50359" w:rsidRDefault="005528CC">
            <w:pPr>
              <w:jc w:val="right"/>
            </w:pPr>
            <w:r w:rsidRPr="00B50359">
              <w:t>0.28</w:t>
            </w:r>
          </w:p>
        </w:tc>
        <w:tc>
          <w:tcPr>
            <w:tcW w:w="1493" w:type="dxa"/>
            <w:shd w:val="clear" w:color="auto" w:fill="auto"/>
            <w:noWrap/>
            <w:vAlign w:val="bottom"/>
            <w:hideMark/>
          </w:tcPr>
          <w:p w14:paraId="263A26BB" w14:textId="77777777" w:rsidR="005528CC" w:rsidRPr="00B50359" w:rsidRDefault="005528CC">
            <w:pPr>
              <w:jc w:val="right"/>
            </w:pPr>
            <w:r w:rsidRPr="00B50359">
              <w:t>7.37</w:t>
            </w:r>
          </w:p>
        </w:tc>
        <w:tc>
          <w:tcPr>
            <w:tcW w:w="1418" w:type="dxa"/>
            <w:shd w:val="clear" w:color="auto" w:fill="auto"/>
            <w:noWrap/>
            <w:vAlign w:val="bottom"/>
            <w:hideMark/>
          </w:tcPr>
          <w:p w14:paraId="1FEC901A" w14:textId="77777777" w:rsidR="005528CC" w:rsidRPr="00B50359" w:rsidRDefault="005528CC">
            <w:pPr>
              <w:jc w:val="right"/>
            </w:pPr>
            <w:r w:rsidRPr="00B50359">
              <w:t>8.47</w:t>
            </w:r>
          </w:p>
        </w:tc>
      </w:tr>
      <w:tr w:rsidR="00B50359" w:rsidRPr="00B50359" w14:paraId="68A5A601" w14:textId="77777777" w:rsidTr="005638B9">
        <w:trPr>
          <w:trHeight w:val="360"/>
        </w:trPr>
        <w:tc>
          <w:tcPr>
            <w:tcW w:w="4130" w:type="dxa"/>
            <w:shd w:val="clear" w:color="auto" w:fill="auto"/>
            <w:noWrap/>
            <w:vAlign w:val="bottom"/>
            <w:hideMark/>
          </w:tcPr>
          <w:p w14:paraId="12C25EA3" w14:textId="77777777" w:rsidR="005528CC" w:rsidRPr="00B50359" w:rsidRDefault="005528CC">
            <w:r w:rsidRPr="00B50359">
              <w:t>Dementia</w:t>
            </w:r>
          </w:p>
        </w:tc>
        <w:tc>
          <w:tcPr>
            <w:tcW w:w="222" w:type="dxa"/>
            <w:shd w:val="clear" w:color="auto" w:fill="auto"/>
            <w:noWrap/>
            <w:vAlign w:val="bottom"/>
            <w:hideMark/>
          </w:tcPr>
          <w:p w14:paraId="45B5402C" w14:textId="77777777" w:rsidR="005528CC" w:rsidRPr="00B50359" w:rsidRDefault="005528CC"/>
        </w:tc>
        <w:tc>
          <w:tcPr>
            <w:tcW w:w="1460" w:type="dxa"/>
            <w:shd w:val="clear" w:color="auto" w:fill="auto"/>
            <w:noWrap/>
            <w:vAlign w:val="bottom"/>
            <w:hideMark/>
          </w:tcPr>
          <w:p w14:paraId="556BB139" w14:textId="77777777" w:rsidR="005528CC" w:rsidRPr="00B50359" w:rsidRDefault="005528CC">
            <w:pPr>
              <w:jc w:val="right"/>
            </w:pPr>
            <w:r w:rsidRPr="00B50359">
              <w:t>3.93</w:t>
            </w:r>
          </w:p>
        </w:tc>
        <w:tc>
          <w:tcPr>
            <w:tcW w:w="992" w:type="dxa"/>
            <w:shd w:val="clear" w:color="auto" w:fill="auto"/>
            <w:noWrap/>
            <w:vAlign w:val="bottom"/>
            <w:hideMark/>
          </w:tcPr>
          <w:p w14:paraId="1F7ABE5C" w14:textId="77777777" w:rsidR="005528CC" w:rsidRPr="00B50359" w:rsidRDefault="005528CC">
            <w:pPr>
              <w:jc w:val="right"/>
            </w:pPr>
            <w:r w:rsidRPr="00B50359">
              <w:t>0.44</w:t>
            </w:r>
          </w:p>
        </w:tc>
        <w:tc>
          <w:tcPr>
            <w:tcW w:w="1493" w:type="dxa"/>
            <w:shd w:val="clear" w:color="auto" w:fill="auto"/>
            <w:noWrap/>
            <w:vAlign w:val="bottom"/>
            <w:hideMark/>
          </w:tcPr>
          <w:p w14:paraId="42E5A36B" w14:textId="77777777" w:rsidR="005528CC" w:rsidRPr="00B50359" w:rsidRDefault="005528CC">
            <w:pPr>
              <w:jc w:val="right"/>
            </w:pPr>
            <w:r w:rsidRPr="00B50359">
              <w:t>3.16</w:t>
            </w:r>
          </w:p>
        </w:tc>
        <w:tc>
          <w:tcPr>
            <w:tcW w:w="1418" w:type="dxa"/>
            <w:shd w:val="clear" w:color="auto" w:fill="auto"/>
            <w:noWrap/>
            <w:vAlign w:val="bottom"/>
            <w:hideMark/>
          </w:tcPr>
          <w:p w14:paraId="7EBB0B18" w14:textId="77777777" w:rsidR="005528CC" w:rsidRPr="00B50359" w:rsidRDefault="005528CC">
            <w:pPr>
              <w:jc w:val="right"/>
            </w:pPr>
            <w:r w:rsidRPr="00B50359">
              <w:t>4.88</w:t>
            </w:r>
          </w:p>
        </w:tc>
      </w:tr>
      <w:tr w:rsidR="00B50359" w:rsidRPr="00B50359" w14:paraId="65FF3576" w14:textId="77777777" w:rsidTr="005638B9">
        <w:trPr>
          <w:trHeight w:val="680"/>
        </w:trPr>
        <w:tc>
          <w:tcPr>
            <w:tcW w:w="4130" w:type="dxa"/>
            <w:shd w:val="clear" w:color="auto" w:fill="auto"/>
            <w:noWrap/>
            <w:vAlign w:val="center"/>
            <w:hideMark/>
          </w:tcPr>
          <w:p w14:paraId="35DE722B" w14:textId="77777777" w:rsidR="005528CC" w:rsidRPr="00B50359" w:rsidRDefault="005528CC">
            <w:pPr>
              <w:jc w:val="both"/>
            </w:pPr>
            <w:r w:rsidRPr="00B50359">
              <w:t>Intermediate</w:t>
            </w:r>
          </w:p>
        </w:tc>
        <w:tc>
          <w:tcPr>
            <w:tcW w:w="222" w:type="dxa"/>
            <w:shd w:val="clear" w:color="auto" w:fill="auto"/>
            <w:noWrap/>
            <w:vAlign w:val="bottom"/>
            <w:hideMark/>
          </w:tcPr>
          <w:p w14:paraId="31CEB47D" w14:textId="77777777" w:rsidR="005528CC" w:rsidRPr="00B50359" w:rsidRDefault="005528CC">
            <w:pPr>
              <w:jc w:val="both"/>
            </w:pPr>
          </w:p>
        </w:tc>
        <w:tc>
          <w:tcPr>
            <w:tcW w:w="1460" w:type="dxa"/>
            <w:shd w:val="clear" w:color="auto" w:fill="auto"/>
            <w:noWrap/>
            <w:vAlign w:val="bottom"/>
            <w:hideMark/>
          </w:tcPr>
          <w:p w14:paraId="61EEE338" w14:textId="77777777" w:rsidR="005528CC" w:rsidRPr="00B50359" w:rsidRDefault="005528CC"/>
        </w:tc>
        <w:tc>
          <w:tcPr>
            <w:tcW w:w="992" w:type="dxa"/>
            <w:shd w:val="clear" w:color="auto" w:fill="auto"/>
            <w:noWrap/>
            <w:vAlign w:val="bottom"/>
            <w:hideMark/>
          </w:tcPr>
          <w:p w14:paraId="248FC3F2" w14:textId="77777777" w:rsidR="005528CC" w:rsidRPr="00B50359" w:rsidRDefault="005528CC"/>
        </w:tc>
        <w:tc>
          <w:tcPr>
            <w:tcW w:w="1493" w:type="dxa"/>
            <w:shd w:val="clear" w:color="auto" w:fill="auto"/>
            <w:noWrap/>
            <w:vAlign w:val="bottom"/>
            <w:hideMark/>
          </w:tcPr>
          <w:p w14:paraId="3A5CE445" w14:textId="77777777" w:rsidR="005528CC" w:rsidRPr="00B50359" w:rsidRDefault="005528CC"/>
        </w:tc>
        <w:tc>
          <w:tcPr>
            <w:tcW w:w="1418" w:type="dxa"/>
            <w:shd w:val="clear" w:color="auto" w:fill="auto"/>
            <w:noWrap/>
            <w:vAlign w:val="bottom"/>
            <w:hideMark/>
          </w:tcPr>
          <w:p w14:paraId="18ADFE3D" w14:textId="77777777" w:rsidR="005528CC" w:rsidRPr="00B50359" w:rsidRDefault="005528CC"/>
        </w:tc>
      </w:tr>
      <w:tr w:rsidR="00B50359" w:rsidRPr="00B50359" w14:paraId="1BFBB654" w14:textId="77777777" w:rsidTr="005638B9">
        <w:trPr>
          <w:trHeight w:val="340"/>
        </w:trPr>
        <w:tc>
          <w:tcPr>
            <w:tcW w:w="4130" w:type="dxa"/>
            <w:shd w:val="clear" w:color="auto" w:fill="auto"/>
            <w:noWrap/>
            <w:vAlign w:val="bottom"/>
            <w:hideMark/>
          </w:tcPr>
          <w:p w14:paraId="0AB2DEC4" w14:textId="77777777" w:rsidR="005528CC" w:rsidRPr="00B50359" w:rsidRDefault="005528CC">
            <w:r w:rsidRPr="00B50359">
              <w:t>NOCI</w:t>
            </w:r>
          </w:p>
        </w:tc>
        <w:tc>
          <w:tcPr>
            <w:tcW w:w="222" w:type="dxa"/>
            <w:shd w:val="clear" w:color="auto" w:fill="auto"/>
            <w:noWrap/>
            <w:vAlign w:val="bottom"/>
            <w:hideMark/>
          </w:tcPr>
          <w:p w14:paraId="0B18B217" w14:textId="77777777" w:rsidR="005528CC" w:rsidRPr="00B50359" w:rsidRDefault="005528CC"/>
        </w:tc>
        <w:tc>
          <w:tcPr>
            <w:tcW w:w="1460" w:type="dxa"/>
            <w:shd w:val="clear" w:color="auto" w:fill="auto"/>
            <w:noWrap/>
            <w:vAlign w:val="bottom"/>
            <w:hideMark/>
          </w:tcPr>
          <w:p w14:paraId="4D74C843" w14:textId="77777777" w:rsidR="005528CC" w:rsidRPr="00B50359" w:rsidRDefault="005528CC">
            <w:pPr>
              <w:jc w:val="right"/>
            </w:pPr>
            <w:r w:rsidRPr="00B50359">
              <w:t>2.56</w:t>
            </w:r>
          </w:p>
        </w:tc>
        <w:tc>
          <w:tcPr>
            <w:tcW w:w="992" w:type="dxa"/>
            <w:shd w:val="clear" w:color="auto" w:fill="auto"/>
            <w:noWrap/>
            <w:vAlign w:val="bottom"/>
            <w:hideMark/>
          </w:tcPr>
          <w:p w14:paraId="14339D1E" w14:textId="77777777" w:rsidR="005528CC" w:rsidRPr="00B50359" w:rsidRDefault="005528CC">
            <w:pPr>
              <w:jc w:val="right"/>
            </w:pPr>
            <w:r w:rsidRPr="00B50359">
              <w:t>0.11</w:t>
            </w:r>
          </w:p>
        </w:tc>
        <w:tc>
          <w:tcPr>
            <w:tcW w:w="1493" w:type="dxa"/>
            <w:shd w:val="clear" w:color="auto" w:fill="auto"/>
            <w:noWrap/>
            <w:vAlign w:val="bottom"/>
            <w:hideMark/>
          </w:tcPr>
          <w:p w14:paraId="1B1F3528" w14:textId="77777777" w:rsidR="005528CC" w:rsidRPr="00B50359" w:rsidRDefault="005528CC">
            <w:pPr>
              <w:jc w:val="right"/>
            </w:pPr>
            <w:r w:rsidRPr="00B50359">
              <w:t>2.35</w:t>
            </w:r>
          </w:p>
        </w:tc>
        <w:tc>
          <w:tcPr>
            <w:tcW w:w="1418" w:type="dxa"/>
            <w:shd w:val="clear" w:color="auto" w:fill="auto"/>
            <w:noWrap/>
            <w:vAlign w:val="bottom"/>
            <w:hideMark/>
          </w:tcPr>
          <w:p w14:paraId="17470E49" w14:textId="77777777" w:rsidR="005528CC" w:rsidRPr="00B50359" w:rsidRDefault="005528CC">
            <w:pPr>
              <w:jc w:val="right"/>
            </w:pPr>
            <w:r w:rsidRPr="00B50359">
              <w:t>2.79</w:t>
            </w:r>
          </w:p>
        </w:tc>
      </w:tr>
      <w:tr w:rsidR="00B50359" w:rsidRPr="00B50359" w14:paraId="4C7C0717" w14:textId="77777777" w:rsidTr="005638B9">
        <w:trPr>
          <w:trHeight w:val="340"/>
        </w:trPr>
        <w:tc>
          <w:tcPr>
            <w:tcW w:w="4130" w:type="dxa"/>
            <w:shd w:val="clear" w:color="auto" w:fill="auto"/>
            <w:noWrap/>
            <w:vAlign w:val="bottom"/>
            <w:hideMark/>
          </w:tcPr>
          <w:p w14:paraId="228E63A6" w14:textId="77777777" w:rsidR="005528CC" w:rsidRPr="00B50359" w:rsidRDefault="005528CC">
            <w:r w:rsidRPr="00B50359">
              <w:t>CIND</w:t>
            </w:r>
          </w:p>
        </w:tc>
        <w:tc>
          <w:tcPr>
            <w:tcW w:w="222" w:type="dxa"/>
            <w:shd w:val="clear" w:color="auto" w:fill="auto"/>
            <w:noWrap/>
            <w:vAlign w:val="bottom"/>
            <w:hideMark/>
          </w:tcPr>
          <w:p w14:paraId="4B919472" w14:textId="77777777" w:rsidR="005528CC" w:rsidRPr="00B50359" w:rsidRDefault="005528CC"/>
        </w:tc>
        <w:tc>
          <w:tcPr>
            <w:tcW w:w="1460" w:type="dxa"/>
            <w:shd w:val="clear" w:color="auto" w:fill="auto"/>
            <w:noWrap/>
            <w:vAlign w:val="bottom"/>
            <w:hideMark/>
          </w:tcPr>
          <w:p w14:paraId="2AF8BBA6" w14:textId="77777777" w:rsidR="005528CC" w:rsidRPr="00B50359" w:rsidRDefault="005528CC">
            <w:pPr>
              <w:jc w:val="right"/>
            </w:pPr>
            <w:r w:rsidRPr="00B50359">
              <w:t>6.74</w:t>
            </w:r>
          </w:p>
        </w:tc>
        <w:tc>
          <w:tcPr>
            <w:tcW w:w="992" w:type="dxa"/>
            <w:shd w:val="clear" w:color="auto" w:fill="auto"/>
            <w:noWrap/>
            <w:vAlign w:val="bottom"/>
            <w:hideMark/>
          </w:tcPr>
          <w:p w14:paraId="234387CD" w14:textId="77777777" w:rsidR="005528CC" w:rsidRPr="00B50359" w:rsidRDefault="005528CC">
            <w:pPr>
              <w:jc w:val="right"/>
            </w:pPr>
            <w:r w:rsidRPr="00B50359">
              <w:t>0.25</w:t>
            </w:r>
          </w:p>
        </w:tc>
        <w:tc>
          <w:tcPr>
            <w:tcW w:w="1493" w:type="dxa"/>
            <w:shd w:val="clear" w:color="auto" w:fill="auto"/>
            <w:noWrap/>
            <w:vAlign w:val="bottom"/>
            <w:hideMark/>
          </w:tcPr>
          <w:p w14:paraId="70BD9BA9" w14:textId="77777777" w:rsidR="005528CC" w:rsidRPr="00B50359" w:rsidRDefault="005528CC">
            <w:pPr>
              <w:jc w:val="right"/>
            </w:pPr>
            <w:r w:rsidRPr="00B50359">
              <w:t>6.27</w:t>
            </w:r>
          </w:p>
        </w:tc>
        <w:tc>
          <w:tcPr>
            <w:tcW w:w="1418" w:type="dxa"/>
            <w:shd w:val="clear" w:color="auto" w:fill="auto"/>
            <w:noWrap/>
            <w:vAlign w:val="bottom"/>
            <w:hideMark/>
          </w:tcPr>
          <w:p w14:paraId="35099A95" w14:textId="77777777" w:rsidR="005528CC" w:rsidRPr="00B50359" w:rsidRDefault="005528CC">
            <w:pPr>
              <w:jc w:val="right"/>
            </w:pPr>
            <w:r w:rsidRPr="00B50359">
              <w:t>7.25</w:t>
            </w:r>
          </w:p>
        </w:tc>
      </w:tr>
      <w:tr w:rsidR="00B50359" w:rsidRPr="00B50359" w14:paraId="4BBA6A6B" w14:textId="77777777" w:rsidTr="005638B9">
        <w:trPr>
          <w:trHeight w:val="340"/>
        </w:trPr>
        <w:tc>
          <w:tcPr>
            <w:tcW w:w="4130" w:type="dxa"/>
            <w:shd w:val="clear" w:color="auto" w:fill="auto"/>
            <w:noWrap/>
            <w:vAlign w:val="bottom"/>
            <w:hideMark/>
          </w:tcPr>
          <w:p w14:paraId="4D28E9B4" w14:textId="77777777" w:rsidR="005528CC" w:rsidRPr="00B50359" w:rsidRDefault="005528CC">
            <w:r w:rsidRPr="00B50359">
              <w:t>Dementia</w:t>
            </w:r>
          </w:p>
        </w:tc>
        <w:tc>
          <w:tcPr>
            <w:tcW w:w="222" w:type="dxa"/>
            <w:shd w:val="clear" w:color="auto" w:fill="auto"/>
            <w:noWrap/>
            <w:vAlign w:val="bottom"/>
            <w:hideMark/>
          </w:tcPr>
          <w:p w14:paraId="359A6AE5" w14:textId="77777777" w:rsidR="005528CC" w:rsidRPr="00B50359" w:rsidRDefault="005528CC"/>
        </w:tc>
        <w:tc>
          <w:tcPr>
            <w:tcW w:w="1460" w:type="dxa"/>
            <w:shd w:val="clear" w:color="auto" w:fill="auto"/>
            <w:noWrap/>
            <w:vAlign w:val="bottom"/>
            <w:hideMark/>
          </w:tcPr>
          <w:p w14:paraId="00039821" w14:textId="77777777" w:rsidR="005528CC" w:rsidRPr="00B50359" w:rsidRDefault="005528CC">
            <w:pPr>
              <w:jc w:val="right"/>
            </w:pPr>
            <w:r w:rsidRPr="00B50359">
              <w:t>3.32</w:t>
            </w:r>
          </w:p>
        </w:tc>
        <w:tc>
          <w:tcPr>
            <w:tcW w:w="992" w:type="dxa"/>
            <w:shd w:val="clear" w:color="auto" w:fill="auto"/>
            <w:noWrap/>
            <w:vAlign w:val="bottom"/>
            <w:hideMark/>
          </w:tcPr>
          <w:p w14:paraId="24EFE1A9" w14:textId="77777777" w:rsidR="005528CC" w:rsidRPr="00B50359" w:rsidRDefault="005528CC">
            <w:pPr>
              <w:jc w:val="right"/>
            </w:pPr>
            <w:r w:rsidRPr="00B50359">
              <w:t>0.4</w:t>
            </w:r>
          </w:p>
        </w:tc>
        <w:tc>
          <w:tcPr>
            <w:tcW w:w="1493" w:type="dxa"/>
            <w:shd w:val="clear" w:color="auto" w:fill="auto"/>
            <w:noWrap/>
            <w:vAlign w:val="bottom"/>
            <w:hideMark/>
          </w:tcPr>
          <w:p w14:paraId="21B0E8AA" w14:textId="77777777" w:rsidR="005528CC" w:rsidRPr="00B50359" w:rsidRDefault="005528CC">
            <w:pPr>
              <w:jc w:val="right"/>
            </w:pPr>
            <w:r w:rsidRPr="00B50359">
              <w:t>2.62</w:t>
            </w:r>
          </w:p>
        </w:tc>
        <w:tc>
          <w:tcPr>
            <w:tcW w:w="1418" w:type="dxa"/>
            <w:shd w:val="clear" w:color="auto" w:fill="auto"/>
            <w:noWrap/>
            <w:vAlign w:val="bottom"/>
            <w:hideMark/>
          </w:tcPr>
          <w:p w14:paraId="1ADA8203" w14:textId="77777777" w:rsidR="005528CC" w:rsidRPr="00B50359" w:rsidRDefault="005528CC">
            <w:pPr>
              <w:jc w:val="right"/>
            </w:pPr>
            <w:r w:rsidRPr="00B50359">
              <w:t>4.2</w:t>
            </w:r>
          </w:p>
        </w:tc>
      </w:tr>
      <w:tr w:rsidR="00B50359" w:rsidRPr="00B50359" w14:paraId="08476426" w14:textId="77777777" w:rsidTr="005638B9">
        <w:trPr>
          <w:trHeight w:val="680"/>
        </w:trPr>
        <w:tc>
          <w:tcPr>
            <w:tcW w:w="4130" w:type="dxa"/>
            <w:shd w:val="clear" w:color="auto" w:fill="auto"/>
            <w:noWrap/>
            <w:vAlign w:val="center"/>
            <w:hideMark/>
          </w:tcPr>
          <w:p w14:paraId="49916B57" w14:textId="77777777" w:rsidR="005528CC" w:rsidRPr="00B50359" w:rsidRDefault="005528CC">
            <w:pPr>
              <w:jc w:val="both"/>
            </w:pPr>
            <w:r w:rsidRPr="00B50359">
              <w:t>Managerial/professional</w:t>
            </w:r>
          </w:p>
        </w:tc>
        <w:tc>
          <w:tcPr>
            <w:tcW w:w="222" w:type="dxa"/>
            <w:shd w:val="clear" w:color="auto" w:fill="auto"/>
            <w:noWrap/>
            <w:vAlign w:val="bottom"/>
            <w:hideMark/>
          </w:tcPr>
          <w:p w14:paraId="6ACFD061" w14:textId="77777777" w:rsidR="005528CC" w:rsidRPr="00B50359" w:rsidRDefault="005528CC">
            <w:pPr>
              <w:jc w:val="both"/>
            </w:pPr>
          </w:p>
        </w:tc>
        <w:tc>
          <w:tcPr>
            <w:tcW w:w="1460" w:type="dxa"/>
            <w:shd w:val="clear" w:color="auto" w:fill="auto"/>
            <w:noWrap/>
            <w:vAlign w:val="bottom"/>
            <w:hideMark/>
          </w:tcPr>
          <w:p w14:paraId="417A0908" w14:textId="77777777" w:rsidR="005528CC" w:rsidRPr="00B50359" w:rsidRDefault="005528CC"/>
        </w:tc>
        <w:tc>
          <w:tcPr>
            <w:tcW w:w="992" w:type="dxa"/>
            <w:shd w:val="clear" w:color="auto" w:fill="auto"/>
            <w:noWrap/>
            <w:vAlign w:val="bottom"/>
            <w:hideMark/>
          </w:tcPr>
          <w:p w14:paraId="01B9520D" w14:textId="77777777" w:rsidR="005528CC" w:rsidRPr="00B50359" w:rsidRDefault="005528CC"/>
        </w:tc>
        <w:tc>
          <w:tcPr>
            <w:tcW w:w="1493" w:type="dxa"/>
            <w:shd w:val="clear" w:color="auto" w:fill="auto"/>
            <w:noWrap/>
            <w:vAlign w:val="bottom"/>
            <w:hideMark/>
          </w:tcPr>
          <w:p w14:paraId="3D8D5D8B" w14:textId="77777777" w:rsidR="005528CC" w:rsidRPr="00B50359" w:rsidRDefault="005528CC"/>
        </w:tc>
        <w:tc>
          <w:tcPr>
            <w:tcW w:w="1418" w:type="dxa"/>
            <w:shd w:val="clear" w:color="auto" w:fill="auto"/>
            <w:noWrap/>
            <w:vAlign w:val="bottom"/>
            <w:hideMark/>
          </w:tcPr>
          <w:p w14:paraId="734A6667" w14:textId="77777777" w:rsidR="005528CC" w:rsidRPr="00B50359" w:rsidRDefault="005528CC"/>
        </w:tc>
      </w:tr>
      <w:tr w:rsidR="00B50359" w:rsidRPr="00B50359" w14:paraId="2BA0F2F4" w14:textId="77777777" w:rsidTr="005638B9">
        <w:trPr>
          <w:trHeight w:val="340"/>
        </w:trPr>
        <w:tc>
          <w:tcPr>
            <w:tcW w:w="4130" w:type="dxa"/>
            <w:tcBorders>
              <w:bottom w:val="nil"/>
            </w:tcBorders>
            <w:shd w:val="clear" w:color="auto" w:fill="auto"/>
            <w:noWrap/>
            <w:vAlign w:val="bottom"/>
            <w:hideMark/>
          </w:tcPr>
          <w:p w14:paraId="35D9BA7B" w14:textId="77777777" w:rsidR="005528CC" w:rsidRPr="00B50359" w:rsidRDefault="005528CC">
            <w:r w:rsidRPr="00B50359">
              <w:t>NOCI</w:t>
            </w:r>
          </w:p>
        </w:tc>
        <w:tc>
          <w:tcPr>
            <w:tcW w:w="222" w:type="dxa"/>
            <w:tcBorders>
              <w:bottom w:val="nil"/>
            </w:tcBorders>
            <w:shd w:val="clear" w:color="auto" w:fill="auto"/>
            <w:noWrap/>
            <w:vAlign w:val="bottom"/>
            <w:hideMark/>
          </w:tcPr>
          <w:p w14:paraId="7CD3CEC1" w14:textId="77777777" w:rsidR="005528CC" w:rsidRPr="00B50359" w:rsidRDefault="005528CC"/>
        </w:tc>
        <w:tc>
          <w:tcPr>
            <w:tcW w:w="1460" w:type="dxa"/>
            <w:tcBorders>
              <w:bottom w:val="nil"/>
            </w:tcBorders>
            <w:shd w:val="clear" w:color="auto" w:fill="auto"/>
            <w:noWrap/>
            <w:vAlign w:val="bottom"/>
            <w:hideMark/>
          </w:tcPr>
          <w:p w14:paraId="64AFCCA7" w14:textId="77777777" w:rsidR="005528CC" w:rsidRPr="00B50359" w:rsidRDefault="005528CC">
            <w:pPr>
              <w:jc w:val="right"/>
            </w:pPr>
            <w:r w:rsidRPr="00B50359">
              <w:t>3.21</w:t>
            </w:r>
          </w:p>
        </w:tc>
        <w:tc>
          <w:tcPr>
            <w:tcW w:w="992" w:type="dxa"/>
            <w:tcBorders>
              <w:bottom w:val="nil"/>
            </w:tcBorders>
            <w:shd w:val="clear" w:color="auto" w:fill="auto"/>
            <w:noWrap/>
            <w:vAlign w:val="bottom"/>
            <w:hideMark/>
          </w:tcPr>
          <w:p w14:paraId="474B1D53" w14:textId="77777777" w:rsidR="005528CC" w:rsidRPr="00B50359" w:rsidRDefault="005528CC">
            <w:pPr>
              <w:jc w:val="right"/>
            </w:pPr>
            <w:r w:rsidRPr="00B50359">
              <w:t>0.15</w:t>
            </w:r>
          </w:p>
        </w:tc>
        <w:tc>
          <w:tcPr>
            <w:tcW w:w="1493" w:type="dxa"/>
            <w:tcBorders>
              <w:bottom w:val="nil"/>
            </w:tcBorders>
            <w:shd w:val="clear" w:color="auto" w:fill="auto"/>
            <w:noWrap/>
            <w:vAlign w:val="bottom"/>
            <w:hideMark/>
          </w:tcPr>
          <w:p w14:paraId="27B0E041" w14:textId="77777777" w:rsidR="005528CC" w:rsidRPr="00B50359" w:rsidRDefault="005528CC">
            <w:pPr>
              <w:jc w:val="right"/>
            </w:pPr>
            <w:r w:rsidRPr="00B50359">
              <w:t>2.93</w:t>
            </w:r>
          </w:p>
        </w:tc>
        <w:tc>
          <w:tcPr>
            <w:tcW w:w="1418" w:type="dxa"/>
            <w:tcBorders>
              <w:bottom w:val="nil"/>
            </w:tcBorders>
            <w:shd w:val="clear" w:color="auto" w:fill="auto"/>
            <w:noWrap/>
            <w:vAlign w:val="bottom"/>
            <w:hideMark/>
          </w:tcPr>
          <w:p w14:paraId="4797F50E" w14:textId="77777777" w:rsidR="005528CC" w:rsidRPr="00B50359" w:rsidRDefault="005528CC">
            <w:pPr>
              <w:jc w:val="right"/>
            </w:pPr>
            <w:r w:rsidRPr="00B50359">
              <w:t>3.51</w:t>
            </w:r>
          </w:p>
        </w:tc>
      </w:tr>
      <w:tr w:rsidR="00B50359" w:rsidRPr="00B50359" w14:paraId="26B144F1" w14:textId="77777777" w:rsidTr="005638B9">
        <w:trPr>
          <w:trHeight w:val="340"/>
        </w:trPr>
        <w:tc>
          <w:tcPr>
            <w:tcW w:w="4130" w:type="dxa"/>
            <w:tcBorders>
              <w:bottom w:val="nil"/>
            </w:tcBorders>
            <w:shd w:val="clear" w:color="auto" w:fill="auto"/>
            <w:noWrap/>
            <w:vAlign w:val="bottom"/>
            <w:hideMark/>
          </w:tcPr>
          <w:p w14:paraId="58953E73" w14:textId="77777777" w:rsidR="005528CC" w:rsidRPr="00B50359" w:rsidRDefault="005528CC">
            <w:r w:rsidRPr="00B50359">
              <w:t>CIND</w:t>
            </w:r>
          </w:p>
        </w:tc>
        <w:tc>
          <w:tcPr>
            <w:tcW w:w="222" w:type="dxa"/>
            <w:tcBorders>
              <w:bottom w:val="nil"/>
            </w:tcBorders>
            <w:shd w:val="clear" w:color="auto" w:fill="auto"/>
            <w:noWrap/>
            <w:vAlign w:val="bottom"/>
            <w:hideMark/>
          </w:tcPr>
          <w:p w14:paraId="7089AA60" w14:textId="77777777" w:rsidR="005528CC" w:rsidRPr="00B50359" w:rsidRDefault="005528CC"/>
        </w:tc>
        <w:tc>
          <w:tcPr>
            <w:tcW w:w="1460" w:type="dxa"/>
            <w:tcBorders>
              <w:bottom w:val="nil"/>
            </w:tcBorders>
            <w:shd w:val="clear" w:color="auto" w:fill="auto"/>
            <w:noWrap/>
            <w:vAlign w:val="bottom"/>
            <w:hideMark/>
          </w:tcPr>
          <w:p w14:paraId="6C5A1497" w14:textId="77777777" w:rsidR="005528CC" w:rsidRPr="00B50359" w:rsidRDefault="005528CC">
            <w:pPr>
              <w:jc w:val="right"/>
            </w:pPr>
            <w:r w:rsidRPr="00B50359">
              <w:t>6.1</w:t>
            </w:r>
          </w:p>
        </w:tc>
        <w:tc>
          <w:tcPr>
            <w:tcW w:w="992" w:type="dxa"/>
            <w:tcBorders>
              <w:bottom w:val="nil"/>
            </w:tcBorders>
            <w:shd w:val="clear" w:color="auto" w:fill="auto"/>
            <w:noWrap/>
            <w:vAlign w:val="bottom"/>
            <w:hideMark/>
          </w:tcPr>
          <w:p w14:paraId="56D4DE77" w14:textId="77777777" w:rsidR="005528CC" w:rsidRPr="00B50359" w:rsidRDefault="005528CC">
            <w:pPr>
              <w:jc w:val="right"/>
            </w:pPr>
            <w:r w:rsidRPr="00B50359">
              <w:t>0.24</w:t>
            </w:r>
          </w:p>
        </w:tc>
        <w:tc>
          <w:tcPr>
            <w:tcW w:w="1493" w:type="dxa"/>
            <w:tcBorders>
              <w:bottom w:val="nil"/>
            </w:tcBorders>
            <w:shd w:val="clear" w:color="auto" w:fill="auto"/>
            <w:noWrap/>
            <w:vAlign w:val="bottom"/>
            <w:hideMark/>
          </w:tcPr>
          <w:p w14:paraId="3F674D94" w14:textId="77777777" w:rsidR="005528CC" w:rsidRPr="00B50359" w:rsidRDefault="005528CC">
            <w:pPr>
              <w:jc w:val="right"/>
            </w:pPr>
            <w:r w:rsidRPr="00B50359">
              <w:t>5.64</w:t>
            </w:r>
          </w:p>
        </w:tc>
        <w:tc>
          <w:tcPr>
            <w:tcW w:w="1418" w:type="dxa"/>
            <w:tcBorders>
              <w:bottom w:val="nil"/>
            </w:tcBorders>
            <w:shd w:val="clear" w:color="auto" w:fill="auto"/>
            <w:noWrap/>
            <w:vAlign w:val="bottom"/>
            <w:hideMark/>
          </w:tcPr>
          <w:p w14:paraId="7917F224" w14:textId="77777777" w:rsidR="005528CC" w:rsidRPr="00B50359" w:rsidRDefault="005528CC">
            <w:pPr>
              <w:jc w:val="right"/>
            </w:pPr>
            <w:r w:rsidRPr="00B50359">
              <w:t>6.6</w:t>
            </w:r>
          </w:p>
        </w:tc>
      </w:tr>
      <w:tr w:rsidR="00B50359" w:rsidRPr="00B50359" w14:paraId="6E946F13" w14:textId="77777777" w:rsidTr="005638B9">
        <w:trPr>
          <w:trHeight w:val="340"/>
        </w:trPr>
        <w:tc>
          <w:tcPr>
            <w:tcW w:w="4130" w:type="dxa"/>
            <w:tcBorders>
              <w:bottom w:val="single" w:sz="4" w:space="0" w:color="auto"/>
            </w:tcBorders>
            <w:shd w:val="clear" w:color="auto" w:fill="auto"/>
            <w:noWrap/>
            <w:vAlign w:val="bottom"/>
            <w:hideMark/>
          </w:tcPr>
          <w:p w14:paraId="79AEA0BF" w14:textId="77777777" w:rsidR="005528CC" w:rsidRPr="00B50359" w:rsidRDefault="005528CC">
            <w:r w:rsidRPr="00B50359">
              <w:t>Dementia</w:t>
            </w:r>
          </w:p>
        </w:tc>
        <w:tc>
          <w:tcPr>
            <w:tcW w:w="222" w:type="dxa"/>
            <w:tcBorders>
              <w:bottom w:val="single" w:sz="4" w:space="0" w:color="auto"/>
            </w:tcBorders>
            <w:shd w:val="clear" w:color="auto" w:fill="auto"/>
            <w:noWrap/>
            <w:vAlign w:val="bottom"/>
            <w:hideMark/>
          </w:tcPr>
          <w:p w14:paraId="3B59BF5D" w14:textId="77777777" w:rsidR="005528CC" w:rsidRPr="00B50359" w:rsidRDefault="005528CC"/>
        </w:tc>
        <w:tc>
          <w:tcPr>
            <w:tcW w:w="1460" w:type="dxa"/>
            <w:tcBorders>
              <w:bottom w:val="single" w:sz="4" w:space="0" w:color="auto"/>
            </w:tcBorders>
            <w:shd w:val="clear" w:color="auto" w:fill="auto"/>
            <w:noWrap/>
            <w:vAlign w:val="bottom"/>
            <w:hideMark/>
          </w:tcPr>
          <w:p w14:paraId="7D0F35E9" w14:textId="77777777" w:rsidR="005528CC" w:rsidRPr="00B50359" w:rsidRDefault="005528CC">
            <w:pPr>
              <w:jc w:val="right"/>
            </w:pPr>
            <w:r w:rsidRPr="00B50359">
              <w:t>4</w:t>
            </w:r>
          </w:p>
        </w:tc>
        <w:tc>
          <w:tcPr>
            <w:tcW w:w="992" w:type="dxa"/>
            <w:tcBorders>
              <w:bottom w:val="single" w:sz="4" w:space="0" w:color="auto"/>
            </w:tcBorders>
            <w:shd w:val="clear" w:color="auto" w:fill="auto"/>
            <w:noWrap/>
            <w:vAlign w:val="bottom"/>
            <w:hideMark/>
          </w:tcPr>
          <w:p w14:paraId="4B9437C3" w14:textId="77777777" w:rsidR="005528CC" w:rsidRPr="00B50359" w:rsidRDefault="005528CC">
            <w:pPr>
              <w:jc w:val="right"/>
            </w:pPr>
            <w:r w:rsidRPr="00B50359">
              <w:t>0.56</w:t>
            </w:r>
          </w:p>
        </w:tc>
        <w:tc>
          <w:tcPr>
            <w:tcW w:w="1493" w:type="dxa"/>
            <w:tcBorders>
              <w:bottom w:val="single" w:sz="4" w:space="0" w:color="auto"/>
            </w:tcBorders>
            <w:shd w:val="clear" w:color="auto" w:fill="auto"/>
            <w:noWrap/>
            <w:vAlign w:val="bottom"/>
            <w:hideMark/>
          </w:tcPr>
          <w:p w14:paraId="102C00F2" w14:textId="77777777" w:rsidR="005528CC" w:rsidRPr="00B50359" w:rsidRDefault="005528CC">
            <w:pPr>
              <w:jc w:val="right"/>
            </w:pPr>
            <w:r w:rsidRPr="00B50359">
              <w:t>3.05</w:t>
            </w:r>
          </w:p>
        </w:tc>
        <w:tc>
          <w:tcPr>
            <w:tcW w:w="1418" w:type="dxa"/>
            <w:tcBorders>
              <w:bottom w:val="single" w:sz="4" w:space="0" w:color="auto"/>
            </w:tcBorders>
            <w:shd w:val="clear" w:color="auto" w:fill="auto"/>
            <w:noWrap/>
            <w:vAlign w:val="bottom"/>
            <w:hideMark/>
          </w:tcPr>
          <w:p w14:paraId="032CF3DF" w14:textId="77777777" w:rsidR="005528CC" w:rsidRPr="00B50359" w:rsidRDefault="005528CC">
            <w:pPr>
              <w:jc w:val="right"/>
            </w:pPr>
            <w:r w:rsidRPr="00B50359">
              <w:t>5.26</w:t>
            </w:r>
          </w:p>
        </w:tc>
      </w:tr>
      <w:tr w:rsidR="00B50359" w:rsidRPr="00B50359" w14:paraId="0D008331" w14:textId="77777777" w:rsidTr="005638B9">
        <w:trPr>
          <w:trHeight w:val="680"/>
        </w:trPr>
        <w:tc>
          <w:tcPr>
            <w:tcW w:w="4130" w:type="dxa"/>
            <w:tcBorders>
              <w:top w:val="single" w:sz="4" w:space="0" w:color="auto"/>
            </w:tcBorders>
            <w:shd w:val="clear" w:color="auto" w:fill="auto"/>
            <w:noWrap/>
            <w:vAlign w:val="bottom"/>
            <w:hideMark/>
          </w:tcPr>
          <w:p w14:paraId="4F762D88" w14:textId="77777777" w:rsidR="005528CC" w:rsidRPr="00B50359" w:rsidRDefault="005528CC">
            <w:pPr>
              <w:rPr>
                <w:b/>
                <w:bCs/>
              </w:rPr>
            </w:pPr>
            <w:r w:rsidRPr="00B50359">
              <w:rPr>
                <w:b/>
                <w:bCs/>
              </w:rPr>
              <w:t>WEALTH</w:t>
            </w:r>
          </w:p>
        </w:tc>
        <w:tc>
          <w:tcPr>
            <w:tcW w:w="222" w:type="dxa"/>
            <w:tcBorders>
              <w:top w:val="single" w:sz="4" w:space="0" w:color="auto"/>
            </w:tcBorders>
            <w:shd w:val="clear" w:color="auto" w:fill="auto"/>
            <w:noWrap/>
            <w:vAlign w:val="bottom"/>
            <w:hideMark/>
          </w:tcPr>
          <w:p w14:paraId="03BD8DF5" w14:textId="77777777" w:rsidR="005528CC" w:rsidRPr="00B50359" w:rsidRDefault="005528CC"/>
        </w:tc>
        <w:tc>
          <w:tcPr>
            <w:tcW w:w="1460" w:type="dxa"/>
            <w:tcBorders>
              <w:top w:val="single" w:sz="4" w:space="0" w:color="auto"/>
            </w:tcBorders>
            <w:shd w:val="clear" w:color="auto" w:fill="auto"/>
            <w:noWrap/>
            <w:vAlign w:val="bottom"/>
            <w:hideMark/>
          </w:tcPr>
          <w:p w14:paraId="19FB916D" w14:textId="77777777" w:rsidR="005528CC" w:rsidRPr="00B50359" w:rsidRDefault="005528CC"/>
        </w:tc>
        <w:tc>
          <w:tcPr>
            <w:tcW w:w="992" w:type="dxa"/>
            <w:tcBorders>
              <w:top w:val="single" w:sz="4" w:space="0" w:color="auto"/>
            </w:tcBorders>
            <w:shd w:val="clear" w:color="auto" w:fill="auto"/>
            <w:noWrap/>
            <w:vAlign w:val="bottom"/>
            <w:hideMark/>
          </w:tcPr>
          <w:p w14:paraId="6306B685" w14:textId="77777777" w:rsidR="005528CC" w:rsidRPr="00B50359" w:rsidRDefault="005528CC"/>
        </w:tc>
        <w:tc>
          <w:tcPr>
            <w:tcW w:w="1493" w:type="dxa"/>
            <w:tcBorders>
              <w:top w:val="single" w:sz="4" w:space="0" w:color="auto"/>
            </w:tcBorders>
            <w:shd w:val="clear" w:color="auto" w:fill="auto"/>
            <w:noWrap/>
            <w:vAlign w:val="bottom"/>
            <w:hideMark/>
          </w:tcPr>
          <w:p w14:paraId="139507CD" w14:textId="77777777" w:rsidR="005528CC" w:rsidRPr="00B50359" w:rsidRDefault="005528CC"/>
        </w:tc>
        <w:tc>
          <w:tcPr>
            <w:tcW w:w="1418" w:type="dxa"/>
            <w:tcBorders>
              <w:top w:val="single" w:sz="4" w:space="0" w:color="auto"/>
            </w:tcBorders>
            <w:shd w:val="clear" w:color="auto" w:fill="auto"/>
            <w:noWrap/>
            <w:vAlign w:val="bottom"/>
            <w:hideMark/>
          </w:tcPr>
          <w:p w14:paraId="57590422" w14:textId="77777777" w:rsidR="005528CC" w:rsidRPr="00B50359" w:rsidRDefault="005528CC"/>
        </w:tc>
      </w:tr>
      <w:tr w:rsidR="00B50359" w:rsidRPr="00B50359" w14:paraId="77B84ECD" w14:textId="77777777" w:rsidTr="005638B9">
        <w:trPr>
          <w:trHeight w:val="320"/>
        </w:trPr>
        <w:tc>
          <w:tcPr>
            <w:tcW w:w="4352" w:type="dxa"/>
            <w:gridSpan w:val="2"/>
            <w:shd w:val="clear" w:color="auto" w:fill="auto"/>
            <w:noWrap/>
            <w:vAlign w:val="bottom"/>
            <w:hideMark/>
          </w:tcPr>
          <w:p w14:paraId="67B5A56C" w14:textId="77777777" w:rsidR="005528CC" w:rsidRPr="00B50359" w:rsidRDefault="005528CC">
            <w:r w:rsidRPr="00B50359">
              <w:t>Lowest wealth tertile</w:t>
            </w:r>
          </w:p>
        </w:tc>
        <w:tc>
          <w:tcPr>
            <w:tcW w:w="1460" w:type="dxa"/>
            <w:shd w:val="clear" w:color="auto" w:fill="auto"/>
            <w:noWrap/>
            <w:vAlign w:val="bottom"/>
            <w:hideMark/>
          </w:tcPr>
          <w:p w14:paraId="3E980A09" w14:textId="77777777" w:rsidR="005528CC" w:rsidRPr="00B50359" w:rsidRDefault="005528CC"/>
        </w:tc>
        <w:tc>
          <w:tcPr>
            <w:tcW w:w="992" w:type="dxa"/>
            <w:shd w:val="clear" w:color="auto" w:fill="auto"/>
            <w:noWrap/>
            <w:vAlign w:val="bottom"/>
            <w:hideMark/>
          </w:tcPr>
          <w:p w14:paraId="69C5C107" w14:textId="77777777" w:rsidR="005528CC" w:rsidRPr="00B50359" w:rsidRDefault="005528CC"/>
        </w:tc>
        <w:tc>
          <w:tcPr>
            <w:tcW w:w="1493" w:type="dxa"/>
            <w:shd w:val="clear" w:color="auto" w:fill="auto"/>
            <w:noWrap/>
            <w:vAlign w:val="bottom"/>
            <w:hideMark/>
          </w:tcPr>
          <w:p w14:paraId="628B0780" w14:textId="77777777" w:rsidR="005528CC" w:rsidRPr="00B50359" w:rsidRDefault="005528CC"/>
        </w:tc>
        <w:tc>
          <w:tcPr>
            <w:tcW w:w="1418" w:type="dxa"/>
            <w:shd w:val="clear" w:color="auto" w:fill="auto"/>
            <w:noWrap/>
            <w:vAlign w:val="bottom"/>
            <w:hideMark/>
          </w:tcPr>
          <w:p w14:paraId="0AABB12A" w14:textId="77777777" w:rsidR="005528CC" w:rsidRPr="00B50359" w:rsidRDefault="005528CC"/>
        </w:tc>
      </w:tr>
      <w:tr w:rsidR="00B50359" w:rsidRPr="00B50359" w14:paraId="59FA13D2" w14:textId="77777777" w:rsidTr="005638B9">
        <w:trPr>
          <w:trHeight w:val="340"/>
        </w:trPr>
        <w:tc>
          <w:tcPr>
            <w:tcW w:w="4130" w:type="dxa"/>
            <w:shd w:val="clear" w:color="auto" w:fill="auto"/>
            <w:noWrap/>
            <w:vAlign w:val="bottom"/>
            <w:hideMark/>
          </w:tcPr>
          <w:p w14:paraId="74B417AA" w14:textId="77777777" w:rsidR="005528CC" w:rsidRPr="00B50359" w:rsidRDefault="005528CC">
            <w:r w:rsidRPr="00B50359">
              <w:t>NOCI</w:t>
            </w:r>
          </w:p>
        </w:tc>
        <w:tc>
          <w:tcPr>
            <w:tcW w:w="222" w:type="dxa"/>
            <w:shd w:val="clear" w:color="auto" w:fill="auto"/>
            <w:noWrap/>
            <w:vAlign w:val="bottom"/>
            <w:hideMark/>
          </w:tcPr>
          <w:p w14:paraId="3BFCC513" w14:textId="77777777" w:rsidR="005528CC" w:rsidRPr="00B50359" w:rsidRDefault="005528CC"/>
        </w:tc>
        <w:tc>
          <w:tcPr>
            <w:tcW w:w="1460" w:type="dxa"/>
            <w:shd w:val="clear" w:color="auto" w:fill="auto"/>
            <w:noWrap/>
            <w:vAlign w:val="bottom"/>
            <w:hideMark/>
          </w:tcPr>
          <w:p w14:paraId="6B214E87" w14:textId="77777777" w:rsidR="005528CC" w:rsidRPr="00B50359" w:rsidRDefault="005528CC">
            <w:pPr>
              <w:jc w:val="right"/>
            </w:pPr>
            <w:r w:rsidRPr="00B50359">
              <w:t>2.21</w:t>
            </w:r>
          </w:p>
        </w:tc>
        <w:tc>
          <w:tcPr>
            <w:tcW w:w="992" w:type="dxa"/>
            <w:shd w:val="clear" w:color="auto" w:fill="auto"/>
            <w:noWrap/>
            <w:vAlign w:val="bottom"/>
            <w:hideMark/>
          </w:tcPr>
          <w:p w14:paraId="77CE8F12" w14:textId="77777777" w:rsidR="005528CC" w:rsidRPr="00B50359" w:rsidRDefault="005528CC">
            <w:pPr>
              <w:jc w:val="right"/>
            </w:pPr>
            <w:r w:rsidRPr="00B50359">
              <w:t>0.1</w:t>
            </w:r>
          </w:p>
        </w:tc>
        <w:tc>
          <w:tcPr>
            <w:tcW w:w="1493" w:type="dxa"/>
            <w:shd w:val="clear" w:color="auto" w:fill="auto"/>
            <w:noWrap/>
            <w:vAlign w:val="bottom"/>
            <w:hideMark/>
          </w:tcPr>
          <w:p w14:paraId="4A53934F" w14:textId="77777777" w:rsidR="005528CC" w:rsidRPr="00B50359" w:rsidRDefault="005528CC">
            <w:pPr>
              <w:jc w:val="right"/>
            </w:pPr>
            <w:r w:rsidRPr="00B50359">
              <w:t>2.03</w:t>
            </w:r>
          </w:p>
        </w:tc>
        <w:tc>
          <w:tcPr>
            <w:tcW w:w="1418" w:type="dxa"/>
            <w:shd w:val="clear" w:color="auto" w:fill="auto"/>
            <w:noWrap/>
            <w:vAlign w:val="bottom"/>
            <w:hideMark/>
          </w:tcPr>
          <w:p w14:paraId="03471B97" w14:textId="77777777" w:rsidR="005528CC" w:rsidRPr="00B50359" w:rsidRDefault="005528CC">
            <w:pPr>
              <w:jc w:val="right"/>
            </w:pPr>
            <w:r w:rsidRPr="00B50359">
              <w:t>2.41</w:t>
            </w:r>
          </w:p>
        </w:tc>
      </w:tr>
      <w:tr w:rsidR="00B50359" w:rsidRPr="00B50359" w14:paraId="1342B403" w14:textId="77777777" w:rsidTr="005638B9">
        <w:trPr>
          <w:trHeight w:val="340"/>
        </w:trPr>
        <w:tc>
          <w:tcPr>
            <w:tcW w:w="4130" w:type="dxa"/>
            <w:shd w:val="clear" w:color="auto" w:fill="auto"/>
            <w:noWrap/>
            <w:vAlign w:val="bottom"/>
            <w:hideMark/>
          </w:tcPr>
          <w:p w14:paraId="69D74052" w14:textId="77777777" w:rsidR="005528CC" w:rsidRPr="00B50359" w:rsidRDefault="005528CC">
            <w:r w:rsidRPr="00B50359">
              <w:t>CIND</w:t>
            </w:r>
          </w:p>
        </w:tc>
        <w:tc>
          <w:tcPr>
            <w:tcW w:w="222" w:type="dxa"/>
            <w:shd w:val="clear" w:color="auto" w:fill="auto"/>
            <w:noWrap/>
            <w:vAlign w:val="bottom"/>
            <w:hideMark/>
          </w:tcPr>
          <w:p w14:paraId="01CB8340" w14:textId="77777777" w:rsidR="005528CC" w:rsidRPr="00B50359" w:rsidRDefault="005528CC"/>
        </w:tc>
        <w:tc>
          <w:tcPr>
            <w:tcW w:w="1460" w:type="dxa"/>
            <w:shd w:val="clear" w:color="auto" w:fill="auto"/>
            <w:noWrap/>
            <w:vAlign w:val="bottom"/>
            <w:hideMark/>
          </w:tcPr>
          <w:p w14:paraId="7776F295" w14:textId="77777777" w:rsidR="005528CC" w:rsidRPr="00B50359" w:rsidRDefault="005528CC">
            <w:pPr>
              <w:jc w:val="right"/>
            </w:pPr>
            <w:r w:rsidRPr="00B50359">
              <w:t>8.04</w:t>
            </w:r>
          </w:p>
        </w:tc>
        <w:tc>
          <w:tcPr>
            <w:tcW w:w="992" w:type="dxa"/>
            <w:shd w:val="clear" w:color="auto" w:fill="auto"/>
            <w:noWrap/>
            <w:vAlign w:val="bottom"/>
            <w:hideMark/>
          </w:tcPr>
          <w:p w14:paraId="29453126" w14:textId="77777777" w:rsidR="005528CC" w:rsidRPr="00B50359" w:rsidRDefault="005528CC">
            <w:pPr>
              <w:jc w:val="right"/>
            </w:pPr>
            <w:r w:rsidRPr="00B50359">
              <w:t>0.28</w:t>
            </w:r>
          </w:p>
        </w:tc>
        <w:tc>
          <w:tcPr>
            <w:tcW w:w="1493" w:type="dxa"/>
            <w:shd w:val="clear" w:color="auto" w:fill="auto"/>
            <w:noWrap/>
            <w:vAlign w:val="bottom"/>
            <w:hideMark/>
          </w:tcPr>
          <w:p w14:paraId="5E7B4250" w14:textId="77777777" w:rsidR="005528CC" w:rsidRPr="00B50359" w:rsidRDefault="005528CC">
            <w:pPr>
              <w:jc w:val="right"/>
            </w:pPr>
            <w:r w:rsidRPr="00B50359">
              <w:t>7.52</w:t>
            </w:r>
          </w:p>
        </w:tc>
        <w:tc>
          <w:tcPr>
            <w:tcW w:w="1418" w:type="dxa"/>
            <w:shd w:val="clear" w:color="auto" w:fill="auto"/>
            <w:noWrap/>
            <w:vAlign w:val="bottom"/>
            <w:hideMark/>
          </w:tcPr>
          <w:p w14:paraId="39ABEA27" w14:textId="77777777" w:rsidR="005528CC" w:rsidRPr="00B50359" w:rsidRDefault="005528CC">
            <w:pPr>
              <w:jc w:val="right"/>
            </w:pPr>
            <w:r w:rsidRPr="00B50359">
              <w:t>8.6</w:t>
            </w:r>
          </w:p>
        </w:tc>
      </w:tr>
      <w:tr w:rsidR="00B50359" w:rsidRPr="00B50359" w14:paraId="485ADBA4" w14:textId="77777777" w:rsidTr="005638B9">
        <w:trPr>
          <w:trHeight w:val="340"/>
        </w:trPr>
        <w:tc>
          <w:tcPr>
            <w:tcW w:w="4130" w:type="dxa"/>
            <w:shd w:val="clear" w:color="auto" w:fill="auto"/>
            <w:noWrap/>
            <w:vAlign w:val="bottom"/>
            <w:hideMark/>
          </w:tcPr>
          <w:p w14:paraId="01008267" w14:textId="77777777" w:rsidR="005528CC" w:rsidRPr="00B50359" w:rsidRDefault="005528CC">
            <w:r w:rsidRPr="00B50359">
              <w:t>Dementia</w:t>
            </w:r>
          </w:p>
        </w:tc>
        <w:tc>
          <w:tcPr>
            <w:tcW w:w="222" w:type="dxa"/>
            <w:shd w:val="clear" w:color="auto" w:fill="auto"/>
            <w:noWrap/>
            <w:vAlign w:val="bottom"/>
            <w:hideMark/>
          </w:tcPr>
          <w:p w14:paraId="0B975C73" w14:textId="77777777" w:rsidR="005528CC" w:rsidRPr="00B50359" w:rsidRDefault="005528CC"/>
        </w:tc>
        <w:tc>
          <w:tcPr>
            <w:tcW w:w="1460" w:type="dxa"/>
            <w:shd w:val="clear" w:color="auto" w:fill="auto"/>
            <w:noWrap/>
            <w:vAlign w:val="bottom"/>
            <w:hideMark/>
          </w:tcPr>
          <w:p w14:paraId="48C24FA4" w14:textId="77777777" w:rsidR="005528CC" w:rsidRPr="00B50359" w:rsidRDefault="005528CC">
            <w:pPr>
              <w:jc w:val="right"/>
            </w:pPr>
            <w:r w:rsidRPr="00B50359">
              <w:t>3.67</w:t>
            </w:r>
          </w:p>
        </w:tc>
        <w:tc>
          <w:tcPr>
            <w:tcW w:w="992" w:type="dxa"/>
            <w:shd w:val="clear" w:color="auto" w:fill="auto"/>
            <w:noWrap/>
            <w:vAlign w:val="bottom"/>
            <w:hideMark/>
          </w:tcPr>
          <w:p w14:paraId="61761DD5" w14:textId="77777777" w:rsidR="005528CC" w:rsidRPr="00B50359" w:rsidRDefault="005528CC">
            <w:pPr>
              <w:jc w:val="right"/>
            </w:pPr>
            <w:r w:rsidRPr="00B50359">
              <w:t>0.38</w:t>
            </w:r>
          </w:p>
        </w:tc>
        <w:tc>
          <w:tcPr>
            <w:tcW w:w="1493" w:type="dxa"/>
            <w:shd w:val="clear" w:color="auto" w:fill="auto"/>
            <w:noWrap/>
            <w:vAlign w:val="bottom"/>
            <w:hideMark/>
          </w:tcPr>
          <w:p w14:paraId="0B634F0C" w14:textId="77777777" w:rsidR="005528CC" w:rsidRPr="00B50359" w:rsidRDefault="005528CC">
            <w:pPr>
              <w:jc w:val="right"/>
            </w:pPr>
            <w:r w:rsidRPr="00B50359">
              <w:t>2.99</w:t>
            </w:r>
          </w:p>
        </w:tc>
        <w:tc>
          <w:tcPr>
            <w:tcW w:w="1418" w:type="dxa"/>
            <w:shd w:val="clear" w:color="auto" w:fill="auto"/>
            <w:noWrap/>
            <w:vAlign w:val="bottom"/>
            <w:hideMark/>
          </w:tcPr>
          <w:p w14:paraId="7BDC2A97" w14:textId="77777777" w:rsidR="005528CC" w:rsidRPr="00B50359" w:rsidRDefault="005528CC">
            <w:pPr>
              <w:jc w:val="right"/>
            </w:pPr>
            <w:r w:rsidRPr="00B50359">
              <w:t>4.51</w:t>
            </w:r>
          </w:p>
        </w:tc>
      </w:tr>
      <w:tr w:rsidR="00B50359" w:rsidRPr="00B50359" w14:paraId="66F4156B" w14:textId="77777777" w:rsidTr="005638B9">
        <w:trPr>
          <w:trHeight w:val="320"/>
        </w:trPr>
        <w:tc>
          <w:tcPr>
            <w:tcW w:w="4352" w:type="dxa"/>
            <w:gridSpan w:val="2"/>
            <w:shd w:val="clear" w:color="auto" w:fill="auto"/>
            <w:noWrap/>
            <w:vAlign w:val="bottom"/>
            <w:hideMark/>
          </w:tcPr>
          <w:p w14:paraId="60A8F4EC" w14:textId="77777777" w:rsidR="005528CC" w:rsidRPr="00B50359" w:rsidRDefault="005528CC">
            <w:r w:rsidRPr="00B50359">
              <w:t>Middle wealth tertile</w:t>
            </w:r>
          </w:p>
        </w:tc>
        <w:tc>
          <w:tcPr>
            <w:tcW w:w="1460" w:type="dxa"/>
            <w:shd w:val="clear" w:color="auto" w:fill="auto"/>
            <w:noWrap/>
            <w:vAlign w:val="bottom"/>
            <w:hideMark/>
          </w:tcPr>
          <w:p w14:paraId="4CC8F37A" w14:textId="77777777" w:rsidR="005528CC" w:rsidRPr="00B50359" w:rsidRDefault="005528CC"/>
        </w:tc>
        <w:tc>
          <w:tcPr>
            <w:tcW w:w="992" w:type="dxa"/>
            <w:shd w:val="clear" w:color="auto" w:fill="auto"/>
            <w:noWrap/>
            <w:vAlign w:val="bottom"/>
            <w:hideMark/>
          </w:tcPr>
          <w:p w14:paraId="54315ED1" w14:textId="77777777" w:rsidR="005528CC" w:rsidRPr="00B50359" w:rsidRDefault="005528CC"/>
        </w:tc>
        <w:tc>
          <w:tcPr>
            <w:tcW w:w="1493" w:type="dxa"/>
            <w:shd w:val="clear" w:color="auto" w:fill="auto"/>
            <w:noWrap/>
            <w:vAlign w:val="bottom"/>
            <w:hideMark/>
          </w:tcPr>
          <w:p w14:paraId="050F6D6B" w14:textId="77777777" w:rsidR="005528CC" w:rsidRPr="00B50359" w:rsidRDefault="005528CC"/>
        </w:tc>
        <w:tc>
          <w:tcPr>
            <w:tcW w:w="1418" w:type="dxa"/>
            <w:shd w:val="clear" w:color="auto" w:fill="auto"/>
            <w:noWrap/>
            <w:vAlign w:val="bottom"/>
            <w:hideMark/>
          </w:tcPr>
          <w:p w14:paraId="3BE54E27" w14:textId="77777777" w:rsidR="005528CC" w:rsidRPr="00B50359" w:rsidRDefault="005528CC"/>
        </w:tc>
      </w:tr>
      <w:tr w:rsidR="00B50359" w:rsidRPr="00B50359" w14:paraId="5AF616E6" w14:textId="77777777" w:rsidTr="005638B9">
        <w:trPr>
          <w:trHeight w:val="340"/>
        </w:trPr>
        <w:tc>
          <w:tcPr>
            <w:tcW w:w="4130" w:type="dxa"/>
            <w:shd w:val="clear" w:color="auto" w:fill="auto"/>
            <w:noWrap/>
            <w:vAlign w:val="bottom"/>
            <w:hideMark/>
          </w:tcPr>
          <w:p w14:paraId="3CE68F40" w14:textId="77777777" w:rsidR="005528CC" w:rsidRPr="00B50359" w:rsidRDefault="005528CC">
            <w:r w:rsidRPr="00B50359">
              <w:lastRenderedPageBreak/>
              <w:t>NOCI</w:t>
            </w:r>
          </w:p>
        </w:tc>
        <w:tc>
          <w:tcPr>
            <w:tcW w:w="222" w:type="dxa"/>
            <w:shd w:val="clear" w:color="auto" w:fill="auto"/>
            <w:noWrap/>
            <w:vAlign w:val="bottom"/>
            <w:hideMark/>
          </w:tcPr>
          <w:p w14:paraId="74125ADF" w14:textId="77777777" w:rsidR="005528CC" w:rsidRPr="00B50359" w:rsidRDefault="005528CC"/>
        </w:tc>
        <w:tc>
          <w:tcPr>
            <w:tcW w:w="1460" w:type="dxa"/>
            <w:shd w:val="clear" w:color="auto" w:fill="auto"/>
            <w:noWrap/>
            <w:vAlign w:val="bottom"/>
            <w:hideMark/>
          </w:tcPr>
          <w:p w14:paraId="7F3507EE" w14:textId="77777777" w:rsidR="005528CC" w:rsidRPr="00B50359" w:rsidRDefault="005528CC">
            <w:pPr>
              <w:jc w:val="right"/>
            </w:pPr>
            <w:r w:rsidRPr="00B50359">
              <w:t>2.7</w:t>
            </w:r>
          </w:p>
        </w:tc>
        <w:tc>
          <w:tcPr>
            <w:tcW w:w="992" w:type="dxa"/>
            <w:shd w:val="clear" w:color="auto" w:fill="auto"/>
            <w:noWrap/>
            <w:vAlign w:val="bottom"/>
            <w:hideMark/>
          </w:tcPr>
          <w:p w14:paraId="307E3D75" w14:textId="77777777" w:rsidR="005528CC" w:rsidRPr="00B50359" w:rsidRDefault="005528CC">
            <w:pPr>
              <w:jc w:val="right"/>
            </w:pPr>
            <w:r w:rsidRPr="00B50359">
              <w:t>0.12</w:t>
            </w:r>
          </w:p>
        </w:tc>
        <w:tc>
          <w:tcPr>
            <w:tcW w:w="1493" w:type="dxa"/>
            <w:shd w:val="clear" w:color="auto" w:fill="auto"/>
            <w:noWrap/>
            <w:vAlign w:val="bottom"/>
            <w:hideMark/>
          </w:tcPr>
          <w:p w14:paraId="76087F0D" w14:textId="77777777" w:rsidR="005528CC" w:rsidRPr="00B50359" w:rsidRDefault="005528CC">
            <w:pPr>
              <w:jc w:val="right"/>
            </w:pPr>
            <w:r w:rsidRPr="00B50359">
              <w:t>2.47</w:t>
            </w:r>
          </w:p>
        </w:tc>
        <w:tc>
          <w:tcPr>
            <w:tcW w:w="1418" w:type="dxa"/>
            <w:shd w:val="clear" w:color="auto" w:fill="auto"/>
            <w:noWrap/>
            <w:vAlign w:val="bottom"/>
            <w:hideMark/>
          </w:tcPr>
          <w:p w14:paraId="3EFF15DA" w14:textId="77777777" w:rsidR="005528CC" w:rsidRPr="00B50359" w:rsidRDefault="005528CC">
            <w:pPr>
              <w:jc w:val="right"/>
            </w:pPr>
            <w:r w:rsidRPr="00B50359">
              <w:t>2.94</w:t>
            </w:r>
          </w:p>
        </w:tc>
      </w:tr>
      <w:tr w:rsidR="00B50359" w:rsidRPr="00B50359" w14:paraId="00FFA0AE" w14:textId="77777777" w:rsidTr="005638B9">
        <w:trPr>
          <w:trHeight w:val="340"/>
        </w:trPr>
        <w:tc>
          <w:tcPr>
            <w:tcW w:w="4130" w:type="dxa"/>
            <w:shd w:val="clear" w:color="auto" w:fill="auto"/>
            <w:noWrap/>
            <w:vAlign w:val="bottom"/>
            <w:hideMark/>
          </w:tcPr>
          <w:p w14:paraId="2DD95311" w14:textId="77777777" w:rsidR="005528CC" w:rsidRPr="00B50359" w:rsidRDefault="005528CC">
            <w:r w:rsidRPr="00B50359">
              <w:t>CIND</w:t>
            </w:r>
          </w:p>
        </w:tc>
        <w:tc>
          <w:tcPr>
            <w:tcW w:w="222" w:type="dxa"/>
            <w:shd w:val="clear" w:color="auto" w:fill="auto"/>
            <w:noWrap/>
            <w:vAlign w:val="bottom"/>
            <w:hideMark/>
          </w:tcPr>
          <w:p w14:paraId="05548108" w14:textId="77777777" w:rsidR="005528CC" w:rsidRPr="00B50359" w:rsidRDefault="005528CC"/>
        </w:tc>
        <w:tc>
          <w:tcPr>
            <w:tcW w:w="1460" w:type="dxa"/>
            <w:shd w:val="clear" w:color="auto" w:fill="auto"/>
            <w:noWrap/>
            <w:vAlign w:val="bottom"/>
            <w:hideMark/>
          </w:tcPr>
          <w:p w14:paraId="15E6B8D2" w14:textId="77777777" w:rsidR="005528CC" w:rsidRPr="00B50359" w:rsidRDefault="005528CC">
            <w:pPr>
              <w:jc w:val="right"/>
            </w:pPr>
            <w:r w:rsidRPr="00B50359">
              <w:t>6.53</w:t>
            </w:r>
          </w:p>
        </w:tc>
        <w:tc>
          <w:tcPr>
            <w:tcW w:w="992" w:type="dxa"/>
            <w:shd w:val="clear" w:color="auto" w:fill="auto"/>
            <w:noWrap/>
            <w:vAlign w:val="bottom"/>
            <w:hideMark/>
          </w:tcPr>
          <w:p w14:paraId="4F4D0A82" w14:textId="77777777" w:rsidR="005528CC" w:rsidRPr="00B50359" w:rsidRDefault="005528CC">
            <w:pPr>
              <w:jc w:val="right"/>
            </w:pPr>
            <w:r w:rsidRPr="00B50359">
              <w:t>0.25</w:t>
            </w:r>
          </w:p>
        </w:tc>
        <w:tc>
          <w:tcPr>
            <w:tcW w:w="1493" w:type="dxa"/>
            <w:shd w:val="clear" w:color="auto" w:fill="auto"/>
            <w:noWrap/>
            <w:vAlign w:val="bottom"/>
            <w:hideMark/>
          </w:tcPr>
          <w:p w14:paraId="5998FC3C" w14:textId="77777777" w:rsidR="005528CC" w:rsidRPr="00B50359" w:rsidRDefault="005528CC">
            <w:pPr>
              <w:jc w:val="right"/>
            </w:pPr>
            <w:r w:rsidRPr="00B50359">
              <w:t>6.06</w:t>
            </w:r>
          </w:p>
        </w:tc>
        <w:tc>
          <w:tcPr>
            <w:tcW w:w="1418" w:type="dxa"/>
            <w:shd w:val="clear" w:color="auto" w:fill="auto"/>
            <w:noWrap/>
            <w:vAlign w:val="bottom"/>
            <w:hideMark/>
          </w:tcPr>
          <w:p w14:paraId="5D116FEC" w14:textId="77777777" w:rsidR="005528CC" w:rsidRPr="00B50359" w:rsidRDefault="005528CC">
            <w:pPr>
              <w:jc w:val="right"/>
            </w:pPr>
            <w:r w:rsidRPr="00B50359">
              <w:t>7.05</w:t>
            </w:r>
          </w:p>
        </w:tc>
      </w:tr>
      <w:tr w:rsidR="00B50359" w:rsidRPr="00B50359" w14:paraId="145AE43D" w14:textId="77777777" w:rsidTr="005638B9">
        <w:trPr>
          <w:trHeight w:val="340"/>
        </w:trPr>
        <w:tc>
          <w:tcPr>
            <w:tcW w:w="4130" w:type="dxa"/>
            <w:shd w:val="clear" w:color="auto" w:fill="auto"/>
            <w:noWrap/>
            <w:vAlign w:val="bottom"/>
            <w:hideMark/>
          </w:tcPr>
          <w:p w14:paraId="69C3F4EC" w14:textId="77777777" w:rsidR="005528CC" w:rsidRPr="00B50359" w:rsidRDefault="005528CC">
            <w:r w:rsidRPr="00B50359">
              <w:t>Dementia</w:t>
            </w:r>
          </w:p>
        </w:tc>
        <w:tc>
          <w:tcPr>
            <w:tcW w:w="222" w:type="dxa"/>
            <w:shd w:val="clear" w:color="auto" w:fill="auto"/>
            <w:noWrap/>
            <w:vAlign w:val="bottom"/>
            <w:hideMark/>
          </w:tcPr>
          <w:p w14:paraId="1D97E70B" w14:textId="77777777" w:rsidR="005528CC" w:rsidRPr="00B50359" w:rsidRDefault="005528CC"/>
        </w:tc>
        <w:tc>
          <w:tcPr>
            <w:tcW w:w="1460" w:type="dxa"/>
            <w:shd w:val="clear" w:color="auto" w:fill="auto"/>
            <w:noWrap/>
            <w:vAlign w:val="bottom"/>
            <w:hideMark/>
          </w:tcPr>
          <w:p w14:paraId="67873FC0" w14:textId="77777777" w:rsidR="005528CC" w:rsidRPr="00B50359" w:rsidRDefault="005528CC">
            <w:pPr>
              <w:jc w:val="right"/>
            </w:pPr>
            <w:r w:rsidRPr="00B50359">
              <w:t>3.56</w:t>
            </w:r>
          </w:p>
        </w:tc>
        <w:tc>
          <w:tcPr>
            <w:tcW w:w="992" w:type="dxa"/>
            <w:shd w:val="clear" w:color="auto" w:fill="auto"/>
            <w:noWrap/>
            <w:vAlign w:val="bottom"/>
            <w:hideMark/>
          </w:tcPr>
          <w:p w14:paraId="4AA58FC7" w14:textId="77777777" w:rsidR="005528CC" w:rsidRPr="00B50359" w:rsidRDefault="005528CC">
            <w:pPr>
              <w:jc w:val="right"/>
            </w:pPr>
            <w:r w:rsidRPr="00B50359">
              <w:t>0.46</w:t>
            </w:r>
          </w:p>
        </w:tc>
        <w:tc>
          <w:tcPr>
            <w:tcW w:w="1493" w:type="dxa"/>
            <w:shd w:val="clear" w:color="auto" w:fill="auto"/>
            <w:noWrap/>
            <w:vAlign w:val="bottom"/>
            <w:hideMark/>
          </w:tcPr>
          <w:p w14:paraId="4C8995C4" w14:textId="77777777" w:rsidR="005528CC" w:rsidRPr="00B50359" w:rsidRDefault="005528CC">
            <w:pPr>
              <w:jc w:val="right"/>
            </w:pPr>
            <w:r w:rsidRPr="00B50359">
              <w:t>2.75</w:t>
            </w:r>
          </w:p>
        </w:tc>
        <w:tc>
          <w:tcPr>
            <w:tcW w:w="1418" w:type="dxa"/>
            <w:shd w:val="clear" w:color="auto" w:fill="auto"/>
            <w:noWrap/>
            <w:vAlign w:val="bottom"/>
            <w:hideMark/>
          </w:tcPr>
          <w:p w14:paraId="55435D30" w14:textId="77777777" w:rsidR="005528CC" w:rsidRPr="00B50359" w:rsidRDefault="005528CC">
            <w:pPr>
              <w:jc w:val="right"/>
            </w:pPr>
            <w:r w:rsidRPr="00B50359">
              <w:t>4.59</w:t>
            </w:r>
          </w:p>
        </w:tc>
      </w:tr>
      <w:tr w:rsidR="00B50359" w:rsidRPr="00B50359" w14:paraId="3A525414" w14:textId="77777777" w:rsidTr="005638B9">
        <w:trPr>
          <w:trHeight w:val="320"/>
        </w:trPr>
        <w:tc>
          <w:tcPr>
            <w:tcW w:w="4352" w:type="dxa"/>
            <w:gridSpan w:val="2"/>
            <w:shd w:val="clear" w:color="auto" w:fill="auto"/>
            <w:noWrap/>
            <w:vAlign w:val="bottom"/>
            <w:hideMark/>
          </w:tcPr>
          <w:p w14:paraId="7DF2BDEA" w14:textId="77777777" w:rsidR="005528CC" w:rsidRPr="00B50359" w:rsidRDefault="005528CC">
            <w:r w:rsidRPr="00B50359">
              <w:t>Highest wealth tertile</w:t>
            </w:r>
          </w:p>
        </w:tc>
        <w:tc>
          <w:tcPr>
            <w:tcW w:w="1460" w:type="dxa"/>
            <w:shd w:val="clear" w:color="auto" w:fill="auto"/>
            <w:noWrap/>
            <w:vAlign w:val="bottom"/>
            <w:hideMark/>
          </w:tcPr>
          <w:p w14:paraId="646CBE54" w14:textId="77777777" w:rsidR="005528CC" w:rsidRPr="00B50359" w:rsidRDefault="005528CC"/>
        </w:tc>
        <w:tc>
          <w:tcPr>
            <w:tcW w:w="992" w:type="dxa"/>
            <w:shd w:val="clear" w:color="auto" w:fill="auto"/>
            <w:noWrap/>
            <w:vAlign w:val="bottom"/>
            <w:hideMark/>
          </w:tcPr>
          <w:p w14:paraId="3ACE942D" w14:textId="77777777" w:rsidR="005528CC" w:rsidRPr="00B50359" w:rsidRDefault="005528CC"/>
        </w:tc>
        <w:tc>
          <w:tcPr>
            <w:tcW w:w="1493" w:type="dxa"/>
            <w:shd w:val="clear" w:color="auto" w:fill="auto"/>
            <w:noWrap/>
            <w:vAlign w:val="bottom"/>
            <w:hideMark/>
          </w:tcPr>
          <w:p w14:paraId="22175F43" w14:textId="77777777" w:rsidR="005528CC" w:rsidRPr="00B50359" w:rsidRDefault="005528CC"/>
        </w:tc>
        <w:tc>
          <w:tcPr>
            <w:tcW w:w="1418" w:type="dxa"/>
            <w:shd w:val="clear" w:color="auto" w:fill="auto"/>
            <w:noWrap/>
            <w:vAlign w:val="bottom"/>
            <w:hideMark/>
          </w:tcPr>
          <w:p w14:paraId="75AE49CE" w14:textId="77777777" w:rsidR="005528CC" w:rsidRPr="00B50359" w:rsidRDefault="005528CC"/>
        </w:tc>
      </w:tr>
      <w:tr w:rsidR="00B50359" w:rsidRPr="00B50359" w14:paraId="3A86979B" w14:textId="77777777" w:rsidTr="005638B9">
        <w:trPr>
          <w:trHeight w:val="340"/>
        </w:trPr>
        <w:tc>
          <w:tcPr>
            <w:tcW w:w="4130" w:type="dxa"/>
            <w:shd w:val="clear" w:color="auto" w:fill="auto"/>
            <w:noWrap/>
            <w:vAlign w:val="bottom"/>
            <w:hideMark/>
          </w:tcPr>
          <w:p w14:paraId="037060DB" w14:textId="77777777" w:rsidR="005528CC" w:rsidRPr="00B50359" w:rsidRDefault="005528CC">
            <w:r w:rsidRPr="00B50359">
              <w:t>NOCI</w:t>
            </w:r>
          </w:p>
        </w:tc>
        <w:tc>
          <w:tcPr>
            <w:tcW w:w="222" w:type="dxa"/>
            <w:shd w:val="clear" w:color="auto" w:fill="auto"/>
            <w:noWrap/>
            <w:vAlign w:val="bottom"/>
            <w:hideMark/>
          </w:tcPr>
          <w:p w14:paraId="09406005" w14:textId="77777777" w:rsidR="005528CC" w:rsidRPr="00B50359" w:rsidRDefault="005528CC"/>
        </w:tc>
        <w:tc>
          <w:tcPr>
            <w:tcW w:w="1460" w:type="dxa"/>
            <w:shd w:val="clear" w:color="auto" w:fill="auto"/>
            <w:noWrap/>
            <w:vAlign w:val="bottom"/>
            <w:hideMark/>
          </w:tcPr>
          <w:p w14:paraId="05B0449C" w14:textId="77777777" w:rsidR="005528CC" w:rsidRPr="00B50359" w:rsidRDefault="005528CC">
            <w:pPr>
              <w:jc w:val="right"/>
            </w:pPr>
            <w:r w:rsidRPr="00B50359">
              <w:t>3.3</w:t>
            </w:r>
          </w:p>
        </w:tc>
        <w:tc>
          <w:tcPr>
            <w:tcW w:w="992" w:type="dxa"/>
            <w:shd w:val="clear" w:color="auto" w:fill="auto"/>
            <w:noWrap/>
            <w:vAlign w:val="bottom"/>
            <w:hideMark/>
          </w:tcPr>
          <w:p w14:paraId="5644CF44" w14:textId="77777777" w:rsidR="005528CC" w:rsidRPr="00B50359" w:rsidRDefault="005528CC">
            <w:pPr>
              <w:jc w:val="right"/>
            </w:pPr>
            <w:r w:rsidRPr="00B50359">
              <w:t>0.16</w:t>
            </w:r>
          </w:p>
        </w:tc>
        <w:tc>
          <w:tcPr>
            <w:tcW w:w="1493" w:type="dxa"/>
            <w:shd w:val="clear" w:color="auto" w:fill="auto"/>
            <w:noWrap/>
            <w:vAlign w:val="bottom"/>
            <w:hideMark/>
          </w:tcPr>
          <w:p w14:paraId="28D03F31" w14:textId="77777777" w:rsidR="005528CC" w:rsidRPr="00B50359" w:rsidRDefault="005528CC">
            <w:pPr>
              <w:jc w:val="right"/>
            </w:pPr>
            <w:r w:rsidRPr="00B50359">
              <w:t>3.01</w:t>
            </w:r>
          </w:p>
        </w:tc>
        <w:tc>
          <w:tcPr>
            <w:tcW w:w="1418" w:type="dxa"/>
            <w:shd w:val="clear" w:color="auto" w:fill="auto"/>
            <w:noWrap/>
            <w:vAlign w:val="bottom"/>
            <w:hideMark/>
          </w:tcPr>
          <w:p w14:paraId="58150C52" w14:textId="77777777" w:rsidR="005528CC" w:rsidRPr="00B50359" w:rsidRDefault="005528CC">
            <w:pPr>
              <w:jc w:val="right"/>
            </w:pPr>
            <w:r w:rsidRPr="00B50359">
              <w:t>3.62</w:t>
            </w:r>
          </w:p>
        </w:tc>
      </w:tr>
      <w:tr w:rsidR="00B50359" w:rsidRPr="00B50359" w14:paraId="03B9E5E7" w14:textId="77777777" w:rsidTr="005638B9">
        <w:trPr>
          <w:trHeight w:val="340"/>
        </w:trPr>
        <w:tc>
          <w:tcPr>
            <w:tcW w:w="4130" w:type="dxa"/>
            <w:shd w:val="clear" w:color="auto" w:fill="auto"/>
            <w:noWrap/>
            <w:vAlign w:val="bottom"/>
            <w:hideMark/>
          </w:tcPr>
          <w:p w14:paraId="5872EBC6" w14:textId="77777777" w:rsidR="005528CC" w:rsidRPr="00B50359" w:rsidRDefault="005528CC">
            <w:r w:rsidRPr="00B50359">
              <w:t>CIND</w:t>
            </w:r>
          </w:p>
        </w:tc>
        <w:tc>
          <w:tcPr>
            <w:tcW w:w="222" w:type="dxa"/>
            <w:shd w:val="clear" w:color="auto" w:fill="auto"/>
            <w:noWrap/>
            <w:vAlign w:val="bottom"/>
            <w:hideMark/>
          </w:tcPr>
          <w:p w14:paraId="4BCBFC4C" w14:textId="77777777" w:rsidR="005528CC" w:rsidRPr="00B50359" w:rsidRDefault="005528CC"/>
        </w:tc>
        <w:tc>
          <w:tcPr>
            <w:tcW w:w="1460" w:type="dxa"/>
            <w:shd w:val="clear" w:color="auto" w:fill="auto"/>
            <w:noWrap/>
            <w:vAlign w:val="bottom"/>
            <w:hideMark/>
          </w:tcPr>
          <w:p w14:paraId="6B9AC2A1" w14:textId="77777777" w:rsidR="005528CC" w:rsidRPr="00B50359" w:rsidRDefault="005528CC">
            <w:pPr>
              <w:jc w:val="right"/>
            </w:pPr>
            <w:r w:rsidRPr="00B50359">
              <w:t>5.75</w:t>
            </w:r>
          </w:p>
        </w:tc>
        <w:tc>
          <w:tcPr>
            <w:tcW w:w="992" w:type="dxa"/>
            <w:shd w:val="clear" w:color="auto" w:fill="auto"/>
            <w:noWrap/>
            <w:vAlign w:val="bottom"/>
            <w:hideMark/>
          </w:tcPr>
          <w:p w14:paraId="2B297E38" w14:textId="77777777" w:rsidR="005528CC" w:rsidRPr="00B50359" w:rsidRDefault="005528CC">
            <w:pPr>
              <w:jc w:val="right"/>
            </w:pPr>
            <w:r w:rsidRPr="00B50359">
              <w:t>0.24</w:t>
            </w:r>
          </w:p>
        </w:tc>
        <w:tc>
          <w:tcPr>
            <w:tcW w:w="1493" w:type="dxa"/>
            <w:shd w:val="clear" w:color="auto" w:fill="auto"/>
            <w:noWrap/>
            <w:vAlign w:val="bottom"/>
            <w:hideMark/>
          </w:tcPr>
          <w:p w14:paraId="71DBFB30" w14:textId="77777777" w:rsidR="005528CC" w:rsidRPr="00B50359" w:rsidRDefault="005528CC">
            <w:pPr>
              <w:jc w:val="right"/>
            </w:pPr>
            <w:r w:rsidRPr="00B50359">
              <w:t>5.29</w:t>
            </w:r>
          </w:p>
        </w:tc>
        <w:tc>
          <w:tcPr>
            <w:tcW w:w="1418" w:type="dxa"/>
            <w:shd w:val="clear" w:color="auto" w:fill="auto"/>
            <w:noWrap/>
            <w:vAlign w:val="bottom"/>
            <w:hideMark/>
          </w:tcPr>
          <w:p w14:paraId="1F406044" w14:textId="77777777" w:rsidR="005528CC" w:rsidRPr="00B50359" w:rsidRDefault="005528CC">
            <w:pPr>
              <w:jc w:val="right"/>
            </w:pPr>
            <w:r w:rsidRPr="00B50359">
              <w:t>6.24</w:t>
            </w:r>
          </w:p>
        </w:tc>
      </w:tr>
      <w:tr w:rsidR="005528CC" w:rsidRPr="00B50359" w14:paraId="62456E93" w14:textId="77777777" w:rsidTr="005638B9">
        <w:trPr>
          <w:trHeight w:val="340"/>
        </w:trPr>
        <w:tc>
          <w:tcPr>
            <w:tcW w:w="4130" w:type="dxa"/>
            <w:shd w:val="clear" w:color="auto" w:fill="auto"/>
            <w:noWrap/>
            <w:vAlign w:val="bottom"/>
            <w:hideMark/>
          </w:tcPr>
          <w:p w14:paraId="0DB57031" w14:textId="77777777" w:rsidR="005528CC" w:rsidRPr="00B50359" w:rsidRDefault="005528CC">
            <w:r w:rsidRPr="00B50359">
              <w:t>Dementia</w:t>
            </w:r>
          </w:p>
        </w:tc>
        <w:tc>
          <w:tcPr>
            <w:tcW w:w="222" w:type="dxa"/>
            <w:shd w:val="clear" w:color="auto" w:fill="auto"/>
            <w:noWrap/>
            <w:vAlign w:val="bottom"/>
            <w:hideMark/>
          </w:tcPr>
          <w:p w14:paraId="049DADCB" w14:textId="77777777" w:rsidR="005528CC" w:rsidRPr="00B50359" w:rsidRDefault="005528CC"/>
        </w:tc>
        <w:tc>
          <w:tcPr>
            <w:tcW w:w="1460" w:type="dxa"/>
            <w:shd w:val="clear" w:color="auto" w:fill="auto"/>
            <w:noWrap/>
            <w:vAlign w:val="bottom"/>
            <w:hideMark/>
          </w:tcPr>
          <w:p w14:paraId="3020FBBF" w14:textId="77777777" w:rsidR="005528CC" w:rsidRPr="00B50359" w:rsidRDefault="005528CC">
            <w:pPr>
              <w:jc w:val="right"/>
            </w:pPr>
            <w:r w:rsidRPr="00B50359">
              <w:t>3.84</w:t>
            </w:r>
          </w:p>
        </w:tc>
        <w:tc>
          <w:tcPr>
            <w:tcW w:w="992" w:type="dxa"/>
            <w:shd w:val="clear" w:color="auto" w:fill="auto"/>
            <w:noWrap/>
            <w:vAlign w:val="bottom"/>
            <w:hideMark/>
          </w:tcPr>
          <w:p w14:paraId="7C668E4C" w14:textId="77777777" w:rsidR="005528CC" w:rsidRPr="00B50359" w:rsidRDefault="005528CC">
            <w:pPr>
              <w:jc w:val="right"/>
            </w:pPr>
            <w:r w:rsidRPr="00B50359">
              <w:t>0.57</w:t>
            </w:r>
          </w:p>
        </w:tc>
        <w:tc>
          <w:tcPr>
            <w:tcW w:w="1493" w:type="dxa"/>
            <w:shd w:val="clear" w:color="auto" w:fill="auto"/>
            <w:noWrap/>
            <w:vAlign w:val="bottom"/>
            <w:hideMark/>
          </w:tcPr>
          <w:p w14:paraId="056DF77E" w14:textId="77777777" w:rsidR="005528CC" w:rsidRPr="00B50359" w:rsidRDefault="005528CC">
            <w:pPr>
              <w:jc w:val="right"/>
            </w:pPr>
            <w:r w:rsidRPr="00B50359">
              <w:t>2.87</w:t>
            </w:r>
          </w:p>
        </w:tc>
        <w:tc>
          <w:tcPr>
            <w:tcW w:w="1418" w:type="dxa"/>
            <w:shd w:val="clear" w:color="auto" w:fill="auto"/>
            <w:noWrap/>
            <w:vAlign w:val="bottom"/>
            <w:hideMark/>
          </w:tcPr>
          <w:p w14:paraId="66BC563E" w14:textId="77777777" w:rsidR="005528CC" w:rsidRPr="00B50359" w:rsidRDefault="005528CC">
            <w:pPr>
              <w:jc w:val="right"/>
            </w:pPr>
            <w:r w:rsidRPr="00B50359">
              <w:t>5.14</w:t>
            </w:r>
          </w:p>
        </w:tc>
      </w:tr>
    </w:tbl>
    <w:p w14:paraId="4191B189" w14:textId="77777777" w:rsidR="001A6248" w:rsidRPr="00B50359" w:rsidRDefault="001A6248" w:rsidP="00071630">
      <w:pPr>
        <w:pStyle w:val="EndNoteBibliography"/>
        <w:jc w:val="left"/>
        <w:rPr>
          <w:b/>
          <w:bCs/>
          <w:i/>
          <w:iCs/>
        </w:rPr>
      </w:pPr>
    </w:p>
    <w:p w14:paraId="20C44C12" w14:textId="77777777" w:rsidR="005528CC" w:rsidRPr="00B50359" w:rsidRDefault="005528CC" w:rsidP="00071630">
      <w:pPr>
        <w:pStyle w:val="EndNoteBibliography"/>
        <w:jc w:val="left"/>
        <w:rPr>
          <w:b/>
          <w:bCs/>
          <w:i/>
          <w:iCs/>
        </w:rPr>
      </w:pPr>
    </w:p>
    <w:p w14:paraId="1580688C" w14:textId="77777777" w:rsidR="005528CC" w:rsidRPr="00B50359" w:rsidRDefault="005528CC" w:rsidP="00071630">
      <w:pPr>
        <w:pStyle w:val="EndNoteBibliography"/>
        <w:jc w:val="left"/>
        <w:rPr>
          <w:b/>
          <w:bCs/>
          <w:i/>
          <w:iCs/>
        </w:rPr>
      </w:pPr>
    </w:p>
    <w:p w14:paraId="3E30A27D" w14:textId="77777777" w:rsidR="005528CC" w:rsidRPr="00B50359" w:rsidRDefault="005528CC" w:rsidP="00071630">
      <w:pPr>
        <w:pStyle w:val="EndNoteBibliography"/>
        <w:jc w:val="left"/>
        <w:rPr>
          <w:b/>
          <w:bCs/>
          <w:i/>
          <w:iCs/>
        </w:rPr>
      </w:pPr>
    </w:p>
    <w:p w14:paraId="417664E7" w14:textId="77777777" w:rsidR="005528CC" w:rsidRPr="00B50359" w:rsidRDefault="005528CC" w:rsidP="00071630">
      <w:pPr>
        <w:pStyle w:val="EndNoteBibliography"/>
        <w:jc w:val="left"/>
        <w:rPr>
          <w:b/>
          <w:bCs/>
          <w:i/>
          <w:iCs/>
        </w:rPr>
      </w:pPr>
    </w:p>
    <w:p w14:paraId="70172BF1" w14:textId="77777777" w:rsidR="005528CC" w:rsidRPr="00B50359" w:rsidRDefault="005528CC" w:rsidP="00071630">
      <w:pPr>
        <w:pStyle w:val="EndNoteBibliography"/>
        <w:jc w:val="left"/>
        <w:rPr>
          <w:b/>
          <w:bCs/>
          <w:i/>
          <w:iCs/>
        </w:rPr>
      </w:pPr>
    </w:p>
    <w:p w14:paraId="742E78AC" w14:textId="77777777" w:rsidR="005528CC" w:rsidRPr="00B50359" w:rsidRDefault="005528CC" w:rsidP="00071630">
      <w:pPr>
        <w:pStyle w:val="EndNoteBibliography"/>
        <w:jc w:val="left"/>
        <w:rPr>
          <w:b/>
          <w:bCs/>
          <w:i/>
          <w:iCs/>
        </w:rPr>
      </w:pPr>
    </w:p>
    <w:p w14:paraId="4908B3DC" w14:textId="77777777" w:rsidR="005528CC" w:rsidRPr="00B50359" w:rsidRDefault="005528CC" w:rsidP="00071630">
      <w:pPr>
        <w:pStyle w:val="EndNoteBibliography"/>
        <w:jc w:val="left"/>
        <w:rPr>
          <w:b/>
          <w:bCs/>
          <w:i/>
          <w:iCs/>
        </w:rPr>
      </w:pPr>
    </w:p>
    <w:p w14:paraId="1815AAEC" w14:textId="77777777" w:rsidR="005528CC" w:rsidRPr="00B50359" w:rsidRDefault="005528CC" w:rsidP="00071630">
      <w:pPr>
        <w:pStyle w:val="EndNoteBibliography"/>
        <w:jc w:val="left"/>
        <w:rPr>
          <w:b/>
          <w:bCs/>
          <w:i/>
          <w:iCs/>
        </w:rPr>
      </w:pPr>
    </w:p>
    <w:p w14:paraId="5B6D5219" w14:textId="77777777" w:rsidR="005528CC" w:rsidRPr="00B50359" w:rsidRDefault="005528CC" w:rsidP="00071630">
      <w:pPr>
        <w:pStyle w:val="EndNoteBibliography"/>
        <w:jc w:val="left"/>
        <w:rPr>
          <w:b/>
          <w:bCs/>
          <w:i/>
          <w:iCs/>
        </w:rPr>
      </w:pPr>
    </w:p>
    <w:p w14:paraId="57ABEE51" w14:textId="77777777" w:rsidR="000D3413" w:rsidRPr="00B50359" w:rsidRDefault="000D3413" w:rsidP="00071630">
      <w:pPr>
        <w:pStyle w:val="EndNoteBibliography"/>
        <w:jc w:val="left"/>
        <w:rPr>
          <w:b/>
          <w:bCs/>
          <w:i/>
          <w:iCs/>
        </w:rPr>
      </w:pPr>
    </w:p>
    <w:p w14:paraId="15FB28D2" w14:textId="77777777" w:rsidR="005528CC" w:rsidRPr="00B50359" w:rsidRDefault="005528CC" w:rsidP="00071630">
      <w:pPr>
        <w:pStyle w:val="EndNoteBibliography"/>
        <w:jc w:val="left"/>
        <w:rPr>
          <w:b/>
          <w:bCs/>
          <w:i/>
          <w:iCs/>
        </w:rPr>
      </w:pPr>
    </w:p>
    <w:p w14:paraId="0ED97D4F" w14:textId="77777777" w:rsidR="005528CC" w:rsidRPr="00B50359" w:rsidRDefault="005528CC" w:rsidP="00071630">
      <w:pPr>
        <w:pStyle w:val="EndNoteBibliography"/>
        <w:jc w:val="left"/>
        <w:rPr>
          <w:b/>
          <w:bCs/>
          <w:i/>
          <w:iCs/>
        </w:rPr>
      </w:pPr>
    </w:p>
    <w:p w14:paraId="7A906F22" w14:textId="77777777" w:rsidR="002B7823" w:rsidRPr="00B50359" w:rsidRDefault="002B7823" w:rsidP="00071630">
      <w:pPr>
        <w:pStyle w:val="EndNoteBibliography"/>
        <w:jc w:val="left"/>
        <w:rPr>
          <w:b/>
          <w:bCs/>
          <w:i/>
          <w:iCs/>
        </w:rPr>
      </w:pPr>
    </w:p>
    <w:p w14:paraId="4D2C28F1" w14:textId="77777777" w:rsidR="002B7823" w:rsidRPr="00B50359" w:rsidRDefault="002B7823" w:rsidP="00071630">
      <w:pPr>
        <w:pStyle w:val="EndNoteBibliography"/>
        <w:jc w:val="left"/>
        <w:rPr>
          <w:b/>
          <w:bCs/>
          <w:i/>
          <w:iCs/>
        </w:rPr>
      </w:pPr>
    </w:p>
    <w:p w14:paraId="48DFDB37" w14:textId="77777777" w:rsidR="002B7823" w:rsidRPr="00B50359" w:rsidRDefault="002B7823" w:rsidP="00071630">
      <w:pPr>
        <w:pStyle w:val="EndNoteBibliography"/>
        <w:jc w:val="left"/>
        <w:rPr>
          <w:b/>
          <w:bCs/>
          <w:i/>
          <w:iCs/>
        </w:rPr>
      </w:pPr>
    </w:p>
    <w:p w14:paraId="776C1888" w14:textId="77777777" w:rsidR="002B7823" w:rsidRPr="00B50359" w:rsidRDefault="002B7823" w:rsidP="00071630">
      <w:pPr>
        <w:pStyle w:val="EndNoteBibliography"/>
        <w:jc w:val="left"/>
        <w:rPr>
          <w:b/>
          <w:bCs/>
          <w:i/>
          <w:iCs/>
        </w:rPr>
      </w:pPr>
    </w:p>
    <w:p w14:paraId="6397AEF9" w14:textId="77777777" w:rsidR="002B7823" w:rsidRPr="00B50359" w:rsidRDefault="002B7823" w:rsidP="00071630">
      <w:pPr>
        <w:pStyle w:val="EndNoteBibliography"/>
        <w:jc w:val="left"/>
        <w:rPr>
          <w:b/>
          <w:bCs/>
          <w:i/>
          <w:iCs/>
        </w:rPr>
      </w:pPr>
    </w:p>
    <w:p w14:paraId="6FFB1FAE" w14:textId="77777777" w:rsidR="002B7823" w:rsidRPr="00B50359" w:rsidRDefault="002B7823" w:rsidP="00071630">
      <w:pPr>
        <w:pStyle w:val="EndNoteBibliography"/>
        <w:jc w:val="left"/>
        <w:rPr>
          <w:b/>
          <w:bCs/>
          <w:i/>
          <w:iCs/>
        </w:rPr>
      </w:pPr>
    </w:p>
    <w:p w14:paraId="3876CEF3" w14:textId="77777777" w:rsidR="002B7823" w:rsidRPr="00B50359" w:rsidRDefault="002B7823" w:rsidP="00071630">
      <w:pPr>
        <w:pStyle w:val="EndNoteBibliography"/>
        <w:jc w:val="left"/>
        <w:rPr>
          <w:b/>
          <w:bCs/>
          <w:i/>
          <w:iCs/>
        </w:rPr>
      </w:pPr>
    </w:p>
    <w:p w14:paraId="056A90BE" w14:textId="77777777" w:rsidR="002B7823" w:rsidRPr="00B50359" w:rsidRDefault="002B7823" w:rsidP="00071630">
      <w:pPr>
        <w:pStyle w:val="EndNoteBibliography"/>
        <w:jc w:val="left"/>
        <w:rPr>
          <w:b/>
          <w:bCs/>
          <w:i/>
          <w:iCs/>
        </w:rPr>
      </w:pPr>
    </w:p>
    <w:p w14:paraId="748955CC" w14:textId="77777777" w:rsidR="002B7823" w:rsidRPr="00B50359" w:rsidRDefault="002B7823" w:rsidP="00071630">
      <w:pPr>
        <w:pStyle w:val="EndNoteBibliography"/>
        <w:jc w:val="left"/>
        <w:rPr>
          <w:b/>
          <w:bCs/>
          <w:i/>
          <w:iCs/>
        </w:rPr>
      </w:pPr>
    </w:p>
    <w:p w14:paraId="3CC0DD2E" w14:textId="77777777" w:rsidR="002B7823" w:rsidRPr="00B50359" w:rsidRDefault="002B7823" w:rsidP="00071630">
      <w:pPr>
        <w:pStyle w:val="EndNoteBibliography"/>
        <w:jc w:val="left"/>
        <w:rPr>
          <w:b/>
          <w:bCs/>
          <w:i/>
          <w:iCs/>
        </w:rPr>
      </w:pPr>
    </w:p>
    <w:p w14:paraId="57AB6E51" w14:textId="77777777" w:rsidR="002B7823" w:rsidRPr="00B50359" w:rsidRDefault="002B7823" w:rsidP="00071630">
      <w:pPr>
        <w:pStyle w:val="EndNoteBibliography"/>
        <w:jc w:val="left"/>
        <w:rPr>
          <w:b/>
          <w:bCs/>
          <w:i/>
          <w:iCs/>
        </w:rPr>
      </w:pPr>
    </w:p>
    <w:p w14:paraId="2428BF9B" w14:textId="77777777" w:rsidR="002B7823" w:rsidRPr="00B50359" w:rsidRDefault="002B7823" w:rsidP="00071630">
      <w:pPr>
        <w:pStyle w:val="EndNoteBibliography"/>
        <w:jc w:val="left"/>
        <w:rPr>
          <w:b/>
          <w:bCs/>
          <w:i/>
          <w:iCs/>
        </w:rPr>
      </w:pPr>
    </w:p>
    <w:p w14:paraId="48134D6C" w14:textId="77777777" w:rsidR="002B7823" w:rsidRPr="00B50359" w:rsidRDefault="002B7823" w:rsidP="00071630">
      <w:pPr>
        <w:pStyle w:val="EndNoteBibliography"/>
        <w:jc w:val="left"/>
        <w:rPr>
          <w:b/>
          <w:bCs/>
          <w:i/>
          <w:iCs/>
        </w:rPr>
      </w:pPr>
    </w:p>
    <w:p w14:paraId="0DD885BE" w14:textId="77777777" w:rsidR="002B7823" w:rsidRPr="00B50359" w:rsidRDefault="002B7823" w:rsidP="00071630">
      <w:pPr>
        <w:pStyle w:val="EndNoteBibliography"/>
        <w:jc w:val="left"/>
        <w:rPr>
          <w:b/>
          <w:bCs/>
          <w:i/>
          <w:iCs/>
        </w:rPr>
      </w:pPr>
    </w:p>
    <w:p w14:paraId="098C4C26" w14:textId="77777777" w:rsidR="002B7823" w:rsidRPr="00B50359" w:rsidRDefault="002B7823" w:rsidP="00071630">
      <w:pPr>
        <w:pStyle w:val="EndNoteBibliography"/>
        <w:jc w:val="left"/>
        <w:rPr>
          <w:b/>
          <w:bCs/>
          <w:i/>
          <w:iCs/>
        </w:rPr>
      </w:pPr>
    </w:p>
    <w:p w14:paraId="75AB7A6F" w14:textId="77777777" w:rsidR="002B7823" w:rsidRPr="00B50359" w:rsidRDefault="002B7823" w:rsidP="00071630">
      <w:pPr>
        <w:pStyle w:val="EndNoteBibliography"/>
        <w:jc w:val="left"/>
        <w:rPr>
          <w:b/>
          <w:bCs/>
          <w:i/>
          <w:iCs/>
        </w:rPr>
      </w:pPr>
    </w:p>
    <w:p w14:paraId="5C2D21A8" w14:textId="77777777" w:rsidR="002B7823" w:rsidRPr="00B50359" w:rsidRDefault="002B7823" w:rsidP="00071630">
      <w:pPr>
        <w:pStyle w:val="EndNoteBibliography"/>
        <w:jc w:val="left"/>
        <w:rPr>
          <w:b/>
          <w:bCs/>
          <w:i/>
          <w:iCs/>
        </w:rPr>
      </w:pPr>
    </w:p>
    <w:p w14:paraId="6D076FAC" w14:textId="77777777" w:rsidR="002B7823" w:rsidRPr="00B50359" w:rsidRDefault="002B7823" w:rsidP="00071630">
      <w:pPr>
        <w:pStyle w:val="EndNoteBibliography"/>
        <w:jc w:val="left"/>
        <w:rPr>
          <w:b/>
          <w:bCs/>
          <w:i/>
          <w:iCs/>
        </w:rPr>
      </w:pPr>
    </w:p>
    <w:p w14:paraId="20733D3E" w14:textId="77777777" w:rsidR="002B7823" w:rsidRPr="00B50359" w:rsidRDefault="002B7823" w:rsidP="00071630">
      <w:pPr>
        <w:pStyle w:val="EndNoteBibliography"/>
        <w:jc w:val="left"/>
        <w:rPr>
          <w:b/>
          <w:bCs/>
          <w:i/>
          <w:iCs/>
        </w:rPr>
      </w:pPr>
    </w:p>
    <w:p w14:paraId="4BC8688E" w14:textId="77777777" w:rsidR="002B7823" w:rsidRPr="00B50359" w:rsidRDefault="002B7823" w:rsidP="00071630">
      <w:pPr>
        <w:pStyle w:val="EndNoteBibliography"/>
        <w:jc w:val="left"/>
        <w:rPr>
          <w:b/>
          <w:bCs/>
          <w:i/>
          <w:iCs/>
        </w:rPr>
      </w:pPr>
    </w:p>
    <w:p w14:paraId="12CD4E2E" w14:textId="77777777" w:rsidR="002B7823" w:rsidRPr="00B50359" w:rsidRDefault="002B7823" w:rsidP="00071630">
      <w:pPr>
        <w:pStyle w:val="EndNoteBibliography"/>
        <w:jc w:val="left"/>
        <w:rPr>
          <w:b/>
          <w:bCs/>
          <w:i/>
          <w:iCs/>
        </w:rPr>
      </w:pPr>
    </w:p>
    <w:p w14:paraId="62EEE912" w14:textId="77777777" w:rsidR="002B7823" w:rsidRPr="00B50359" w:rsidRDefault="002B7823" w:rsidP="00071630">
      <w:pPr>
        <w:pStyle w:val="EndNoteBibliography"/>
        <w:jc w:val="left"/>
        <w:rPr>
          <w:b/>
          <w:bCs/>
          <w:i/>
          <w:iCs/>
        </w:rPr>
      </w:pPr>
    </w:p>
    <w:p w14:paraId="28FA3BAF" w14:textId="77777777" w:rsidR="002B7823" w:rsidRPr="00B50359" w:rsidRDefault="002B7823" w:rsidP="00071630">
      <w:pPr>
        <w:pStyle w:val="EndNoteBibliography"/>
        <w:jc w:val="left"/>
        <w:rPr>
          <w:b/>
          <w:bCs/>
          <w:i/>
          <w:iCs/>
        </w:rPr>
      </w:pPr>
    </w:p>
    <w:p w14:paraId="2FD836D8" w14:textId="77777777" w:rsidR="002B7823" w:rsidRPr="00B50359" w:rsidRDefault="002B7823" w:rsidP="00071630">
      <w:pPr>
        <w:pStyle w:val="EndNoteBibliography"/>
        <w:jc w:val="left"/>
        <w:rPr>
          <w:b/>
          <w:bCs/>
          <w:i/>
          <w:iCs/>
        </w:rPr>
      </w:pPr>
    </w:p>
    <w:p w14:paraId="2B79463E" w14:textId="77777777" w:rsidR="002B7823" w:rsidRPr="00B50359" w:rsidRDefault="002B7823" w:rsidP="00071630">
      <w:pPr>
        <w:pStyle w:val="EndNoteBibliography"/>
        <w:jc w:val="left"/>
        <w:rPr>
          <w:b/>
          <w:bCs/>
          <w:i/>
          <w:iCs/>
        </w:rPr>
      </w:pPr>
    </w:p>
    <w:p w14:paraId="1FB47359" w14:textId="77777777" w:rsidR="002B7823" w:rsidRPr="00B50359" w:rsidRDefault="002B7823" w:rsidP="00071630">
      <w:pPr>
        <w:pStyle w:val="EndNoteBibliography"/>
        <w:jc w:val="left"/>
        <w:rPr>
          <w:b/>
          <w:bCs/>
          <w:i/>
          <w:iCs/>
        </w:rPr>
      </w:pPr>
    </w:p>
    <w:p w14:paraId="3EA8A30C" w14:textId="77777777" w:rsidR="002B7823" w:rsidRPr="00B50359" w:rsidRDefault="002B7823" w:rsidP="00071630">
      <w:pPr>
        <w:pStyle w:val="EndNoteBibliography"/>
        <w:jc w:val="left"/>
        <w:rPr>
          <w:b/>
          <w:bCs/>
          <w:i/>
          <w:iCs/>
        </w:rPr>
      </w:pPr>
    </w:p>
    <w:p w14:paraId="6D1FCFCF" w14:textId="77777777" w:rsidR="002B7823" w:rsidRPr="00B50359" w:rsidRDefault="002B7823" w:rsidP="00071630">
      <w:pPr>
        <w:pStyle w:val="EndNoteBibliography"/>
        <w:jc w:val="left"/>
        <w:rPr>
          <w:b/>
          <w:bCs/>
          <w:i/>
          <w:iCs/>
        </w:rPr>
      </w:pPr>
    </w:p>
    <w:p w14:paraId="1E18196C" w14:textId="6683E61D" w:rsidR="000C3428" w:rsidRPr="00B50359" w:rsidRDefault="000C3428" w:rsidP="00071630">
      <w:pPr>
        <w:pStyle w:val="EndNoteBibliography"/>
        <w:jc w:val="left"/>
        <w:rPr>
          <w:b/>
          <w:bCs/>
          <w:i/>
          <w:iCs/>
        </w:rPr>
      </w:pPr>
      <w:r w:rsidRPr="00B50359">
        <w:rPr>
          <w:b/>
          <w:bCs/>
          <w:i/>
          <w:iCs/>
        </w:rPr>
        <w:lastRenderedPageBreak/>
        <w:t>References</w:t>
      </w:r>
    </w:p>
    <w:p w14:paraId="500E98BD" w14:textId="77777777" w:rsidR="000C3428" w:rsidRPr="00B50359" w:rsidRDefault="000C3428" w:rsidP="007F62A0">
      <w:pPr>
        <w:pStyle w:val="EndNoteBibliography"/>
        <w:jc w:val="left"/>
        <w:rPr>
          <w:i/>
          <w:iCs/>
        </w:rPr>
      </w:pPr>
    </w:p>
    <w:p w14:paraId="0973737F" w14:textId="77777777" w:rsidR="00EE7E4D" w:rsidRPr="00B50359" w:rsidRDefault="00DD2D46" w:rsidP="00EE7E4D">
      <w:pPr>
        <w:pStyle w:val="EndNoteBibliography"/>
        <w:rPr>
          <w:noProof/>
        </w:rPr>
      </w:pPr>
      <w:r w:rsidRPr="00B50359">
        <w:rPr>
          <w:i/>
          <w:iCs/>
        </w:rPr>
        <w:fldChar w:fldCharType="begin"/>
      </w:r>
      <w:r w:rsidRPr="00B50359">
        <w:rPr>
          <w:i/>
          <w:iCs/>
        </w:rPr>
        <w:instrText xml:space="preserve"> ADDIN EN.REFLIST </w:instrText>
      </w:r>
      <w:r w:rsidRPr="00B50359">
        <w:rPr>
          <w:i/>
          <w:iCs/>
        </w:rPr>
        <w:fldChar w:fldCharType="separate"/>
      </w:r>
      <w:r w:rsidR="00EE7E4D" w:rsidRPr="00B50359">
        <w:rPr>
          <w:noProof/>
        </w:rPr>
        <w:t>1.</w:t>
      </w:r>
      <w:r w:rsidR="00EE7E4D" w:rsidRPr="00B50359">
        <w:rPr>
          <w:noProof/>
        </w:rPr>
        <w:tab/>
        <w:t xml:space="preserve">Abner EL, Kryscio RJ, Cooper GE, et al. Mild cognitive impairment: statistical models of transition using longitudinal clinical data. </w:t>
      </w:r>
      <w:r w:rsidR="00EE7E4D" w:rsidRPr="00B50359">
        <w:rPr>
          <w:i/>
          <w:noProof/>
        </w:rPr>
        <w:t>Int J Alzheimers Dis</w:t>
      </w:r>
      <w:r w:rsidR="00EE7E4D" w:rsidRPr="00B50359">
        <w:rPr>
          <w:noProof/>
        </w:rPr>
        <w:t xml:space="preserve"> 2012; </w:t>
      </w:r>
      <w:r w:rsidR="00EE7E4D" w:rsidRPr="00B50359">
        <w:rPr>
          <w:b/>
          <w:noProof/>
        </w:rPr>
        <w:t>2012</w:t>
      </w:r>
      <w:r w:rsidR="00EE7E4D" w:rsidRPr="00B50359">
        <w:rPr>
          <w:noProof/>
        </w:rPr>
        <w:t>: 291920-.</w:t>
      </w:r>
    </w:p>
    <w:p w14:paraId="0B070443" w14:textId="77777777" w:rsidR="00EE7E4D" w:rsidRPr="00B50359" w:rsidRDefault="00EE7E4D" w:rsidP="00EE7E4D">
      <w:pPr>
        <w:pStyle w:val="EndNoteBibliography"/>
        <w:rPr>
          <w:noProof/>
        </w:rPr>
      </w:pPr>
      <w:r w:rsidRPr="00B50359">
        <w:rPr>
          <w:noProof/>
        </w:rPr>
        <w:t>2.</w:t>
      </w:r>
      <w:r w:rsidRPr="00B50359">
        <w:rPr>
          <w:noProof/>
        </w:rPr>
        <w:tab/>
        <w:t>Hout Avd. Multi-state survival models for interval-censored data / Ardo van den Hout. Boca Raton: CRC Press; 2017.</w:t>
      </w:r>
    </w:p>
    <w:p w14:paraId="282ECB5B" w14:textId="77777777" w:rsidR="00EE7E4D" w:rsidRPr="00B50359" w:rsidRDefault="00EE7E4D" w:rsidP="00EE7E4D">
      <w:pPr>
        <w:pStyle w:val="EndNoteBibliography"/>
        <w:rPr>
          <w:noProof/>
        </w:rPr>
      </w:pPr>
      <w:r w:rsidRPr="00B50359">
        <w:rPr>
          <w:noProof/>
        </w:rPr>
        <w:t>3.</w:t>
      </w:r>
      <w:r w:rsidRPr="00B50359">
        <w:rPr>
          <w:noProof/>
        </w:rPr>
        <w:tab/>
        <w:t xml:space="preserve">Meira-Machado L, de Uña-Alvarez J, Cadarso-Suárez C, Andersen PK. Multi-state models for the analysis of time-to-event data. </w:t>
      </w:r>
      <w:r w:rsidRPr="00B50359">
        <w:rPr>
          <w:i/>
          <w:noProof/>
        </w:rPr>
        <w:t>Statistical methods in medical research</w:t>
      </w:r>
      <w:r w:rsidRPr="00B50359">
        <w:rPr>
          <w:noProof/>
        </w:rPr>
        <w:t xml:space="preserve"> 2009; </w:t>
      </w:r>
      <w:r w:rsidRPr="00B50359">
        <w:rPr>
          <w:b/>
          <w:noProof/>
        </w:rPr>
        <w:t>18</w:t>
      </w:r>
      <w:r w:rsidRPr="00B50359">
        <w:rPr>
          <w:noProof/>
        </w:rPr>
        <w:t>(2): 195-222.</w:t>
      </w:r>
    </w:p>
    <w:p w14:paraId="28455B99" w14:textId="77777777" w:rsidR="00EE7E4D" w:rsidRPr="00B50359" w:rsidRDefault="00EE7E4D" w:rsidP="00EE7E4D">
      <w:pPr>
        <w:pStyle w:val="EndNoteBibliography"/>
        <w:rPr>
          <w:noProof/>
        </w:rPr>
      </w:pPr>
      <w:r w:rsidRPr="00B50359">
        <w:rPr>
          <w:noProof/>
        </w:rPr>
        <w:t>4.</w:t>
      </w:r>
      <w:r w:rsidRPr="00B50359">
        <w:rPr>
          <w:noProof/>
        </w:rPr>
        <w:tab/>
        <w:t xml:space="preserve">Titman AC. Flexible Nonhomogeneous Markov Models for Panel Observed Data. </w:t>
      </w:r>
      <w:bookmarkStart w:id="0" w:name="_GoBack"/>
      <w:bookmarkEnd w:id="0"/>
      <w:r w:rsidRPr="00B50359">
        <w:rPr>
          <w:i/>
          <w:noProof/>
        </w:rPr>
        <w:t>Biometrics</w:t>
      </w:r>
      <w:r w:rsidRPr="00B50359">
        <w:rPr>
          <w:noProof/>
        </w:rPr>
        <w:t xml:space="preserve"> 2011; </w:t>
      </w:r>
      <w:r w:rsidRPr="00B50359">
        <w:rPr>
          <w:b/>
          <w:noProof/>
        </w:rPr>
        <w:t>67</w:t>
      </w:r>
      <w:r w:rsidRPr="00B50359">
        <w:rPr>
          <w:noProof/>
        </w:rPr>
        <w:t>(3): 780-7.</w:t>
      </w:r>
    </w:p>
    <w:p w14:paraId="37C540B1" w14:textId="6A5DB714" w:rsidR="0082337A" w:rsidRPr="00B50359" w:rsidRDefault="00DD2D46" w:rsidP="007F62A0">
      <w:pPr>
        <w:rPr>
          <w:i/>
          <w:iCs/>
        </w:rPr>
      </w:pPr>
      <w:r w:rsidRPr="00B50359">
        <w:rPr>
          <w:i/>
          <w:iCs/>
        </w:rPr>
        <w:fldChar w:fldCharType="end"/>
      </w:r>
    </w:p>
    <w:sectPr w:rsidR="0082337A" w:rsidRPr="00B50359" w:rsidSect="00B503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72A97" w14:textId="77777777" w:rsidR="00C2680C" w:rsidRDefault="00C2680C" w:rsidP="00F46855">
      <w:r>
        <w:separator/>
      </w:r>
    </w:p>
  </w:endnote>
  <w:endnote w:type="continuationSeparator" w:id="0">
    <w:p w14:paraId="493D360C" w14:textId="77777777" w:rsidR="00C2680C" w:rsidRDefault="00C2680C" w:rsidP="00F4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DBCE0" w14:textId="77777777" w:rsidR="00C2680C" w:rsidRDefault="00C2680C" w:rsidP="00F46855">
      <w:r>
        <w:separator/>
      </w:r>
    </w:p>
  </w:footnote>
  <w:footnote w:type="continuationSeparator" w:id="0">
    <w:p w14:paraId="69FD1FF9" w14:textId="77777777" w:rsidR="00C2680C" w:rsidRDefault="00C2680C" w:rsidP="00F468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77E8E3"/>
    <w:multiLevelType w:val="hybridMultilevel"/>
    <w:tmpl w:val="400A1A8C"/>
    <w:lvl w:ilvl="0" w:tplc="C480E2E2">
      <w:start w:val="3"/>
      <w:numFmt w:val="lowerLetter"/>
      <w:lvlText w:val="%1."/>
      <w:lvlJc w:val="left"/>
      <w:pPr>
        <w:ind w:left="720" w:hanging="360"/>
      </w:pPr>
    </w:lvl>
    <w:lvl w:ilvl="1" w:tplc="BD922990">
      <w:start w:val="1"/>
      <w:numFmt w:val="lowerLetter"/>
      <w:lvlText w:val="%2."/>
      <w:lvlJc w:val="left"/>
      <w:pPr>
        <w:ind w:left="1440" w:hanging="360"/>
      </w:pPr>
    </w:lvl>
    <w:lvl w:ilvl="2" w:tplc="F2A2B530">
      <w:start w:val="1"/>
      <w:numFmt w:val="lowerRoman"/>
      <w:lvlText w:val="%3."/>
      <w:lvlJc w:val="right"/>
      <w:pPr>
        <w:ind w:left="2160" w:hanging="180"/>
      </w:pPr>
    </w:lvl>
    <w:lvl w:ilvl="3" w:tplc="9CB2E5AE">
      <w:start w:val="1"/>
      <w:numFmt w:val="decimal"/>
      <w:lvlText w:val="%4."/>
      <w:lvlJc w:val="left"/>
      <w:pPr>
        <w:ind w:left="2880" w:hanging="360"/>
      </w:pPr>
    </w:lvl>
    <w:lvl w:ilvl="4" w:tplc="DEC0F0E6">
      <w:start w:val="1"/>
      <w:numFmt w:val="lowerLetter"/>
      <w:lvlText w:val="%5."/>
      <w:lvlJc w:val="left"/>
      <w:pPr>
        <w:ind w:left="3600" w:hanging="360"/>
      </w:pPr>
    </w:lvl>
    <w:lvl w:ilvl="5" w:tplc="726AB42C">
      <w:start w:val="1"/>
      <w:numFmt w:val="lowerRoman"/>
      <w:lvlText w:val="%6."/>
      <w:lvlJc w:val="right"/>
      <w:pPr>
        <w:ind w:left="4320" w:hanging="180"/>
      </w:pPr>
    </w:lvl>
    <w:lvl w:ilvl="6" w:tplc="9774A2AA">
      <w:start w:val="1"/>
      <w:numFmt w:val="decimal"/>
      <w:lvlText w:val="%7."/>
      <w:lvlJc w:val="left"/>
      <w:pPr>
        <w:ind w:left="5040" w:hanging="360"/>
      </w:pPr>
    </w:lvl>
    <w:lvl w:ilvl="7" w:tplc="F3DCD00E">
      <w:start w:val="1"/>
      <w:numFmt w:val="lowerLetter"/>
      <w:lvlText w:val="%8."/>
      <w:lvlJc w:val="left"/>
      <w:pPr>
        <w:ind w:left="5760" w:hanging="360"/>
      </w:pPr>
    </w:lvl>
    <w:lvl w:ilvl="8" w:tplc="5CA81B54">
      <w:start w:val="1"/>
      <w:numFmt w:val="lowerRoman"/>
      <w:lvlText w:val="%9."/>
      <w:lvlJc w:val="right"/>
      <w:pPr>
        <w:ind w:left="6480" w:hanging="180"/>
      </w:pPr>
    </w:lvl>
  </w:abstractNum>
  <w:abstractNum w:abstractNumId="1" w15:restartNumberingAfterBreak="0">
    <w:nsid w:val="4A156CAF"/>
    <w:multiLevelType w:val="hybridMultilevel"/>
    <w:tmpl w:val="EAE25F70"/>
    <w:lvl w:ilvl="0" w:tplc="AC56EF8C">
      <w:start w:val="1"/>
      <w:numFmt w:val="lowerLetter"/>
      <w:lvlText w:val="%1."/>
      <w:lvlJc w:val="left"/>
      <w:pPr>
        <w:ind w:left="720" w:hanging="360"/>
      </w:pPr>
    </w:lvl>
    <w:lvl w:ilvl="1" w:tplc="68B20170">
      <w:start w:val="1"/>
      <w:numFmt w:val="lowerLetter"/>
      <w:lvlText w:val="%2."/>
      <w:lvlJc w:val="left"/>
      <w:pPr>
        <w:ind w:left="1440" w:hanging="360"/>
      </w:pPr>
    </w:lvl>
    <w:lvl w:ilvl="2" w:tplc="A31C1770">
      <w:start w:val="1"/>
      <w:numFmt w:val="lowerRoman"/>
      <w:lvlText w:val="%3."/>
      <w:lvlJc w:val="right"/>
      <w:pPr>
        <w:ind w:left="2160" w:hanging="180"/>
      </w:pPr>
    </w:lvl>
    <w:lvl w:ilvl="3" w:tplc="8D72F4A2">
      <w:start w:val="1"/>
      <w:numFmt w:val="decimal"/>
      <w:lvlText w:val="%4."/>
      <w:lvlJc w:val="left"/>
      <w:pPr>
        <w:ind w:left="2880" w:hanging="360"/>
      </w:pPr>
    </w:lvl>
    <w:lvl w:ilvl="4" w:tplc="ABC66912">
      <w:start w:val="1"/>
      <w:numFmt w:val="lowerLetter"/>
      <w:lvlText w:val="%5."/>
      <w:lvlJc w:val="left"/>
      <w:pPr>
        <w:ind w:left="3600" w:hanging="360"/>
      </w:pPr>
    </w:lvl>
    <w:lvl w:ilvl="5" w:tplc="4BEE3CDE">
      <w:start w:val="1"/>
      <w:numFmt w:val="lowerRoman"/>
      <w:lvlText w:val="%6."/>
      <w:lvlJc w:val="right"/>
      <w:pPr>
        <w:ind w:left="4320" w:hanging="180"/>
      </w:pPr>
    </w:lvl>
    <w:lvl w:ilvl="6" w:tplc="6AA6C630">
      <w:start w:val="1"/>
      <w:numFmt w:val="decimal"/>
      <w:lvlText w:val="%7."/>
      <w:lvlJc w:val="left"/>
      <w:pPr>
        <w:ind w:left="5040" w:hanging="360"/>
      </w:pPr>
    </w:lvl>
    <w:lvl w:ilvl="7" w:tplc="B628945C">
      <w:start w:val="1"/>
      <w:numFmt w:val="lowerLetter"/>
      <w:lvlText w:val="%8."/>
      <w:lvlJc w:val="left"/>
      <w:pPr>
        <w:ind w:left="5760" w:hanging="360"/>
      </w:pPr>
    </w:lvl>
    <w:lvl w:ilvl="8" w:tplc="19D8C622">
      <w:start w:val="1"/>
      <w:numFmt w:val="lowerRoman"/>
      <w:lvlText w:val="%9."/>
      <w:lvlJc w:val="right"/>
      <w:pPr>
        <w:ind w:left="6480" w:hanging="180"/>
      </w:pPr>
    </w:lvl>
  </w:abstractNum>
  <w:abstractNum w:abstractNumId="2" w15:restartNumberingAfterBreak="0">
    <w:nsid w:val="5ED8D714"/>
    <w:multiLevelType w:val="hybridMultilevel"/>
    <w:tmpl w:val="6784D476"/>
    <w:lvl w:ilvl="0" w:tplc="50E6DD96">
      <w:start w:val="2"/>
      <w:numFmt w:val="lowerLetter"/>
      <w:lvlText w:val="%1."/>
      <w:lvlJc w:val="left"/>
      <w:pPr>
        <w:ind w:left="720" w:hanging="360"/>
      </w:pPr>
    </w:lvl>
    <w:lvl w:ilvl="1" w:tplc="57DC26F4">
      <w:start w:val="1"/>
      <w:numFmt w:val="lowerLetter"/>
      <w:lvlText w:val="%2."/>
      <w:lvlJc w:val="left"/>
      <w:pPr>
        <w:ind w:left="1440" w:hanging="360"/>
      </w:pPr>
    </w:lvl>
    <w:lvl w:ilvl="2" w:tplc="C5E20DF8">
      <w:start w:val="1"/>
      <w:numFmt w:val="lowerRoman"/>
      <w:lvlText w:val="%3."/>
      <w:lvlJc w:val="right"/>
      <w:pPr>
        <w:ind w:left="2160" w:hanging="180"/>
      </w:pPr>
    </w:lvl>
    <w:lvl w:ilvl="3" w:tplc="5BFAF67A">
      <w:start w:val="1"/>
      <w:numFmt w:val="decimal"/>
      <w:lvlText w:val="%4."/>
      <w:lvlJc w:val="left"/>
      <w:pPr>
        <w:ind w:left="2880" w:hanging="360"/>
      </w:pPr>
    </w:lvl>
    <w:lvl w:ilvl="4" w:tplc="44F4C1D0">
      <w:start w:val="1"/>
      <w:numFmt w:val="lowerLetter"/>
      <w:lvlText w:val="%5."/>
      <w:lvlJc w:val="left"/>
      <w:pPr>
        <w:ind w:left="3600" w:hanging="360"/>
      </w:pPr>
    </w:lvl>
    <w:lvl w:ilvl="5" w:tplc="BDBEBCF6">
      <w:start w:val="1"/>
      <w:numFmt w:val="lowerRoman"/>
      <w:lvlText w:val="%6."/>
      <w:lvlJc w:val="right"/>
      <w:pPr>
        <w:ind w:left="4320" w:hanging="180"/>
      </w:pPr>
    </w:lvl>
    <w:lvl w:ilvl="6" w:tplc="9B8E2046">
      <w:start w:val="1"/>
      <w:numFmt w:val="decimal"/>
      <w:lvlText w:val="%7."/>
      <w:lvlJc w:val="left"/>
      <w:pPr>
        <w:ind w:left="5040" w:hanging="360"/>
      </w:pPr>
    </w:lvl>
    <w:lvl w:ilvl="7" w:tplc="9E84D748">
      <w:start w:val="1"/>
      <w:numFmt w:val="lowerLetter"/>
      <w:lvlText w:val="%8."/>
      <w:lvlJc w:val="left"/>
      <w:pPr>
        <w:ind w:left="5760" w:hanging="360"/>
      </w:pPr>
    </w:lvl>
    <w:lvl w:ilvl="8" w:tplc="919A436E">
      <w:start w:val="1"/>
      <w:numFmt w:val="lowerRoman"/>
      <w:lvlText w:val="%9."/>
      <w:lvlJc w:val="right"/>
      <w:pPr>
        <w:ind w:left="6480" w:hanging="180"/>
      </w:pPr>
    </w:lvl>
  </w:abstractNum>
  <w:abstractNum w:abstractNumId="3" w15:restartNumberingAfterBreak="0">
    <w:nsid w:val="766B5444"/>
    <w:multiLevelType w:val="hybridMultilevel"/>
    <w:tmpl w:val="FD961D5E"/>
    <w:lvl w:ilvl="0" w:tplc="0DFCEA2C">
      <w:start w:val="4"/>
      <w:numFmt w:val="lowerLetter"/>
      <w:lvlText w:val="%1."/>
      <w:lvlJc w:val="left"/>
      <w:pPr>
        <w:ind w:left="720" w:hanging="360"/>
      </w:pPr>
    </w:lvl>
    <w:lvl w:ilvl="1" w:tplc="3E3CD59C">
      <w:start w:val="1"/>
      <w:numFmt w:val="lowerLetter"/>
      <w:lvlText w:val="%2."/>
      <w:lvlJc w:val="left"/>
      <w:pPr>
        <w:ind w:left="1440" w:hanging="360"/>
      </w:pPr>
    </w:lvl>
    <w:lvl w:ilvl="2" w:tplc="526EC652">
      <w:start w:val="1"/>
      <w:numFmt w:val="lowerRoman"/>
      <w:lvlText w:val="%3."/>
      <w:lvlJc w:val="right"/>
      <w:pPr>
        <w:ind w:left="2160" w:hanging="180"/>
      </w:pPr>
    </w:lvl>
    <w:lvl w:ilvl="3" w:tplc="EA08C9BA">
      <w:start w:val="1"/>
      <w:numFmt w:val="decimal"/>
      <w:lvlText w:val="%4."/>
      <w:lvlJc w:val="left"/>
      <w:pPr>
        <w:ind w:left="2880" w:hanging="360"/>
      </w:pPr>
    </w:lvl>
    <w:lvl w:ilvl="4" w:tplc="6A92C70E">
      <w:start w:val="1"/>
      <w:numFmt w:val="lowerLetter"/>
      <w:lvlText w:val="%5."/>
      <w:lvlJc w:val="left"/>
      <w:pPr>
        <w:ind w:left="3600" w:hanging="360"/>
      </w:pPr>
    </w:lvl>
    <w:lvl w:ilvl="5" w:tplc="ECB8CE56">
      <w:start w:val="1"/>
      <w:numFmt w:val="lowerRoman"/>
      <w:lvlText w:val="%6."/>
      <w:lvlJc w:val="right"/>
      <w:pPr>
        <w:ind w:left="4320" w:hanging="180"/>
      </w:pPr>
    </w:lvl>
    <w:lvl w:ilvl="6" w:tplc="660C3C0C">
      <w:start w:val="1"/>
      <w:numFmt w:val="decimal"/>
      <w:lvlText w:val="%7."/>
      <w:lvlJc w:val="left"/>
      <w:pPr>
        <w:ind w:left="5040" w:hanging="360"/>
      </w:pPr>
    </w:lvl>
    <w:lvl w:ilvl="7" w:tplc="EA08F44C">
      <w:start w:val="1"/>
      <w:numFmt w:val="lowerLetter"/>
      <w:lvlText w:val="%8."/>
      <w:lvlJc w:val="left"/>
      <w:pPr>
        <w:ind w:left="5760" w:hanging="360"/>
      </w:pPr>
    </w:lvl>
    <w:lvl w:ilvl="8" w:tplc="C2F4B98C">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Q0NDExNDA1MTM1MzNW0lEKTi0uzszPAykwrAUAjkRbyCwAAAA="/>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97CCD"/>
    <w:rsid w:val="000204CC"/>
    <w:rsid w:val="00051777"/>
    <w:rsid w:val="0006462F"/>
    <w:rsid w:val="00064B27"/>
    <w:rsid w:val="00071630"/>
    <w:rsid w:val="00072B10"/>
    <w:rsid w:val="00074A57"/>
    <w:rsid w:val="00074C5B"/>
    <w:rsid w:val="0007608E"/>
    <w:rsid w:val="00097CCD"/>
    <w:rsid w:val="000A0C45"/>
    <w:rsid w:val="000A5551"/>
    <w:rsid w:val="000A5FD4"/>
    <w:rsid w:val="000B6A89"/>
    <w:rsid w:val="000C3428"/>
    <w:rsid w:val="000C43EE"/>
    <w:rsid w:val="000D264E"/>
    <w:rsid w:val="000D3413"/>
    <w:rsid w:val="000D69BA"/>
    <w:rsid w:val="000E5B94"/>
    <w:rsid w:val="000F435C"/>
    <w:rsid w:val="000F57D3"/>
    <w:rsid w:val="000F71DA"/>
    <w:rsid w:val="00101BCC"/>
    <w:rsid w:val="001111B2"/>
    <w:rsid w:val="0011124A"/>
    <w:rsid w:val="00127C7A"/>
    <w:rsid w:val="0014387B"/>
    <w:rsid w:val="0016393A"/>
    <w:rsid w:val="00170568"/>
    <w:rsid w:val="001A6248"/>
    <w:rsid w:val="001F2F85"/>
    <w:rsid w:val="001F5894"/>
    <w:rsid w:val="00202DA3"/>
    <w:rsid w:val="00214407"/>
    <w:rsid w:val="0022569B"/>
    <w:rsid w:val="002424FD"/>
    <w:rsid w:val="002445D9"/>
    <w:rsid w:val="0024572D"/>
    <w:rsid w:val="002577F2"/>
    <w:rsid w:val="0026079A"/>
    <w:rsid w:val="002618BE"/>
    <w:rsid w:val="00263BA6"/>
    <w:rsid w:val="00264FE2"/>
    <w:rsid w:val="00265F85"/>
    <w:rsid w:val="0027324E"/>
    <w:rsid w:val="002A471C"/>
    <w:rsid w:val="002B7823"/>
    <w:rsid w:val="002C035A"/>
    <w:rsid w:val="002D2450"/>
    <w:rsid w:val="002E30F2"/>
    <w:rsid w:val="002E5C13"/>
    <w:rsid w:val="0030471B"/>
    <w:rsid w:val="003062CA"/>
    <w:rsid w:val="00341BF2"/>
    <w:rsid w:val="00351D92"/>
    <w:rsid w:val="003548A0"/>
    <w:rsid w:val="00376A18"/>
    <w:rsid w:val="00385B2E"/>
    <w:rsid w:val="00391A1A"/>
    <w:rsid w:val="003A4ABA"/>
    <w:rsid w:val="003B7645"/>
    <w:rsid w:val="003C1F6A"/>
    <w:rsid w:val="003C5656"/>
    <w:rsid w:val="003F3B09"/>
    <w:rsid w:val="003F59EA"/>
    <w:rsid w:val="003F7D0C"/>
    <w:rsid w:val="00402E08"/>
    <w:rsid w:val="00404DB4"/>
    <w:rsid w:val="0045279B"/>
    <w:rsid w:val="00454340"/>
    <w:rsid w:val="00464194"/>
    <w:rsid w:val="00484653"/>
    <w:rsid w:val="00485C78"/>
    <w:rsid w:val="004A11D6"/>
    <w:rsid w:val="004B2C09"/>
    <w:rsid w:val="004C70D7"/>
    <w:rsid w:val="004D0047"/>
    <w:rsid w:val="004F4C95"/>
    <w:rsid w:val="00506CE7"/>
    <w:rsid w:val="005259CC"/>
    <w:rsid w:val="00531256"/>
    <w:rsid w:val="005528CC"/>
    <w:rsid w:val="005638B9"/>
    <w:rsid w:val="0056516F"/>
    <w:rsid w:val="00570C34"/>
    <w:rsid w:val="00572014"/>
    <w:rsid w:val="005858FA"/>
    <w:rsid w:val="005923CE"/>
    <w:rsid w:val="005B0267"/>
    <w:rsid w:val="005B277E"/>
    <w:rsid w:val="005C15C5"/>
    <w:rsid w:val="005D64BC"/>
    <w:rsid w:val="005E1578"/>
    <w:rsid w:val="005E7C05"/>
    <w:rsid w:val="005F372E"/>
    <w:rsid w:val="006032AB"/>
    <w:rsid w:val="0060403D"/>
    <w:rsid w:val="00636685"/>
    <w:rsid w:val="00667BF7"/>
    <w:rsid w:val="00671E92"/>
    <w:rsid w:val="006801CB"/>
    <w:rsid w:val="00683153"/>
    <w:rsid w:val="006856F6"/>
    <w:rsid w:val="006964D6"/>
    <w:rsid w:val="006A60CB"/>
    <w:rsid w:val="006B0DE4"/>
    <w:rsid w:val="006B40AC"/>
    <w:rsid w:val="006C0473"/>
    <w:rsid w:val="006D3410"/>
    <w:rsid w:val="006D6277"/>
    <w:rsid w:val="006E25F0"/>
    <w:rsid w:val="006E476B"/>
    <w:rsid w:val="0070360C"/>
    <w:rsid w:val="00707EFD"/>
    <w:rsid w:val="00747154"/>
    <w:rsid w:val="00770995"/>
    <w:rsid w:val="0078309F"/>
    <w:rsid w:val="007917EA"/>
    <w:rsid w:val="00794822"/>
    <w:rsid w:val="007A1103"/>
    <w:rsid w:val="007C0B7F"/>
    <w:rsid w:val="007D5C75"/>
    <w:rsid w:val="007E6693"/>
    <w:rsid w:val="007E7849"/>
    <w:rsid w:val="007E7A5C"/>
    <w:rsid w:val="007F26AA"/>
    <w:rsid w:val="007F62A0"/>
    <w:rsid w:val="00816BE4"/>
    <w:rsid w:val="00820E59"/>
    <w:rsid w:val="0082337A"/>
    <w:rsid w:val="00824C34"/>
    <w:rsid w:val="00826C6A"/>
    <w:rsid w:val="00830CE4"/>
    <w:rsid w:val="008361CA"/>
    <w:rsid w:val="00843C8A"/>
    <w:rsid w:val="00847697"/>
    <w:rsid w:val="00871CFB"/>
    <w:rsid w:val="00872F11"/>
    <w:rsid w:val="008760C9"/>
    <w:rsid w:val="00890D2E"/>
    <w:rsid w:val="008B5831"/>
    <w:rsid w:val="008C6EFF"/>
    <w:rsid w:val="008F542C"/>
    <w:rsid w:val="008F5918"/>
    <w:rsid w:val="009023CE"/>
    <w:rsid w:val="00904923"/>
    <w:rsid w:val="00905015"/>
    <w:rsid w:val="00936515"/>
    <w:rsid w:val="00945D66"/>
    <w:rsid w:val="00966D6B"/>
    <w:rsid w:val="00980DE4"/>
    <w:rsid w:val="00981C0B"/>
    <w:rsid w:val="00983AA9"/>
    <w:rsid w:val="009A13D8"/>
    <w:rsid w:val="009A64FC"/>
    <w:rsid w:val="009D4B20"/>
    <w:rsid w:val="00A24731"/>
    <w:rsid w:val="00A34860"/>
    <w:rsid w:val="00A90D4F"/>
    <w:rsid w:val="00AA3B98"/>
    <w:rsid w:val="00AA659A"/>
    <w:rsid w:val="00AB3862"/>
    <w:rsid w:val="00B01929"/>
    <w:rsid w:val="00B07B94"/>
    <w:rsid w:val="00B1186A"/>
    <w:rsid w:val="00B21BCA"/>
    <w:rsid w:val="00B21CBE"/>
    <w:rsid w:val="00B2713E"/>
    <w:rsid w:val="00B40177"/>
    <w:rsid w:val="00B42C95"/>
    <w:rsid w:val="00B50359"/>
    <w:rsid w:val="00B50D64"/>
    <w:rsid w:val="00B5547B"/>
    <w:rsid w:val="00B73C58"/>
    <w:rsid w:val="00B774AA"/>
    <w:rsid w:val="00B776B3"/>
    <w:rsid w:val="00B8262D"/>
    <w:rsid w:val="00BA223E"/>
    <w:rsid w:val="00BA363F"/>
    <w:rsid w:val="00BA4274"/>
    <w:rsid w:val="00BA6A66"/>
    <w:rsid w:val="00BB6B21"/>
    <w:rsid w:val="00BC1944"/>
    <w:rsid w:val="00BC3271"/>
    <w:rsid w:val="00BF03DA"/>
    <w:rsid w:val="00C1587F"/>
    <w:rsid w:val="00C167B0"/>
    <w:rsid w:val="00C16F1E"/>
    <w:rsid w:val="00C22B19"/>
    <w:rsid w:val="00C247D6"/>
    <w:rsid w:val="00C2680C"/>
    <w:rsid w:val="00C51C6D"/>
    <w:rsid w:val="00C51F23"/>
    <w:rsid w:val="00C53655"/>
    <w:rsid w:val="00C5503A"/>
    <w:rsid w:val="00C73F7C"/>
    <w:rsid w:val="00C92452"/>
    <w:rsid w:val="00CA76F4"/>
    <w:rsid w:val="00CB4E3A"/>
    <w:rsid w:val="00CB7852"/>
    <w:rsid w:val="00CC4E0A"/>
    <w:rsid w:val="00CC50F6"/>
    <w:rsid w:val="00CD2300"/>
    <w:rsid w:val="00CE20B5"/>
    <w:rsid w:val="00CF6C9E"/>
    <w:rsid w:val="00D00837"/>
    <w:rsid w:val="00D0492E"/>
    <w:rsid w:val="00D10325"/>
    <w:rsid w:val="00D25D0B"/>
    <w:rsid w:val="00D3771A"/>
    <w:rsid w:val="00D43227"/>
    <w:rsid w:val="00D82CE8"/>
    <w:rsid w:val="00DA54D6"/>
    <w:rsid w:val="00DD2D46"/>
    <w:rsid w:val="00DE0508"/>
    <w:rsid w:val="00DE7E0C"/>
    <w:rsid w:val="00E22E6D"/>
    <w:rsid w:val="00E3023A"/>
    <w:rsid w:val="00E3524D"/>
    <w:rsid w:val="00E401D5"/>
    <w:rsid w:val="00E534C8"/>
    <w:rsid w:val="00E54874"/>
    <w:rsid w:val="00E65DCD"/>
    <w:rsid w:val="00E80F6A"/>
    <w:rsid w:val="00EA5377"/>
    <w:rsid w:val="00EE2657"/>
    <w:rsid w:val="00EE7E4D"/>
    <w:rsid w:val="00EF3154"/>
    <w:rsid w:val="00EF4891"/>
    <w:rsid w:val="00EF4BE6"/>
    <w:rsid w:val="00F2104E"/>
    <w:rsid w:val="00F275A0"/>
    <w:rsid w:val="00F46855"/>
    <w:rsid w:val="00F662A3"/>
    <w:rsid w:val="00F72A22"/>
    <w:rsid w:val="00F74DF5"/>
    <w:rsid w:val="00F92855"/>
    <w:rsid w:val="00FE74FA"/>
    <w:rsid w:val="00FF07DC"/>
    <w:rsid w:val="2CFE6469"/>
    <w:rsid w:val="7FF1AF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A7CE"/>
  <w15:chartTrackingRefBased/>
  <w15:docId w15:val="{DBB83104-416E-194B-BBD0-99CA2E73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EF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el">
    <w:name w:val="label"/>
    <w:basedOn w:val="DefaultParagraphFont"/>
    <w:rsid w:val="00097CCD"/>
  </w:style>
  <w:style w:type="table" w:styleId="TableGridLight">
    <w:name w:val="Grid Table Light"/>
    <w:basedOn w:val="TableNormal"/>
    <w:uiPriority w:val="40"/>
    <w:rsid w:val="00816B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0492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C51C6D"/>
    <w:pPr>
      <w:ind w:left="720"/>
      <w:contextualSpacing/>
    </w:pPr>
  </w:style>
  <w:style w:type="character" w:styleId="CommentReference">
    <w:name w:val="annotation reference"/>
    <w:basedOn w:val="DefaultParagraphFont"/>
    <w:uiPriority w:val="99"/>
    <w:semiHidden/>
    <w:unhideWhenUsed/>
    <w:rsid w:val="00C51F23"/>
    <w:rPr>
      <w:sz w:val="16"/>
      <w:szCs w:val="16"/>
    </w:rPr>
  </w:style>
  <w:style w:type="paragraph" w:styleId="CommentText">
    <w:name w:val="annotation text"/>
    <w:basedOn w:val="Normal"/>
    <w:link w:val="CommentTextChar"/>
    <w:uiPriority w:val="99"/>
    <w:unhideWhenUsed/>
    <w:rsid w:val="00C51F23"/>
    <w:rPr>
      <w:sz w:val="20"/>
      <w:szCs w:val="20"/>
    </w:rPr>
  </w:style>
  <w:style w:type="character" w:customStyle="1" w:styleId="CommentTextChar">
    <w:name w:val="Comment Text Char"/>
    <w:basedOn w:val="DefaultParagraphFont"/>
    <w:link w:val="CommentText"/>
    <w:uiPriority w:val="99"/>
    <w:rsid w:val="00C51F2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51F23"/>
    <w:rPr>
      <w:b/>
      <w:bCs/>
    </w:rPr>
  </w:style>
  <w:style w:type="character" w:customStyle="1" w:styleId="CommentSubjectChar">
    <w:name w:val="Comment Subject Char"/>
    <w:basedOn w:val="CommentTextChar"/>
    <w:link w:val="CommentSubject"/>
    <w:uiPriority w:val="99"/>
    <w:semiHidden/>
    <w:rsid w:val="00C51F23"/>
    <w:rPr>
      <w:rFonts w:ascii="Times New Roman" w:eastAsia="Times New Roman" w:hAnsi="Times New Roman" w:cs="Times New Roman"/>
      <w:b/>
      <w:bCs/>
      <w:sz w:val="20"/>
      <w:szCs w:val="20"/>
      <w:lang w:eastAsia="en-GB"/>
    </w:rPr>
  </w:style>
  <w:style w:type="paragraph" w:styleId="Caption">
    <w:name w:val="caption"/>
    <w:basedOn w:val="Normal"/>
    <w:next w:val="Normal"/>
    <w:uiPriority w:val="35"/>
    <w:unhideWhenUsed/>
    <w:qFormat/>
    <w:rsid w:val="0082337A"/>
    <w:pPr>
      <w:spacing w:after="200"/>
    </w:pPr>
    <w:rPr>
      <w:i/>
      <w:iCs/>
      <w:color w:val="44546A" w:themeColor="text2"/>
      <w:sz w:val="18"/>
      <w:szCs w:val="18"/>
    </w:rPr>
  </w:style>
  <w:style w:type="paragraph" w:customStyle="1" w:styleId="EndNoteBibliographyTitle">
    <w:name w:val="EndNote Bibliography Title"/>
    <w:basedOn w:val="Normal"/>
    <w:link w:val="EndNoteBibliographyTitleChar"/>
    <w:rsid w:val="00DD2D46"/>
    <w:pPr>
      <w:jc w:val="center"/>
    </w:pPr>
  </w:style>
  <w:style w:type="character" w:customStyle="1" w:styleId="EndNoteBibliographyTitleChar">
    <w:name w:val="EndNote Bibliography Title Char"/>
    <w:basedOn w:val="DefaultParagraphFont"/>
    <w:link w:val="EndNoteBibliographyTitle"/>
    <w:rsid w:val="00DD2D46"/>
    <w:rPr>
      <w:rFonts w:ascii="Times New Roman" w:eastAsia="Times New Roman" w:hAnsi="Times New Roman" w:cs="Times New Roman"/>
      <w:lang w:eastAsia="en-GB"/>
    </w:rPr>
  </w:style>
  <w:style w:type="paragraph" w:customStyle="1" w:styleId="EndNoteBibliography">
    <w:name w:val="EndNote Bibliography"/>
    <w:basedOn w:val="Normal"/>
    <w:link w:val="EndNoteBibliographyChar"/>
    <w:rsid w:val="00DD2D46"/>
    <w:pPr>
      <w:jc w:val="center"/>
    </w:pPr>
  </w:style>
  <w:style w:type="character" w:customStyle="1" w:styleId="EndNoteBibliographyChar">
    <w:name w:val="EndNote Bibliography Char"/>
    <w:basedOn w:val="DefaultParagraphFont"/>
    <w:link w:val="EndNoteBibliography"/>
    <w:rsid w:val="00DD2D46"/>
    <w:rPr>
      <w:rFonts w:ascii="Times New Roman" w:eastAsia="Times New Roman" w:hAnsi="Times New Roman" w:cs="Times New Roman"/>
      <w:lang w:eastAsia="en-GB"/>
    </w:rPr>
  </w:style>
  <w:style w:type="paragraph" w:styleId="Header">
    <w:name w:val="header"/>
    <w:basedOn w:val="Normal"/>
    <w:link w:val="HeaderChar"/>
    <w:uiPriority w:val="99"/>
    <w:unhideWhenUsed/>
    <w:rsid w:val="00F46855"/>
    <w:pPr>
      <w:tabs>
        <w:tab w:val="center" w:pos="4513"/>
        <w:tab w:val="right" w:pos="9026"/>
      </w:tabs>
    </w:pPr>
  </w:style>
  <w:style w:type="character" w:customStyle="1" w:styleId="HeaderChar">
    <w:name w:val="Header Char"/>
    <w:basedOn w:val="DefaultParagraphFont"/>
    <w:link w:val="Header"/>
    <w:uiPriority w:val="99"/>
    <w:rsid w:val="00F46855"/>
    <w:rPr>
      <w:rFonts w:ascii="Times New Roman" w:eastAsia="Times New Roman" w:hAnsi="Times New Roman" w:cs="Times New Roman"/>
      <w:lang w:eastAsia="en-GB"/>
    </w:rPr>
  </w:style>
  <w:style w:type="paragraph" w:styleId="Footer">
    <w:name w:val="footer"/>
    <w:basedOn w:val="Normal"/>
    <w:link w:val="FooterChar"/>
    <w:uiPriority w:val="99"/>
    <w:unhideWhenUsed/>
    <w:rsid w:val="00F46855"/>
    <w:pPr>
      <w:tabs>
        <w:tab w:val="center" w:pos="4513"/>
        <w:tab w:val="right" w:pos="9026"/>
      </w:tabs>
    </w:pPr>
  </w:style>
  <w:style w:type="character" w:customStyle="1" w:styleId="FooterChar">
    <w:name w:val="Footer Char"/>
    <w:basedOn w:val="DefaultParagraphFont"/>
    <w:link w:val="Footer"/>
    <w:uiPriority w:val="99"/>
    <w:rsid w:val="00F46855"/>
    <w:rPr>
      <w:rFonts w:ascii="Times New Roman" w:eastAsia="Times New Roman" w:hAnsi="Times New Roman" w:cs="Times New Roman"/>
      <w:lang w:eastAsia="en-GB"/>
    </w:rPr>
  </w:style>
  <w:style w:type="paragraph" w:customStyle="1" w:styleId="TableHeader">
    <w:name w:val="TableHeader"/>
    <w:basedOn w:val="Normal"/>
    <w:rsid w:val="007E7A5C"/>
    <w:pPr>
      <w:spacing w:before="120"/>
    </w:pPr>
    <w:rPr>
      <w:b/>
      <w:szCs w:val="20"/>
      <w:lang w:eastAsia="en-US"/>
    </w:rPr>
  </w:style>
  <w:style w:type="paragraph" w:customStyle="1" w:styleId="TableSubHead">
    <w:name w:val="TableSubHead"/>
    <w:basedOn w:val="TableHeader"/>
    <w:rsid w:val="007E7A5C"/>
  </w:style>
  <w:style w:type="paragraph" w:customStyle="1" w:styleId="TableTitle">
    <w:name w:val="TableTitle"/>
    <w:basedOn w:val="Normal"/>
    <w:rsid w:val="00BB6B21"/>
    <w:pPr>
      <w:spacing w:line="300" w:lineRule="exact"/>
    </w:pPr>
    <w:rPr>
      <w:szCs w:val="20"/>
      <w:lang w:eastAsia="en-US"/>
    </w:rPr>
  </w:style>
  <w:style w:type="paragraph" w:customStyle="1" w:styleId="p2">
    <w:name w:val="p2"/>
    <w:basedOn w:val="Normal"/>
    <w:rsid w:val="008F542C"/>
    <w:rPr>
      <w:rFonts w:ascii="Helvetica" w:hAnsi="Helvetica"/>
      <w:sz w:val="18"/>
      <w:szCs w:val="18"/>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2647">
      <w:bodyDiv w:val="1"/>
      <w:marLeft w:val="0"/>
      <w:marRight w:val="0"/>
      <w:marTop w:val="0"/>
      <w:marBottom w:val="0"/>
      <w:divBdr>
        <w:top w:val="none" w:sz="0" w:space="0" w:color="auto"/>
        <w:left w:val="none" w:sz="0" w:space="0" w:color="auto"/>
        <w:bottom w:val="none" w:sz="0" w:space="0" w:color="auto"/>
        <w:right w:val="none" w:sz="0" w:space="0" w:color="auto"/>
      </w:divBdr>
    </w:div>
    <w:div w:id="52120419">
      <w:bodyDiv w:val="1"/>
      <w:marLeft w:val="0"/>
      <w:marRight w:val="0"/>
      <w:marTop w:val="0"/>
      <w:marBottom w:val="0"/>
      <w:divBdr>
        <w:top w:val="none" w:sz="0" w:space="0" w:color="auto"/>
        <w:left w:val="none" w:sz="0" w:space="0" w:color="auto"/>
        <w:bottom w:val="none" w:sz="0" w:space="0" w:color="auto"/>
        <w:right w:val="none" w:sz="0" w:space="0" w:color="auto"/>
      </w:divBdr>
    </w:div>
    <w:div w:id="70349881">
      <w:bodyDiv w:val="1"/>
      <w:marLeft w:val="0"/>
      <w:marRight w:val="0"/>
      <w:marTop w:val="0"/>
      <w:marBottom w:val="0"/>
      <w:divBdr>
        <w:top w:val="none" w:sz="0" w:space="0" w:color="auto"/>
        <w:left w:val="none" w:sz="0" w:space="0" w:color="auto"/>
        <w:bottom w:val="none" w:sz="0" w:space="0" w:color="auto"/>
        <w:right w:val="none" w:sz="0" w:space="0" w:color="auto"/>
      </w:divBdr>
    </w:div>
    <w:div w:id="95371596">
      <w:bodyDiv w:val="1"/>
      <w:marLeft w:val="0"/>
      <w:marRight w:val="0"/>
      <w:marTop w:val="0"/>
      <w:marBottom w:val="0"/>
      <w:divBdr>
        <w:top w:val="none" w:sz="0" w:space="0" w:color="auto"/>
        <w:left w:val="none" w:sz="0" w:space="0" w:color="auto"/>
        <w:bottom w:val="none" w:sz="0" w:space="0" w:color="auto"/>
        <w:right w:val="none" w:sz="0" w:space="0" w:color="auto"/>
      </w:divBdr>
    </w:div>
    <w:div w:id="96563453">
      <w:bodyDiv w:val="1"/>
      <w:marLeft w:val="0"/>
      <w:marRight w:val="0"/>
      <w:marTop w:val="0"/>
      <w:marBottom w:val="0"/>
      <w:divBdr>
        <w:top w:val="none" w:sz="0" w:space="0" w:color="auto"/>
        <w:left w:val="none" w:sz="0" w:space="0" w:color="auto"/>
        <w:bottom w:val="none" w:sz="0" w:space="0" w:color="auto"/>
        <w:right w:val="none" w:sz="0" w:space="0" w:color="auto"/>
      </w:divBdr>
    </w:div>
    <w:div w:id="97411868">
      <w:bodyDiv w:val="1"/>
      <w:marLeft w:val="0"/>
      <w:marRight w:val="0"/>
      <w:marTop w:val="0"/>
      <w:marBottom w:val="0"/>
      <w:divBdr>
        <w:top w:val="none" w:sz="0" w:space="0" w:color="auto"/>
        <w:left w:val="none" w:sz="0" w:space="0" w:color="auto"/>
        <w:bottom w:val="none" w:sz="0" w:space="0" w:color="auto"/>
        <w:right w:val="none" w:sz="0" w:space="0" w:color="auto"/>
      </w:divBdr>
    </w:div>
    <w:div w:id="175971668">
      <w:bodyDiv w:val="1"/>
      <w:marLeft w:val="0"/>
      <w:marRight w:val="0"/>
      <w:marTop w:val="0"/>
      <w:marBottom w:val="0"/>
      <w:divBdr>
        <w:top w:val="none" w:sz="0" w:space="0" w:color="auto"/>
        <w:left w:val="none" w:sz="0" w:space="0" w:color="auto"/>
        <w:bottom w:val="none" w:sz="0" w:space="0" w:color="auto"/>
        <w:right w:val="none" w:sz="0" w:space="0" w:color="auto"/>
      </w:divBdr>
    </w:div>
    <w:div w:id="194584375">
      <w:bodyDiv w:val="1"/>
      <w:marLeft w:val="0"/>
      <w:marRight w:val="0"/>
      <w:marTop w:val="0"/>
      <w:marBottom w:val="0"/>
      <w:divBdr>
        <w:top w:val="none" w:sz="0" w:space="0" w:color="auto"/>
        <w:left w:val="none" w:sz="0" w:space="0" w:color="auto"/>
        <w:bottom w:val="none" w:sz="0" w:space="0" w:color="auto"/>
        <w:right w:val="none" w:sz="0" w:space="0" w:color="auto"/>
      </w:divBdr>
    </w:div>
    <w:div w:id="197787798">
      <w:bodyDiv w:val="1"/>
      <w:marLeft w:val="0"/>
      <w:marRight w:val="0"/>
      <w:marTop w:val="0"/>
      <w:marBottom w:val="0"/>
      <w:divBdr>
        <w:top w:val="none" w:sz="0" w:space="0" w:color="auto"/>
        <w:left w:val="none" w:sz="0" w:space="0" w:color="auto"/>
        <w:bottom w:val="none" w:sz="0" w:space="0" w:color="auto"/>
        <w:right w:val="none" w:sz="0" w:space="0" w:color="auto"/>
      </w:divBdr>
    </w:div>
    <w:div w:id="230425992">
      <w:bodyDiv w:val="1"/>
      <w:marLeft w:val="0"/>
      <w:marRight w:val="0"/>
      <w:marTop w:val="0"/>
      <w:marBottom w:val="0"/>
      <w:divBdr>
        <w:top w:val="none" w:sz="0" w:space="0" w:color="auto"/>
        <w:left w:val="none" w:sz="0" w:space="0" w:color="auto"/>
        <w:bottom w:val="none" w:sz="0" w:space="0" w:color="auto"/>
        <w:right w:val="none" w:sz="0" w:space="0" w:color="auto"/>
      </w:divBdr>
    </w:div>
    <w:div w:id="232160935">
      <w:bodyDiv w:val="1"/>
      <w:marLeft w:val="0"/>
      <w:marRight w:val="0"/>
      <w:marTop w:val="0"/>
      <w:marBottom w:val="0"/>
      <w:divBdr>
        <w:top w:val="none" w:sz="0" w:space="0" w:color="auto"/>
        <w:left w:val="none" w:sz="0" w:space="0" w:color="auto"/>
        <w:bottom w:val="none" w:sz="0" w:space="0" w:color="auto"/>
        <w:right w:val="none" w:sz="0" w:space="0" w:color="auto"/>
      </w:divBdr>
    </w:div>
    <w:div w:id="233123760">
      <w:bodyDiv w:val="1"/>
      <w:marLeft w:val="0"/>
      <w:marRight w:val="0"/>
      <w:marTop w:val="0"/>
      <w:marBottom w:val="0"/>
      <w:divBdr>
        <w:top w:val="none" w:sz="0" w:space="0" w:color="auto"/>
        <w:left w:val="none" w:sz="0" w:space="0" w:color="auto"/>
        <w:bottom w:val="none" w:sz="0" w:space="0" w:color="auto"/>
        <w:right w:val="none" w:sz="0" w:space="0" w:color="auto"/>
      </w:divBdr>
    </w:div>
    <w:div w:id="282463484">
      <w:bodyDiv w:val="1"/>
      <w:marLeft w:val="0"/>
      <w:marRight w:val="0"/>
      <w:marTop w:val="0"/>
      <w:marBottom w:val="0"/>
      <w:divBdr>
        <w:top w:val="none" w:sz="0" w:space="0" w:color="auto"/>
        <w:left w:val="none" w:sz="0" w:space="0" w:color="auto"/>
        <w:bottom w:val="none" w:sz="0" w:space="0" w:color="auto"/>
        <w:right w:val="none" w:sz="0" w:space="0" w:color="auto"/>
      </w:divBdr>
    </w:div>
    <w:div w:id="302538239">
      <w:bodyDiv w:val="1"/>
      <w:marLeft w:val="0"/>
      <w:marRight w:val="0"/>
      <w:marTop w:val="0"/>
      <w:marBottom w:val="0"/>
      <w:divBdr>
        <w:top w:val="none" w:sz="0" w:space="0" w:color="auto"/>
        <w:left w:val="none" w:sz="0" w:space="0" w:color="auto"/>
        <w:bottom w:val="none" w:sz="0" w:space="0" w:color="auto"/>
        <w:right w:val="none" w:sz="0" w:space="0" w:color="auto"/>
      </w:divBdr>
    </w:div>
    <w:div w:id="310409195">
      <w:bodyDiv w:val="1"/>
      <w:marLeft w:val="0"/>
      <w:marRight w:val="0"/>
      <w:marTop w:val="0"/>
      <w:marBottom w:val="0"/>
      <w:divBdr>
        <w:top w:val="none" w:sz="0" w:space="0" w:color="auto"/>
        <w:left w:val="none" w:sz="0" w:space="0" w:color="auto"/>
        <w:bottom w:val="none" w:sz="0" w:space="0" w:color="auto"/>
        <w:right w:val="none" w:sz="0" w:space="0" w:color="auto"/>
      </w:divBdr>
    </w:div>
    <w:div w:id="330066213">
      <w:bodyDiv w:val="1"/>
      <w:marLeft w:val="0"/>
      <w:marRight w:val="0"/>
      <w:marTop w:val="0"/>
      <w:marBottom w:val="0"/>
      <w:divBdr>
        <w:top w:val="none" w:sz="0" w:space="0" w:color="auto"/>
        <w:left w:val="none" w:sz="0" w:space="0" w:color="auto"/>
        <w:bottom w:val="none" w:sz="0" w:space="0" w:color="auto"/>
        <w:right w:val="none" w:sz="0" w:space="0" w:color="auto"/>
      </w:divBdr>
    </w:div>
    <w:div w:id="365446870">
      <w:bodyDiv w:val="1"/>
      <w:marLeft w:val="0"/>
      <w:marRight w:val="0"/>
      <w:marTop w:val="0"/>
      <w:marBottom w:val="0"/>
      <w:divBdr>
        <w:top w:val="none" w:sz="0" w:space="0" w:color="auto"/>
        <w:left w:val="none" w:sz="0" w:space="0" w:color="auto"/>
        <w:bottom w:val="none" w:sz="0" w:space="0" w:color="auto"/>
        <w:right w:val="none" w:sz="0" w:space="0" w:color="auto"/>
      </w:divBdr>
    </w:div>
    <w:div w:id="366639200">
      <w:bodyDiv w:val="1"/>
      <w:marLeft w:val="0"/>
      <w:marRight w:val="0"/>
      <w:marTop w:val="0"/>
      <w:marBottom w:val="0"/>
      <w:divBdr>
        <w:top w:val="none" w:sz="0" w:space="0" w:color="auto"/>
        <w:left w:val="none" w:sz="0" w:space="0" w:color="auto"/>
        <w:bottom w:val="none" w:sz="0" w:space="0" w:color="auto"/>
        <w:right w:val="none" w:sz="0" w:space="0" w:color="auto"/>
      </w:divBdr>
    </w:div>
    <w:div w:id="398554859">
      <w:bodyDiv w:val="1"/>
      <w:marLeft w:val="0"/>
      <w:marRight w:val="0"/>
      <w:marTop w:val="0"/>
      <w:marBottom w:val="0"/>
      <w:divBdr>
        <w:top w:val="none" w:sz="0" w:space="0" w:color="auto"/>
        <w:left w:val="none" w:sz="0" w:space="0" w:color="auto"/>
        <w:bottom w:val="none" w:sz="0" w:space="0" w:color="auto"/>
        <w:right w:val="none" w:sz="0" w:space="0" w:color="auto"/>
      </w:divBdr>
    </w:div>
    <w:div w:id="400173811">
      <w:bodyDiv w:val="1"/>
      <w:marLeft w:val="0"/>
      <w:marRight w:val="0"/>
      <w:marTop w:val="0"/>
      <w:marBottom w:val="0"/>
      <w:divBdr>
        <w:top w:val="none" w:sz="0" w:space="0" w:color="auto"/>
        <w:left w:val="none" w:sz="0" w:space="0" w:color="auto"/>
        <w:bottom w:val="none" w:sz="0" w:space="0" w:color="auto"/>
        <w:right w:val="none" w:sz="0" w:space="0" w:color="auto"/>
      </w:divBdr>
    </w:div>
    <w:div w:id="448936398">
      <w:bodyDiv w:val="1"/>
      <w:marLeft w:val="0"/>
      <w:marRight w:val="0"/>
      <w:marTop w:val="0"/>
      <w:marBottom w:val="0"/>
      <w:divBdr>
        <w:top w:val="none" w:sz="0" w:space="0" w:color="auto"/>
        <w:left w:val="none" w:sz="0" w:space="0" w:color="auto"/>
        <w:bottom w:val="none" w:sz="0" w:space="0" w:color="auto"/>
        <w:right w:val="none" w:sz="0" w:space="0" w:color="auto"/>
      </w:divBdr>
    </w:div>
    <w:div w:id="483812249">
      <w:bodyDiv w:val="1"/>
      <w:marLeft w:val="0"/>
      <w:marRight w:val="0"/>
      <w:marTop w:val="0"/>
      <w:marBottom w:val="0"/>
      <w:divBdr>
        <w:top w:val="none" w:sz="0" w:space="0" w:color="auto"/>
        <w:left w:val="none" w:sz="0" w:space="0" w:color="auto"/>
        <w:bottom w:val="none" w:sz="0" w:space="0" w:color="auto"/>
        <w:right w:val="none" w:sz="0" w:space="0" w:color="auto"/>
      </w:divBdr>
    </w:div>
    <w:div w:id="526716510">
      <w:bodyDiv w:val="1"/>
      <w:marLeft w:val="0"/>
      <w:marRight w:val="0"/>
      <w:marTop w:val="0"/>
      <w:marBottom w:val="0"/>
      <w:divBdr>
        <w:top w:val="none" w:sz="0" w:space="0" w:color="auto"/>
        <w:left w:val="none" w:sz="0" w:space="0" w:color="auto"/>
        <w:bottom w:val="none" w:sz="0" w:space="0" w:color="auto"/>
        <w:right w:val="none" w:sz="0" w:space="0" w:color="auto"/>
      </w:divBdr>
    </w:div>
    <w:div w:id="568226451">
      <w:bodyDiv w:val="1"/>
      <w:marLeft w:val="0"/>
      <w:marRight w:val="0"/>
      <w:marTop w:val="0"/>
      <w:marBottom w:val="0"/>
      <w:divBdr>
        <w:top w:val="none" w:sz="0" w:space="0" w:color="auto"/>
        <w:left w:val="none" w:sz="0" w:space="0" w:color="auto"/>
        <w:bottom w:val="none" w:sz="0" w:space="0" w:color="auto"/>
        <w:right w:val="none" w:sz="0" w:space="0" w:color="auto"/>
      </w:divBdr>
    </w:div>
    <w:div w:id="609972901">
      <w:bodyDiv w:val="1"/>
      <w:marLeft w:val="0"/>
      <w:marRight w:val="0"/>
      <w:marTop w:val="0"/>
      <w:marBottom w:val="0"/>
      <w:divBdr>
        <w:top w:val="none" w:sz="0" w:space="0" w:color="auto"/>
        <w:left w:val="none" w:sz="0" w:space="0" w:color="auto"/>
        <w:bottom w:val="none" w:sz="0" w:space="0" w:color="auto"/>
        <w:right w:val="none" w:sz="0" w:space="0" w:color="auto"/>
      </w:divBdr>
    </w:div>
    <w:div w:id="618222331">
      <w:bodyDiv w:val="1"/>
      <w:marLeft w:val="0"/>
      <w:marRight w:val="0"/>
      <w:marTop w:val="0"/>
      <w:marBottom w:val="0"/>
      <w:divBdr>
        <w:top w:val="none" w:sz="0" w:space="0" w:color="auto"/>
        <w:left w:val="none" w:sz="0" w:space="0" w:color="auto"/>
        <w:bottom w:val="none" w:sz="0" w:space="0" w:color="auto"/>
        <w:right w:val="none" w:sz="0" w:space="0" w:color="auto"/>
      </w:divBdr>
    </w:div>
    <w:div w:id="620501024">
      <w:bodyDiv w:val="1"/>
      <w:marLeft w:val="0"/>
      <w:marRight w:val="0"/>
      <w:marTop w:val="0"/>
      <w:marBottom w:val="0"/>
      <w:divBdr>
        <w:top w:val="none" w:sz="0" w:space="0" w:color="auto"/>
        <w:left w:val="none" w:sz="0" w:space="0" w:color="auto"/>
        <w:bottom w:val="none" w:sz="0" w:space="0" w:color="auto"/>
        <w:right w:val="none" w:sz="0" w:space="0" w:color="auto"/>
      </w:divBdr>
    </w:div>
    <w:div w:id="637144955">
      <w:bodyDiv w:val="1"/>
      <w:marLeft w:val="0"/>
      <w:marRight w:val="0"/>
      <w:marTop w:val="0"/>
      <w:marBottom w:val="0"/>
      <w:divBdr>
        <w:top w:val="none" w:sz="0" w:space="0" w:color="auto"/>
        <w:left w:val="none" w:sz="0" w:space="0" w:color="auto"/>
        <w:bottom w:val="none" w:sz="0" w:space="0" w:color="auto"/>
        <w:right w:val="none" w:sz="0" w:space="0" w:color="auto"/>
      </w:divBdr>
    </w:div>
    <w:div w:id="640305339">
      <w:bodyDiv w:val="1"/>
      <w:marLeft w:val="0"/>
      <w:marRight w:val="0"/>
      <w:marTop w:val="0"/>
      <w:marBottom w:val="0"/>
      <w:divBdr>
        <w:top w:val="none" w:sz="0" w:space="0" w:color="auto"/>
        <w:left w:val="none" w:sz="0" w:space="0" w:color="auto"/>
        <w:bottom w:val="none" w:sz="0" w:space="0" w:color="auto"/>
        <w:right w:val="none" w:sz="0" w:space="0" w:color="auto"/>
      </w:divBdr>
    </w:div>
    <w:div w:id="679356090">
      <w:bodyDiv w:val="1"/>
      <w:marLeft w:val="0"/>
      <w:marRight w:val="0"/>
      <w:marTop w:val="0"/>
      <w:marBottom w:val="0"/>
      <w:divBdr>
        <w:top w:val="none" w:sz="0" w:space="0" w:color="auto"/>
        <w:left w:val="none" w:sz="0" w:space="0" w:color="auto"/>
        <w:bottom w:val="none" w:sz="0" w:space="0" w:color="auto"/>
        <w:right w:val="none" w:sz="0" w:space="0" w:color="auto"/>
      </w:divBdr>
    </w:div>
    <w:div w:id="704520503">
      <w:bodyDiv w:val="1"/>
      <w:marLeft w:val="0"/>
      <w:marRight w:val="0"/>
      <w:marTop w:val="0"/>
      <w:marBottom w:val="0"/>
      <w:divBdr>
        <w:top w:val="none" w:sz="0" w:space="0" w:color="auto"/>
        <w:left w:val="none" w:sz="0" w:space="0" w:color="auto"/>
        <w:bottom w:val="none" w:sz="0" w:space="0" w:color="auto"/>
        <w:right w:val="none" w:sz="0" w:space="0" w:color="auto"/>
      </w:divBdr>
    </w:div>
    <w:div w:id="718014919">
      <w:bodyDiv w:val="1"/>
      <w:marLeft w:val="0"/>
      <w:marRight w:val="0"/>
      <w:marTop w:val="0"/>
      <w:marBottom w:val="0"/>
      <w:divBdr>
        <w:top w:val="none" w:sz="0" w:space="0" w:color="auto"/>
        <w:left w:val="none" w:sz="0" w:space="0" w:color="auto"/>
        <w:bottom w:val="none" w:sz="0" w:space="0" w:color="auto"/>
        <w:right w:val="none" w:sz="0" w:space="0" w:color="auto"/>
      </w:divBdr>
    </w:div>
    <w:div w:id="775910888">
      <w:bodyDiv w:val="1"/>
      <w:marLeft w:val="0"/>
      <w:marRight w:val="0"/>
      <w:marTop w:val="0"/>
      <w:marBottom w:val="0"/>
      <w:divBdr>
        <w:top w:val="none" w:sz="0" w:space="0" w:color="auto"/>
        <w:left w:val="none" w:sz="0" w:space="0" w:color="auto"/>
        <w:bottom w:val="none" w:sz="0" w:space="0" w:color="auto"/>
        <w:right w:val="none" w:sz="0" w:space="0" w:color="auto"/>
      </w:divBdr>
    </w:div>
    <w:div w:id="860434045">
      <w:bodyDiv w:val="1"/>
      <w:marLeft w:val="0"/>
      <w:marRight w:val="0"/>
      <w:marTop w:val="0"/>
      <w:marBottom w:val="0"/>
      <w:divBdr>
        <w:top w:val="none" w:sz="0" w:space="0" w:color="auto"/>
        <w:left w:val="none" w:sz="0" w:space="0" w:color="auto"/>
        <w:bottom w:val="none" w:sz="0" w:space="0" w:color="auto"/>
        <w:right w:val="none" w:sz="0" w:space="0" w:color="auto"/>
      </w:divBdr>
    </w:div>
    <w:div w:id="906694774">
      <w:bodyDiv w:val="1"/>
      <w:marLeft w:val="0"/>
      <w:marRight w:val="0"/>
      <w:marTop w:val="0"/>
      <w:marBottom w:val="0"/>
      <w:divBdr>
        <w:top w:val="none" w:sz="0" w:space="0" w:color="auto"/>
        <w:left w:val="none" w:sz="0" w:space="0" w:color="auto"/>
        <w:bottom w:val="none" w:sz="0" w:space="0" w:color="auto"/>
        <w:right w:val="none" w:sz="0" w:space="0" w:color="auto"/>
      </w:divBdr>
    </w:div>
    <w:div w:id="914897736">
      <w:bodyDiv w:val="1"/>
      <w:marLeft w:val="0"/>
      <w:marRight w:val="0"/>
      <w:marTop w:val="0"/>
      <w:marBottom w:val="0"/>
      <w:divBdr>
        <w:top w:val="none" w:sz="0" w:space="0" w:color="auto"/>
        <w:left w:val="none" w:sz="0" w:space="0" w:color="auto"/>
        <w:bottom w:val="none" w:sz="0" w:space="0" w:color="auto"/>
        <w:right w:val="none" w:sz="0" w:space="0" w:color="auto"/>
      </w:divBdr>
    </w:div>
    <w:div w:id="915626005">
      <w:bodyDiv w:val="1"/>
      <w:marLeft w:val="0"/>
      <w:marRight w:val="0"/>
      <w:marTop w:val="0"/>
      <w:marBottom w:val="0"/>
      <w:divBdr>
        <w:top w:val="none" w:sz="0" w:space="0" w:color="auto"/>
        <w:left w:val="none" w:sz="0" w:space="0" w:color="auto"/>
        <w:bottom w:val="none" w:sz="0" w:space="0" w:color="auto"/>
        <w:right w:val="none" w:sz="0" w:space="0" w:color="auto"/>
      </w:divBdr>
    </w:div>
    <w:div w:id="923294603">
      <w:bodyDiv w:val="1"/>
      <w:marLeft w:val="0"/>
      <w:marRight w:val="0"/>
      <w:marTop w:val="0"/>
      <w:marBottom w:val="0"/>
      <w:divBdr>
        <w:top w:val="none" w:sz="0" w:space="0" w:color="auto"/>
        <w:left w:val="none" w:sz="0" w:space="0" w:color="auto"/>
        <w:bottom w:val="none" w:sz="0" w:space="0" w:color="auto"/>
        <w:right w:val="none" w:sz="0" w:space="0" w:color="auto"/>
      </w:divBdr>
    </w:div>
    <w:div w:id="958993676">
      <w:bodyDiv w:val="1"/>
      <w:marLeft w:val="0"/>
      <w:marRight w:val="0"/>
      <w:marTop w:val="0"/>
      <w:marBottom w:val="0"/>
      <w:divBdr>
        <w:top w:val="none" w:sz="0" w:space="0" w:color="auto"/>
        <w:left w:val="none" w:sz="0" w:space="0" w:color="auto"/>
        <w:bottom w:val="none" w:sz="0" w:space="0" w:color="auto"/>
        <w:right w:val="none" w:sz="0" w:space="0" w:color="auto"/>
      </w:divBdr>
    </w:div>
    <w:div w:id="962224222">
      <w:bodyDiv w:val="1"/>
      <w:marLeft w:val="0"/>
      <w:marRight w:val="0"/>
      <w:marTop w:val="0"/>
      <w:marBottom w:val="0"/>
      <w:divBdr>
        <w:top w:val="none" w:sz="0" w:space="0" w:color="auto"/>
        <w:left w:val="none" w:sz="0" w:space="0" w:color="auto"/>
        <w:bottom w:val="none" w:sz="0" w:space="0" w:color="auto"/>
        <w:right w:val="none" w:sz="0" w:space="0" w:color="auto"/>
      </w:divBdr>
    </w:div>
    <w:div w:id="97841538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43478296">
      <w:bodyDiv w:val="1"/>
      <w:marLeft w:val="0"/>
      <w:marRight w:val="0"/>
      <w:marTop w:val="0"/>
      <w:marBottom w:val="0"/>
      <w:divBdr>
        <w:top w:val="none" w:sz="0" w:space="0" w:color="auto"/>
        <w:left w:val="none" w:sz="0" w:space="0" w:color="auto"/>
        <w:bottom w:val="none" w:sz="0" w:space="0" w:color="auto"/>
        <w:right w:val="none" w:sz="0" w:space="0" w:color="auto"/>
      </w:divBdr>
    </w:div>
    <w:div w:id="1081297347">
      <w:bodyDiv w:val="1"/>
      <w:marLeft w:val="0"/>
      <w:marRight w:val="0"/>
      <w:marTop w:val="0"/>
      <w:marBottom w:val="0"/>
      <w:divBdr>
        <w:top w:val="none" w:sz="0" w:space="0" w:color="auto"/>
        <w:left w:val="none" w:sz="0" w:space="0" w:color="auto"/>
        <w:bottom w:val="none" w:sz="0" w:space="0" w:color="auto"/>
        <w:right w:val="none" w:sz="0" w:space="0" w:color="auto"/>
      </w:divBdr>
    </w:div>
    <w:div w:id="1136485943">
      <w:bodyDiv w:val="1"/>
      <w:marLeft w:val="0"/>
      <w:marRight w:val="0"/>
      <w:marTop w:val="0"/>
      <w:marBottom w:val="0"/>
      <w:divBdr>
        <w:top w:val="none" w:sz="0" w:space="0" w:color="auto"/>
        <w:left w:val="none" w:sz="0" w:space="0" w:color="auto"/>
        <w:bottom w:val="none" w:sz="0" w:space="0" w:color="auto"/>
        <w:right w:val="none" w:sz="0" w:space="0" w:color="auto"/>
      </w:divBdr>
    </w:div>
    <w:div w:id="1214389716">
      <w:bodyDiv w:val="1"/>
      <w:marLeft w:val="0"/>
      <w:marRight w:val="0"/>
      <w:marTop w:val="0"/>
      <w:marBottom w:val="0"/>
      <w:divBdr>
        <w:top w:val="none" w:sz="0" w:space="0" w:color="auto"/>
        <w:left w:val="none" w:sz="0" w:space="0" w:color="auto"/>
        <w:bottom w:val="none" w:sz="0" w:space="0" w:color="auto"/>
        <w:right w:val="none" w:sz="0" w:space="0" w:color="auto"/>
      </w:divBdr>
    </w:div>
    <w:div w:id="1219243350">
      <w:bodyDiv w:val="1"/>
      <w:marLeft w:val="0"/>
      <w:marRight w:val="0"/>
      <w:marTop w:val="0"/>
      <w:marBottom w:val="0"/>
      <w:divBdr>
        <w:top w:val="none" w:sz="0" w:space="0" w:color="auto"/>
        <w:left w:val="none" w:sz="0" w:space="0" w:color="auto"/>
        <w:bottom w:val="none" w:sz="0" w:space="0" w:color="auto"/>
        <w:right w:val="none" w:sz="0" w:space="0" w:color="auto"/>
      </w:divBdr>
    </w:div>
    <w:div w:id="1237476674">
      <w:bodyDiv w:val="1"/>
      <w:marLeft w:val="0"/>
      <w:marRight w:val="0"/>
      <w:marTop w:val="0"/>
      <w:marBottom w:val="0"/>
      <w:divBdr>
        <w:top w:val="none" w:sz="0" w:space="0" w:color="auto"/>
        <w:left w:val="none" w:sz="0" w:space="0" w:color="auto"/>
        <w:bottom w:val="none" w:sz="0" w:space="0" w:color="auto"/>
        <w:right w:val="none" w:sz="0" w:space="0" w:color="auto"/>
      </w:divBdr>
    </w:div>
    <w:div w:id="1246958050">
      <w:bodyDiv w:val="1"/>
      <w:marLeft w:val="0"/>
      <w:marRight w:val="0"/>
      <w:marTop w:val="0"/>
      <w:marBottom w:val="0"/>
      <w:divBdr>
        <w:top w:val="none" w:sz="0" w:space="0" w:color="auto"/>
        <w:left w:val="none" w:sz="0" w:space="0" w:color="auto"/>
        <w:bottom w:val="none" w:sz="0" w:space="0" w:color="auto"/>
        <w:right w:val="none" w:sz="0" w:space="0" w:color="auto"/>
      </w:divBdr>
    </w:div>
    <w:div w:id="1251045307">
      <w:bodyDiv w:val="1"/>
      <w:marLeft w:val="0"/>
      <w:marRight w:val="0"/>
      <w:marTop w:val="0"/>
      <w:marBottom w:val="0"/>
      <w:divBdr>
        <w:top w:val="none" w:sz="0" w:space="0" w:color="auto"/>
        <w:left w:val="none" w:sz="0" w:space="0" w:color="auto"/>
        <w:bottom w:val="none" w:sz="0" w:space="0" w:color="auto"/>
        <w:right w:val="none" w:sz="0" w:space="0" w:color="auto"/>
      </w:divBdr>
    </w:div>
    <w:div w:id="1328364932">
      <w:bodyDiv w:val="1"/>
      <w:marLeft w:val="0"/>
      <w:marRight w:val="0"/>
      <w:marTop w:val="0"/>
      <w:marBottom w:val="0"/>
      <w:divBdr>
        <w:top w:val="none" w:sz="0" w:space="0" w:color="auto"/>
        <w:left w:val="none" w:sz="0" w:space="0" w:color="auto"/>
        <w:bottom w:val="none" w:sz="0" w:space="0" w:color="auto"/>
        <w:right w:val="none" w:sz="0" w:space="0" w:color="auto"/>
      </w:divBdr>
    </w:div>
    <w:div w:id="1333945794">
      <w:bodyDiv w:val="1"/>
      <w:marLeft w:val="0"/>
      <w:marRight w:val="0"/>
      <w:marTop w:val="0"/>
      <w:marBottom w:val="0"/>
      <w:divBdr>
        <w:top w:val="none" w:sz="0" w:space="0" w:color="auto"/>
        <w:left w:val="none" w:sz="0" w:space="0" w:color="auto"/>
        <w:bottom w:val="none" w:sz="0" w:space="0" w:color="auto"/>
        <w:right w:val="none" w:sz="0" w:space="0" w:color="auto"/>
      </w:divBdr>
    </w:div>
    <w:div w:id="1335646417">
      <w:bodyDiv w:val="1"/>
      <w:marLeft w:val="0"/>
      <w:marRight w:val="0"/>
      <w:marTop w:val="0"/>
      <w:marBottom w:val="0"/>
      <w:divBdr>
        <w:top w:val="none" w:sz="0" w:space="0" w:color="auto"/>
        <w:left w:val="none" w:sz="0" w:space="0" w:color="auto"/>
        <w:bottom w:val="none" w:sz="0" w:space="0" w:color="auto"/>
        <w:right w:val="none" w:sz="0" w:space="0" w:color="auto"/>
      </w:divBdr>
    </w:div>
    <w:div w:id="1409114694">
      <w:bodyDiv w:val="1"/>
      <w:marLeft w:val="0"/>
      <w:marRight w:val="0"/>
      <w:marTop w:val="0"/>
      <w:marBottom w:val="0"/>
      <w:divBdr>
        <w:top w:val="none" w:sz="0" w:space="0" w:color="auto"/>
        <w:left w:val="none" w:sz="0" w:space="0" w:color="auto"/>
        <w:bottom w:val="none" w:sz="0" w:space="0" w:color="auto"/>
        <w:right w:val="none" w:sz="0" w:space="0" w:color="auto"/>
      </w:divBdr>
    </w:div>
    <w:div w:id="1438601354">
      <w:bodyDiv w:val="1"/>
      <w:marLeft w:val="0"/>
      <w:marRight w:val="0"/>
      <w:marTop w:val="0"/>
      <w:marBottom w:val="0"/>
      <w:divBdr>
        <w:top w:val="none" w:sz="0" w:space="0" w:color="auto"/>
        <w:left w:val="none" w:sz="0" w:space="0" w:color="auto"/>
        <w:bottom w:val="none" w:sz="0" w:space="0" w:color="auto"/>
        <w:right w:val="none" w:sz="0" w:space="0" w:color="auto"/>
      </w:divBdr>
    </w:div>
    <w:div w:id="1439255036">
      <w:bodyDiv w:val="1"/>
      <w:marLeft w:val="0"/>
      <w:marRight w:val="0"/>
      <w:marTop w:val="0"/>
      <w:marBottom w:val="0"/>
      <w:divBdr>
        <w:top w:val="none" w:sz="0" w:space="0" w:color="auto"/>
        <w:left w:val="none" w:sz="0" w:space="0" w:color="auto"/>
        <w:bottom w:val="none" w:sz="0" w:space="0" w:color="auto"/>
        <w:right w:val="none" w:sz="0" w:space="0" w:color="auto"/>
      </w:divBdr>
    </w:div>
    <w:div w:id="1449004410">
      <w:bodyDiv w:val="1"/>
      <w:marLeft w:val="0"/>
      <w:marRight w:val="0"/>
      <w:marTop w:val="0"/>
      <w:marBottom w:val="0"/>
      <w:divBdr>
        <w:top w:val="none" w:sz="0" w:space="0" w:color="auto"/>
        <w:left w:val="none" w:sz="0" w:space="0" w:color="auto"/>
        <w:bottom w:val="none" w:sz="0" w:space="0" w:color="auto"/>
        <w:right w:val="none" w:sz="0" w:space="0" w:color="auto"/>
      </w:divBdr>
    </w:div>
    <w:div w:id="1459566338">
      <w:bodyDiv w:val="1"/>
      <w:marLeft w:val="0"/>
      <w:marRight w:val="0"/>
      <w:marTop w:val="0"/>
      <w:marBottom w:val="0"/>
      <w:divBdr>
        <w:top w:val="none" w:sz="0" w:space="0" w:color="auto"/>
        <w:left w:val="none" w:sz="0" w:space="0" w:color="auto"/>
        <w:bottom w:val="none" w:sz="0" w:space="0" w:color="auto"/>
        <w:right w:val="none" w:sz="0" w:space="0" w:color="auto"/>
      </w:divBdr>
    </w:div>
    <w:div w:id="1484354570">
      <w:bodyDiv w:val="1"/>
      <w:marLeft w:val="0"/>
      <w:marRight w:val="0"/>
      <w:marTop w:val="0"/>
      <w:marBottom w:val="0"/>
      <w:divBdr>
        <w:top w:val="none" w:sz="0" w:space="0" w:color="auto"/>
        <w:left w:val="none" w:sz="0" w:space="0" w:color="auto"/>
        <w:bottom w:val="none" w:sz="0" w:space="0" w:color="auto"/>
        <w:right w:val="none" w:sz="0" w:space="0" w:color="auto"/>
      </w:divBdr>
    </w:div>
    <w:div w:id="1489055156">
      <w:bodyDiv w:val="1"/>
      <w:marLeft w:val="0"/>
      <w:marRight w:val="0"/>
      <w:marTop w:val="0"/>
      <w:marBottom w:val="0"/>
      <w:divBdr>
        <w:top w:val="none" w:sz="0" w:space="0" w:color="auto"/>
        <w:left w:val="none" w:sz="0" w:space="0" w:color="auto"/>
        <w:bottom w:val="none" w:sz="0" w:space="0" w:color="auto"/>
        <w:right w:val="none" w:sz="0" w:space="0" w:color="auto"/>
      </w:divBdr>
    </w:div>
    <w:div w:id="1495605375">
      <w:bodyDiv w:val="1"/>
      <w:marLeft w:val="0"/>
      <w:marRight w:val="0"/>
      <w:marTop w:val="0"/>
      <w:marBottom w:val="0"/>
      <w:divBdr>
        <w:top w:val="none" w:sz="0" w:space="0" w:color="auto"/>
        <w:left w:val="none" w:sz="0" w:space="0" w:color="auto"/>
        <w:bottom w:val="none" w:sz="0" w:space="0" w:color="auto"/>
        <w:right w:val="none" w:sz="0" w:space="0" w:color="auto"/>
      </w:divBdr>
    </w:div>
    <w:div w:id="1548371886">
      <w:bodyDiv w:val="1"/>
      <w:marLeft w:val="0"/>
      <w:marRight w:val="0"/>
      <w:marTop w:val="0"/>
      <w:marBottom w:val="0"/>
      <w:divBdr>
        <w:top w:val="none" w:sz="0" w:space="0" w:color="auto"/>
        <w:left w:val="none" w:sz="0" w:space="0" w:color="auto"/>
        <w:bottom w:val="none" w:sz="0" w:space="0" w:color="auto"/>
        <w:right w:val="none" w:sz="0" w:space="0" w:color="auto"/>
      </w:divBdr>
    </w:div>
    <w:div w:id="1583026521">
      <w:bodyDiv w:val="1"/>
      <w:marLeft w:val="0"/>
      <w:marRight w:val="0"/>
      <w:marTop w:val="0"/>
      <w:marBottom w:val="0"/>
      <w:divBdr>
        <w:top w:val="none" w:sz="0" w:space="0" w:color="auto"/>
        <w:left w:val="none" w:sz="0" w:space="0" w:color="auto"/>
        <w:bottom w:val="none" w:sz="0" w:space="0" w:color="auto"/>
        <w:right w:val="none" w:sz="0" w:space="0" w:color="auto"/>
      </w:divBdr>
    </w:div>
    <w:div w:id="1597132445">
      <w:bodyDiv w:val="1"/>
      <w:marLeft w:val="0"/>
      <w:marRight w:val="0"/>
      <w:marTop w:val="0"/>
      <w:marBottom w:val="0"/>
      <w:divBdr>
        <w:top w:val="none" w:sz="0" w:space="0" w:color="auto"/>
        <w:left w:val="none" w:sz="0" w:space="0" w:color="auto"/>
        <w:bottom w:val="none" w:sz="0" w:space="0" w:color="auto"/>
        <w:right w:val="none" w:sz="0" w:space="0" w:color="auto"/>
      </w:divBdr>
    </w:div>
    <w:div w:id="1649943681">
      <w:bodyDiv w:val="1"/>
      <w:marLeft w:val="0"/>
      <w:marRight w:val="0"/>
      <w:marTop w:val="0"/>
      <w:marBottom w:val="0"/>
      <w:divBdr>
        <w:top w:val="none" w:sz="0" w:space="0" w:color="auto"/>
        <w:left w:val="none" w:sz="0" w:space="0" w:color="auto"/>
        <w:bottom w:val="none" w:sz="0" w:space="0" w:color="auto"/>
        <w:right w:val="none" w:sz="0" w:space="0" w:color="auto"/>
      </w:divBdr>
    </w:div>
    <w:div w:id="1709184229">
      <w:bodyDiv w:val="1"/>
      <w:marLeft w:val="0"/>
      <w:marRight w:val="0"/>
      <w:marTop w:val="0"/>
      <w:marBottom w:val="0"/>
      <w:divBdr>
        <w:top w:val="none" w:sz="0" w:space="0" w:color="auto"/>
        <w:left w:val="none" w:sz="0" w:space="0" w:color="auto"/>
        <w:bottom w:val="none" w:sz="0" w:space="0" w:color="auto"/>
        <w:right w:val="none" w:sz="0" w:space="0" w:color="auto"/>
      </w:divBdr>
    </w:div>
    <w:div w:id="1716002808">
      <w:bodyDiv w:val="1"/>
      <w:marLeft w:val="0"/>
      <w:marRight w:val="0"/>
      <w:marTop w:val="0"/>
      <w:marBottom w:val="0"/>
      <w:divBdr>
        <w:top w:val="none" w:sz="0" w:space="0" w:color="auto"/>
        <w:left w:val="none" w:sz="0" w:space="0" w:color="auto"/>
        <w:bottom w:val="none" w:sz="0" w:space="0" w:color="auto"/>
        <w:right w:val="none" w:sz="0" w:space="0" w:color="auto"/>
      </w:divBdr>
    </w:div>
    <w:div w:id="1740446114">
      <w:bodyDiv w:val="1"/>
      <w:marLeft w:val="0"/>
      <w:marRight w:val="0"/>
      <w:marTop w:val="0"/>
      <w:marBottom w:val="0"/>
      <w:divBdr>
        <w:top w:val="none" w:sz="0" w:space="0" w:color="auto"/>
        <w:left w:val="none" w:sz="0" w:space="0" w:color="auto"/>
        <w:bottom w:val="none" w:sz="0" w:space="0" w:color="auto"/>
        <w:right w:val="none" w:sz="0" w:space="0" w:color="auto"/>
      </w:divBdr>
    </w:div>
    <w:div w:id="1750544251">
      <w:bodyDiv w:val="1"/>
      <w:marLeft w:val="0"/>
      <w:marRight w:val="0"/>
      <w:marTop w:val="0"/>
      <w:marBottom w:val="0"/>
      <w:divBdr>
        <w:top w:val="none" w:sz="0" w:space="0" w:color="auto"/>
        <w:left w:val="none" w:sz="0" w:space="0" w:color="auto"/>
        <w:bottom w:val="none" w:sz="0" w:space="0" w:color="auto"/>
        <w:right w:val="none" w:sz="0" w:space="0" w:color="auto"/>
      </w:divBdr>
    </w:div>
    <w:div w:id="1756439688">
      <w:bodyDiv w:val="1"/>
      <w:marLeft w:val="0"/>
      <w:marRight w:val="0"/>
      <w:marTop w:val="0"/>
      <w:marBottom w:val="0"/>
      <w:divBdr>
        <w:top w:val="none" w:sz="0" w:space="0" w:color="auto"/>
        <w:left w:val="none" w:sz="0" w:space="0" w:color="auto"/>
        <w:bottom w:val="none" w:sz="0" w:space="0" w:color="auto"/>
        <w:right w:val="none" w:sz="0" w:space="0" w:color="auto"/>
      </w:divBdr>
    </w:div>
    <w:div w:id="1796412696">
      <w:bodyDiv w:val="1"/>
      <w:marLeft w:val="0"/>
      <w:marRight w:val="0"/>
      <w:marTop w:val="0"/>
      <w:marBottom w:val="0"/>
      <w:divBdr>
        <w:top w:val="none" w:sz="0" w:space="0" w:color="auto"/>
        <w:left w:val="none" w:sz="0" w:space="0" w:color="auto"/>
        <w:bottom w:val="none" w:sz="0" w:space="0" w:color="auto"/>
        <w:right w:val="none" w:sz="0" w:space="0" w:color="auto"/>
      </w:divBdr>
    </w:div>
    <w:div w:id="1849978857">
      <w:bodyDiv w:val="1"/>
      <w:marLeft w:val="0"/>
      <w:marRight w:val="0"/>
      <w:marTop w:val="0"/>
      <w:marBottom w:val="0"/>
      <w:divBdr>
        <w:top w:val="none" w:sz="0" w:space="0" w:color="auto"/>
        <w:left w:val="none" w:sz="0" w:space="0" w:color="auto"/>
        <w:bottom w:val="none" w:sz="0" w:space="0" w:color="auto"/>
        <w:right w:val="none" w:sz="0" w:space="0" w:color="auto"/>
      </w:divBdr>
    </w:div>
    <w:div w:id="1909877498">
      <w:bodyDiv w:val="1"/>
      <w:marLeft w:val="0"/>
      <w:marRight w:val="0"/>
      <w:marTop w:val="0"/>
      <w:marBottom w:val="0"/>
      <w:divBdr>
        <w:top w:val="none" w:sz="0" w:space="0" w:color="auto"/>
        <w:left w:val="none" w:sz="0" w:space="0" w:color="auto"/>
        <w:bottom w:val="none" w:sz="0" w:space="0" w:color="auto"/>
        <w:right w:val="none" w:sz="0" w:space="0" w:color="auto"/>
      </w:divBdr>
    </w:div>
    <w:div w:id="1928541709">
      <w:bodyDiv w:val="1"/>
      <w:marLeft w:val="0"/>
      <w:marRight w:val="0"/>
      <w:marTop w:val="0"/>
      <w:marBottom w:val="0"/>
      <w:divBdr>
        <w:top w:val="none" w:sz="0" w:space="0" w:color="auto"/>
        <w:left w:val="none" w:sz="0" w:space="0" w:color="auto"/>
        <w:bottom w:val="none" w:sz="0" w:space="0" w:color="auto"/>
        <w:right w:val="none" w:sz="0" w:space="0" w:color="auto"/>
      </w:divBdr>
    </w:div>
    <w:div w:id="1955475594">
      <w:bodyDiv w:val="1"/>
      <w:marLeft w:val="0"/>
      <w:marRight w:val="0"/>
      <w:marTop w:val="0"/>
      <w:marBottom w:val="0"/>
      <w:divBdr>
        <w:top w:val="none" w:sz="0" w:space="0" w:color="auto"/>
        <w:left w:val="none" w:sz="0" w:space="0" w:color="auto"/>
        <w:bottom w:val="none" w:sz="0" w:space="0" w:color="auto"/>
        <w:right w:val="none" w:sz="0" w:space="0" w:color="auto"/>
      </w:divBdr>
    </w:div>
    <w:div w:id="1977683193">
      <w:bodyDiv w:val="1"/>
      <w:marLeft w:val="0"/>
      <w:marRight w:val="0"/>
      <w:marTop w:val="0"/>
      <w:marBottom w:val="0"/>
      <w:divBdr>
        <w:top w:val="none" w:sz="0" w:space="0" w:color="auto"/>
        <w:left w:val="none" w:sz="0" w:space="0" w:color="auto"/>
        <w:bottom w:val="none" w:sz="0" w:space="0" w:color="auto"/>
        <w:right w:val="none" w:sz="0" w:space="0" w:color="auto"/>
      </w:divBdr>
    </w:div>
    <w:div w:id="1985311940">
      <w:bodyDiv w:val="1"/>
      <w:marLeft w:val="0"/>
      <w:marRight w:val="0"/>
      <w:marTop w:val="0"/>
      <w:marBottom w:val="0"/>
      <w:divBdr>
        <w:top w:val="none" w:sz="0" w:space="0" w:color="auto"/>
        <w:left w:val="none" w:sz="0" w:space="0" w:color="auto"/>
        <w:bottom w:val="none" w:sz="0" w:space="0" w:color="auto"/>
        <w:right w:val="none" w:sz="0" w:space="0" w:color="auto"/>
      </w:divBdr>
    </w:div>
    <w:div w:id="2015187321">
      <w:bodyDiv w:val="1"/>
      <w:marLeft w:val="0"/>
      <w:marRight w:val="0"/>
      <w:marTop w:val="0"/>
      <w:marBottom w:val="0"/>
      <w:divBdr>
        <w:top w:val="none" w:sz="0" w:space="0" w:color="auto"/>
        <w:left w:val="none" w:sz="0" w:space="0" w:color="auto"/>
        <w:bottom w:val="none" w:sz="0" w:space="0" w:color="auto"/>
        <w:right w:val="none" w:sz="0" w:space="0" w:color="auto"/>
      </w:divBdr>
    </w:div>
    <w:div w:id="2023585087">
      <w:bodyDiv w:val="1"/>
      <w:marLeft w:val="0"/>
      <w:marRight w:val="0"/>
      <w:marTop w:val="0"/>
      <w:marBottom w:val="0"/>
      <w:divBdr>
        <w:top w:val="none" w:sz="0" w:space="0" w:color="auto"/>
        <w:left w:val="none" w:sz="0" w:space="0" w:color="auto"/>
        <w:bottom w:val="none" w:sz="0" w:space="0" w:color="auto"/>
        <w:right w:val="none" w:sz="0" w:space="0" w:color="auto"/>
      </w:divBdr>
    </w:div>
    <w:div w:id="2059429309">
      <w:bodyDiv w:val="1"/>
      <w:marLeft w:val="0"/>
      <w:marRight w:val="0"/>
      <w:marTop w:val="0"/>
      <w:marBottom w:val="0"/>
      <w:divBdr>
        <w:top w:val="none" w:sz="0" w:space="0" w:color="auto"/>
        <w:left w:val="none" w:sz="0" w:space="0" w:color="auto"/>
        <w:bottom w:val="none" w:sz="0" w:space="0" w:color="auto"/>
        <w:right w:val="none" w:sz="0" w:space="0" w:color="auto"/>
      </w:divBdr>
    </w:div>
    <w:div w:id="2064478686">
      <w:bodyDiv w:val="1"/>
      <w:marLeft w:val="0"/>
      <w:marRight w:val="0"/>
      <w:marTop w:val="0"/>
      <w:marBottom w:val="0"/>
      <w:divBdr>
        <w:top w:val="none" w:sz="0" w:space="0" w:color="auto"/>
        <w:left w:val="none" w:sz="0" w:space="0" w:color="auto"/>
        <w:bottom w:val="none" w:sz="0" w:space="0" w:color="auto"/>
        <w:right w:val="none" w:sz="0" w:space="0" w:color="auto"/>
      </w:divBdr>
    </w:div>
    <w:div w:id="2076077940">
      <w:bodyDiv w:val="1"/>
      <w:marLeft w:val="0"/>
      <w:marRight w:val="0"/>
      <w:marTop w:val="0"/>
      <w:marBottom w:val="0"/>
      <w:divBdr>
        <w:top w:val="none" w:sz="0" w:space="0" w:color="auto"/>
        <w:left w:val="none" w:sz="0" w:space="0" w:color="auto"/>
        <w:bottom w:val="none" w:sz="0" w:space="0" w:color="auto"/>
        <w:right w:val="none" w:sz="0" w:space="0" w:color="auto"/>
      </w:divBdr>
    </w:div>
    <w:div w:id="2078355934">
      <w:bodyDiv w:val="1"/>
      <w:marLeft w:val="0"/>
      <w:marRight w:val="0"/>
      <w:marTop w:val="0"/>
      <w:marBottom w:val="0"/>
      <w:divBdr>
        <w:top w:val="none" w:sz="0" w:space="0" w:color="auto"/>
        <w:left w:val="none" w:sz="0" w:space="0" w:color="auto"/>
        <w:bottom w:val="none" w:sz="0" w:space="0" w:color="auto"/>
        <w:right w:val="none" w:sz="0" w:space="0" w:color="auto"/>
      </w:divBdr>
    </w:div>
    <w:div w:id="2078700346">
      <w:bodyDiv w:val="1"/>
      <w:marLeft w:val="0"/>
      <w:marRight w:val="0"/>
      <w:marTop w:val="0"/>
      <w:marBottom w:val="0"/>
      <w:divBdr>
        <w:top w:val="none" w:sz="0" w:space="0" w:color="auto"/>
        <w:left w:val="none" w:sz="0" w:space="0" w:color="auto"/>
        <w:bottom w:val="none" w:sz="0" w:space="0" w:color="auto"/>
        <w:right w:val="none" w:sz="0" w:space="0" w:color="auto"/>
      </w:divBdr>
    </w:div>
    <w:div w:id="2091269819">
      <w:bodyDiv w:val="1"/>
      <w:marLeft w:val="0"/>
      <w:marRight w:val="0"/>
      <w:marTop w:val="0"/>
      <w:marBottom w:val="0"/>
      <w:divBdr>
        <w:top w:val="none" w:sz="0" w:space="0" w:color="auto"/>
        <w:left w:val="none" w:sz="0" w:space="0" w:color="auto"/>
        <w:bottom w:val="none" w:sz="0" w:space="0" w:color="auto"/>
        <w:right w:val="none" w:sz="0" w:space="0" w:color="auto"/>
      </w:divBdr>
    </w:div>
    <w:div w:id="2109540549">
      <w:bodyDiv w:val="1"/>
      <w:marLeft w:val="0"/>
      <w:marRight w:val="0"/>
      <w:marTop w:val="0"/>
      <w:marBottom w:val="0"/>
      <w:divBdr>
        <w:top w:val="none" w:sz="0" w:space="0" w:color="auto"/>
        <w:left w:val="none" w:sz="0" w:space="0" w:color="auto"/>
        <w:bottom w:val="none" w:sz="0" w:space="0" w:color="auto"/>
        <w:right w:val="none" w:sz="0" w:space="0" w:color="auto"/>
      </w:divBdr>
    </w:div>
    <w:div w:id="21155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liveuclac-my.sharepoint.com/personal/sejj170_ucl_ac_uk/Documents/Multistate%20graps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clac-my.sharepoint.com/personal/sejj170_ucl_ac_uk/Documents/Multistate%20graps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clac-my.sharepoint.com/personal/sejj170_ucl_ac_uk/Documents/Multistate%20graps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NOCI</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Observed</c:v>
          </c:tx>
          <c:spPr>
            <a:ln w="28575" cap="rnd">
              <a:solidFill>
                <a:schemeClr val="accent1"/>
              </a:solidFill>
              <a:prstDash val="dash"/>
              <a:round/>
            </a:ln>
            <a:effectLst/>
          </c:spPr>
          <c:marker>
            <c:symbol val="none"/>
          </c:marker>
          <c:cat>
            <c:numRef>
              <c:f>Sheet9!$A$16:$A$23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Sheet9!$B$16:$B$23</c:f>
              <c:numCache>
                <c:formatCode>General</c:formatCode>
                <c:ptCount val="8"/>
                <c:pt idx="0">
                  <c:v>40</c:v>
                </c:pt>
                <c:pt idx="1">
                  <c:v>57.629108000000002</c:v>
                </c:pt>
                <c:pt idx="2">
                  <c:v>59.794319000000002</c:v>
                </c:pt>
                <c:pt idx="3">
                  <c:v>58.517952999999999</c:v>
                </c:pt>
                <c:pt idx="4">
                  <c:v>52.625051999999997</c:v>
                </c:pt>
                <c:pt idx="5">
                  <c:v>33.587423000000001</c:v>
                </c:pt>
                <c:pt idx="6">
                  <c:v>20.565749</c:v>
                </c:pt>
                <c:pt idx="7">
                  <c:v>10.102302</c:v>
                </c:pt>
              </c:numCache>
            </c:numRef>
          </c:val>
          <c:smooth val="0"/>
          <c:extLst xmlns:c16r2="http://schemas.microsoft.com/office/drawing/2015/06/chart">
            <c:ext xmlns:c16="http://schemas.microsoft.com/office/drawing/2014/chart" uri="{C3380CC4-5D6E-409C-BE32-E72D297353CC}">
              <c16:uniqueId val="{00000000-E7C4-E149-BA5B-08BB15CEA48F}"/>
            </c:ext>
          </c:extLst>
        </c:ser>
        <c:ser>
          <c:idx val="1"/>
          <c:order val="1"/>
          <c:tx>
            <c:v>Expected</c:v>
          </c:tx>
          <c:spPr>
            <a:ln w="28575" cap="rnd">
              <a:solidFill>
                <a:srgbClr val="FF0000"/>
              </a:solidFill>
              <a:round/>
            </a:ln>
            <a:effectLst/>
          </c:spPr>
          <c:marker>
            <c:symbol val="none"/>
          </c:marker>
          <c:cat>
            <c:numRef>
              <c:f>Sheet9!$A$16:$A$23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Sheet9!$C$16:$C$23</c:f>
              <c:numCache>
                <c:formatCode>General</c:formatCode>
                <c:ptCount val="8"/>
                <c:pt idx="0">
                  <c:v>40</c:v>
                </c:pt>
                <c:pt idx="1">
                  <c:v>63.07893</c:v>
                </c:pt>
                <c:pt idx="2">
                  <c:v>61.341119999999997</c:v>
                </c:pt>
                <c:pt idx="3">
                  <c:v>54.974269999999997</c:v>
                </c:pt>
                <c:pt idx="4">
                  <c:v>46.790709999999997</c:v>
                </c:pt>
                <c:pt idx="5">
                  <c:v>36.640070000000001</c:v>
                </c:pt>
                <c:pt idx="6">
                  <c:v>27.290990000000001</c:v>
                </c:pt>
                <c:pt idx="7">
                  <c:v>20.715389999999999</c:v>
                </c:pt>
              </c:numCache>
            </c:numRef>
          </c:val>
          <c:smooth val="0"/>
          <c:extLst xmlns:c16r2="http://schemas.microsoft.com/office/drawing/2015/06/chart">
            <c:ext xmlns:c16="http://schemas.microsoft.com/office/drawing/2014/chart" uri="{C3380CC4-5D6E-409C-BE32-E72D297353CC}">
              <c16:uniqueId val="{00000001-E7C4-E149-BA5B-08BB15CEA48F}"/>
            </c:ext>
          </c:extLst>
        </c:ser>
        <c:dLbls>
          <c:showLegendKey val="0"/>
          <c:showVal val="0"/>
          <c:showCatName val="0"/>
          <c:showSerName val="0"/>
          <c:showPercent val="0"/>
          <c:showBubbleSize val="0"/>
        </c:dLbls>
        <c:smooth val="0"/>
        <c:axId val="-1485975920"/>
        <c:axId val="-1521343024"/>
      </c:lineChart>
      <c:catAx>
        <c:axId val="-14859759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a:p>
                <a:pPr>
                  <a:defRPr/>
                </a:pPr>
                <a:r>
                  <a:rPr lang="en-GB"/>
                  <a:t>Time (Age in years)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1343024"/>
        <c:crosses val="autoZero"/>
        <c:auto val="1"/>
        <c:lblAlgn val="ctr"/>
        <c:lblOffset val="100"/>
        <c:noMultiLvlLbl val="0"/>
      </c:catAx>
      <c:valAx>
        <c:axId val="-1521343024"/>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Prevalence (%)</a:t>
                </a:r>
              </a:p>
              <a:p>
                <a:pPr>
                  <a:defRPr/>
                </a:pPr>
                <a:endParaRPr lang="en-GB"/>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85975920"/>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CIND</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Observed</c:v>
          </c:tx>
          <c:spPr>
            <a:ln w="28575" cap="rnd">
              <a:solidFill>
                <a:schemeClr val="accent1"/>
              </a:solidFill>
              <a:prstDash val="dash"/>
              <a:round/>
            </a:ln>
            <a:effectLst/>
          </c:spPr>
          <c:marker>
            <c:symbol val="none"/>
          </c:marker>
          <c:cat>
            <c:numRef>
              <c:f>Sheet9!$A$26:$A$33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Sheet9!$B$26:$B$33</c:f>
              <c:numCache>
                <c:formatCode>General</c:formatCode>
                <c:ptCount val="8"/>
                <c:pt idx="0">
                  <c:v>60</c:v>
                </c:pt>
                <c:pt idx="1">
                  <c:v>42.370891999999998</c:v>
                </c:pt>
                <c:pt idx="2">
                  <c:v>39.813907899999997</c:v>
                </c:pt>
                <c:pt idx="3">
                  <c:v>40.4507257</c:v>
                </c:pt>
                <c:pt idx="4">
                  <c:v>44.811905699999997</c:v>
                </c:pt>
                <c:pt idx="5">
                  <c:v>60.219152000000001</c:v>
                </c:pt>
                <c:pt idx="6">
                  <c:v>61.926605500000001</c:v>
                </c:pt>
                <c:pt idx="7">
                  <c:v>49.232736600000003</c:v>
                </c:pt>
              </c:numCache>
            </c:numRef>
          </c:val>
          <c:smooth val="0"/>
          <c:extLst xmlns:c16r2="http://schemas.microsoft.com/office/drawing/2015/06/chart">
            <c:ext xmlns:c16="http://schemas.microsoft.com/office/drawing/2014/chart" uri="{C3380CC4-5D6E-409C-BE32-E72D297353CC}">
              <c16:uniqueId val="{00000000-10EE-004A-BA19-E67AEB2F4912}"/>
            </c:ext>
          </c:extLst>
        </c:ser>
        <c:ser>
          <c:idx val="1"/>
          <c:order val="1"/>
          <c:tx>
            <c:v>Expected</c:v>
          </c:tx>
          <c:spPr>
            <a:ln w="28575" cap="rnd">
              <a:solidFill>
                <a:srgbClr val="FF0000"/>
              </a:solidFill>
              <a:round/>
            </a:ln>
            <a:effectLst/>
          </c:spPr>
          <c:marker>
            <c:symbol val="none"/>
          </c:marker>
          <c:cat>
            <c:numRef>
              <c:f>Sheet9!$A$26:$A$33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Sheet9!$C$26:$C$33</c:f>
              <c:numCache>
                <c:formatCode>General</c:formatCode>
                <c:ptCount val="8"/>
                <c:pt idx="0">
                  <c:v>60</c:v>
                </c:pt>
                <c:pt idx="1">
                  <c:v>36.409419999999997</c:v>
                </c:pt>
                <c:pt idx="2">
                  <c:v>37.309730000000002</c:v>
                </c:pt>
                <c:pt idx="3">
                  <c:v>41.94706</c:v>
                </c:pt>
                <c:pt idx="4">
                  <c:v>46.609529999999999</c:v>
                </c:pt>
                <c:pt idx="5">
                  <c:v>48.921639999999996</c:v>
                </c:pt>
                <c:pt idx="6">
                  <c:v>46.248849999999997</c:v>
                </c:pt>
                <c:pt idx="7">
                  <c:v>39.220579999999998</c:v>
                </c:pt>
              </c:numCache>
            </c:numRef>
          </c:val>
          <c:smooth val="0"/>
          <c:extLst xmlns:c16r2="http://schemas.microsoft.com/office/drawing/2015/06/chart">
            <c:ext xmlns:c16="http://schemas.microsoft.com/office/drawing/2014/chart" uri="{C3380CC4-5D6E-409C-BE32-E72D297353CC}">
              <c16:uniqueId val="{00000001-10EE-004A-BA19-E67AEB2F4912}"/>
            </c:ext>
          </c:extLst>
        </c:ser>
        <c:dLbls>
          <c:showLegendKey val="0"/>
          <c:showVal val="0"/>
          <c:showCatName val="0"/>
          <c:showSerName val="0"/>
          <c:showPercent val="0"/>
          <c:showBubbleSize val="0"/>
        </c:dLbls>
        <c:smooth val="0"/>
        <c:axId val="-1043715072"/>
        <c:axId val="-1043739008"/>
      </c:lineChart>
      <c:catAx>
        <c:axId val="-10437150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a:p>
                <a:pPr>
                  <a:defRPr/>
                </a:pPr>
                <a:r>
                  <a:rPr lang="en-GB"/>
                  <a:t>Time (Age in years)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3739008"/>
        <c:crosses val="autoZero"/>
        <c:auto val="1"/>
        <c:lblAlgn val="ctr"/>
        <c:lblOffset val="100"/>
        <c:noMultiLvlLbl val="0"/>
      </c:catAx>
      <c:valAx>
        <c:axId val="-1043739008"/>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Prevalence (%)</a:t>
                </a:r>
              </a:p>
              <a:p>
                <a:pPr>
                  <a:defRPr/>
                </a:pPr>
                <a:endParaRPr lang="en-GB"/>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3715072"/>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Dementia</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Observed</c:v>
          </c:tx>
          <c:spPr>
            <a:ln w="28575" cap="rnd">
              <a:solidFill>
                <a:schemeClr val="accent1"/>
              </a:solidFill>
              <a:prstDash val="dash"/>
              <a:round/>
            </a:ln>
            <a:effectLst/>
          </c:spPr>
          <c:marker>
            <c:symbol val="none"/>
          </c:marker>
          <c:cat>
            <c:numRef>
              <c:f>Sheet9!$E$16:$E$23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Sheet9!$F$16:$F$23</c:f>
              <c:numCache>
                <c:formatCode>General</c:formatCode>
                <c:ptCount val="8"/>
                <c:pt idx="0">
                  <c:v>0</c:v>
                </c:pt>
                <c:pt idx="1">
                  <c:v>0</c:v>
                </c:pt>
                <c:pt idx="2">
                  <c:v>0.39177279999999998</c:v>
                </c:pt>
                <c:pt idx="3">
                  <c:v>1.0313216000000001</c:v>
                </c:pt>
                <c:pt idx="4">
                  <c:v>2.5630426000000002</c:v>
                </c:pt>
                <c:pt idx="5">
                  <c:v>6.1934253999999997</c:v>
                </c:pt>
                <c:pt idx="6">
                  <c:v>17.5076453</c:v>
                </c:pt>
                <c:pt idx="7">
                  <c:v>40.664961599999998</c:v>
                </c:pt>
              </c:numCache>
            </c:numRef>
          </c:val>
          <c:smooth val="0"/>
          <c:extLst xmlns:c16r2="http://schemas.microsoft.com/office/drawing/2015/06/chart">
            <c:ext xmlns:c16="http://schemas.microsoft.com/office/drawing/2014/chart" uri="{C3380CC4-5D6E-409C-BE32-E72D297353CC}">
              <c16:uniqueId val="{00000000-64C3-9644-B33B-0A9A93093A91}"/>
            </c:ext>
          </c:extLst>
        </c:ser>
        <c:ser>
          <c:idx val="1"/>
          <c:order val="1"/>
          <c:tx>
            <c:v>Expected</c:v>
          </c:tx>
          <c:spPr>
            <a:ln w="28575" cap="rnd">
              <a:solidFill>
                <a:srgbClr val="FF0000"/>
              </a:solidFill>
              <a:prstDash val="solid"/>
              <a:round/>
            </a:ln>
            <a:effectLst/>
          </c:spPr>
          <c:marker>
            <c:symbol val="none"/>
          </c:marker>
          <c:cat>
            <c:numRef>
              <c:f>Sheet9!$E$16:$E$23</c:f>
              <c:numCache>
                <c:formatCode>General</c:formatCode>
                <c:ptCount val="8"/>
                <c:pt idx="0">
                  <c:v>50</c:v>
                </c:pt>
                <c:pt idx="1">
                  <c:v>55.2</c:v>
                </c:pt>
                <c:pt idx="2">
                  <c:v>60.4</c:v>
                </c:pt>
                <c:pt idx="3">
                  <c:v>65.599999999999994</c:v>
                </c:pt>
                <c:pt idx="4">
                  <c:v>70.8</c:v>
                </c:pt>
                <c:pt idx="5">
                  <c:v>76</c:v>
                </c:pt>
                <c:pt idx="6">
                  <c:v>81.2</c:v>
                </c:pt>
                <c:pt idx="7">
                  <c:v>86.4</c:v>
                </c:pt>
              </c:numCache>
            </c:numRef>
          </c:cat>
          <c:val>
            <c:numRef>
              <c:f>Sheet9!$G$16:$G$23</c:f>
              <c:numCache>
                <c:formatCode>General</c:formatCode>
                <c:ptCount val="8"/>
                <c:pt idx="0">
                  <c:v>0</c:v>
                </c:pt>
                <c:pt idx="1">
                  <c:v>0.5116444</c:v>
                </c:pt>
                <c:pt idx="2">
                  <c:v>1.3491500999999999</c:v>
                </c:pt>
                <c:pt idx="3">
                  <c:v>3.0786699</c:v>
                </c:pt>
                <c:pt idx="4">
                  <c:v>6.5997678000000004</c:v>
                </c:pt>
                <c:pt idx="5">
                  <c:v>14.438291</c:v>
                </c:pt>
                <c:pt idx="6">
                  <c:v>26.460160200000001</c:v>
                </c:pt>
                <c:pt idx="7">
                  <c:v>40.064028999999998</c:v>
                </c:pt>
              </c:numCache>
            </c:numRef>
          </c:val>
          <c:smooth val="0"/>
          <c:extLst xmlns:c16r2="http://schemas.microsoft.com/office/drawing/2015/06/chart">
            <c:ext xmlns:c16="http://schemas.microsoft.com/office/drawing/2014/chart" uri="{C3380CC4-5D6E-409C-BE32-E72D297353CC}">
              <c16:uniqueId val="{00000001-64C3-9644-B33B-0A9A93093A91}"/>
            </c:ext>
          </c:extLst>
        </c:ser>
        <c:dLbls>
          <c:showLegendKey val="0"/>
          <c:showVal val="0"/>
          <c:showCatName val="0"/>
          <c:showSerName val="0"/>
          <c:showPercent val="0"/>
          <c:showBubbleSize val="0"/>
        </c:dLbls>
        <c:smooth val="0"/>
        <c:axId val="-1043740096"/>
        <c:axId val="-1043722688"/>
      </c:lineChart>
      <c:catAx>
        <c:axId val="-10437400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a:p>
                <a:pPr>
                  <a:defRPr/>
                </a:pPr>
                <a:r>
                  <a:rPr lang="en-GB"/>
                  <a:t>Time (Age in years)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3722688"/>
        <c:crosses val="autoZero"/>
        <c:auto val="1"/>
        <c:lblAlgn val="ctr"/>
        <c:lblOffset val="90"/>
        <c:noMultiLvlLbl val="0"/>
      </c:catAx>
      <c:valAx>
        <c:axId val="-1043722688"/>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Prevalence (%)</a:t>
                </a:r>
              </a:p>
              <a:p>
                <a:pPr>
                  <a:defRPr/>
                </a:pPr>
                <a:endParaRPr lang="en-GB"/>
              </a:p>
            </c:rich>
          </c:tx>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43740096"/>
        <c:crosses val="autoZero"/>
        <c:crossBetween val="between"/>
        <c:majorUnit val="2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6EADC-895B-4823-9140-31AE6BFA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3117</Words>
  <Characters>17767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Gireesh, Aswathikutty</dc:creator>
  <cp:keywords/>
  <dc:description/>
  <cp:lastModifiedBy>Komathi Ramu</cp:lastModifiedBy>
  <cp:revision>3</cp:revision>
  <dcterms:created xsi:type="dcterms:W3CDTF">2024-06-14T17:55:00Z</dcterms:created>
  <dcterms:modified xsi:type="dcterms:W3CDTF">2024-09-24T13:42:00Z</dcterms:modified>
</cp:coreProperties>
</file>