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5CFD" w:rsidRPr="005E6286" w:rsidRDefault="009E2AC2" w:rsidP="00655CFD">
      <w:pPr>
        <w:autoSpaceDE w:val="0"/>
        <w:autoSpaceDN w:val="0"/>
        <w:adjustRightInd w:val="0"/>
        <w:spacing w:line="48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E2AC2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Supplementary </w:t>
      </w: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>t</w:t>
      </w:r>
      <w:r w:rsidR="00655CFD" w:rsidRPr="005E6286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able 1 Morphological characterization </w:t>
      </w:r>
      <w:r w:rsidR="00655CFD" w:rsidRPr="005E6286">
        <w:rPr>
          <w:rFonts w:ascii="Times New Roman" w:hAnsi="Times New Roman" w:cs="Times New Roman"/>
          <w:b/>
          <w:bCs/>
          <w:sz w:val="20"/>
          <w:szCs w:val="20"/>
        </w:rPr>
        <w:t>of Bacterial Isolates</w:t>
      </w:r>
    </w:p>
    <w:tbl>
      <w:tblPr>
        <w:tblStyle w:val="TableGrid"/>
        <w:tblW w:w="9606" w:type="dxa"/>
        <w:tblLook w:val="04A0"/>
      </w:tblPr>
      <w:tblGrid>
        <w:gridCol w:w="911"/>
        <w:gridCol w:w="1830"/>
        <w:gridCol w:w="1771"/>
        <w:gridCol w:w="1657"/>
        <w:gridCol w:w="1590"/>
        <w:gridCol w:w="1847"/>
      </w:tblGrid>
      <w:tr w:rsidR="00655CFD" w:rsidRPr="005E6286" w:rsidTr="006C341D">
        <w:tc>
          <w:tcPr>
            <w:tcW w:w="911" w:type="dxa"/>
          </w:tcPr>
          <w:p w:rsidR="00655CFD" w:rsidRPr="005E6286" w:rsidRDefault="00655CFD" w:rsidP="006C341D">
            <w:pPr>
              <w:pStyle w:val="NormalWeb"/>
              <w:spacing w:before="0" w:beforeAutospacing="0" w:after="0" w:afterAutospacing="0" w:line="480" w:lineRule="auto"/>
              <w:jc w:val="center"/>
              <w:rPr>
                <w:b/>
                <w:sz w:val="20"/>
                <w:szCs w:val="20"/>
              </w:rPr>
            </w:pPr>
            <w:r w:rsidRPr="005E6286">
              <w:rPr>
                <w:b/>
                <w:bCs/>
                <w:color w:val="000000"/>
                <w:kern w:val="24"/>
                <w:sz w:val="20"/>
                <w:szCs w:val="20"/>
                <w:lang w:val="en-US"/>
              </w:rPr>
              <w:t>S. No</w:t>
            </w:r>
          </w:p>
        </w:tc>
        <w:tc>
          <w:tcPr>
            <w:tcW w:w="1830" w:type="dxa"/>
          </w:tcPr>
          <w:p w:rsidR="00655CFD" w:rsidRPr="005E6286" w:rsidRDefault="00655CFD" w:rsidP="006C341D">
            <w:pPr>
              <w:pStyle w:val="NormalWeb"/>
              <w:spacing w:before="0" w:beforeAutospacing="0" w:after="0" w:afterAutospacing="0" w:line="480" w:lineRule="auto"/>
              <w:jc w:val="center"/>
              <w:rPr>
                <w:b/>
                <w:sz w:val="20"/>
                <w:szCs w:val="20"/>
              </w:rPr>
            </w:pPr>
            <w:r w:rsidRPr="005E6286">
              <w:rPr>
                <w:b/>
                <w:bCs/>
                <w:color w:val="000000"/>
                <w:kern w:val="24"/>
                <w:sz w:val="20"/>
                <w:szCs w:val="20"/>
                <w:lang w:val="en-US"/>
              </w:rPr>
              <w:t>Morphological characteristics</w:t>
            </w:r>
          </w:p>
        </w:tc>
        <w:tc>
          <w:tcPr>
            <w:tcW w:w="1771" w:type="dxa"/>
          </w:tcPr>
          <w:p w:rsidR="00655CFD" w:rsidRPr="005E6286" w:rsidRDefault="00655CFD" w:rsidP="006C341D">
            <w:pPr>
              <w:pStyle w:val="NormalWeb"/>
              <w:spacing w:before="0" w:beforeAutospacing="0" w:after="0" w:afterAutospacing="0" w:line="480" w:lineRule="auto"/>
              <w:jc w:val="center"/>
              <w:rPr>
                <w:b/>
                <w:sz w:val="20"/>
                <w:szCs w:val="20"/>
              </w:rPr>
            </w:pPr>
            <w:r w:rsidRPr="005E6286">
              <w:rPr>
                <w:b/>
                <w:bCs/>
                <w:i/>
                <w:iCs/>
                <w:color w:val="000000"/>
                <w:kern w:val="24"/>
                <w:sz w:val="20"/>
                <w:szCs w:val="20"/>
              </w:rPr>
              <w:t>Solibacillus silvestris</w:t>
            </w:r>
          </w:p>
          <w:p w:rsidR="00655CFD" w:rsidRPr="005E6286" w:rsidRDefault="00655CFD" w:rsidP="006C341D">
            <w:pPr>
              <w:pStyle w:val="NormalWeb"/>
              <w:spacing w:before="0" w:beforeAutospacing="0" w:after="0" w:afterAutospacing="0" w:line="480" w:lineRule="auto"/>
              <w:jc w:val="center"/>
              <w:rPr>
                <w:b/>
                <w:sz w:val="20"/>
                <w:szCs w:val="20"/>
              </w:rPr>
            </w:pPr>
            <w:r w:rsidRPr="005E6286">
              <w:rPr>
                <w:b/>
                <w:bCs/>
                <w:color w:val="000000"/>
                <w:kern w:val="24"/>
                <w:sz w:val="20"/>
                <w:szCs w:val="20"/>
              </w:rPr>
              <w:t>BR1 Strain</w:t>
            </w:r>
          </w:p>
        </w:tc>
        <w:tc>
          <w:tcPr>
            <w:tcW w:w="1657" w:type="dxa"/>
          </w:tcPr>
          <w:p w:rsidR="00655CFD" w:rsidRPr="005E6286" w:rsidRDefault="00655CFD" w:rsidP="006C341D">
            <w:pPr>
              <w:pStyle w:val="NormalWeb"/>
              <w:spacing w:before="0" w:beforeAutospacing="0" w:after="0" w:afterAutospacing="0" w:line="480" w:lineRule="auto"/>
              <w:jc w:val="center"/>
              <w:rPr>
                <w:b/>
                <w:sz w:val="20"/>
                <w:szCs w:val="20"/>
              </w:rPr>
            </w:pPr>
            <w:r w:rsidRPr="005E6286">
              <w:rPr>
                <w:b/>
                <w:bCs/>
                <w:i/>
                <w:iCs/>
                <w:color w:val="000000"/>
                <w:kern w:val="24"/>
                <w:sz w:val="20"/>
                <w:szCs w:val="20"/>
              </w:rPr>
              <w:t>Peribacillus frigoritolerans</w:t>
            </w:r>
          </w:p>
          <w:p w:rsidR="00655CFD" w:rsidRPr="005E6286" w:rsidRDefault="00655CFD" w:rsidP="006C341D">
            <w:pPr>
              <w:pStyle w:val="NormalWeb"/>
              <w:spacing w:before="0" w:beforeAutospacing="0" w:after="0" w:afterAutospacing="0" w:line="480" w:lineRule="auto"/>
              <w:jc w:val="center"/>
              <w:rPr>
                <w:b/>
                <w:sz w:val="20"/>
                <w:szCs w:val="20"/>
              </w:rPr>
            </w:pPr>
            <w:r w:rsidRPr="005E6286">
              <w:rPr>
                <w:b/>
                <w:bCs/>
                <w:color w:val="000000"/>
                <w:kern w:val="24"/>
                <w:sz w:val="20"/>
                <w:szCs w:val="20"/>
              </w:rPr>
              <w:t>BR2 Strain</w:t>
            </w:r>
          </w:p>
        </w:tc>
        <w:tc>
          <w:tcPr>
            <w:tcW w:w="1590" w:type="dxa"/>
          </w:tcPr>
          <w:p w:rsidR="00655CFD" w:rsidRPr="005E6286" w:rsidRDefault="00655CFD" w:rsidP="006C341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E6286">
              <w:rPr>
                <w:rStyle w:val="Emphasis"/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Paenibacillus</w:t>
            </w:r>
            <w:proofErr w:type="spellEnd"/>
            <w:r w:rsidRPr="005E6286">
              <w:rPr>
                <w:rStyle w:val="Emphasis"/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E6286">
              <w:rPr>
                <w:rStyle w:val="Emphasis"/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taichungensis</w:t>
            </w:r>
            <w:proofErr w:type="spellEnd"/>
            <w:r w:rsidRPr="005E6286">
              <w:rPr>
                <w:rStyle w:val="Emphasis"/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5E6286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</w:rPr>
              <w:t>CR1 Strain</w:t>
            </w:r>
          </w:p>
        </w:tc>
        <w:tc>
          <w:tcPr>
            <w:tcW w:w="1847" w:type="dxa"/>
          </w:tcPr>
          <w:p w:rsidR="00655CFD" w:rsidRPr="005E6286" w:rsidRDefault="00655CFD" w:rsidP="006C341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6286">
              <w:rPr>
                <w:rStyle w:val="Emphasis"/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Solibacillus isronensis </w:t>
            </w:r>
            <w:r w:rsidRPr="005E6286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</w:rPr>
              <w:t>CR2 Strain</w:t>
            </w:r>
          </w:p>
        </w:tc>
      </w:tr>
      <w:tr w:rsidR="00655CFD" w:rsidRPr="005E6286" w:rsidTr="006C341D">
        <w:tc>
          <w:tcPr>
            <w:tcW w:w="911" w:type="dxa"/>
          </w:tcPr>
          <w:p w:rsidR="00655CFD" w:rsidRPr="005E6286" w:rsidRDefault="00655CFD" w:rsidP="00655CFD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30" w:type="dxa"/>
          </w:tcPr>
          <w:p w:rsidR="00655CFD" w:rsidRPr="005E6286" w:rsidRDefault="00655CFD" w:rsidP="006C341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E62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Gram stain</w:t>
            </w:r>
          </w:p>
        </w:tc>
        <w:tc>
          <w:tcPr>
            <w:tcW w:w="1771" w:type="dxa"/>
          </w:tcPr>
          <w:p w:rsidR="00655CFD" w:rsidRPr="005E6286" w:rsidRDefault="00655CFD" w:rsidP="006C341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E62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Gram positive</w:t>
            </w:r>
          </w:p>
        </w:tc>
        <w:tc>
          <w:tcPr>
            <w:tcW w:w="1657" w:type="dxa"/>
          </w:tcPr>
          <w:p w:rsidR="00655CFD" w:rsidRPr="005E6286" w:rsidRDefault="00655CFD" w:rsidP="006C341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E62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Gram positive</w:t>
            </w:r>
          </w:p>
        </w:tc>
        <w:tc>
          <w:tcPr>
            <w:tcW w:w="1590" w:type="dxa"/>
          </w:tcPr>
          <w:p w:rsidR="00655CFD" w:rsidRPr="005E6286" w:rsidRDefault="00655CFD" w:rsidP="006C341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E62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Gram variable</w:t>
            </w:r>
          </w:p>
        </w:tc>
        <w:tc>
          <w:tcPr>
            <w:tcW w:w="1847" w:type="dxa"/>
          </w:tcPr>
          <w:p w:rsidR="00655CFD" w:rsidRPr="005E6286" w:rsidRDefault="00655CFD" w:rsidP="006C341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E62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Gram positive</w:t>
            </w:r>
          </w:p>
        </w:tc>
      </w:tr>
      <w:tr w:rsidR="00655CFD" w:rsidRPr="005E6286" w:rsidTr="006C341D">
        <w:tc>
          <w:tcPr>
            <w:tcW w:w="911" w:type="dxa"/>
          </w:tcPr>
          <w:p w:rsidR="00655CFD" w:rsidRPr="005E6286" w:rsidRDefault="00655CFD" w:rsidP="00655CFD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30" w:type="dxa"/>
          </w:tcPr>
          <w:p w:rsidR="00655CFD" w:rsidRPr="005E6286" w:rsidRDefault="00655CFD" w:rsidP="006C341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E62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Cell shape</w:t>
            </w:r>
          </w:p>
        </w:tc>
        <w:tc>
          <w:tcPr>
            <w:tcW w:w="1771" w:type="dxa"/>
          </w:tcPr>
          <w:p w:rsidR="00655CFD" w:rsidRPr="005E6286" w:rsidRDefault="00655CFD" w:rsidP="006C341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E62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Rod shape</w:t>
            </w:r>
          </w:p>
        </w:tc>
        <w:tc>
          <w:tcPr>
            <w:tcW w:w="1657" w:type="dxa"/>
          </w:tcPr>
          <w:p w:rsidR="00655CFD" w:rsidRPr="005E6286" w:rsidRDefault="00655CFD" w:rsidP="006C341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E62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Rod shape</w:t>
            </w:r>
          </w:p>
        </w:tc>
        <w:tc>
          <w:tcPr>
            <w:tcW w:w="1590" w:type="dxa"/>
          </w:tcPr>
          <w:p w:rsidR="00655CFD" w:rsidRPr="005E6286" w:rsidRDefault="00655CFD" w:rsidP="006C341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E62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Rod shape</w:t>
            </w:r>
          </w:p>
        </w:tc>
        <w:tc>
          <w:tcPr>
            <w:tcW w:w="1847" w:type="dxa"/>
          </w:tcPr>
          <w:p w:rsidR="00655CFD" w:rsidRPr="005E6286" w:rsidRDefault="00655CFD" w:rsidP="006C341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E62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Rod</w:t>
            </w:r>
          </w:p>
        </w:tc>
      </w:tr>
      <w:tr w:rsidR="00655CFD" w:rsidRPr="005E6286" w:rsidTr="006C341D">
        <w:tc>
          <w:tcPr>
            <w:tcW w:w="911" w:type="dxa"/>
          </w:tcPr>
          <w:p w:rsidR="00655CFD" w:rsidRPr="005E6286" w:rsidRDefault="00655CFD" w:rsidP="00655CFD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30" w:type="dxa"/>
          </w:tcPr>
          <w:p w:rsidR="00655CFD" w:rsidRPr="005E6286" w:rsidRDefault="00655CFD" w:rsidP="006C341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E62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Motility</w:t>
            </w:r>
          </w:p>
        </w:tc>
        <w:tc>
          <w:tcPr>
            <w:tcW w:w="1771" w:type="dxa"/>
          </w:tcPr>
          <w:p w:rsidR="00655CFD" w:rsidRPr="005E6286" w:rsidRDefault="00655CFD" w:rsidP="006C341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E62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Motile</w:t>
            </w:r>
          </w:p>
        </w:tc>
        <w:tc>
          <w:tcPr>
            <w:tcW w:w="1657" w:type="dxa"/>
          </w:tcPr>
          <w:p w:rsidR="00655CFD" w:rsidRPr="005E6286" w:rsidRDefault="00655CFD" w:rsidP="006C341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E62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Non-motile</w:t>
            </w:r>
          </w:p>
        </w:tc>
        <w:tc>
          <w:tcPr>
            <w:tcW w:w="1590" w:type="dxa"/>
          </w:tcPr>
          <w:p w:rsidR="00655CFD" w:rsidRPr="005E6286" w:rsidRDefault="00655CFD" w:rsidP="006C341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E62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Motile</w:t>
            </w:r>
          </w:p>
        </w:tc>
        <w:tc>
          <w:tcPr>
            <w:tcW w:w="1847" w:type="dxa"/>
          </w:tcPr>
          <w:p w:rsidR="00655CFD" w:rsidRPr="005E6286" w:rsidRDefault="00655CFD" w:rsidP="006C341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E62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Motile</w:t>
            </w:r>
          </w:p>
        </w:tc>
      </w:tr>
      <w:tr w:rsidR="00655CFD" w:rsidRPr="005E6286" w:rsidTr="006C341D">
        <w:tc>
          <w:tcPr>
            <w:tcW w:w="911" w:type="dxa"/>
          </w:tcPr>
          <w:p w:rsidR="00655CFD" w:rsidRPr="005E6286" w:rsidRDefault="00655CFD" w:rsidP="00655CFD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30" w:type="dxa"/>
          </w:tcPr>
          <w:p w:rsidR="00655CFD" w:rsidRPr="005E6286" w:rsidRDefault="00655CFD" w:rsidP="006C341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E62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Colony</w:t>
            </w:r>
          </w:p>
        </w:tc>
        <w:tc>
          <w:tcPr>
            <w:tcW w:w="1771" w:type="dxa"/>
          </w:tcPr>
          <w:p w:rsidR="00655CFD" w:rsidRPr="005E6286" w:rsidRDefault="00655CFD" w:rsidP="006C341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E62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Whitish and shiny</w:t>
            </w:r>
          </w:p>
        </w:tc>
        <w:tc>
          <w:tcPr>
            <w:tcW w:w="1657" w:type="dxa"/>
          </w:tcPr>
          <w:p w:rsidR="00655CFD" w:rsidRPr="005E6286" w:rsidRDefault="00655CFD" w:rsidP="006C341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E62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Beige </w:t>
            </w:r>
          </w:p>
        </w:tc>
        <w:tc>
          <w:tcPr>
            <w:tcW w:w="1590" w:type="dxa"/>
          </w:tcPr>
          <w:p w:rsidR="00655CFD" w:rsidRPr="005E6286" w:rsidRDefault="00655CFD" w:rsidP="006C341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E62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Shiny and round</w:t>
            </w:r>
          </w:p>
        </w:tc>
        <w:tc>
          <w:tcPr>
            <w:tcW w:w="1847" w:type="dxa"/>
          </w:tcPr>
          <w:p w:rsidR="00655CFD" w:rsidRPr="005E6286" w:rsidRDefault="00655CFD" w:rsidP="006C341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E62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Beige</w:t>
            </w:r>
          </w:p>
        </w:tc>
      </w:tr>
      <w:tr w:rsidR="00655CFD" w:rsidRPr="005E6286" w:rsidTr="006C341D">
        <w:tc>
          <w:tcPr>
            <w:tcW w:w="911" w:type="dxa"/>
          </w:tcPr>
          <w:p w:rsidR="00655CFD" w:rsidRPr="005E6286" w:rsidRDefault="00655CFD" w:rsidP="00655CFD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30" w:type="dxa"/>
          </w:tcPr>
          <w:p w:rsidR="00655CFD" w:rsidRPr="005E6286" w:rsidRDefault="00655CFD" w:rsidP="006C341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E62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Growth</w:t>
            </w:r>
          </w:p>
        </w:tc>
        <w:tc>
          <w:tcPr>
            <w:tcW w:w="1771" w:type="dxa"/>
          </w:tcPr>
          <w:p w:rsidR="00655CFD" w:rsidRPr="005E6286" w:rsidRDefault="00655CFD" w:rsidP="006C341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E62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Aerobic</w:t>
            </w:r>
          </w:p>
        </w:tc>
        <w:tc>
          <w:tcPr>
            <w:tcW w:w="1657" w:type="dxa"/>
          </w:tcPr>
          <w:p w:rsidR="00655CFD" w:rsidRPr="005E6286" w:rsidRDefault="00655CFD" w:rsidP="006C341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E62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Aerobic</w:t>
            </w:r>
          </w:p>
        </w:tc>
        <w:tc>
          <w:tcPr>
            <w:tcW w:w="1590" w:type="dxa"/>
          </w:tcPr>
          <w:p w:rsidR="00655CFD" w:rsidRPr="005E6286" w:rsidRDefault="00655CFD" w:rsidP="006C341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E62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Facultative anaerobe</w:t>
            </w:r>
          </w:p>
        </w:tc>
        <w:tc>
          <w:tcPr>
            <w:tcW w:w="1847" w:type="dxa"/>
          </w:tcPr>
          <w:p w:rsidR="00655CFD" w:rsidRPr="005E6286" w:rsidRDefault="00655CFD" w:rsidP="006C341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E62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Mesophilic</w:t>
            </w:r>
          </w:p>
          <w:p w:rsidR="00655CFD" w:rsidRPr="005E6286" w:rsidRDefault="00655CFD" w:rsidP="006C341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</w:tbl>
    <w:p w:rsidR="00832001" w:rsidRDefault="00832001"/>
    <w:p w:rsidR="00655CFD" w:rsidRDefault="00655CFD" w:rsidP="00655CFD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:rsidR="00655CFD" w:rsidRDefault="00655CFD" w:rsidP="00655CFD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:rsidR="00655CFD" w:rsidRDefault="00655CFD" w:rsidP="00655CFD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:rsidR="00655CFD" w:rsidRDefault="00655CFD" w:rsidP="00655CFD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:rsidR="00655CFD" w:rsidRDefault="00655CFD" w:rsidP="00655CFD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:rsidR="00655CFD" w:rsidRDefault="00655CFD" w:rsidP="00655CFD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:rsidR="00655CFD" w:rsidRDefault="00655CFD" w:rsidP="00655CFD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:rsidR="00655CFD" w:rsidRDefault="00655CFD" w:rsidP="00655CFD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:rsidR="00655CFD" w:rsidRDefault="00655CFD" w:rsidP="00655CFD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:rsidR="00655CFD" w:rsidRDefault="00655CFD" w:rsidP="00655CFD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:rsidR="00655CFD" w:rsidRDefault="00655CFD" w:rsidP="00655CFD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:rsidR="00655CFD" w:rsidRDefault="00655CFD" w:rsidP="00655CFD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:rsidR="00655CFD" w:rsidRDefault="00655CFD" w:rsidP="00655CFD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:rsidR="00655CFD" w:rsidRPr="005436C5" w:rsidRDefault="009E2AC2" w:rsidP="00655CFD">
      <w:pPr>
        <w:autoSpaceDE w:val="0"/>
        <w:autoSpaceDN w:val="0"/>
        <w:adjustRightInd w:val="0"/>
        <w:spacing w:line="48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E2AC2">
        <w:rPr>
          <w:rFonts w:ascii="Times New Roman" w:hAnsi="Times New Roman" w:cs="Times New Roman"/>
          <w:b/>
          <w:color w:val="000000"/>
          <w:sz w:val="20"/>
          <w:szCs w:val="20"/>
        </w:rPr>
        <w:lastRenderedPageBreak/>
        <w:t xml:space="preserve">Supplementary </w:t>
      </w: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>t</w:t>
      </w:r>
      <w:r w:rsidRPr="005E6286">
        <w:rPr>
          <w:rFonts w:ascii="Times New Roman" w:hAnsi="Times New Roman" w:cs="Times New Roman"/>
          <w:b/>
          <w:bCs/>
          <w:sz w:val="20"/>
          <w:szCs w:val="20"/>
          <w:lang w:val="en-US"/>
        </w:rPr>
        <w:t>able</w:t>
      </w:r>
      <w:r w:rsidR="00655CFD" w:rsidRPr="005436C5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Biochemical characterization </w:t>
      </w:r>
      <w:r w:rsidR="00655CFD" w:rsidRPr="005436C5">
        <w:rPr>
          <w:rFonts w:ascii="Times New Roman" w:hAnsi="Times New Roman" w:cs="Times New Roman"/>
          <w:b/>
          <w:bCs/>
          <w:sz w:val="20"/>
          <w:szCs w:val="20"/>
        </w:rPr>
        <w:t>of Bacterial Isolates</w:t>
      </w:r>
    </w:p>
    <w:tbl>
      <w:tblPr>
        <w:tblStyle w:val="TableGrid"/>
        <w:tblW w:w="9498" w:type="dxa"/>
        <w:tblLook w:val="04A0"/>
      </w:tblPr>
      <w:tblGrid>
        <w:gridCol w:w="787"/>
        <w:gridCol w:w="2577"/>
        <w:gridCol w:w="1510"/>
        <w:gridCol w:w="1657"/>
        <w:gridCol w:w="1590"/>
        <w:gridCol w:w="1377"/>
      </w:tblGrid>
      <w:tr w:rsidR="00655CFD" w:rsidRPr="00E1441C" w:rsidTr="006C341D">
        <w:tc>
          <w:tcPr>
            <w:tcW w:w="787" w:type="dxa"/>
          </w:tcPr>
          <w:p w:rsidR="00655CFD" w:rsidRPr="005436C5" w:rsidRDefault="00655CFD" w:rsidP="006C341D">
            <w:pPr>
              <w:pStyle w:val="NormalWeb"/>
              <w:spacing w:before="0" w:beforeAutospacing="0" w:after="0" w:afterAutospacing="0" w:line="480" w:lineRule="auto"/>
              <w:jc w:val="center"/>
              <w:rPr>
                <w:b/>
                <w:sz w:val="20"/>
                <w:szCs w:val="20"/>
              </w:rPr>
            </w:pPr>
            <w:r w:rsidRPr="005436C5">
              <w:rPr>
                <w:b/>
                <w:bCs/>
                <w:color w:val="000000"/>
                <w:kern w:val="24"/>
                <w:sz w:val="20"/>
                <w:szCs w:val="20"/>
                <w:lang w:val="en-US"/>
              </w:rPr>
              <w:t>S. No</w:t>
            </w:r>
            <w:r w:rsidRPr="005436C5">
              <w:rPr>
                <w:b/>
                <w:bCs/>
                <w:color w:val="000000"/>
                <w:kern w:val="24"/>
                <w:sz w:val="20"/>
                <w:szCs w:val="20"/>
              </w:rPr>
              <w:t xml:space="preserve"> </w:t>
            </w:r>
          </w:p>
        </w:tc>
        <w:tc>
          <w:tcPr>
            <w:tcW w:w="2577" w:type="dxa"/>
          </w:tcPr>
          <w:p w:rsidR="00655CFD" w:rsidRPr="005436C5" w:rsidRDefault="00655CFD" w:rsidP="006C341D">
            <w:pPr>
              <w:pStyle w:val="NormalWeb"/>
              <w:spacing w:before="0" w:beforeAutospacing="0" w:after="0" w:afterAutospacing="0" w:line="480" w:lineRule="auto"/>
              <w:jc w:val="center"/>
              <w:rPr>
                <w:b/>
                <w:sz w:val="20"/>
                <w:szCs w:val="20"/>
              </w:rPr>
            </w:pPr>
            <w:r w:rsidRPr="005436C5">
              <w:rPr>
                <w:b/>
                <w:bCs/>
                <w:color w:val="000000"/>
                <w:kern w:val="24"/>
                <w:sz w:val="20"/>
                <w:szCs w:val="20"/>
                <w:lang w:val="en-US"/>
              </w:rPr>
              <w:t>Biochemical tests</w:t>
            </w:r>
            <w:r w:rsidRPr="005436C5">
              <w:rPr>
                <w:b/>
                <w:bCs/>
                <w:color w:val="000000"/>
                <w:kern w:val="24"/>
                <w:sz w:val="20"/>
                <w:szCs w:val="20"/>
              </w:rPr>
              <w:t xml:space="preserve"> </w:t>
            </w:r>
          </w:p>
        </w:tc>
        <w:tc>
          <w:tcPr>
            <w:tcW w:w="1510" w:type="dxa"/>
          </w:tcPr>
          <w:p w:rsidR="00655CFD" w:rsidRPr="005436C5" w:rsidRDefault="00655CFD" w:rsidP="006C341D">
            <w:pPr>
              <w:pStyle w:val="NormalWeb"/>
              <w:spacing w:before="0" w:beforeAutospacing="0" w:after="0" w:afterAutospacing="0" w:line="480" w:lineRule="auto"/>
              <w:jc w:val="center"/>
              <w:rPr>
                <w:b/>
                <w:sz w:val="20"/>
                <w:szCs w:val="20"/>
              </w:rPr>
            </w:pPr>
            <w:r w:rsidRPr="005436C5">
              <w:rPr>
                <w:b/>
                <w:bCs/>
                <w:i/>
                <w:iCs/>
                <w:color w:val="000000"/>
                <w:kern w:val="24"/>
                <w:sz w:val="20"/>
                <w:szCs w:val="20"/>
              </w:rPr>
              <w:t xml:space="preserve">Solibacillus silvestris </w:t>
            </w:r>
          </w:p>
          <w:p w:rsidR="00655CFD" w:rsidRPr="005436C5" w:rsidRDefault="00655CFD" w:rsidP="006C341D">
            <w:pPr>
              <w:pStyle w:val="NormalWeb"/>
              <w:spacing w:before="0" w:beforeAutospacing="0" w:after="0" w:afterAutospacing="0" w:line="480" w:lineRule="auto"/>
              <w:jc w:val="center"/>
              <w:rPr>
                <w:b/>
                <w:sz w:val="20"/>
                <w:szCs w:val="20"/>
              </w:rPr>
            </w:pPr>
            <w:r w:rsidRPr="005436C5">
              <w:rPr>
                <w:b/>
                <w:bCs/>
                <w:color w:val="000000"/>
                <w:kern w:val="24"/>
                <w:sz w:val="20"/>
                <w:szCs w:val="20"/>
              </w:rPr>
              <w:t>BR1 Strain</w:t>
            </w:r>
            <w:r w:rsidRPr="005436C5">
              <w:rPr>
                <w:rFonts w:eastAsia="Corbel"/>
                <w:b/>
                <w:bCs/>
                <w:color w:val="000000"/>
                <w:kern w:val="24"/>
                <w:sz w:val="20"/>
                <w:szCs w:val="20"/>
              </w:rPr>
              <w:t xml:space="preserve"> </w:t>
            </w:r>
          </w:p>
        </w:tc>
        <w:tc>
          <w:tcPr>
            <w:tcW w:w="1657" w:type="dxa"/>
          </w:tcPr>
          <w:p w:rsidR="00655CFD" w:rsidRPr="005436C5" w:rsidRDefault="00655CFD" w:rsidP="006C341D">
            <w:pPr>
              <w:pStyle w:val="NormalWeb"/>
              <w:spacing w:before="0" w:beforeAutospacing="0" w:after="0" w:afterAutospacing="0" w:line="480" w:lineRule="auto"/>
              <w:jc w:val="center"/>
              <w:rPr>
                <w:b/>
                <w:sz w:val="20"/>
                <w:szCs w:val="20"/>
              </w:rPr>
            </w:pPr>
            <w:r w:rsidRPr="005436C5">
              <w:rPr>
                <w:b/>
                <w:bCs/>
                <w:i/>
                <w:iCs/>
                <w:color w:val="000000"/>
                <w:kern w:val="24"/>
                <w:sz w:val="20"/>
                <w:szCs w:val="20"/>
              </w:rPr>
              <w:t xml:space="preserve">Peribacillus frigoritolerans </w:t>
            </w:r>
          </w:p>
          <w:p w:rsidR="00655CFD" w:rsidRPr="005436C5" w:rsidRDefault="00655CFD" w:rsidP="006C341D">
            <w:pPr>
              <w:pStyle w:val="NormalWeb"/>
              <w:spacing w:before="0" w:beforeAutospacing="0" w:after="0" w:afterAutospacing="0" w:line="480" w:lineRule="auto"/>
              <w:jc w:val="center"/>
              <w:rPr>
                <w:b/>
                <w:sz w:val="20"/>
                <w:szCs w:val="20"/>
              </w:rPr>
            </w:pPr>
            <w:r w:rsidRPr="005436C5">
              <w:rPr>
                <w:b/>
                <w:bCs/>
                <w:color w:val="000000"/>
                <w:kern w:val="24"/>
                <w:sz w:val="20"/>
                <w:szCs w:val="20"/>
              </w:rPr>
              <w:t>BR2 Strain</w:t>
            </w:r>
            <w:r w:rsidRPr="005436C5">
              <w:rPr>
                <w:rFonts w:eastAsia="Corbel"/>
                <w:b/>
                <w:bCs/>
                <w:color w:val="000000"/>
                <w:kern w:val="24"/>
                <w:sz w:val="20"/>
                <w:szCs w:val="20"/>
              </w:rPr>
              <w:t xml:space="preserve"> </w:t>
            </w:r>
          </w:p>
        </w:tc>
        <w:tc>
          <w:tcPr>
            <w:tcW w:w="1590" w:type="dxa"/>
          </w:tcPr>
          <w:p w:rsidR="00655CFD" w:rsidRPr="005436C5" w:rsidRDefault="00655CFD" w:rsidP="006C341D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436C5">
              <w:rPr>
                <w:rStyle w:val="Emphasis"/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Paenibacillus</w:t>
            </w:r>
            <w:proofErr w:type="spellEnd"/>
            <w:r w:rsidRPr="005436C5">
              <w:rPr>
                <w:rStyle w:val="Emphasis"/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436C5">
              <w:rPr>
                <w:rStyle w:val="Emphasis"/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taichungensis</w:t>
            </w:r>
            <w:proofErr w:type="spellEnd"/>
            <w:r w:rsidRPr="005436C5">
              <w:rPr>
                <w:rStyle w:val="Emphasis"/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5436C5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</w:rPr>
              <w:t>CR1 Strain</w:t>
            </w:r>
          </w:p>
        </w:tc>
        <w:tc>
          <w:tcPr>
            <w:tcW w:w="1377" w:type="dxa"/>
          </w:tcPr>
          <w:p w:rsidR="00655CFD" w:rsidRPr="005436C5" w:rsidRDefault="00655CFD" w:rsidP="006C341D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36C5">
              <w:rPr>
                <w:rStyle w:val="Emphasis"/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Solibacillus isronensis </w:t>
            </w:r>
            <w:r w:rsidRPr="005436C5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</w:rPr>
              <w:t>CR2 Strain</w:t>
            </w:r>
          </w:p>
        </w:tc>
      </w:tr>
      <w:tr w:rsidR="00655CFD" w:rsidRPr="00E1441C" w:rsidTr="006C341D">
        <w:tc>
          <w:tcPr>
            <w:tcW w:w="787" w:type="dxa"/>
          </w:tcPr>
          <w:p w:rsidR="00655CFD" w:rsidRPr="005436C5" w:rsidRDefault="00655CFD" w:rsidP="006C341D">
            <w:pPr>
              <w:pStyle w:val="NormalWeb"/>
              <w:spacing w:before="0" w:beforeAutospacing="0" w:after="0" w:afterAutospacing="0" w:line="480" w:lineRule="auto"/>
              <w:ind w:left="720" w:hanging="720"/>
              <w:jc w:val="center"/>
              <w:rPr>
                <w:sz w:val="20"/>
                <w:szCs w:val="20"/>
              </w:rPr>
            </w:pPr>
            <w:r w:rsidRPr="005436C5">
              <w:rPr>
                <w:b/>
                <w:bCs/>
                <w:color w:val="000000"/>
                <w:kern w:val="24"/>
                <w:sz w:val="20"/>
                <w:szCs w:val="20"/>
                <w:lang w:val="en-US"/>
              </w:rPr>
              <w:t>1.</w:t>
            </w:r>
            <w:r w:rsidRPr="005436C5">
              <w:rPr>
                <w:b/>
                <w:bCs/>
                <w:color w:val="000000"/>
                <w:kern w:val="24"/>
                <w:sz w:val="20"/>
                <w:szCs w:val="20"/>
              </w:rPr>
              <w:t xml:space="preserve"> </w:t>
            </w:r>
          </w:p>
        </w:tc>
        <w:tc>
          <w:tcPr>
            <w:tcW w:w="2577" w:type="dxa"/>
          </w:tcPr>
          <w:p w:rsidR="00655CFD" w:rsidRPr="005436C5" w:rsidRDefault="00655CFD" w:rsidP="006C341D">
            <w:pPr>
              <w:pStyle w:val="NormalWeb"/>
              <w:spacing w:before="0" w:beforeAutospacing="0" w:after="0" w:afterAutospacing="0" w:line="480" w:lineRule="auto"/>
              <w:jc w:val="center"/>
              <w:rPr>
                <w:sz w:val="20"/>
                <w:szCs w:val="20"/>
              </w:rPr>
            </w:pPr>
            <w:r w:rsidRPr="005436C5">
              <w:rPr>
                <w:b/>
                <w:bCs/>
                <w:color w:val="000000"/>
                <w:kern w:val="24"/>
                <w:sz w:val="20"/>
                <w:szCs w:val="20"/>
                <w:lang w:val="en-US"/>
              </w:rPr>
              <w:t>Indole test</w:t>
            </w:r>
            <w:r w:rsidRPr="005436C5">
              <w:rPr>
                <w:b/>
                <w:bCs/>
                <w:color w:val="000000"/>
                <w:kern w:val="24"/>
                <w:sz w:val="20"/>
                <w:szCs w:val="20"/>
              </w:rPr>
              <w:t xml:space="preserve"> </w:t>
            </w:r>
          </w:p>
        </w:tc>
        <w:tc>
          <w:tcPr>
            <w:tcW w:w="1510" w:type="dxa"/>
          </w:tcPr>
          <w:p w:rsidR="00655CFD" w:rsidRPr="005436C5" w:rsidRDefault="00655CFD" w:rsidP="006C341D">
            <w:pPr>
              <w:pStyle w:val="NormalWeb"/>
              <w:spacing w:before="0" w:beforeAutospacing="0" w:after="0" w:afterAutospacing="0" w:line="480" w:lineRule="auto"/>
              <w:jc w:val="center"/>
              <w:rPr>
                <w:sz w:val="20"/>
                <w:szCs w:val="20"/>
              </w:rPr>
            </w:pPr>
            <w:r w:rsidRPr="005436C5">
              <w:rPr>
                <w:b/>
                <w:bCs/>
                <w:color w:val="000000"/>
                <w:kern w:val="24"/>
                <w:sz w:val="20"/>
                <w:szCs w:val="20"/>
                <w:lang w:val="en-US"/>
              </w:rPr>
              <w:t>-</w:t>
            </w:r>
            <w:r w:rsidRPr="005436C5">
              <w:rPr>
                <w:b/>
                <w:bCs/>
                <w:color w:val="000000"/>
                <w:kern w:val="24"/>
                <w:sz w:val="20"/>
                <w:szCs w:val="20"/>
              </w:rPr>
              <w:t xml:space="preserve"> </w:t>
            </w:r>
          </w:p>
        </w:tc>
        <w:tc>
          <w:tcPr>
            <w:tcW w:w="1657" w:type="dxa"/>
          </w:tcPr>
          <w:p w:rsidR="00655CFD" w:rsidRPr="005436C5" w:rsidRDefault="00655CFD" w:rsidP="006C341D">
            <w:pPr>
              <w:pStyle w:val="NormalWeb"/>
              <w:spacing w:before="0" w:beforeAutospacing="0" w:after="0" w:afterAutospacing="0" w:line="480" w:lineRule="auto"/>
              <w:jc w:val="center"/>
              <w:rPr>
                <w:sz w:val="20"/>
                <w:szCs w:val="20"/>
              </w:rPr>
            </w:pPr>
            <w:r w:rsidRPr="005436C5">
              <w:rPr>
                <w:b/>
                <w:bCs/>
                <w:color w:val="000000"/>
                <w:kern w:val="24"/>
                <w:sz w:val="20"/>
                <w:szCs w:val="20"/>
                <w:lang w:val="en-US"/>
              </w:rPr>
              <w:t>-</w:t>
            </w:r>
            <w:r w:rsidRPr="005436C5">
              <w:rPr>
                <w:b/>
                <w:bCs/>
                <w:color w:val="000000"/>
                <w:kern w:val="24"/>
                <w:sz w:val="20"/>
                <w:szCs w:val="20"/>
              </w:rPr>
              <w:t xml:space="preserve"> </w:t>
            </w:r>
          </w:p>
        </w:tc>
        <w:tc>
          <w:tcPr>
            <w:tcW w:w="1590" w:type="dxa"/>
          </w:tcPr>
          <w:p w:rsidR="00655CFD" w:rsidRPr="005436C5" w:rsidRDefault="00655CFD" w:rsidP="006C341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36C5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en-US"/>
              </w:rPr>
              <w:t>-</w:t>
            </w:r>
          </w:p>
        </w:tc>
        <w:tc>
          <w:tcPr>
            <w:tcW w:w="1377" w:type="dxa"/>
          </w:tcPr>
          <w:p w:rsidR="00655CFD" w:rsidRPr="005436C5" w:rsidRDefault="00655CFD" w:rsidP="006C341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36C5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en-US"/>
              </w:rPr>
              <w:t>-</w:t>
            </w:r>
          </w:p>
        </w:tc>
      </w:tr>
      <w:tr w:rsidR="00655CFD" w:rsidRPr="00E1441C" w:rsidTr="006C341D">
        <w:tc>
          <w:tcPr>
            <w:tcW w:w="787" w:type="dxa"/>
          </w:tcPr>
          <w:p w:rsidR="00655CFD" w:rsidRPr="005436C5" w:rsidRDefault="00655CFD" w:rsidP="006C341D">
            <w:pPr>
              <w:pStyle w:val="NormalWeb"/>
              <w:spacing w:before="0" w:beforeAutospacing="0" w:after="0" w:afterAutospacing="0" w:line="480" w:lineRule="auto"/>
              <w:ind w:left="720" w:hanging="720"/>
              <w:jc w:val="center"/>
              <w:rPr>
                <w:sz w:val="20"/>
                <w:szCs w:val="20"/>
              </w:rPr>
            </w:pPr>
            <w:r w:rsidRPr="005436C5">
              <w:rPr>
                <w:b/>
                <w:bCs/>
                <w:color w:val="000000"/>
                <w:kern w:val="24"/>
                <w:sz w:val="20"/>
                <w:szCs w:val="20"/>
                <w:lang w:val="en-US"/>
              </w:rPr>
              <w:t>2.</w:t>
            </w:r>
            <w:r w:rsidRPr="005436C5">
              <w:rPr>
                <w:b/>
                <w:bCs/>
                <w:color w:val="000000"/>
                <w:kern w:val="24"/>
                <w:sz w:val="20"/>
                <w:szCs w:val="20"/>
              </w:rPr>
              <w:t xml:space="preserve"> </w:t>
            </w:r>
          </w:p>
        </w:tc>
        <w:tc>
          <w:tcPr>
            <w:tcW w:w="2577" w:type="dxa"/>
          </w:tcPr>
          <w:p w:rsidR="00655CFD" w:rsidRPr="005436C5" w:rsidRDefault="00655CFD" w:rsidP="006C341D">
            <w:pPr>
              <w:pStyle w:val="NormalWeb"/>
              <w:spacing w:before="0" w:beforeAutospacing="0" w:after="0" w:afterAutospacing="0" w:line="480" w:lineRule="auto"/>
              <w:jc w:val="center"/>
              <w:rPr>
                <w:sz w:val="20"/>
                <w:szCs w:val="20"/>
              </w:rPr>
            </w:pPr>
            <w:r w:rsidRPr="005436C5">
              <w:rPr>
                <w:b/>
                <w:bCs/>
                <w:color w:val="000000"/>
                <w:kern w:val="24"/>
                <w:sz w:val="20"/>
                <w:szCs w:val="20"/>
                <w:lang w:val="en-US"/>
              </w:rPr>
              <w:t>Sugar utilization test</w:t>
            </w:r>
            <w:r w:rsidRPr="005436C5">
              <w:rPr>
                <w:b/>
                <w:bCs/>
                <w:color w:val="000000"/>
                <w:kern w:val="24"/>
                <w:sz w:val="20"/>
                <w:szCs w:val="20"/>
              </w:rPr>
              <w:t xml:space="preserve"> </w:t>
            </w:r>
          </w:p>
        </w:tc>
        <w:tc>
          <w:tcPr>
            <w:tcW w:w="1510" w:type="dxa"/>
          </w:tcPr>
          <w:p w:rsidR="00655CFD" w:rsidRPr="005436C5" w:rsidRDefault="00655CFD" w:rsidP="006C341D">
            <w:pPr>
              <w:pStyle w:val="NormalWeb"/>
              <w:spacing w:before="0" w:beforeAutospacing="0" w:after="0" w:afterAutospacing="0" w:line="480" w:lineRule="auto"/>
              <w:jc w:val="center"/>
              <w:rPr>
                <w:sz w:val="20"/>
                <w:szCs w:val="20"/>
              </w:rPr>
            </w:pPr>
            <w:r w:rsidRPr="005436C5">
              <w:rPr>
                <w:b/>
                <w:bCs/>
                <w:color w:val="000000"/>
                <w:kern w:val="24"/>
                <w:sz w:val="20"/>
                <w:szCs w:val="20"/>
                <w:lang w:val="en-US"/>
              </w:rPr>
              <w:t>+</w:t>
            </w:r>
            <w:r w:rsidRPr="005436C5">
              <w:rPr>
                <w:b/>
                <w:bCs/>
                <w:color w:val="000000"/>
                <w:kern w:val="24"/>
                <w:sz w:val="20"/>
                <w:szCs w:val="20"/>
              </w:rPr>
              <w:t xml:space="preserve"> </w:t>
            </w:r>
          </w:p>
        </w:tc>
        <w:tc>
          <w:tcPr>
            <w:tcW w:w="1657" w:type="dxa"/>
          </w:tcPr>
          <w:p w:rsidR="00655CFD" w:rsidRPr="005436C5" w:rsidRDefault="00655CFD" w:rsidP="006C341D">
            <w:pPr>
              <w:pStyle w:val="NormalWeb"/>
              <w:spacing w:before="0" w:beforeAutospacing="0" w:after="0" w:afterAutospacing="0" w:line="480" w:lineRule="auto"/>
              <w:jc w:val="center"/>
              <w:rPr>
                <w:sz w:val="20"/>
                <w:szCs w:val="20"/>
              </w:rPr>
            </w:pPr>
            <w:r w:rsidRPr="005436C5">
              <w:rPr>
                <w:b/>
                <w:bCs/>
                <w:color w:val="000000"/>
                <w:kern w:val="24"/>
                <w:sz w:val="20"/>
                <w:szCs w:val="20"/>
                <w:lang w:val="en-US"/>
              </w:rPr>
              <w:t>-</w:t>
            </w:r>
            <w:r w:rsidRPr="005436C5">
              <w:rPr>
                <w:b/>
                <w:bCs/>
                <w:color w:val="000000"/>
                <w:kern w:val="24"/>
                <w:sz w:val="20"/>
                <w:szCs w:val="20"/>
              </w:rPr>
              <w:t xml:space="preserve"> </w:t>
            </w:r>
          </w:p>
        </w:tc>
        <w:tc>
          <w:tcPr>
            <w:tcW w:w="1590" w:type="dxa"/>
          </w:tcPr>
          <w:p w:rsidR="00655CFD" w:rsidRPr="005436C5" w:rsidRDefault="00655CFD" w:rsidP="006C341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36C5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en-US"/>
              </w:rPr>
              <w:t>+</w:t>
            </w:r>
          </w:p>
        </w:tc>
        <w:tc>
          <w:tcPr>
            <w:tcW w:w="1377" w:type="dxa"/>
          </w:tcPr>
          <w:p w:rsidR="00655CFD" w:rsidRPr="005436C5" w:rsidRDefault="00655CFD" w:rsidP="006C341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36C5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en-US"/>
              </w:rPr>
              <w:t>-</w:t>
            </w:r>
          </w:p>
        </w:tc>
      </w:tr>
      <w:tr w:rsidR="00655CFD" w:rsidRPr="00E1441C" w:rsidTr="006C341D">
        <w:tc>
          <w:tcPr>
            <w:tcW w:w="787" w:type="dxa"/>
          </w:tcPr>
          <w:p w:rsidR="00655CFD" w:rsidRPr="005436C5" w:rsidRDefault="00655CFD" w:rsidP="006C341D">
            <w:pPr>
              <w:pStyle w:val="NormalWeb"/>
              <w:spacing w:before="0" w:beforeAutospacing="0" w:after="0" w:afterAutospacing="0" w:line="480" w:lineRule="auto"/>
              <w:ind w:left="720" w:hanging="720"/>
              <w:jc w:val="center"/>
              <w:rPr>
                <w:sz w:val="20"/>
                <w:szCs w:val="20"/>
              </w:rPr>
            </w:pPr>
            <w:r w:rsidRPr="005436C5">
              <w:rPr>
                <w:b/>
                <w:bCs/>
                <w:color w:val="000000"/>
                <w:kern w:val="24"/>
                <w:sz w:val="20"/>
                <w:szCs w:val="20"/>
                <w:lang w:val="en-US"/>
              </w:rPr>
              <w:t>3.</w:t>
            </w:r>
            <w:r w:rsidRPr="005436C5">
              <w:rPr>
                <w:b/>
                <w:bCs/>
                <w:color w:val="000000"/>
                <w:kern w:val="24"/>
                <w:sz w:val="20"/>
                <w:szCs w:val="20"/>
              </w:rPr>
              <w:t xml:space="preserve"> </w:t>
            </w:r>
          </w:p>
        </w:tc>
        <w:tc>
          <w:tcPr>
            <w:tcW w:w="2577" w:type="dxa"/>
          </w:tcPr>
          <w:p w:rsidR="00655CFD" w:rsidRPr="005436C5" w:rsidRDefault="00655CFD" w:rsidP="006C341D">
            <w:pPr>
              <w:pStyle w:val="NormalWeb"/>
              <w:spacing w:before="0" w:beforeAutospacing="0" w:after="0" w:afterAutospacing="0" w:line="480" w:lineRule="auto"/>
              <w:jc w:val="center"/>
              <w:rPr>
                <w:sz w:val="20"/>
                <w:szCs w:val="20"/>
              </w:rPr>
            </w:pPr>
            <w:r w:rsidRPr="005436C5">
              <w:rPr>
                <w:b/>
                <w:bCs/>
                <w:color w:val="000000"/>
                <w:kern w:val="24"/>
                <w:sz w:val="20"/>
                <w:szCs w:val="20"/>
                <w:lang w:val="en-US"/>
              </w:rPr>
              <w:t>Methyl red test</w:t>
            </w:r>
            <w:r w:rsidRPr="005436C5">
              <w:rPr>
                <w:b/>
                <w:bCs/>
                <w:color w:val="000000"/>
                <w:kern w:val="24"/>
                <w:sz w:val="20"/>
                <w:szCs w:val="20"/>
              </w:rPr>
              <w:t xml:space="preserve"> </w:t>
            </w:r>
          </w:p>
        </w:tc>
        <w:tc>
          <w:tcPr>
            <w:tcW w:w="1510" w:type="dxa"/>
          </w:tcPr>
          <w:p w:rsidR="00655CFD" w:rsidRPr="005436C5" w:rsidRDefault="00655CFD" w:rsidP="006C341D">
            <w:pPr>
              <w:pStyle w:val="NormalWeb"/>
              <w:spacing w:before="0" w:beforeAutospacing="0" w:after="0" w:afterAutospacing="0" w:line="480" w:lineRule="auto"/>
              <w:jc w:val="center"/>
              <w:rPr>
                <w:sz w:val="20"/>
                <w:szCs w:val="20"/>
              </w:rPr>
            </w:pPr>
            <w:r w:rsidRPr="005436C5">
              <w:rPr>
                <w:b/>
                <w:bCs/>
                <w:color w:val="000000"/>
                <w:kern w:val="24"/>
                <w:sz w:val="20"/>
                <w:szCs w:val="20"/>
                <w:lang w:val="en-US"/>
              </w:rPr>
              <w:t>-</w:t>
            </w:r>
          </w:p>
        </w:tc>
        <w:tc>
          <w:tcPr>
            <w:tcW w:w="1657" w:type="dxa"/>
          </w:tcPr>
          <w:p w:rsidR="00655CFD" w:rsidRPr="005436C5" w:rsidRDefault="00655CFD" w:rsidP="006C341D">
            <w:pPr>
              <w:pStyle w:val="NormalWeb"/>
              <w:spacing w:before="0" w:beforeAutospacing="0" w:after="0" w:afterAutospacing="0" w:line="480" w:lineRule="auto"/>
              <w:jc w:val="center"/>
              <w:rPr>
                <w:sz w:val="20"/>
                <w:szCs w:val="20"/>
              </w:rPr>
            </w:pPr>
            <w:r w:rsidRPr="005436C5">
              <w:rPr>
                <w:b/>
                <w:bCs/>
                <w:color w:val="000000"/>
                <w:kern w:val="24"/>
                <w:sz w:val="20"/>
                <w:szCs w:val="20"/>
                <w:lang w:val="en-US"/>
              </w:rPr>
              <w:t>+</w:t>
            </w:r>
            <w:r w:rsidRPr="005436C5">
              <w:rPr>
                <w:b/>
                <w:bCs/>
                <w:color w:val="000000"/>
                <w:kern w:val="24"/>
                <w:sz w:val="20"/>
                <w:szCs w:val="20"/>
              </w:rPr>
              <w:t xml:space="preserve"> </w:t>
            </w:r>
          </w:p>
        </w:tc>
        <w:tc>
          <w:tcPr>
            <w:tcW w:w="1590" w:type="dxa"/>
          </w:tcPr>
          <w:p w:rsidR="00655CFD" w:rsidRPr="005436C5" w:rsidRDefault="00655CFD" w:rsidP="006C341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36C5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en-US"/>
              </w:rPr>
              <w:t>+</w:t>
            </w:r>
          </w:p>
        </w:tc>
        <w:tc>
          <w:tcPr>
            <w:tcW w:w="1377" w:type="dxa"/>
          </w:tcPr>
          <w:p w:rsidR="00655CFD" w:rsidRPr="005436C5" w:rsidRDefault="00655CFD" w:rsidP="006C341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36C5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en-US"/>
              </w:rPr>
              <w:t>+</w:t>
            </w:r>
          </w:p>
        </w:tc>
      </w:tr>
      <w:tr w:rsidR="00655CFD" w:rsidRPr="00E1441C" w:rsidTr="006C341D">
        <w:tc>
          <w:tcPr>
            <w:tcW w:w="787" w:type="dxa"/>
          </w:tcPr>
          <w:p w:rsidR="00655CFD" w:rsidRPr="005436C5" w:rsidRDefault="00655CFD" w:rsidP="006C341D">
            <w:pPr>
              <w:pStyle w:val="NormalWeb"/>
              <w:spacing w:before="0" w:beforeAutospacing="0" w:after="0" w:afterAutospacing="0" w:line="480" w:lineRule="auto"/>
              <w:ind w:left="720" w:hanging="720"/>
              <w:jc w:val="center"/>
              <w:rPr>
                <w:sz w:val="20"/>
                <w:szCs w:val="20"/>
              </w:rPr>
            </w:pPr>
            <w:r w:rsidRPr="005436C5">
              <w:rPr>
                <w:b/>
                <w:bCs/>
                <w:color w:val="000000"/>
                <w:kern w:val="24"/>
                <w:sz w:val="20"/>
                <w:szCs w:val="20"/>
                <w:lang w:val="en-US"/>
              </w:rPr>
              <w:t>4.</w:t>
            </w:r>
            <w:r w:rsidRPr="005436C5">
              <w:rPr>
                <w:b/>
                <w:bCs/>
                <w:color w:val="000000"/>
                <w:kern w:val="24"/>
                <w:sz w:val="20"/>
                <w:szCs w:val="20"/>
              </w:rPr>
              <w:t xml:space="preserve"> </w:t>
            </w:r>
          </w:p>
        </w:tc>
        <w:tc>
          <w:tcPr>
            <w:tcW w:w="2577" w:type="dxa"/>
          </w:tcPr>
          <w:p w:rsidR="00655CFD" w:rsidRPr="005436C5" w:rsidRDefault="00655CFD" w:rsidP="006C341D">
            <w:pPr>
              <w:pStyle w:val="NormalWeb"/>
              <w:spacing w:before="0" w:beforeAutospacing="0" w:after="0" w:afterAutospacing="0" w:line="480" w:lineRule="auto"/>
              <w:jc w:val="center"/>
              <w:rPr>
                <w:sz w:val="20"/>
                <w:szCs w:val="20"/>
              </w:rPr>
            </w:pPr>
            <w:r w:rsidRPr="005436C5">
              <w:rPr>
                <w:b/>
                <w:bCs/>
                <w:color w:val="000000"/>
                <w:kern w:val="24"/>
                <w:sz w:val="20"/>
                <w:szCs w:val="20"/>
                <w:lang w:val="en-US"/>
              </w:rPr>
              <w:t>Voges prokauer test</w:t>
            </w:r>
            <w:r w:rsidRPr="005436C5">
              <w:rPr>
                <w:b/>
                <w:bCs/>
                <w:color w:val="000000"/>
                <w:kern w:val="24"/>
                <w:sz w:val="20"/>
                <w:szCs w:val="20"/>
              </w:rPr>
              <w:t xml:space="preserve"> </w:t>
            </w:r>
          </w:p>
        </w:tc>
        <w:tc>
          <w:tcPr>
            <w:tcW w:w="1510" w:type="dxa"/>
          </w:tcPr>
          <w:p w:rsidR="00655CFD" w:rsidRPr="005436C5" w:rsidRDefault="00655CFD" w:rsidP="006C341D">
            <w:pPr>
              <w:pStyle w:val="NormalWeb"/>
              <w:spacing w:before="0" w:beforeAutospacing="0" w:after="0" w:afterAutospacing="0" w:line="480" w:lineRule="auto"/>
              <w:jc w:val="center"/>
              <w:rPr>
                <w:sz w:val="20"/>
                <w:szCs w:val="20"/>
              </w:rPr>
            </w:pPr>
            <w:r w:rsidRPr="005436C5">
              <w:rPr>
                <w:b/>
                <w:bCs/>
                <w:color w:val="000000"/>
                <w:kern w:val="24"/>
                <w:sz w:val="20"/>
                <w:szCs w:val="20"/>
                <w:lang w:val="en-US"/>
              </w:rPr>
              <w:t>-</w:t>
            </w:r>
            <w:r w:rsidRPr="005436C5">
              <w:rPr>
                <w:b/>
                <w:bCs/>
                <w:color w:val="000000"/>
                <w:kern w:val="24"/>
                <w:sz w:val="20"/>
                <w:szCs w:val="20"/>
              </w:rPr>
              <w:t xml:space="preserve"> </w:t>
            </w:r>
          </w:p>
        </w:tc>
        <w:tc>
          <w:tcPr>
            <w:tcW w:w="1657" w:type="dxa"/>
          </w:tcPr>
          <w:p w:rsidR="00655CFD" w:rsidRPr="005436C5" w:rsidRDefault="00655CFD" w:rsidP="006C341D">
            <w:pPr>
              <w:pStyle w:val="NormalWeb"/>
              <w:spacing w:before="0" w:beforeAutospacing="0" w:after="0" w:afterAutospacing="0" w:line="480" w:lineRule="auto"/>
              <w:jc w:val="center"/>
              <w:rPr>
                <w:sz w:val="20"/>
                <w:szCs w:val="20"/>
              </w:rPr>
            </w:pPr>
            <w:r w:rsidRPr="005436C5">
              <w:rPr>
                <w:b/>
                <w:bCs/>
                <w:color w:val="000000"/>
                <w:kern w:val="24"/>
                <w:sz w:val="20"/>
                <w:szCs w:val="20"/>
                <w:lang w:val="en-US"/>
              </w:rPr>
              <w:t>-</w:t>
            </w:r>
            <w:r w:rsidRPr="005436C5">
              <w:rPr>
                <w:b/>
                <w:bCs/>
                <w:color w:val="000000"/>
                <w:kern w:val="24"/>
                <w:sz w:val="20"/>
                <w:szCs w:val="20"/>
              </w:rPr>
              <w:t xml:space="preserve"> </w:t>
            </w:r>
          </w:p>
        </w:tc>
        <w:tc>
          <w:tcPr>
            <w:tcW w:w="1590" w:type="dxa"/>
          </w:tcPr>
          <w:p w:rsidR="00655CFD" w:rsidRPr="005436C5" w:rsidRDefault="00655CFD" w:rsidP="006C341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36C5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en-US"/>
              </w:rPr>
              <w:t>+</w:t>
            </w:r>
          </w:p>
        </w:tc>
        <w:tc>
          <w:tcPr>
            <w:tcW w:w="1377" w:type="dxa"/>
          </w:tcPr>
          <w:p w:rsidR="00655CFD" w:rsidRPr="005436C5" w:rsidRDefault="00655CFD" w:rsidP="006C341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36C5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en-US"/>
              </w:rPr>
              <w:t>+</w:t>
            </w:r>
          </w:p>
        </w:tc>
      </w:tr>
      <w:tr w:rsidR="00655CFD" w:rsidRPr="00E1441C" w:rsidTr="006C341D">
        <w:trPr>
          <w:trHeight w:val="487"/>
        </w:trPr>
        <w:tc>
          <w:tcPr>
            <w:tcW w:w="787" w:type="dxa"/>
          </w:tcPr>
          <w:p w:rsidR="00655CFD" w:rsidRPr="005436C5" w:rsidRDefault="00655CFD" w:rsidP="006C341D">
            <w:pPr>
              <w:pStyle w:val="NormalWeb"/>
              <w:spacing w:before="0" w:beforeAutospacing="0" w:after="0" w:afterAutospacing="0" w:line="480" w:lineRule="auto"/>
              <w:ind w:left="720" w:hanging="720"/>
              <w:jc w:val="center"/>
              <w:rPr>
                <w:sz w:val="20"/>
                <w:szCs w:val="20"/>
              </w:rPr>
            </w:pPr>
            <w:r w:rsidRPr="005436C5">
              <w:rPr>
                <w:b/>
                <w:bCs/>
                <w:color w:val="000000"/>
                <w:kern w:val="24"/>
                <w:sz w:val="20"/>
                <w:szCs w:val="20"/>
                <w:lang w:val="en-US"/>
              </w:rPr>
              <w:t>5.</w:t>
            </w:r>
            <w:r w:rsidRPr="005436C5">
              <w:rPr>
                <w:b/>
                <w:bCs/>
                <w:color w:val="000000"/>
                <w:kern w:val="24"/>
                <w:sz w:val="20"/>
                <w:szCs w:val="20"/>
              </w:rPr>
              <w:t xml:space="preserve"> </w:t>
            </w:r>
          </w:p>
        </w:tc>
        <w:tc>
          <w:tcPr>
            <w:tcW w:w="2577" w:type="dxa"/>
          </w:tcPr>
          <w:p w:rsidR="00655CFD" w:rsidRPr="005436C5" w:rsidRDefault="00655CFD" w:rsidP="006C341D">
            <w:pPr>
              <w:pStyle w:val="NormalWeb"/>
              <w:spacing w:before="0" w:beforeAutospacing="0" w:after="0" w:afterAutospacing="0" w:line="480" w:lineRule="auto"/>
              <w:jc w:val="center"/>
              <w:rPr>
                <w:sz w:val="20"/>
                <w:szCs w:val="20"/>
              </w:rPr>
            </w:pPr>
            <w:r w:rsidRPr="005436C5">
              <w:rPr>
                <w:b/>
                <w:bCs/>
                <w:color w:val="000000"/>
                <w:kern w:val="24"/>
                <w:sz w:val="20"/>
                <w:szCs w:val="20"/>
                <w:lang w:val="en-US"/>
              </w:rPr>
              <w:t>Citrate utilization test</w:t>
            </w:r>
          </w:p>
        </w:tc>
        <w:tc>
          <w:tcPr>
            <w:tcW w:w="1510" w:type="dxa"/>
          </w:tcPr>
          <w:p w:rsidR="00655CFD" w:rsidRPr="005436C5" w:rsidRDefault="00655CFD" w:rsidP="006C341D">
            <w:pPr>
              <w:pStyle w:val="NormalWeb"/>
              <w:spacing w:before="0" w:beforeAutospacing="0" w:after="0" w:afterAutospacing="0" w:line="480" w:lineRule="auto"/>
              <w:jc w:val="center"/>
              <w:rPr>
                <w:sz w:val="20"/>
                <w:szCs w:val="20"/>
              </w:rPr>
            </w:pPr>
            <w:r w:rsidRPr="005436C5">
              <w:rPr>
                <w:b/>
                <w:bCs/>
                <w:color w:val="000000"/>
                <w:kern w:val="24"/>
                <w:sz w:val="20"/>
                <w:szCs w:val="20"/>
                <w:lang w:val="en-US"/>
              </w:rPr>
              <w:t>-</w:t>
            </w:r>
            <w:r w:rsidRPr="005436C5">
              <w:rPr>
                <w:b/>
                <w:bCs/>
                <w:color w:val="000000"/>
                <w:kern w:val="24"/>
                <w:sz w:val="20"/>
                <w:szCs w:val="20"/>
              </w:rPr>
              <w:t xml:space="preserve"> </w:t>
            </w:r>
          </w:p>
        </w:tc>
        <w:tc>
          <w:tcPr>
            <w:tcW w:w="1657" w:type="dxa"/>
          </w:tcPr>
          <w:p w:rsidR="00655CFD" w:rsidRPr="005436C5" w:rsidRDefault="00655CFD" w:rsidP="006C341D">
            <w:pPr>
              <w:pStyle w:val="NormalWeb"/>
              <w:spacing w:before="0" w:beforeAutospacing="0" w:after="0" w:afterAutospacing="0" w:line="480" w:lineRule="auto"/>
              <w:jc w:val="center"/>
              <w:rPr>
                <w:sz w:val="20"/>
                <w:szCs w:val="20"/>
              </w:rPr>
            </w:pPr>
            <w:r w:rsidRPr="005436C5">
              <w:rPr>
                <w:b/>
                <w:bCs/>
                <w:color w:val="000000"/>
                <w:kern w:val="24"/>
                <w:sz w:val="20"/>
                <w:szCs w:val="20"/>
                <w:lang w:val="en-US"/>
              </w:rPr>
              <w:t>-</w:t>
            </w:r>
            <w:r w:rsidRPr="005436C5">
              <w:rPr>
                <w:b/>
                <w:bCs/>
                <w:color w:val="000000"/>
                <w:kern w:val="24"/>
                <w:sz w:val="20"/>
                <w:szCs w:val="20"/>
              </w:rPr>
              <w:t xml:space="preserve"> </w:t>
            </w:r>
          </w:p>
        </w:tc>
        <w:tc>
          <w:tcPr>
            <w:tcW w:w="1590" w:type="dxa"/>
          </w:tcPr>
          <w:p w:rsidR="00655CFD" w:rsidRPr="005436C5" w:rsidRDefault="00655CFD" w:rsidP="006C341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en-US"/>
              </w:rPr>
            </w:pPr>
            <w:r w:rsidRPr="005436C5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en-US"/>
              </w:rPr>
              <w:t>+</w:t>
            </w:r>
          </w:p>
        </w:tc>
        <w:tc>
          <w:tcPr>
            <w:tcW w:w="1377" w:type="dxa"/>
          </w:tcPr>
          <w:p w:rsidR="00655CFD" w:rsidRPr="005436C5" w:rsidRDefault="00655CFD" w:rsidP="006C341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36C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55CFD" w:rsidRPr="00E1441C" w:rsidTr="006C341D">
        <w:tc>
          <w:tcPr>
            <w:tcW w:w="787" w:type="dxa"/>
          </w:tcPr>
          <w:p w:rsidR="00655CFD" w:rsidRPr="005436C5" w:rsidRDefault="00655CFD" w:rsidP="006C341D">
            <w:pPr>
              <w:pStyle w:val="NormalWeb"/>
              <w:spacing w:before="0" w:beforeAutospacing="0" w:after="0" w:afterAutospacing="0" w:line="480" w:lineRule="auto"/>
              <w:ind w:left="720" w:hanging="720"/>
              <w:jc w:val="center"/>
              <w:rPr>
                <w:sz w:val="20"/>
                <w:szCs w:val="20"/>
              </w:rPr>
            </w:pPr>
            <w:r w:rsidRPr="005436C5">
              <w:rPr>
                <w:b/>
                <w:bCs/>
                <w:color w:val="000000"/>
                <w:kern w:val="24"/>
                <w:sz w:val="20"/>
                <w:szCs w:val="20"/>
                <w:lang w:val="en-US"/>
              </w:rPr>
              <w:t>6.</w:t>
            </w:r>
            <w:r w:rsidRPr="005436C5">
              <w:rPr>
                <w:b/>
                <w:bCs/>
                <w:color w:val="000000"/>
                <w:kern w:val="24"/>
                <w:sz w:val="20"/>
                <w:szCs w:val="20"/>
              </w:rPr>
              <w:t xml:space="preserve"> </w:t>
            </w:r>
          </w:p>
        </w:tc>
        <w:tc>
          <w:tcPr>
            <w:tcW w:w="2577" w:type="dxa"/>
          </w:tcPr>
          <w:p w:rsidR="00655CFD" w:rsidRPr="005436C5" w:rsidRDefault="00655CFD" w:rsidP="006C341D">
            <w:pPr>
              <w:pStyle w:val="NormalWeb"/>
              <w:spacing w:before="0" w:beforeAutospacing="0" w:after="0" w:afterAutospacing="0" w:line="480" w:lineRule="auto"/>
              <w:jc w:val="center"/>
              <w:rPr>
                <w:sz w:val="20"/>
                <w:szCs w:val="20"/>
              </w:rPr>
            </w:pPr>
            <w:r w:rsidRPr="005436C5">
              <w:rPr>
                <w:b/>
                <w:bCs/>
                <w:color w:val="000000"/>
                <w:kern w:val="24"/>
                <w:sz w:val="20"/>
                <w:szCs w:val="20"/>
                <w:lang w:val="en-US"/>
              </w:rPr>
              <w:t>Catalase test</w:t>
            </w:r>
            <w:r w:rsidRPr="005436C5">
              <w:rPr>
                <w:b/>
                <w:bCs/>
                <w:color w:val="000000"/>
                <w:kern w:val="24"/>
                <w:sz w:val="20"/>
                <w:szCs w:val="20"/>
              </w:rPr>
              <w:t xml:space="preserve"> </w:t>
            </w:r>
          </w:p>
        </w:tc>
        <w:tc>
          <w:tcPr>
            <w:tcW w:w="1510" w:type="dxa"/>
          </w:tcPr>
          <w:p w:rsidR="00655CFD" w:rsidRPr="005436C5" w:rsidRDefault="00655CFD" w:rsidP="006C341D">
            <w:pPr>
              <w:pStyle w:val="NormalWeb"/>
              <w:spacing w:before="0" w:beforeAutospacing="0" w:after="0" w:afterAutospacing="0" w:line="480" w:lineRule="auto"/>
              <w:jc w:val="center"/>
              <w:rPr>
                <w:sz w:val="20"/>
                <w:szCs w:val="20"/>
              </w:rPr>
            </w:pPr>
            <w:r w:rsidRPr="005436C5">
              <w:rPr>
                <w:b/>
                <w:bCs/>
                <w:color w:val="000000"/>
                <w:kern w:val="24"/>
                <w:sz w:val="20"/>
                <w:szCs w:val="20"/>
                <w:lang w:val="en-US"/>
              </w:rPr>
              <w:t>+</w:t>
            </w:r>
          </w:p>
        </w:tc>
        <w:tc>
          <w:tcPr>
            <w:tcW w:w="1657" w:type="dxa"/>
          </w:tcPr>
          <w:p w:rsidR="00655CFD" w:rsidRPr="005436C5" w:rsidRDefault="00655CFD" w:rsidP="006C341D">
            <w:pPr>
              <w:pStyle w:val="NormalWeb"/>
              <w:spacing w:before="0" w:beforeAutospacing="0" w:after="0" w:afterAutospacing="0" w:line="480" w:lineRule="auto"/>
              <w:jc w:val="center"/>
              <w:rPr>
                <w:sz w:val="20"/>
                <w:szCs w:val="20"/>
              </w:rPr>
            </w:pPr>
            <w:r w:rsidRPr="005436C5">
              <w:rPr>
                <w:b/>
                <w:bCs/>
                <w:color w:val="000000"/>
                <w:kern w:val="24"/>
                <w:sz w:val="20"/>
                <w:szCs w:val="20"/>
                <w:lang w:val="en-US"/>
              </w:rPr>
              <w:t>+</w:t>
            </w:r>
            <w:r w:rsidRPr="005436C5">
              <w:rPr>
                <w:b/>
                <w:bCs/>
                <w:color w:val="000000"/>
                <w:kern w:val="24"/>
                <w:sz w:val="20"/>
                <w:szCs w:val="20"/>
              </w:rPr>
              <w:t xml:space="preserve"> </w:t>
            </w:r>
          </w:p>
        </w:tc>
        <w:tc>
          <w:tcPr>
            <w:tcW w:w="1590" w:type="dxa"/>
          </w:tcPr>
          <w:p w:rsidR="00655CFD" w:rsidRPr="005436C5" w:rsidRDefault="00655CFD" w:rsidP="006C341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36C5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en-US"/>
              </w:rPr>
              <w:t>-</w:t>
            </w:r>
          </w:p>
        </w:tc>
        <w:tc>
          <w:tcPr>
            <w:tcW w:w="1377" w:type="dxa"/>
          </w:tcPr>
          <w:p w:rsidR="00655CFD" w:rsidRPr="005436C5" w:rsidRDefault="00655CFD" w:rsidP="006C341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36C5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en-US"/>
              </w:rPr>
              <w:t>+</w:t>
            </w:r>
          </w:p>
        </w:tc>
      </w:tr>
      <w:tr w:rsidR="00655CFD" w:rsidRPr="00E1441C" w:rsidTr="006C341D">
        <w:tc>
          <w:tcPr>
            <w:tcW w:w="787" w:type="dxa"/>
          </w:tcPr>
          <w:p w:rsidR="00655CFD" w:rsidRPr="005436C5" w:rsidRDefault="00655CFD" w:rsidP="006C341D">
            <w:pPr>
              <w:pStyle w:val="NormalWeb"/>
              <w:spacing w:before="0" w:beforeAutospacing="0" w:after="0" w:afterAutospacing="0" w:line="480" w:lineRule="auto"/>
              <w:ind w:left="720" w:hanging="720"/>
              <w:jc w:val="center"/>
              <w:rPr>
                <w:b/>
                <w:bCs/>
                <w:color w:val="000000"/>
                <w:kern w:val="24"/>
                <w:sz w:val="20"/>
                <w:szCs w:val="20"/>
                <w:lang w:val="en-US"/>
              </w:rPr>
            </w:pPr>
            <w:r w:rsidRPr="005436C5">
              <w:rPr>
                <w:b/>
                <w:bCs/>
                <w:color w:val="000000"/>
                <w:kern w:val="24"/>
                <w:sz w:val="20"/>
                <w:szCs w:val="20"/>
                <w:lang w:val="en-US"/>
              </w:rPr>
              <w:t>7.</w:t>
            </w:r>
          </w:p>
        </w:tc>
        <w:tc>
          <w:tcPr>
            <w:tcW w:w="2577" w:type="dxa"/>
          </w:tcPr>
          <w:p w:rsidR="00655CFD" w:rsidRPr="005436C5" w:rsidRDefault="00655CFD" w:rsidP="006C341D">
            <w:pPr>
              <w:pStyle w:val="NormalWeb"/>
              <w:spacing w:before="0" w:beforeAutospacing="0" w:after="0" w:afterAutospacing="0" w:line="480" w:lineRule="auto"/>
              <w:jc w:val="center"/>
              <w:rPr>
                <w:b/>
                <w:bCs/>
                <w:color w:val="000000"/>
                <w:kern w:val="24"/>
                <w:sz w:val="20"/>
                <w:szCs w:val="20"/>
                <w:lang w:val="en-US"/>
              </w:rPr>
            </w:pPr>
            <w:r w:rsidRPr="005436C5">
              <w:rPr>
                <w:b/>
                <w:bCs/>
                <w:color w:val="000000"/>
                <w:kern w:val="24"/>
                <w:sz w:val="20"/>
                <w:szCs w:val="20"/>
                <w:lang w:val="en-US"/>
              </w:rPr>
              <w:t>Ammonium production test</w:t>
            </w:r>
          </w:p>
        </w:tc>
        <w:tc>
          <w:tcPr>
            <w:tcW w:w="1510" w:type="dxa"/>
          </w:tcPr>
          <w:p w:rsidR="00655CFD" w:rsidRPr="005436C5" w:rsidRDefault="00655CFD" w:rsidP="006C341D">
            <w:pPr>
              <w:pStyle w:val="NormalWeb"/>
              <w:spacing w:before="0" w:beforeAutospacing="0" w:after="0" w:afterAutospacing="0" w:line="480" w:lineRule="auto"/>
              <w:jc w:val="center"/>
              <w:rPr>
                <w:b/>
                <w:bCs/>
                <w:color w:val="000000"/>
                <w:kern w:val="24"/>
                <w:sz w:val="20"/>
                <w:szCs w:val="20"/>
                <w:lang w:val="en-US"/>
              </w:rPr>
            </w:pPr>
            <w:r w:rsidRPr="005436C5">
              <w:rPr>
                <w:b/>
                <w:bCs/>
                <w:color w:val="000000"/>
                <w:kern w:val="24"/>
                <w:sz w:val="20"/>
                <w:szCs w:val="20"/>
                <w:lang w:val="en-US"/>
              </w:rPr>
              <w:t>+</w:t>
            </w:r>
          </w:p>
        </w:tc>
        <w:tc>
          <w:tcPr>
            <w:tcW w:w="1657" w:type="dxa"/>
          </w:tcPr>
          <w:p w:rsidR="00655CFD" w:rsidRPr="005436C5" w:rsidRDefault="00655CFD" w:rsidP="006C341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36C5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en-US"/>
              </w:rPr>
              <w:t>+</w:t>
            </w:r>
          </w:p>
        </w:tc>
        <w:tc>
          <w:tcPr>
            <w:tcW w:w="1590" w:type="dxa"/>
          </w:tcPr>
          <w:p w:rsidR="00655CFD" w:rsidRPr="005436C5" w:rsidRDefault="00655CFD" w:rsidP="006C341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36C5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en-US"/>
              </w:rPr>
              <w:t>+</w:t>
            </w:r>
          </w:p>
        </w:tc>
        <w:tc>
          <w:tcPr>
            <w:tcW w:w="1377" w:type="dxa"/>
          </w:tcPr>
          <w:p w:rsidR="00655CFD" w:rsidRPr="005436C5" w:rsidRDefault="00655CFD" w:rsidP="006C341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36C5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en-US"/>
              </w:rPr>
              <w:t>+</w:t>
            </w:r>
          </w:p>
        </w:tc>
      </w:tr>
      <w:tr w:rsidR="00655CFD" w:rsidRPr="00E1441C" w:rsidTr="006C341D">
        <w:trPr>
          <w:trHeight w:val="678"/>
        </w:trPr>
        <w:tc>
          <w:tcPr>
            <w:tcW w:w="787" w:type="dxa"/>
          </w:tcPr>
          <w:p w:rsidR="00655CFD" w:rsidRPr="005436C5" w:rsidRDefault="00655CFD" w:rsidP="006C341D">
            <w:pPr>
              <w:pStyle w:val="NormalWeb"/>
              <w:spacing w:before="0" w:beforeAutospacing="0" w:after="0" w:afterAutospacing="0" w:line="480" w:lineRule="auto"/>
              <w:ind w:left="720" w:hanging="720"/>
              <w:jc w:val="center"/>
              <w:rPr>
                <w:b/>
                <w:bCs/>
                <w:color w:val="000000"/>
                <w:kern w:val="24"/>
                <w:sz w:val="20"/>
                <w:szCs w:val="20"/>
                <w:lang w:val="en-US"/>
              </w:rPr>
            </w:pPr>
            <w:r w:rsidRPr="005436C5">
              <w:rPr>
                <w:b/>
                <w:bCs/>
                <w:color w:val="000000"/>
                <w:kern w:val="24"/>
                <w:sz w:val="20"/>
                <w:szCs w:val="20"/>
                <w:lang w:val="en-US"/>
              </w:rPr>
              <w:t>8.</w:t>
            </w:r>
          </w:p>
        </w:tc>
        <w:tc>
          <w:tcPr>
            <w:tcW w:w="2577" w:type="dxa"/>
          </w:tcPr>
          <w:p w:rsidR="00655CFD" w:rsidRPr="005436C5" w:rsidRDefault="00655CFD" w:rsidP="006C341D">
            <w:pPr>
              <w:pStyle w:val="NormalWeb"/>
              <w:spacing w:before="0" w:beforeAutospacing="0" w:after="0" w:afterAutospacing="0" w:line="480" w:lineRule="auto"/>
              <w:jc w:val="center"/>
              <w:rPr>
                <w:b/>
                <w:bCs/>
                <w:color w:val="000000"/>
                <w:kern w:val="24"/>
                <w:sz w:val="20"/>
                <w:szCs w:val="20"/>
                <w:lang w:val="en-US"/>
              </w:rPr>
            </w:pPr>
            <w:r w:rsidRPr="005436C5">
              <w:rPr>
                <w:b/>
                <w:bCs/>
                <w:color w:val="000000"/>
                <w:kern w:val="24"/>
                <w:sz w:val="20"/>
                <w:szCs w:val="20"/>
                <w:lang w:val="en-US"/>
              </w:rPr>
              <w:t>Potassium hydroxide solubility</w:t>
            </w:r>
          </w:p>
        </w:tc>
        <w:tc>
          <w:tcPr>
            <w:tcW w:w="1510" w:type="dxa"/>
          </w:tcPr>
          <w:p w:rsidR="00655CFD" w:rsidRPr="005436C5" w:rsidRDefault="00655CFD" w:rsidP="006C341D">
            <w:pPr>
              <w:pStyle w:val="NormalWeb"/>
              <w:spacing w:before="0" w:beforeAutospacing="0" w:after="0" w:afterAutospacing="0" w:line="480" w:lineRule="auto"/>
              <w:jc w:val="center"/>
              <w:rPr>
                <w:b/>
                <w:bCs/>
                <w:color w:val="000000"/>
                <w:kern w:val="24"/>
                <w:sz w:val="20"/>
                <w:szCs w:val="20"/>
                <w:lang w:val="en-US"/>
              </w:rPr>
            </w:pPr>
            <w:r w:rsidRPr="005436C5">
              <w:rPr>
                <w:b/>
                <w:bCs/>
                <w:color w:val="000000"/>
                <w:kern w:val="24"/>
                <w:sz w:val="20"/>
                <w:szCs w:val="20"/>
                <w:lang w:val="en-US"/>
              </w:rPr>
              <w:t>+</w:t>
            </w:r>
          </w:p>
        </w:tc>
        <w:tc>
          <w:tcPr>
            <w:tcW w:w="1657" w:type="dxa"/>
          </w:tcPr>
          <w:p w:rsidR="00655CFD" w:rsidRPr="005436C5" w:rsidRDefault="00655CFD" w:rsidP="006C341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36C5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en-US"/>
              </w:rPr>
              <w:t>+</w:t>
            </w:r>
          </w:p>
        </w:tc>
        <w:tc>
          <w:tcPr>
            <w:tcW w:w="1590" w:type="dxa"/>
          </w:tcPr>
          <w:p w:rsidR="00655CFD" w:rsidRPr="005436C5" w:rsidRDefault="00655CFD" w:rsidP="006C341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36C5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en-US"/>
              </w:rPr>
              <w:t>+</w:t>
            </w:r>
          </w:p>
        </w:tc>
        <w:tc>
          <w:tcPr>
            <w:tcW w:w="1377" w:type="dxa"/>
          </w:tcPr>
          <w:p w:rsidR="00655CFD" w:rsidRPr="005436C5" w:rsidRDefault="00655CFD" w:rsidP="006C341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36C5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en-US"/>
              </w:rPr>
              <w:t>+</w:t>
            </w:r>
          </w:p>
        </w:tc>
      </w:tr>
    </w:tbl>
    <w:p w:rsidR="00655CFD" w:rsidRDefault="00655CFD" w:rsidP="00655CFD">
      <w:pPr>
        <w:rPr>
          <w:b/>
          <w:noProof/>
          <w:sz w:val="20"/>
          <w:szCs w:val="20"/>
        </w:rPr>
      </w:pPr>
    </w:p>
    <w:p w:rsidR="00655CFD" w:rsidRPr="00655CFD" w:rsidRDefault="00655CFD" w:rsidP="00655CFD">
      <w:pPr>
        <w:jc w:val="center"/>
        <w:rPr>
          <w:rFonts w:ascii="Times New Roman" w:hAnsi="Times New Roman" w:cs="Times New Roman"/>
        </w:rPr>
      </w:pPr>
      <w:r w:rsidRPr="00655CFD">
        <w:rPr>
          <w:rFonts w:ascii="Times New Roman" w:hAnsi="Times New Roman" w:cs="Times New Roman"/>
          <w:b/>
          <w:sz w:val="20"/>
          <w:szCs w:val="20"/>
        </w:rPr>
        <w:t>(+) Indicates the positive and (-) Indicates the negative</w:t>
      </w:r>
    </w:p>
    <w:p w:rsidR="00655CFD" w:rsidRDefault="00655CFD" w:rsidP="00655CFD"/>
    <w:p w:rsidR="002C0306" w:rsidRDefault="002C0306" w:rsidP="00655CFD"/>
    <w:p w:rsidR="002C0306" w:rsidRDefault="002C0306" w:rsidP="00655CFD"/>
    <w:p w:rsidR="002C0306" w:rsidRDefault="002C0306" w:rsidP="00655CFD"/>
    <w:p w:rsidR="002C0306" w:rsidRDefault="002C0306" w:rsidP="00655CFD"/>
    <w:p w:rsidR="002C0306" w:rsidRDefault="002C0306" w:rsidP="00655CFD"/>
    <w:p w:rsidR="002C0306" w:rsidRDefault="002C0306" w:rsidP="00655CFD"/>
    <w:p w:rsidR="002C0306" w:rsidRDefault="002C0306" w:rsidP="00655CFD"/>
    <w:p w:rsidR="002C0306" w:rsidRDefault="002C0306" w:rsidP="00655CFD"/>
    <w:p w:rsidR="002C0306" w:rsidRDefault="002C0306" w:rsidP="00655CFD"/>
    <w:p w:rsidR="002C0306" w:rsidRDefault="002C0306" w:rsidP="00655CFD"/>
    <w:p w:rsidR="002C0306" w:rsidRDefault="002C0306" w:rsidP="00655CFD"/>
    <w:p w:rsidR="002C0306" w:rsidRPr="005B3BC0" w:rsidRDefault="009E2AC2" w:rsidP="00AA2D18">
      <w:pPr>
        <w:autoSpaceDE w:val="0"/>
        <w:autoSpaceDN w:val="0"/>
        <w:adjustRightInd w:val="0"/>
        <w:spacing w:line="480" w:lineRule="auto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9E2AC2">
        <w:rPr>
          <w:rFonts w:ascii="Times New Roman" w:hAnsi="Times New Roman" w:cs="Times New Roman"/>
          <w:b/>
          <w:color w:val="000000"/>
          <w:sz w:val="20"/>
          <w:szCs w:val="20"/>
        </w:rPr>
        <w:lastRenderedPageBreak/>
        <w:t xml:space="preserve">Supplementary </w:t>
      </w: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>t</w:t>
      </w:r>
      <w:r w:rsidRPr="005E6286">
        <w:rPr>
          <w:rFonts w:ascii="Times New Roman" w:hAnsi="Times New Roman" w:cs="Times New Roman"/>
          <w:b/>
          <w:bCs/>
          <w:sz w:val="20"/>
          <w:szCs w:val="20"/>
          <w:lang w:val="en-US"/>
        </w:rPr>
        <w:t>able</w:t>
      </w:r>
      <w:r w:rsidR="002C0306" w:rsidRPr="00FC072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3 </w:t>
      </w:r>
      <w:r w:rsidR="002C0306" w:rsidRPr="005B3BC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Rhizobacteria Indole acetic acid production effect on various Incubation periods</w:t>
      </w:r>
    </w:p>
    <w:tbl>
      <w:tblPr>
        <w:tblStyle w:val="LightShading1"/>
        <w:tblpPr w:leftFromText="180" w:rightFromText="180" w:vertAnchor="text" w:horzAnchor="margin" w:tblpXSpec="center" w:tblpY="336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19"/>
        <w:gridCol w:w="1174"/>
        <w:gridCol w:w="1984"/>
        <w:gridCol w:w="2465"/>
        <w:gridCol w:w="1930"/>
        <w:gridCol w:w="2126"/>
      </w:tblGrid>
      <w:tr w:rsidR="002C0306" w:rsidRPr="00FC072D" w:rsidTr="006C341D">
        <w:trPr>
          <w:cnfStyle w:val="100000000000"/>
          <w:trHeight w:val="379"/>
        </w:trPr>
        <w:tc>
          <w:tcPr>
            <w:cnfStyle w:val="001000000000"/>
            <w:tcW w:w="919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C0306" w:rsidRPr="00FC072D" w:rsidRDefault="002C0306" w:rsidP="006C341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</w:pPr>
            <w:r w:rsidRPr="00FC072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S. No</w:t>
            </w:r>
          </w:p>
        </w:tc>
        <w:tc>
          <w:tcPr>
            <w:tcW w:w="1174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C0306" w:rsidRPr="00FC072D" w:rsidRDefault="002C0306" w:rsidP="006C341D">
            <w:pPr>
              <w:autoSpaceDE w:val="0"/>
              <w:autoSpaceDN w:val="0"/>
              <w:adjustRightInd w:val="0"/>
              <w:spacing w:line="480" w:lineRule="auto"/>
              <w:jc w:val="center"/>
              <w:cnfStyle w:val="1000000000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C072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Incubation periods</w:t>
            </w:r>
          </w:p>
        </w:tc>
        <w:tc>
          <w:tcPr>
            <w:tcW w:w="8505" w:type="dxa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C0306" w:rsidRPr="00FC072D" w:rsidRDefault="002C0306" w:rsidP="006C341D">
            <w:pPr>
              <w:autoSpaceDE w:val="0"/>
              <w:autoSpaceDN w:val="0"/>
              <w:adjustRightInd w:val="0"/>
              <w:spacing w:line="480" w:lineRule="auto"/>
              <w:jc w:val="center"/>
              <w:cnfStyle w:val="100000000000"/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</w:pPr>
            <w:r w:rsidRPr="00FC072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IAA production Con. µg/mL</w:t>
            </w:r>
          </w:p>
        </w:tc>
      </w:tr>
      <w:tr w:rsidR="002C0306" w:rsidRPr="00FC072D" w:rsidTr="006C341D">
        <w:trPr>
          <w:cnfStyle w:val="000000100000"/>
          <w:trHeight w:val="261"/>
        </w:trPr>
        <w:tc>
          <w:tcPr>
            <w:cnfStyle w:val="001000000000"/>
            <w:tcW w:w="919" w:type="dxa"/>
            <w:vMerge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C0306" w:rsidRPr="00FC072D" w:rsidRDefault="002C0306" w:rsidP="006C341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</w:pPr>
          </w:p>
        </w:tc>
        <w:tc>
          <w:tcPr>
            <w:tcW w:w="1174" w:type="dxa"/>
            <w:vMerge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C0306" w:rsidRPr="00FC072D" w:rsidRDefault="002C0306" w:rsidP="006C341D">
            <w:pPr>
              <w:autoSpaceDE w:val="0"/>
              <w:autoSpaceDN w:val="0"/>
              <w:adjustRightInd w:val="0"/>
              <w:spacing w:line="480" w:lineRule="auto"/>
              <w:jc w:val="center"/>
              <w:cnfStyle w:val="00000010000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C0306" w:rsidRPr="00FC072D" w:rsidRDefault="002C0306" w:rsidP="006C341D">
            <w:pPr>
              <w:autoSpaceDE w:val="0"/>
              <w:autoSpaceDN w:val="0"/>
              <w:adjustRightInd w:val="0"/>
              <w:spacing w:line="480" w:lineRule="auto"/>
              <w:jc w:val="center"/>
              <w:cnfStyle w:val="000000100000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FC072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Solibacillus silvestris</w:t>
            </w:r>
          </w:p>
          <w:p w:rsidR="002C0306" w:rsidRPr="00FC072D" w:rsidRDefault="002C0306" w:rsidP="006C341D">
            <w:pPr>
              <w:autoSpaceDE w:val="0"/>
              <w:autoSpaceDN w:val="0"/>
              <w:adjustRightInd w:val="0"/>
              <w:spacing w:line="480" w:lineRule="auto"/>
              <w:jc w:val="center"/>
              <w:cnfStyle w:val="00000010000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C072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BR1 Strain</w:t>
            </w:r>
          </w:p>
        </w:tc>
        <w:tc>
          <w:tcPr>
            <w:tcW w:w="2465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C0306" w:rsidRPr="00FC072D" w:rsidRDefault="002C0306" w:rsidP="006C341D">
            <w:pPr>
              <w:autoSpaceDE w:val="0"/>
              <w:autoSpaceDN w:val="0"/>
              <w:adjustRightInd w:val="0"/>
              <w:spacing w:line="480" w:lineRule="auto"/>
              <w:jc w:val="center"/>
              <w:cnfStyle w:val="000000100000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FC072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Peribacillus</w:t>
            </w:r>
            <w:r w:rsidRPr="00FC072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C072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frigoritolerans</w:t>
            </w:r>
          </w:p>
          <w:p w:rsidR="002C0306" w:rsidRPr="00FC072D" w:rsidRDefault="002C0306" w:rsidP="006C341D">
            <w:pPr>
              <w:autoSpaceDE w:val="0"/>
              <w:autoSpaceDN w:val="0"/>
              <w:adjustRightInd w:val="0"/>
              <w:spacing w:line="480" w:lineRule="auto"/>
              <w:jc w:val="center"/>
              <w:cnfStyle w:val="00000010000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C072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BR2 Strain </w:t>
            </w:r>
          </w:p>
        </w:tc>
        <w:tc>
          <w:tcPr>
            <w:tcW w:w="1930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C0306" w:rsidRPr="00FC072D" w:rsidRDefault="002C0306" w:rsidP="006C341D">
            <w:pPr>
              <w:autoSpaceDE w:val="0"/>
              <w:autoSpaceDN w:val="0"/>
              <w:adjustRightInd w:val="0"/>
              <w:spacing w:line="480" w:lineRule="auto"/>
              <w:jc w:val="center"/>
              <w:cnfStyle w:val="000000100000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proofErr w:type="spellStart"/>
            <w:r w:rsidRPr="00FC072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Paenibacillus</w:t>
            </w:r>
            <w:proofErr w:type="spellEnd"/>
            <w:r w:rsidRPr="00FC072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C072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taichungensis</w:t>
            </w:r>
            <w:proofErr w:type="spellEnd"/>
            <w:r w:rsidRPr="00FC072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FC072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CR1 Strain</w:t>
            </w:r>
          </w:p>
        </w:tc>
        <w:tc>
          <w:tcPr>
            <w:tcW w:w="2126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C0306" w:rsidRPr="00FC072D" w:rsidRDefault="002C0306" w:rsidP="006C341D">
            <w:pPr>
              <w:autoSpaceDE w:val="0"/>
              <w:autoSpaceDN w:val="0"/>
              <w:adjustRightInd w:val="0"/>
              <w:spacing w:line="480" w:lineRule="auto"/>
              <w:jc w:val="center"/>
              <w:cnfStyle w:val="000000100000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FC072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Solibacillus isronensis </w:t>
            </w:r>
            <w:r w:rsidRPr="00FC072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CR2 Strain</w:t>
            </w:r>
          </w:p>
        </w:tc>
      </w:tr>
      <w:tr w:rsidR="002C0306" w:rsidRPr="00FC072D" w:rsidTr="006C341D">
        <w:trPr>
          <w:trHeight w:val="401"/>
        </w:trPr>
        <w:tc>
          <w:tcPr>
            <w:cnfStyle w:val="001000000000"/>
            <w:tcW w:w="919" w:type="dxa"/>
            <w:shd w:val="clear" w:color="auto" w:fill="FFFFFF" w:themeFill="background1"/>
          </w:tcPr>
          <w:p w:rsidR="002C0306" w:rsidRPr="00FC072D" w:rsidRDefault="002C0306" w:rsidP="002C0306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74" w:type="dxa"/>
            <w:shd w:val="clear" w:color="auto" w:fill="FFFFFF" w:themeFill="background1"/>
          </w:tcPr>
          <w:p w:rsidR="002C0306" w:rsidRPr="00FC072D" w:rsidRDefault="002C0306" w:rsidP="006C341D">
            <w:pPr>
              <w:autoSpaceDE w:val="0"/>
              <w:autoSpaceDN w:val="0"/>
              <w:adjustRightInd w:val="0"/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C072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 day</w:t>
            </w:r>
          </w:p>
        </w:tc>
        <w:tc>
          <w:tcPr>
            <w:tcW w:w="1984" w:type="dxa"/>
            <w:shd w:val="clear" w:color="auto" w:fill="FFFFFF" w:themeFill="background1"/>
          </w:tcPr>
          <w:p w:rsidR="002C0306" w:rsidRPr="00FC072D" w:rsidRDefault="002C0306" w:rsidP="006C341D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</w:pPr>
            <w:r w:rsidRPr="00FC072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35.66±1.764</w:t>
            </w:r>
            <w:r w:rsidRPr="00FC072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m</w:t>
            </w:r>
          </w:p>
        </w:tc>
        <w:tc>
          <w:tcPr>
            <w:tcW w:w="2465" w:type="dxa"/>
            <w:shd w:val="clear" w:color="auto" w:fill="FFFFFF" w:themeFill="background1"/>
          </w:tcPr>
          <w:p w:rsidR="002C0306" w:rsidRPr="00FC072D" w:rsidRDefault="002C0306" w:rsidP="006C341D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</w:pPr>
            <w:r w:rsidRPr="00FC072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19.66±1.528</w:t>
            </w:r>
            <w:r w:rsidRPr="00FC072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n</w:t>
            </w:r>
          </w:p>
        </w:tc>
        <w:tc>
          <w:tcPr>
            <w:tcW w:w="1930" w:type="dxa"/>
            <w:shd w:val="clear" w:color="auto" w:fill="FFFFFF" w:themeFill="background1"/>
          </w:tcPr>
          <w:p w:rsidR="002C0306" w:rsidRPr="00FC072D" w:rsidRDefault="002C0306" w:rsidP="006C341D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</w:pPr>
            <w:r w:rsidRPr="00FC072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51.444±1.262</w:t>
            </w:r>
            <w:r w:rsidRPr="00FC072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l</w:t>
            </w:r>
          </w:p>
        </w:tc>
        <w:tc>
          <w:tcPr>
            <w:tcW w:w="2126" w:type="dxa"/>
            <w:shd w:val="clear" w:color="auto" w:fill="FFFFFF" w:themeFill="background1"/>
          </w:tcPr>
          <w:p w:rsidR="002C0306" w:rsidRPr="00FC072D" w:rsidRDefault="002C0306" w:rsidP="006C341D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</w:pPr>
            <w:r w:rsidRPr="00FC072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150.222±3.006</w:t>
            </w:r>
            <w:r w:rsidRPr="00FC072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g,h</w:t>
            </w:r>
          </w:p>
        </w:tc>
      </w:tr>
      <w:tr w:rsidR="002C0306" w:rsidRPr="00FC072D" w:rsidTr="006C341D">
        <w:trPr>
          <w:cnfStyle w:val="000000100000"/>
          <w:trHeight w:val="338"/>
        </w:trPr>
        <w:tc>
          <w:tcPr>
            <w:cnfStyle w:val="001000000000"/>
            <w:tcW w:w="919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C0306" w:rsidRPr="00FC072D" w:rsidRDefault="002C0306" w:rsidP="002C0306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74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C0306" w:rsidRPr="00FC072D" w:rsidRDefault="002C0306" w:rsidP="006C341D">
            <w:pPr>
              <w:autoSpaceDE w:val="0"/>
              <w:autoSpaceDN w:val="0"/>
              <w:adjustRightInd w:val="0"/>
              <w:spacing w:line="480" w:lineRule="auto"/>
              <w:jc w:val="center"/>
              <w:cnfStyle w:val="00000010000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C072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3 days</w:t>
            </w:r>
          </w:p>
        </w:tc>
        <w:tc>
          <w:tcPr>
            <w:tcW w:w="1984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C0306" w:rsidRPr="00FC072D" w:rsidRDefault="002C0306" w:rsidP="006C341D">
            <w:pPr>
              <w:spacing w:line="480" w:lineRule="auto"/>
              <w:jc w:val="center"/>
              <w:cnfStyle w:val="0000001000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</w:pPr>
            <w:r w:rsidRPr="00FC072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68.22±1.503</w:t>
            </w:r>
            <w:r w:rsidRPr="00FC072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k</w:t>
            </w:r>
          </w:p>
        </w:tc>
        <w:tc>
          <w:tcPr>
            <w:tcW w:w="2465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C0306" w:rsidRPr="00FC072D" w:rsidRDefault="002C0306" w:rsidP="006C341D">
            <w:pPr>
              <w:spacing w:line="480" w:lineRule="auto"/>
              <w:jc w:val="center"/>
              <w:cnfStyle w:val="0000001000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</w:pPr>
            <w:r w:rsidRPr="00FC072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46.11±3.151</w:t>
            </w:r>
            <w:r w:rsidRPr="00FC072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l</w:t>
            </w:r>
          </w:p>
        </w:tc>
        <w:tc>
          <w:tcPr>
            <w:tcW w:w="1930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C0306" w:rsidRPr="00FC072D" w:rsidRDefault="002C0306" w:rsidP="006C341D">
            <w:pPr>
              <w:spacing w:line="480" w:lineRule="auto"/>
              <w:jc w:val="center"/>
              <w:cnfStyle w:val="0000001000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</w:pPr>
            <w:r w:rsidRPr="00FC072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181.222±1.644</w:t>
            </w:r>
            <w:r w:rsidRPr="00FC072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f</w:t>
            </w:r>
          </w:p>
        </w:tc>
        <w:tc>
          <w:tcPr>
            <w:tcW w:w="2126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C0306" w:rsidRPr="00FC072D" w:rsidRDefault="002C0306" w:rsidP="006C341D">
            <w:pPr>
              <w:spacing w:line="480" w:lineRule="auto"/>
              <w:jc w:val="center"/>
              <w:cnfStyle w:val="0000001000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</w:pPr>
            <w:r w:rsidRPr="00FC072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188.333±2.186</w:t>
            </w:r>
            <w:r w:rsidRPr="00FC072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e</w:t>
            </w:r>
          </w:p>
        </w:tc>
      </w:tr>
      <w:tr w:rsidR="002C0306" w:rsidRPr="00FC072D" w:rsidTr="006C341D">
        <w:trPr>
          <w:trHeight w:val="301"/>
        </w:trPr>
        <w:tc>
          <w:tcPr>
            <w:cnfStyle w:val="001000000000"/>
            <w:tcW w:w="919" w:type="dxa"/>
            <w:shd w:val="clear" w:color="auto" w:fill="FFFFFF" w:themeFill="background1"/>
          </w:tcPr>
          <w:p w:rsidR="002C0306" w:rsidRPr="00FC072D" w:rsidRDefault="002C0306" w:rsidP="002C0306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74" w:type="dxa"/>
            <w:shd w:val="clear" w:color="auto" w:fill="FFFFFF" w:themeFill="background1"/>
          </w:tcPr>
          <w:p w:rsidR="002C0306" w:rsidRPr="00FC072D" w:rsidRDefault="002C0306" w:rsidP="006C341D">
            <w:pPr>
              <w:autoSpaceDE w:val="0"/>
              <w:autoSpaceDN w:val="0"/>
              <w:adjustRightInd w:val="0"/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C072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7 days</w:t>
            </w:r>
          </w:p>
        </w:tc>
        <w:tc>
          <w:tcPr>
            <w:tcW w:w="1984" w:type="dxa"/>
            <w:shd w:val="clear" w:color="auto" w:fill="FFFFFF" w:themeFill="background1"/>
          </w:tcPr>
          <w:p w:rsidR="002C0306" w:rsidRPr="00FC072D" w:rsidRDefault="002C0306" w:rsidP="006C341D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</w:pPr>
            <w:r w:rsidRPr="00FC072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268.33±0.33</w:t>
            </w:r>
            <w:r w:rsidRPr="00FC072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2465" w:type="dxa"/>
            <w:shd w:val="clear" w:color="auto" w:fill="FFFFFF" w:themeFill="background1"/>
          </w:tcPr>
          <w:p w:rsidR="002C0306" w:rsidRPr="00FC072D" w:rsidRDefault="002C0306" w:rsidP="006C341D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</w:pPr>
            <w:r w:rsidRPr="00FC072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148.55±1.644</w:t>
            </w:r>
            <w:r w:rsidRPr="00FC072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i</w:t>
            </w:r>
          </w:p>
        </w:tc>
        <w:tc>
          <w:tcPr>
            <w:tcW w:w="1930" w:type="dxa"/>
            <w:shd w:val="clear" w:color="auto" w:fill="FFFFFF" w:themeFill="background1"/>
          </w:tcPr>
          <w:p w:rsidR="002C0306" w:rsidRPr="00FC072D" w:rsidRDefault="002C0306" w:rsidP="006C341D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</w:pPr>
            <w:r w:rsidRPr="00FC072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199.778±3.151</w:t>
            </w:r>
            <w:r w:rsidRPr="00FC072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2126" w:type="dxa"/>
            <w:shd w:val="clear" w:color="auto" w:fill="FFFFFF" w:themeFill="background1"/>
          </w:tcPr>
          <w:p w:rsidR="002C0306" w:rsidRPr="00FC072D" w:rsidRDefault="002C0306" w:rsidP="006C341D">
            <w:pPr>
              <w:tabs>
                <w:tab w:val="left" w:pos="2410"/>
              </w:tabs>
              <w:autoSpaceDE w:val="0"/>
              <w:autoSpaceDN w:val="0"/>
              <w:adjustRightInd w:val="0"/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C072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212.556±0.509</w:t>
            </w:r>
            <w:r w:rsidRPr="00FC072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c</w:t>
            </w:r>
          </w:p>
        </w:tc>
      </w:tr>
      <w:tr w:rsidR="002C0306" w:rsidRPr="00FC072D" w:rsidTr="006C341D">
        <w:trPr>
          <w:cnfStyle w:val="000000100000"/>
          <w:trHeight w:val="407"/>
        </w:trPr>
        <w:tc>
          <w:tcPr>
            <w:cnfStyle w:val="001000000000"/>
            <w:tcW w:w="919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C0306" w:rsidRPr="00FC072D" w:rsidRDefault="002C0306" w:rsidP="002C0306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74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C0306" w:rsidRPr="00FC072D" w:rsidRDefault="002C0306" w:rsidP="006C341D">
            <w:pPr>
              <w:autoSpaceDE w:val="0"/>
              <w:autoSpaceDN w:val="0"/>
              <w:adjustRightInd w:val="0"/>
              <w:spacing w:line="480" w:lineRule="auto"/>
              <w:jc w:val="center"/>
              <w:cnfStyle w:val="00000010000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C072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10 days</w:t>
            </w:r>
          </w:p>
        </w:tc>
        <w:tc>
          <w:tcPr>
            <w:tcW w:w="1984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C0306" w:rsidRPr="00FC072D" w:rsidRDefault="002C0306" w:rsidP="006C341D">
            <w:pPr>
              <w:spacing w:line="480" w:lineRule="auto"/>
              <w:jc w:val="center"/>
              <w:cnfStyle w:val="0000001000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</w:pPr>
            <w:r w:rsidRPr="00FC072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46.556±4.718</w:t>
            </w:r>
            <w:r w:rsidRPr="00FC072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l</w:t>
            </w:r>
          </w:p>
        </w:tc>
        <w:tc>
          <w:tcPr>
            <w:tcW w:w="2465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C0306" w:rsidRPr="00FC072D" w:rsidRDefault="002C0306" w:rsidP="006C341D">
            <w:pPr>
              <w:spacing w:line="480" w:lineRule="auto"/>
              <w:jc w:val="center"/>
              <w:cnfStyle w:val="0000001000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</w:pPr>
            <w:r w:rsidRPr="00FC072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115.66±0.577</w:t>
            </w:r>
            <w:r w:rsidRPr="00FC072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j</w:t>
            </w:r>
          </w:p>
        </w:tc>
        <w:tc>
          <w:tcPr>
            <w:tcW w:w="1930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C0306" w:rsidRPr="00FC072D" w:rsidRDefault="002C0306" w:rsidP="006C341D">
            <w:pPr>
              <w:spacing w:line="480" w:lineRule="auto"/>
              <w:jc w:val="center"/>
              <w:cnfStyle w:val="0000001000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</w:pPr>
            <w:r w:rsidRPr="00FC072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155.555±3.006</w:t>
            </w:r>
            <w:r w:rsidRPr="00FC072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2126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C0306" w:rsidRPr="00FC072D" w:rsidRDefault="002C0306" w:rsidP="006C341D">
            <w:pPr>
              <w:spacing w:line="480" w:lineRule="auto"/>
              <w:jc w:val="center"/>
              <w:cnfStyle w:val="0000001000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</w:pPr>
            <w:r w:rsidRPr="00FC072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646.111±8.058</w:t>
            </w:r>
            <w:r w:rsidRPr="00FC072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a</w:t>
            </w:r>
          </w:p>
        </w:tc>
      </w:tr>
    </w:tbl>
    <w:p w:rsidR="002C0306" w:rsidRDefault="002C0306" w:rsidP="00655CFD"/>
    <w:p w:rsidR="002C0306" w:rsidRPr="00FC072D" w:rsidRDefault="002C0306" w:rsidP="002C0306">
      <w:pPr>
        <w:tabs>
          <w:tab w:val="left" w:pos="2410"/>
        </w:tabs>
        <w:autoSpaceDE w:val="0"/>
        <w:autoSpaceDN w:val="0"/>
        <w:adjustRightInd w:val="0"/>
        <w:spacing w:line="480" w:lineRule="auto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C072D">
        <w:rPr>
          <w:rFonts w:ascii="Times New Roman" w:hAnsi="Times New Roman" w:cs="Times New Roman"/>
          <w:color w:val="000000" w:themeColor="text1"/>
          <w:sz w:val="20"/>
          <w:szCs w:val="20"/>
        </w:rPr>
        <w:t>Values represent the mean SE. Means ± standard error. The p-value is less than 0.05 statistically significant, the null hypothesis rejected.</w:t>
      </w:r>
    </w:p>
    <w:p w:rsidR="002C0306" w:rsidRDefault="002C0306" w:rsidP="00655CFD"/>
    <w:p w:rsidR="002C0306" w:rsidRDefault="002C0306" w:rsidP="00655CFD"/>
    <w:p w:rsidR="002C0306" w:rsidRDefault="002C0306" w:rsidP="00655CFD"/>
    <w:p w:rsidR="002C0306" w:rsidRDefault="002C0306" w:rsidP="00655CFD"/>
    <w:p w:rsidR="002C0306" w:rsidRDefault="002C0306" w:rsidP="00655CFD"/>
    <w:p w:rsidR="002C0306" w:rsidRDefault="002C0306" w:rsidP="00655CFD"/>
    <w:p w:rsidR="002C0306" w:rsidRDefault="002C0306" w:rsidP="00655CFD"/>
    <w:p w:rsidR="002C0306" w:rsidRDefault="002C0306" w:rsidP="00655CFD"/>
    <w:p w:rsidR="002C0306" w:rsidRDefault="002C0306" w:rsidP="00655CFD"/>
    <w:p w:rsidR="002C0306" w:rsidRDefault="002C0306" w:rsidP="00655CFD"/>
    <w:p w:rsidR="002C0306" w:rsidRDefault="002C0306" w:rsidP="00655CFD"/>
    <w:p w:rsidR="002C0306" w:rsidRDefault="002C0306" w:rsidP="00655CFD"/>
    <w:p w:rsidR="002C0306" w:rsidRDefault="002C0306" w:rsidP="00655CFD"/>
    <w:p w:rsidR="002C0306" w:rsidRDefault="002C0306" w:rsidP="00655CFD"/>
    <w:p w:rsidR="002C0306" w:rsidRDefault="002C0306" w:rsidP="00655CFD"/>
    <w:p w:rsidR="002C0306" w:rsidRPr="003A2062" w:rsidRDefault="009E2AC2" w:rsidP="00AA2D18">
      <w:pPr>
        <w:autoSpaceDE w:val="0"/>
        <w:autoSpaceDN w:val="0"/>
        <w:adjustRightInd w:val="0"/>
        <w:spacing w:line="480" w:lineRule="auto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9E2AC2">
        <w:rPr>
          <w:rFonts w:ascii="Times New Roman" w:hAnsi="Times New Roman" w:cs="Times New Roman"/>
          <w:b/>
          <w:color w:val="000000"/>
          <w:sz w:val="20"/>
          <w:szCs w:val="20"/>
        </w:rPr>
        <w:lastRenderedPageBreak/>
        <w:t xml:space="preserve">Supplementary </w:t>
      </w: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>t</w:t>
      </w:r>
      <w:r w:rsidRPr="005E6286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able </w:t>
      </w:r>
      <w:r w:rsidR="002C0306" w:rsidRPr="00FC072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4 </w:t>
      </w:r>
      <w:r w:rsidR="002C0306" w:rsidRPr="003A206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Sodium chloride stress on Indole acetic acid production of Rhizobacteria</w:t>
      </w:r>
    </w:p>
    <w:tbl>
      <w:tblPr>
        <w:tblStyle w:val="LightShading1"/>
        <w:tblW w:w="103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63"/>
        <w:gridCol w:w="1047"/>
        <w:gridCol w:w="2121"/>
        <w:gridCol w:w="2305"/>
        <w:gridCol w:w="1729"/>
        <w:gridCol w:w="2162"/>
      </w:tblGrid>
      <w:tr w:rsidR="002C0306" w:rsidRPr="00FC072D" w:rsidTr="006C341D">
        <w:trPr>
          <w:cnfStyle w:val="100000000000"/>
          <w:trHeight w:val="289"/>
          <w:jc w:val="center"/>
        </w:trPr>
        <w:tc>
          <w:tcPr>
            <w:cnfStyle w:val="001000000000"/>
            <w:tcW w:w="963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C0306" w:rsidRPr="00FC072D" w:rsidRDefault="002C0306" w:rsidP="006C341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</w:pPr>
            <w:r w:rsidRPr="00FC072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S. No</w:t>
            </w:r>
          </w:p>
        </w:tc>
        <w:tc>
          <w:tcPr>
            <w:tcW w:w="1047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C0306" w:rsidRPr="00FC072D" w:rsidRDefault="002C0306" w:rsidP="006C341D">
            <w:pPr>
              <w:autoSpaceDE w:val="0"/>
              <w:autoSpaceDN w:val="0"/>
              <w:adjustRightInd w:val="0"/>
              <w:spacing w:line="480" w:lineRule="auto"/>
              <w:jc w:val="center"/>
              <w:cnfStyle w:val="100000000000"/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</w:pPr>
            <w:proofErr w:type="spellStart"/>
            <w:r w:rsidRPr="00FC072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Na</w:t>
            </w:r>
            <w:r w:rsidR="00ED289B" w:rsidRPr="00FC072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</w:t>
            </w:r>
            <w:r w:rsidRPr="00FC072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</w:t>
            </w:r>
            <w:proofErr w:type="spellEnd"/>
            <w:r w:rsidRPr="00FC072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(Con. %)</w:t>
            </w:r>
          </w:p>
        </w:tc>
        <w:tc>
          <w:tcPr>
            <w:tcW w:w="8317" w:type="dxa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C0306" w:rsidRPr="00FC072D" w:rsidRDefault="002C0306" w:rsidP="006C341D">
            <w:pPr>
              <w:autoSpaceDE w:val="0"/>
              <w:autoSpaceDN w:val="0"/>
              <w:adjustRightInd w:val="0"/>
              <w:spacing w:line="480" w:lineRule="auto"/>
              <w:jc w:val="center"/>
              <w:cnfStyle w:val="100000000000"/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</w:pPr>
            <w:r w:rsidRPr="00FC072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Sodium chloride stress IAA production Con. µg/mL</w:t>
            </w:r>
          </w:p>
        </w:tc>
      </w:tr>
      <w:tr w:rsidR="002C0306" w:rsidRPr="00FC072D" w:rsidTr="006C341D">
        <w:trPr>
          <w:cnfStyle w:val="000000100000"/>
          <w:trHeight w:val="199"/>
          <w:jc w:val="center"/>
        </w:trPr>
        <w:tc>
          <w:tcPr>
            <w:cnfStyle w:val="001000000000"/>
            <w:tcW w:w="963" w:type="dxa"/>
            <w:vMerge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C0306" w:rsidRPr="00FC072D" w:rsidRDefault="002C0306" w:rsidP="006C341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</w:pPr>
          </w:p>
        </w:tc>
        <w:tc>
          <w:tcPr>
            <w:tcW w:w="1047" w:type="dxa"/>
            <w:vMerge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C0306" w:rsidRPr="00FC072D" w:rsidRDefault="002C0306" w:rsidP="006C341D">
            <w:pPr>
              <w:autoSpaceDE w:val="0"/>
              <w:autoSpaceDN w:val="0"/>
              <w:adjustRightInd w:val="0"/>
              <w:spacing w:line="480" w:lineRule="auto"/>
              <w:jc w:val="center"/>
              <w:cnfStyle w:val="00000010000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121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C0306" w:rsidRPr="00FC072D" w:rsidRDefault="002C0306" w:rsidP="006C341D">
            <w:pPr>
              <w:autoSpaceDE w:val="0"/>
              <w:autoSpaceDN w:val="0"/>
              <w:adjustRightInd w:val="0"/>
              <w:spacing w:line="480" w:lineRule="auto"/>
              <w:jc w:val="center"/>
              <w:cnfStyle w:val="000000100000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FC072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Solibacillus silvestris</w:t>
            </w:r>
          </w:p>
          <w:p w:rsidR="002C0306" w:rsidRPr="00FC072D" w:rsidRDefault="002C0306" w:rsidP="006C341D">
            <w:pPr>
              <w:autoSpaceDE w:val="0"/>
              <w:autoSpaceDN w:val="0"/>
              <w:adjustRightInd w:val="0"/>
              <w:spacing w:line="480" w:lineRule="auto"/>
              <w:jc w:val="center"/>
              <w:cnfStyle w:val="00000010000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C072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BR1 Strain</w:t>
            </w:r>
          </w:p>
        </w:tc>
        <w:tc>
          <w:tcPr>
            <w:tcW w:w="2305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C0306" w:rsidRPr="00FC072D" w:rsidRDefault="002C0306" w:rsidP="006C341D">
            <w:pPr>
              <w:autoSpaceDE w:val="0"/>
              <w:autoSpaceDN w:val="0"/>
              <w:adjustRightInd w:val="0"/>
              <w:spacing w:line="480" w:lineRule="auto"/>
              <w:jc w:val="center"/>
              <w:cnfStyle w:val="000000100000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FC072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Peribacillus</w:t>
            </w:r>
            <w:r w:rsidRPr="00FC072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C072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frigoritolerans</w:t>
            </w:r>
          </w:p>
          <w:p w:rsidR="002C0306" w:rsidRPr="00FC072D" w:rsidRDefault="002C0306" w:rsidP="006C341D">
            <w:pPr>
              <w:autoSpaceDE w:val="0"/>
              <w:autoSpaceDN w:val="0"/>
              <w:adjustRightInd w:val="0"/>
              <w:spacing w:line="480" w:lineRule="auto"/>
              <w:jc w:val="center"/>
              <w:cnfStyle w:val="00000010000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C072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BR2 Strain </w:t>
            </w:r>
            <w:proofErr w:type="spellStart"/>
            <w:r w:rsidRPr="00FC072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Strain</w:t>
            </w:r>
            <w:proofErr w:type="spellEnd"/>
          </w:p>
        </w:tc>
        <w:tc>
          <w:tcPr>
            <w:tcW w:w="1729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C0306" w:rsidRPr="00FC072D" w:rsidRDefault="002C0306" w:rsidP="006C341D">
            <w:pPr>
              <w:autoSpaceDE w:val="0"/>
              <w:autoSpaceDN w:val="0"/>
              <w:adjustRightInd w:val="0"/>
              <w:spacing w:line="480" w:lineRule="auto"/>
              <w:jc w:val="center"/>
              <w:cnfStyle w:val="000000100000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proofErr w:type="spellStart"/>
            <w:r w:rsidRPr="00FC072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Paenibacillus</w:t>
            </w:r>
            <w:proofErr w:type="spellEnd"/>
            <w:r w:rsidRPr="00FC072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C072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taichungensis</w:t>
            </w:r>
            <w:proofErr w:type="spellEnd"/>
            <w:r w:rsidRPr="00FC072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FC072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CR1 Strain</w:t>
            </w:r>
          </w:p>
        </w:tc>
        <w:tc>
          <w:tcPr>
            <w:tcW w:w="2162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C0306" w:rsidRPr="00FC072D" w:rsidRDefault="002C0306" w:rsidP="006C341D">
            <w:pPr>
              <w:autoSpaceDE w:val="0"/>
              <w:autoSpaceDN w:val="0"/>
              <w:adjustRightInd w:val="0"/>
              <w:spacing w:line="480" w:lineRule="auto"/>
              <w:jc w:val="center"/>
              <w:cnfStyle w:val="000000100000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FC072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Solibacillus isronensis </w:t>
            </w:r>
            <w:r w:rsidRPr="00FC072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CR2 Strain</w:t>
            </w:r>
          </w:p>
        </w:tc>
      </w:tr>
      <w:tr w:rsidR="002C0306" w:rsidRPr="00FC072D" w:rsidTr="006C341D">
        <w:trPr>
          <w:trHeight w:val="381"/>
          <w:jc w:val="center"/>
        </w:trPr>
        <w:tc>
          <w:tcPr>
            <w:cnfStyle w:val="001000000000"/>
            <w:tcW w:w="963" w:type="dxa"/>
            <w:shd w:val="clear" w:color="auto" w:fill="FFFFFF" w:themeFill="background1"/>
          </w:tcPr>
          <w:p w:rsidR="002C0306" w:rsidRPr="00FC072D" w:rsidRDefault="002C0306" w:rsidP="002C0306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47" w:type="dxa"/>
            <w:shd w:val="clear" w:color="auto" w:fill="FFFFFF" w:themeFill="background1"/>
          </w:tcPr>
          <w:p w:rsidR="002C0306" w:rsidRPr="00FC072D" w:rsidRDefault="002C0306" w:rsidP="006C341D">
            <w:pPr>
              <w:autoSpaceDE w:val="0"/>
              <w:autoSpaceDN w:val="0"/>
              <w:adjustRightInd w:val="0"/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C072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Control</w:t>
            </w:r>
          </w:p>
        </w:tc>
        <w:tc>
          <w:tcPr>
            <w:tcW w:w="2121" w:type="dxa"/>
            <w:shd w:val="clear" w:color="auto" w:fill="FFFFFF" w:themeFill="background1"/>
          </w:tcPr>
          <w:p w:rsidR="002C0306" w:rsidRPr="00FC072D" w:rsidRDefault="002C0306" w:rsidP="006C341D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</w:pPr>
            <w:r w:rsidRPr="00FC072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268.33±0.33</w:t>
            </w:r>
            <w:r w:rsidRPr="00FC072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2305" w:type="dxa"/>
            <w:shd w:val="clear" w:color="auto" w:fill="FFFFFF" w:themeFill="background1"/>
          </w:tcPr>
          <w:p w:rsidR="002C0306" w:rsidRPr="00FC072D" w:rsidRDefault="002C0306" w:rsidP="006C341D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</w:pPr>
            <w:r w:rsidRPr="00FC072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148.55±1.644</w:t>
            </w:r>
            <w:r w:rsidRPr="00FC072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1729" w:type="dxa"/>
            <w:shd w:val="clear" w:color="auto" w:fill="FFFFFF" w:themeFill="background1"/>
          </w:tcPr>
          <w:p w:rsidR="002C0306" w:rsidRPr="00FC072D" w:rsidRDefault="002C0306" w:rsidP="006C341D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</w:pPr>
            <w:r w:rsidRPr="00FC072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199.77±3.151</w:t>
            </w:r>
            <w:r w:rsidRPr="00FC072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2162" w:type="dxa"/>
            <w:shd w:val="clear" w:color="auto" w:fill="FFFFFF" w:themeFill="background1"/>
          </w:tcPr>
          <w:p w:rsidR="002C0306" w:rsidRPr="00FC072D" w:rsidRDefault="002C0306" w:rsidP="006C341D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</w:pPr>
            <w:r w:rsidRPr="00FC072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646.111±8.058</w:t>
            </w:r>
            <w:r w:rsidRPr="00FC072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a</w:t>
            </w:r>
          </w:p>
        </w:tc>
      </w:tr>
      <w:tr w:rsidR="002C0306" w:rsidRPr="00FC072D" w:rsidTr="006C341D">
        <w:trPr>
          <w:cnfStyle w:val="000000100000"/>
          <w:trHeight w:val="345"/>
          <w:jc w:val="center"/>
        </w:trPr>
        <w:tc>
          <w:tcPr>
            <w:cnfStyle w:val="001000000000"/>
            <w:tcW w:w="963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C0306" w:rsidRPr="00FC072D" w:rsidRDefault="002C0306" w:rsidP="002C0306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47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C0306" w:rsidRPr="00FC072D" w:rsidRDefault="002C0306" w:rsidP="006C341D">
            <w:pPr>
              <w:autoSpaceDE w:val="0"/>
              <w:autoSpaceDN w:val="0"/>
              <w:adjustRightInd w:val="0"/>
              <w:spacing w:line="480" w:lineRule="auto"/>
              <w:jc w:val="center"/>
              <w:cnfStyle w:val="00000010000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C072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1%</w:t>
            </w:r>
          </w:p>
        </w:tc>
        <w:tc>
          <w:tcPr>
            <w:tcW w:w="2121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C0306" w:rsidRPr="00FC072D" w:rsidRDefault="002C0306" w:rsidP="006C341D">
            <w:pPr>
              <w:spacing w:line="480" w:lineRule="auto"/>
              <w:jc w:val="center"/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FC07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76.889</w:t>
            </w:r>
            <w:r w:rsidRPr="00FC072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±</w:t>
            </w:r>
            <w:r w:rsidRPr="00FC07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0.192</w:t>
            </w:r>
            <w:r w:rsidRPr="00FC072D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h</w:t>
            </w:r>
          </w:p>
        </w:tc>
        <w:tc>
          <w:tcPr>
            <w:tcW w:w="2305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C0306" w:rsidRPr="00FC072D" w:rsidRDefault="002C0306" w:rsidP="006C341D">
            <w:pPr>
              <w:spacing w:line="480" w:lineRule="auto"/>
              <w:jc w:val="center"/>
              <w:cnfStyle w:val="0000001000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</w:pPr>
            <w:r w:rsidRPr="00FC072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65±0.577</w:t>
            </w:r>
            <w:r w:rsidRPr="00FC072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i</w:t>
            </w:r>
          </w:p>
        </w:tc>
        <w:tc>
          <w:tcPr>
            <w:tcW w:w="1729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C0306" w:rsidRPr="00FC072D" w:rsidRDefault="002C0306" w:rsidP="006C341D">
            <w:pPr>
              <w:spacing w:line="480" w:lineRule="auto"/>
              <w:jc w:val="center"/>
              <w:cnfStyle w:val="0000001000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</w:pPr>
            <w:r w:rsidRPr="00FC072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106.889±3.339</w:t>
            </w:r>
            <w:r w:rsidRPr="00FC072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f</w:t>
            </w:r>
          </w:p>
        </w:tc>
        <w:tc>
          <w:tcPr>
            <w:tcW w:w="2162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C0306" w:rsidRPr="00FC072D" w:rsidRDefault="002C0306" w:rsidP="006C341D">
            <w:pPr>
              <w:spacing w:line="480" w:lineRule="auto"/>
              <w:jc w:val="center"/>
              <w:cnfStyle w:val="0000001000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</w:pPr>
            <w:r w:rsidRPr="00FC072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147.8111±2.086</w:t>
            </w:r>
            <w:r w:rsidRPr="00FC072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d</w:t>
            </w:r>
          </w:p>
        </w:tc>
      </w:tr>
      <w:tr w:rsidR="002C0306" w:rsidRPr="00FC072D" w:rsidTr="006C341D">
        <w:trPr>
          <w:trHeight w:val="294"/>
          <w:jc w:val="center"/>
        </w:trPr>
        <w:tc>
          <w:tcPr>
            <w:cnfStyle w:val="001000000000"/>
            <w:tcW w:w="963" w:type="dxa"/>
            <w:shd w:val="clear" w:color="auto" w:fill="FFFFFF" w:themeFill="background1"/>
          </w:tcPr>
          <w:p w:rsidR="002C0306" w:rsidRPr="00FC072D" w:rsidRDefault="002C0306" w:rsidP="002C0306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47" w:type="dxa"/>
            <w:shd w:val="clear" w:color="auto" w:fill="FFFFFF" w:themeFill="background1"/>
          </w:tcPr>
          <w:p w:rsidR="002C0306" w:rsidRPr="00FC072D" w:rsidRDefault="002C0306" w:rsidP="006C341D">
            <w:pPr>
              <w:autoSpaceDE w:val="0"/>
              <w:autoSpaceDN w:val="0"/>
              <w:adjustRightInd w:val="0"/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C072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2%</w:t>
            </w:r>
          </w:p>
        </w:tc>
        <w:tc>
          <w:tcPr>
            <w:tcW w:w="2121" w:type="dxa"/>
            <w:shd w:val="clear" w:color="auto" w:fill="FFFFFF" w:themeFill="background1"/>
          </w:tcPr>
          <w:p w:rsidR="002C0306" w:rsidRPr="00FC072D" w:rsidRDefault="002C0306" w:rsidP="006C341D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</w:pPr>
            <w:r w:rsidRPr="00FC072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57.111±0.962</w:t>
            </w:r>
            <w:r w:rsidRPr="00FC072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j</w:t>
            </w:r>
          </w:p>
        </w:tc>
        <w:tc>
          <w:tcPr>
            <w:tcW w:w="2305" w:type="dxa"/>
            <w:shd w:val="clear" w:color="auto" w:fill="FFFFFF" w:themeFill="background1"/>
          </w:tcPr>
          <w:p w:rsidR="002C0306" w:rsidRPr="00FC072D" w:rsidRDefault="002C0306" w:rsidP="006C341D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</w:pPr>
            <w:r w:rsidRPr="00FC072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53±1.856</w:t>
            </w:r>
            <w:r w:rsidRPr="00FC072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j,k</w:t>
            </w:r>
          </w:p>
        </w:tc>
        <w:tc>
          <w:tcPr>
            <w:tcW w:w="1729" w:type="dxa"/>
            <w:shd w:val="clear" w:color="auto" w:fill="FFFFFF" w:themeFill="background1"/>
          </w:tcPr>
          <w:p w:rsidR="002C0306" w:rsidRPr="00FC072D" w:rsidRDefault="002C0306" w:rsidP="006C341D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</w:pPr>
            <w:r w:rsidRPr="00FC072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86±3.333</w:t>
            </w:r>
            <w:r w:rsidRPr="00FC072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2162" w:type="dxa"/>
            <w:shd w:val="clear" w:color="auto" w:fill="FFFFFF" w:themeFill="background1"/>
          </w:tcPr>
          <w:p w:rsidR="002C0306" w:rsidRPr="00FC072D" w:rsidRDefault="002C0306" w:rsidP="006C341D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</w:pPr>
            <w:r w:rsidRPr="00FC072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120.333±0.882</w:t>
            </w:r>
            <w:r w:rsidRPr="00FC072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e</w:t>
            </w:r>
          </w:p>
        </w:tc>
      </w:tr>
      <w:tr w:rsidR="002C0306" w:rsidRPr="00FC072D" w:rsidTr="006C341D">
        <w:trPr>
          <w:cnfStyle w:val="000000100000"/>
          <w:trHeight w:val="386"/>
          <w:jc w:val="center"/>
        </w:trPr>
        <w:tc>
          <w:tcPr>
            <w:cnfStyle w:val="001000000000"/>
            <w:tcW w:w="963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C0306" w:rsidRPr="00FC072D" w:rsidRDefault="002C0306" w:rsidP="002C0306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47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C0306" w:rsidRPr="00FC072D" w:rsidRDefault="002C0306" w:rsidP="006C341D">
            <w:pPr>
              <w:autoSpaceDE w:val="0"/>
              <w:autoSpaceDN w:val="0"/>
              <w:adjustRightInd w:val="0"/>
              <w:spacing w:line="480" w:lineRule="auto"/>
              <w:jc w:val="center"/>
              <w:cnfStyle w:val="00000010000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C072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3%</w:t>
            </w:r>
          </w:p>
        </w:tc>
        <w:tc>
          <w:tcPr>
            <w:tcW w:w="2121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C0306" w:rsidRPr="00FC072D" w:rsidRDefault="002C0306" w:rsidP="006C341D">
            <w:pPr>
              <w:spacing w:line="480" w:lineRule="auto"/>
              <w:jc w:val="center"/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FC07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49.77</w:t>
            </w:r>
            <w:r w:rsidRPr="00FC072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±1.540</w:t>
            </w:r>
            <w:r w:rsidRPr="00FC072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k,l</w:t>
            </w:r>
          </w:p>
        </w:tc>
        <w:tc>
          <w:tcPr>
            <w:tcW w:w="2305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C0306" w:rsidRPr="00FC072D" w:rsidRDefault="002C0306" w:rsidP="006C341D">
            <w:pPr>
              <w:spacing w:line="480" w:lineRule="auto"/>
              <w:jc w:val="center"/>
              <w:cnfStyle w:val="0000001000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</w:pPr>
            <w:r w:rsidRPr="00FC072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42±1.732</w:t>
            </w:r>
            <w:r w:rsidRPr="00FC072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m</w:t>
            </w:r>
          </w:p>
        </w:tc>
        <w:tc>
          <w:tcPr>
            <w:tcW w:w="1729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C0306" w:rsidRPr="00FC072D" w:rsidRDefault="002C0306" w:rsidP="006C341D">
            <w:pPr>
              <w:spacing w:line="480" w:lineRule="auto"/>
              <w:jc w:val="center"/>
              <w:cnfStyle w:val="0000001000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</w:pPr>
            <w:r w:rsidRPr="00FC072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78.667±1.764</w:t>
            </w:r>
            <w:r w:rsidRPr="00FC072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h</w:t>
            </w:r>
          </w:p>
        </w:tc>
        <w:tc>
          <w:tcPr>
            <w:tcW w:w="2162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C0306" w:rsidRPr="00FC072D" w:rsidRDefault="002C0306" w:rsidP="006C341D">
            <w:pPr>
              <w:spacing w:line="480" w:lineRule="auto"/>
              <w:jc w:val="center"/>
              <w:cnfStyle w:val="0000001000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</w:pPr>
            <w:r w:rsidRPr="00FC072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80.889±1.678</w:t>
            </w:r>
            <w:r w:rsidRPr="00FC072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h</w:t>
            </w:r>
          </w:p>
        </w:tc>
      </w:tr>
      <w:tr w:rsidR="002C0306" w:rsidRPr="00FC072D" w:rsidTr="006C341D">
        <w:trPr>
          <w:trHeight w:val="351"/>
          <w:jc w:val="center"/>
        </w:trPr>
        <w:tc>
          <w:tcPr>
            <w:cnfStyle w:val="001000000000"/>
            <w:tcW w:w="963" w:type="dxa"/>
            <w:shd w:val="clear" w:color="auto" w:fill="FFFFFF" w:themeFill="background1"/>
          </w:tcPr>
          <w:p w:rsidR="002C0306" w:rsidRPr="00FC072D" w:rsidRDefault="002C0306" w:rsidP="002C0306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47" w:type="dxa"/>
            <w:shd w:val="clear" w:color="auto" w:fill="FFFFFF" w:themeFill="background1"/>
          </w:tcPr>
          <w:p w:rsidR="002C0306" w:rsidRPr="00FC072D" w:rsidRDefault="002C0306" w:rsidP="006C341D">
            <w:pPr>
              <w:autoSpaceDE w:val="0"/>
              <w:autoSpaceDN w:val="0"/>
              <w:adjustRightInd w:val="0"/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C072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4%</w:t>
            </w:r>
          </w:p>
        </w:tc>
        <w:tc>
          <w:tcPr>
            <w:tcW w:w="2121" w:type="dxa"/>
            <w:shd w:val="clear" w:color="auto" w:fill="FFFFFF" w:themeFill="background1"/>
          </w:tcPr>
          <w:p w:rsidR="002C0306" w:rsidRPr="00FC072D" w:rsidRDefault="002C0306" w:rsidP="006C341D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</w:pPr>
            <w:r w:rsidRPr="00FC072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39.444±0.839</w:t>
            </w:r>
            <w:r w:rsidRPr="00FC072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m</w:t>
            </w:r>
          </w:p>
        </w:tc>
        <w:tc>
          <w:tcPr>
            <w:tcW w:w="2305" w:type="dxa"/>
            <w:shd w:val="clear" w:color="auto" w:fill="FFFFFF" w:themeFill="background1"/>
          </w:tcPr>
          <w:p w:rsidR="002C0306" w:rsidRPr="00FC072D" w:rsidRDefault="002C0306" w:rsidP="006C341D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</w:pPr>
            <w:r w:rsidRPr="00FC072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32.22±1.171</w:t>
            </w:r>
            <w:r w:rsidRPr="00FC072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n</w:t>
            </w:r>
          </w:p>
        </w:tc>
        <w:tc>
          <w:tcPr>
            <w:tcW w:w="1729" w:type="dxa"/>
            <w:shd w:val="clear" w:color="auto" w:fill="FFFFFF" w:themeFill="background1"/>
          </w:tcPr>
          <w:p w:rsidR="002C0306" w:rsidRPr="00FC072D" w:rsidRDefault="002C0306" w:rsidP="006C341D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</w:pPr>
            <w:r w:rsidRPr="00FC072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56.111±0.839</w:t>
            </w:r>
            <w:r w:rsidRPr="00FC072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j</w:t>
            </w:r>
          </w:p>
        </w:tc>
        <w:tc>
          <w:tcPr>
            <w:tcW w:w="2162" w:type="dxa"/>
            <w:shd w:val="clear" w:color="auto" w:fill="FFFFFF" w:themeFill="background1"/>
          </w:tcPr>
          <w:p w:rsidR="002C0306" w:rsidRPr="00FC072D" w:rsidRDefault="002C0306" w:rsidP="006C341D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</w:pPr>
            <w:r w:rsidRPr="00FC072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63.222±0.509</w:t>
            </w:r>
            <w:r w:rsidRPr="00FC072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i</w:t>
            </w:r>
          </w:p>
        </w:tc>
      </w:tr>
      <w:tr w:rsidR="002C0306" w:rsidRPr="00FC072D" w:rsidTr="006C341D">
        <w:trPr>
          <w:cnfStyle w:val="000000100000"/>
          <w:trHeight w:val="565"/>
          <w:jc w:val="center"/>
        </w:trPr>
        <w:tc>
          <w:tcPr>
            <w:cnfStyle w:val="001000000000"/>
            <w:tcW w:w="963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C0306" w:rsidRPr="00FC072D" w:rsidRDefault="002C0306" w:rsidP="002C0306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</w:pPr>
          </w:p>
        </w:tc>
        <w:tc>
          <w:tcPr>
            <w:tcW w:w="1047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C0306" w:rsidRPr="00FC072D" w:rsidRDefault="002C0306" w:rsidP="006C341D">
            <w:pPr>
              <w:autoSpaceDE w:val="0"/>
              <w:autoSpaceDN w:val="0"/>
              <w:adjustRightInd w:val="0"/>
              <w:spacing w:line="480" w:lineRule="auto"/>
              <w:jc w:val="center"/>
              <w:cnfStyle w:val="00000010000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C072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5%</w:t>
            </w:r>
          </w:p>
        </w:tc>
        <w:tc>
          <w:tcPr>
            <w:tcW w:w="2121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C0306" w:rsidRPr="00FC072D" w:rsidRDefault="002C0306" w:rsidP="006C341D">
            <w:pPr>
              <w:spacing w:line="480" w:lineRule="auto"/>
              <w:jc w:val="center"/>
              <w:cnfStyle w:val="0000001000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</w:pPr>
            <w:r w:rsidRPr="00FC072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38.111±2.411</w:t>
            </w:r>
            <w:r w:rsidRPr="00FC072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m</w:t>
            </w:r>
          </w:p>
        </w:tc>
        <w:tc>
          <w:tcPr>
            <w:tcW w:w="2305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C0306" w:rsidRPr="00FC072D" w:rsidRDefault="002C0306" w:rsidP="006C341D">
            <w:pPr>
              <w:spacing w:line="480" w:lineRule="auto"/>
              <w:jc w:val="center"/>
              <w:cnfStyle w:val="0000001000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</w:pPr>
            <w:r w:rsidRPr="00FC072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29.556±1.171</w:t>
            </w:r>
            <w:r w:rsidRPr="00FC072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n</w:t>
            </w:r>
          </w:p>
        </w:tc>
        <w:tc>
          <w:tcPr>
            <w:tcW w:w="1729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C0306" w:rsidRPr="00FC072D" w:rsidRDefault="002C0306" w:rsidP="006C341D">
            <w:pPr>
              <w:spacing w:line="480" w:lineRule="auto"/>
              <w:jc w:val="center"/>
              <w:cnfStyle w:val="0000001000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</w:pPr>
            <w:r w:rsidRPr="00FC072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48.111±1.575</w:t>
            </w:r>
            <w:r w:rsidRPr="00FC072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l</w:t>
            </w:r>
          </w:p>
        </w:tc>
        <w:tc>
          <w:tcPr>
            <w:tcW w:w="2162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C0306" w:rsidRPr="00FC072D" w:rsidRDefault="002C0306" w:rsidP="006C341D">
            <w:pPr>
              <w:spacing w:line="480" w:lineRule="auto"/>
              <w:jc w:val="center"/>
              <w:cnfStyle w:val="0000001000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</w:pPr>
            <w:r w:rsidRPr="00FC072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52.889±1.171</w:t>
            </w:r>
            <w:r w:rsidRPr="00FC072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j,k</w:t>
            </w:r>
          </w:p>
        </w:tc>
      </w:tr>
    </w:tbl>
    <w:p w:rsidR="002C0306" w:rsidRPr="00FC072D" w:rsidRDefault="002C0306" w:rsidP="002C0306">
      <w:pPr>
        <w:tabs>
          <w:tab w:val="left" w:pos="2410"/>
        </w:tabs>
        <w:autoSpaceDE w:val="0"/>
        <w:autoSpaceDN w:val="0"/>
        <w:adjustRightInd w:val="0"/>
        <w:spacing w:line="480" w:lineRule="auto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2C0306" w:rsidRPr="00FC072D" w:rsidRDefault="002C0306" w:rsidP="002C0306">
      <w:pPr>
        <w:tabs>
          <w:tab w:val="left" w:pos="2410"/>
        </w:tabs>
        <w:autoSpaceDE w:val="0"/>
        <w:autoSpaceDN w:val="0"/>
        <w:adjustRightInd w:val="0"/>
        <w:spacing w:line="480" w:lineRule="auto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C072D">
        <w:rPr>
          <w:rFonts w:ascii="Times New Roman" w:hAnsi="Times New Roman" w:cs="Times New Roman"/>
          <w:color w:val="000000" w:themeColor="text1"/>
          <w:sz w:val="20"/>
          <w:szCs w:val="20"/>
        </w:rPr>
        <w:t>Values represent the mean SE. Means ± standard error. The p-value is less than 0.05 statistically significant, the null hypothesis rejected.</w:t>
      </w:r>
    </w:p>
    <w:p w:rsidR="002C0306" w:rsidRDefault="002C0306" w:rsidP="00655CFD"/>
    <w:p w:rsidR="002C0306" w:rsidRDefault="002C0306" w:rsidP="00655CFD"/>
    <w:p w:rsidR="002C0306" w:rsidRDefault="002C0306" w:rsidP="00655CFD"/>
    <w:p w:rsidR="002C0306" w:rsidRDefault="002C0306" w:rsidP="00655CFD"/>
    <w:p w:rsidR="002C0306" w:rsidRDefault="002C0306" w:rsidP="00655CFD"/>
    <w:p w:rsidR="002C0306" w:rsidRDefault="002C0306" w:rsidP="00655CFD"/>
    <w:p w:rsidR="002C0306" w:rsidRDefault="002C0306" w:rsidP="00655CFD"/>
    <w:p w:rsidR="002C0306" w:rsidRDefault="002C0306" w:rsidP="00655CFD"/>
    <w:p w:rsidR="002C0306" w:rsidRDefault="002C0306" w:rsidP="00655CFD"/>
    <w:p w:rsidR="002C0306" w:rsidRDefault="002C0306" w:rsidP="00655CFD"/>
    <w:p w:rsidR="002C0306" w:rsidRDefault="002C0306" w:rsidP="00655CFD"/>
    <w:p w:rsidR="002C0306" w:rsidRDefault="002C0306" w:rsidP="00655CFD"/>
    <w:p w:rsidR="002C0306" w:rsidRDefault="002C0306" w:rsidP="00655CFD"/>
    <w:p w:rsidR="002C0306" w:rsidRPr="00FC072D" w:rsidRDefault="009E2AC2" w:rsidP="00AA2D18">
      <w:pPr>
        <w:autoSpaceDE w:val="0"/>
        <w:autoSpaceDN w:val="0"/>
        <w:adjustRightInd w:val="0"/>
        <w:spacing w:line="480" w:lineRule="auto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9E2AC2">
        <w:rPr>
          <w:rFonts w:ascii="Times New Roman" w:hAnsi="Times New Roman" w:cs="Times New Roman"/>
          <w:b/>
          <w:color w:val="000000"/>
          <w:sz w:val="20"/>
          <w:szCs w:val="20"/>
        </w:rPr>
        <w:lastRenderedPageBreak/>
        <w:t xml:space="preserve">Supplementary </w:t>
      </w: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>t</w:t>
      </w:r>
      <w:r w:rsidRPr="005E6286">
        <w:rPr>
          <w:rFonts w:ascii="Times New Roman" w:hAnsi="Times New Roman" w:cs="Times New Roman"/>
          <w:b/>
          <w:bCs/>
          <w:sz w:val="20"/>
          <w:szCs w:val="20"/>
          <w:lang w:val="en-US"/>
        </w:rPr>
        <w:t>able</w:t>
      </w:r>
      <w:r w:rsidR="002C0306" w:rsidRPr="00FC072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5 Effect of inorganic Phosphate solubilization of Rhizobacteria with salt stress</w:t>
      </w:r>
    </w:p>
    <w:tbl>
      <w:tblPr>
        <w:tblStyle w:val="LightShading1"/>
        <w:tblW w:w="10611" w:type="dxa"/>
        <w:tblInd w:w="-569" w:type="dxa"/>
        <w:tblLook w:val="04A0"/>
      </w:tblPr>
      <w:tblGrid>
        <w:gridCol w:w="986"/>
        <w:gridCol w:w="1203"/>
        <w:gridCol w:w="1927"/>
        <w:gridCol w:w="2362"/>
        <w:gridCol w:w="1919"/>
        <w:gridCol w:w="2214"/>
      </w:tblGrid>
      <w:tr w:rsidR="002C0306" w:rsidRPr="00FC072D" w:rsidTr="006C341D">
        <w:trPr>
          <w:cnfStyle w:val="100000000000"/>
          <w:trHeight w:val="323"/>
        </w:trPr>
        <w:tc>
          <w:tcPr>
            <w:cnfStyle w:val="001000000000"/>
            <w:tcW w:w="9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0306" w:rsidRPr="00FC072D" w:rsidRDefault="002C0306" w:rsidP="006C341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Cs w:val="0"/>
                <w:color w:val="000000" w:themeColor="text1"/>
                <w:sz w:val="20"/>
                <w:szCs w:val="20"/>
              </w:rPr>
            </w:pPr>
            <w:r w:rsidRPr="00FC072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S. No</w:t>
            </w:r>
          </w:p>
        </w:tc>
        <w:tc>
          <w:tcPr>
            <w:tcW w:w="12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0306" w:rsidRPr="00FC072D" w:rsidRDefault="002C0306" w:rsidP="006C341D">
            <w:pPr>
              <w:autoSpaceDE w:val="0"/>
              <w:autoSpaceDN w:val="0"/>
              <w:adjustRightInd w:val="0"/>
              <w:spacing w:line="480" w:lineRule="auto"/>
              <w:jc w:val="center"/>
              <w:cnfStyle w:val="100000000000"/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</w:pPr>
            <w:proofErr w:type="spellStart"/>
            <w:r w:rsidRPr="00FC072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Na</w:t>
            </w:r>
            <w:r w:rsidR="00ED289B" w:rsidRPr="00FC072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</w:t>
            </w:r>
            <w:r w:rsidRPr="00FC072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</w:t>
            </w:r>
            <w:proofErr w:type="spellEnd"/>
            <w:r w:rsidRPr="00FC072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(Con. %)</w:t>
            </w:r>
          </w:p>
        </w:tc>
        <w:tc>
          <w:tcPr>
            <w:tcW w:w="84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0306" w:rsidRPr="00FC072D" w:rsidRDefault="002C0306" w:rsidP="006C341D">
            <w:pPr>
              <w:autoSpaceDE w:val="0"/>
              <w:autoSpaceDN w:val="0"/>
              <w:adjustRightInd w:val="0"/>
              <w:spacing w:line="480" w:lineRule="auto"/>
              <w:jc w:val="center"/>
              <w:cnfStyle w:val="1000000000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C072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Phosphate solubilization Con. µg/mL</w:t>
            </w:r>
          </w:p>
        </w:tc>
      </w:tr>
      <w:tr w:rsidR="002C0306" w:rsidRPr="00FC072D" w:rsidTr="006C341D">
        <w:trPr>
          <w:cnfStyle w:val="000000100000"/>
          <w:trHeight w:val="1459"/>
        </w:trPr>
        <w:tc>
          <w:tcPr>
            <w:cnfStyle w:val="001000000000"/>
            <w:tcW w:w="9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0306" w:rsidRPr="00FC072D" w:rsidRDefault="002C0306" w:rsidP="006C341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Cs w:val="0"/>
                <w:color w:val="000000" w:themeColor="text1"/>
                <w:sz w:val="20"/>
                <w:szCs w:val="20"/>
              </w:rPr>
            </w:pPr>
          </w:p>
        </w:tc>
        <w:tc>
          <w:tcPr>
            <w:tcW w:w="12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0306" w:rsidRPr="00FC072D" w:rsidRDefault="002C0306" w:rsidP="006C341D">
            <w:pPr>
              <w:autoSpaceDE w:val="0"/>
              <w:autoSpaceDN w:val="0"/>
              <w:adjustRightInd w:val="0"/>
              <w:spacing w:line="480" w:lineRule="auto"/>
              <w:jc w:val="center"/>
              <w:cnfStyle w:val="00000010000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0306" w:rsidRPr="00FC072D" w:rsidRDefault="002C0306" w:rsidP="006C341D">
            <w:pPr>
              <w:autoSpaceDE w:val="0"/>
              <w:autoSpaceDN w:val="0"/>
              <w:adjustRightInd w:val="0"/>
              <w:spacing w:line="480" w:lineRule="auto"/>
              <w:jc w:val="center"/>
              <w:cnfStyle w:val="000000100000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FC072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Solibacillus silvestris</w:t>
            </w:r>
          </w:p>
          <w:p w:rsidR="002C0306" w:rsidRPr="00FC072D" w:rsidRDefault="002C0306" w:rsidP="006C341D">
            <w:pPr>
              <w:autoSpaceDE w:val="0"/>
              <w:autoSpaceDN w:val="0"/>
              <w:adjustRightInd w:val="0"/>
              <w:spacing w:line="480" w:lineRule="auto"/>
              <w:jc w:val="center"/>
              <w:cnfStyle w:val="00000010000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C072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BR1 Strain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0306" w:rsidRPr="00FC072D" w:rsidRDefault="002C0306" w:rsidP="006C341D">
            <w:pPr>
              <w:autoSpaceDE w:val="0"/>
              <w:autoSpaceDN w:val="0"/>
              <w:adjustRightInd w:val="0"/>
              <w:spacing w:line="480" w:lineRule="auto"/>
              <w:jc w:val="center"/>
              <w:cnfStyle w:val="000000100000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FC072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Peribacillus</w:t>
            </w:r>
            <w:r w:rsidRPr="00FC072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C072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frigoritolerans</w:t>
            </w:r>
          </w:p>
          <w:p w:rsidR="002C0306" w:rsidRPr="00FC072D" w:rsidRDefault="002C0306" w:rsidP="006C341D">
            <w:pPr>
              <w:autoSpaceDE w:val="0"/>
              <w:autoSpaceDN w:val="0"/>
              <w:adjustRightInd w:val="0"/>
              <w:spacing w:line="480" w:lineRule="auto"/>
              <w:jc w:val="center"/>
              <w:cnfStyle w:val="00000010000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C072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BR2 Strain </w:t>
            </w:r>
            <w:proofErr w:type="spellStart"/>
            <w:r w:rsidRPr="00FC072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Strain</w:t>
            </w:r>
            <w:proofErr w:type="spellEnd"/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0306" w:rsidRPr="00FC072D" w:rsidRDefault="002C0306" w:rsidP="006C341D">
            <w:pPr>
              <w:autoSpaceDE w:val="0"/>
              <w:autoSpaceDN w:val="0"/>
              <w:adjustRightInd w:val="0"/>
              <w:spacing w:line="480" w:lineRule="auto"/>
              <w:jc w:val="center"/>
              <w:cnfStyle w:val="000000100000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proofErr w:type="spellStart"/>
            <w:r w:rsidRPr="00FC072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Paenibacillus</w:t>
            </w:r>
            <w:proofErr w:type="spellEnd"/>
            <w:r w:rsidRPr="00FC072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C072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taichungensis</w:t>
            </w:r>
            <w:proofErr w:type="spellEnd"/>
            <w:r w:rsidRPr="00FC072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FC072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CR1 Strain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0306" w:rsidRPr="00FC072D" w:rsidRDefault="002C0306" w:rsidP="006C341D">
            <w:pPr>
              <w:autoSpaceDE w:val="0"/>
              <w:autoSpaceDN w:val="0"/>
              <w:adjustRightInd w:val="0"/>
              <w:spacing w:line="480" w:lineRule="auto"/>
              <w:jc w:val="center"/>
              <w:cnfStyle w:val="000000100000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FC072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Solibacillus isronensis </w:t>
            </w:r>
            <w:r w:rsidRPr="00FC072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CR2 Strain</w:t>
            </w:r>
          </w:p>
        </w:tc>
      </w:tr>
      <w:tr w:rsidR="002C0306" w:rsidRPr="00FC072D" w:rsidTr="006C341D">
        <w:trPr>
          <w:trHeight w:val="353"/>
        </w:trPr>
        <w:tc>
          <w:tcPr>
            <w:cnfStyle w:val="001000000000"/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0306" w:rsidRPr="00FC072D" w:rsidRDefault="002C0306" w:rsidP="002C0306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0306" w:rsidRPr="00FC072D" w:rsidRDefault="002C0306" w:rsidP="006C341D">
            <w:pPr>
              <w:autoSpaceDE w:val="0"/>
              <w:autoSpaceDN w:val="0"/>
              <w:adjustRightInd w:val="0"/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C072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Control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0306" w:rsidRPr="00FC072D" w:rsidRDefault="002C0306" w:rsidP="006C341D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</w:pPr>
            <w:r w:rsidRPr="00FC072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0.779±0.110</w:t>
            </w:r>
            <w:r w:rsidRPr="00FC072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b,c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0306" w:rsidRPr="00FC072D" w:rsidRDefault="002C0306" w:rsidP="006C341D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</w:pPr>
            <w:r w:rsidRPr="00FC072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0.163±0.054</w:t>
            </w:r>
            <w:r w:rsidRPr="00FC072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n,o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0306" w:rsidRPr="00FC072D" w:rsidRDefault="002C0306" w:rsidP="006C341D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</w:pPr>
            <w:r w:rsidRPr="00FC072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0.301±0.001</w:t>
            </w:r>
            <w:r w:rsidRPr="00FC072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k,l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0306" w:rsidRPr="00FC072D" w:rsidRDefault="002C0306" w:rsidP="006C341D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</w:pPr>
            <w:r w:rsidRPr="00FC072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0.368±0.001</w:t>
            </w:r>
            <w:r w:rsidRPr="00FC072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i,j,k</w:t>
            </w:r>
          </w:p>
        </w:tc>
      </w:tr>
      <w:tr w:rsidR="002C0306" w:rsidRPr="00FC072D" w:rsidTr="006C341D">
        <w:trPr>
          <w:cnfStyle w:val="000000100000"/>
          <w:trHeight w:val="316"/>
        </w:trPr>
        <w:tc>
          <w:tcPr>
            <w:cnfStyle w:val="001000000000"/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0306" w:rsidRPr="00FC072D" w:rsidRDefault="002C0306" w:rsidP="002C0306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0306" w:rsidRPr="00FC072D" w:rsidRDefault="002C0306" w:rsidP="006C341D">
            <w:pPr>
              <w:autoSpaceDE w:val="0"/>
              <w:autoSpaceDN w:val="0"/>
              <w:adjustRightInd w:val="0"/>
              <w:spacing w:line="480" w:lineRule="auto"/>
              <w:jc w:val="center"/>
              <w:cnfStyle w:val="00000010000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C072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1%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0306" w:rsidRPr="00FC072D" w:rsidRDefault="002C0306" w:rsidP="006C341D">
            <w:pPr>
              <w:spacing w:line="480" w:lineRule="auto"/>
              <w:jc w:val="center"/>
              <w:cnfStyle w:val="0000001000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</w:pPr>
            <w:r w:rsidRPr="00FC072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0.789±0.039</w:t>
            </w:r>
            <w:r w:rsidRPr="00FC072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b,c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0306" w:rsidRPr="00FC072D" w:rsidRDefault="002C0306" w:rsidP="006C341D">
            <w:pPr>
              <w:spacing w:line="480" w:lineRule="auto"/>
              <w:jc w:val="center"/>
              <w:cnfStyle w:val="0000001000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</w:pPr>
            <w:r w:rsidRPr="00FC072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0.588±0.035</w:t>
            </w:r>
            <w:r w:rsidRPr="00FC072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f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0306" w:rsidRPr="00FC072D" w:rsidRDefault="002C0306" w:rsidP="006C341D">
            <w:pPr>
              <w:spacing w:line="480" w:lineRule="auto"/>
              <w:jc w:val="center"/>
              <w:cnfStyle w:val="0000001000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</w:pPr>
            <w:r w:rsidRPr="00FC072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0.423±0.012</w:t>
            </w:r>
            <w:r w:rsidRPr="00FC072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i,j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0306" w:rsidRPr="00FC072D" w:rsidRDefault="002C0306" w:rsidP="006C341D">
            <w:pPr>
              <w:spacing w:line="480" w:lineRule="auto"/>
              <w:jc w:val="center"/>
              <w:cnfStyle w:val="0000001000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</w:pPr>
            <w:r w:rsidRPr="00FC072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0.390±0.010</w:t>
            </w:r>
            <w:r w:rsidRPr="00FC072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i</w:t>
            </w:r>
          </w:p>
        </w:tc>
      </w:tr>
      <w:tr w:rsidR="002C0306" w:rsidRPr="00FC072D" w:rsidTr="006C341D">
        <w:trPr>
          <w:trHeight w:val="267"/>
        </w:trPr>
        <w:tc>
          <w:tcPr>
            <w:cnfStyle w:val="001000000000"/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0306" w:rsidRPr="00FC072D" w:rsidRDefault="002C0306" w:rsidP="002C0306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0306" w:rsidRPr="00FC072D" w:rsidRDefault="002C0306" w:rsidP="006C341D">
            <w:pPr>
              <w:autoSpaceDE w:val="0"/>
              <w:autoSpaceDN w:val="0"/>
              <w:adjustRightInd w:val="0"/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C072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2%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0306" w:rsidRPr="00FC072D" w:rsidRDefault="002C0306" w:rsidP="006C341D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</w:pPr>
            <w:r w:rsidRPr="00FC072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0.331±0.103</w:t>
            </w:r>
            <w:r w:rsidRPr="00FC072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k,l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0306" w:rsidRPr="00FC072D" w:rsidRDefault="002C0306" w:rsidP="006C341D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</w:pPr>
            <w:r w:rsidRPr="00FC072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0.296±0.031</w:t>
            </w:r>
            <w:r w:rsidRPr="00FC072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k,l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0306" w:rsidRPr="00FC072D" w:rsidRDefault="002C0306" w:rsidP="006C341D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</w:pPr>
            <w:r w:rsidRPr="00FC072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0.465±0.011</w:t>
            </w:r>
            <w:r w:rsidRPr="00FC072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g,h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0306" w:rsidRPr="00FC072D" w:rsidRDefault="002C0306" w:rsidP="006C341D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</w:pPr>
            <w:r w:rsidRPr="00FC072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0.506±0.004</w:t>
            </w:r>
            <w:r w:rsidRPr="00FC072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g</w:t>
            </w:r>
          </w:p>
        </w:tc>
      </w:tr>
      <w:tr w:rsidR="002C0306" w:rsidRPr="00FC072D" w:rsidTr="006C341D">
        <w:trPr>
          <w:cnfStyle w:val="000000100000"/>
          <w:trHeight w:val="359"/>
        </w:trPr>
        <w:tc>
          <w:tcPr>
            <w:cnfStyle w:val="001000000000"/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0306" w:rsidRPr="00FC072D" w:rsidRDefault="002C0306" w:rsidP="002C0306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0306" w:rsidRPr="00FC072D" w:rsidRDefault="002C0306" w:rsidP="006C341D">
            <w:pPr>
              <w:autoSpaceDE w:val="0"/>
              <w:autoSpaceDN w:val="0"/>
              <w:adjustRightInd w:val="0"/>
              <w:spacing w:line="480" w:lineRule="auto"/>
              <w:jc w:val="center"/>
              <w:cnfStyle w:val="00000010000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C072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3%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0306" w:rsidRPr="00FC072D" w:rsidRDefault="002C0306" w:rsidP="006C341D">
            <w:pPr>
              <w:shd w:val="clear" w:color="auto" w:fill="FFFFFF" w:themeFill="background1"/>
              <w:spacing w:line="480" w:lineRule="auto"/>
              <w:jc w:val="center"/>
              <w:cnfStyle w:val="0000001000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</w:pPr>
            <w:r w:rsidRPr="00FC072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0.305±0.044</w:t>
            </w:r>
            <w:r w:rsidRPr="00FC072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j,k,l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0306" w:rsidRPr="00FC072D" w:rsidRDefault="002C0306" w:rsidP="006C341D">
            <w:pPr>
              <w:spacing w:line="480" w:lineRule="auto"/>
              <w:jc w:val="center"/>
              <w:cnfStyle w:val="0000001000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</w:pPr>
            <w:r w:rsidRPr="00FC072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0.285±0.096</w:t>
            </w:r>
            <w:r w:rsidRPr="00FC072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l,m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0306" w:rsidRPr="00FC072D" w:rsidRDefault="002C0306" w:rsidP="006C341D">
            <w:pPr>
              <w:spacing w:line="480" w:lineRule="auto"/>
              <w:jc w:val="center"/>
              <w:cnfStyle w:val="0000001000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</w:pPr>
            <w:r w:rsidRPr="00FC072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0.642±0.011</w:t>
            </w:r>
            <w:r w:rsidRPr="00FC072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e,f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0306" w:rsidRPr="00FC072D" w:rsidRDefault="002C0306" w:rsidP="006C341D">
            <w:pPr>
              <w:spacing w:line="480" w:lineRule="auto"/>
              <w:jc w:val="center"/>
              <w:cnfStyle w:val="0000001000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</w:pPr>
            <w:r w:rsidRPr="00FC072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0.717±0.002</w:t>
            </w:r>
            <w:r w:rsidRPr="00FC072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c,d</w:t>
            </w:r>
          </w:p>
        </w:tc>
      </w:tr>
      <w:tr w:rsidR="002C0306" w:rsidRPr="00FC072D" w:rsidTr="006C341D">
        <w:trPr>
          <w:trHeight w:val="181"/>
        </w:trPr>
        <w:tc>
          <w:tcPr>
            <w:cnfStyle w:val="001000000000"/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0306" w:rsidRPr="00FC072D" w:rsidRDefault="002C0306" w:rsidP="002C0306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0306" w:rsidRPr="00FC072D" w:rsidRDefault="002C0306" w:rsidP="006C341D">
            <w:pPr>
              <w:autoSpaceDE w:val="0"/>
              <w:autoSpaceDN w:val="0"/>
              <w:adjustRightInd w:val="0"/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C072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4%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0306" w:rsidRPr="00FC072D" w:rsidRDefault="002C0306" w:rsidP="006C341D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</w:pPr>
            <w:r w:rsidRPr="00FC072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0.224±0.029</w:t>
            </w:r>
            <w:r w:rsidRPr="00FC072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m,n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0306" w:rsidRPr="00FC072D" w:rsidRDefault="002C0306" w:rsidP="006C341D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</w:pPr>
            <w:r w:rsidRPr="00FC072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0.210±0.002</w:t>
            </w:r>
            <w:r w:rsidRPr="00FC072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n,o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0306" w:rsidRPr="00FC072D" w:rsidRDefault="002C0306" w:rsidP="006C341D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</w:pPr>
            <w:r w:rsidRPr="00FC072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0.662±0.003</w:t>
            </w:r>
            <w:r w:rsidRPr="00FC072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d,e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0306" w:rsidRPr="00FC072D" w:rsidRDefault="002C0306" w:rsidP="006C341D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</w:pPr>
            <w:r w:rsidRPr="00FC072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0.892±0.014</w:t>
            </w:r>
            <w:r w:rsidRPr="00FC072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b</w:t>
            </w:r>
          </w:p>
        </w:tc>
      </w:tr>
      <w:tr w:rsidR="002C0306" w:rsidRPr="00FC072D" w:rsidTr="006C341D">
        <w:trPr>
          <w:cnfStyle w:val="000000100000"/>
          <w:trHeight w:val="273"/>
        </w:trPr>
        <w:tc>
          <w:tcPr>
            <w:cnfStyle w:val="001000000000"/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0306" w:rsidRPr="00FC072D" w:rsidRDefault="002C0306" w:rsidP="002C0306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0306" w:rsidRPr="00FC072D" w:rsidRDefault="002C0306" w:rsidP="006C341D">
            <w:pPr>
              <w:autoSpaceDE w:val="0"/>
              <w:autoSpaceDN w:val="0"/>
              <w:adjustRightInd w:val="0"/>
              <w:spacing w:line="480" w:lineRule="auto"/>
              <w:jc w:val="center"/>
              <w:cnfStyle w:val="00000010000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C072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5%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0306" w:rsidRPr="00FC072D" w:rsidRDefault="002C0306" w:rsidP="006C341D">
            <w:pPr>
              <w:spacing w:line="480" w:lineRule="auto"/>
              <w:jc w:val="center"/>
              <w:cnfStyle w:val="0000001000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</w:pPr>
            <w:r w:rsidRPr="00FC072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0.208±0.015</w:t>
            </w:r>
            <w:r w:rsidRPr="00FC072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n,o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0306" w:rsidRPr="00FC072D" w:rsidRDefault="002C0306" w:rsidP="006C341D">
            <w:pPr>
              <w:spacing w:line="480" w:lineRule="auto"/>
              <w:jc w:val="center"/>
              <w:cnfStyle w:val="0000001000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</w:pPr>
            <w:r w:rsidRPr="00FC072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0.145±0.011</w:t>
            </w:r>
            <w:r w:rsidRPr="00FC072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o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0306" w:rsidRPr="00FC072D" w:rsidRDefault="002C0306" w:rsidP="006C341D">
            <w:pPr>
              <w:spacing w:line="480" w:lineRule="auto"/>
              <w:jc w:val="center"/>
              <w:cnfStyle w:val="0000001000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</w:pPr>
            <w:r w:rsidRPr="00FC072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0.851±0.012</w:t>
            </w:r>
            <w:r w:rsidRPr="00FC072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a,b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0306" w:rsidRPr="00FC072D" w:rsidRDefault="002C0306" w:rsidP="006C341D">
            <w:pPr>
              <w:spacing w:line="480" w:lineRule="auto"/>
              <w:jc w:val="center"/>
              <w:cnfStyle w:val="0000001000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</w:pPr>
            <w:r w:rsidRPr="00FC072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0.921±0.007</w:t>
            </w:r>
            <w:r w:rsidRPr="00FC072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a</w:t>
            </w:r>
          </w:p>
        </w:tc>
      </w:tr>
    </w:tbl>
    <w:p w:rsidR="002C0306" w:rsidRPr="00FC072D" w:rsidRDefault="002C0306" w:rsidP="002C0306">
      <w:pPr>
        <w:autoSpaceDE w:val="0"/>
        <w:autoSpaceDN w:val="0"/>
        <w:adjustRightInd w:val="0"/>
        <w:spacing w:line="480" w:lineRule="auto"/>
        <w:ind w:firstLine="720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:rsidR="002C0306" w:rsidRPr="00FC072D" w:rsidRDefault="002C0306" w:rsidP="002C0306">
      <w:pPr>
        <w:tabs>
          <w:tab w:val="left" w:pos="2410"/>
        </w:tabs>
        <w:autoSpaceDE w:val="0"/>
        <w:autoSpaceDN w:val="0"/>
        <w:adjustRightInd w:val="0"/>
        <w:spacing w:line="480" w:lineRule="auto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C072D">
        <w:rPr>
          <w:rFonts w:ascii="Times New Roman" w:hAnsi="Times New Roman" w:cs="Times New Roman"/>
          <w:color w:val="000000" w:themeColor="text1"/>
          <w:sz w:val="20"/>
          <w:szCs w:val="20"/>
        </w:rPr>
        <w:t>Values represent the mean SE. Means ± standard error. The p-value is less than 0.05 statistically significant, the null hypothesis rejected.</w:t>
      </w:r>
    </w:p>
    <w:p w:rsidR="002C0306" w:rsidRDefault="002C0306" w:rsidP="00655CFD"/>
    <w:p w:rsidR="002C0306" w:rsidRDefault="002C0306" w:rsidP="00655CFD"/>
    <w:p w:rsidR="002C0306" w:rsidRDefault="002C0306" w:rsidP="00655CFD"/>
    <w:p w:rsidR="002C0306" w:rsidRDefault="002C0306" w:rsidP="00655CFD"/>
    <w:p w:rsidR="002C0306" w:rsidRDefault="002C0306" w:rsidP="00655CFD"/>
    <w:p w:rsidR="002C0306" w:rsidRDefault="002C0306" w:rsidP="00655CFD"/>
    <w:p w:rsidR="002C0306" w:rsidRDefault="002C0306" w:rsidP="00655CFD"/>
    <w:p w:rsidR="002C0306" w:rsidRDefault="002C0306" w:rsidP="00655CFD"/>
    <w:p w:rsidR="002C0306" w:rsidRDefault="002C0306" w:rsidP="00655CFD"/>
    <w:p w:rsidR="002C0306" w:rsidRDefault="002C0306" w:rsidP="00655CFD"/>
    <w:p w:rsidR="002C0306" w:rsidRDefault="002C0306" w:rsidP="00655CFD"/>
    <w:p w:rsidR="002C0306" w:rsidRDefault="002C0306" w:rsidP="00655CFD"/>
    <w:p w:rsidR="002C0306" w:rsidRDefault="002C0306" w:rsidP="00655CFD"/>
    <w:p w:rsidR="002C0306" w:rsidRPr="00AA72BE" w:rsidRDefault="009E2AC2" w:rsidP="00AA2D18">
      <w:pPr>
        <w:autoSpaceDE w:val="0"/>
        <w:autoSpaceDN w:val="0"/>
        <w:adjustRightInd w:val="0"/>
        <w:spacing w:line="480" w:lineRule="auto"/>
        <w:ind w:firstLine="720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9E2AC2">
        <w:rPr>
          <w:rFonts w:ascii="Times New Roman" w:hAnsi="Times New Roman" w:cs="Times New Roman"/>
          <w:b/>
          <w:color w:val="000000"/>
          <w:sz w:val="20"/>
          <w:szCs w:val="20"/>
        </w:rPr>
        <w:lastRenderedPageBreak/>
        <w:t xml:space="preserve">Supplementary </w:t>
      </w: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>t</w:t>
      </w:r>
      <w:r w:rsidRPr="005E6286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able </w:t>
      </w:r>
      <w:r w:rsidR="002C0306" w:rsidRPr="00FC072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6 </w:t>
      </w:r>
      <w:r w:rsidR="002C0306" w:rsidRPr="00AA72B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Sodium chloride stress on Ammonium production of Rhizobacteria</w:t>
      </w:r>
    </w:p>
    <w:tbl>
      <w:tblPr>
        <w:tblStyle w:val="LightShading1"/>
        <w:tblW w:w="105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31"/>
        <w:gridCol w:w="1358"/>
        <w:gridCol w:w="2161"/>
        <w:gridCol w:w="2592"/>
        <w:gridCol w:w="1601"/>
        <w:gridCol w:w="1975"/>
      </w:tblGrid>
      <w:tr w:rsidR="002C0306" w:rsidRPr="00FC072D" w:rsidTr="006C341D">
        <w:trPr>
          <w:cnfStyle w:val="100000000000"/>
          <w:trHeight w:val="341"/>
          <w:jc w:val="center"/>
        </w:trPr>
        <w:tc>
          <w:tcPr>
            <w:cnfStyle w:val="001000000000"/>
            <w:tcW w:w="831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C0306" w:rsidRPr="00FC072D" w:rsidRDefault="002C0306" w:rsidP="006C341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</w:pPr>
            <w:r w:rsidRPr="00FC072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S. No</w:t>
            </w:r>
          </w:p>
        </w:tc>
        <w:tc>
          <w:tcPr>
            <w:tcW w:w="1358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C0306" w:rsidRPr="00FC072D" w:rsidRDefault="002C0306" w:rsidP="006C341D">
            <w:pPr>
              <w:autoSpaceDE w:val="0"/>
              <w:autoSpaceDN w:val="0"/>
              <w:adjustRightInd w:val="0"/>
              <w:spacing w:line="480" w:lineRule="auto"/>
              <w:jc w:val="center"/>
              <w:cnfStyle w:val="10000000000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proofErr w:type="spellStart"/>
            <w:r w:rsidRPr="00FC072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Na</w:t>
            </w:r>
            <w:r w:rsidR="00ED289B" w:rsidRPr="00FC072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</w:t>
            </w:r>
            <w:r w:rsidRPr="00FC072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</w:t>
            </w:r>
            <w:proofErr w:type="spellEnd"/>
          </w:p>
          <w:p w:rsidR="002C0306" w:rsidRPr="00FC072D" w:rsidRDefault="002C0306" w:rsidP="006C341D">
            <w:pPr>
              <w:autoSpaceDE w:val="0"/>
              <w:autoSpaceDN w:val="0"/>
              <w:adjustRightInd w:val="0"/>
              <w:spacing w:line="480" w:lineRule="auto"/>
              <w:jc w:val="center"/>
              <w:cnfStyle w:val="10000000000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FC072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(Con.</w:t>
            </w:r>
          </w:p>
          <w:p w:rsidR="002C0306" w:rsidRPr="00FC072D" w:rsidRDefault="002C0306" w:rsidP="006C341D">
            <w:pPr>
              <w:autoSpaceDE w:val="0"/>
              <w:autoSpaceDN w:val="0"/>
              <w:adjustRightInd w:val="0"/>
              <w:spacing w:line="480" w:lineRule="auto"/>
              <w:jc w:val="center"/>
              <w:cnfStyle w:val="100000000000"/>
              <w:rPr>
                <w:rFonts w:ascii="Times New Roman" w:hAnsi="Times New Roman" w:cs="Times New Roman"/>
                <w:bCs w:val="0"/>
                <w:color w:val="000000" w:themeColor="text1"/>
                <w:sz w:val="20"/>
                <w:szCs w:val="20"/>
              </w:rPr>
            </w:pPr>
            <w:r w:rsidRPr="00FC072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8329" w:type="dxa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C0306" w:rsidRPr="00FC072D" w:rsidRDefault="002C0306" w:rsidP="006C341D">
            <w:pPr>
              <w:autoSpaceDE w:val="0"/>
              <w:autoSpaceDN w:val="0"/>
              <w:adjustRightInd w:val="0"/>
              <w:spacing w:line="480" w:lineRule="auto"/>
              <w:jc w:val="center"/>
              <w:cnfStyle w:val="100000000000"/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</w:pPr>
            <w:r w:rsidRPr="00FC072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Ammonium production</w:t>
            </w:r>
            <w:r w:rsidRPr="00FC072D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 xml:space="preserve"> </w:t>
            </w:r>
            <w:r w:rsidRPr="00FC072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Con. µg/mL</w:t>
            </w:r>
          </w:p>
        </w:tc>
      </w:tr>
      <w:tr w:rsidR="002C0306" w:rsidRPr="00FC072D" w:rsidTr="006C341D">
        <w:trPr>
          <w:cnfStyle w:val="000000100000"/>
          <w:trHeight w:val="234"/>
          <w:jc w:val="center"/>
        </w:trPr>
        <w:tc>
          <w:tcPr>
            <w:cnfStyle w:val="001000000000"/>
            <w:tcW w:w="831" w:type="dxa"/>
            <w:vMerge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C0306" w:rsidRPr="00FC072D" w:rsidRDefault="002C0306" w:rsidP="006C341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</w:pPr>
          </w:p>
        </w:tc>
        <w:tc>
          <w:tcPr>
            <w:tcW w:w="1358" w:type="dxa"/>
            <w:vMerge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C0306" w:rsidRPr="00FC072D" w:rsidRDefault="002C0306" w:rsidP="006C341D">
            <w:pPr>
              <w:autoSpaceDE w:val="0"/>
              <w:autoSpaceDN w:val="0"/>
              <w:adjustRightInd w:val="0"/>
              <w:spacing w:line="480" w:lineRule="auto"/>
              <w:jc w:val="center"/>
              <w:cnfStyle w:val="00000010000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161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C0306" w:rsidRPr="00FC072D" w:rsidRDefault="002C0306" w:rsidP="006C341D">
            <w:pPr>
              <w:autoSpaceDE w:val="0"/>
              <w:autoSpaceDN w:val="0"/>
              <w:adjustRightInd w:val="0"/>
              <w:spacing w:line="480" w:lineRule="auto"/>
              <w:jc w:val="center"/>
              <w:cnfStyle w:val="000000100000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FC072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Solibacillus silvestris</w:t>
            </w:r>
          </w:p>
          <w:p w:rsidR="002C0306" w:rsidRPr="00FC072D" w:rsidRDefault="002C0306" w:rsidP="006C341D">
            <w:pPr>
              <w:autoSpaceDE w:val="0"/>
              <w:autoSpaceDN w:val="0"/>
              <w:adjustRightInd w:val="0"/>
              <w:spacing w:line="480" w:lineRule="auto"/>
              <w:jc w:val="center"/>
              <w:cnfStyle w:val="00000010000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C072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BR1 Strain</w:t>
            </w:r>
          </w:p>
        </w:tc>
        <w:tc>
          <w:tcPr>
            <w:tcW w:w="2592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C0306" w:rsidRPr="00FC072D" w:rsidRDefault="002C0306" w:rsidP="006C341D">
            <w:pPr>
              <w:autoSpaceDE w:val="0"/>
              <w:autoSpaceDN w:val="0"/>
              <w:adjustRightInd w:val="0"/>
              <w:spacing w:line="480" w:lineRule="auto"/>
              <w:jc w:val="center"/>
              <w:cnfStyle w:val="000000100000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FC072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Peribacillus</w:t>
            </w:r>
            <w:r w:rsidRPr="00FC072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C072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frigoritolerans</w:t>
            </w:r>
          </w:p>
          <w:p w:rsidR="002C0306" w:rsidRPr="00FC072D" w:rsidRDefault="002C0306" w:rsidP="006C341D">
            <w:pPr>
              <w:autoSpaceDE w:val="0"/>
              <w:autoSpaceDN w:val="0"/>
              <w:adjustRightInd w:val="0"/>
              <w:spacing w:line="480" w:lineRule="auto"/>
              <w:jc w:val="center"/>
              <w:cnfStyle w:val="00000010000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C072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BR2 Strain </w:t>
            </w:r>
            <w:proofErr w:type="spellStart"/>
            <w:r w:rsidRPr="00FC072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Strain</w:t>
            </w:r>
            <w:proofErr w:type="spellEnd"/>
          </w:p>
        </w:tc>
        <w:tc>
          <w:tcPr>
            <w:tcW w:w="1601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C0306" w:rsidRPr="00FC072D" w:rsidRDefault="002C0306" w:rsidP="006C341D">
            <w:pPr>
              <w:autoSpaceDE w:val="0"/>
              <w:autoSpaceDN w:val="0"/>
              <w:adjustRightInd w:val="0"/>
              <w:spacing w:line="480" w:lineRule="auto"/>
              <w:jc w:val="center"/>
              <w:cnfStyle w:val="000000100000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proofErr w:type="spellStart"/>
            <w:r w:rsidRPr="00FC072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Paenibacillus</w:t>
            </w:r>
            <w:proofErr w:type="spellEnd"/>
            <w:r w:rsidRPr="00FC072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C072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taichungensis</w:t>
            </w:r>
            <w:proofErr w:type="spellEnd"/>
            <w:r w:rsidRPr="00FC072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FC072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CR1 Strain</w:t>
            </w:r>
          </w:p>
        </w:tc>
        <w:tc>
          <w:tcPr>
            <w:tcW w:w="1975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C0306" w:rsidRPr="00FC072D" w:rsidRDefault="002C0306" w:rsidP="006C341D">
            <w:pPr>
              <w:autoSpaceDE w:val="0"/>
              <w:autoSpaceDN w:val="0"/>
              <w:adjustRightInd w:val="0"/>
              <w:spacing w:line="480" w:lineRule="auto"/>
              <w:jc w:val="center"/>
              <w:cnfStyle w:val="000000100000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FC072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Solibacillus isronensis </w:t>
            </w:r>
            <w:r w:rsidRPr="00FC072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CR2 Strain</w:t>
            </w:r>
          </w:p>
        </w:tc>
      </w:tr>
      <w:tr w:rsidR="002C0306" w:rsidRPr="00FC072D" w:rsidTr="006C341D">
        <w:trPr>
          <w:trHeight w:val="346"/>
          <w:jc w:val="center"/>
        </w:trPr>
        <w:tc>
          <w:tcPr>
            <w:cnfStyle w:val="001000000000"/>
            <w:tcW w:w="831" w:type="dxa"/>
            <w:shd w:val="clear" w:color="auto" w:fill="FFFFFF" w:themeFill="background1"/>
          </w:tcPr>
          <w:p w:rsidR="002C0306" w:rsidRPr="00FC072D" w:rsidRDefault="002C0306" w:rsidP="002C0306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58" w:type="dxa"/>
            <w:shd w:val="clear" w:color="auto" w:fill="FFFFFF" w:themeFill="background1"/>
          </w:tcPr>
          <w:p w:rsidR="002C0306" w:rsidRPr="00FC072D" w:rsidRDefault="002C0306" w:rsidP="006C341D">
            <w:pPr>
              <w:autoSpaceDE w:val="0"/>
              <w:autoSpaceDN w:val="0"/>
              <w:adjustRightInd w:val="0"/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C072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Control</w:t>
            </w:r>
          </w:p>
        </w:tc>
        <w:tc>
          <w:tcPr>
            <w:tcW w:w="2161" w:type="dxa"/>
            <w:shd w:val="clear" w:color="auto" w:fill="FFFFFF" w:themeFill="background1"/>
          </w:tcPr>
          <w:p w:rsidR="002C0306" w:rsidRPr="00FC072D" w:rsidRDefault="002C0306" w:rsidP="006C341D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</w:pPr>
            <w:r w:rsidRPr="00FC072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0.850±0.002</w:t>
            </w:r>
            <w:r w:rsidRPr="00FC072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f,g</w:t>
            </w:r>
          </w:p>
        </w:tc>
        <w:tc>
          <w:tcPr>
            <w:tcW w:w="2592" w:type="dxa"/>
            <w:shd w:val="clear" w:color="auto" w:fill="FFFFFF" w:themeFill="background1"/>
          </w:tcPr>
          <w:p w:rsidR="002C0306" w:rsidRPr="00FC072D" w:rsidRDefault="002C0306" w:rsidP="006C341D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</w:pPr>
            <w:r w:rsidRPr="00FC072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0.811±0.031</w:t>
            </w:r>
            <w:r w:rsidRPr="00FC072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f,g</w:t>
            </w:r>
          </w:p>
        </w:tc>
        <w:tc>
          <w:tcPr>
            <w:tcW w:w="1601" w:type="dxa"/>
            <w:shd w:val="clear" w:color="auto" w:fill="FFFFFF" w:themeFill="background1"/>
          </w:tcPr>
          <w:p w:rsidR="002C0306" w:rsidRPr="00FC072D" w:rsidRDefault="002C0306" w:rsidP="006C341D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</w:pPr>
            <w:r w:rsidRPr="00FC072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1.047±0.052</w:t>
            </w:r>
            <w:r w:rsidRPr="00FC072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b,c</w:t>
            </w:r>
          </w:p>
        </w:tc>
        <w:tc>
          <w:tcPr>
            <w:tcW w:w="1975" w:type="dxa"/>
            <w:shd w:val="clear" w:color="auto" w:fill="FFFFFF" w:themeFill="background1"/>
          </w:tcPr>
          <w:p w:rsidR="002C0306" w:rsidRPr="00FC072D" w:rsidRDefault="002C0306" w:rsidP="006C341D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</w:pPr>
            <w:r w:rsidRPr="00FC072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1.239±0.031</w:t>
            </w:r>
            <w:r w:rsidRPr="00FC072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a</w:t>
            </w:r>
          </w:p>
        </w:tc>
      </w:tr>
      <w:tr w:rsidR="002C0306" w:rsidRPr="00FC072D" w:rsidTr="006C341D">
        <w:trPr>
          <w:cnfStyle w:val="000000100000"/>
          <w:trHeight w:val="439"/>
          <w:jc w:val="center"/>
        </w:trPr>
        <w:tc>
          <w:tcPr>
            <w:cnfStyle w:val="001000000000"/>
            <w:tcW w:w="831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C0306" w:rsidRPr="00FC072D" w:rsidRDefault="002C0306" w:rsidP="002C0306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58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C0306" w:rsidRPr="00FC072D" w:rsidRDefault="002C0306" w:rsidP="006C341D">
            <w:pPr>
              <w:autoSpaceDE w:val="0"/>
              <w:autoSpaceDN w:val="0"/>
              <w:adjustRightInd w:val="0"/>
              <w:spacing w:line="480" w:lineRule="auto"/>
              <w:jc w:val="center"/>
              <w:cnfStyle w:val="00000010000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C072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1%</w:t>
            </w:r>
          </w:p>
        </w:tc>
        <w:tc>
          <w:tcPr>
            <w:tcW w:w="2161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C0306" w:rsidRPr="00FC072D" w:rsidRDefault="002C0306" w:rsidP="006C341D">
            <w:pPr>
              <w:spacing w:line="480" w:lineRule="auto"/>
              <w:jc w:val="center"/>
              <w:cnfStyle w:val="0000001000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</w:pPr>
            <w:r w:rsidRPr="00FC072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0.849±0.003</w:t>
            </w:r>
            <w:r w:rsidRPr="00FC072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f,g</w:t>
            </w:r>
          </w:p>
        </w:tc>
        <w:tc>
          <w:tcPr>
            <w:tcW w:w="2592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C0306" w:rsidRPr="00FC072D" w:rsidRDefault="002C0306" w:rsidP="006C341D">
            <w:pPr>
              <w:spacing w:line="480" w:lineRule="auto"/>
              <w:jc w:val="center"/>
              <w:cnfStyle w:val="0000001000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</w:pPr>
            <w:r w:rsidRPr="00FC072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0.814±0.032</w:t>
            </w:r>
            <w:r w:rsidRPr="00FC072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f,g</w:t>
            </w:r>
          </w:p>
        </w:tc>
        <w:tc>
          <w:tcPr>
            <w:tcW w:w="1601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C0306" w:rsidRPr="00FC072D" w:rsidRDefault="002C0306" w:rsidP="006C341D">
            <w:pPr>
              <w:spacing w:line="480" w:lineRule="auto"/>
              <w:jc w:val="center"/>
              <w:cnfStyle w:val="0000001000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</w:pPr>
            <w:r w:rsidRPr="00FC072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1.099±0.071</w:t>
            </w:r>
            <w:r w:rsidRPr="00FC072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975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C0306" w:rsidRPr="00FC072D" w:rsidRDefault="002C0306" w:rsidP="006C341D">
            <w:pPr>
              <w:spacing w:line="480" w:lineRule="auto"/>
              <w:jc w:val="center"/>
              <w:cnfStyle w:val="0000001000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</w:pPr>
            <w:r w:rsidRPr="00FC072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1.202±0.142</w:t>
            </w:r>
            <w:r w:rsidRPr="00FC072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a</w:t>
            </w:r>
          </w:p>
        </w:tc>
      </w:tr>
      <w:tr w:rsidR="002C0306" w:rsidRPr="00FC072D" w:rsidTr="006C341D">
        <w:trPr>
          <w:trHeight w:val="403"/>
          <w:jc w:val="center"/>
        </w:trPr>
        <w:tc>
          <w:tcPr>
            <w:cnfStyle w:val="001000000000"/>
            <w:tcW w:w="831" w:type="dxa"/>
            <w:shd w:val="clear" w:color="auto" w:fill="FFFFFF" w:themeFill="background1"/>
          </w:tcPr>
          <w:p w:rsidR="002C0306" w:rsidRPr="00FC072D" w:rsidRDefault="002C0306" w:rsidP="002C0306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58" w:type="dxa"/>
            <w:shd w:val="clear" w:color="auto" w:fill="FFFFFF" w:themeFill="background1"/>
          </w:tcPr>
          <w:p w:rsidR="002C0306" w:rsidRPr="00FC072D" w:rsidRDefault="002C0306" w:rsidP="006C341D">
            <w:pPr>
              <w:autoSpaceDE w:val="0"/>
              <w:autoSpaceDN w:val="0"/>
              <w:adjustRightInd w:val="0"/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C072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2%</w:t>
            </w:r>
          </w:p>
        </w:tc>
        <w:tc>
          <w:tcPr>
            <w:tcW w:w="2161" w:type="dxa"/>
            <w:shd w:val="clear" w:color="auto" w:fill="FFFFFF" w:themeFill="background1"/>
          </w:tcPr>
          <w:p w:rsidR="002C0306" w:rsidRPr="00FC072D" w:rsidRDefault="002C0306" w:rsidP="006C341D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</w:pPr>
            <w:r w:rsidRPr="00FC072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0.838±0.007</w:t>
            </w:r>
            <w:r w:rsidRPr="00FC072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f,g</w:t>
            </w:r>
          </w:p>
        </w:tc>
        <w:tc>
          <w:tcPr>
            <w:tcW w:w="2592" w:type="dxa"/>
            <w:shd w:val="clear" w:color="auto" w:fill="FFFFFF" w:themeFill="background1"/>
          </w:tcPr>
          <w:p w:rsidR="002C0306" w:rsidRPr="00FC072D" w:rsidRDefault="002C0306" w:rsidP="006C341D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</w:pPr>
            <w:r w:rsidRPr="00FC072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0.768±0.062</w:t>
            </w:r>
            <w:r w:rsidRPr="00FC072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1601" w:type="dxa"/>
            <w:shd w:val="clear" w:color="auto" w:fill="FFFFFF" w:themeFill="background1"/>
          </w:tcPr>
          <w:p w:rsidR="002C0306" w:rsidRPr="00FC072D" w:rsidRDefault="002C0306" w:rsidP="006C341D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</w:pPr>
            <w:r w:rsidRPr="00FC072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1.087±0.095</w:t>
            </w:r>
            <w:r w:rsidRPr="00FC072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975" w:type="dxa"/>
            <w:shd w:val="clear" w:color="auto" w:fill="FFFFFF" w:themeFill="background1"/>
          </w:tcPr>
          <w:p w:rsidR="002C0306" w:rsidRPr="00FC072D" w:rsidRDefault="002C0306" w:rsidP="006C341D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</w:pPr>
            <w:r w:rsidRPr="00FC072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1.037±0.006</w:t>
            </w:r>
            <w:r w:rsidRPr="00FC072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b,c</w:t>
            </w:r>
          </w:p>
        </w:tc>
      </w:tr>
      <w:tr w:rsidR="002C0306" w:rsidRPr="00FC072D" w:rsidTr="006C341D">
        <w:trPr>
          <w:cnfStyle w:val="000000100000"/>
          <w:trHeight w:val="211"/>
          <w:jc w:val="center"/>
        </w:trPr>
        <w:tc>
          <w:tcPr>
            <w:cnfStyle w:val="001000000000"/>
            <w:tcW w:w="831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C0306" w:rsidRPr="00FC072D" w:rsidRDefault="002C0306" w:rsidP="002C0306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58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C0306" w:rsidRPr="00FC072D" w:rsidRDefault="002C0306" w:rsidP="006C341D">
            <w:pPr>
              <w:autoSpaceDE w:val="0"/>
              <w:autoSpaceDN w:val="0"/>
              <w:adjustRightInd w:val="0"/>
              <w:spacing w:line="480" w:lineRule="auto"/>
              <w:jc w:val="center"/>
              <w:cnfStyle w:val="00000010000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C072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3%</w:t>
            </w:r>
          </w:p>
        </w:tc>
        <w:tc>
          <w:tcPr>
            <w:tcW w:w="2161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C0306" w:rsidRPr="00FC072D" w:rsidRDefault="002C0306" w:rsidP="006C341D">
            <w:pPr>
              <w:spacing w:line="480" w:lineRule="auto"/>
              <w:jc w:val="center"/>
              <w:cnfStyle w:val="0000001000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</w:pPr>
            <w:r w:rsidRPr="00FC072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0.825±0.040</w:t>
            </w:r>
            <w:r w:rsidRPr="00FC072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f,g</w:t>
            </w:r>
          </w:p>
        </w:tc>
        <w:tc>
          <w:tcPr>
            <w:tcW w:w="2592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C0306" w:rsidRPr="00FC072D" w:rsidRDefault="002C0306" w:rsidP="006C341D">
            <w:pPr>
              <w:spacing w:line="480" w:lineRule="auto"/>
              <w:jc w:val="center"/>
              <w:cnfStyle w:val="0000001000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</w:pPr>
            <w:r w:rsidRPr="00FC072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0.329±0.015</w:t>
            </w:r>
            <w:r w:rsidRPr="00FC072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h</w:t>
            </w:r>
          </w:p>
        </w:tc>
        <w:tc>
          <w:tcPr>
            <w:tcW w:w="1601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C0306" w:rsidRPr="00FC072D" w:rsidRDefault="002C0306" w:rsidP="006C341D">
            <w:pPr>
              <w:spacing w:line="480" w:lineRule="auto"/>
              <w:jc w:val="center"/>
              <w:cnfStyle w:val="0000001000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</w:pPr>
            <w:r w:rsidRPr="00FC072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0.939±0.006</w:t>
            </w:r>
            <w:r w:rsidRPr="00FC072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d,e</w:t>
            </w:r>
          </w:p>
        </w:tc>
        <w:tc>
          <w:tcPr>
            <w:tcW w:w="1975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C0306" w:rsidRPr="00FC072D" w:rsidRDefault="002C0306" w:rsidP="006C341D">
            <w:pPr>
              <w:spacing w:line="480" w:lineRule="auto"/>
              <w:jc w:val="center"/>
              <w:cnfStyle w:val="0000001000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</w:pPr>
            <w:r w:rsidRPr="00FC072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0.994±0.074</w:t>
            </w:r>
            <w:r w:rsidRPr="00FC072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c,d</w:t>
            </w:r>
          </w:p>
        </w:tc>
      </w:tr>
      <w:tr w:rsidR="002C0306" w:rsidRPr="00FC072D" w:rsidTr="006C341D">
        <w:trPr>
          <w:trHeight w:val="303"/>
          <w:jc w:val="center"/>
        </w:trPr>
        <w:tc>
          <w:tcPr>
            <w:cnfStyle w:val="001000000000"/>
            <w:tcW w:w="831" w:type="dxa"/>
            <w:shd w:val="clear" w:color="auto" w:fill="FFFFFF" w:themeFill="background1"/>
          </w:tcPr>
          <w:p w:rsidR="002C0306" w:rsidRPr="00FC072D" w:rsidRDefault="002C0306" w:rsidP="002C0306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58" w:type="dxa"/>
            <w:shd w:val="clear" w:color="auto" w:fill="FFFFFF" w:themeFill="background1"/>
          </w:tcPr>
          <w:p w:rsidR="002C0306" w:rsidRPr="00FC072D" w:rsidRDefault="002C0306" w:rsidP="006C341D">
            <w:pPr>
              <w:autoSpaceDE w:val="0"/>
              <w:autoSpaceDN w:val="0"/>
              <w:adjustRightInd w:val="0"/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C072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4%</w:t>
            </w:r>
          </w:p>
        </w:tc>
        <w:tc>
          <w:tcPr>
            <w:tcW w:w="2161" w:type="dxa"/>
            <w:shd w:val="clear" w:color="auto" w:fill="FFFFFF" w:themeFill="background1"/>
          </w:tcPr>
          <w:p w:rsidR="002C0306" w:rsidRPr="00FC072D" w:rsidRDefault="002C0306" w:rsidP="006C341D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</w:pPr>
            <w:r w:rsidRPr="00FC072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0.797±0.031</w:t>
            </w:r>
            <w:r w:rsidRPr="00FC072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f,g</w:t>
            </w:r>
          </w:p>
        </w:tc>
        <w:tc>
          <w:tcPr>
            <w:tcW w:w="2592" w:type="dxa"/>
            <w:shd w:val="clear" w:color="auto" w:fill="FFFFFF" w:themeFill="background1"/>
          </w:tcPr>
          <w:p w:rsidR="002C0306" w:rsidRPr="00FC072D" w:rsidRDefault="002C0306" w:rsidP="006C341D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</w:pPr>
            <w:r w:rsidRPr="00FC072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0.327±0.001</w:t>
            </w:r>
            <w:r w:rsidRPr="00FC072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h</w:t>
            </w:r>
          </w:p>
        </w:tc>
        <w:tc>
          <w:tcPr>
            <w:tcW w:w="1601" w:type="dxa"/>
            <w:shd w:val="clear" w:color="auto" w:fill="FFFFFF" w:themeFill="background1"/>
          </w:tcPr>
          <w:p w:rsidR="002C0306" w:rsidRPr="00FC072D" w:rsidRDefault="002C0306" w:rsidP="006C341D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</w:pPr>
            <w:r w:rsidRPr="00FC072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0.878±0.028</w:t>
            </w:r>
            <w:r w:rsidRPr="00FC072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e,f</w:t>
            </w:r>
          </w:p>
        </w:tc>
        <w:tc>
          <w:tcPr>
            <w:tcW w:w="1975" w:type="dxa"/>
            <w:shd w:val="clear" w:color="auto" w:fill="FFFFFF" w:themeFill="background1"/>
          </w:tcPr>
          <w:p w:rsidR="002C0306" w:rsidRPr="00FC072D" w:rsidRDefault="002C0306" w:rsidP="006C341D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</w:pPr>
            <w:r w:rsidRPr="00FC072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0.979±0.030</w:t>
            </w:r>
            <w:r w:rsidRPr="00FC072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d,e</w:t>
            </w:r>
          </w:p>
        </w:tc>
      </w:tr>
      <w:tr w:rsidR="002C0306" w:rsidRPr="00FC072D" w:rsidTr="006C341D">
        <w:trPr>
          <w:cnfStyle w:val="000000100000"/>
          <w:trHeight w:val="439"/>
          <w:jc w:val="center"/>
        </w:trPr>
        <w:tc>
          <w:tcPr>
            <w:cnfStyle w:val="001000000000"/>
            <w:tcW w:w="831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C0306" w:rsidRPr="00FC072D" w:rsidRDefault="002C0306" w:rsidP="002C0306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</w:pPr>
          </w:p>
        </w:tc>
        <w:tc>
          <w:tcPr>
            <w:tcW w:w="1358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C0306" w:rsidRPr="00FC072D" w:rsidRDefault="002C0306" w:rsidP="006C341D">
            <w:pPr>
              <w:autoSpaceDE w:val="0"/>
              <w:autoSpaceDN w:val="0"/>
              <w:adjustRightInd w:val="0"/>
              <w:spacing w:line="480" w:lineRule="auto"/>
              <w:jc w:val="center"/>
              <w:cnfStyle w:val="00000010000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C072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5%</w:t>
            </w:r>
          </w:p>
        </w:tc>
        <w:tc>
          <w:tcPr>
            <w:tcW w:w="2161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C0306" w:rsidRPr="00FC072D" w:rsidRDefault="002C0306" w:rsidP="006C341D">
            <w:pPr>
              <w:spacing w:line="480" w:lineRule="auto"/>
              <w:jc w:val="center"/>
              <w:cnfStyle w:val="0000001000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</w:pPr>
            <w:r w:rsidRPr="00FC072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0.765±0.008</w:t>
            </w:r>
            <w:r w:rsidRPr="00FC072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2592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C0306" w:rsidRPr="00FC072D" w:rsidRDefault="002C0306" w:rsidP="006C341D">
            <w:pPr>
              <w:spacing w:line="480" w:lineRule="auto"/>
              <w:jc w:val="center"/>
              <w:cnfStyle w:val="0000001000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</w:pPr>
            <w:r w:rsidRPr="00FC072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0.299±0.047</w:t>
            </w:r>
            <w:r w:rsidRPr="00FC072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h</w:t>
            </w:r>
          </w:p>
        </w:tc>
        <w:tc>
          <w:tcPr>
            <w:tcW w:w="1601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C0306" w:rsidRPr="00FC072D" w:rsidRDefault="002C0306" w:rsidP="006C341D">
            <w:pPr>
              <w:spacing w:line="480" w:lineRule="auto"/>
              <w:jc w:val="center"/>
              <w:cnfStyle w:val="0000001000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</w:pPr>
            <w:r w:rsidRPr="00FC072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0.865±0.034</w:t>
            </w:r>
            <w:r w:rsidRPr="00FC072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e,f</w:t>
            </w:r>
          </w:p>
        </w:tc>
        <w:tc>
          <w:tcPr>
            <w:tcW w:w="1975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C0306" w:rsidRPr="00FC072D" w:rsidRDefault="002C0306" w:rsidP="006C341D">
            <w:pPr>
              <w:spacing w:line="480" w:lineRule="auto"/>
              <w:jc w:val="center"/>
              <w:cnfStyle w:val="0000001000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</w:pPr>
            <w:r w:rsidRPr="00FC072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0.947±0.140</w:t>
            </w:r>
            <w:r w:rsidRPr="00FC072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f,g</w:t>
            </w:r>
          </w:p>
        </w:tc>
      </w:tr>
    </w:tbl>
    <w:p w:rsidR="002C0306" w:rsidRPr="00FC072D" w:rsidRDefault="002C0306" w:rsidP="002C0306">
      <w:pPr>
        <w:tabs>
          <w:tab w:val="left" w:pos="2410"/>
        </w:tabs>
        <w:autoSpaceDE w:val="0"/>
        <w:autoSpaceDN w:val="0"/>
        <w:adjustRightInd w:val="0"/>
        <w:spacing w:line="480" w:lineRule="auto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2C0306" w:rsidRPr="00FC072D" w:rsidRDefault="002C0306" w:rsidP="002C0306">
      <w:pPr>
        <w:tabs>
          <w:tab w:val="left" w:pos="2410"/>
        </w:tabs>
        <w:autoSpaceDE w:val="0"/>
        <w:autoSpaceDN w:val="0"/>
        <w:adjustRightInd w:val="0"/>
        <w:spacing w:line="480" w:lineRule="auto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C072D">
        <w:rPr>
          <w:rFonts w:ascii="Times New Roman" w:hAnsi="Times New Roman" w:cs="Times New Roman"/>
          <w:color w:val="000000" w:themeColor="text1"/>
          <w:sz w:val="20"/>
          <w:szCs w:val="20"/>
        </w:rPr>
        <w:t>Values represent the mean SE. Means ± standard error. The p-value is less than 0.05 statistically significant, the null hypothesis rejected.</w:t>
      </w:r>
    </w:p>
    <w:p w:rsidR="002C0306" w:rsidRDefault="002C0306" w:rsidP="00655CFD"/>
    <w:p w:rsidR="002C0306" w:rsidRDefault="002C0306" w:rsidP="00655CFD"/>
    <w:p w:rsidR="002C0306" w:rsidRDefault="002C0306" w:rsidP="00655CFD"/>
    <w:p w:rsidR="002C0306" w:rsidRDefault="002C0306" w:rsidP="00655CFD"/>
    <w:p w:rsidR="002C0306" w:rsidRDefault="002C0306" w:rsidP="00655CFD"/>
    <w:p w:rsidR="002C0306" w:rsidRDefault="002C0306" w:rsidP="00655CFD"/>
    <w:p w:rsidR="002C0306" w:rsidRDefault="002C0306" w:rsidP="00655CFD"/>
    <w:p w:rsidR="002C0306" w:rsidRDefault="002C0306" w:rsidP="00655CFD"/>
    <w:p w:rsidR="002C0306" w:rsidRDefault="002C0306" w:rsidP="00655CFD"/>
    <w:p w:rsidR="002C0306" w:rsidRDefault="002C0306" w:rsidP="00655CFD"/>
    <w:p w:rsidR="002C0306" w:rsidRDefault="002C0306" w:rsidP="00655CFD"/>
    <w:p w:rsidR="002C0306" w:rsidRDefault="002C0306" w:rsidP="00655CFD"/>
    <w:p w:rsidR="002C0306" w:rsidRDefault="002C0306" w:rsidP="00655CFD"/>
    <w:p w:rsidR="002C0306" w:rsidRPr="00AA72BE" w:rsidRDefault="009E2AC2" w:rsidP="00AA2D18">
      <w:pPr>
        <w:pStyle w:val="NormalWeb"/>
        <w:spacing w:line="480" w:lineRule="auto"/>
        <w:ind w:firstLine="720"/>
        <w:jc w:val="center"/>
        <w:rPr>
          <w:b/>
          <w:sz w:val="20"/>
          <w:szCs w:val="20"/>
        </w:rPr>
      </w:pPr>
      <w:r w:rsidRPr="009E2AC2">
        <w:rPr>
          <w:b/>
          <w:color w:val="000000"/>
          <w:sz w:val="20"/>
          <w:szCs w:val="20"/>
        </w:rPr>
        <w:lastRenderedPageBreak/>
        <w:t xml:space="preserve">Supplementary </w:t>
      </w:r>
      <w:r>
        <w:rPr>
          <w:b/>
          <w:bCs/>
          <w:sz w:val="20"/>
          <w:szCs w:val="20"/>
          <w:lang w:val="en-US"/>
        </w:rPr>
        <w:t>t</w:t>
      </w:r>
      <w:r w:rsidRPr="005E6286">
        <w:rPr>
          <w:b/>
          <w:bCs/>
          <w:sz w:val="20"/>
          <w:szCs w:val="20"/>
          <w:lang w:val="en-US"/>
        </w:rPr>
        <w:t xml:space="preserve">able </w:t>
      </w:r>
      <w:r w:rsidR="002C0306" w:rsidRPr="00FC072D">
        <w:rPr>
          <w:b/>
          <w:color w:val="000000" w:themeColor="text1"/>
          <w:sz w:val="20"/>
          <w:szCs w:val="20"/>
        </w:rPr>
        <w:t xml:space="preserve">7 </w:t>
      </w:r>
      <w:r w:rsidR="002C0306" w:rsidRPr="00AA72BE">
        <w:rPr>
          <w:b/>
          <w:color w:val="000000" w:themeColor="text1"/>
          <w:sz w:val="20"/>
          <w:szCs w:val="20"/>
        </w:rPr>
        <w:t>Sodium chloride stress on Hydrogen cyanide production of Rhizobacteria</w:t>
      </w:r>
    </w:p>
    <w:tbl>
      <w:tblPr>
        <w:tblStyle w:val="LightShading1"/>
        <w:tblW w:w="10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4"/>
        <w:gridCol w:w="1059"/>
        <w:gridCol w:w="1903"/>
        <w:gridCol w:w="2332"/>
        <w:gridCol w:w="1895"/>
        <w:gridCol w:w="2188"/>
      </w:tblGrid>
      <w:tr w:rsidR="002C0306" w:rsidRPr="00FC072D" w:rsidTr="006C341D">
        <w:trPr>
          <w:cnfStyle w:val="100000000000"/>
          <w:trHeight w:val="295"/>
          <w:jc w:val="center"/>
        </w:trPr>
        <w:tc>
          <w:tcPr>
            <w:cnfStyle w:val="001000000000"/>
            <w:tcW w:w="974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C0306" w:rsidRPr="00FC072D" w:rsidRDefault="002C0306" w:rsidP="006C341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</w:pPr>
            <w:r w:rsidRPr="00FC072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S. No</w:t>
            </w:r>
          </w:p>
        </w:tc>
        <w:tc>
          <w:tcPr>
            <w:tcW w:w="1059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C0306" w:rsidRPr="00FC072D" w:rsidRDefault="002C0306" w:rsidP="006C341D">
            <w:pPr>
              <w:autoSpaceDE w:val="0"/>
              <w:autoSpaceDN w:val="0"/>
              <w:adjustRightInd w:val="0"/>
              <w:spacing w:line="480" w:lineRule="auto"/>
              <w:jc w:val="center"/>
              <w:cnfStyle w:val="100000000000"/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</w:pPr>
            <w:proofErr w:type="spellStart"/>
            <w:r w:rsidRPr="00FC072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Na</w:t>
            </w:r>
            <w:r w:rsidR="00ED289B" w:rsidRPr="00FC072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</w:t>
            </w:r>
            <w:r w:rsidRPr="00FC072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</w:t>
            </w:r>
            <w:proofErr w:type="spellEnd"/>
            <w:r w:rsidRPr="00FC072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(Con. %)</w:t>
            </w:r>
          </w:p>
        </w:tc>
        <w:tc>
          <w:tcPr>
            <w:tcW w:w="8318" w:type="dxa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C0306" w:rsidRPr="00FC072D" w:rsidRDefault="002C0306" w:rsidP="006C341D">
            <w:pPr>
              <w:autoSpaceDE w:val="0"/>
              <w:autoSpaceDN w:val="0"/>
              <w:adjustRightInd w:val="0"/>
              <w:spacing w:line="480" w:lineRule="auto"/>
              <w:jc w:val="center"/>
              <w:cnfStyle w:val="100000000000"/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</w:pPr>
            <w:r w:rsidRPr="00FC072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HCN production</w:t>
            </w:r>
            <w:r w:rsidRPr="00FC072D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 xml:space="preserve"> </w:t>
            </w:r>
            <w:r w:rsidRPr="00FC072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Con. µg/mL</w:t>
            </w:r>
          </w:p>
        </w:tc>
      </w:tr>
      <w:tr w:rsidR="002C0306" w:rsidRPr="00FC072D" w:rsidTr="006C341D">
        <w:trPr>
          <w:cnfStyle w:val="000000100000"/>
          <w:trHeight w:val="202"/>
          <w:jc w:val="center"/>
        </w:trPr>
        <w:tc>
          <w:tcPr>
            <w:cnfStyle w:val="001000000000"/>
            <w:tcW w:w="974" w:type="dxa"/>
            <w:vMerge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C0306" w:rsidRPr="00FC072D" w:rsidRDefault="002C0306" w:rsidP="006C341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</w:pPr>
          </w:p>
        </w:tc>
        <w:tc>
          <w:tcPr>
            <w:tcW w:w="1059" w:type="dxa"/>
            <w:vMerge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C0306" w:rsidRPr="00FC072D" w:rsidRDefault="002C0306" w:rsidP="006C341D">
            <w:pPr>
              <w:autoSpaceDE w:val="0"/>
              <w:autoSpaceDN w:val="0"/>
              <w:adjustRightInd w:val="0"/>
              <w:spacing w:line="480" w:lineRule="auto"/>
              <w:jc w:val="center"/>
              <w:cnfStyle w:val="00000010000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903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C0306" w:rsidRPr="00FC072D" w:rsidRDefault="002C0306" w:rsidP="006C341D">
            <w:pPr>
              <w:autoSpaceDE w:val="0"/>
              <w:autoSpaceDN w:val="0"/>
              <w:adjustRightInd w:val="0"/>
              <w:spacing w:line="480" w:lineRule="auto"/>
              <w:jc w:val="center"/>
              <w:cnfStyle w:val="000000100000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FC072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Solibacillus silvestris</w:t>
            </w:r>
          </w:p>
          <w:p w:rsidR="002C0306" w:rsidRPr="00FC072D" w:rsidRDefault="002C0306" w:rsidP="006C341D">
            <w:pPr>
              <w:autoSpaceDE w:val="0"/>
              <w:autoSpaceDN w:val="0"/>
              <w:adjustRightInd w:val="0"/>
              <w:spacing w:line="480" w:lineRule="auto"/>
              <w:jc w:val="center"/>
              <w:cnfStyle w:val="00000010000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C072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BR1 Strain</w:t>
            </w:r>
          </w:p>
        </w:tc>
        <w:tc>
          <w:tcPr>
            <w:tcW w:w="2332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C0306" w:rsidRPr="00FC072D" w:rsidRDefault="002C0306" w:rsidP="006C341D">
            <w:pPr>
              <w:autoSpaceDE w:val="0"/>
              <w:autoSpaceDN w:val="0"/>
              <w:adjustRightInd w:val="0"/>
              <w:spacing w:line="480" w:lineRule="auto"/>
              <w:jc w:val="center"/>
              <w:cnfStyle w:val="000000100000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FC072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Peribacillus</w:t>
            </w:r>
            <w:r w:rsidRPr="00FC072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C072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frigoritolerans</w:t>
            </w:r>
          </w:p>
          <w:p w:rsidR="002C0306" w:rsidRPr="00FC072D" w:rsidRDefault="002C0306" w:rsidP="006C341D">
            <w:pPr>
              <w:autoSpaceDE w:val="0"/>
              <w:autoSpaceDN w:val="0"/>
              <w:adjustRightInd w:val="0"/>
              <w:spacing w:line="480" w:lineRule="auto"/>
              <w:jc w:val="center"/>
              <w:cnfStyle w:val="00000010000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C072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BR2 Strain </w:t>
            </w:r>
            <w:proofErr w:type="spellStart"/>
            <w:r w:rsidRPr="00FC072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Strain</w:t>
            </w:r>
            <w:proofErr w:type="spellEnd"/>
          </w:p>
        </w:tc>
        <w:tc>
          <w:tcPr>
            <w:tcW w:w="1895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C0306" w:rsidRPr="00FC072D" w:rsidRDefault="002C0306" w:rsidP="006C341D">
            <w:pPr>
              <w:autoSpaceDE w:val="0"/>
              <w:autoSpaceDN w:val="0"/>
              <w:adjustRightInd w:val="0"/>
              <w:spacing w:line="480" w:lineRule="auto"/>
              <w:jc w:val="center"/>
              <w:cnfStyle w:val="000000100000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proofErr w:type="spellStart"/>
            <w:r w:rsidRPr="00FC072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Paenibacillus</w:t>
            </w:r>
            <w:proofErr w:type="spellEnd"/>
            <w:r w:rsidRPr="00FC072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C072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taichungensis</w:t>
            </w:r>
            <w:proofErr w:type="spellEnd"/>
            <w:r w:rsidRPr="00FC072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FC072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CR1 Strain</w:t>
            </w:r>
          </w:p>
        </w:tc>
        <w:tc>
          <w:tcPr>
            <w:tcW w:w="2188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C0306" w:rsidRPr="00FC072D" w:rsidRDefault="002C0306" w:rsidP="006C341D">
            <w:pPr>
              <w:autoSpaceDE w:val="0"/>
              <w:autoSpaceDN w:val="0"/>
              <w:adjustRightInd w:val="0"/>
              <w:spacing w:line="480" w:lineRule="auto"/>
              <w:jc w:val="center"/>
              <w:cnfStyle w:val="000000100000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FC072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Solibacillus isronensis </w:t>
            </w:r>
            <w:r w:rsidRPr="00FC072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CR2 Strain</w:t>
            </w:r>
          </w:p>
        </w:tc>
      </w:tr>
      <w:tr w:rsidR="002C0306" w:rsidRPr="00FC072D" w:rsidTr="006C341D">
        <w:trPr>
          <w:trHeight w:val="347"/>
          <w:jc w:val="center"/>
        </w:trPr>
        <w:tc>
          <w:tcPr>
            <w:cnfStyle w:val="001000000000"/>
            <w:tcW w:w="974" w:type="dxa"/>
            <w:shd w:val="clear" w:color="auto" w:fill="FFFFFF" w:themeFill="background1"/>
          </w:tcPr>
          <w:p w:rsidR="002C0306" w:rsidRPr="00FC072D" w:rsidRDefault="002C0306" w:rsidP="002C0306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59" w:type="dxa"/>
            <w:shd w:val="clear" w:color="auto" w:fill="FFFFFF" w:themeFill="background1"/>
          </w:tcPr>
          <w:p w:rsidR="002C0306" w:rsidRPr="00FC072D" w:rsidRDefault="002C0306" w:rsidP="006C341D">
            <w:pPr>
              <w:autoSpaceDE w:val="0"/>
              <w:autoSpaceDN w:val="0"/>
              <w:adjustRightInd w:val="0"/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C072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Control</w:t>
            </w:r>
          </w:p>
        </w:tc>
        <w:tc>
          <w:tcPr>
            <w:tcW w:w="1903" w:type="dxa"/>
            <w:shd w:val="clear" w:color="auto" w:fill="FFFFFF" w:themeFill="background1"/>
          </w:tcPr>
          <w:p w:rsidR="002C0306" w:rsidRPr="00FC072D" w:rsidRDefault="002C0306" w:rsidP="006C341D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</w:pPr>
            <w:r w:rsidRPr="00FC072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1.526±0.011</w:t>
            </w:r>
            <w:r w:rsidRPr="00FC072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h</w:t>
            </w:r>
          </w:p>
        </w:tc>
        <w:tc>
          <w:tcPr>
            <w:tcW w:w="2332" w:type="dxa"/>
            <w:shd w:val="clear" w:color="auto" w:fill="FFFFFF" w:themeFill="background1"/>
          </w:tcPr>
          <w:p w:rsidR="002C0306" w:rsidRPr="00FC072D" w:rsidRDefault="002C0306" w:rsidP="006C341D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</w:pPr>
            <w:r w:rsidRPr="00FC072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1.577±0.051</w:t>
            </w:r>
            <w:r w:rsidRPr="00FC072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h</w:t>
            </w:r>
          </w:p>
        </w:tc>
        <w:tc>
          <w:tcPr>
            <w:tcW w:w="1895" w:type="dxa"/>
            <w:shd w:val="clear" w:color="auto" w:fill="FFFFFF" w:themeFill="background1"/>
          </w:tcPr>
          <w:p w:rsidR="002C0306" w:rsidRPr="00FC072D" w:rsidRDefault="002C0306" w:rsidP="006C341D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</w:pPr>
            <w:r w:rsidRPr="00FC072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3.519±0.051</w:t>
            </w:r>
            <w:r w:rsidRPr="00FC072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2188" w:type="dxa"/>
            <w:shd w:val="clear" w:color="auto" w:fill="FFFFFF" w:themeFill="background1"/>
          </w:tcPr>
          <w:p w:rsidR="002C0306" w:rsidRPr="00FC072D" w:rsidRDefault="002C0306" w:rsidP="006C341D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</w:pPr>
            <w:r w:rsidRPr="00FC072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0.952±0.023</w:t>
            </w:r>
            <w:r w:rsidRPr="00FC072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k</w:t>
            </w:r>
          </w:p>
        </w:tc>
      </w:tr>
      <w:tr w:rsidR="002C0306" w:rsidRPr="00FC072D" w:rsidTr="006C341D">
        <w:trPr>
          <w:cnfStyle w:val="000000100000"/>
          <w:trHeight w:val="283"/>
          <w:jc w:val="center"/>
        </w:trPr>
        <w:tc>
          <w:tcPr>
            <w:cnfStyle w:val="001000000000"/>
            <w:tcW w:w="974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C0306" w:rsidRPr="00FC072D" w:rsidRDefault="002C0306" w:rsidP="002C0306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59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C0306" w:rsidRPr="00FC072D" w:rsidRDefault="002C0306" w:rsidP="006C341D">
            <w:pPr>
              <w:autoSpaceDE w:val="0"/>
              <w:autoSpaceDN w:val="0"/>
              <w:adjustRightInd w:val="0"/>
              <w:spacing w:line="480" w:lineRule="auto"/>
              <w:jc w:val="center"/>
              <w:cnfStyle w:val="00000010000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C072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1%</w:t>
            </w:r>
          </w:p>
        </w:tc>
        <w:tc>
          <w:tcPr>
            <w:tcW w:w="1903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C0306" w:rsidRPr="00FC072D" w:rsidRDefault="002C0306" w:rsidP="006C341D">
            <w:pPr>
              <w:spacing w:line="480" w:lineRule="auto"/>
              <w:jc w:val="center"/>
              <w:cnfStyle w:val="0000001000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</w:pPr>
            <w:r w:rsidRPr="00FC072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1.058±0.038</w:t>
            </w:r>
            <w:r w:rsidRPr="00FC072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j</w:t>
            </w:r>
          </w:p>
        </w:tc>
        <w:tc>
          <w:tcPr>
            <w:tcW w:w="2332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C0306" w:rsidRPr="00FC072D" w:rsidRDefault="002C0306" w:rsidP="006C341D">
            <w:pPr>
              <w:spacing w:line="480" w:lineRule="auto"/>
              <w:jc w:val="center"/>
              <w:cnfStyle w:val="0000001000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</w:pPr>
            <w:r w:rsidRPr="00FC072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1.538±0.051</w:t>
            </w:r>
            <w:r w:rsidRPr="00FC072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h</w:t>
            </w:r>
          </w:p>
        </w:tc>
        <w:tc>
          <w:tcPr>
            <w:tcW w:w="1895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C0306" w:rsidRPr="00FC072D" w:rsidRDefault="002C0306" w:rsidP="006C341D">
            <w:pPr>
              <w:spacing w:line="480" w:lineRule="auto"/>
              <w:jc w:val="center"/>
              <w:cnfStyle w:val="0000001000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</w:pPr>
            <w:r w:rsidRPr="00FC072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4.269±0.069</w:t>
            </w:r>
            <w:r w:rsidRPr="00FC072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2188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C0306" w:rsidRPr="00FC072D" w:rsidRDefault="002C0306" w:rsidP="006C341D">
            <w:pPr>
              <w:spacing w:line="480" w:lineRule="auto"/>
              <w:jc w:val="center"/>
              <w:cnfStyle w:val="0000001000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</w:pPr>
            <w:r w:rsidRPr="00FC072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2.756±0.029</w:t>
            </w:r>
            <w:r w:rsidRPr="00FC072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d</w:t>
            </w:r>
          </w:p>
        </w:tc>
      </w:tr>
      <w:tr w:rsidR="002C0306" w:rsidRPr="00FC072D" w:rsidTr="006C341D">
        <w:trPr>
          <w:trHeight w:val="247"/>
          <w:jc w:val="center"/>
        </w:trPr>
        <w:tc>
          <w:tcPr>
            <w:cnfStyle w:val="001000000000"/>
            <w:tcW w:w="974" w:type="dxa"/>
            <w:shd w:val="clear" w:color="auto" w:fill="FFFFFF" w:themeFill="background1"/>
          </w:tcPr>
          <w:p w:rsidR="002C0306" w:rsidRPr="00FC072D" w:rsidRDefault="002C0306" w:rsidP="002C0306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59" w:type="dxa"/>
            <w:shd w:val="clear" w:color="auto" w:fill="FFFFFF" w:themeFill="background1"/>
          </w:tcPr>
          <w:p w:rsidR="002C0306" w:rsidRPr="00FC072D" w:rsidRDefault="002C0306" w:rsidP="006C341D">
            <w:pPr>
              <w:autoSpaceDE w:val="0"/>
              <w:autoSpaceDN w:val="0"/>
              <w:adjustRightInd w:val="0"/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C072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2%</w:t>
            </w:r>
          </w:p>
        </w:tc>
        <w:tc>
          <w:tcPr>
            <w:tcW w:w="1903" w:type="dxa"/>
            <w:shd w:val="clear" w:color="auto" w:fill="FFFFFF" w:themeFill="background1"/>
          </w:tcPr>
          <w:p w:rsidR="002C0306" w:rsidRPr="00FC072D" w:rsidRDefault="002C0306" w:rsidP="006C341D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</w:pPr>
            <w:r w:rsidRPr="00FC072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0.981±0.084</w:t>
            </w:r>
            <w:r w:rsidRPr="00FC072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i</w:t>
            </w:r>
          </w:p>
        </w:tc>
        <w:tc>
          <w:tcPr>
            <w:tcW w:w="2332" w:type="dxa"/>
            <w:shd w:val="clear" w:color="auto" w:fill="FFFFFF" w:themeFill="background1"/>
          </w:tcPr>
          <w:p w:rsidR="002C0306" w:rsidRPr="00FC072D" w:rsidRDefault="002C0306" w:rsidP="006C341D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</w:pPr>
            <w:r w:rsidRPr="00FC072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1.218±0.029</w:t>
            </w:r>
            <w:r w:rsidRPr="00FC072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j,k</w:t>
            </w:r>
          </w:p>
        </w:tc>
        <w:tc>
          <w:tcPr>
            <w:tcW w:w="1895" w:type="dxa"/>
            <w:shd w:val="clear" w:color="auto" w:fill="FFFFFF" w:themeFill="background1"/>
          </w:tcPr>
          <w:p w:rsidR="002C0306" w:rsidRPr="00FC072D" w:rsidRDefault="002C0306" w:rsidP="006C341D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</w:pPr>
            <w:r w:rsidRPr="00FC072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3.013±0.166</w:t>
            </w:r>
            <w:r w:rsidRPr="00FC072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2188" w:type="dxa"/>
            <w:shd w:val="clear" w:color="auto" w:fill="FFFFFF" w:themeFill="background1"/>
          </w:tcPr>
          <w:p w:rsidR="002C0306" w:rsidRPr="00FC072D" w:rsidRDefault="002C0306" w:rsidP="006C341D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</w:pPr>
            <w:r w:rsidRPr="00FC072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2.526±0.062</w:t>
            </w:r>
            <w:r w:rsidRPr="00FC072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e</w:t>
            </w:r>
          </w:p>
        </w:tc>
      </w:tr>
      <w:tr w:rsidR="002C0306" w:rsidRPr="00FC072D" w:rsidTr="006C341D">
        <w:trPr>
          <w:cnfStyle w:val="000000100000"/>
          <w:trHeight w:val="353"/>
          <w:jc w:val="center"/>
        </w:trPr>
        <w:tc>
          <w:tcPr>
            <w:cnfStyle w:val="001000000000"/>
            <w:tcW w:w="974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C0306" w:rsidRPr="00FC072D" w:rsidRDefault="002C0306" w:rsidP="002C0306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59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C0306" w:rsidRPr="00FC072D" w:rsidRDefault="002C0306" w:rsidP="006C341D">
            <w:pPr>
              <w:autoSpaceDE w:val="0"/>
              <w:autoSpaceDN w:val="0"/>
              <w:adjustRightInd w:val="0"/>
              <w:spacing w:line="480" w:lineRule="auto"/>
              <w:jc w:val="center"/>
              <w:cnfStyle w:val="00000010000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C072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3%</w:t>
            </w:r>
          </w:p>
        </w:tc>
        <w:tc>
          <w:tcPr>
            <w:tcW w:w="1903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C0306" w:rsidRPr="00FC072D" w:rsidRDefault="002C0306" w:rsidP="006C341D">
            <w:pPr>
              <w:spacing w:line="480" w:lineRule="auto"/>
              <w:jc w:val="center"/>
              <w:cnfStyle w:val="0000001000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</w:pPr>
            <w:r w:rsidRPr="00FC072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0.635±0.038</w:t>
            </w:r>
            <w:r w:rsidRPr="00FC072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l</w:t>
            </w:r>
          </w:p>
        </w:tc>
        <w:tc>
          <w:tcPr>
            <w:tcW w:w="2332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C0306" w:rsidRPr="00FC072D" w:rsidRDefault="002C0306" w:rsidP="006C341D">
            <w:pPr>
              <w:spacing w:line="480" w:lineRule="auto"/>
              <w:jc w:val="center"/>
              <w:cnfStyle w:val="0000001000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</w:pPr>
            <w:r w:rsidRPr="00FC072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0.846±0.019</w:t>
            </w:r>
            <w:r w:rsidRPr="00FC072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m</w:t>
            </w:r>
          </w:p>
        </w:tc>
        <w:tc>
          <w:tcPr>
            <w:tcW w:w="1895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C0306" w:rsidRPr="00FC072D" w:rsidRDefault="002C0306" w:rsidP="006C341D">
            <w:pPr>
              <w:spacing w:line="480" w:lineRule="auto"/>
              <w:jc w:val="center"/>
              <w:cnfStyle w:val="0000001000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</w:pPr>
            <w:r w:rsidRPr="00FC072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2.128±0.113</w:t>
            </w:r>
            <w:r w:rsidRPr="00FC072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f</w:t>
            </w:r>
          </w:p>
        </w:tc>
        <w:tc>
          <w:tcPr>
            <w:tcW w:w="2188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C0306" w:rsidRPr="00FC072D" w:rsidRDefault="002C0306" w:rsidP="006C341D">
            <w:pPr>
              <w:spacing w:line="480" w:lineRule="auto"/>
              <w:jc w:val="center"/>
              <w:cnfStyle w:val="0000001000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</w:pPr>
            <w:r w:rsidRPr="00FC072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1.987±0.029</w:t>
            </w:r>
            <w:r w:rsidRPr="00FC072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g</w:t>
            </w:r>
          </w:p>
        </w:tc>
      </w:tr>
      <w:tr w:rsidR="002C0306" w:rsidRPr="00FC072D" w:rsidTr="006C341D">
        <w:trPr>
          <w:trHeight w:val="303"/>
          <w:jc w:val="center"/>
        </w:trPr>
        <w:tc>
          <w:tcPr>
            <w:cnfStyle w:val="001000000000"/>
            <w:tcW w:w="974" w:type="dxa"/>
            <w:shd w:val="clear" w:color="auto" w:fill="FFFFFF" w:themeFill="background1"/>
          </w:tcPr>
          <w:p w:rsidR="002C0306" w:rsidRPr="00FC072D" w:rsidRDefault="002C0306" w:rsidP="002C0306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59" w:type="dxa"/>
            <w:shd w:val="clear" w:color="auto" w:fill="FFFFFF" w:themeFill="background1"/>
          </w:tcPr>
          <w:p w:rsidR="002C0306" w:rsidRPr="00FC072D" w:rsidRDefault="002C0306" w:rsidP="006C341D">
            <w:pPr>
              <w:autoSpaceDE w:val="0"/>
              <w:autoSpaceDN w:val="0"/>
              <w:adjustRightInd w:val="0"/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C072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4%</w:t>
            </w:r>
          </w:p>
        </w:tc>
        <w:tc>
          <w:tcPr>
            <w:tcW w:w="1903" w:type="dxa"/>
            <w:shd w:val="clear" w:color="auto" w:fill="FFFFFF" w:themeFill="background1"/>
          </w:tcPr>
          <w:p w:rsidR="002C0306" w:rsidRPr="00FC072D" w:rsidRDefault="002C0306" w:rsidP="006C341D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</w:pPr>
            <w:r w:rsidRPr="00FC072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0.449±0.048</w:t>
            </w:r>
            <w:r w:rsidRPr="00FC072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m</w:t>
            </w:r>
          </w:p>
        </w:tc>
        <w:tc>
          <w:tcPr>
            <w:tcW w:w="2332" w:type="dxa"/>
            <w:shd w:val="clear" w:color="auto" w:fill="FFFFFF" w:themeFill="background1"/>
          </w:tcPr>
          <w:p w:rsidR="002C0306" w:rsidRPr="00FC072D" w:rsidRDefault="002C0306" w:rsidP="006C341D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</w:pPr>
            <w:r w:rsidRPr="00FC072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0.641±0.048</w:t>
            </w:r>
            <w:r w:rsidRPr="00FC072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n</w:t>
            </w:r>
          </w:p>
        </w:tc>
        <w:tc>
          <w:tcPr>
            <w:tcW w:w="1895" w:type="dxa"/>
            <w:shd w:val="clear" w:color="auto" w:fill="FFFFFF" w:themeFill="background1"/>
          </w:tcPr>
          <w:p w:rsidR="002C0306" w:rsidRPr="00FC072D" w:rsidRDefault="002C0306" w:rsidP="006C341D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</w:pPr>
            <w:r w:rsidRPr="00FC072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1.571±0.022</w:t>
            </w:r>
            <w:r w:rsidRPr="00FC072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h</w:t>
            </w:r>
          </w:p>
        </w:tc>
        <w:tc>
          <w:tcPr>
            <w:tcW w:w="2188" w:type="dxa"/>
            <w:shd w:val="clear" w:color="auto" w:fill="FFFFFF" w:themeFill="background1"/>
          </w:tcPr>
          <w:p w:rsidR="002C0306" w:rsidRPr="00FC072D" w:rsidRDefault="002C0306" w:rsidP="006C341D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</w:pPr>
            <w:r w:rsidRPr="00FC072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1.615±0.022</w:t>
            </w:r>
            <w:r w:rsidRPr="00FC072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h</w:t>
            </w:r>
          </w:p>
        </w:tc>
      </w:tr>
      <w:tr w:rsidR="002C0306" w:rsidRPr="00FC072D" w:rsidTr="006C341D">
        <w:trPr>
          <w:cnfStyle w:val="000000100000"/>
          <w:trHeight w:val="555"/>
          <w:jc w:val="center"/>
        </w:trPr>
        <w:tc>
          <w:tcPr>
            <w:cnfStyle w:val="001000000000"/>
            <w:tcW w:w="974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C0306" w:rsidRPr="00FC072D" w:rsidRDefault="002C0306" w:rsidP="002C0306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</w:pPr>
          </w:p>
        </w:tc>
        <w:tc>
          <w:tcPr>
            <w:tcW w:w="1059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C0306" w:rsidRPr="00FC072D" w:rsidRDefault="002C0306" w:rsidP="006C341D">
            <w:pPr>
              <w:autoSpaceDE w:val="0"/>
              <w:autoSpaceDN w:val="0"/>
              <w:adjustRightInd w:val="0"/>
              <w:spacing w:line="480" w:lineRule="auto"/>
              <w:jc w:val="center"/>
              <w:cnfStyle w:val="00000010000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C072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5%</w:t>
            </w:r>
          </w:p>
        </w:tc>
        <w:tc>
          <w:tcPr>
            <w:tcW w:w="1903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C0306" w:rsidRPr="00FC072D" w:rsidRDefault="002C0306" w:rsidP="006C341D">
            <w:pPr>
              <w:spacing w:line="480" w:lineRule="auto"/>
              <w:jc w:val="center"/>
              <w:cnfStyle w:val="0000001000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</w:pPr>
            <w:r w:rsidRPr="00FC072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0.436±0.062</w:t>
            </w:r>
            <w:r w:rsidRPr="00FC072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o</w:t>
            </w:r>
          </w:p>
        </w:tc>
        <w:tc>
          <w:tcPr>
            <w:tcW w:w="2332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C0306" w:rsidRPr="00FC072D" w:rsidRDefault="002C0306" w:rsidP="006C341D">
            <w:pPr>
              <w:spacing w:line="480" w:lineRule="auto"/>
              <w:jc w:val="center"/>
              <w:cnfStyle w:val="0000001000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</w:pPr>
            <w:r w:rsidRPr="00FC072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0.308±0.051</w:t>
            </w:r>
            <w:r w:rsidRPr="00FC072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n</w:t>
            </w:r>
          </w:p>
        </w:tc>
        <w:tc>
          <w:tcPr>
            <w:tcW w:w="1895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C0306" w:rsidRPr="00FC072D" w:rsidRDefault="002C0306" w:rsidP="006C341D">
            <w:pPr>
              <w:spacing w:line="480" w:lineRule="auto"/>
              <w:jc w:val="center"/>
              <w:cnfStyle w:val="0000001000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</w:pPr>
            <w:r w:rsidRPr="00FC072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1.045±0.011</w:t>
            </w:r>
            <w:r w:rsidRPr="00FC072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j,k</w:t>
            </w:r>
          </w:p>
        </w:tc>
        <w:tc>
          <w:tcPr>
            <w:tcW w:w="2188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C0306" w:rsidRPr="00FC072D" w:rsidRDefault="002C0306" w:rsidP="006C341D">
            <w:pPr>
              <w:spacing w:line="480" w:lineRule="auto"/>
              <w:jc w:val="center"/>
              <w:cnfStyle w:val="0000001000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</w:pPr>
            <w:r w:rsidRPr="00FC072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1.571±0.011</w:t>
            </w:r>
            <w:r w:rsidRPr="00FC072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h</w:t>
            </w:r>
          </w:p>
        </w:tc>
      </w:tr>
    </w:tbl>
    <w:p w:rsidR="002C0306" w:rsidRPr="00FC072D" w:rsidRDefault="002C0306" w:rsidP="002C0306">
      <w:pPr>
        <w:tabs>
          <w:tab w:val="left" w:pos="2410"/>
        </w:tabs>
        <w:autoSpaceDE w:val="0"/>
        <w:autoSpaceDN w:val="0"/>
        <w:adjustRightInd w:val="0"/>
        <w:spacing w:line="480" w:lineRule="auto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2C0306" w:rsidRPr="00FC072D" w:rsidRDefault="002C0306" w:rsidP="002C0306">
      <w:pPr>
        <w:tabs>
          <w:tab w:val="left" w:pos="2410"/>
        </w:tabs>
        <w:autoSpaceDE w:val="0"/>
        <w:autoSpaceDN w:val="0"/>
        <w:adjustRightInd w:val="0"/>
        <w:spacing w:line="480" w:lineRule="auto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C072D">
        <w:rPr>
          <w:rFonts w:ascii="Times New Roman" w:hAnsi="Times New Roman" w:cs="Times New Roman"/>
          <w:color w:val="000000" w:themeColor="text1"/>
          <w:sz w:val="20"/>
          <w:szCs w:val="20"/>
        </w:rPr>
        <w:t>Values represent the mean SE. Means ± standard error. The p-value is less than 0.05 statistically significant, the null hypothesis rejected.</w:t>
      </w:r>
    </w:p>
    <w:p w:rsidR="002C0306" w:rsidRDefault="002C0306" w:rsidP="00655CFD"/>
    <w:p w:rsidR="002C0306" w:rsidRDefault="002C0306" w:rsidP="00655CFD"/>
    <w:p w:rsidR="002C0306" w:rsidRDefault="002C0306" w:rsidP="00655CFD"/>
    <w:p w:rsidR="002C0306" w:rsidRDefault="002C0306" w:rsidP="00655CFD"/>
    <w:p w:rsidR="002C0306" w:rsidRDefault="002C0306" w:rsidP="00655CFD"/>
    <w:p w:rsidR="002C0306" w:rsidRDefault="002C0306" w:rsidP="00655CFD"/>
    <w:p w:rsidR="002C0306" w:rsidRDefault="002C0306" w:rsidP="00655CFD"/>
    <w:p w:rsidR="002C0306" w:rsidRDefault="002C0306" w:rsidP="00655CFD"/>
    <w:p w:rsidR="002C0306" w:rsidRDefault="002C0306" w:rsidP="00655CFD"/>
    <w:p w:rsidR="002C0306" w:rsidRDefault="002C0306" w:rsidP="00655CFD"/>
    <w:p w:rsidR="002C0306" w:rsidRDefault="002C0306" w:rsidP="00655CFD"/>
    <w:p w:rsidR="002C0306" w:rsidRDefault="002C0306" w:rsidP="00655CFD"/>
    <w:p w:rsidR="002C0306" w:rsidRDefault="002C0306" w:rsidP="00655CFD"/>
    <w:p w:rsidR="002C0306" w:rsidRPr="00AA72BE" w:rsidRDefault="009E2AC2" w:rsidP="002C0306">
      <w:pPr>
        <w:pStyle w:val="NormalWeb"/>
        <w:spacing w:line="480" w:lineRule="auto"/>
        <w:ind w:firstLine="720"/>
        <w:jc w:val="center"/>
        <w:rPr>
          <w:b/>
          <w:sz w:val="20"/>
          <w:szCs w:val="20"/>
        </w:rPr>
      </w:pPr>
      <w:r w:rsidRPr="009E2AC2">
        <w:rPr>
          <w:b/>
          <w:color w:val="000000"/>
          <w:sz w:val="20"/>
          <w:szCs w:val="20"/>
        </w:rPr>
        <w:lastRenderedPageBreak/>
        <w:t xml:space="preserve">Supplementary </w:t>
      </w:r>
      <w:r>
        <w:rPr>
          <w:b/>
          <w:bCs/>
          <w:sz w:val="20"/>
          <w:szCs w:val="20"/>
          <w:lang w:val="en-US"/>
        </w:rPr>
        <w:t>t</w:t>
      </w:r>
      <w:r w:rsidRPr="005E6286">
        <w:rPr>
          <w:b/>
          <w:bCs/>
          <w:sz w:val="20"/>
          <w:szCs w:val="20"/>
          <w:lang w:val="en-US"/>
        </w:rPr>
        <w:t>able</w:t>
      </w:r>
      <w:r w:rsidR="002C0306" w:rsidRPr="00FC072D">
        <w:rPr>
          <w:b/>
          <w:color w:val="000000" w:themeColor="text1"/>
          <w:sz w:val="20"/>
          <w:szCs w:val="20"/>
        </w:rPr>
        <w:t xml:space="preserve"> 8 </w:t>
      </w:r>
      <w:r w:rsidR="002C0306" w:rsidRPr="00AA72BE">
        <w:rPr>
          <w:b/>
          <w:color w:val="000000" w:themeColor="text1"/>
          <w:sz w:val="20"/>
          <w:szCs w:val="20"/>
        </w:rPr>
        <w:t>Sodium chloride stress on Siderophore production of Rhizobacteria</w:t>
      </w:r>
    </w:p>
    <w:tbl>
      <w:tblPr>
        <w:tblStyle w:val="LightShading1"/>
        <w:tblW w:w="102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64"/>
        <w:gridCol w:w="1049"/>
        <w:gridCol w:w="1885"/>
        <w:gridCol w:w="2310"/>
        <w:gridCol w:w="1877"/>
        <w:gridCol w:w="2165"/>
      </w:tblGrid>
      <w:tr w:rsidR="002C0306" w:rsidRPr="00FC072D" w:rsidTr="006C341D">
        <w:trPr>
          <w:cnfStyle w:val="100000000000"/>
          <w:trHeight w:val="323"/>
          <w:jc w:val="center"/>
        </w:trPr>
        <w:tc>
          <w:tcPr>
            <w:cnfStyle w:val="001000000000"/>
            <w:tcW w:w="964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C0306" w:rsidRPr="00FC072D" w:rsidRDefault="002C0306" w:rsidP="006C341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</w:pPr>
            <w:r w:rsidRPr="00FC072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S. No</w:t>
            </w:r>
          </w:p>
        </w:tc>
        <w:tc>
          <w:tcPr>
            <w:tcW w:w="1049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C0306" w:rsidRPr="00FC072D" w:rsidRDefault="002C0306" w:rsidP="006C341D">
            <w:pPr>
              <w:autoSpaceDE w:val="0"/>
              <w:autoSpaceDN w:val="0"/>
              <w:adjustRightInd w:val="0"/>
              <w:spacing w:line="480" w:lineRule="auto"/>
              <w:jc w:val="center"/>
              <w:cnfStyle w:val="100000000000"/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</w:pPr>
            <w:proofErr w:type="spellStart"/>
            <w:r w:rsidRPr="00FC072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Na</w:t>
            </w:r>
            <w:r w:rsidR="00ED289B" w:rsidRPr="00FC072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</w:t>
            </w:r>
            <w:r w:rsidRPr="00FC072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</w:t>
            </w:r>
            <w:proofErr w:type="spellEnd"/>
            <w:r w:rsidRPr="00FC072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(Con. %)</w:t>
            </w:r>
          </w:p>
        </w:tc>
        <w:tc>
          <w:tcPr>
            <w:tcW w:w="8237" w:type="dxa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C0306" w:rsidRPr="00FC072D" w:rsidRDefault="002C0306" w:rsidP="006C341D">
            <w:pPr>
              <w:autoSpaceDE w:val="0"/>
              <w:autoSpaceDN w:val="0"/>
              <w:adjustRightInd w:val="0"/>
              <w:spacing w:line="480" w:lineRule="auto"/>
              <w:jc w:val="center"/>
              <w:cnfStyle w:val="100000000000"/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</w:pPr>
            <w:r w:rsidRPr="00FC072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Siderophore production</w:t>
            </w:r>
            <w:r w:rsidRPr="00FC072D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 xml:space="preserve"> </w:t>
            </w:r>
            <w:r w:rsidRPr="00FC072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Con. µg/mL</w:t>
            </w:r>
          </w:p>
        </w:tc>
      </w:tr>
      <w:tr w:rsidR="002C0306" w:rsidRPr="00FC072D" w:rsidTr="006C341D">
        <w:trPr>
          <w:cnfStyle w:val="000000100000"/>
          <w:trHeight w:val="222"/>
          <w:jc w:val="center"/>
        </w:trPr>
        <w:tc>
          <w:tcPr>
            <w:cnfStyle w:val="001000000000"/>
            <w:tcW w:w="964" w:type="dxa"/>
            <w:vMerge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C0306" w:rsidRPr="00FC072D" w:rsidRDefault="002C0306" w:rsidP="006C341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</w:pPr>
          </w:p>
        </w:tc>
        <w:tc>
          <w:tcPr>
            <w:tcW w:w="1049" w:type="dxa"/>
            <w:vMerge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C0306" w:rsidRPr="00FC072D" w:rsidRDefault="002C0306" w:rsidP="006C341D">
            <w:pPr>
              <w:autoSpaceDE w:val="0"/>
              <w:autoSpaceDN w:val="0"/>
              <w:adjustRightInd w:val="0"/>
              <w:spacing w:line="480" w:lineRule="auto"/>
              <w:jc w:val="center"/>
              <w:cnfStyle w:val="00000010000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885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C0306" w:rsidRPr="00FC072D" w:rsidRDefault="002C0306" w:rsidP="006C341D">
            <w:pPr>
              <w:autoSpaceDE w:val="0"/>
              <w:autoSpaceDN w:val="0"/>
              <w:adjustRightInd w:val="0"/>
              <w:spacing w:line="480" w:lineRule="auto"/>
              <w:jc w:val="center"/>
              <w:cnfStyle w:val="000000100000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FC072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Solibacillus silvestris</w:t>
            </w:r>
          </w:p>
          <w:p w:rsidR="002C0306" w:rsidRPr="00FC072D" w:rsidRDefault="002C0306" w:rsidP="006C341D">
            <w:pPr>
              <w:autoSpaceDE w:val="0"/>
              <w:autoSpaceDN w:val="0"/>
              <w:adjustRightInd w:val="0"/>
              <w:spacing w:line="480" w:lineRule="auto"/>
              <w:jc w:val="center"/>
              <w:cnfStyle w:val="00000010000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C072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BR1 Strain</w:t>
            </w:r>
          </w:p>
        </w:tc>
        <w:tc>
          <w:tcPr>
            <w:tcW w:w="2310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C0306" w:rsidRPr="00FC072D" w:rsidRDefault="002C0306" w:rsidP="006C341D">
            <w:pPr>
              <w:autoSpaceDE w:val="0"/>
              <w:autoSpaceDN w:val="0"/>
              <w:adjustRightInd w:val="0"/>
              <w:spacing w:line="480" w:lineRule="auto"/>
              <w:jc w:val="center"/>
              <w:cnfStyle w:val="000000100000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FC072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Peribacillus</w:t>
            </w:r>
            <w:r w:rsidRPr="00FC072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C072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frigoritolerans</w:t>
            </w:r>
          </w:p>
          <w:p w:rsidR="002C0306" w:rsidRPr="00FC072D" w:rsidRDefault="002C0306" w:rsidP="006C341D">
            <w:pPr>
              <w:autoSpaceDE w:val="0"/>
              <w:autoSpaceDN w:val="0"/>
              <w:adjustRightInd w:val="0"/>
              <w:spacing w:line="480" w:lineRule="auto"/>
              <w:jc w:val="center"/>
              <w:cnfStyle w:val="00000010000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C072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BR2 Strain </w:t>
            </w:r>
            <w:proofErr w:type="spellStart"/>
            <w:r w:rsidRPr="00FC072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Strain</w:t>
            </w:r>
            <w:proofErr w:type="spellEnd"/>
          </w:p>
        </w:tc>
        <w:tc>
          <w:tcPr>
            <w:tcW w:w="1877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C0306" w:rsidRPr="00FC072D" w:rsidRDefault="002C0306" w:rsidP="006C341D">
            <w:pPr>
              <w:autoSpaceDE w:val="0"/>
              <w:autoSpaceDN w:val="0"/>
              <w:adjustRightInd w:val="0"/>
              <w:spacing w:line="480" w:lineRule="auto"/>
              <w:jc w:val="center"/>
              <w:cnfStyle w:val="000000100000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proofErr w:type="spellStart"/>
            <w:r w:rsidRPr="00FC072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Paenibacillus</w:t>
            </w:r>
            <w:proofErr w:type="spellEnd"/>
            <w:r w:rsidRPr="00FC072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C072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taichungensis</w:t>
            </w:r>
            <w:proofErr w:type="spellEnd"/>
            <w:r w:rsidRPr="00FC072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FC072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CR1 Strain</w:t>
            </w:r>
          </w:p>
        </w:tc>
        <w:tc>
          <w:tcPr>
            <w:tcW w:w="2165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C0306" w:rsidRPr="00FC072D" w:rsidRDefault="002C0306" w:rsidP="006C341D">
            <w:pPr>
              <w:autoSpaceDE w:val="0"/>
              <w:autoSpaceDN w:val="0"/>
              <w:adjustRightInd w:val="0"/>
              <w:spacing w:line="480" w:lineRule="auto"/>
              <w:jc w:val="center"/>
              <w:cnfStyle w:val="000000100000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FC072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Solibacillus isronensis </w:t>
            </w:r>
            <w:r w:rsidRPr="00FC072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CR2 Strain</w:t>
            </w:r>
          </w:p>
        </w:tc>
      </w:tr>
      <w:tr w:rsidR="002C0306" w:rsidRPr="00FC072D" w:rsidTr="006C341D">
        <w:trPr>
          <w:trHeight w:val="607"/>
          <w:jc w:val="center"/>
        </w:trPr>
        <w:tc>
          <w:tcPr>
            <w:cnfStyle w:val="001000000000"/>
            <w:tcW w:w="964" w:type="dxa"/>
            <w:shd w:val="clear" w:color="auto" w:fill="FFFFFF" w:themeFill="background1"/>
          </w:tcPr>
          <w:p w:rsidR="002C0306" w:rsidRPr="00FC072D" w:rsidRDefault="002C0306" w:rsidP="002C0306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49" w:type="dxa"/>
            <w:shd w:val="clear" w:color="auto" w:fill="FFFFFF" w:themeFill="background1"/>
          </w:tcPr>
          <w:p w:rsidR="002C0306" w:rsidRPr="00FC072D" w:rsidRDefault="002C0306" w:rsidP="006C341D">
            <w:pPr>
              <w:autoSpaceDE w:val="0"/>
              <w:autoSpaceDN w:val="0"/>
              <w:adjustRightInd w:val="0"/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C072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Control</w:t>
            </w:r>
          </w:p>
        </w:tc>
        <w:tc>
          <w:tcPr>
            <w:tcW w:w="1885" w:type="dxa"/>
            <w:shd w:val="clear" w:color="auto" w:fill="FFFFFF" w:themeFill="background1"/>
          </w:tcPr>
          <w:p w:rsidR="002C0306" w:rsidRPr="00FC072D" w:rsidRDefault="002C0306" w:rsidP="006C341D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</w:pPr>
            <w:r w:rsidRPr="00FC072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0.437±0.007</w:t>
            </w:r>
            <w:r w:rsidRPr="00FC072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e,f,g</w:t>
            </w:r>
          </w:p>
        </w:tc>
        <w:tc>
          <w:tcPr>
            <w:tcW w:w="2310" w:type="dxa"/>
            <w:shd w:val="clear" w:color="auto" w:fill="FFFFFF" w:themeFill="background1"/>
          </w:tcPr>
          <w:p w:rsidR="002C0306" w:rsidRPr="00FC072D" w:rsidRDefault="002C0306" w:rsidP="006C341D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</w:pPr>
            <w:r w:rsidRPr="00FC072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0.381±0.005</w:t>
            </w:r>
            <w:r w:rsidRPr="00FC072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g,h</w:t>
            </w:r>
          </w:p>
        </w:tc>
        <w:tc>
          <w:tcPr>
            <w:tcW w:w="1877" w:type="dxa"/>
            <w:shd w:val="clear" w:color="auto" w:fill="FFFFFF" w:themeFill="background1"/>
          </w:tcPr>
          <w:p w:rsidR="002C0306" w:rsidRPr="00FC072D" w:rsidRDefault="002C0306" w:rsidP="006C341D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</w:pPr>
            <w:r w:rsidRPr="00FC072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0.549±0.096</w:t>
            </w:r>
            <w:r w:rsidRPr="00FC072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2165" w:type="dxa"/>
            <w:shd w:val="clear" w:color="auto" w:fill="FFFFFF" w:themeFill="background1"/>
          </w:tcPr>
          <w:p w:rsidR="002C0306" w:rsidRPr="00FC072D" w:rsidRDefault="002C0306" w:rsidP="006C341D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</w:pPr>
            <w:r w:rsidRPr="00FC072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0.852±0.071</w:t>
            </w:r>
            <w:r w:rsidRPr="00FC072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c</w:t>
            </w:r>
          </w:p>
        </w:tc>
      </w:tr>
      <w:tr w:rsidR="002C0306" w:rsidRPr="00FC072D" w:rsidTr="006C341D">
        <w:trPr>
          <w:cnfStyle w:val="000000100000"/>
          <w:trHeight w:val="607"/>
          <w:jc w:val="center"/>
        </w:trPr>
        <w:tc>
          <w:tcPr>
            <w:cnfStyle w:val="001000000000"/>
            <w:tcW w:w="964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C0306" w:rsidRPr="00FC072D" w:rsidRDefault="002C0306" w:rsidP="002C0306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49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C0306" w:rsidRPr="00FC072D" w:rsidRDefault="002C0306" w:rsidP="006C341D">
            <w:pPr>
              <w:autoSpaceDE w:val="0"/>
              <w:autoSpaceDN w:val="0"/>
              <w:adjustRightInd w:val="0"/>
              <w:spacing w:line="480" w:lineRule="auto"/>
              <w:jc w:val="center"/>
              <w:cnfStyle w:val="00000010000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C072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1%</w:t>
            </w:r>
          </w:p>
        </w:tc>
        <w:tc>
          <w:tcPr>
            <w:tcW w:w="1885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C0306" w:rsidRPr="00FC072D" w:rsidRDefault="002C0306" w:rsidP="006C341D">
            <w:pPr>
              <w:spacing w:line="480" w:lineRule="auto"/>
              <w:jc w:val="center"/>
              <w:cnfStyle w:val="0000001000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</w:pPr>
            <w:r w:rsidRPr="00FC072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0.443±0.002</w:t>
            </w:r>
            <w:r w:rsidRPr="00FC072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e,f,g</w:t>
            </w:r>
          </w:p>
        </w:tc>
        <w:tc>
          <w:tcPr>
            <w:tcW w:w="2310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C0306" w:rsidRPr="00FC072D" w:rsidRDefault="002C0306" w:rsidP="006C341D">
            <w:pPr>
              <w:spacing w:line="480" w:lineRule="auto"/>
              <w:jc w:val="center"/>
              <w:cnfStyle w:val="0000001000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</w:pPr>
            <w:r w:rsidRPr="00FC072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0.387±0.013</w:t>
            </w:r>
            <w:r w:rsidRPr="00FC072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g,h</w:t>
            </w:r>
          </w:p>
        </w:tc>
        <w:tc>
          <w:tcPr>
            <w:tcW w:w="1877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C0306" w:rsidRPr="00FC072D" w:rsidRDefault="002C0306" w:rsidP="006C341D">
            <w:pPr>
              <w:spacing w:line="480" w:lineRule="auto"/>
              <w:jc w:val="center"/>
              <w:cnfStyle w:val="0000001000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</w:pPr>
            <w:r w:rsidRPr="00FC072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0.936±0.036</w:t>
            </w:r>
            <w:r w:rsidRPr="00FC072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2165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C0306" w:rsidRPr="00FC072D" w:rsidRDefault="002C0306" w:rsidP="006C341D">
            <w:pPr>
              <w:spacing w:line="480" w:lineRule="auto"/>
              <w:jc w:val="center"/>
              <w:cnfStyle w:val="0000001000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</w:pPr>
            <w:r w:rsidRPr="00FC072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1.543±0.108</w:t>
            </w:r>
            <w:r w:rsidRPr="00FC072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a</w:t>
            </w:r>
          </w:p>
        </w:tc>
      </w:tr>
      <w:tr w:rsidR="002C0306" w:rsidRPr="00FC072D" w:rsidTr="006C341D">
        <w:trPr>
          <w:trHeight w:val="607"/>
          <w:jc w:val="center"/>
        </w:trPr>
        <w:tc>
          <w:tcPr>
            <w:cnfStyle w:val="001000000000"/>
            <w:tcW w:w="964" w:type="dxa"/>
            <w:shd w:val="clear" w:color="auto" w:fill="FFFFFF" w:themeFill="background1"/>
          </w:tcPr>
          <w:p w:rsidR="002C0306" w:rsidRPr="00FC072D" w:rsidRDefault="002C0306" w:rsidP="002C0306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49" w:type="dxa"/>
            <w:shd w:val="clear" w:color="auto" w:fill="FFFFFF" w:themeFill="background1"/>
          </w:tcPr>
          <w:p w:rsidR="002C0306" w:rsidRPr="00FC072D" w:rsidRDefault="002C0306" w:rsidP="006C341D">
            <w:pPr>
              <w:autoSpaceDE w:val="0"/>
              <w:autoSpaceDN w:val="0"/>
              <w:adjustRightInd w:val="0"/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C072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2%</w:t>
            </w:r>
          </w:p>
        </w:tc>
        <w:tc>
          <w:tcPr>
            <w:tcW w:w="1885" w:type="dxa"/>
            <w:shd w:val="clear" w:color="auto" w:fill="FFFFFF" w:themeFill="background1"/>
          </w:tcPr>
          <w:p w:rsidR="002C0306" w:rsidRPr="00FC072D" w:rsidRDefault="002C0306" w:rsidP="006C341D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</w:pPr>
            <w:r w:rsidRPr="00FC072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0.432±0.004</w:t>
            </w:r>
            <w:r w:rsidRPr="00FC072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e,f,g</w:t>
            </w:r>
          </w:p>
        </w:tc>
        <w:tc>
          <w:tcPr>
            <w:tcW w:w="2310" w:type="dxa"/>
            <w:shd w:val="clear" w:color="auto" w:fill="FFFFFF" w:themeFill="background1"/>
          </w:tcPr>
          <w:p w:rsidR="002C0306" w:rsidRPr="00FC072D" w:rsidRDefault="002C0306" w:rsidP="006C341D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</w:pPr>
            <w:r w:rsidRPr="00FC072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0.352±0.006</w:t>
            </w:r>
            <w:r w:rsidRPr="00FC072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g,h,i</w:t>
            </w:r>
          </w:p>
        </w:tc>
        <w:tc>
          <w:tcPr>
            <w:tcW w:w="1877" w:type="dxa"/>
            <w:shd w:val="clear" w:color="auto" w:fill="FFFFFF" w:themeFill="background1"/>
          </w:tcPr>
          <w:p w:rsidR="002C0306" w:rsidRPr="00FC072D" w:rsidRDefault="002C0306" w:rsidP="006C341D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</w:pPr>
            <w:r w:rsidRPr="00FC072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0.512±0.019</w:t>
            </w:r>
            <w:r w:rsidRPr="00FC072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d,e</w:t>
            </w:r>
          </w:p>
        </w:tc>
        <w:tc>
          <w:tcPr>
            <w:tcW w:w="2165" w:type="dxa"/>
            <w:shd w:val="clear" w:color="auto" w:fill="FFFFFF" w:themeFill="background1"/>
          </w:tcPr>
          <w:p w:rsidR="002C0306" w:rsidRPr="00FC072D" w:rsidRDefault="002C0306" w:rsidP="006C341D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</w:pPr>
            <w:r w:rsidRPr="00FC072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0.531±0.027</w:t>
            </w:r>
            <w:r w:rsidRPr="00FC072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d</w:t>
            </w:r>
          </w:p>
        </w:tc>
      </w:tr>
      <w:tr w:rsidR="002C0306" w:rsidRPr="00FC072D" w:rsidTr="006C341D">
        <w:trPr>
          <w:cnfStyle w:val="000000100000"/>
          <w:trHeight w:val="607"/>
          <w:jc w:val="center"/>
        </w:trPr>
        <w:tc>
          <w:tcPr>
            <w:cnfStyle w:val="001000000000"/>
            <w:tcW w:w="964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C0306" w:rsidRPr="00FC072D" w:rsidRDefault="002C0306" w:rsidP="002C0306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49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C0306" w:rsidRPr="00FC072D" w:rsidRDefault="002C0306" w:rsidP="006C341D">
            <w:pPr>
              <w:autoSpaceDE w:val="0"/>
              <w:autoSpaceDN w:val="0"/>
              <w:adjustRightInd w:val="0"/>
              <w:spacing w:line="480" w:lineRule="auto"/>
              <w:jc w:val="center"/>
              <w:cnfStyle w:val="00000010000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C072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3%</w:t>
            </w:r>
          </w:p>
        </w:tc>
        <w:tc>
          <w:tcPr>
            <w:tcW w:w="1885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C0306" w:rsidRPr="00FC072D" w:rsidRDefault="002C0306" w:rsidP="006C341D">
            <w:pPr>
              <w:spacing w:line="480" w:lineRule="auto"/>
              <w:jc w:val="center"/>
              <w:cnfStyle w:val="0000001000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</w:pPr>
            <w:r w:rsidRPr="00FC072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0.400±0.076</w:t>
            </w:r>
            <w:r w:rsidRPr="00FC072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g,h</w:t>
            </w:r>
          </w:p>
        </w:tc>
        <w:tc>
          <w:tcPr>
            <w:tcW w:w="2310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C0306" w:rsidRPr="00FC072D" w:rsidRDefault="002C0306" w:rsidP="006C341D">
            <w:pPr>
              <w:spacing w:line="480" w:lineRule="auto"/>
              <w:jc w:val="center"/>
              <w:cnfStyle w:val="0000001000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</w:pPr>
            <w:r w:rsidRPr="00FC072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0.288±0.012</w:t>
            </w:r>
            <w:r w:rsidRPr="00FC072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i,j</w:t>
            </w:r>
          </w:p>
        </w:tc>
        <w:tc>
          <w:tcPr>
            <w:tcW w:w="1877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C0306" w:rsidRPr="00FC072D" w:rsidRDefault="002C0306" w:rsidP="006C341D">
            <w:pPr>
              <w:spacing w:line="480" w:lineRule="auto"/>
              <w:jc w:val="center"/>
              <w:cnfStyle w:val="0000001000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</w:pPr>
            <w:r w:rsidRPr="00FC072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0.418±0.006</w:t>
            </w:r>
            <w:r w:rsidRPr="00FC072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f,g,h</w:t>
            </w:r>
          </w:p>
        </w:tc>
        <w:tc>
          <w:tcPr>
            <w:tcW w:w="2165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C0306" w:rsidRPr="00FC072D" w:rsidRDefault="002C0306" w:rsidP="006C341D">
            <w:pPr>
              <w:spacing w:line="480" w:lineRule="auto"/>
              <w:jc w:val="center"/>
              <w:cnfStyle w:val="0000001000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</w:pPr>
            <w:r w:rsidRPr="00FC072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0.493±0.067</w:t>
            </w:r>
            <w:r w:rsidRPr="00FC072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d,e,f</w:t>
            </w:r>
          </w:p>
        </w:tc>
      </w:tr>
      <w:tr w:rsidR="002C0306" w:rsidRPr="00FC072D" w:rsidTr="006C341D">
        <w:trPr>
          <w:trHeight w:val="607"/>
          <w:jc w:val="center"/>
        </w:trPr>
        <w:tc>
          <w:tcPr>
            <w:cnfStyle w:val="001000000000"/>
            <w:tcW w:w="964" w:type="dxa"/>
            <w:shd w:val="clear" w:color="auto" w:fill="FFFFFF" w:themeFill="background1"/>
          </w:tcPr>
          <w:p w:rsidR="002C0306" w:rsidRPr="00FC072D" w:rsidRDefault="002C0306" w:rsidP="002C0306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49" w:type="dxa"/>
            <w:shd w:val="clear" w:color="auto" w:fill="FFFFFF" w:themeFill="background1"/>
          </w:tcPr>
          <w:p w:rsidR="002C0306" w:rsidRPr="00FC072D" w:rsidRDefault="002C0306" w:rsidP="006C341D">
            <w:pPr>
              <w:autoSpaceDE w:val="0"/>
              <w:autoSpaceDN w:val="0"/>
              <w:adjustRightInd w:val="0"/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C072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4%</w:t>
            </w:r>
          </w:p>
        </w:tc>
        <w:tc>
          <w:tcPr>
            <w:tcW w:w="1885" w:type="dxa"/>
            <w:shd w:val="clear" w:color="auto" w:fill="FFFFFF" w:themeFill="background1"/>
          </w:tcPr>
          <w:p w:rsidR="002C0306" w:rsidRPr="00FC072D" w:rsidRDefault="002C0306" w:rsidP="006C341D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</w:pPr>
            <w:r w:rsidRPr="00FC072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0.389±0.003</w:t>
            </w:r>
            <w:r w:rsidRPr="00FC072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g,h</w:t>
            </w:r>
          </w:p>
        </w:tc>
        <w:tc>
          <w:tcPr>
            <w:tcW w:w="2310" w:type="dxa"/>
            <w:shd w:val="clear" w:color="auto" w:fill="FFFFFF" w:themeFill="background1"/>
          </w:tcPr>
          <w:p w:rsidR="002C0306" w:rsidRPr="00FC072D" w:rsidRDefault="002C0306" w:rsidP="006C341D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</w:pPr>
            <w:r w:rsidRPr="00FC072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0.262±0.003</w:t>
            </w:r>
            <w:r w:rsidRPr="00FC072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j,k</w:t>
            </w:r>
          </w:p>
        </w:tc>
        <w:tc>
          <w:tcPr>
            <w:tcW w:w="1877" w:type="dxa"/>
            <w:shd w:val="clear" w:color="auto" w:fill="FFFFFF" w:themeFill="background1"/>
          </w:tcPr>
          <w:p w:rsidR="002C0306" w:rsidRPr="00FC072D" w:rsidRDefault="002C0306" w:rsidP="006C341D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</w:pPr>
            <w:r w:rsidRPr="00FC072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0.394±0.091</w:t>
            </w:r>
            <w:r w:rsidRPr="00FC072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g,h</w:t>
            </w:r>
          </w:p>
        </w:tc>
        <w:tc>
          <w:tcPr>
            <w:tcW w:w="2165" w:type="dxa"/>
            <w:shd w:val="clear" w:color="auto" w:fill="FFFFFF" w:themeFill="background1"/>
          </w:tcPr>
          <w:p w:rsidR="002C0306" w:rsidRPr="00FC072D" w:rsidRDefault="002C0306" w:rsidP="006C341D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</w:pPr>
            <w:r w:rsidRPr="00FC072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0.414±0.011</w:t>
            </w:r>
            <w:r w:rsidRPr="00FC072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f,g,h</w:t>
            </w:r>
          </w:p>
        </w:tc>
      </w:tr>
      <w:tr w:rsidR="002C0306" w:rsidRPr="00FC072D" w:rsidTr="006C341D">
        <w:trPr>
          <w:cnfStyle w:val="000000100000"/>
          <w:trHeight w:val="630"/>
          <w:jc w:val="center"/>
        </w:trPr>
        <w:tc>
          <w:tcPr>
            <w:cnfStyle w:val="001000000000"/>
            <w:tcW w:w="964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C0306" w:rsidRPr="00FC072D" w:rsidRDefault="002C0306" w:rsidP="002C0306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</w:pPr>
          </w:p>
        </w:tc>
        <w:tc>
          <w:tcPr>
            <w:tcW w:w="1049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C0306" w:rsidRPr="00FC072D" w:rsidRDefault="002C0306" w:rsidP="006C341D">
            <w:pPr>
              <w:autoSpaceDE w:val="0"/>
              <w:autoSpaceDN w:val="0"/>
              <w:adjustRightInd w:val="0"/>
              <w:spacing w:line="480" w:lineRule="auto"/>
              <w:jc w:val="center"/>
              <w:cnfStyle w:val="00000010000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C072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5%</w:t>
            </w:r>
          </w:p>
        </w:tc>
        <w:tc>
          <w:tcPr>
            <w:tcW w:w="1885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C0306" w:rsidRPr="00FC072D" w:rsidRDefault="002C0306" w:rsidP="006C341D">
            <w:pPr>
              <w:spacing w:line="480" w:lineRule="auto"/>
              <w:jc w:val="center"/>
              <w:cnfStyle w:val="0000001000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</w:pPr>
            <w:r w:rsidRPr="00FC072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0.358±0.002</w:t>
            </w:r>
            <w:r w:rsidRPr="00FC072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g,h,i</w:t>
            </w:r>
          </w:p>
        </w:tc>
        <w:tc>
          <w:tcPr>
            <w:tcW w:w="2310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C0306" w:rsidRPr="00FC072D" w:rsidRDefault="002C0306" w:rsidP="006C341D">
            <w:pPr>
              <w:spacing w:line="480" w:lineRule="auto"/>
              <w:jc w:val="center"/>
              <w:cnfStyle w:val="0000001000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</w:pPr>
            <w:r w:rsidRPr="00FC072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0.190±0.064</w:t>
            </w:r>
            <w:r w:rsidRPr="00FC072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l</w:t>
            </w:r>
          </w:p>
        </w:tc>
        <w:tc>
          <w:tcPr>
            <w:tcW w:w="1877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C0306" w:rsidRPr="00FC072D" w:rsidRDefault="002C0306" w:rsidP="006C341D">
            <w:pPr>
              <w:spacing w:line="480" w:lineRule="auto"/>
              <w:jc w:val="center"/>
              <w:cnfStyle w:val="0000001000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</w:pPr>
            <w:r w:rsidRPr="00FC072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0.332±0.060</w:t>
            </w:r>
            <w:r w:rsidRPr="00FC072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h,i,j</w:t>
            </w:r>
          </w:p>
        </w:tc>
        <w:tc>
          <w:tcPr>
            <w:tcW w:w="2165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C0306" w:rsidRPr="00FC072D" w:rsidRDefault="002C0306" w:rsidP="006C341D">
            <w:pPr>
              <w:spacing w:line="480" w:lineRule="auto"/>
              <w:jc w:val="center"/>
              <w:cnfStyle w:val="0000001000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</w:pPr>
            <w:r w:rsidRPr="00FC072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0.378±0.011</w:t>
            </w:r>
            <w:r w:rsidRPr="00FC072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g,h</w:t>
            </w:r>
          </w:p>
        </w:tc>
      </w:tr>
    </w:tbl>
    <w:p w:rsidR="002C0306" w:rsidRPr="00FC072D" w:rsidRDefault="002C0306" w:rsidP="002C0306">
      <w:pPr>
        <w:tabs>
          <w:tab w:val="left" w:pos="2410"/>
        </w:tabs>
        <w:autoSpaceDE w:val="0"/>
        <w:autoSpaceDN w:val="0"/>
        <w:adjustRightInd w:val="0"/>
        <w:spacing w:line="480" w:lineRule="auto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2C0306" w:rsidRPr="00FC072D" w:rsidRDefault="002C0306" w:rsidP="002C0306">
      <w:pPr>
        <w:tabs>
          <w:tab w:val="left" w:pos="2410"/>
        </w:tabs>
        <w:autoSpaceDE w:val="0"/>
        <w:autoSpaceDN w:val="0"/>
        <w:adjustRightInd w:val="0"/>
        <w:spacing w:line="480" w:lineRule="auto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C072D">
        <w:rPr>
          <w:rFonts w:ascii="Times New Roman" w:hAnsi="Times New Roman" w:cs="Times New Roman"/>
          <w:color w:val="000000" w:themeColor="text1"/>
          <w:sz w:val="20"/>
          <w:szCs w:val="20"/>
        </w:rPr>
        <w:t>Values represent the mean SE. Means ± standard error. The p-value is less than 0.05 statistically significant, the null hypothesis rejected.</w:t>
      </w:r>
    </w:p>
    <w:p w:rsidR="002C0306" w:rsidRDefault="002C0306" w:rsidP="00655CFD"/>
    <w:sectPr w:rsidR="002C0306" w:rsidSect="0083200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45632"/>
    <w:multiLevelType w:val="hybridMultilevel"/>
    <w:tmpl w:val="1FFA2246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31647C"/>
    <w:multiLevelType w:val="hybridMultilevel"/>
    <w:tmpl w:val="1FFA2246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437C3F"/>
    <w:multiLevelType w:val="hybridMultilevel"/>
    <w:tmpl w:val="1FFA2246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4F4E4F"/>
    <w:multiLevelType w:val="hybridMultilevel"/>
    <w:tmpl w:val="1FFA2246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193944"/>
    <w:multiLevelType w:val="hybridMultilevel"/>
    <w:tmpl w:val="1FFA2246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C96379"/>
    <w:multiLevelType w:val="hybridMultilevel"/>
    <w:tmpl w:val="1FFA2246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7C34643"/>
    <w:multiLevelType w:val="hybridMultilevel"/>
    <w:tmpl w:val="5C3E0D60"/>
    <w:lvl w:ilvl="0" w:tplc="F1EA541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4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5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655CFD"/>
    <w:rsid w:val="002C0306"/>
    <w:rsid w:val="004B4CE3"/>
    <w:rsid w:val="00632406"/>
    <w:rsid w:val="00655CFD"/>
    <w:rsid w:val="00832001"/>
    <w:rsid w:val="009B1467"/>
    <w:rsid w:val="009C4A59"/>
    <w:rsid w:val="009E2AC2"/>
    <w:rsid w:val="00AA2D18"/>
    <w:rsid w:val="00BA1AD0"/>
    <w:rsid w:val="00C81BC1"/>
    <w:rsid w:val="00ED28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5C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655CFD"/>
    <w:rPr>
      <w:i/>
      <w:iCs/>
    </w:rPr>
  </w:style>
  <w:style w:type="paragraph" w:styleId="NormalWeb">
    <w:name w:val="Normal (Web)"/>
    <w:basedOn w:val="Normal"/>
    <w:uiPriority w:val="99"/>
    <w:unhideWhenUsed/>
    <w:rsid w:val="00655C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styleId="ListParagraph">
    <w:name w:val="List Paragraph"/>
    <w:basedOn w:val="Normal"/>
    <w:uiPriority w:val="34"/>
    <w:qFormat/>
    <w:rsid w:val="00655CFD"/>
    <w:pPr>
      <w:ind w:left="720"/>
      <w:contextualSpacing/>
    </w:pPr>
  </w:style>
  <w:style w:type="table" w:styleId="TableGrid">
    <w:name w:val="Table Grid"/>
    <w:basedOn w:val="TableNormal"/>
    <w:uiPriority w:val="59"/>
    <w:rsid w:val="00655CF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1">
    <w:name w:val="Light Shading1"/>
    <w:basedOn w:val="TableNormal"/>
    <w:uiPriority w:val="60"/>
    <w:rsid w:val="002C0306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904</Words>
  <Characters>5158</Characters>
  <Application>Microsoft Office Word</Application>
  <DocSecurity>0</DocSecurity>
  <Lines>42</Lines>
  <Paragraphs>12</Paragraphs>
  <ScaleCrop>false</ScaleCrop>
  <Company/>
  <LinksUpToDate>false</LinksUpToDate>
  <CharactersWithSpaces>6050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HP</cp:lastModifiedBy>
  <cp:revision>6</cp:revision>
  <dcterms:created xsi:type="dcterms:W3CDTF">2024-08-13T02:13:00Z</dcterms:created>
  <dcterms:modified xsi:type="dcterms:W3CDTF">2024-10-15T10:59:00Z</dcterms:modified>
</cp:coreProperties>
</file>