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74BE3" w14:textId="57F22C44" w:rsidR="00A2751E" w:rsidRPr="00394484" w:rsidRDefault="00844D9C" w:rsidP="00E71777">
      <w:pPr>
        <w:jc w:val="both"/>
        <w:rPr>
          <w:rFonts w:ascii="Times New Roman" w:hAnsi="Times New Roman" w:cs="Times New Roman"/>
          <w:sz w:val="24"/>
          <w:szCs w:val="24"/>
        </w:rPr>
      </w:pPr>
      <w:r w:rsidRPr="00394484">
        <w:rPr>
          <w:rFonts w:ascii="Times New Roman" w:hAnsi="Times New Roman" w:cs="Times New Roman"/>
          <w:b/>
          <w:bCs/>
          <w:sz w:val="24"/>
          <w:szCs w:val="24"/>
        </w:rPr>
        <w:t>Video 1:</w:t>
      </w:r>
      <w:r w:rsidR="00394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1980" w:rsidRPr="00394484">
        <w:rPr>
          <w:rFonts w:ascii="Times New Roman" w:hAnsi="Times New Roman" w:cs="Times New Roman"/>
          <w:sz w:val="24"/>
          <w:szCs w:val="24"/>
        </w:rPr>
        <w:t xml:space="preserve"> </w:t>
      </w:r>
      <w:r w:rsidR="00394484" w:rsidRPr="00394484">
        <w:rPr>
          <w:rFonts w:ascii="Times New Roman" w:hAnsi="Times New Roman" w:cs="Times New Roman"/>
          <w:sz w:val="24"/>
          <w:szCs w:val="24"/>
        </w:rPr>
        <w:t xml:space="preserve">X-ray </w:t>
      </w:r>
      <w:r w:rsidR="00394484">
        <w:rPr>
          <w:rFonts w:ascii="Times New Roman" w:hAnsi="Times New Roman" w:cs="Times New Roman"/>
          <w:sz w:val="24"/>
          <w:szCs w:val="24"/>
        </w:rPr>
        <w:t>p</w:t>
      </w:r>
      <w:r w:rsidR="00394484" w:rsidRPr="00394484">
        <w:rPr>
          <w:rFonts w:ascii="Times New Roman" w:hAnsi="Times New Roman" w:cs="Times New Roman"/>
          <w:sz w:val="24"/>
          <w:szCs w:val="24"/>
        </w:rPr>
        <w:t>hase</w:t>
      </w:r>
      <w:r w:rsidR="00E71777">
        <w:rPr>
          <w:rFonts w:ascii="Times New Roman" w:hAnsi="Times New Roman" w:cs="Times New Roman"/>
          <w:sz w:val="24"/>
          <w:szCs w:val="24"/>
        </w:rPr>
        <w:t>-</w:t>
      </w:r>
      <w:r w:rsidR="00394484">
        <w:rPr>
          <w:rFonts w:ascii="Times New Roman" w:hAnsi="Times New Roman" w:cs="Times New Roman"/>
          <w:sz w:val="24"/>
          <w:szCs w:val="24"/>
        </w:rPr>
        <w:t>c</w:t>
      </w:r>
      <w:r w:rsidR="00394484" w:rsidRPr="00394484">
        <w:rPr>
          <w:rFonts w:ascii="Times New Roman" w:hAnsi="Times New Roman" w:cs="Times New Roman"/>
          <w:sz w:val="24"/>
          <w:szCs w:val="24"/>
        </w:rPr>
        <w:t xml:space="preserve">ontrast </w:t>
      </w:r>
      <w:r w:rsidR="00394484">
        <w:rPr>
          <w:rFonts w:ascii="Times New Roman" w:hAnsi="Times New Roman" w:cs="Times New Roman"/>
          <w:sz w:val="24"/>
          <w:szCs w:val="24"/>
        </w:rPr>
        <w:t>r</w:t>
      </w:r>
      <w:r w:rsidR="00394484" w:rsidRPr="00394484">
        <w:rPr>
          <w:rFonts w:ascii="Times New Roman" w:hAnsi="Times New Roman" w:cs="Times New Roman"/>
          <w:sz w:val="24"/>
          <w:szCs w:val="24"/>
        </w:rPr>
        <w:t xml:space="preserve">adiographies obtained </w:t>
      </w:r>
      <w:r w:rsidR="00E71777">
        <w:rPr>
          <w:rFonts w:ascii="Times New Roman" w:hAnsi="Times New Roman" w:cs="Times New Roman"/>
          <w:sz w:val="24"/>
          <w:szCs w:val="24"/>
        </w:rPr>
        <w:t xml:space="preserve">with a temporal resolution of </w:t>
      </w:r>
      <w:r w:rsidR="00E71777" w:rsidRPr="00E71777">
        <w:rPr>
          <w:rFonts w:ascii="Times New Roman" w:hAnsi="Times New Roman" w:cs="Times New Roman"/>
          <w:sz w:val="24"/>
          <w:szCs w:val="24"/>
        </w:rPr>
        <w:t>67</w:t>
      </w:r>
      <w:r w:rsidR="00E71777">
        <w:rPr>
          <w:rFonts w:ascii="Times New Roman" w:hAnsi="Times New Roman" w:cs="Times New Roman"/>
          <w:sz w:val="24"/>
          <w:szCs w:val="24"/>
        </w:rPr>
        <w:t>,</w:t>
      </w:r>
      <w:r w:rsidR="00E71777" w:rsidRPr="00E71777">
        <w:rPr>
          <w:rFonts w:ascii="Times New Roman" w:hAnsi="Times New Roman" w:cs="Times New Roman"/>
          <w:sz w:val="24"/>
          <w:szCs w:val="24"/>
        </w:rPr>
        <w:t>890</w:t>
      </w:r>
      <w:r w:rsidR="00E71777">
        <w:rPr>
          <w:rFonts w:ascii="Times New Roman" w:hAnsi="Times New Roman" w:cs="Times New Roman"/>
          <w:sz w:val="24"/>
          <w:szCs w:val="24"/>
        </w:rPr>
        <w:t xml:space="preserve"> Hz </w:t>
      </w:r>
      <w:r w:rsidR="00394484" w:rsidRPr="00394484">
        <w:rPr>
          <w:rFonts w:ascii="Times New Roman" w:hAnsi="Times New Roman" w:cs="Times New Roman"/>
          <w:sz w:val="24"/>
          <w:szCs w:val="24"/>
        </w:rPr>
        <w:t>(top view, CN=6.6, L=0.5 mm)</w:t>
      </w:r>
      <w:r w:rsidR="00E71777">
        <w:rPr>
          <w:rFonts w:ascii="Times New Roman" w:hAnsi="Times New Roman" w:cs="Times New Roman"/>
          <w:sz w:val="24"/>
          <w:szCs w:val="24"/>
        </w:rPr>
        <w:t>.</w:t>
      </w:r>
    </w:p>
    <w:sectPr w:rsidR="00A2751E" w:rsidRPr="00394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9C"/>
    <w:rsid w:val="00321980"/>
    <w:rsid w:val="00394484"/>
    <w:rsid w:val="00507C75"/>
    <w:rsid w:val="00844D9C"/>
    <w:rsid w:val="009B3538"/>
    <w:rsid w:val="00A1299E"/>
    <w:rsid w:val="00A2751E"/>
    <w:rsid w:val="00C622C8"/>
    <w:rsid w:val="00E7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0039"/>
  <w15:chartTrackingRefBased/>
  <w15:docId w15:val="{0950CBBE-29AD-4174-A013-86748544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D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D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D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D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D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D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Karathanasis, Ioannis</dc:creator>
  <cp:keywords/>
  <dc:description/>
  <cp:lastModifiedBy>Karathanasis, Ioannis</cp:lastModifiedBy>
  <cp:revision>4</cp:revision>
  <dcterms:created xsi:type="dcterms:W3CDTF">2024-06-06T13:39:00Z</dcterms:created>
  <dcterms:modified xsi:type="dcterms:W3CDTF">2024-06-06T13:44:00Z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c24981-b6df-48f8-949b-0896357b9b03_Enabled">
    <vt:lpwstr>true</vt:lpwstr>
  </property>
  <property fmtid="{D5CDD505-2E9C-101B-9397-08002B2CF9AE}" pid="3" name="MSIP_Label_06c24981-b6df-48f8-949b-0896357b9b03_SetDate">
    <vt:lpwstr>2024-06-06T13:40:03Z</vt:lpwstr>
  </property>
  <property fmtid="{D5CDD505-2E9C-101B-9397-08002B2CF9AE}" pid="4" name="MSIP_Label_06c24981-b6df-48f8-949b-0896357b9b03_Method">
    <vt:lpwstr>Standard</vt:lpwstr>
  </property>
  <property fmtid="{D5CDD505-2E9C-101B-9397-08002B2CF9AE}" pid="5" name="MSIP_Label_06c24981-b6df-48f8-949b-0896357b9b03_Name">
    <vt:lpwstr>Official</vt:lpwstr>
  </property>
  <property fmtid="{D5CDD505-2E9C-101B-9397-08002B2CF9AE}" pid="6" name="MSIP_Label_06c24981-b6df-48f8-949b-0896357b9b03_SiteId">
    <vt:lpwstr>dd615949-5bd0-4da0-ac52-28ef8d336373</vt:lpwstr>
  </property>
  <property fmtid="{D5CDD505-2E9C-101B-9397-08002B2CF9AE}" pid="7" name="MSIP_Label_06c24981-b6df-48f8-949b-0896357b9b03_ActionId">
    <vt:lpwstr>bba234b9-370b-442d-99e9-3abb38661272</vt:lpwstr>
  </property>
  <property fmtid="{D5CDD505-2E9C-101B-9397-08002B2CF9AE}" pid="8" name="MSIP_Label_06c24981-b6df-48f8-949b-0896357b9b03_ContentBits">
    <vt:lpwstr>0</vt:lpwstr>
  </property>
</Properties>
</file>