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80B5BA" w14:textId="77777777" w:rsidR="009C7AA0" w:rsidRPr="00F13471" w:rsidRDefault="009C7AA0" w:rsidP="009C7AA0">
      <w:pPr>
        <w:spacing w:line="480" w:lineRule="auto"/>
        <w:rPr>
          <w:rFonts w:ascii="Times New Roman" w:eastAsia="等线" w:hAnsi="Times New Roman"/>
          <w:b/>
          <w:bCs/>
          <w:color w:val="000000"/>
          <w:sz w:val="32"/>
          <w:szCs w:val="32"/>
        </w:rPr>
      </w:pPr>
      <w:bookmarkStart w:id="0" w:name="_Hlk168429141"/>
      <w:bookmarkStart w:id="1" w:name="_Hlk168428404"/>
      <w:r>
        <w:rPr>
          <w:rFonts w:ascii="Times New Roman" w:eastAsia="等线" w:hAnsi="Times New Roman"/>
          <w:b/>
          <w:bCs/>
          <w:color w:val="000000"/>
          <w:sz w:val="32"/>
          <w:szCs w:val="32"/>
        </w:rPr>
        <w:t xml:space="preserve">Optimization of </w:t>
      </w:r>
      <w:bookmarkStart w:id="2" w:name="_Hlk168429279"/>
      <w:r>
        <w:rPr>
          <w:rFonts w:ascii="Times New Roman" w:eastAsia="等线" w:hAnsi="Times New Roman"/>
          <w:b/>
          <w:bCs/>
          <w:color w:val="000000"/>
          <w:sz w:val="32"/>
          <w:szCs w:val="32"/>
        </w:rPr>
        <w:t xml:space="preserve">a </w:t>
      </w:r>
      <w:r>
        <w:rPr>
          <w:rFonts w:ascii="Times New Roman" w:eastAsia="等线" w:hAnsi="Times New Roman" w:hint="eastAsia"/>
          <w:b/>
          <w:bCs/>
          <w:color w:val="000000"/>
          <w:sz w:val="32"/>
          <w:szCs w:val="32"/>
        </w:rPr>
        <w:t>N</w:t>
      </w:r>
      <w:r>
        <w:rPr>
          <w:rFonts w:ascii="Times New Roman" w:eastAsia="等线" w:hAnsi="Times New Roman"/>
          <w:b/>
          <w:bCs/>
          <w:color w:val="000000"/>
          <w:sz w:val="32"/>
          <w:szCs w:val="32"/>
        </w:rPr>
        <w:t>ovel Expression System for Recombinant Protein Productio</w:t>
      </w:r>
      <w:r>
        <w:rPr>
          <w:rFonts w:ascii="Times New Roman" w:eastAsia="宋体" w:hAnsi="Times New Roman"/>
          <w:b/>
          <w:bCs/>
          <w:sz w:val="32"/>
          <w:szCs w:val="32"/>
        </w:rPr>
        <w:t>n</w:t>
      </w:r>
      <w:bookmarkEnd w:id="0"/>
      <w:bookmarkEnd w:id="2"/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 </w:t>
      </w:r>
      <w:r w:rsidRPr="00F13471">
        <w:rPr>
          <w:rFonts w:ascii="Times New Roman" w:eastAsia="等线" w:hAnsi="Times New Roman" w:hint="eastAsia"/>
          <w:b/>
          <w:bCs/>
          <w:color w:val="000000"/>
          <w:sz w:val="32"/>
          <w:szCs w:val="32"/>
        </w:rPr>
        <w:t xml:space="preserve">in </w:t>
      </w:r>
      <w:r w:rsidRPr="00F13471">
        <w:rPr>
          <w:rFonts w:ascii="Times New Roman" w:eastAsia="等线" w:hAnsi="Times New Roman"/>
          <w:b/>
          <w:bCs/>
          <w:color w:val="000000"/>
          <w:sz w:val="32"/>
          <w:szCs w:val="32"/>
        </w:rPr>
        <w:t>CHO Cell</w:t>
      </w:r>
      <w:r w:rsidRPr="00F13471">
        <w:rPr>
          <w:rFonts w:ascii="Times New Roman" w:eastAsia="等线" w:hAnsi="Times New Roman" w:hint="eastAsia"/>
          <w:b/>
          <w:bCs/>
          <w:color w:val="000000"/>
          <w:sz w:val="32"/>
          <w:szCs w:val="32"/>
        </w:rPr>
        <w:t>s</w:t>
      </w:r>
    </w:p>
    <w:p w14:paraId="28C86C8D" w14:textId="77777777" w:rsidR="009C7AA0" w:rsidRDefault="009C7AA0" w:rsidP="009C7AA0">
      <w:pPr>
        <w:spacing w:line="480" w:lineRule="auto"/>
        <w:rPr>
          <w:rFonts w:ascii="Times New Roman" w:hAnsi="Times New Roman"/>
          <w:sz w:val="24"/>
        </w:rPr>
      </w:pPr>
      <w:r w:rsidRPr="003136CE">
        <w:rPr>
          <w:rFonts w:ascii="Times New Roman" w:hAnsi="Times New Roman"/>
          <w:b/>
          <w:sz w:val="24"/>
        </w:rPr>
        <w:t>Running title:</w:t>
      </w:r>
      <w:r>
        <w:rPr>
          <w:rFonts w:ascii="Times New Roman" w:hAnsi="Times New Roman" w:hint="eastAsia"/>
          <w:b/>
          <w:sz w:val="24"/>
        </w:rPr>
        <w:t xml:space="preserve"> </w:t>
      </w:r>
      <w:r w:rsidRPr="000E0B55">
        <w:rPr>
          <w:rFonts w:ascii="Times New Roman" w:hAnsi="Times New Roman" w:hint="eastAsia"/>
          <w:sz w:val="24"/>
        </w:rPr>
        <w:t>N</w:t>
      </w:r>
      <w:r w:rsidRPr="000E0B55">
        <w:rPr>
          <w:rFonts w:ascii="Times New Roman" w:hAnsi="Times New Roman"/>
          <w:sz w:val="24"/>
        </w:rPr>
        <w:t xml:space="preserve">ovel CHO </w:t>
      </w:r>
      <w:r w:rsidRPr="000E0B55">
        <w:rPr>
          <w:rFonts w:ascii="Times New Roman" w:hAnsi="Times New Roman" w:hint="eastAsia"/>
          <w:sz w:val="24"/>
        </w:rPr>
        <w:t>c</w:t>
      </w:r>
      <w:r w:rsidRPr="000E0B55">
        <w:rPr>
          <w:rFonts w:ascii="Times New Roman" w:hAnsi="Times New Roman"/>
          <w:sz w:val="24"/>
        </w:rPr>
        <w:t xml:space="preserve">ell </w:t>
      </w:r>
      <w:r w:rsidRPr="000E0B55">
        <w:rPr>
          <w:rFonts w:ascii="Times New Roman" w:hAnsi="Times New Roman" w:hint="eastAsia"/>
          <w:sz w:val="24"/>
        </w:rPr>
        <w:t>e</w:t>
      </w:r>
      <w:r w:rsidRPr="000E0B55">
        <w:rPr>
          <w:rFonts w:ascii="Times New Roman" w:hAnsi="Times New Roman"/>
          <w:sz w:val="24"/>
        </w:rPr>
        <w:t xml:space="preserve">xpression </w:t>
      </w:r>
      <w:r w:rsidRPr="000E0B55">
        <w:rPr>
          <w:rFonts w:ascii="Times New Roman" w:hAnsi="Times New Roman" w:hint="eastAsia"/>
          <w:sz w:val="24"/>
        </w:rPr>
        <w:t>s</w:t>
      </w:r>
      <w:r w:rsidRPr="000E0B55">
        <w:rPr>
          <w:rFonts w:ascii="Times New Roman" w:hAnsi="Times New Roman"/>
          <w:sz w:val="24"/>
        </w:rPr>
        <w:t>ystem</w:t>
      </w:r>
    </w:p>
    <w:p w14:paraId="2BF917BE" w14:textId="77777777" w:rsidR="009C7AA0" w:rsidRPr="000E0B55" w:rsidRDefault="009C7AA0" w:rsidP="009C7AA0">
      <w:pPr>
        <w:spacing w:line="480" w:lineRule="auto"/>
        <w:rPr>
          <w:rFonts w:ascii="Times New Roman" w:hAnsi="Times New Roman"/>
          <w:sz w:val="24"/>
        </w:rPr>
      </w:pPr>
    </w:p>
    <w:p w14:paraId="0E10A88C" w14:textId="77777777" w:rsidR="009C7AA0" w:rsidRPr="00097691" w:rsidRDefault="009C7AA0" w:rsidP="009C7AA0">
      <w:pPr>
        <w:spacing w:line="480" w:lineRule="auto"/>
        <w:rPr>
          <w:rFonts w:ascii="Times New Roman" w:hAnsi="Times New Roman"/>
          <w:sz w:val="24"/>
        </w:rPr>
      </w:pPr>
      <w:proofErr w:type="spellStart"/>
      <w:r w:rsidRPr="00097691">
        <w:rPr>
          <w:rFonts w:ascii="Times New Roman" w:hAnsi="Times New Roman"/>
          <w:sz w:val="24"/>
        </w:rPr>
        <w:t>Junhe</w:t>
      </w:r>
      <w:proofErr w:type="spellEnd"/>
      <w:r w:rsidRPr="00097691">
        <w:rPr>
          <w:rFonts w:ascii="Times New Roman" w:hAnsi="Times New Roman"/>
          <w:sz w:val="24"/>
        </w:rPr>
        <w:t xml:space="preserve"> Zhang</w:t>
      </w:r>
      <w:r w:rsidRPr="00097691">
        <w:rPr>
          <w:rFonts w:ascii="Times New Roman" w:hAnsi="Times New Roman"/>
          <w:sz w:val="24"/>
          <w:vertAlign w:val="superscript"/>
        </w:rPr>
        <w:t>1, 2, 3,</w:t>
      </w:r>
      <w:r w:rsidRPr="00097691">
        <w:rPr>
          <w:rFonts w:ascii="Times New Roman" w:hAnsi="Times New Roman" w:hint="eastAsia"/>
          <w:sz w:val="24"/>
          <w:vertAlign w:val="superscript"/>
        </w:rPr>
        <w:t xml:space="preserve"> 4</w:t>
      </w:r>
      <w:r w:rsidRPr="00097691">
        <w:rPr>
          <w:rFonts w:hint="eastAsia"/>
          <w:shd w:val="clear" w:color="auto" w:fill="FFFFFF"/>
        </w:rPr>
        <w:t xml:space="preserve"> </w:t>
      </w:r>
      <w:r w:rsidRPr="00097691">
        <w:rPr>
          <w:rFonts w:ascii="Times New Roman" w:hAnsi="Times New Roman"/>
          <w:sz w:val="24"/>
          <w:shd w:val="clear" w:color="auto" w:fill="FFFFFF"/>
          <w:vertAlign w:val="superscript"/>
        </w:rPr>
        <w:t>*</w:t>
      </w:r>
      <w:r w:rsidRPr="00097691">
        <w:rPr>
          <w:rFonts w:ascii="Times New Roman" w:hAnsi="Times New Roman"/>
          <w:sz w:val="24"/>
          <w:shd w:val="clear" w:color="auto" w:fill="FFFFFF"/>
        </w:rPr>
        <w:t>,</w:t>
      </w:r>
      <w:r w:rsidRPr="00097691">
        <w:rPr>
          <w:rFonts w:ascii="Times New Roman" w:hAnsi="Times New Roman" w:hint="eastAsia"/>
          <w:sz w:val="24"/>
          <w:shd w:val="clear" w:color="auto" w:fill="FFFFFF"/>
        </w:rPr>
        <w:t xml:space="preserve"> </w:t>
      </w:r>
      <w:proofErr w:type="spellStart"/>
      <w:r w:rsidRPr="00097691">
        <w:rPr>
          <w:rFonts w:ascii="Times New Roman" w:hAnsi="Times New Roman"/>
          <w:sz w:val="24"/>
        </w:rPr>
        <w:t>Chenyang</w:t>
      </w:r>
      <w:proofErr w:type="spellEnd"/>
      <w:r w:rsidRPr="00097691">
        <w:rPr>
          <w:rFonts w:ascii="Times New Roman" w:hAnsi="Times New Roman"/>
          <w:sz w:val="24"/>
        </w:rPr>
        <w:t xml:space="preserve"> Du</w:t>
      </w:r>
      <w:r w:rsidRPr="00097691">
        <w:rPr>
          <w:rFonts w:ascii="Times New Roman" w:hAnsi="Times New Roman" w:hint="eastAsia"/>
          <w:sz w:val="24"/>
          <w:vertAlign w:val="superscript"/>
        </w:rPr>
        <w:t>1</w:t>
      </w:r>
      <w:r w:rsidRPr="00097691">
        <w:rPr>
          <w:rFonts w:ascii="Times New Roman" w:hAnsi="Times New Roman"/>
          <w:sz w:val="24"/>
          <w:vertAlign w:val="superscript"/>
        </w:rPr>
        <w:t xml:space="preserve">, </w:t>
      </w:r>
      <w:r w:rsidRPr="00097691">
        <w:rPr>
          <w:rFonts w:ascii="Times New Roman" w:hAnsi="Times New Roman" w:hint="eastAsia"/>
          <w:sz w:val="24"/>
          <w:vertAlign w:val="superscript"/>
        </w:rPr>
        <w:t>2</w:t>
      </w:r>
      <w:r w:rsidRPr="00097691">
        <w:rPr>
          <w:rFonts w:ascii="Times New Roman" w:hAnsi="Times New Roman"/>
          <w:sz w:val="24"/>
          <w:vertAlign w:val="superscript"/>
        </w:rPr>
        <w:t>,</w:t>
      </w:r>
      <w:r w:rsidRPr="00097691">
        <w:rPr>
          <w:rFonts w:ascii="Times New Roman" w:hAnsi="Times New Roman" w:hint="eastAsia"/>
          <w:sz w:val="24"/>
          <w:vertAlign w:val="superscript"/>
        </w:rPr>
        <w:t xml:space="preserve"> 4 </w:t>
      </w:r>
      <w:r w:rsidRPr="00097691">
        <w:rPr>
          <w:shd w:val="clear" w:color="auto" w:fill="FFFFFF"/>
          <w:vertAlign w:val="superscript"/>
        </w:rPr>
        <w:t>#</w:t>
      </w:r>
      <w:r w:rsidRPr="00097691">
        <w:rPr>
          <w:rFonts w:ascii="Times New Roman" w:hAnsi="Times New Roman"/>
          <w:sz w:val="24"/>
          <w:shd w:val="clear" w:color="auto" w:fill="FFFFFF"/>
        </w:rPr>
        <w:t xml:space="preserve">, </w:t>
      </w:r>
      <w:r w:rsidRPr="00097691">
        <w:rPr>
          <w:rFonts w:ascii="Times New Roman" w:hAnsi="Times New Roman" w:hint="eastAsia"/>
          <w:sz w:val="24"/>
        </w:rPr>
        <w:t>Yue</w:t>
      </w:r>
      <w:r w:rsidRPr="00097691">
        <w:rPr>
          <w:rFonts w:ascii="Times New Roman" w:hAnsi="Times New Roman"/>
          <w:sz w:val="24"/>
        </w:rPr>
        <w:t xml:space="preserve"> </w:t>
      </w:r>
      <w:r w:rsidRPr="00097691">
        <w:rPr>
          <w:rFonts w:ascii="Times New Roman" w:hAnsi="Times New Roman" w:hint="eastAsia"/>
          <w:sz w:val="24"/>
        </w:rPr>
        <w:t>P</w:t>
      </w:r>
      <w:r w:rsidRPr="00097691">
        <w:rPr>
          <w:rFonts w:ascii="Times New Roman" w:hAnsi="Times New Roman"/>
          <w:sz w:val="24"/>
        </w:rPr>
        <w:t>an</w:t>
      </w:r>
      <w:r w:rsidRPr="00097691">
        <w:rPr>
          <w:rFonts w:ascii="Times New Roman" w:hAnsi="Times New Roman" w:hint="eastAsia"/>
          <w:sz w:val="24"/>
          <w:vertAlign w:val="superscript"/>
        </w:rPr>
        <w:t>3</w:t>
      </w:r>
      <w:r w:rsidRPr="00097691">
        <w:rPr>
          <w:rFonts w:ascii="Times New Roman" w:hAnsi="Times New Roman"/>
          <w:sz w:val="24"/>
          <w:shd w:val="clear" w:color="auto" w:fill="FFFFFF"/>
        </w:rPr>
        <w:t>,</w:t>
      </w:r>
      <w:r w:rsidRPr="00097691">
        <w:rPr>
          <w:rFonts w:ascii="Times New Roman" w:hAnsi="Times New Roman"/>
          <w:sz w:val="24"/>
        </w:rPr>
        <w:t xml:space="preserve"> </w:t>
      </w:r>
      <w:r w:rsidRPr="00097691">
        <w:rPr>
          <w:rFonts w:ascii="Times New Roman" w:hAnsi="Times New Roman" w:hint="eastAsia"/>
          <w:sz w:val="24"/>
        </w:rPr>
        <w:t>Zhan</w:t>
      </w:r>
      <w:r w:rsidRPr="00097691">
        <w:rPr>
          <w:rFonts w:ascii="Times New Roman" w:hAnsi="Times New Roman"/>
          <w:sz w:val="24"/>
        </w:rPr>
        <w:t xml:space="preserve"> </w:t>
      </w:r>
      <w:r w:rsidRPr="00097691">
        <w:rPr>
          <w:rFonts w:ascii="Times New Roman" w:hAnsi="Times New Roman" w:hint="eastAsia"/>
          <w:sz w:val="24"/>
        </w:rPr>
        <w:t>Zhang</w:t>
      </w:r>
      <w:r w:rsidRPr="00097691">
        <w:rPr>
          <w:rFonts w:ascii="Times New Roman" w:hAnsi="Times New Roman"/>
          <w:sz w:val="24"/>
          <w:vertAlign w:val="superscript"/>
        </w:rPr>
        <w:t>3</w:t>
      </w:r>
      <w:r w:rsidRPr="00097691">
        <w:rPr>
          <w:rFonts w:ascii="Times New Roman" w:hAnsi="Times New Roman"/>
          <w:sz w:val="24"/>
          <w:shd w:val="clear" w:color="auto" w:fill="FFFFFF"/>
        </w:rPr>
        <w:t xml:space="preserve">, </w:t>
      </w:r>
      <w:proofErr w:type="spellStart"/>
      <w:r w:rsidRPr="00097691">
        <w:rPr>
          <w:rFonts w:ascii="Times New Roman" w:hAnsi="Times New Roman"/>
          <w:sz w:val="24"/>
        </w:rPr>
        <w:t>Ruoyuan</w:t>
      </w:r>
      <w:proofErr w:type="spellEnd"/>
      <w:r w:rsidRPr="00097691">
        <w:rPr>
          <w:rFonts w:ascii="Times New Roman" w:hAnsi="Times New Roman"/>
          <w:sz w:val="24"/>
        </w:rPr>
        <w:t xml:space="preserve"> Feng</w:t>
      </w:r>
      <w:r w:rsidRPr="00097691">
        <w:rPr>
          <w:rFonts w:ascii="Times New Roman" w:hAnsi="Times New Roman" w:hint="eastAsia"/>
          <w:sz w:val="24"/>
          <w:vertAlign w:val="superscript"/>
        </w:rPr>
        <w:t>3</w:t>
      </w:r>
      <w:r w:rsidRPr="00097691">
        <w:rPr>
          <w:rFonts w:ascii="Times New Roman" w:hAnsi="Times New Roman"/>
          <w:sz w:val="24"/>
          <w:shd w:val="clear" w:color="auto" w:fill="FFFFFF"/>
        </w:rPr>
        <w:t>,</w:t>
      </w:r>
      <w:r w:rsidRPr="00097691">
        <w:rPr>
          <w:rFonts w:ascii="Times New Roman" w:hAnsi="Times New Roman"/>
          <w:sz w:val="24"/>
        </w:rPr>
        <w:t xml:space="preserve"> M</w:t>
      </w:r>
      <w:r w:rsidRPr="00097691">
        <w:rPr>
          <w:rFonts w:ascii="Times New Roman" w:hAnsi="Times New Roman" w:hint="eastAsia"/>
          <w:sz w:val="24"/>
        </w:rPr>
        <w:t>e</w:t>
      </w:r>
      <w:r w:rsidRPr="00097691">
        <w:rPr>
          <w:rFonts w:ascii="Times New Roman" w:hAnsi="Times New Roman"/>
          <w:sz w:val="24"/>
        </w:rPr>
        <w:t>ngyao Ma</w:t>
      </w:r>
      <w:r w:rsidRPr="00097691">
        <w:rPr>
          <w:rFonts w:ascii="Times New Roman" w:hAnsi="Times New Roman"/>
          <w:sz w:val="24"/>
          <w:vertAlign w:val="superscript"/>
        </w:rPr>
        <w:t>3</w:t>
      </w:r>
      <w:r w:rsidRPr="00097691">
        <w:rPr>
          <w:rFonts w:ascii="Times New Roman" w:hAnsi="Times New Roman"/>
          <w:sz w:val="24"/>
          <w:shd w:val="clear" w:color="auto" w:fill="FFFFFF"/>
        </w:rPr>
        <w:t xml:space="preserve">, </w:t>
      </w:r>
      <w:proofErr w:type="spellStart"/>
      <w:r w:rsidRPr="00097691">
        <w:rPr>
          <w:rFonts w:ascii="Times New Roman" w:hAnsi="Times New Roman"/>
          <w:sz w:val="24"/>
        </w:rPr>
        <w:t>Tianyun</w:t>
      </w:r>
      <w:proofErr w:type="spellEnd"/>
      <w:r w:rsidRPr="00097691">
        <w:rPr>
          <w:rFonts w:ascii="Times New Roman" w:hAnsi="Times New Roman"/>
          <w:sz w:val="24"/>
        </w:rPr>
        <w:t xml:space="preserve"> Wang</w:t>
      </w:r>
      <w:r w:rsidRPr="00097691">
        <w:rPr>
          <w:rFonts w:ascii="Times New Roman" w:hAnsi="Times New Roman"/>
          <w:sz w:val="24"/>
          <w:vertAlign w:val="superscript"/>
        </w:rPr>
        <w:t>2, 3</w:t>
      </w:r>
      <w:r w:rsidRPr="00097691">
        <w:rPr>
          <w:rFonts w:ascii="Times New Roman" w:hAnsi="Times New Roman"/>
          <w:sz w:val="24"/>
          <w:shd w:val="clear" w:color="auto" w:fill="FFFFFF"/>
          <w:vertAlign w:val="superscript"/>
        </w:rPr>
        <w:t>*</w:t>
      </w:r>
    </w:p>
    <w:p w14:paraId="301EB224" w14:textId="77777777" w:rsidR="009C7AA0" w:rsidRPr="00307581" w:rsidRDefault="009C7AA0" w:rsidP="009C7AA0">
      <w:pPr>
        <w:spacing w:line="480" w:lineRule="auto"/>
        <w:rPr>
          <w:rFonts w:ascii="Times New Roman" w:hAnsi="Times New Roman"/>
          <w:sz w:val="24"/>
        </w:rPr>
      </w:pPr>
    </w:p>
    <w:p w14:paraId="24A4DA29" w14:textId="77777777" w:rsidR="009C7AA0" w:rsidRPr="003136CE" w:rsidRDefault="009C7AA0" w:rsidP="009C7AA0">
      <w:pPr>
        <w:spacing w:line="480" w:lineRule="auto"/>
        <w:rPr>
          <w:rFonts w:ascii="Times New Roman" w:hAnsi="Times New Roman"/>
          <w:i/>
          <w:szCs w:val="21"/>
          <w:shd w:val="clear" w:color="auto" w:fill="FFFFFF"/>
        </w:rPr>
      </w:pPr>
      <w:r w:rsidRPr="003136CE">
        <w:rPr>
          <w:rFonts w:ascii="Times New Roman" w:hAnsi="Times New Roman"/>
          <w:sz w:val="24"/>
          <w:vertAlign w:val="superscript"/>
        </w:rPr>
        <w:t>1</w:t>
      </w:r>
      <w:r w:rsidRPr="003136CE">
        <w:rPr>
          <w:rFonts w:ascii="Times New Roman" w:hAnsi="Times New Roman"/>
          <w:sz w:val="24"/>
        </w:rPr>
        <w:t xml:space="preserve">Institutes of Health Central Plains, </w:t>
      </w:r>
      <w:r w:rsidRPr="00E31D4C">
        <w:rPr>
          <w:rFonts w:ascii="Times New Roman" w:hAnsi="Times New Roman" w:hint="eastAsia"/>
          <w:sz w:val="24"/>
        </w:rPr>
        <w:t>Xinxiang Key Laboratory for Tumor Drug Screening and Targeted Therapy,</w:t>
      </w:r>
      <w:r>
        <w:rPr>
          <w:rFonts w:ascii="Times New Roman" w:hAnsi="Times New Roman" w:hint="eastAsia"/>
          <w:sz w:val="24"/>
        </w:rPr>
        <w:t xml:space="preserve"> </w:t>
      </w:r>
      <w:r w:rsidRPr="003136CE">
        <w:rPr>
          <w:rFonts w:ascii="Times New Roman" w:hAnsi="Times New Roman"/>
          <w:sz w:val="24"/>
        </w:rPr>
        <w:t xml:space="preserve">Xinxiang Medical University, Xinxiang 453003, </w:t>
      </w:r>
      <w:proofErr w:type="gramStart"/>
      <w:r w:rsidRPr="003136CE">
        <w:rPr>
          <w:rFonts w:ascii="Times New Roman" w:hAnsi="Times New Roman"/>
          <w:sz w:val="24"/>
        </w:rPr>
        <w:t>China;</w:t>
      </w:r>
      <w:proofErr w:type="gramEnd"/>
    </w:p>
    <w:p w14:paraId="63520A85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  <w:vertAlign w:val="superscript"/>
        </w:rPr>
      </w:pPr>
      <w:r w:rsidRPr="003136CE">
        <w:rPr>
          <w:rFonts w:ascii="Times New Roman" w:hAnsi="Times New Roman"/>
          <w:sz w:val="24"/>
          <w:shd w:val="clear" w:color="auto" w:fill="FFFFFF"/>
          <w:vertAlign w:val="superscript"/>
        </w:rPr>
        <w:t>2</w:t>
      </w:r>
      <w:r w:rsidRPr="003136CE">
        <w:rPr>
          <w:rFonts w:ascii="Times New Roman" w:hAnsi="Times New Roman"/>
          <w:sz w:val="24"/>
          <w:shd w:val="clear" w:color="auto" w:fill="FFFFFF"/>
        </w:rPr>
        <w:t xml:space="preserve">International Joint Research Laboratory for Recombinant Pharmaceutical Protein Expression System of Henan, Xinxiang 453003, </w:t>
      </w:r>
      <w:proofErr w:type="gramStart"/>
      <w:r w:rsidRPr="003136CE">
        <w:rPr>
          <w:rFonts w:ascii="Times New Roman" w:hAnsi="Times New Roman"/>
          <w:sz w:val="24"/>
          <w:shd w:val="clear" w:color="auto" w:fill="FFFFFF"/>
        </w:rPr>
        <w:t>China;</w:t>
      </w:r>
      <w:proofErr w:type="gramEnd"/>
      <w:r w:rsidRPr="003136CE">
        <w:rPr>
          <w:rFonts w:ascii="Times New Roman" w:hAnsi="Times New Roman"/>
          <w:sz w:val="24"/>
          <w:shd w:val="clear" w:color="auto" w:fill="FFFFFF"/>
        </w:rPr>
        <w:t xml:space="preserve"> </w:t>
      </w:r>
      <w:r w:rsidRPr="003136CE">
        <w:rPr>
          <w:rFonts w:ascii="Times New Roman" w:hAnsi="Times New Roman"/>
          <w:sz w:val="24"/>
          <w:shd w:val="clear" w:color="auto" w:fill="FFFFFF"/>
          <w:vertAlign w:val="superscript"/>
        </w:rPr>
        <w:t xml:space="preserve"> </w:t>
      </w:r>
    </w:p>
    <w:p w14:paraId="5D6A6FEC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  <w:vertAlign w:val="superscript"/>
        </w:rPr>
        <w:t>3</w:t>
      </w:r>
      <w:r>
        <w:rPr>
          <w:rFonts w:ascii="Times New Roman" w:hAnsi="Times New Roman" w:hint="eastAsia"/>
          <w:sz w:val="24"/>
          <w:shd w:val="clear" w:color="auto" w:fill="FFFFFF"/>
        </w:rPr>
        <w:t>School</w:t>
      </w:r>
      <w:r w:rsidRPr="003136CE">
        <w:rPr>
          <w:rFonts w:ascii="Times New Roman" w:hAnsi="Times New Roman"/>
          <w:sz w:val="24"/>
          <w:shd w:val="clear" w:color="auto" w:fill="FFFFFF"/>
        </w:rPr>
        <w:t xml:space="preserve"> of B</w:t>
      </w:r>
      <w:r>
        <w:rPr>
          <w:rFonts w:ascii="Times New Roman" w:hAnsi="Times New Roman" w:hint="eastAsia"/>
          <w:sz w:val="24"/>
          <w:shd w:val="clear" w:color="auto" w:fill="FFFFFF"/>
        </w:rPr>
        <w:t>asic</w:t>
      </w:r>
      <w:r w:rsidRPr="003136CE">
        <w:rPr>
          <w:rFonts w:ascii="Times New Roman" w:hAnsi="Times New Roman"/>
          <w:sz w:val="24"/>
          <w:shd w:val="clear" w:color="auto" w:fill="FFFFFF"/>
        </w:rPr>
        <w:t xml:space="preserve"> M</w:t>
      </w:r>
      <w:r>
        <w:rPr>
          <w:rFonts w:ascii="Times New Roman" w:hAnsi="Times New Roman" w:hint="eastAsia"/>
          <w:sz w:val="24"/>
          <w:shd w:val="clear" w:color="auto" w:fill="FFFFFF"/>
        </w:rPr>
        <w:t>edical</w:t>
      </w:r>
      <w:r w:rsidRPr="003136CE">
        <w:rPr>
          <w:rFonts w:ascii="Times New Roman" w:hAnsi="Times New Roman"/>
          <w:sz w:val="24"/>
          <w:shd w:val="clear" w:color="auto" w:fill="FFFFFF"/>
        </w:rPr>
        <w:t xml:space="preserve"> </w:t>
      </w:r>
      <w:r>
        <w:rPr>
          <w:rFonts w:ascii="Times New Roman" w:hAnsi="Times New Roman" w:hint="eastAsia"/>
          <w:sz w:val="24"/>
          <w:shd w:val="clear" w:color="auto" w:fill="FFFFFF"/>
        </w:rPr>
        <w:t>Sciences</w:t>
      </w:r>
      <w:r w:rsidRPr="003136CE">
        <w:rPr>
          <w:rFonts w:ascii="Times New Roman" w:hAnsi="Times New Roman"/>
          <w:sz w:val="24"/>
          <w:shd w:val="clear" w:color="auto" w:fill="FFFFFF"/>
        </w:rPr>
        <w:t xml:space="preserve">, Xinxiang Medical University, Xinxiang 453003, China </w:t>
      </w:r>
    </w:p>
    <w:p w14:paraId="5754A83E" w14:textId="77777777" w:rsidR="009C7AA0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781643">
        <w:rPr>
          <w:rFonts w:ascii="Times New Roman" w:hAnsi="Times New Roman" w:hint="eastAsia"/>
          <w:sz w:val="24"/>
          <w:shd w:val="clear" w:color="auto" w:fill="FFFFFF"/>
          <w:vertAlign w:val="superscript"/>
        </w:rPr>
        <w:t>4</w:t>
      </w:r>
      <w:r w:rsidRPr="00781643">
        <w:rPr>
          <w:rFonts w:ascii="Times New Roman" w:hAnsi="Times New Roman"/>
          <w:sz w:val="24"/>
          <w:shd w:val="clear" w:color="auto" w:fill="FFFFFF"/>
        </w:rPr>
        <w:t xml:space="preserve">These authors contributed equally: </w:t>
      </w:r>
      <w:proofErr w:type="spellStart"/>
      <w:r w:rsidRPr="00781643">
        <w:rPr>
          <w:rFonts w:ascii="Times New Roman" w:hAnsi="Times New Roman"/>
          <w:bCs/>
          <w:sz w:val="24"/>
        </w:rPr>
        <w:t>Junhe</w:t>
      </w:r>
      <w:proofErr w:type="spellEnd"/>
      <w:r w:rsidRPr="00781643">
        <w:rPr>
          <w:rFonts w:ascii="Times New Roman" w:hAnsi="Times New Roman"/>
          <w:bCs/>
          <w:sz w:val="24"/>
        </w:rPr>
        <w:t xml:space="preserve"> Zhang</w:t>
      </w:r>
      <w:r w:rsidRPr="00781643">
        <w:rPr>
          <w:rFonts w:ascii="Times New Roman" w:hAnsi="Times New Roman"/>
          <w:sz w:val="24"/>
          <w:shd w:val="clear" w:color="auto" w:fill="FFFFFF"/>
        </w:rPr>
        <w:t xml:space="preserve"> and </w:t>
      </w:r>
      <w:proofErr w:type="spellStart"/>
      <w:r w:rsidRPr="00C86C96">
        <w:rPr>
          <w:rFonts w:ascii="Times New Roman" w:hAnsi="Times New Roman"/>
          <w:sz w:val="24"/>
        </w:rPr>
        <w:t>Chenyang</w:t>
      </w:r>
      <w:proofErr w:type="spellEnd"/>
      <w:r w:rsidRPr="00C86C96">
        <w:rPr>
          <w:rFonts w:ascii="Times New Roman" w:hAnsi="Times New Roman"/>
          <w:sz w:val="24"/>
        </w:rPr>
        <w:t xml:space="preserve"> Du</w:t>
      </w:r>
      <w:r w:rsidRPr="00781643">
        <w:rPr>
          <w:rFonts w:ascii="Times New Roman" w:hAnsi="Times New Roman"/>
          <w:sz w:val="24"/>
          <w:shd w:val="clear" w:color="auto" w:fill="FFFFFF"/>
        </w:rPr>
        <w:t>.</w:t>
      </w:r>
    </w:p>
    <w:p w14:paraId="65C747DC" w14:textId="77777777" w:rsidR="009C7AA0" w:rsidRPr="000E0B55" w:rsidRDefault="009C7AA0" w:rsidP="009C7AA0">
      <w:pPr>
        <w:spacing w:line="480" w:lineRule="auto"/>
        <w:rPr>
          <w:rFonts w:ascii="Times New Roman" w:hAnsi="Times New Roman"/>
          <w:sz w:val="24"/>
        </w:rPr>
      </w:pPr>
    </w:p>
    <w:p w14:paraId="291CADFF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Corresponding author:</w:t>
      </w:r>
    </w:p>
    <w:p w14:paraId="4C4BD8C4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proofErr w:type="spellStart"/>
      <w:r w:rsidRPr="003136CE">
        <w:rPr>
          <w:rFonts w:ascii="Times New Roman" w:hAnsi="Times New Roman"/>
          <w:sz w:val="24"/>
          <w:shd w:val="clear" w:color="auto" w:fill="FFFFFF"/>
        </w:rPr>
        <w:t>Tianyun</w:t>
      </w:r>
      <w:proofErr w:type="spellEnd"/>
      <w:r w:rsidRPr="003136CE">
        <w:rPr>
          <w:rFonts w:ascii="Times New Roman" w:hAnsi="Times New Roman"/>
          <w:sz w:val="24"/>
          <w:shd w:val="clear" w:color="auto" w:fill="FFFFFF"/>
        </w:rPr>
        <w:t xml:space="preserve"> Wang,</w:t>
      </w:r>
    </w:p>
    <w:p w14:paraId="14C7BBD6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 xml:space="preserve">International Joint Research Laboratory for Recombinant Pharmaceutical Protein Expression System of Henan, </w:t>
      </w:r>
    </w:p>
    <w:p w14:paraId="4D7DB20B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 xml:space="preserve">Xinxiang Medical University, </w:t>
      </w:r>
    </w:p>
    <w:p w14:paraId="6A243DC4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 xml:space="preserve">Xinxiang 453003, </w:t>
      </w:r>
    </w:p>
    <w:p w14:paraId="0B626604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lastRenderedPageBreak/>
        <w:t xml:space="preserve">No. 601 </w:t>
      </w:r>
      <w:proofErr w:type="spellStart"/>
      <w:r w:rsidRPr="003136CE">
        <w:rPr>
          <w:rFonts w:ascii="Times New Roman" w:hAnsi="Times New Roman"/>
          <w:sz w:val="24"/>
          <w:shd w:val="clear" w:color="auto" w:fill="FFFFFF"/>
        </w:rPr>
        <w:t>Jinsui</w:t>
      </w:r>
      <w:proofErr w:type="spellEnd"/>
      <w:r w:rsidRPr="003136CE">
        <w:rPr>
          <w:rFonts w:ascii="Times New Roman" w:hAnsi="Times New Roman"/>
          <w:sz w:val="24"/>
          <w:shd w:val="clear" w:color="auto" w:fill="FFFFFF"/>
        </w:rPr>
        <w:t xml:space="preserve"> Road,</w:t>
      </w:r>
    </w:p>
    <w:p w14:paraId="58F06AD0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</w:rPr>
        <w:t>Henan Province,</w:t>
      </w:r>
    </w:p>
    <w:p w14:paraId="1A3E92B8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China</w:t>
      </w:r>
    </w:p>
    <w:p w14:paraId="6D8F588F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Tel: 86-373-3029488</w:t>
      </w:r>
    </w:p>
    <w:p w14:paraId="2F455D3D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E-mail: wtianyuncn@126.com</w:t>
      </w:r>
    </w:p>
    <w:p w14:paraId="1316A73C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Cs w:val="21"/>
          <w:shd w:val="clear" w:color="auto" w:fill="FFFFFF"/>
        </w:rPr>
      </w:pPr>
    </w:p>
    <w:p w14:paraId="671A5381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proofErr w:type="spellStart"/>
      <w:r w:rsidRPr="003136CE">
        <w:rPr>
          <w:rFonts w:ascii="Times New Roman" w:hAnsi="Times New Roman"/>
          <w:sz w:val="24"/>
          <w:shd w:val="clear" w:color="auto" w:fill="FFFFFF"/>
        </w:rPr>
        <w:t>Junhe</w:t>
      </w:r>
      <w:proofErr w:type="spellEnd"/>
      <w:r w:rsidRPr="003136CE">
        <w:rPr>
          <w:rFonts w:ascii="Times New Roman" w:hAnsi="Times New Roman"/>
          <w:sz w:val="24"/>
          <w:shd w:val="clear" w:color="auto" w:fill="FFFFFF"/>
        </w:rPr>
        <w:t xml:space="preserve"> Zhang,</w:t>
      </w:r>
    </w:p>
    <w:p w14:paraId="78026A3B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</w:rPr>
        <w:t>Institutes of Health Central Plains</w:t>
      </w:r>
      <w:r w:rsidRPr="003136CE">
        <w:rPr>
          <w:rFonts w:ascii="Times New Roman" w:hAnsi="Times New Roman"/>
          <w:sz w:val="24"/>
          <w:shd w:val="clear" w:color="auto" w:fill="FFFFFF"/>
        </w:rPr>
        <w:t xml:space="preserve">, </w:t>
      </w:r>
    </w:p>
    <w:p w14:paraId="0FB248A1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 xml:space="preserve">Xinxiang Medical University, </w:t>
      </w:r>
    </w:p>
    <w:p w14:paraId="4599113E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 xml:space="preserve">Xinxiang 453003, </w:t>
      </w:r>
    </w:p>
    <w:p w14:paraId="1C375FAD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 xml:space="preserve">No. 601 </w:t>
      </w:r>
      <w:proofErr w:type="spellStart"/>
      <w:r w:rsidRPr="003136CE">
        <w:rPr>
          <w:rFonts w:ascii="Times New Roman" w:hAnsi="Times New Roman"/>
          <w:sz w:val="24"/>
          <w:shd w:val="clear" w:color="auto" w:fill="FFFFFF"/>
        </w:rPr>
        <w:t>Jinsui</w:t>
      </w:r>
      <w:proofErr w:type="spellEnd"/>
      <w:r w:rsidRPr="003136CE">
        <w:rPr>
          <w:rFonts w:ascii="Times New Roman" w:hAnsi="Times New Roman"/>
          <w:sz w:val="24"/>
          <w:shd w:val="clear" w:color="auto" w:fill="FFFFFF"/>
        </w:rPr>
        <w:t xml:space="preserve"> Road,</w:t>
      </w:r>
    </w:p>
    <w:p w14:paraId="135E35C2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</w:rPr>
        <w:t>Henan Province,</w:t>
      </w:r>
    </w:p>
    <w:p w14:paraId="20411903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China</w:t>
      </w:r>
    </w:p>
    <w:p w14:paraId="7C695124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Tel: 86-373-3831761</w:t>
      </w:r>
    </w:p>
    <w:p w14:paraId="6F5AD619" w14:textId="77777777" w:rsidR="009C7AA0" w:rsidRPr="003136CE" w:rsidRDefault="009C7AA0" w:rsidP="009C7AA0">
      <w:pPr>
        <w:spacing w:line="480" w:lineRule="auto"/>
        <w:rPr>
          <w:rFonts w:ascii="Times New Roman" w:hAnsi="Times New Roman"/>
          <w:sz w:val="24"/>
          <w:shd w:val="clear" w:color="auto" w:fill="FFFFFF"/>
        </w:rPr>
      </w:pPr>
      <w:r w:rsidRPr="003136CE">
        <w:rPr>
          <w:rFonts w:ascii="Times New Roman" w:hAnsi="Times New Roman"/>
          <w:sz w:val="24"/>
          <w:shd w:val="clear" w:color="auto" w:fill="FFFFFF"/>
        </w:rPr>
        <w:t>E-mail: zjh@xxmu.edu.cn</w:t>
      </w:r>
    </w:p>
    <w:bookmarkEnd w:id="1"/>
    <w:p w14:paraId="5E1A6218" w14:textId="77777777" w:rsidR="00DB2B03" w:rsidRDefault="00DB2B03">
      <w:pPr>
        <w:rPr>
          <w:rFonts w:eastAsiaTheme="minorEastAsia"/>
        </w:rPr>
      </w:pPr>
    </w:p>
    <w:p w14:paraId="07FEE599" w14:textId="77777777" w:rsidR="009C7AA0" w:rsidRDefault="009C7AA0">
      <w:pPr>
        <w:rPr>
          <w:rFonts w:eastAsiaTheme="minorEastAsia"/>
        </w:rPr>
      </w:pPr>
    </w:p>
    <w:p w14:paraId="61FCF698" w14:textId="77777777" w:rsidR="009C7AA0" w:rsidRDefault="009C7AA0">
      <w:pPr>
        <w:rPr>
          <w:rFonts w:eastAsiaTheme="minorEastAsia"/>
        </w:rPr>
      </w:pPr>
    </w:p>
    <w:p w14:paraId="0088816E" w14:textId="77777777" w:rsidR="009C7AA0" w:rsidRPr="009C7AA0" w:rsidRDefault="009C7AA0">
      <w:pPr>
        <w:rPr>
          <w:rFonts w:eastAsiaTheme="minorEastAsia" w:hint="eastAsia"/>
        </w:rPr>
      </w:pPr>
    </w:p>
    <w:p w14:paraId="35322788" w14:textId="77777777" w:rsidR="00DB2B03" w:rsidRDefault="00DB2B03">
      <w:pPr>
        <w:rPr>
          <w:rFonts w:eastAsiaTheme="minorEastAsia" w:hint="eastAsia"/>
        </w:rPr>
      </w:pPr>
    </w:p>
    <w:p w14:paraId="60236D10" w14:textId="77777777" w:rsidR="00DB2B03" w:rsidRDefault="00DB2B03">
      <w:pPr>
        <w:rPr>
          <w:rFonts w:eastAsiaTheme="minorEastAsia" w:hint="eastAsia"/>
        </w:rPr>
      </w:pPr>
    </w:p>
    <w:p w14:paraId="3C915BE3" w14:textId="77777777" w:rsidR="00A1684F" w:rsidRDefault="00A1684F">
      <w:pPr>
        <w:rPr>
          <w:rFonts w:eastAsiaTheme="minorEastAsia" w:hint="eastAsia"/>
        </w:rPr>
      </w:pPr>
    </w:p>
    <w:p w14:paraId="79D1D9CC" w14:textId="77777777" w:rsidR="00DB2B03" w:rsidRDefault="00DB2B03" w:rsidP="00DB2B03">
      <w:pPr>
        <w:spacing w:line="480" w:lineRule="auto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 w:hint="eastAsia"/>
          <w:b/>
          <w:sz w:val="24"/>
          <w:szCs w:val="24"/>
        </w:rPr>
        <w:lastRenderedPageBreak/>
        <w:t>Figure legends</w:t>
      </w:r>
    </w:p>
    <w:p w14:paraId="5F971D0B" w14:textId="77777777" w:rsidR="008027E5" w:rsidRPr="00485A4C" w:rsidRDefault="008027E5" w:rsidP="008027E5">
      <w:pPr>
        <w:spacing w:line="480" w:lineRule="auto"/>
        <w:rPr>
          <w:rFonts w:ascii="Times New Roman" w:hAnsi="Times New Roman"/>
          <w:sz w:val="24"/>
        </w:rPr>
      </w:pPr>
      <w:r w:rsidRPr="00485A4C">
        <w:rPr>
          <w:rFonts w:ascii="Times New Roman" w:eastAsia="宋体" w:hAnsi="Times New Roman" w:hint="eastAsia"/>
          <w:b/>
          <w:bCs/>
          <w:sz w:val="24"/>
        </w:rPr>
        <w:t>Fig S1.</w:t>
      </w:r>
      <w:r w:rsidRPr="00485A4C">
        <w:rPr>
          <w:rFonts w:ascii="Times New Roman" w:eastAsia="宋体" w:hAnsi="Times New Roman"/>
          <w:b/>
          <w:bCs/>
          <w:sz w:val="24"/>
        </w:rPr>
        <w:t xml:space="preserve"> </w:t>
      </w:r>
      <w:r w:rsidRPr="00485A4C">
        <w:rPr>
          <w:rFonts w:ascii="Times New Roman" w:eastAsia="宋体" w:hAnsi="Times New Roman"/>
          <w:bCs/>
          <w:sz w:val="24"/>
        </w:rPr>
        <w:t>Vector diagram used in this study</w:t>
      </w:r>
    </w:p>
    <w:tbl>
      <w:tblPr>
        <w:tblStyle w:val="a9"/>
        <w:tblW w:w="878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636"/>
      </w:tblGrid>
      <w:tr w:rsidR="008027E5" w:rsidRPr="00485A4C" w14:paraId="1A6F3752" w14:textId="77777777" w:rsidTr="001F31C1">
        <w:trPr>
          <w:jc w:val="center"/>
        </w:trPr>
        <w:tc>
          <w:tcPr>
            <w:tcW w:w="4148" w:type="dxa"/>
            <w:vAlign w:val="center"/>
          </w:tcPr>
          <w:p w14:paraId="434223F6" w14:textId="77777777" w:rsidR="008027E5" w:rsidRPr="00485A4C" w:rsidRDefault="008027E5" w:rsidP="001F31C1">
            <w:pPr>
              <w:spacing w:line="480" w:lineRule="auto"/>
              <w:ind w:firstLineChars="50" w:firstLine="105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hAnsi="Times New Roman"/>
                <w:szCs w:val="21"/>
              </w:rPr>
              <w:t>A. pCMV-eGFP-F2A-RFP</w:t>
            </w:r>
          </w:p>
        </w:tc>
        <w:tc>
          <w:tcPr>
            <w:tcW w:w="4636" w:type="dxa"/>
          </w:tcPr>
          <w:p w14:paraId="5B6A5C99" w14:textId="77777777" w:rsidR="008027E5" w:rsidRPr="00485A4C" w:rsidRDefault="008027E5" w:rsidP="001F31C1">
            <w:pPr>
              <w:spacing w:line="480" w:lineRule="auto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hAnsi="Times New Roman"/>
                <w:szCs w:val="21"/>
              </w:rPr>
              <w:t>B. pCMV-Kozak-eGFP-F2A-RFP</w:t>
            </w:r>
          </w:p>
        </w:tc>
      </w:tr>
      <w:tr w:rsidR="008027E5" w:rsidRPr="00485A4C" w14:paraId="5809E741" w14:textId="77777777" w:rsidTr="001F31C1">
        <w:trPr>
          <w:jc w:val="center"/>
        </w:trPr>
        <w:tc>
          <w:tcPr>
            <w:tcW w:w="4148" w:type="dxa"/>
          </w:tcPr>
          <w:p w14:paraId="37AA012F" w14:textId="77777777" w:rsidR="008027E5" w:rsidRPr="00485A4C" w:rsidRDefault="008027E5" w:rsidP="001F31C1">
            <w:pPr>
              <w:spacing w:line="480" w:lineRule="auto"/>
              <w:ind w:firstLineChars="50" w:firstLine="105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hAnsi="Times New Roman" w:hint="eastAsia"/>
                <w:szCs w:val="21"/>
              </w:rPr>
              <w:t>C</w:t>
            </w:r>
            <w:r w:rsidRPr="00485A4C">
              <w:rPr>
                <w:rFonts w:ascii="Times New Roman" w:hAnsi="Times New Roman"/>
                <w:szCs w:val="21"/>
              </w:rPr>
              <w:t>. pCMV-Kozak-Leader-eGFP-F2A-RFP</w:t>
            </w:r>
          </w:p>
        </w:tc>
        <w:tc>
          <w:tcPr>
            <w:tcW w:w="4636" w:type="dxa"/>
          </w:tcPr>
          <w:p w14:paraId="0FFC2AFD" w14:textId="77777777" w:rsidR="008027E5" w:rsidRPr="00485A4C" w:rsidRDefault="008027E5" w:rsidP="001F31C1">
            <w:pPr>
              <w:spacing w:line="480" w:lineRule="auto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hAnsi="Times New Roman" w:hint="eastAsia"/>
                <w:szCs w:val="21"/>
              </w:rPr>
              <w:t>D</w:t>
            </w:r>
            <w:r w:rsidRPr="00485A4C">
              <w:rPr>
                <w:rFonts w:ascii="Times New Roman" w:hAnsi="Times New Roman"/>
                <w:szCs w:val="21"/>
              </w:rPr>
              <w:t xml:space="preserve">. </w:t>
            </w:r>
            <w:r w:rsidRPr="00485A4C">
              <w:rPr>
                <w:rFonts w:ascii="Times New Roman" w:eastAsia="宋体" w:hAnsi="Times New Roman"/>
                <w:szCs w:val="21"/>
              </w:rPr>
              <w:t>pCMV-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SEA</w:t>
            </w:r>
            <w:r w:rsidRPr="00485A4C">
              <w:rPr>
                <w:rFonts w:ascii="Times New Roman" w:eastAsia="宋体" w:hAnsi="Times New Roman"/>
                <w:szCs w:val="21"/>
              </w:rPr>
              <w:t>P-F2A-RFP-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Bla</w:t>
            </w:r>
            <w:r w:rsidRPr="00485A4C">
              <w:rPr>
                <w:rFonts w:ascii="Times New Roman" w:eastAsia="宋体" w:hAnsi="Times New Roman"/>
                <w:szCs w:val="21"/>
              </w:rPr>
              <w:t>sticdin</w:t>
            </w:r>
          </w:p>
        </w:tc>
      </w:tr>
      <w:tr w:rsidR="008027E5" w:rsidRPr="00485A4C" w14:paraId="61C9D5D3" w14:textId="77777777" w:rsidTr="001F31C1">
        <w:trPr>
          <w:jc w:val="center"/>
        </w:trPr>
        <w:tc>
          <w:tcPr>
            <w:tcW w:w="4148" w:type="dxa"/>
          </w:tcPr>
          <w:p w14:paraId="0EF97D10" w14:textId="77777777" w:rsidR="008027E5" w:rsidRPr="00485A4C" w:rsidRDefault="008027E5" w:rsidP="001F31C1">
            <w:pPr>
              <w:spacing w:line="480" w:lineRule="auto"/>
              <w:ind w:firstLineChars="50" w:firstLine="105"/>
              <w:rPr>
                <w:rFonts w:ascii="Times New Roman" w:hAnsi="Times New Roman"/>
                <w:szCs w:val="21"/>
              </w:rPr>
            </w:pPr>
            <w:r w:rsidRPr="00485A4C">
              <w:rPr>
                <w:rFonts w:ascii="Times New Roman" w:eastAsia="宋体" w:hAnsi="Times New Roman"/>
                <w:szCs w:val="21"/>
              </w:rPr>
              <w:t>E. pCMV-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Kozak</w:t>
            </w:r>
            <w:r w:rsidRPr="00485A4C">
              <w:rPr>
                <w:rFonts w:ascii="Times New Roman" w:eastAsia="宋体" w:hAnsi="Times New Roman"/>
                <w:szCs w:val="21"/>
              </w:rPr>
              <w:t>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SEA</w:t>
            </w:r>
            <w:r w:rsidRPr="00485A4C">
              <w:rPr>
                <w:rFonts w:ascii="Times New Roman" w:eastAsia="宋体" w:hAnsi="Times New Roman"/>
                <w:szCs w:val="21"/>
              </w:rPr>
              <w:t>P-F2A-RFP-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Bla</w:t>
            </w:r>
            <w:r w:rsidRPr="00485A4C">
              <w:rPr>
                <w:rFonts w:ascii="Times New Roman" w:eastAsia="宋体" w:hAnsi="Times New Roman"/>
                <w:szCs w:val="21"/>
              </w:rPr>
              <w:t>sticdin</w:t>
            </w:r>
          </w:p>
        </w:tc>
        <w:tc>
          <w:tcPr>
            <w:tcW w:w="4636" w:type="dxa"/>
          </w:tcPr>
          <w:p w14:paraId="143F7720" w14:textId="77777777" w:rsidR="008027E5" w:rsidRPr="00485A4C" w:rsidRDefault="008027E5" w:rsidP="001F31C1">
            <w:pPr>
              <w:spacing w:line="480" w:lineRule="auto"/>
              <w:rPr>
                <w:rFonts w:ascii="Times New Roman" w:hAnsi="Times New Roman"/>
                <w:szCs w:val="21"/>
              </w:rPr>
            </w:pPr>
            <w:r w:rsidRPr="00485A4C">
              <w:rPr>
                <w:rFonts w:ascii="Times New Roman" w:eastAsia="宋体" w:hAnsi="Times New Roman"/>
                <w:szCs w:val="21"/>
              </w:rPr>
              <w:t>F.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485A4C">
              <w:rPr>
                <w:rFonts w:ascii="Times New Roman" w:eastAsia="宋体" w:hAnsi="Times New Roman"/>
                <w:szCs w:val="21"/>
              </w:rPr>
              <w:t>pCMV-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Kozak</w:t>
            </w:r>
            <w:r w:rsidRPr="00485A4C">
              <w:rPr>
                <w:rFonts w:ascii="Times New Roman" w:eastAsia="宋体" w:hAnsi="Times New Roman"/>
                <w:szCs w:val="21"/>
              </w:rPr>
              <w:t>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Leader</w:t>
            </w:r>
            <w:r w:rsidRPr="00485A4C">
              <w:rPr>
                <w:rFonts w:ascii="Times New Roman" w:eastAsia="宋体" w:hAnsi="Times New Roman"/>
                <w:szCs w:val="21"/>
              </w:rPr>
              <w:t>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SEA</w:t>
            </w:r>
            <w:r w:rsidRPr="00485A4C">
              <w:rPr>
                <w:rFonts w:ascii="Times New Roman" w:eastAsia="宋体" w:hAnsi="Times New Roman"/>
                <w:szCs w:val="21"/>
              </w:rPr>
              <w:t>P-F2A-RFP-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Bla</w:t>
            </w:r>
            <w:r w:rsidRPr="00485A4C">
              <w:rPr>
                <w:rFonts w:ascii="Times New Roman" w:eastAsia="宋体" w:hAnsi="Times New Roman"/>
                <w:szCs w:val="21"/>
              </w:rPr>
              <w:t>sticdin</w:t>
            </w:r>
          </w:p>
        </w:tc>
      </w:tr>
      <w:tr w:rsidR="008027E5" w:rsidRPr="00485A4C" w14:paraId="383C1922" w14:textId="77777777" w:rsidTr="001F31C1">
        <w:trPr>
          <w:jc w:val="center"/>
        </w:trPr>
        <w:tc>
          <w:tcPr>
            <w:tcW w:w="4148" w:type="dxa"/>
          </w:tcPr>
          <w:p w14:paraId="171CD945" w14:textId="77777777" w:rsidR="008027E5" w:rsidRPr="00485A4C" w:rsidRDefault="008027E5" w:rsidP="001F31C1">
            <w:pPr>
              <w:spacing w:line="480" w:lineRule="auto"/>
              <w:ind w:firstLineChars="50" w:firstLine="105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eastAsia="宋体" w:hAnsi="Times New Roman"/>
                <w:szCs w:val="21"/>
              </w:rPr>
              <w:t>G. pCMV-IL3-F2A-RFP-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Bla</w:t>
            </w:r>
            <w:r w:rsidRPr="00485A4C">
              <w:rPr>
                <w:rFonts w:ascii="Times New Roman" w:eastAsia="宋体" w:hAnsi="Times New Roman"/>
                <w:szCs w:val="21"/>
              </w:rPr>
              <w:t>sticdin</w:t>
            </w:r>
          </w:p>
        </w:tc>
        <w:tc>
          <w:tcPr>
            <w:tcW w:w="4636" w:type="dxa"/>
          </w:tcPr>
          <w:p w14:paraId="48C7E8D5" w14:textId="77777777" w:rsidR="008027E5" w:rsidRPr="00485A4C" w:rsidRDefault="008027E5" w:rsidP="001F31C1">
            <w:pPr>
              <w:spacing w:line="480" w:lineRule="auto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eastAsia="宋体" w:hAnsi="Times New Roman"/>
                <w:szCs w:val="21"/>
              </w:rPr>
              <w:t>H.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485A4C">
              <w:rPr>
                <w:rFonts w:ascii="Times New Roman" w:eastAsia="宋体" w:hAnsi="Times New Roman"/>
                <w:szCs w:val="21"/>
              </w:rPr>
              <w:t>pCMV-IL3-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Kozak</w:t>
            </w:r>
            <w:r w:rsidRPr="00485A4C">
              <w:rPr>
                <w:rFonts w:ascii="Times New Roman" w:eastAsia="宋体" w:hAnsi="Times New Roman"/>
                <w:szCs w:val="21"/>
              </w:rPr>
              <w:t>-F2A-RFP-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Bla</w:t>
            </w:r>
            <w:r w:rsidRPr="00485A4C">
              <w:rPr>
                <w:rFonts w:ascii="Times New Roman" w:eastAsia="宋体" w:hAnsi="Times New Roman"/>
                <w:szCs w:val="21"/>
              </w:rPr>
              <w:t>sticdin</w:t>
            </w:r>
          </w:p>
        </w:tc>
      </w:tr>
      <w:tr w:rsidR="008027E5" w:rsidRPr="00485A4C" w14:paraId="45410A75" w14:textId="77777777" w:rsidTr="001F31C1">
        <w:trPr>
          <w:jc w:val="center"/>
        </w:trPr>
        <w:tc>
          <w:tcPr>
            <w:tcW w:w="8784" w:type="dxa"/>
            <w:gridSpan w:val="2"/>
          </w:tcPr>
          <w:p w14:paraId="749CFA73" w14:textId="77777777" w:rsidR="008027E5" w:rsidRPr="00485A4C" w:rsidRDefault="008027E5" w:rsidP="001F31C1">
            <w:pPr>
              <w:spacing w:line="480" w:lineRule="auto"/>
              <w:ind w:firstLineChars="50" w:firstLine="105"/>
              <w:rPr>
                <w:rFonts w:ascii="Times New Roman" w:eastAsia="宋体" w:hAnsi="Times New Roman"/>
                <w:szCs w:val="21"/>
              </w:rPr>
            </w:pPr>
            <w:r w:rsidRPr="00485A4C">
              <w:rPr>
                <w:rFonts w:ascii="Times New Roman" w:eastAsia="宋体" w:hAnsi="Times New Roman"/>
                <w:szCs w:val="21"/>
              </w:rPr>
              <w:t>I. pCMV-IL3-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Kozak</w:t>
            </w:r>
            <w:r w:rsidRPr="00485A4C">
              <w:rPr>
                <w:rFonts w:ascii="Times New Roman" w:eastAsia="宋体" w:hAnsi="Times New Roman"/>
                <w:szCs w:val="21"/>
              </w:rPr>
              <w:t>-Leader-F2A-RFP-</w:t>
            </w:r>
            <w:r w:rsidRPr="00485A4C">
              <w:rPr>
                <w:rFonts w:ascii="Times New Roman" w:eastAsia="宋体" w:hAnsi="Times New Roman" w:hint="eastAsia"/>
                <w:szCs w:val="21"/>
              </w:rPr>
              <w:t>Bla</w:t>
            </w:r>
            <w:r w:rsidRPr="00485A4C">
              <w:rPr>
                <w:rFonts w:ascii="Times New Roman" w:eastAsia="宋体" w:hAnsi="Times New Roman"/>
                <w:szCs w:val="21"/>
              </w:rPr>
              <w:t>sticdin</w:t>
            </w:r>
          </w:p>
        </w:tc>
      </w:tr>
    </w:tbl>
    <w:p w14:paraId="6B3B0DEE" w14:textId="77777777" w:rsidR="008027E5" w:rsidRPr="00485A4C" w:rsidRDefault="008027E5" w:rsidP="008027E5">
      <w:pPr>
        <w:spacing w:line="480" w:lineRule="auto"/>
        <w:rPr>
          <w:rFonts w:ascii="宋体" w:eastAsia="宋体" w:hAnsi="宋体" w:hint="eastAsia"/>
          <w:szCs w:val="21"/>
        </w:rPr>
      </w:pPr>
    </w:p>
    <w:p w14:paraId="53926516" w14:textId="77777777" w:rsidR="008027E5" w:rsidRPr="00485A4C" w:rsidRDefault="008027E5" w:rsidP="008027E5">
      <w:pPr>
        <w:spacing w:line="480" w:lineRule="auto"/>
        <w:jc w:val="left"/>
        <w:rPr>
          <w:rFonts w:ascii="Times New Roman" w:eastAsia="宋体" w:hAnsi="Times New Roman"/>
          <w:color w:val="000000"/>
          <w:sz w:val="24"/>
        </w:rPr>
      </w:pPr>
      <w:r w:rsidRPr="00485A4C">
        <w:rPr>
          <w:rFonts w:ascii="Times New Roman" w:eastAsia="宋体" w:hAnsi="Times New Roman"/>
          <w:b/>
          <w:bCs/>
          <w:sz w:val="24"/>
        </w:rPr>
        <w:t xml:space="preserve">Fig S2. </w:t>
      </w:r>
      <w:r w:rsidRPr="00485A4C">
        <w:rPr>
          <w:rFonts w:ascii="Times New Roman" w:eastAsia="宋体" w:hAnsi="Times New Roman"/>
          <w:color w:val="000000"/>
          <w:sz w:val="24"/>
        </w:rPr>
        <w:t>The circular PX459 vector is phosphoryl</w:t>
      </w:r>
      <w:r w:rsidRPr="00485A4C">
        <w:rPr>
          <w:rFonts w:ascii="Times New Roman" w:eastAsia="宋体" w:hAnsi="Times New Roman" w:hint="eastAsia"/>
          <w:color w:val="000000"/>
          <w:sz w:val="24"/>
        </w:rPr>
        <w:t xml:space="preserve"> </w:t>
      </w:r>
      <w:r w:rsidRPr="00485A4C">
        <w:rPr>
          <w:rFonts w:ascii="Times New Roman" w:eastAsia="宋体" w:hAnsi="Times New Roman"/>
          <w:color w:val="000000"/>
          <w:sz w:val="24"/>
        </w:rPr>
        <w:t>cleaved to obtain a linearized PX459 vector that is ligated to the sgRNA.</w:t>
      </w:r>
    </w:p>
    <w:p w14:paraId="323CE020" w14:textId="77777777" w:rsidR="008027E5" w:rsidRPr="00485A4C" w:rsidRDefault="008027E5" w:rsidP="008027E5">
      <w:pPr>
        <w:spacing w:line="480" w:lineRule="auto"/>
        <w:rPr>
          <w:rFonts w:ascii="Times New Roman" w:hAnsi="Times New Roman"/>
          <w:sz w:val="24"/>
        </w:rPr>
      </w:pPr>
    </w:p>
    <w:p w14:paraId="646EEB03" w14:textId="5A72C250" w:rsidR="008027E5" w:rsidRPr="00485A4C" w:rsidRDefault="008027E5" w:rsidP="008027E5">
      <w:pPr>
        <w:spacing w:line="480" w:lineRule="auto"/>
        <w:rPr>
          <w:rFonts w:ascii="Times New Roman" w:hAnsi="Times New Roman"/>
          <w:sz w:val="24"/>
        </w:rPr>
      </w:pPr>
      <w:r w:rsidRPr="00485A4C">
        <w:rPr>
          <w:rFonts w:ascii="Times New Roman" w:eastAsia="宋体" w:hAnsi="Times New Roman"/>
          <w:b/>
          <w:bCs/>
          <w:sz w:val="24"/>
        </w:rPr>
        <w:t>Fig S3.</w:t>
      </w:r>
      <w:r w:rsidRPr="00485A4C">
        <w:rPr>
          <w:rFonts w:ascii="Times New Roman" w:eastAsia="宋体" w:hAnsi="Times New Roman"/>
          <w:sz w:val="24"/>
        </w:rPr>
        <w:t xml:space="preserve"> </w:t>
      </w:r>
      <w:r>
        <w:rPr>
          <w:rFonts w:ascii="Times New Roman" w:eastAsia="宋体" w:hAnsi="Times New Roman" w:hint="eastAsia"/>
          <w:sz w:val="24"/>
        </w:rPr>
        <w:t xml:space="preserve">The </w:t>
      </w:r>
      <w:r>
        <w:rPr>
          <w:rFonts w:ascii="Times New Roman" w:eastAsiaTheme="minorEastAsia" w:hAnsi="Times New Roman" w:hint="eastAsia"/>
          <w:sz w:val="24"/>
        </w:rPr>
        <w:t>s</w:t>
      </w:r>
      <w:r w:rsidRPr="00485A4C">
        <w:rPr>
          <w:rFonts w:ascii="Times New Roman" w:hAnsi="Times New Roman"/>
          <w:sz w:val="24"/>
        </w:rPr>
        <w:t>equencing results after sgRNA ligation with a linearized PX459 vector.</w:t>
      </w:r>
    </w:p>
    <w:p w14:paraId="0E3AC58F" w14:textId="77777777" w:rsidR="008027E5" w:rsidRPr="00485A4C" w:rsidRDefault="008027E5" w:rsidP="008027E5">
      <w:pPr>
        <w:spacing w:line="480" w:lineRule="auto"/>
        <w:rPr>
          <w:rFonts w:ascii="Times New Roman" w:hAnsi="Times New Roman"/>
          <w:sz w:val="24"/>
        </w:rPr>
      </w:pPr>
    </w:p>
    <w:p w14:paraId="7FB9AEE6" w14:textId="7246D8F9" w:rsidR="008027E5" w:rsidRPr="00485A4C" w:rsidRDefault="008027E5" w:rsidP="008027E5">
      <w:pPr>
        <w:spacing w:line="480" w:lineRule="auto"/>
        <w:rPr>
          <w:rFonts w:ascii="Times New Roman" w:eastAsia="宋体" w:hAnsi="Times New Roman"/>
          <w:color w:val="000000"/>
          <w:sz w:val="24"/>
        </w:rPr>
      </w:pPr>
      <w:r w:rsidRPr="00485A4C">
        <w:rPr>
          <w:rFonts w:ascii="Times New Roman" w:eastAsia="宋体" w:hAnsi="Times New Roman"/>
          <w:b/>
          <w:bCs/>
          <w:sz w:val="24"/>
        </w:rPr>
        <w:t>Fig S</w:t>
      </w:r>
      <w:r w:rsidRPr="00485A4C">
        <w:rPr>
          <w:rFonts w:ascii="Times New Roman" w:eastAsia="宋体" w:hAnsi="Times New Roman" w:hint="eastAsia"/>
          <w:b/>
          <w:bCs/>
          <w:sz w:val="24"/>
        </w:rPr>
        <w:t>4</w:t>
      </w:r>
      <w:r w:rsidRPr="00485A4C">
        <w:rPr>
          <w:rFonts w:ascii="Times New Roman" w:eastAsia="宋体" w:hAnsi="Times New Roman"/>
          <w:b/>
          <w:bCs/>
          <w:sz w:val="24"/>
        </w:rPr>
        <w:t xml:space="preserve">. </w:t>
      </w:r>
      <w:r w:rsidRPr="008027E5">
        <w:rPr>
          <w:rFonts w:ascii="Times New Roman" w:eastAsia="宋体" w:hAnsi="Times New Roman" w:hint="eastAsia"/>
          <w:sz w:val="24"/>
        </w:rPr>
        <w:t>The</w:t>
      </w:r>
      <w:r>
        <w:rPr>
          <w:rFonts w:ascii="Times New Roman" w:eastAsia="宋体" w:hAnsi="Times New Roman" w:hint="eastAsia"/>
          <w:b/>
          <w:bCs/>
          <w:sz w:val="24"/>
        </w:rPr>
        <w:t xml:space="preserve"> </w:t>
      </w:r>
      <w:r w:rsidRPr="00485A4C">
        <w:rPr>
          <w:rFonts w:ascii="Times New Roman" w:eastAsia="宋体" w:hAnsi="Times New Roman"/>
          <w:color w:val="000000"/>
          <w:sz w:val="24"/>
        </w:rPr>
        <w:t xml:space="preserve">DNA sequencing results </w:t>
      </w:r>
      <w:r>
        <w:rPr>
          <w:rFonts w:ascii="Times New Roman" w:eastAsia="宋体" w:hAnsi="Times New Roman" w:hint="eastAsia"/>
          <w:color w:val="000000"/>
          <w:sz w:val="24"/>
        </w:rPr>
        <w:t>for m</w:t>
      </w:r>
      <w:r w:rsidRPr="00485A4C">
        <w:rPr>
          <w:rFonts w:ascii="Times New Roman" w:eastAsia="宋体" w:hAnsi="Times New Roman"/>
          <w:color w:val="000000"/>
          <w:sz w:val="24"/>
        </w:rPr>
        <w:t>onoclonal</w:t>
      </w:r>
      <w:r>
        <w:rPr>
          <w:rFonts w:ascii="Times New Roman" w:eastAsia="宋体" w:hAnsi="Times New Roman" w:hint="eastAsia"/>
          <w:color w:val="000000"/>
          <w:sz w:val="24"/>
        </w:rPr>
        <w:t xml:space="preserve"> </w:t>
      </w:r>
      <w:r w:rsidRPr="009262C6">
        <w:rPr>
          <w:rFonts w:ascii="Times New Roman" w:hAnsi="Times New Roman"/>
          <w:sz w:val="24"/>
        </w:rPr>
        <w:t>strains</w:t>
      </w:r>
      <w:r w:rsidRPr="00485A4C">
        <w:rPr>
          <w:rFonts w:ascii="Times New Roman" w:eastAsia="宋体" w:hAnsi="Times New Roman"/>
          <w:color w:val="000000"/>
          <w:sz w:val="24"/>
        </w:rPr>
        <w:t>.</w:t>
      </w:r>
    </w:p>
    <w:p w14:paraId="1177B75A" w14:textId="77777777" w:rsidR="008027E5" w:rsidRPr="00485A4C" w:rsidRDefault="008027E5" w:rsidP="008027E5">
      <w:pPr>
        <w:spacing w:line="480" w:lineRule="auto"/>
        <w:rPr>
          <w:rFonts w:ascii="Times New Roman" w:hAnsi="Times New Roman"/>
          <w:sz w:val="24"/>
        </w:rPr>
      </w:pPr>
    </w:p>
    <w:p w14:paraId="38C1ACAC" w14:textId="77777777" w:rsidR="008027E5" w:rsidRPr="00831C97" w:rsidRDefault="008027E5" w:rsidP="008027E5">
      <w:pPr>
        <w:spacing w:line="480" w:lineRule="auto"/>
        <w:rPr>
          <w:rFonts w:ascii="Times New Roman" w:hAnsi="Times New Roman"/>
          <w:sz w:val="24"/>
        </w:rPr>
      </w:pPr>
    </w:p>
    <w:p w14:paraId="2B96BF1E" w14:textId="77777777" w:rsidR="00DB2B03" w:rsidRPr="008027E5" w:rsidRDefault="00DB2B03">
      <w:pPr>
        <w:rPr>
          <w:rFonts w:eastAsiaTheme="minorEastAsia" w:hint="eastAsia"/>
        </w:rPr>
      </w:pPr>
    </w:p>
    <w:p w14:paraId="6231B2E7" w14:textId="77777777" w:rsidR="00CD6435" w:rsidRDefault="00CD6435">
      <w:pPr>
        <w:rPr>
          <w:rFonts w:eastAsiaTheme="minorEastAsia" w:hint="eastAsia"/>
        </w:rPr>
      </w:pPr>
    </w:p>
    <w:p w14:paraId="205E0BAF" w14:textId="77777777" w:rsidR="00CD6435" w:rsidRDefault="00CD6435">
      <w:pPr>
        <w:rPr>
          <w:rFonts w:eastAsiaTheme="minorEastAsia" w:hint="eastAsia"/>
        </w:rPr>
      </w:pPr>
    </w:p>
    <w:p w14:paraId="4D3C760C" w14:textId="77777777" w:rsidR="00CD6435" w:rsidRDefault="00CD6435">
      <w:pPr>
        <w:rPr>
          <w:rFonts w:eastAsiaTheme="minorEastAsia" w:hint="eastAsia"/>
        </w:rPr>
      </w:pPr>
    </w:p>
    <w:p w14:paraId="6FE61013" w14:textId="77777777" w:rsidR="00CD6435" w:rsidRDefault="00CD6435">
      <w:pPr>
        <w:rPr>
          <w:rFonts w:eastAsiaTheme="minorEastAsia" w:hint="eastAsia"/>
        </w:rPr>
      </w:pPr>
    </w:p>
    <w:p w14:paraId="12985EC6" w14:textId="5A8674AD" w:rsidR="00CD6435" w:rsidRDefault="00CD6435" w:rsidP="008027E5">
      <w:pPr>
        <w:spacing w:line="480" w:lineRule="auto"/>
        <w:rPr>
          <w:rFonts w:ascii="Times New Roman" w:eastAsiaTheme="minorEastAsia" w:hAnsi="Times New Roman"/>
          <w:b/>
          <w:sz w:val="24"/>
          <w:szCs w:val="24"/>
        </w:rPr>
      </w:pPr>
      <w:r w:rsidRPr="003136CE">
        <w:rPr>
          <w:rFonts w:ascii="Times New Roman" w:eastAsiaTheme="minorEastAsia" w:hAnsi="Times New Roman"/>
          <w:b/>
          <w:sz w:val="24"/>
          <w:szCs w:val="24"/>
        </w:rPr>
        <w:lastRenderedPageBreak/>
        <w:t xml:space="preserve">Figure </w:t>
      </w:r>
      <w:r>
        <w:rPr>
          <w:rFonts w:ascii="Times New Roman" w:eastAsiaTheme="minorEastAsia" w:hAnsi="Times New Roman" w:hint="eastAsia"/>
          <w:b/>
          <w:sz w:val="24"/>
          <w:szCs w:val="24"/>
        </w:rPr>
        <w:t>S</w:t>
      </w:r>
      <w:r>
        <w:rPr>
          <w:rFonts w:ascii="Times New Roman" w:eastAsiaTheme="minorEastAsia" w:hAnsi="Times New Roman"/>
          <w:b/>
          <w:sz w:val="24"/>
          <w:szCs w:val="24"/>
        </w:rPr>
        <w:t>1</w:t>
      </w:r>
    </w:p>
    <w:p w14:paraId="7D6ECF44" w14:textId="37BA6360" w:rsidR="00CD6435" w:rsidRDefault="008027E5">
      <w:pPr>
        <w:rPr>
          <w:rFonts w:ascii="Times New Roman" w:eastAsiaTheme="minorEastAsia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097D2D7" wp14:editId="362B6395">
            <wp:extent cx="5274310" cy="3488690"/>
            <wp:effectExtent l="0" t="0" r="2540" b="0"/>
            <wp:docPr id="1193243539" name="图片 1" descr="图示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243539" name="图片 1" descr="图示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8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634FA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0F1DE04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2A2D856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023ACE0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F0F5D00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1BEC6B1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74BCB21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6D97332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3F4380C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85CE7A7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817C677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7C4EDA9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B378E2A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2D3FC51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C825ED2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643CBAF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D409779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C705DD7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E72B188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6828322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B3F964D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89772EC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F2889FB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70DCC71" w14:textId="77777777" w:rsidR="00CD6435" w:rsidRDefault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B2AE642" w14:textId="0D49DEFB" w:rsidR="00CD6435" w:rsidRDefault="00CD6435" w:rsidP="008027E5">
      <w:pPr>
        <w:spacing w:line="360" w:lineRule="auto"/>
        <w:rPr>
          <w:rFonts w:ascii="Times New Roman" w:eastAsiaTheme="minorEastAsia" w:hAnsi="Times New Roman"/>
          <w:b/>
          <w:sz w:val="24"/>
          <w:szCs w:val="24"/>
        </w:rPr>
      </w:pPr>
      <w:r w:rsidRPr="003136CE">
        <w:rPr>
          <w:rFonts w:ascii="Times New Roman" w:eastAsiaTheme="minorEastAsia" w:hAnsi="Times New Roman"/>
          <w:b/>
          <w:sz w:val="24"/>
          <w:szCs w:val="24"/>
        </w:rPr>
        <w:lastRenderedPageBreak/>
        <w:t xml:space="preserve">Figure </w:t>
      </w:r>
      <w:r>
        <w:rPr>
          <w:rFonts w:ascii="Times New Roman" w:eastAsiaTheme="minorEastAsia" w:hAnsi="Times New Roman" w:hint="eastAsia"/>
          <w:b/>
          <w:sz w:val="24"/>
          <w:szCs w:val="24"/>
        </w:rPr>
        <w:t>S</w:t>
      </w:r>
      <w:r>
        <w:rPr>
          <w:rFonts w:ascii="Times New Roman" w:eastAsiaTheme="minorEastAsia" w:hAnsi="Times New Roman"/>
          <w:b/>
          <w:sz w:val="24"/>
          <w:szCs w:val="24"/>
        </w:rPr>
        <w:t>2</w:t>
      </w:r>
    </w:p>
    <w:p w14:paraId="3A69BE61" w14:textId="79E94069" w:rsidR="009C7AA0" w:rsidRDefault="009C7AA0" w:rsidP="009C7AA0">
      <w:pPr>
        <w:spacing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47A00DA" wp14:editId="6593505A">
            <wp:extent cx="2724150" cy="2755900"/>
            <wp:effectExtent l="0" t="0" r="0" b="6350"/>
            <wp:docPr id="2134585158" name="图片 1" descr="图形用户界面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585158" name="图片 1" descr="图形用户界面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4C967" w14:textId="77777777" w:rsidR="009C7AA0" w:rsidRDefault="009C7AA0" w:rsidP="008027E5">
      <w:pPr>
        <w:spacing w:line="360" w:lineRule="auto"/>
        <w:rPr>
          <w:rFonts w:ascii="Times New Roman" w:eastAsiaTheme="minorEastAsia" w:hAnsi="Times New Roman" w:hint="eastAsia"/>
          <w:b/>
          <w:sz w:val="24"/>
          <w:szCs w:val="24"/>
        </w:rPr>
      </w:pPr>
    </w:p>
    <w:p w14:paraId="0E1B841B" w14:textId="63F91479" w:rsidR="00CD6435" w:rsidRDefault="00CD6435" w:rsidP="008027E5">
      <w:pPr>
        <w:spacing w:line="36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4BB59347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0D0183E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57C7147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0A46940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A611868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E233CA1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FFA36FA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842C5A7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D9550A5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053F3D2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9AAE182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514F569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4920D03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49B25E5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A979FE9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6C0DD8B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B13A0A7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8773834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88DEE95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17CB664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77769C5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B4C9038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D5E3EE8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C555E75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C82948D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8B58C14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D6F5436" w14:textId="4212A72E" w:rsidR="00CD6435" w:rsidRDefault="00CD6435" w:rsidP="008027E5">
      <w:pPr>
        <w:spacing w:line="360" w:lineRule="auto"/>
        <w:rPr>
          <w:rFonts w:ascii="Times New Roman" w:eastAsiaTheme="minorEastAsia" w:hAnsi="Times New Roman"/>
          <w:b/>
          <w:sz w:val="24"/>
          <w:szCs w:val="24"/>
        </w:rPr>
      </w:pPr>
      <w:r w:rsidRPr="003136CE">
        <w:rPr>
          <w:rFonts w:ascii="Times New Roman" w:eastAsiaTheme="minorEastAsia" w:hAnsi="Times New Roman"/>
          <w:b/>
          <w:sz w:val="24"/>
          <w:szCs w:val="24"/>
        </w:rPr>
        <w:lastRenderedPageBreak/>
        <w:t xml:space="preserve">Figure </w:t>
      </w:r>
      <w:r>
        <w:rPr>
          <w:rFonts w:ascii="Times New Roman" w:eastAsiaTheme="minorEastAsia" w:hAnsi="Times New Roman" w:hint="eastAsia"/>
          <w:b/>
          <w:sz w:val="24"/>
          <w:szCs w:val="24"/>
        </w:rPr>
        <w:t>S</w:t>
      </w:r>
      <w:r>
        <w:rPr>
          <w:rFonts w:ascii="Times New Roman" w:eastAsiaTheme="minorEastAsia" w:hAnsi="Times New Roman"/>
          <w:b/>
          <w:sz w:val="24"/>
          <w:szCs w:val="24"/>
        </w:rPr>
        <w:t>3</w:t>
      </w:r>
    </w:p>
    <w:p w14:paraId="65DB191A" w14:textId="0A0D7134" w:rsidR="00CD643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FC44FB2" wp14:editId="5CCDCB0C">
            <wp:extent cx="5274310" cy="1559560"/>
            <wp:effectExtent l="0" t="0" r="2540" b="2540"/>
            <wp:docPr id="884750608" name="图片 3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750608" name="图片 3" descr="图形用户界面, 文本, 应用程序, 电子邮件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D004C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81E9D8E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DED2540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B207D3C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CC393A2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42B186E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63A1CA3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04CDC49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0256C9C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7938D54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AE2E828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9A129BC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166727F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288A66A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8D0DEDD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2CBDD03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6600E51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A2B9ED3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9B3CECA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E716AD3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310F8B4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59E1266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26C37973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70FC9838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4C9CC8B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6D28185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4D9DC1B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48E98B35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62ADE7F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0E391AF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55E39652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0FE71825" w14:textId="77777777" w:rsidR="008027E5" w:rsidRDefault="008027E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4ECDCCF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639B45DC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1FE6481E" w14:textId="77777777" w:rsidR="00CD6435" w:rsidRDefault="00CD6435" w:rsidP="00CD6435">
      <w:pPr>
        <w:rPr>
          <w:rFonts w:ascii="Times New Roman" w:eastAsiaTheme="minorEastAsia" w:hAnsi="Times New Roman"/>
          <w:b/>
          <w:sz w:val="24"/>
          <w:szCs w:val="24"/>
        </w:rPr>
      </w:pPr>
    </w:p>
    <w:p w14:paraId="3D633470" w14:textId="4F3E00A1" w:rsidR="00CD6435" w:rsidRDefault="00CD6435" w:rsidP="008027E5">
      <w:pPr>
        <w:spacing w:line="360" w:lineRule="auto"/>
        <w:rPr>
          <w:rFonts w:ascii="Times New Roman" w:eastAsiaTheme="minorEastAsia" w:hAnsi="Times New Roman"/>
          <w:b/>
          <w:sz w:val="24"/>
          <w:szCs w:val="24"/>
        </w:rPr>
      </w:pPr>
      <w:r w:rsidRPr="003136CE">
        <w:rPr>
          <w:rFonts w:ascii="Times New Roman" w:eastAsiaTheme="minorEastAsia" w:hAnsi="Times New Roman"/>
          <w:b/>
          <w:sz w:val="24"/>
          <w:szCs w:val="24"/>
        </w:rPr>
        <w:lastRenderedPageBreak/>
        <w:t xml:space="preserve">Figure </w:t>
      </w:r>
      <w:r>
        <w:rPr>
          <w:rFonts w:ascii="Times New Roman" w:eastAsiaTheme="minorEastAsia" w:hAnsi="Times New Roman" w:hint="eastAsia"/>
          <w:b/>
          <w:sz w:val="24"/>
          <w:szCs w:val="24"/>
        </w:rPr>
        <w:t>S</w:t>
      </w:r>
      <w:r>
        <w:rPr>
          <w:rFonts w:ascii="Times New Roman" w:eastAsiaTheme="minorEastAsia" w:hAnsi="Times New Roman"/>
          <w:b/>
          <w:sz w:val="24"/>
          <w:szCs w:val="24"/>
        </w:rPr>
        <w:t>4</w:t>
      </w:r>
    </w:p>
    <w:p w14:paraId="5B871EBC" w14:textId="714E0503" w:rsidR="00CD6435" w:rsidRPr="008027E5" w:rsidRDefault="008027E5" w:rsidP="008027E5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146E5868" wp14:editId="59233169">
            <wp:extent cx="5274310" cy="1184275"/>
            <wp:effectExtent l="0" t="0" r="2540" b="0"/>
            <wp:docPr id="51060967" name="图片 4" descr="表格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60967" name="图片 4" descr="表格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6435" w:rsidRPr="008027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85D89" w14:textId="77777777" w:rsidR="00CD6435" w:rsidRDefault="00CD6435" w:rsidP="00CD6435">
      <w:r>
        <w:separator/>
      </w:r>
    </w:p>
  </w:endnote>
  <w:endnote w:type="continuationSeparator" w:id="0">
    <w:p w14:paraId="375F11C6" w14:textId="77777777" w:rsidR="00CD6435" w:rsidRDefault="00CD6435" w:rsidP="00CD6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;Arial Unicode MS">
    <w:altName w:val="Segoe Print"/>
    <w:charset w:val="00"/>
    <w:family w:val="auto"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7ABF9" w14:textId="77777777" w:rsidR="00CD6435" w:rsidRDefault="00CD6435" w:rsidP="00CD6435">
      <w:r>
        <w:separator/>
      </w:r>
    </w:p>
  </w:footnote>
  <w:footnote w:type="continuationSeparator" w:id="0">
    <w:p w14:paraId="0D629816" w14:textId="77777777" w:rsidR="00CD6435" w:rsidRDefault="00CD6435" w:rsidP="00CD64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38B8"/>
    <w:rsid w:val="000504B3"/>
    <w:rsid w:val="000E786A"/>
    <w:rsid w:val="00125B4F"/>
    <w:rsid w:val="001E0703"/>
    <w:rsid w:val="004235EC"/>
    <w:rsid w:val="004C50D1"/>
    <w:rsid w:val="004D441D"/>
    <w:rsid w:val="0054509C"/>
    <w:rsid w:val="00580202"/>
    <w:rsid w:val="005A1BAB"/>
    <w:rsid w:val="005D31BA"/>
    <w:rsid w:val="008027E5"/>
    <w:rsid w:val="009C7AA0"/>
    <w:rsid w:val="00A1684F"/>
    <w:rsid w:val="00AF378F"/>
    <w:rsid w:val="00B35922"/>
    <w:rsid w:val="00BD0FF7"/>
    <w:rsid w:val="00C67965"/>
    <w:rsid w:val="00CC0772"/>
    <w:rsid w:val="00CD6435"/>
    <w:rsid w:val="00D90E57"/>
    <w:rsid w:val="00DB2B03"/>
    <w:rsid w:val="00DE38B8"/>
    <w:rsid w:val="00E508C2"/>
    <w:rsid w:val="00EC26BE"/>
    <w:rsid w:val="00EE12D3"/>
    <w:rsid w:val="00F3322A"/>
    <w:rsid w:val="00FB6D2E"/>
    <w:rsid w:val="00FF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F6CD2DE"/>
  <w15:docId w15:val="{D58E90C2-5961-4284-91AE-69EA29AD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772"/>
    <w:pPr>
      <w:widowControl w:val="0"/>
      <w:suppressAutoHyphens/>
      <w:jc w:val="both"/>
    </w:pPr>
    <w:rPr>
      <w:rFonts w:ascii="等线;Arial Unicode MS" w:eastAsia="等线;Arial Unicode MS" w:hAnsi="等线;Arial Unicode MS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643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D6435"/>
    <w:rPr>
      <w:rFonts w:ascii="等线;Arial Unicode MS" w:eastAsia="等线;Arial Unicode MS" w:hAnsi="等线;Arial Unicode MS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64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D6435"/>
    <w:rPr>
      <w:rFonts w:ascii="等线;Arial Unicode MS" w:eastAsia="等线;Arial Unicode MS" w:hAnsi="等线;Arial Unicode MS" w:cs="Times New Roman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FF593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FF5932"/>
    <w:rPr>
      <w:rFonts w:ascii="等线;Arial Unicode MS" w:eastAsia="等线;Arial Unicode MS" w:hAnsi="等线;Arial Unicode MS" w:cs="Times New Roman"/>
      <w:sz w:val="18"/>
      <w:szCs w:val="18"/>
    </w:rPr>
  </w:style>
  <w:style w:type="table" w:styleId="a9">
    <w:name w:val="Table Grid"/>
    <w:basedOn w:val="a1"/>
    <w:uiPriority w:val="39"/>
    <w:rsid w:val="008027E5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张俊河</dc:creator>
  <cp:keywords/>
  <dc:description/>
  <cp:lastModifiedBy>Lenovo</cp:lastModifiedBy>
  <cp:revision>21</cp:revision>
  <dcterms:created xsi:type="dcterms:W3CDTF">2023-10-11T07:55:00Z</dcterms:created>
  <dcterms:modified xsi:type="dcterms:W3CDTF">2024-09-30T15:11:00Z</dcterms:modified>
</cp:coreProperties>
</file>