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57BF" w14:textId="77777777" w:rsidR="00A52804" w:rsidRPr="00A52804" w:rsidRDefault="00A52804" w:rsidP="00A52804">
      <w:pPr>
        <w:spacing w:before="480" w:after="120" w:line="250" w:lineRule="auto"/>
        <w:jc w:val="center"/>
        <w:outlineLvl w:val="0"/>
        <w:rPr>
          <w:rFonts w:ascii="Times New Roman" w:eastAsia="Times New Roman" w:hAnsi="Times New Roman" w:cs="Times New Roman"/>
          <w:b/>
          <w:kern w:val="0"/>
          <w:lang w:val="en-US" w:eastAsia="en-GB"/>
          <w14:ligatures w14:val="none"/>
        </w:rPr>
      </w:pPr>
      <w:r w:rsidRPr="00A52804">
        <w:rPr>
          <w:rFonts w:ascii="Times New Roman" w:eastAsia="Times New Roman" w:hAnsi="Times New Roman" w:cs="Times New Roman"/>
          <w:b/>
          <w:kern w:val="0"/>
          <w:lang w:val="en-US" w:eastAsia="en-GB"/>
          <w14:ligatures w14:val="none"/>
        </w:rPr>
        <w:t>Supplementary Material</w:t>
      </w:r>
    </w:p>
    <w:p w14:paraId="00EEFA01" w14:textId="77777777" w:rsidR="00A52804" w:rsidRPr="00A52804" w:rsidRDefault="00A52804" w:rsidP="00A52804">
      <w:pPr>
        <w:jc w:val="center"/>
        <w:outlineLvl w:val="1"/>
        <w:rPr>
          <w:rFonts w:ascii="Times New Roman" w:eastAsia="Times New Roman" w:hAnsi="Times New Roman" w:cs="Times New Roman"/>
          <w:b/>
          <w:kern w:val="0"/>
          <w:lang w:val="en-US" w:eastAsia="en-GB"/>
          <w14:ligatures w14:val="none"/>
        </w:rPr>
      </w:pPr>
      <w:bookmarkStart w:id="0" w:name="_qbjlfvc6s0fn" w:colFirst="0" w:colLast="0"/>
      <w:bookmarkEnd w:id="0"/>
    </w:p>
    <w:p w14:paraId="6AF9B401" w14:textId="77777777" w:rsidR="00A52804" w:rsidRPr="00A52804" w:rsidRDefault="00A52804" w:rsidP="00A52804">
      <w:pPr>
        <w:jc w:val="center"/>
        <w:outlineLvl w:val="1"/>
        <w:rPr>
          <w:rFonts w:ascii="Times New Roman" w:eastAsia="Times New Roman" w:hAnsi="Times New Roman" w:cs="Times New Roman"/>
          <w:b/>
          <w:kern w:val="0"/>
          <w:lang w:val="en-US" w:eastAsia="en-GB"/>
          <w14:ligatures w14:val="none"/>
        </w:rPr>
      </w:pPr>
      <w:bookmarkStart w:id="1" w:name="_y598yyhzsgu" w:colFirst="0" w:colLast="0"/>
      <w:bookmarkEnd w:id="1"/>
      <w:r w:rsidRPr="00A52804">
        <w:rPr>
          <w:rFonts w:ascii="Times New Roman" w:eastAsia="Times New Roman" w:hAnsi="Times New Roman" w:cs="Times New Roman"/>
          <w:b/>
          <w:kern w:val="0"/>
          <w:lang w:val="en-US" w:eastAsia="en-GB"/>
          <w14:ligatures w14:val="none"/>
        </w:rPr>
        <w:t>Supplementary Tables</w:t>
      </w:r>
    </w:p>
    <w:p w14:paraId="087B7AB0" w14:textId="77777777" w:rsidR="00A52804" w:rsidRPr="00A52804" w:rsidRDefault="00A52804" w:rsidP="00A52804">
      <w:pPr>
        <w:spacing w:line="276" w:lineRule="auto"/>
        <w:rPr>
          <w:rFonts w:ascii="Arial" w:eastAsia="Arial" w:hAnsi="Arial" w:cs="Arial"/>
          <w:kern w:val="0"/>
          <w:sz w:val="22"/>
          <w:szCs w:val="22"/>
          <w:lang w:val="en-US" w:eastAsia="en-GB"/>
          <w14:ligatures w14:val="none"/>
        </w:rPr>
      </w:pPr>
    </w:p>
    <w:p w14:paraId="041E553C" w14:textId="77777777" w:rsidR="00A52804" w:rsidRPr="00A52804" w:rsidRDefault="00A52804" w:rsidP="00A52804">
      <w:pPr>
        <w:spacing w:line="276" w:lineRule="auto"/>
        <w:rPr>
          <w:rFonts w:ascii="Arial" w:eastAsia="Arial" w:hAnsi="Arial" w:cs="Arial"/>
          <w:kern w:val="0"/>
          <w:sz w:val="22"/>
          <w:szCs w:val="22"/>
          <w:lang w:val="en-US" w:eastAsia="en-GB"/>
          <w14:ligatures w14:val="none"/>
        </w:rPr>
      </w:pPr>
    </w:p>
    <w:p w14:paraId="1AB8811E" w14:textId="77777777" w:rsidR="00A52804" w:rsidRPr="00A52804" w:rsidRDefault="00A52804" w:rsidP="00A52804">
      <w:pP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en-US" w:eastAsia="en-GB"/>
          <w14:ligatures w14:val="none"/>
        </w:rPr>
        <w:t>Table S1.</w:t>
      </w:r>
      <w:r w:rsidRPr="00A52804">
        <w:rPr>
          <w:rFonts w:ascii="Times New Roman" w:eastAsia="Times New Roman" w:hAnsi="Times New Roman" w:cs="Times New Roman"/>
          <w:kern w:val="0"/>
          <w:sz w:val="22"/>
          <w:szCs w:val="22"/>
          <w:lang w:val="en-US"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Participant</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characteristics</w:t>
      </w:r>
      <w:proofErr w:type="spellEnd"/>
    </w:p>
    <w:tbl>
      <w:tblPr>
        <w:tblW w:w="8955" w:type="dxa"/>
        <w:jc w:val="center"/>
        <w:tblBorders>
          <w:top w:val="nil"/>
          <w:left w:val="nil"/>
          <w:bottom w:val="nil"/>
          <w:right w:val="nil"/>
          <w:insideH w:val="nil"/>
          <w:insideV w:val="nil"/>
        </w:tblBorders>
        <w:tblLayout w:type="fixed"/>
        <w:tblLook w:val="0600" w:firstRow="0" w:lastRow="0" w:firstColumn="0" w:lastColumn="0" w:noHBand="1" w:noVBand="1"/>
      </w:tblPr>
      <w:tblGrid>
        <w:gridCol w:w="4140"/>
        <w:gridCol w:w="3045"/>
        <w:gridCol w:w="1770"/>
      </w:tblGrid>
      <w:tr w:rsidR="00A52804" w:rsidRPr="00A52804" w14:paraId="41BD3C6C" w14:textId="77777777" w:rsidTr="00986F06">
        <w:trPr>
          <w:trHeight w:val="315"/>
          <w:jc w:val="center"/>
        </w:trPr>
        <w:tc>
          <w:tcPr>
            <w:tcW w:w="4140" w:type="dxa"/>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333E16B8"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Variable</w:t>
            </w:r>
          </w:p>
        </w:tc>
        <w:tc>
          <w:tcPr>
            <w:tcW w:w="3045" w:type="dxa"/>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6FFA5ADF"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Mean (SD)</w:t>
            </w:r>
          </w:p>
        </w:tc>
        <w:tc>
          <w:tcPr>
            <w:tcW w:w="1770" w:type="dxa"/>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727D0888"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Range</w:t>
            </w:r>
          </w:p>
        </w:tc>
      </w:tr>
      <w:tr w:rsidR="00A52804" w:rsidRPr="00A52804" w14:paraId="0AB36A52" w14:textId="77777777" w:rsidTr="00986F06">
        <w:trPr>
          <w:trHeight w:val="315"/>
          <w:jc w:val="center"/>
        </w:trPr>
        <w:tc>
          <w:tcPr>
            <w:tcW w:w="4140" w:type="dxa"/>
            <w:tcBorders>
              <w:top w:val="single" w:sz="8"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13C3CE2F"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Age</w:t>
            </w:r>
          </w:p>
        </w:tc>
        <w:tc>
          <w:tcPr>
            <w:tcW w:w="3045" w:type="dxa"/>
            <w:tcBorders>
              <w:top w:val="single" w:sz="8"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9C99779"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26.39 (6.84)</w:t>
            </w:r>
          </w:p>
        </w:tc>
        <w:tc>
          <w:tcPr>
            <w:tcW w:w="1770" w:type="dxa"/>
            <w:tcBorders>
              <w:top w:val="single" w:sz="8"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25C4D1DA"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19.00-63.00</w:t>
            </w:r>
          </w:p>
        </w:tc>
      </w:tr>
      <w:tr w:rsidR="00A52804" w:rsidRPr="00A52804" w14:paraId="029F600B"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002824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gramStart"/>
            <w:r w:rsidRPr="00A52804">
              <w:rPr>
                <w:rFonts w:ascii="Times New Roman" w:eastAsia="Times New Roman" w:hAnsi="Times New Roman" w:cs="Times New Roman"/>
                <w:kern w:val="0"/>
                <w:sz w:val="22"/>
                <w:szCs w:val="22"/>
                <w:lang w:val="de" w:eastAsia="en-GB"/>
                <w14:ligatures w14:val="none"/>
              </w:rPr>
              <w:t>AQ Score</w:t>
            </w:r>
            <w:proofErr w:type="gramEnd"/>
          </w:p>
        </w:tc>
        <w:tc>
          <w:tcPr>
            <w:tcW w:w="30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B4C203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9.34 (4.82)</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27C38E4"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1.00-25.00</w:t>
            </w:r>
          </w:p>
        </w:tc>
      </w:tr>
      <w:tr w:rsidR="00A52804" w:rsidRPr="00A52804" w14:paraId="03501736"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73437F9"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Attract</w:t>
            </w:r>
            <w:proofErr w:type="spellEnd"/>
            <w:r w:rsidRPr="00A52804">
              <w:rPr>
                <w:rFonts w:ascii="Times New Roman" w:eastAsia="Times New Roman" w:hAnsi="Times New Roman" w:cs="Times New Roman"/>
                <w:kern w:val="0"/>
                <w:sz w:val="22"/>
                <w:szCs w:val="22"/>
                <w:lang w:val="de" w:eastAsia="en-GB"/>
                <w14:ligatures w14:val="none"/>
              </w:rPr>
              <w:t>. Rating</w:t>
            </w:r>
          </w:p>
        </w:tc>
        <w:tc>
          <w:tcPr>
            <w:tcW w:w="30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9542B37"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5.57 (0.76)</w:t>
            </w:r>
          </w:p>
        </w:tc>
        <w:tc>
          <w:tcPr>
            <w:tcW w:w="177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D0AD311"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4.00-7.00</w:t>
            </w:r>
          </w:p>
        </w:tc>
      </w:tr>
      <w:tr w:rsidR="00A52804" w:rsidRPr="00A52804" w14:paraId="15506D72"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297128A"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8AEFA25"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p>
        </w:tc>
        <w:tc>
          <w:tcPr>
            <w:tcW w:w="177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BBF4F43"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p>
        </w:tc>
      </w:tr>
      <w:tr w:rsidR="00A52804" w:rsidRPr="00A52804" w14:paraId="54BEA4B9" w14:textId="77777777" w:rsidTr="00986F06">
        <w:trPr>
          <w:trHeight w:val="315"/>
          <w:jc w:val="center"/>
        </w:trPr>
        <w:tc>
          <w:tcPr>
            <w:tcW w:w="414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983796B"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3D5D0E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Level</w:t>
            </w:r>
          </w:p>
        </w:tc>
        <w:tc>
          <w:tcPr>
            <w:tcW w:w="177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CBB9E8F"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N (%)</w:t>
            </w:r>
          </w:p>
        </w:tc>
      </w:tr>
      <w:tr w:rsidR="00A52804" w:rsidRPr="00A52804" w14:paraId="7426AAF6" w14:textId="77777777" w:rsidTr="00986F06">
        <w:trPr>
          <w:trHeight w:val="315"/>
          <w:jc w:val="center"/>
        </w:trPr>
        <w:tc>
          <w:tcPr>
            <w:tcW w:w="414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30C21FB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Gender</w:t>
            </w: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24715B5"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Male</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C188803"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29 (46.8)</w:t>
            </w:r>
          </w:p>
        </w:tc>
      </w:tr>
      <w:tr w:rsidR="00A52804" w:rsidRPr="00A52804" w14:paraId="68304CD1"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A799156"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4C94E5B"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i/>
                <w:kern w:val="0"/>
                <w:sz w:val="22"/>
                <w:szCs w:val="22"/>
                <w:lang w:val="de" w:eastAsia="en-GB"/>
                <w14:ligatures w14:val="none"/>
              </w:rPr>
              <w:t>Female</w:t>
            </w:r>
            <w:proofErr w:type="spellEnd"/>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9CFE926"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33 (53.2)</w:t>
            </w:r>
          </w:p>
        </w:tc>
      </w:tr>
      <w:tr w:rsidR="00A52804" w:rsidRPr="00A52804" w14:paraId="2E9ABB26"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FFFCAFD"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Vision</w:t>
            </w: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31B1651"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 xml:space="preserve">Not </w:t>
            </w:r>
            <w:proofErr w:type="spellStart"/>
            <w:r w:rsidRPr="00A52804">
              <w:rPr>
                <w:rFonts w:ascii="Times New Roman" w:eastAsia="Times New Roman" w:hAnsi="Times New Roman" w:cs="Times New Roman"/>
                <w:i/>
                <w:kern w:val="0"/>
                <w:sz w:val="22"/>
                <w:szCs w:val="22"/>
                <w:lang w:val="de" w:eastAsia="en-GB"/>
                <w14:ligatures w14:val="none"/>
              </w:rPr>
              <w:t>Impaired</w:t>
            </w:r>
            <w:proofErr w:type="spellEnd"/>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133E310"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43 (69.4)</w:t>
            </w:r>
          </w:p>
        </w:tc>
      </w:tr>
      <w:tr w:rsidR="00A52804" w:rsidRPr="00A52804" w14:paraId="4A3323AE"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10A6E96"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8411270"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i/>
                <w:kern w:val="0"/>
                <w:sz w:val="22"/>
                <w:szCs w:val="22"/>
                <w:lang w:val="de" w:eastAsia="en-GB"/>
                <w14:ligatures w14:val="none"/>
              </w:rPr>
              <w:t>Glasses</w:t>
            </w:r>
            <w:proofErr w:type="spellEnd"/>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36D1107"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19 (30.6)</w:t>
            </w:r>
          </w:p>
        </w:tc>
      </w:tr>
      <w:tr w:rsidR="00A52804" w:rsidRPr="00A52804" w14:paraId="7160B290"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6EC9C2F"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English Level</w:t>
            </w: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E3085F9"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C1 - C2</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6908591"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45 (72.6)</w:t>
            </w:r>
          </w:p>
        </w:tc>
      </w:tr>
      <w:tr w:rsidR="00A52804" w:rsidRPr="00A52804" w14:paraId="640BB88B"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5AF2292"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ACDEFDD"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B1 - B2</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977CD4C"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14 (22.6)</w:t>
            </w:r>
          </w:p>
        </w:tc>
      </w:tr>
      <w:tr w:rsidR="00A52804" w:rsidRPr="00A52804" w14:paraId="0DC415EB"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0B3A7D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73A491A"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Native Speaker</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2136987"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 (4.8)</w:t>
            </w:r>
          </w:p>
        </w:tc>
      </w:tr>
    </w:tbl>
    <w:p w14:paraId="3689A2DA" w14:textId="77777777" w:rsidR="00A52804" w:rsidRPr="00A52804" w:rsidRDefault="00A52804" w:rsidP="00A52804">
      <w:pPr>
        <w:spacing w:after="80" w:line="338" w:lineRule="auto"/>
        <w:ind w:firstLine="720"/>
        <w:outlineLvl w:val="1"/>
        <w:rPr>
          <w:rFonts w:ascii="Times New Roman" w:eastAsia="Times New Roman" w:hAnsi="Times New Roman" w:cs="Times New Roman"/>
          <w:b/>
          <w:kern w:val="0"/>
          <w:lang w:val="de" w:eastAsia="en-GB"/>
          <w14:ligatures w14:val="none"/>
        </w:rPr>
      </w:pPr>
      <w:bookmarkStart w:id="2" w:name="_okpvvbomsipn" w:colFirst="0" w:colLast="0"/>
      <w:bookmarkEnd w:id="2"/>
    </w:p>
    <w:p w14:paraId="59394DCD" w14:textId="77777777" w:rsidR="00A52804" w:rsidRPr="00A52804" w:rsidRDefault="00A52804" w:rsidP="00A52804">
      <w:pPr>
        <w:spacing w:before="200" w:line="276" w:lineRule="auto"/>
        <w:rPr>
          <w:rFonts w:ascii="Times New Roman" w:eastAsia="Times New Roman" w:hAnsi="Times New Roman" w:cs="Times New Roman"/>
          <w:kern w:val="0"/>
          <w:sz w:val="22"/>
          <w:szCs w:val="22"/>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Table S2.</w:t>
      </w:r>
      <w:r w:rsidRPr="00A52804">
        <w:rPr>
          <w:rFonts w:ascii="Times New Roman" w:eastAsia="Times New Roman" w:hAnsi="Times New Roman" w:cs="Times New Roman"/>
          <w:kern w:val="0"/>
          <w:sz w:val="22"/>
          <w:szCs w:val="22"/>
          <w:lang w:val="en-US" w:eastAsia="en-GB"/>
          <w14:ligatures w14:val="none"/>
        </w:rPr>
        <w:t xml:space="preserve"> Summary statistics for the average fixation rate on the four AOI’s over all participants</w:t>
      </w:r>
    </w:p>
    <w:tbl>
      <w:tblPr>
        <w:tblW w:w="9090" w:type="dxa"/>
        <w:tblBorders>
          <w:top w:val="nil"/>
          <w:left w:val="nil"/>
          <w:bottom w:val="nil"/>
          <w:right w:val="nil"/>
          <w:insideH w:val="nil"/>
          <w:insideV w:val="nil"/>
        </w:tblBorders>
        <w:tblLayout w:type="fixed"/>
        <w:tblLook w:val="0600" w:firstRow="0" w:lastRow="0" w:firstColumn="0" w:lastColumn="0" w:noHBand="1" w:noVBand="1"/>
      </w:tblPr>
      <w:tblGrid>
        <w:gridCol w:w="2272"/>
        <w:gridCol w:w="2272"/>
        <w:gridCol w:w="2273"/>
        <w:gridCol w:w="2273"/>
      </w:tblGrid>
      <w:tr w:rsidR="00A52804" w:rsidRPr="00A52804" w14:paraId="6E816FDA" w14:textId="77777777" w:rsidTr="00986F06">
        <w:trPr>
          <w:trHeight w:val="380"/>
        </w:trPr>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066A8BB1"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AOI</w:t>
            </w:r>
          </w:p>
        </w:tc>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407DAD17"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Mean</w:t>
            </w:r>
          </w:p>
        </w:tc>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30661024"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SD</w:t>
            </w:r>
          </w:p>
        </w:tc>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5686052D"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Range</w:t>
            </w:r>
          </w:p>
        </w:tc>
      </w:tr>
      <w:tr w:rsidR="00A52804" w:rsidRPr="00A52804" w14:paraId="00299337" w14:textId="77777777" w:rsidTr="00986F06">
        <w:trPr>
          <w:trHeight w:val="380"/>
        </w:trPr>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6ACFC99"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Eyes</w:t>
            </w:r>
          </w:p>
        </w:tc>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56363E7"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1.15</w:t>
            </w:r>
          </w:p>
        </w:tc>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FC8B88"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0.74</w:t>
            </w:r>
          </w:p>
        </w:tc>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381A87C"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0.01 - 3.39</w:t>
            </w:r>
          </w:p>
        </w:tc>
      </w:tr>
      <w:tr w:rsidR="00A52804" w:rsidRPr="00A52804" w14:paraId="0425EECE" w14:textId="77777777" w:rsidTr="00986F06">
        <w:trPr>
          <w:trHeight w:val="380"/>
        </w:trPr>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6014340"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Mouth</w:t>
            </w:r>
            <w:proofErr w:type="spellEnd"/>
          </w:p>
        </w:tc>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97DD6C8"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0.67</w:t>
            </w:r>
          </w:p>
        </w:tc>
        <w:tc>
          <w:tcPr>
            <w:tcW w:w="2272"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A56111"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0.65</w:t>
            </w:r>
          </w:p>
        </w:tc>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2899BAC"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0.01 - 3.00</w:t>
            </w:r>
          </w:p>
        </w:tc>
      </w:tr>
      <w:tr w:rsidR="00A52804" w:rsidRPr="00A52804" w14:paraId="52D9A480" w14:textId="77777777" w:rsidTr="00986F06">
        <w:trPr>
          <w:trHeight w:val="380"/>
        </w:trPr>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E46F5BB"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Face</w:t>
            </w:r>
          </w:p>
        </w:tc>
        <w:tc>
          <w:tcPr>
            <w:tcW w:w="2272"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34DD6CF"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0.63</w:t>
            </w:r>
          </w:p>
        </w:tc>
        <w:tc>
          <w:tcPr>
            <w:tcW w:w="2272"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C368ECE"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0.29</w:t>
            </w:r>
          </w:p>
        </w:tc>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41132E0"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0.12 - 1.33</w:t>
            </w:r>
          </w:p>
        </w:tc>
      </w:tr>
      <w:tr w:rsidR="00A52804" w:rsidRPr="00A52804" w14:paraId="78521D80" w14:textId="77777777" w:rsidTr="00986F06">
        <w:trPr>
          <w:trHeight w:val="380"/>
        </w:trPr>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2889659"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Background</w:t>
            </w:r>
          </w:p>
        </w:tc>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CFC919F"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1.14</w:t>
            </w:r>
          </w:p>
        </w:tc>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06B70EF"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0.47</w:t>
            </w:r>
          </w:p>
        </w:tc>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D84816"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0.20 - 2.25</w:t>
            </w:r>
          </w:p>
        </w:tc>
      </w:tr>
    </w:tbl>
    <w:p w14:paraId="0142A978" w14:textId="77777777" w:rsidR="00A52804" w:rsidRPr="00A52804" w:rsidRDefault="00A52804" w:rsidP="00A52804">
      <w:pPr>
        <w:spacing w:before="240" w:line="276" w:lineRule="auto"/>
        <w:rPr>
          <w:rFonts w:ascii="Times New Roman" w:eastAsia="Times New Roman" w:hAnsi="Times New Roman" w:cs="Times New Roman"/>
          <w:b/>
          <w:kern w:val="0"/>
          <w:sz w:val="22"/>
          <w:szCs w:val="22"/>
          <w:lang w:val="de" w:eastAsia="en-GB"/>
          <w14:ligatures w14:val="none"/>
        </w:rPr>
      </w:pPr>
    </w:p>
    <w:p w14:paraId="756C1EB5" w14:textId="77777777" w:rsidR="00A52804" w:rsidRPr="00A52804" w:rsidRDefault="00A52804" w:rsidP="00A52804">
      <w:pPr>
        <w:spacing w:before="240" w:line="276" w:lineRule="auto"/>
        <w:rPr>
          <w:rFonts w:ascii="Times New Roman" w:eastAsia="Times New Roman" w:hAnsi="Times New Roman" w:cs="Times New Roman"/>
          <w:kern w:val="0"/>
          <w:sz w:val="20"/>
          <w:szCs w:val="20"/>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Table S3.</w:t>
      </w:r>
      <w:r w:rsidRPr="00A52804">
        <w:rPr>
          <w:rFonts w:ascii="Times New Roman" w:eastAsia="Times New Roman" w:hAnsi="Times New Roman" w:cs="Times New Roman"/>
          <w:kern w:val="0"/>
          <w:sz w:val="22"/>
          <w:szCs w:val="22"/>
          <w:lang w:val="en-US" w:eastAsia="en-GB"/>
          <w14:ligatures w14:val="none"/>
        </w:rPr>
        <w:t xml:space="preserve"> F-tests (ANOVA) for the linear model (LM) fitted to the average fixation rate</w:t>
      </w:r>
    </w:p>
    <w:tbl>
      <w:tblPr>
        <w:tblW w:w="9000" w:type="dxa"/>
        <w:tblLayout w:type="fixed"/>
        <w:tblLook w:val="0600" w:firstRow="0" w:lastRow="0" w:firstColumn="0" w:lastColumn="0" w:noHBand="1" w:noVBand="1"/>
      </w:tblPr>
      <w:tblGrid>
        <w:gridCol w:w="1500"/>
        <w:gridCol w:w="1500"/>
        <w:gridCol w:w="1500"/>
        <w:gridCol w:w="1500"/>
        <w:gridCol w:w="1500"/>
        <w:gridCol w:w="1500"/>
      </w:tblGrid>
      <w:tr w:rsidR="00A52804" w:rsidRPr="00A52804" w14:paraId="71358B8D" w14:textId="77777777" w:rsidTr="00986F06">
        <w:trPr>
          <w:trHeight w:val="315"/>
        </w:trPr>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4FE2F5D9"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Predictors</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50FE610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Df</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49DCD8D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Sum</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Sq</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387718F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 xml:space="preserve">Mean </w:t>
            </w:r>
            <w:proofErr w:type="spellStart"/>
            <w:r w:rsidRPr="00A52804">
              <w:rPr>
                <w:rFonts w:ascii="Times New Roman" w:eastAsia="Times New Roman" w:hAnsi="Times New Roman" w:cs="Times New Roman"/>
                <w:kern w:val="0"/>
                <w:sz w:val="22"/>
                <w:szCs w:val="22"/>
                <w:lang w:val="de" w:eastAsia="en-GB"/>
                <w14:ligatures w14:val="none"/>
              </w:rPr>
              <w:t>Sq</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4C051D9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F</w:t>
            </w:r>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7B4DC2C2"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p</w:t>
            </w:r>
          </w:p>
        </w:tc>
      </w:tr>
      <w:tr w:rsidR="00A52804" w:rsidRPr="00A52804" w14:paraId="41398ABD" w14:textId="77777777" w:rsidTr="00986F06">
        <w:trPr>
          <w:trHeight w:val="315"/>
        </w:trPr>
        <w:tc>
          <w:tcPr>
            <w:tcW w:w="1500" w:type="dxa"/>
            <w:tcBorders>
              <w:top w:val="single" w:sz="12"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2E37A2D3"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AQ</w:t>
            </w:r>
          </w:p>
        </w:tc>
        <w:tc>
          <w:tcPr>
            <w:tcW w:w="1500" w:type="dxa"/>
            <w:tcBorders>
              <w:top w:val="single" w:sz="12"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276E433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C1517D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0.0001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03FF61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0.0001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0D15EB3"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B2ABA4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0.97</w:t>
            </w:r>
          </w:p>
        </w:tc>
      </w:tr>
      <w:tr w:rsidR="00A52804" w:rsidRPr="00A52804" w14:paraId="500C445A"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78C570A"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AOI</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DF4076E"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5CDD6E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4.94</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4BA7B37"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1.65</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115CD4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17.37</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C706CD8" w14:textId="77777777" w:rsidR="00A52804" w:rsidRPr="00A52804" w:rsidRDefault="00A52804" w:rsidP="00A52804">
            <w:pPr>
              <w:widowControl w:val="0"/>
              <w:spacing w:line="276" w:lineRule="auto"/>
              <w:jc w:val="center"/>
              <w:rPr>
                <w:rFonts w:ascii="Times New Roman" w:eastAsia="Times New Roman" w:hAnsi="Times New Roman" w:cs="Times New Roman"/>
                <w:b/>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&lt;0.001</w:t>
            </w:r>
          </w:p>
        </w:tc>
      </w:tr>
      <w:tr w:rsidR="00A52804" w:rsidRPr="00A52804" w14:paraId="6D48AC47"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1A71F25"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Gender</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36277E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39DB75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0.16</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490AB8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0.16</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D119E2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1.70</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7EC3F63"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0.19</w:t>
            </w:r>
          </w:p>
        </w:tc>
      </w:tr>
      <w:tr w:rsidR="00A52804" w:rsidRPr="00A52804" w14:paraId="4C037429"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8060E8A"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lastRenderedPageBreak/>
              <w:t>Attractiveness</w:t>
            </w:r>
            <w:proofErr w:type="spellEnd"/>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68897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46D8E9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A03145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33001E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0.06</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3C5F2E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0.81</w:t>
            </w:r>
          </w:p>
        </w:tc>
      </w:tr>
      <w:tr w:rsidR="00A52804" w:rsidRPr="00A52804" w14:paraId="204C1D29"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8C1B3E"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gramStart"/>
            <w:r w:rsidRPr="00A52804">
              <w:rPr>
                <w:rFonts w:ascii="Times New Roman" w:eastAsia="Times New Roman" w:hAnsi="Times New Roman" w:cs="Times New Roman"/>
                <w:kern w:val="0"/>
                <w:sz w:val="22"/>
                <w:szCs w:val="22"/>
                <w:lang w:val="de" w:eastAsia="en-GB"/>
                <w14:ligatures w14:val="none"/>
              </w:rPr>
              <w:t>AQ:AOI</w:t>
            </w:r>
            <w:proofErr w:type="gramEnd"/>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8FDE4E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F43416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0.80</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23174F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0.27</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E622D4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2.81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7700A68" w14:textId="77777777" w:rsidR="00A52804" w:rsidRPr="00A52804" w:rsidRDefault="00A52804" w:rsidP="00A52804">
            <w:pPr>
              <w:widowControl w:val="0"/>
              <w:spacing w:line="276" w:lineRule="auto"/>
              <w:jc w:val="center"/>
              <w:rPr>
                <w:rFonts w:ascii="Times New Roman" w:eastAsia="Times New Roman" w:hAnsi="Times New Roman" w:cs="Times New Roman"/>
                <w:b/>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0.04</w:t>
            </w:r>
          </w:p>
        </w:tc>
      </w:tr>
      <w:tr w:rsidR="00A52804" w:rsidRPr="00A52804" w14:paraId="65ECC6F6" w14:textId="77777777" w:rsidTr="00986F06">
        <w:trPr>
          <w:trHeight w:val="315"/>
        </w:trPr>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23077E98" w14:textId="77777777" w:rsidR="00A52804" w:rsidRPr="00A52804" w:rsidRDefault="00A52804" w:rsidP="00A52804">
            <w:pPr>
              <w:widowControl w:val="0"/>
              <w:spacing w:line="276" w:lineRule="auto"/>
              <w:rPr>
                <w:rFonts w:ascii="Arial" w:eastAsia="Arial" w:hAnsi="Arial" w:cs="Arial"/>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Residuals</w:t>
            </w:r>
            <w:proofErr w:type="spellEnd"/>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19058BE"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238</w:t>
            </w: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9A974D2"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22.56</w:t>
            </w: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F3899D"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0.09</w:t>
            </w: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DF3000A"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E55355B"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proofErr w:type="gramStart"/>
            <w:r w:rsidRPr="00A52804">
              <w:rPr>
                <w:rFonts w:ascii="Arial" w:eastAsia="Arial" w:hAnsi="Arial" w:cs="Arial"/>
                <w:kern w:val="0"/>
                <w:sz w:val="20"/>
                <w:szCs w:val="20"/>
                <w:lang w:val="de" w:eastAsia="en-GB"/>
                <w14:ligatures w14:val="none"/>
              </w:rPr>
              <w:t>NA</w:t>
            </w:r>
            <w:proofErr w:type="gramEnd"/>
          </w:p>
        </w:tc>
      </w:tr>
    </w:tbl>
    <w:p w14:paraId="4799C294" w14:textId="77777777" w:rsidR="00A52804" w:rsidRPr="00A52804" w:rsidRDefault="00A52804" w:rsidP="00A52804">
      <w:pPr>
        <w:spacing w:after="200" w:line="327" w:lineRule="auto"/>
        <w:rPr>
          <w:rFonts w:ascii="Times New Roman" w:eastAsia="Times New Roman" w:hAnsi="Times New Roman" w:cs="Times New Roman"/>
          <w:kern w:val="0"/>
          <w:sz w:val="20"/>
          <w:szCs w:val="20"/>
          <w:lang w:val="en-US" w:eastAsia="en-GB"/>
          <w14:ligatures w14:val="none"/>
        </w:rPr>
      </w:pPr>
      <w:r w:rsidRPr="00A52804">
        <w:rPr>
          <w:rFonts w:ascii="Times New Roman" w:eastAsia="Times New Roman" w:hAnsi="Times New Roman" w:cs="Times New Roman"/>
          <w:i/>
          <w:kern w:val="0"/>
          <w:sz w:val="20"/>
          <w:szCs w:val="20"/>
          <w:lang w:val="en-US" w:eastAsia="en-GB"/>
          <w14:ligatures w14:val="none"/>
        </w:rPr>
        <w:t>Note.</w:t>
      </w:r>
      <w:r w:rsidRPr="00A52804">
        <w:rPr>
          <w:rFonts w:ascii="Times New Roman" w:eastAsia="Times New Roman" w:hAnsi="Times New Roman" w:cs="Times New Roman"/>
          <w:kern w:val="0"/>
          <w:sz w:val="20"/>
          <w:szCs w:val="20"/>
          <w:lang w:val="en-US" w:eastAsia="en-GB"/>
          <w14:ligatures w14:val="none"/>
        </w:rPr>
        <w:t xml:space="preserve"> AQ: </w:t>
      </w:r>
      <w:r w:rsidRPr="00A52804">
        <w:rPr>
          <w:rFonts w:ascii="Times New Roman" w:eastAsia="Times New Roman" w:hAnsi="Times New Roman" w:cs="Times New Roman"/>
          <w:i/>
          <w:kern w:val="0"/>
          <w:sz w:val="20"/>
          <w:szCs w:val="20"/>
          <w:lang w:val="en-US" w:eastAsia="en-GB"/>
          <w14:ligatures w14:val="none"/>
        </w:rPr>
        <w:t>Autism Spectrum Quotient</w:t>
      </w:r>
      <w:r w:rsidRPr="00A52804">
        <w:rPr>
          <w:rFonts w:ascii="Times New Roman" w:eastAsia="Times New Roman" w:hAnsi="Times New Roman" w:cs="Times New Roman"/>
          <w:kern w:val="0"/>
          <w:sz w:val="20"/>
          <w:szCs w:val="20"/>
          <w:lang w:val="en-US" w:eastAsia="en-GB"/>
          <w14:ligatures w14:val="none"/>
        </w:rPr>
        <w:t xml:space="preserve">, AOI: </w:t>
      </w:r>
      <w:r w:rsidRPr="00A52804">
        <w:rPr>
          <w:rFonts w:ascii="Times New Roman" w:eastAsia="Times New Roman" w:hAnsi="Times New Roman" w:cs="Times New Roman"/>
          <w:i/>
          <w:kern w:val="0"/>
          <w:sz w:val="20"/>
          <w:szCs w:val="20"/>
          <w:lang w:val="en-US" w:eastAsia="en-GB"/>
          <w14:ligatures w14:val="none"/>
        </w:rPr>
        <w:t>Area of Interest</w:t>
      </w:r>
      <w:r w:rsidRPr="00A52804">
        <w:rPr>
          <w:rFonts w:ascii="Times New Roman" w:eastAsia="Times New Roman" w:hAnsi="Times New Roman" w:cs="Times New Roman"/>
          <w:kern w:val="0"/>
          <w:sz w:val="20"/>
          <w:szCs w:val="20"/>
          <w:lang w:val="en-US" w:eastAsia="en-GB"/>
          <w14:ligatures w14:val="none"/>
        </w:rPr>
        <w:t xml:space="preserve">, </w:t>
      </w:r>
      <w:proofErr w:type="spellStart"/>
      <w:r w:rsidRPr="00A52804">
        <w:rPr>
          <w:rFonts w:ascii="Times New Roman" w:eastAsia="Times New Roman" w:hAnsi="Times New Roman" w:cs="Times New Roman"/>
          <w:kern w:val="0"/>
          <w:sz w:val="20"/>
          <w:szCs w:val="20"/>
          <w:lang w:val="en-US" w:eastAsia="en-GB"/>
          <w14:ligatures w14:val="none"/>
        </w:rPr>
        <w:t>Attr</w:t>
      </w:r>
      <w:proofErr w:type="spellEnd"/>
      <w:r w:rsidRPr="00A52804">
        <w:rPr>
          <w:rFonts w:ascii="Times New Roman" w:eastAsia="Times New Roman" w:hAnsi="Times New Roman" w:cs="Times New Roman"/>
          <w:kern w:val="0"/>
          <w:sz w:val="20"/>
          <w:szCs w:val="20"/>
          <w:lang w:val="en-US" w:eastAsia="en-GB"/>
          <w14:ligatures w14:val="none"/>
        </w:rPr>
        <w:t xml:space="preserve">.: </w:t>
      </w:r>
      <w:r w:rsidRPr="00A52804">
        <w:rPr>
          <w:rFonts w:ascii="Times New Roman" w:eastAsia="Times New Roman" w:hAnsi="Times New Roman" w:cs="Times New Roman"/>
          <w:i/>
          <w:kern w:val="0"/>
          <w:sz w:val="20"/>
          <w:szCs w:val="20"/>
          <w:lang w:val="en-US" w:eastAsia="en-GB"/>
          <w14:ligatures w14:val="none"/>
        </w:rPr>
        <w:t>Attractiveness of Interviewer</w:t>
      </w:r>
      <w:r w:rsidRPr="00A52804">
        <w:rPr>
          <w:rFonts w:ascii="Times New Roman" w:eastAsia="Times New Roman" w:hAnsi="Times New Roman" w:cs="Times New Roman"/>
          <w:kern w:val="0"/>
          <w:sz w:val="20"/>
          <w:szCs w:val="20"/>
          <w:lang w:val="en-US" w:eastAsia="en-GB"/>
          <w14:ligatures w14:val="none"/>
        </w:rPr>
        <w:t>. Significant p values are marked in bold.</w:t>
      </w:r>
    </w:p>
    <w:p w14:paraId="70CA813A" w14:textId="77777777" w:rsidR="00A52804" w:rsidRPr="00A52804" w:rsidRDefault="00A52804" w:rsidP="00A52804">
      <w:pPr>
        <w:spacing w:before="240" w:line="276" w:lineRule="auto"/>
        <w:rPr>
          <w:rFonts w:ascii="Times New Roman" w:eastAsia="Times New Roman" w:hAnsi="Times New Roman" w:cs="Times New Roman"/>
          <w:b/>
          <w:kern w:val="0"/>
          <w:sz w:val="22"/>
          <w:szCs w:val="22"/>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 xml:space="preserve">Table S4 – </w:t>
      </w:r>
      <w:r w:rsidRPr="00A52804">
        <w:rPr>
          <w:rFonts w:ascii="Times New Roman" w:eastAsia="Times New Roman" w:hAnsi="Times New Roman" w:cs="Times New Roman"/>
          <w:kern w:val="0"/>
          <w:sz w:val="22"/>
          <w:szCs w:val="22"/>
          <w:lang w:val="en-US" w:eastAsia="en-GB"/>
          <w14:ligatures w14:val="none"/>
        </w:rPr>
        <w:t>Simple slope analysis for the effect of AQ at different levels of AOI</w:t>
      </w:r>
    </w:p>
    <w:tbl>
      <w:tblPr>
        <w:tblW w:w="9000" w:type="dxa"/>
        <w:tblLayout w:type="fixed"/>
        <w:tblLook w:val="0600" w:firstRow="0" w:lastRow="0" w:firstColumn="0" w:lastColumn="0" w:noHBand="1" w:noVBand="1"/>
      </w:tblPr>
      <w:tblGrid>
        <w:gridCol w:w="1245"/>
        <w:gridCol w:w="975"/>
        <w:gridCol w:w="1245"/>
        <w:gridCol w:w="1245"/>
        <w:gridCol w:w="1245"/>
        <w:gridCol w:w="1245"/>
        <w:gridCol w:w="900"/>
        <w:gridCol w:w="900"/>
      </w:tblGrid>
      <w:tr w:rsidR="00A52804" w:rsidRPr="00A52804" w14:paraId="5EA153E7" w14:textId="77777777" w:rsidTr="00986F06">
        <w:trPr>
          <w:trHeight w:val="315"/>
        </w:trPr>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23CC89A1"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AOI</w:t>
            </w:r>
          </w:p>
        </w:tc>
        <w:tc>
          <w:tcPr>
            <w:tcW w:w="97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78C8AD3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 xml:space="preserve">AQ </w:t>
            </w:r>
            <w:proofErr w:type="spellStart"/>
            <w:r w:rsidRPr="00A52804">
              <w:rPr>
                <w:rFonts w:ascii="Times New Roman" w:eastAsia="Times New Roman" w:hAnsi="Times New Roman" w:cs="Times New Roman"/>
                <w:kern w:val="0"/>
                <w:sz w:val="22"/>
                <w:szCs w:val="22"/>
                <w:lang w:val="de" w:eastAsia="en-GB"/>
                <w14:ligatures w14:val="none"/>
              </w:rPr>
              <w:t>Slope</w:t>
            </w:r>
            <w:proofErr w:type="spellEnd"/>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45A92A7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SE</w:t>
            </w:r>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5CFB04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DF</w:t>
            </w:r>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BAAC72D"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LCL</w:t>
            </w:r>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31A7B6F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UCL</w:t>
            </w:r>
          </w:p>
        </w:tc>
        <w:tc>
          <w:tcPr>
            <w:tcW w:w="9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A23866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t</w:t>
            </w:r>
          </w:p>
        </w:tc>
        <w:tc>
          <w:tcPr>
            <w:tcW w:w="9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FE85213"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p</w:t>
            </w:r>
          </w:p>
        </w:tc>
      </w:tr>
      <w:tr w:rsidR="00A52804" w:rsidRPr="00A52804" w14:paraId="26C4BE5A" w14:textId="77777777" w:rsidTr="00986F06">
        <w:trPr>
          <w:trHeight w:val="315"/>
        </w:trPr>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E1CBD2D"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Eyes</w:t>
            </w:r>
          </w:p>
        </w:tc>
        <w:tc>
          <w:tcPr>
            <w:tcW w:w="97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F9255A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-0.018</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BEC5CC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5B117B7"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5E788E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-0.034</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E7B829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-0.002</w:t>
            </w:r>
          </w:p>
        </w:tc>
        <w:tc>
          <w:tcPr>
            <w:tcW w:w="9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34EE7E6"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-2.17</w:t>
            </w:r>
          </w:p>
        </w:tc>
        <w:tc>
          <w:tcPr>
            <w:tcW w:w="9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523501A" w14:textId="77777777" w:rsidR="00A52804" w:rsidRPr="00A52804" w:rsidRDefault="00A52804" w:rsidP="00A52804">
            <w:pPr>
              <w:widowControl w:val="0"/>
              <w:spacing w:line="276" w:lineRule="auto"/>
              <w:jc w:val="right"/>
              <w:rPr>
                <w:rFonts w:ascii="Times New Roman" w:eastAsia="Times New Roman" w:hAnsi="Times New Roman" w:cs="Times New Roman"/>
                <w:b/>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0.031</w:t>
            </w:r>
          </w:p>
        </w:tc>
      </w:tr>
      <w:tr w:rsidR="00A52804" w:rsidRPr="00A52804" w14:paraId="2D945C50" w14:textId="77777777" w:rsidTr="00986F06">
        <w:trPr>
          <w:trHeight w:val="315"/>
        </w:trPr>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4C7526B"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Mouth</w:t>
            </w:r>
            <w:proofErr w:type="spellEnd"/>
          </w:p>
        </w:tc>
        <w:tc>
          <w:tcPr>
            <w:tcW w:w="97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DB1B6E6"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0.014</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5C2823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209C6E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C2066B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-0.003</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211F37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0.030</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5B623C6"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1.65</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7875352"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0.100</w:t>
            </w:r>
          </w:p>
        </w:tc>
      </w:tr>
      <w:tr w:rsidR="00A52804" w:rsidRPr="00A52804" w14:paraId="1121DD7D" w14:textId="77777777" w:rsidTr="00986F06">
        <w:trPr>
          <w:trHeight w:val="315"/>
        </w:trPr>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FA635A4"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Face</w:t>
            </w:r>
          </w:p>
        </w:tc>
        <w:tc>
          <w:tcPr>
            <w:tcW w:w="97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664A07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-0.003</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D6D689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9528E3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F26F5F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-0.019</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4B7466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0.013</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6156578"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-0.39</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DE263F8"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0.700</w:t>
            </w:r>
          </w:p>
        </w:tc>
      </w:tr>
      <w:tr w:rsidR="00A52804" w:rsidRPr="00A52804" w14:paraId="27321F72" w14:textId="77777777" w:rsidTr="00986F06">
        <w:trPr>
          <w:trHeight w:val="315"/>
        </w:trPr>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5B3AC752"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Background</w:t>
            </w:r>
          </w:p>
        </w:tc>
        <w:tc>
          <w:tcPr>
            <w:tcW w:w="97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78FD767E"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0.007</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2EB7BA9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597DB4E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4690F1E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-0.009</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419D26C6"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0.024</w:t>
            </w:r>
          </w:p>
        </w:tc>
        <w:tc>
          <w:tcPr>
            <w:tcW w:w="900"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44E55D6F"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0.90</w:t>
            </w:r>
          </w:p>
        </w:tc>
        <w:tc>
          <w:tcPr>
            <w:tcW w:w="900"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2E3E4D8E"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0.368</w:t>
            </w:r>
          </w:p>
        </w:tc>
      </w:tr>
    </w:tbl>
    <w:p w14:paraId="48ED309B" w14:textId="77777777" w:rsidR="00A52804" w:rsidRPr="00A52804" w:rsidRDefault="00A52804" w:rsidP="00A52804">
      <w:pPr>
        <w:spacing w:before="200"/>
        <w:rPr>
          <w:rFonts w:ascii="Times New Roman" w:eastAsia="Times New Roman" w:hAnsi="Times New Roman" w:cs="Times New Roman"/>
          <w:b/>
          <w:kern w:val="0"/>
          <w:sz w:val="22"/>
          <w:szCs w:val="22"/>
          <w:lang w:val="de" w:eastAsia="en-GB"/>
          <w14:ligatures w14:val="none"/>
        </w:rPr>
      </w:pPr>
    </w:p>
    <w:p w14:paraId="4E6E7C21" w14:textId="77777777" w:rsidR="00A52804" w:rsidRPr="00A52804" w:rsidRDefault="00A52804" w:rsidP="00A52804">
      <w:pPr>
        <w:spacing w:before="20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en-US" w:eastAsia="en-GB"/>
          <w14:ligatures w14:val="none"/>
        </w:rPr>
        <w:t>Table S5</w:t>
      </w:r>
      <w:r w:rsidRPr="00A52804">
        <w:rPr>
          <w:rFonts w:ascii="Times New Roman" w:eastAsia="Times New Roman" w:hAnsi="Times New Roman" w:cs="Times New Roman"/>
          <w:kern w:val="0"/>
          <w:sz w:val="22"/>
          <w:szCs w:val="22"/>
          <w:lang w:val="en-US" w:eastAsia="en-GB"/>
          <w14:ligatures w14:val="none"/>
        </w:rPr>
        <w:t xml:space="preserve"> - F-tests (ANOVA) for the linear mixed model (LMM) fitted to the average fixation rate within questions. </w:t>
      </w:r>
      <w:proofErr w:type="spellStart"/>
      <w:r w:rsidRPr="00A52804">
        <w:rPr>
          <w:rFonts w:ascii="Times New Roman" w:eastAsia="Times New Roman" w:hAnsi="Times New Roman" w:cs="Times New Roman"/>
          <w:kern w:val="0"/>
          <w:sz w:val="22"/>
          <w:szCs w:val="22"/>
          <w:lang w:val="de" w:eastAsia="en-GB"/>
          <w14:ligatures w14:val="none"/>
        </w:rPr>
        <w:t>DenDF</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values</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were</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approximated</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using</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Satterthwaite’s</w:t>
      </w:r>
      <w:proofErr w:type="spellEnd"/>
      <w:r w:rsidRPr="00A52804">
        <w:rPr>
          <w:rFonts w:ascii="Times New Roman" w:eastAsia="Times New Roman" w:hAnsi="Times New Roman" w:cs="Times New Roman"/>
          <w:kern w:val="0"/>
          <w:sz w:val="22"/>
          <w:szCs w:val="22"/>
          <w:lang w:val="de" w:eastAsia="en-GB"/>
          <w14:ligatures w14:val="none"/>
        </w:rPr>
        <w:t xml:space="preserve"> Method.</w:t>
      </w:r>
    </w:p>
    <w:tbl>
      <w:tblPr>
        <w:tblW w:w="9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855"/>
        <w:gridCol w:w="1305"/>
        <w:gridCol w:w="1305"/>
        <w:gridCol w:w="1305"/>
        <w:gridCol w:w="1305"/>
        <w:gridCol w:w="1275"/>
      </w:tblGrid>
      <w:tr w:rsidR="00A52804" w:rsidRPr="00A52804" w14:paraId="60E05C40" w14:textId="77777777" w:rsidTr="00986F06">
        <w:trPr>
          <w:trHeight w:val="315"/>
        </w:trPr>
        <w:tc>
          <w:tcPr>
            <w:tcW w:w="175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7F9CE550"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p>
        </w:tc>
        <w:tc>
          <w:tcPr>
            <w:tcW w:w="85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41161A6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Sum</w:t>
            </w:r>
            <w:proofErr w:type="spellEnd"/>
            <w:r w:rsidRPr="00A52804">
              <w:rPr>
                <w:rFonts w:ascii="Times New Roman" w:eastAsia="Times New Roman" w:hAnsi="Times New Roman" w:cs="Times New Roman"/>
                <w:kern w:val="0"/>
                <w:sz w:val="20"/>
                <w:szCs w:val="20"/>
                <w:lang w:val="de" w:eastAsia="en-GB"/>
                <w14:ligatures w14:val="none"/>
              </w:rPr>
              <w:t xml:space="preserve"> </w:t>
            </w:r>
            <w:proofErr w:type="spellStart"/>
            <w:r w:rsidRPr="00A52804">
              <w:rPr>
                <w:rFonts w:ascii="Times New Roman" w:eastAsia="Times New Roman" w:hAnsi="Times New Roman" w:cs="Times New Roman"/>
                <w:kern w:val="0"/>
                <w:sz w:val="20"/>
                <w:szCs w:val="20"/>
                <w:lang w:val="de" w:eastAsia="en-GB"/>
                <w14:ligatures w14:val="none"/>
              </w:rPr>
              <w:t>Sq</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07FFFAA6"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 xml:space="preserve">Mean </w:t>
            </w:r>
            <w:proofErr w:type="spellStart"/>
            <w:r w:rsidRPr="00A52804">
              <w:rPr>
                <w:rFonts w:ascii="Times New Roman" w:eastAsia="Times New Roman" w:hAnsi="Times New Roman" w:cs="Times New Roman"/>
                <w:kern w:val="0"/>
                <w:sz w:val="20"/>
                <w:szCs w:val="20"/>
                <w:lang w:val="de" w:eastAsia="en-GB"/>
                <w14:ligatures w14:val="none"/>
              </w:rPr>
              <w:t>Sq</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023F773E"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NumDF</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57CE3D32"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DenDF</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1E0E7F6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 xml:space="preserve">F </w:t>
            </w:r>
            <w:proofErr w:type="spellStart"/>
            <w:r w:rsidRPr="00A52804">
              <w:rPr>
                <w:rFonts w:ascii="Times New Roman" w:eastAsia="Times New Roman" w:hAnsi="Times New Roman" w:cs="Times New Roman"/>
                <w:kern w:val="0"/>
                <w:sz w:val="20"/>
                <w:szCs w:val="20"/>
                <w:lang w:val="de" w:eastAsia="en-GB"/>
                <w14:ligatures w14:val="none"/>
              </w:rPr>
              <w:t>value</w:t>
            </w:r>
            <w:proofErr w:type="spellEnd"/>
          </w:p>
        </w:tc>
        <w:tc>
          <w:tcPr>
            <w:tcW w:w="127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2D3B8EC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p</w:t>
            </w:r>
          </w:p>
        </w:tc>
      </w:tr>
      <w:tr w:rsidR="00A52804" w:rsidRPr="00A52804" w14:paraId="0E021012" w14:textId="77777777" w:rsidTr="00986F06">
        <w:trPr>
          <w:trHeight w:val="315"/>
        </w:trPr>
        <w:tc>
          <w:tcPr>
            <w:tcW w:w="175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1A3FF0CC"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AQ</w:t>
            </w:r>
          </w:p>
        </w:tc>
        <w:tc>
          <w:tcPr>
            <w:tcW w:w="85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22058B04"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0.17</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49B2E82D"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0.17</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6F81EA60"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1.00</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66095185"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60.62</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0E8943B2"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2.12</w:t>
            </w:r>
          </w:p>
        </w:tc>
        <w:tc>
          <w:tcPr>
            <w:tcW w:w="127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42F6B81D"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0.15</w:t>
            </w:r>
          </w:p>
        </w:tc>
      </w:tr>
      <w:tr w:rsidR="00A52804" w:rsidRPr="00A52804" w14:paraId="65AA0A48" w14:textId="77777777" w:rsidTr="00986F06">
        <w:trPr>
          <w:trHeight w:val="315"/>
        </w:trPr>
        <w:tc>
          <w:tcPr>
            <w:tcW w:w="175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002F4CB9"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Question Type</w:t>
            </w:r>
          </w:p>
        </w:tc>
        <w:tc>
          <w:tcPr>
            <w:tcW w:w="85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319F01F1"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0.52</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3C1A3EE3"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0.52</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55EB6580"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1.00</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42A1D3F0"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653.67</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554C825E"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6.41</w:t>
            </w:r>
          </w:p>
        </w:tc>
        <w:tc>
          <w:tcPr>
            <w:tcW w:w="127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7332245D" w14:textId="77777777" w:rsidR="00A52804" w:rsidRPr="00A52804" w:rsidRDefault="00A52804" w:rsidP="00A52804">
            <w:pPr>
              <w:widowControl w:val="0"/>
              <w:spacing w:line="276" w:lineRule="auto"/>
              <w:jc w:val="right"/>
              <w:rPr>
                <w:rFonts w:ascii="Times New Roman" w:eastAsia="Times New Roman" w:hAnsi="Times New Roman" w:cs="Times New Roman"/>
                <w:b/>
                <w:kern w:val="0"/>
                <w:sz w:val="20"/>
                <w:szCs w:val="20"/>
                <w:lang w:val="de" w:eastAsia="en-GB"/>
                <w14:ligatures w14:val="none"/>
              </w:rPr>
            </w:pPr>
            <w:r w:rsidRPr="00A52804">
              <w:rPr>
                <w:rFonts w:ascii="Times New Roman" w:eastAsia="Times New Roman" w:hAnsi="Times New Roman" w:cs="Times New Roman"/>
                <w:b/>
                <w:kern w:val="0"/>
                <w:sz w:val="20"/>
                <w:szCs w:val="20"/>
                <w:lang w:val="de" w:eastAsia="en-GB"/>
                <w14:ligatures w14:val="none"/>
              </w:rPr>
              <w:t>0.01</w:t>
            </w:r>
          </w:p>
        </w:tc>
      </w:tr>
      <w:tr w:rsidR="00A52804" w:rsidRPr="00A52804" w14:paraId="0F1B3C5F" w14:textId="77777777" w:rsidTr="00986F06">
        <w:trPr>
          <w:trHeight w:val="315"/>
        </w:trPr>
        <w:tc>
          <w:tcPr>
            <w:tcW w:w="175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75947CB"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proofErr w:type="spellStart"/>
            <w:proofErr w:type="gramStart"/>
            <w:r w:rsidRPr="00A52804">
              <w:rPr>
                <w:rFonts w:ascii="Times New Roman" w:eastAsia="Times New Roman" w:hAnsi="Times New Roman" w:cs="Times New Roman"/>
                <w:kern w:val="0"/>
                <w:sz w:val="20"/>
                <w:szCs w:val="20"/>
                <w:lang w:val="de" w:eastAsia="en-GB"/>
                <w14:ligatures w14:val="none"/>
              </w:rPr>
              <w:t>AQ:Question</w:t>
            </w:r>
            <w:proofErr w:type="spellEnd"/>
            <w:proofErr w:type="gramEnd"/>
            <w:r w:rsidRPr="00A52804">
              <w:rPr>
                <w:rFonts w:ascii="Times New Roman" w:eastAsia="Times New Roman" w:hAnsi="Times New Roman" w:cs="Times New Roman"/>
                <w:kern w:val="0"/>
                <w:sz w:val="20"/>
                <w:szCs w:val="20"/>
                <w:lang w:val="de" w:eastAsia="en-GB"/>
                <w14:ligatures w14:val="none"/>
              </w:rPr>
              <w:t xml:space="preserve"> Type</w:t>
            </w:r>
          </w:p>
        </w:tc>
        <w:tc>
          <w:tcPr>
            <w:tcW w:w="85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7241634"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0.04</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E74B277"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0.04</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6DEF5672"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1.00</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11D43DBE"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657.22</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16514BE9"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0.51</w:t>
            </w:r>
          </w:p>
        </w:tc>
        <w:tc>
          <w:tcPr>
            <w:tcW w:w="127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7D9F1BA"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0.48</w:t>
            </w:r>
          </w:p>
        </w:tc>
      </w:tr>
    </w:tbl>
    <w:p w14:paraId="22E7CD26" w14:textId="77777777" w:rsidR="00A52804" w:rsidRPr="00A52804" w:rsidRDefault="00A52804" w:rsidP="00A52804">
      <w:pPr>
        <w:spacing w:before="480" w:after="120" w:line="250" w:lineRule="auto"/>
        <w:outlineLvl w:val="0"/>
        <w:rPr>
          <w:rFonts w:ascii="Times New Roman" w:eastAsia="Times New Roman" w:hAnsi="Times New Roman" w:cs="Times New Roman"/>
          <w:b/>
          <w:kern w:val="0"/>
          <w:lang w:val="de" w:eastAsia="en-GB"/>
          <w14:ligatures w14:val="none"/>
        </w:rPr>
      </w:pPr>
      <w:bookmarkStart w:id="3" w:name="_wdsa9fgqygp8" w:colFirst="0" w:colLast="0"/>
      <w:bookmarkEnd w:id="3"/>
    </w:p>
    <w:p w14:paraId="31B5ECF8" w14:textId="77777777" w:rsidR="00A52804" w:rsidRPr="00A52804" w:rsidRDefault="00A52804" w:rsidP="00A52804">
      <w:pPr>
        <w:spacing w:line="276" w:lineRule="auto"/>
        <w:rPr>
          <w:rFonts w:ascii="Arial" w:eastAsia="Arial" w:hAnsi="Arial" w:cs="Arial"/>
          <w:kern w:val="0"/>
          <w:sz w:val="22"/>
          <w:szCs w:val="22"/>
          <w:lang w:val="de" w:eastAsia="en-GB"/>
          <w14:ligatures w14:val="none"/>
        </w:rPr>
      </w:pPr>
    </w:p>
    <w:p w14:paraId="2B50A87B" w14:textId="77777777" w:rsidR="00A52804" w:rsidRPr="00A52804" w:rsidRDefault="00A52804" w:rsidP="00A52804">
      <w:pPr>
        <w:keepNext/>
        <w:keepLines/>
        <w:spacing w:before="240" w:after="240" w:line="250" w:lineRule="auto"/>
        <w:outlineLvl w:val="0"/>
        <w:rPr>
          <w:rFonts w:ascii="Times New Roman" w:eastAsia="Times New Roman" w:hAnsi="Times New Roman" w:cs="Times New Roman"/>
          <w:b/>
          <w:kern w:val="0"/>
          <w:lang w:val="de" w:eastAsia="en-GB"/>
          <w14:ligatures w14:val="none"/>
        </w:rPr>
      </w:pPr>
      <w:bookmarkStart w:id="4" w:name="_sw9oetkwzzce" w:colFirst="0" w:colLast="0"/>
      <w:bookmarkEnd w:id="4"/>
      <w:r w:rsidRPr="00A52804">
        <w:rPr>
          <w:rFonts w:ascii="Times New Roman" w:eastAsia="Times New Roman" w:hAnsi="Times New Roman" w:cs="Times New Roman"/>
          <w:b/>
          <w:kern w:val="0"/>
          <w:lang w:val="de" w:eastAsia="en-GB"/>
          <w14:ligatures w14:val="none"/>
        </w:rPr>
        <w:br w:type="page"/>
      </w:r>
    </w:p>
    <w:p w14:paraId="505C4DF9" w14:textId="77777777" w:rsidR="00A52804" w:rsidRPr="00A52804" w:rsidRDefault="00A52804" w:rsidP="00A52804">
      <w:pPr>
        <w:spacing w:before="240" w:after="240" w:line="276" w:lineRule="auto"/>
        <w:jc w:val="center"/>
        <w:rPr>
          <w:rFonts w:ascii="Times New Roman" w:eastAsia="Times New Roman" w:hAnsi="Times New Roman" w:cs="Times New Roman"/>
          <w:b/>
          <w:kern w:val="0"/>
          <w:lang w:val="de" w:eastAsia="en-GB"/>
          <w14:ligatures w14:val="none"/>
        </w:rPr>
      </w:pPr>
      <w:proofErr w:type="spellStart"/>
      <w:r w:rsidRPr="00A52804">
        <w:rPr>
          <w:rFonts w:ascii="Times New Roman" w:eastAsia="Times New Roman" w:hAnsi="Times New Roman" w:cs="Times New Roman"/>
          <w:b/>
          <w:kern w:val="0"/>
          <w:lang w:val="de" w:eastAsia="en-GB"/>
          <w14:ligatures w14:val="none"/>
        </w:rPr>
        <w:lastRenderedPageBreak/>
        <w:t>Supplementary</w:t>
      </w:r>
      <w:proofErr w:type="spellEnd"/>
      <w:r w:rsidRPr="00A52804">
        <w:rPr>
          <w:rFonts w:ascii="Times New Roman" w:eastAsia="Times New Roman" w:hAnsi="Times New Roman" w:cs="Times New Roman"/>
          <w:b/>
          <w:kern w:val="0"/>
          <w:lang w:val="de" w:eastAsia="en-GB"/>
          <w14:ligatures w14:val="none"/>
        </w:rPr>
        <w:t xml:space="preserve"> Methods</w:t>
      </w:r>
    </w:p>
    <w:p w14:paraId="00283AC1" w14:textId="77777777" w:rsidR="00A52804" w:rsidRPr="00A52804" w:rsidRDefault="00A52804" w:rsidP="00A52804">
      <w:pPr>
        <w:spacing w:before="240" w:after="240" w:line="276" w:lineRule="auto"/>
        <w:rPr>
          <w:rFonts w:ascii="Times New Roman" w:eastAsia="Times New Roman" w:hAnsi="Times New Roman" w:cs="Times New Roman"/>
          <w:i/>
          <w:kern w:val="0"/>
          <w:lang w:val="de" w:eastAsia="en-GB"/>
          <w14:ligatures w14:val="none"/>
        </w:rPr>
      </w:pPr>
      <w:r w:rsidRPr="00A52804">
        <w:rPr>
          <w:rFonts w:ascii="Times New Roman" w:eastAsia="Times New Roman" w:hAnsi="Times New Roman" w:cs="Times New Roman"/>
          <w:i/>
          <w:kern w:val="0"/>
          <w:lang w:val="de" w:eastAsia="en-GB"/>
          <w14:ligatures w14:val="none"/>
        </w:rPr>
        <w:t xml:space="preserve">Oral </w:t>
      </w:r>
      <w:proofErr w:type="spellStart"/>
      <w:r w:rsidRPr="00A52804">
        <w:rPr>
          <w:rFonts w:ascii="Times New Roman" w:eastAsia="Times New Roman" w:hAnsi="Times New Roman" w:cs="Times New Roman"/>
          <w:i/>
          <w:kern w:val="0"/>
          <w:lang w:val="de" w:eastAsia="en-GB"/>
          <w14:ligatures w14:val="none"/>
        </w:rPr>
        <w:t>instructions</w:t>
      </w:r>
      <w:proofErr w:type="spellEnd"/>
      <w:r w:rsidRPr="00A52804">
        <w:rPr>
          <w:rFonts w:ascii="Times New Roman" w:eastAsia="Times New Roman" w:hAnsi="Times New Roman" w:cs="Times New Roman"/>
          <w:i/>
          <w:kern w:val="0"/>
          <w:lang w:val="de" w:eastAsia="en-GB"/>
          <w14:ligatures w14:val="none"/>
        </w:rPr>
        <w:t xml:space="preserve"> </w:t>
      </w:r>
      <w:proofErr w:type="spellStart"/>
      <w:r w:rsidRPr="00A52804">
        <w:rPr>
          <w:rFonts w:ascii="Times New Roman" w:eastAsia="Times New Roman" w:hAnsi="Times New Roman" w:cs="Times New Roman"/>
          <w:i/>
          <w:kern w:val="0"/>
          <w:lang w:val="de" w:eastAsia="en-GB"/>
          <w14:ligatures w14:val="none"/>
        </w:rPr>
        <w:t>for</w:t>
      </w:r>
      <w:proofErr w:type="spellEnd"/>
      <w:r w:rsidRPr="00A52804">
        <w:rPr>
          <w:rFonts w:ascii="Times New Roman" w:eastAsia="Times New Roman" w:hAnsi="Times New Roman" w:cs="Times New Roman"/>
          <w:i/>
          <w:kern w:val="0"/>
          <w:lang w:val="de" w:eastAsia="en-GB"/>
          <w14:ligatures w14:val="none"/>
        </w:rPr>
        <w:t xml:space="preserve"> </w:t>
      </w:r>
      <w:proofErr w:type="spellStart"/>
      <w:r w:rsidRPr="00A52804">
        <w:rPr>
          <w:rFonts w:ascii="Times New Roman" w:eastAsia="Times New Roman" w:hAnsi="Times New Roman" w:cs="Times New Roman"/>
          <w:i/>
          <w:kern w:val="0"/>
          <w:lang w:val="de" w:eastAsia="en-GB"/>
          <w14:ligatures w14:val="none"/>
        </w:rPr>
        <w:t>participants</w:t>
      </w:r>
      <w:proofErr w:type="spellEnd"/>
      <w:r w:rsidRPr="00A52804">
        <w:rPr>
          <w:rFonts w:ascii="Times New Roman" w:eastAsia="Times New Roman" w:hAnsi="Times New Roman" w:cs="Times New Roman"/>
          <w:i/>
          <w:kern w:val="0"/>
          <w:lang w:val="de" w:eastAsia="en-GB"/>
          <w14:ligatures w14:val="none"/>
        </w:rPr>
        <w:t>:</w:t>
      </w:r>
    </w:p>
    <w:p w14:paraId="2262A3CE" w14:textId="77777777" w:rsidR="00A52804" w:rsidRPr="00A52804" w:rsidRDefault="00A52804" w:rsidP="00A52804">
      <w:pPr>
        <w:spacing w:before="240" w:after="240" w:line="276" w:lineRule="auto"/>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 xml:space="preserve">“We are now going to have a short conversation. Please make yourself comfortable, so you will be able to sit in the same position for the next few minutes. Please try to avoid large movements of your head, small movements like nodding are ok. I will ask you a couple of questions and </w:t>
      </w:r>
      <w:proofErr w:type="gramStart"/>
      <w:r w:rsidRPr="00A52804">
        <w:rPr>
          <w:rFonts w:ascii="Times New Roman" w:eastAsia="Times New Roman" w:hAnsi="Times New Roman" w:cs="Times New Roman"/>
          <w:kern w:val="0"/>
          <w:lang w:val="en-US" w:eastAsia="en-GB"/>
          <w14:ligatures w14:val="none"/>
        </w:rPr>
        <w:t>later on</w:t>
      </w:r>
      <w:proofErr w:type="gramEnd"/>
      <w:r w:rsidRPr="00A52804">
        <w:rPr>
          <w:rFonts w:ascii="Times New Roman" w:eastAsia="Times New Roman" w:hAnsi="Times New Roman" w:cs="Times New Roman"/>
          <w:kern w:val="0"/>
          <w:lang w:val="en-US" w:eastAsia="en-GB"/>
          <w14:ligatures w14:val="none"/>
        </w:rPr>
        <w:t>, you will have the opportunity to ask me some questions as well. The idea is to have as relaxed and natural a conversation as possible. If you are ready, I will now start with the first question.”</w:t>
      </w:r>
    </w:p>
    <w:p w14:paraId="3D32D753" w14:textId="77777777" w:rsidR="00A52804" w:rsidRPr="00A52804" w:rsidRDefault="00A52804" w:rsidP="00A52804">
      <w:pPr>
        <w:spacing w:before="240" w:after="240" w:line="276" w:lineRule="auto"/>
        <w:rPr>
          <w:rFonts w:ascii="Times New Roman" w:eastAsia="Times New Roman" w:hAnsi="Times New Roman" w:cs="Times New Roman"/>
          <w:kern w:val="0"/>
          <w:lang w:val="en-US" w:eastAsia="en-GB"/>
          <w14:ligatures w14:val="none"/>
        </w:rPr>
      </w:pPr>
    </w:p>
    <w:tbl>
      <w:tblPr>
        <w:tblW w:w="7710" w:type="dxa"/>
        <w:tblBorders>
          <w:top w:val="nil"/>
          <w:left w:val="nil"/>
          <w:bottom w:val="nil"/>
          <w:right w:val="nil"/>
          <w:insideH w:val="nil"/>
          <w:insideV w:val="nil"/>
        </w:tblBorders>
        <w:tblLayout w:type="fixed"/>
        <w:tblLook w:val="0600" w:firstRow="0" w:lastRow="0" w:firstColumn="0" w:lastColumn="0" w:noHBand="1" w:noVBand="1"/>
      </w:tblPr>
      <w:tblGrid>
        <w:gridCol w:w="7710"/>
      </w:tblGrid>
      <w:tr w:rsidR="00A52804" w:rsidRPr="00A52804" w14:paraId="339BED69" w14:textId="77777777" w:rsidTr="00986F06">
        <w:trPr>
          <w:trHeight w:val="453"/>
        </w:trPr>
        <w:tc>
          <w:tcPr>
            <w:tcW w:w="7710" w:type="dxa"/>
            <w:tcBorders>
              <w:top w:val="nil"/>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627B69EF" w14:textId="77777777" w:rsidR="00A52804" w:rsidRPr="00A52804" w:rsidRDefault="00A52804" w:rsidP="00A52804">
            <w:pPr>
              <w:numPr>
                <w:ilvl w:val="0"/>
                <w:numId w:val="3"/>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Did you sleep well last night?</w:t>
            </w:r>
          </w:p>
        </w:tc>
      </w:tr>
      <w:tr w:rsidR="00A52804" w:rsidRPr="00A52804" w14:paraId="288351F2"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7FEFAB15" w14:textId="77777777" w:rsidR="00A52804" w:rsidRPr="00A52804" w:rsidRDefault="00A52804" w:rsidP="00A52804">
            <w:pPr>
              <w:numPr>
                <w:ilvl w:val="0"/>
                <w:numId w:val="11"/>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Did you dream about anything?</w:t>
            </w:r>
          </w:p>
        </w:tc>
      </w:tr>
      <w:tr w:rsidR="00A52804" w:rsidRPr="00A52804" w14:paraId="74C43BFA"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50EB7A6B" w14:textId="77777777" w:rsidR="00A52804" w:rsidRPr="00A52804" w:rsidRDefault="00A52804" w:rsidP="00A52804">
            <w:pPr>
              <w:numPr>
                <w:ilvl w:val="0"/>
                <w:numId w:val="1"/>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Have you eaten at a restaurant in the past week?</w:t>
            </w:r>
          </w:p>
        </w:tc>
      </w:tr>
      <w:tr w:rsidR="00A52804" w:rsidRPr="00A52804" w14:paraId="09446D3F"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73DCF3F" w14:textId="77777777" w:rsidR="00A52804" w:rsidRPr="00A52804" w:rsidRDefault="00A52804" w:rsidP="00A52804">
            <w:pPr>
              <w:numPr>
                <w:ilvl w:val="0"/>
                <w:numId w:val="6"/>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Have you been out of the country in the past week?</w:t>
            </w:r>
          </w:p>
        </w:tc>
      </w:tr>
      <w:tr w:rsidR="00A52804" w:rsidRPr="00A52804" w14:paraId="58B095F7"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11FB6B2" w14:textId="77777777" w:rsidR="00A52804" w:rsidRPr="00A52804" w:rsidRDefault="00A52804" w:rsidP="00A52804">
            <w:pPr>
              <w:numPr>
                <w:ilvl w:val="0"/>
                <w:numId w:val="4"/>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Have you read any book in the past week?</w:t>
            </w:r>
          </w:p>
        </w:tc>
      </w:tr>
      <w:tr w:rsidR="00A52804" w:rsidRPr="00A52804" w14:paraId="11DBB460"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097613A1" w14:textId="77777777" w:rsidR="00A52804" w:rsidRPr="00A52804" w:rsidRDefault="00A52804" w:rsidP="00A52804">
            <w:pPr>
              <w:spacing w:line="276" w:lineRule="auto"/>
              <w:ind w:left="708" w:hanging="36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6.   What was the last movie or TV show that you watched?</w:t>
            </w:r>
          </w:p>
        </w:tc>
      </w:tr>
      <w:tr w:rsidR="00A52804" w:rsidRPr="00A52804" w14:paraId="7D774D6D"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34A372C9" w14:textId="77777777" w:rsidR="00A52804" w:rsidRPr="00A52804" w:rsidRDefault="00A52804" w:rsidP="00A52804">
            <w:pPr>
              <w:numPr>
                <w:ilvl w:val="0"/>
                <w:numId w:val="10"/>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Could you tell me about some things that you did last weekend?</w:t>
            </w:r>
          </w:p>
        </w:tc>
      </w:tr>
      <w:tr w:rsidR="00A52804" w:rsidRPr="00A52804" w14:paraId="58074AE1"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64E24894" w14:textId="77777777" w:rsidR="00A52804" w:rsidRPr="00A52804" w:rsidRDefault="00A52804" w:rsidP="00A52804">
            <w:pPr>
              <w:numPr>
                <w:ilvl w:val="0"/>
                <w:numId w:val="9"/>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Can you tell me about your plans for the next weekend?</w:t>
            </w:r>
          </w:p>
        </w:tc>
      </w:tr>
      <w:tr w:rsidR="00A52804" w:rsidRPr="00A52804" w14:paraId="1961ECC7"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AD06FE8" w14:textId="77777777" w:rsidR="00A52804" w:rsidRPr="00A52804" w:rsidRDefault="00A52804" w:rsidP="00A52804">
            <w:pPr>
              <w:numPr>
                <w:ilvl w:val="0"/>
                <w:numId w:val="7"/>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What was the most interesting thing that happened to you in the past week?</w:t>
            </w:r>
          </w:p>
        </w:tc>
      </w:tr>
      <w:tr w:rsidR="00A52804" w:rsidRPr="00A52804" w14:paraId="17EBC38F"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5CC54B6F" w14:textId="77777777" w:rsidR="00A52804" w:rsidRPr="00A52804" w:rsidRDefault="00A52804" w:rsidP="00A52804">
            <w:pPr>
              <w:numPr>
                <w:ilvl w:val="0"/>
                <w:numId w:val="2"/>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When you woke up this morning, were you looking forward to participating in this experiment or was it more of an obligation for you?</w:t>
            </w:r>
          </w:p>
        </w:tc>
      </w:tr>
      <w:tr w:rsidR="00A52804" w:rsidRPr="00A52804" w14:paraId="5C3CD69A"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4AB9FD72" w14:textId="77777777" w:rsidR="00A52804" w:rsidRPr="00A52804" w:rsidRDefault="00A52804" w:rsidP="00A52804">
            <w:pPr>
              <w:numPr>
                <w:ilvl w:val="0"/>
                <w:numId w:val="5"/>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Could you tell me a little bit about your journey to the lab?</w:t>
            </w:r>
          </w:p>
        </w:tc>
      </w:tr>
      <w:tr w:rsidR="00A52804" w:rsidRPr="00A52804" w14:paraId="50B43B50"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501CA22" w14:textId="77777777" w:rsidR="00A52804" w:rsidRPr="00A52804" w:rsidRDefault="00A52804" w:rsidP="00A52804">
            <w:pPr>
              <w:numPr>
                <w:ilvl w:val="0"/>
                <w:numId w:val="8"/>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Do you have any questions for me?</w:t>
            </w:r>
          </w:p>
        </w:tc>
      </w:tr>
    </w:tbl>
    <w:p w14:paraId="2D545869" w14:textId="77777777" w:rsidR="00A52804" w:rsidRPr="00A52804" w:rsidRDefault="00A52804" w:rsidP="00A52804">
      <w:pPr>
        <w:spacing w:before="200" w:after="200" w:line="327" w:lineRule="auto"/>
        <w:rPr>
          <w:rFonts w:ascii="Times New Roman" w:eastAsia="Times New Roman" w:hAnsi="Times New Roman" w:cs="Times New Roman"/>
          <w:b/>
          <w:kern w:val="0"/>
          <w:lang w:val="en-US" w:eastAsia="en-GB"/>
          <w14:ligatures w14:val="none"/>
        </w:rPr>
      </w:pPr>
      <w:r w:rsidRPr="00A52804">
        <w:rPr>
          <w:rFonts w:ascii="Times New Roman" w:eastAsia="Times New Roman" w:hAnsi="Times New Roman" w:cs="Times New Roman"/>
          <w:kern w:val="0"/>
          <w:sz w:val="20"/>
          <w:szCs w:val="20"/>
          <w:lang w:val="en-US" w:eastAsia="en-GB"/>
          <w14:ligatures w14:val="none"/>
        </w:rPr>
        <w:t xml:space="preserve"> </w:t>
      </w:r>
      <w:r w:rsidRPr="00A52804">
        <w:rPr>
          <w:rFonts w:ascii="Times New Roman" w:eastAsia="Times New Roman" w:hAnsi="Times New Roman" w:cs="Times New Roman"/>
          <w:b/>
          <w:kern w:val="0"/>
          <w:lang w:val="en-US" w:eastAsia="en-GB"/>
          <w14:ligatures w14:val="none"/>
        </w:rPr>
        <w:t xml:space="preserve"> </w:t>
      </w:r>
      <w:r w:rsidRPr="00A52804">
        <w:rPr>
          <w:rFonts w:ascii="Arial" w:eastAsia="Arial" w:hAnsi="Arial" w:cs="Arial"/>
          <w:kern w:val="0"/>
          <w:sz w:val="22"/>
          <w:szCs w:val="22"/>
          <w:lang w:val="en-US" w:eastAsia="en-GB"/>
          <w14:ligatures w14:val="none"/>
        </w:rPr>
        <w:br w:type="page"/>
      </w:r>
    </w:p>
    <w:p w14:paraId="17D080A6" w14:textId="77777777" w:rsidR="00A52804" w:rsidRPr="00A52804" w:rsidRDefault="00A52804" w:rsidP="00A52804">
      <w:pPr>
        <w:keepNext/>
        <w:keepLines/>
        <w:spacing w:before="240" w:after="240"/>
        <w:ind w:firstLine="720"/>
        <w:jc w:val="center"/>
        <w:outlineLvl w:val="1"/>
        <w:rPr>
          <w:rFonts w:ascii="Times New Roman" w:eastAsia="Times New Roman" w:hAnsi="Times New Roman" w:cs="Times New Roman"/>
          <w:b/>
          <w:kern w:val="0"/>
          <w:lang w:val="en-US" w:eastAsia="en-GB"/>
          <w14:ligatures w14:val="none"/>
        </w:rPr>
      </w:pPr>
      <w:bookmarkStart w:id="5" w:name="_crtvu2m3o63b" w:colFirst="0" w:colLast="0"/>
      <w:bookmarkEnd w:id="5"/>
      <w:r w:rsidRPr="00A52804">
        <w:rPr>
          <w:rFonts w:ascii="Times New Roman" w:eastAsia="Times New Roman" w:hAnsi="Times New Roman" w:cs="Times New Roman"/>
          <w:b/>
          <w:kern w:val="0"/>
          <w:lang w:val="en-US" w:eastAsia="en-GB"/>
          <w14:ligatures w14:val="none"/>
        </w:rPr>
        <w:lastRenderedPageBreak/>
        <w:t>Supplementary Results</w:t>
      </w:r>
    </w:p>
    <w:p w14:paraId="34E4253D" w14:textId="77777777" w:rsidR="00A52804" w:rsidRPr="00A52804" w:rsidRDefault="00A52804" w:rsidP="00A52804">
      <w:pPr>
        <w:keepNext/>
        <w:keepLines/>
        <w:spacing w:before="240" w:after="240"/>
        <w:ind w:firstLine="720"/>
        <w:outlineLvl w:val="1"/>
        <w:rPr>
          <w:rFonts w:ascii="Times New Roman" w:eastAsia="Times New Roman" w:hAnsi="Times New Roman" w:cs="Times New Roman"/>
          <w:b/>
          <w:kern w:val="0"/>
          <w:lang w:val="en-US" w:eastAsia="en-GB"/>
          <w14:ligatures w14:val="none"/>
        </w:rPr>
      </w:pPr>
      <w:bookmarkStart w:id="6" w:name="_uxix35e5bcd0" w:colFirst="0" w:colLast="0"/>
      <w:bookmarkEnd w:id="6"/>
      <w:r w:rsidRPr="00A52804">
        <w:rPr>
          <w:rFonts w:ascii="Times New Roman" w:eastAsia="Times New Roman" w:hAnsi="Times New Roman" w:cs="Times New Roman"/>
          <w:b/>
          <w:kern w:val="0"/>
          <w:lang w:val="en-US" w:eastAsia="en-GB"/>
          <w14:ligatures w14:val="none"/>
        </w:rPr>
        <w:t>Model Diagnostics</w:t>
      </w:r>
    </w:p>
    <w:p w14:paraId="2F757332" w14:textId="77777777" w:rsidR="00A52804" w:rsidRPr="00A52804" w:rsidRDefault="00A52804" w:rsidP="00A52804">
      <w:pPr>
        <w:spacing w:before="240" w:after="240" w:line="276" w:lineRule="auto"/>
        <w:ind w:firstLine="720"/>
        <w:jc w:val="both"/>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Model assumptions for the preregistered model (using a square-</w:t>
      </w:r>
      <w:proofErr w:type="spellStart"/>
      <w:r w:rsidRPr="00A52804">
        <w:rPr>
          <w:rFonts w:ascii="Times New Roman" w:eastAsia="Times New Roman" w:hAnsi="Times New Roman" w:cs="Times New Roman"/>
          <w:kern w:val="0"/>
          <w:lang w:val="en-US" w:eastAsia="en-GB"/>
          <w14:ligatures w14:val="none"/>
        </w:rPr>
        <w:t>root</w:t>
      </w:r>
      <w:proofErr w:type="spellEnd"/>
      <w:r w:rsidRPr="00A52804">
        <w:rPr>
          <w:rFonts w:ascii="Times New Roman" w:eastAsia="Times New Roman" w:hAnsi="Times New Roman" w:cs="Times New Roman"/>
          <w:kern w:val="0"/>
          <w:lang w:val="en-US" w:eastAsia="en-GB"/>
          <w14:ligatures w14:val="none"/>
        </w:rPr>
        <w:t xml:space="preserve"> transformation of the dependent variable) were checked in the following way: Linearity was verified using plots of residuals versus fitted values which was judged to appear sufficiently random and, thus, indicated no deviation from linearity (see Figure S1).</w:t>
      </w:r>
    </w:p>
    <w:p w14:paraId="47D11D6E" w14:textId="77777777" w:rsidR="00A52804" w:rsidRPr="00A52804" w:rsidRDefault="00A52804" w:rsidP="00A52804">
      <w:pPr>
        <w:spacing w:before="240" w:after="240" w:line="523" w:lineRule="auto"/>
        <w:jc w:val="center"/>
        <w:rPr>
          <w:rFonts w:ascii="Times New Roman" w:eastAsia="Times New Roman" w:hAnsi="Times New Roman" w:cs="Times New Roman"/>
          <w:kern w:val="0"/>
          <w:lang w:val="de" w:eastAsia="en-GB"/>
          <w14:ligatures w14:val="none"/>
        </w:rPr>
      </w:pPr>
      <w:r w:rsidRPr="00A52804">
        <w:rPr>
          <w:rFonts w:ascii="Times New Roman" w:eastAsia="Times New Roman" w:hAnsi="Times New Roman" w:cs="Times New Roman"/>
          <w:noProof/>
          <w:kern w:val="0"/>
          <w:lang w:val="de" w:eastAsia="en-GB"/>
          <w14:ligatures w14:val="none"/>
        </w:rPr>
        <w:drawing>
          <wp:inline distT="114300" distB="114300" distL="114300" distR="114300" wp14:anchorId="2A9945B4" wp14:editId="5513E56D">
            <wp:extent cx="3057847" cy="2566690"/>
            <wp:effectExtent l="0" t="0" r="0" b="0"/>
            <wp:docPr id="6" name="image4.png" descr="A graph with black dots and a red lin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A graph with black dots and a red line&#10;&#10;Description automatically generated"/>
                    <pic:cNvPicPr preferRelativeResize="0"/>
                  </pic:nvPicPr>
                  <pic:blipFill>
                    <a:blip r:embed="rId5"/>
                    <a:srcRect/>
                    <a:stretch>
                      <a:fillRect/>
                    </a:stretch>
                  </pic:blipFill>
                  <pic:spPr>
                    <a:xfrm>
                      <a:off x="0" y="0"/>
                      <a:ext cx="3057847" cy="2566690"/>
                    </a:xfrm>
                    <a:prstGeom prst="rect">
                      <a:avLst/>
                    </a:prstGeom>
                    <a:ln/>
                  </pic:spPr>
                </pic:pic>
              </a:graphicData>
            </a:graphic>
          </wp:inline>
        </w:drawing>
      </w:r>
    </w:p>
    <w:p w14:paraId="3C62DDC0" w14:textId="77777777" w:rsidR="00A52804" w:rsidRPr="00A52804" w:rsidRDefault="00A52804" w:rsidP="00A52804">
      <w:pPr>
        <w:spacing w:before="240" w:after="240" w:line="276" w:lineRule="auto"/>
        <w:ind w:firstLine="720"/>
        <w:jc w:val="both"/>
        <w:rPr>
          <w:rFonts w:ascii="Times New Roman" w:eastAsia="Times New Roman" w:hAnsi="Times New Roman" w:cs="Times New Roman"/>
          <w:kern w:val="0"/>
          <w:sz w:val="22"/>
          <w:szCs w:val="22"/>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Figure S1</w:t>
      </w:r>
      <w:r w:rsidRPr="00A52804">
        <w:rPr>
          <w:rFonts w:ascii="Times New Roman" w:eastAsia="Times New Roman" w:hAnsi="Times New Roman" w:cs="Times New Roman"/>
          <w:kern w:val="0"/>
          <w:sz w:val="22"/>
          <w:szCs w:val="22"/>
          <w:lang w:val="en-US" w:eastAsia="en-GB"/>
          <w14:ligatures w14:val="none"/>
        </w:rPr>
        <w:t xml:space="preserve"> – Residuals versus fitted values for the preregistered linear mixed model described in Section 2.6. Points are clustered as a horizontal band around the zero line. Deviations from linearity would appear as “curved” shapes. Heteroscedasticity could be recognized by points clustering closer to zero for low versus high fitted values (a funnel shape along the x-axis).</w:t>
      </w:r>
    </w:p>
    <w:p w14:paraId="37E1F1F5" w14:textId="77777777" w:rsidR="00A52804" w:rsidRPr="00A52804" w:rsidRDefault="00A52804" w:rsidP="00A52804">
      <w:pPr>
        <w:spacing w:after="200" w:line="276" w:lineRule="auto"/>
        <w:ind w:firstLine="720"/>
        <w:rPr>
          <w:rFonts w:ascii="Times New Roman" w:eastAsia="Times New Roman" w:hAnsi="Times New Roman" w:cs="Times New Roman"/>
          <w:kern w:val="0"/>
          <w:lang w:val="en-US" w:eastAsia="en-GB"/>
          <w14:ligatures w14:val="none"/>
        </w:rPr>
      </w:pPr>
    </w:p>
    <w:p w14:paraId="720C0A5C" w14:textId="77777777" w:rsidR="00A52804" w:rsidRPr="00A52804" w:rsidRDefault="00A52804" w:rsidP="00A52804">
      <w:pPr>
        <w:spacing w:before="240" w:line="360" w:lineRule="auto"/>
        <w:ind w:firstLine="72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 xml:space="preserve">Homoscedasticity (homogeneity of variances) was investigated using conditional boxplots (see Figure S2) and </w:t>
      </w:r>
      <w:proofErr w:type="gramStart"/>
      <w:r w:rsidRPr="00A52804">
        <w:rPr>
          <w:rFonts w:ascii="Times New Roman" w:eastAsia="Times New Roman" w:hAnsi="Times New Roman" w:cs="Times New Roman"/>
          <w:kern w:val="0"/>
          <w:lang w:val="en-US" w:eastAsia="en-GB"/>
          <w14:ligatures w14:val="none"/>
        </w:rPr>
        <w:t>a number of</w:t>
      </w:r>
      <w:proofErr w:type="gramEnd"/>
      <w:r w:rsidRPr="00A52804">
        <w:rPr>
          <w:rFonts w:ascii="Times New Roman" w:eastAsia="Times New Roman" w:hAnsi="Times New Roman" w:cs="Times New Roman"/>
          <w:kern w:val="0"/>
          <w:lang w:val="en-US" w:eastAsia="en-GB"/>
          <w14:ligatures w14:val="none"/>
        </w:rPr>
        <w:t xml:space="preserve"> homogeneity tests. Variances appear unequal for the different AOIs in boxplots. </w:t>
      </w:r>
      <w:proofErr w:type="spellStart"/>
      <w:r w:rsidRPr="00A52804">
        <w:rPr>
          <w:rFonts w:ascii="Times New Roman" w:eastAsia="Times New Roman" w:hAnsi="Times New Roman" w:cs="Times New Roman"/>
          <w:kern w:val="0"/>
          <w:lang w:val="en-US" w:eastAsia="en-GB"/>
          <w14:ligatures w14:val="none"/>
        </w:rPr>
        <w:t>Levene’s</w:t>
      </w:r>
      <w:proofErr w:type="spellEnd"/>
      <w:r w:rsidRPr="00A52804">
        <w:rPr>
          <w:rFonts w:ascii="Times New Roman" w:eastAsia="Times New Roman" w:hAnsi="Times New Roman" w:cs="Times New Roman"/>
          <w:kern w:val="0"/>
          <w:lang w:val="en-US" w:eastAsia="en-GB"/>
          <w14:ligatures w14:val="none"/>
        </w:rPr>
        <w:t xml:space="preserve">, Brown-Forsythe and Kruskal-Wallis tests confirm this assumption (all </w:t>
      </w:r>
      <w:proofErr w:type="spellStart"/>
      <w:r w:rsidRPr="00A52804">
        <w:rPr>
          <w:rFonts w:ascii="Times New Roman" w:eastAsia="Times New Roman" w:hAnsi="Times New Roman" w:cs="Times New Roman"/>
          <w:i/>
          <w:kern w:val="0"/>
          <w:lang w:val="en-US" w:eastAsia="en-GB"/>
          <w14:ligatures w14:val="none"/>
        </w:rPr>
        <w:t>p</w:t>
      </w:r>
      <w:r w:rsidRPr="00A52804">
        <w:rPr>
          <w:rFonts w:ascii="Times New Roman" w:eastAsia="Times New Roman" w:hAnsi="Times New Roman" w:cs="Times New Roman"/>
          <w:kern w:val="0"/>
          <w:lang w:val="en-US" w:eastAsia="en-GB"/>
          <w14:ligatures w14:val="none"/>
        </w:rPr>
        <w:t>s</w:t>
      </w:r>
      <w:proofErr w:type="spellEnd"/>
      <w:r w:rsidRPr="00A52804">
        <w:rPr>
          <w:rFonts w:ascii="Times New Roman" w:eastAsia="Times New Roman" w:hAnsi="Times New Roman" w:cs="Times New Roman"/>
          <w:kern w:val="0"/>
          <w:lang w:val="en-US" w:eastAsia="en-GB"/>
          <w14:ligatures w14:val="none"/>
        </w:rPr>
        <w:t xml:space="preserve"> &lt; .001). However, the ratio of largest to smallest variance over AOI levels was 6.70, which is in the range of the recommended cutoff for unequal variances across groups</w:t>
      </w:r>
      <w:hyperlink r:id="rId6">
        <w:r w:rsidRPr="00A52804">
          <w:rPr>
            <w:rFonts w:ascii="Times New Roman" w:eastAsia="Times New Roman" w:hAnsi="Times New Roman" w:cs="Times New Roman"/>
            <w:kern w:val="0"/>
            <w:vertAlign w:val="superscript"/>
            <w:lang w:val="en-US" w:eastAsia="en-GB"/>
            <w14:ligatures w14:val="none"/>
          </w:rPr>
          <w:t>68</w:t>
        </w:r>
      </w:hyperlink>
      <w:r w:rsidRPr="00A52804">
        <w:rPr>
          <w:rFonts w:ascii="Times New Roman" w:eastAsia="Times New Roman" w:hAnsi="Times New Roman" w:cs="Times New Roman"/>
          <w:kern w:val="0"/>
          <w:lang w:val="en-US" w:eastAsia="en-GB"/>
          <w14:ligatures w14:val="none"/>
        </w:rPr>
        <w:t xml:space="preserve">. </w:t>
      </w:r>
    </w:p>
    <w:p w14:paraId="52F65AC4" w14:textId="77777777" w:rsidR="00A52804" w:rsidRPr="00A52804" w:rsidRDefault="00A52804" w:rsidP="00A52804">
      <w:pPr>
        <w:spacing w:before="240" w:line="360" w:lineRule="auto"/>
        <w:ind w:firstLine="720"/>
        <w:rPr>
          <w:rFonts w:ascii="Times New Roman" w:eastAsia="Times New Roman" w:hAnsi="Times New Roman" w:cs="Times New Roman"/>
          <w:kern w:val="0"/>
          <w:lang w:val="en-US" w:eastAsia="en-GB"/>
          <w14:ligatures w14:val="none"/>
        </w:rPr>
      </w:pPr>
    </w:p>
    <w:p w14:paraId="5004E7E5" w14:textId="77777777" w:rsidR="00A52804" w:rsidRPr="00A52804" w:rsidRDefault="00A52804" w:rsidP="00A52804">
      <w:pPr>
        <w:spacing w:line="523" w:lineRule="auto"/>
        <w:jc w:val="center"/>
        <w:rPr>
          <w:rFonts w:ascii="Times New Roman" w:eastAsia="Times New Roman" w:hAnsi="Times New Roman" w:cs="Times New Roman"/>
          <w:kern w:val="0"/>
          <w:lang w:val="de" w:eastAsia="en-GB"/>
          <w14:ligatures w14:val="none"/>
        </w:rPr>
      </w:pPr>
      <w:r w:rsidRPr="00A52804">
        <w:rPr>
          <w:rFonts w:ascii="Times New Roman" w:eastAsia="Times New Roman" w:hAnsi="Times New Roman" w:cs="Times New Roman"/>
          <w:noProof/>
          <w:kern w:val="0"/>
          <w:lang w:val="de" w:eastAsia="en-GB"/>
          <w14:ligatures w14:val="none"/>
        </w:rPr>
        <w:lastRenderedPageBreak/>
        <w:drawing>
          <wp:inline distT="114300" distB="114300" distL="114300" distR="114300" wp14:anchorId="77557B08" wp14:editId="255DEC73">
            <wp:extent cx="3399000" cy="2941922"/>
            <wp:effectExtent l="0" t="0" r="0" b="0"/>
            <wp:docPr id="7" name="image5.png" descr="A graph of a number of objec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 name="image5.png" descr="A graph of a number of objects&#10;&#10;Description automatically generated with medium confidence"/>
                    <pic:cNvPicPr preferRelativeResize="0"/>
                  </pic:nvPicPr>
                  <pic:blipFill>
                    <a:blip r:embed="rId7"/>
                    <a:srcRect/>
                    <a:stretch>
                      <a:fillRect/>
                    </a:stretch>
                  </pic:blipFill>
                  <pic:spPr>
                    <a:xfrm>
                      <a:off x="0" y="0"/>
                      <a:ext cx="3399000" cy="2941922"/>
                    </a:xfrm>
                    <a:prstGeom prst="rect">
                      <a:avLst/>
                    </a:prstGeom>
                    <a:ln/>
                  </pic:spPr>
                </pic:pic>
              </a:graphicData>
            </a:graphic>
          </wp:inline>
        </w:drawing>
      </w:r>
    </w:p>
    <w:p w14:paraId="67411C19" w14:textId="77777777" w:rsidR="00A52804" w:rsidRPr="00A52804" w:rsidRDefault="00A52804" w:rsidP="00A52804">
      <w:pPr>
        <w:spacing w:after="200" w:line="276" w:lineRule="auto"/>
        <w:ind w:firstLine="72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Figure S2</w:t>
      </w:r>
      <w:r w:rsidRPr="00A52804">
        <w:rPr>
          <w:rFonts w:ascii="Times New Roman" w:eastAsia="Times New Roman" w:hAnsi="Times New Roman" w:cs="Times New Roman"/>
          <w:kern w:val="0"/>
          <w:sz w:val="22"/>
          <w:szCs w:val="22"/>
          <w:lang w:val="en-US" w:eastAsia="en-GB"/>
          <w14:ligatures w14:val="none"/>
        </w:rPr>
        <w:t xml:space="preserve"> – Conditional boxplots for the variance of residuals in each level of area of interest (AOI). Variances appear slightly unequal for the different levels.</w:t>
      </w:r>
    </w:p>
    <w:p w14:paraId="47DFD81A" w14:textId="77777777" w:rsidR="00A52804" w:rsidRPr="00A52804" w:rsidRDefault="00A52804" w:rsidP="00A52804">
      <w:pPr>
        <w:spacing w:line="360" w:lineRule="auto"/>
        <w:ind w:firstLine="720"/>
        <w:rPr>
          <w:rFonts w:ascii="Times New Roman" w:eastAsia="Times New Roman" w:hAnsi="Times New Roman" w:cs="Times New Roman"/>
          <w:kern w:val="0"/>
          <w:lang w:val="en-US" w:eastAsia="en-GB"/>
          <w14:ligatures w14:val="none"/>
        </w:rPr>
      </w:pPr>
    </w:p>
    <w:p w14:paraId="7172424C" w14:textId="77777777" w:rsidR="00A52804" w:rsidRPr="00A52804" w:rsidRDefault="00A52804" w:rsidP="00A52804">
      <w:pPr>
        <w:spacing w:line="360" w:lineRule="auto"/>
        <w:ind w:firstLine="72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 xml:space="preserve">Normality of residuals was investigated using </w:t>
      </w:r>
      <w:proofErr w:type="spellStart"/>
      <w:r w:rsidRPr="00A52804">
        <w:rPr>
          <w:rFonts w:ascii="Times New Roman" w:eastAsia="Times New Roman" w:hAnsi="Times New Roman" w:cs="Times New Roman"/>
          <w:kern w:val="0"/>
          <w:lang w:val="en-US" w:eastAsia="en-GB"/>
          <w14:ligatures w14:val="none"/>
        </w:rPr>
        <w:t>qqPlots</w:t>
      </w:r>
      <w:proofErr w:type="spellEnd"/>
      <w:r w:rsidRPr="00A52804">
        <w:rPr>
          <w:rFonts w:ascii="Times New Roman" w:eastAsia="Times New Roman" w:hAnsi="Times New Roman" w:cs="Times New Roman"/>
          <w:kern w:val="0"/>
          <w:lang w:val="en-US" w:eastAsia="en-GB"/>
          <w14:ligatures w14:val="none"/>
        </w:rPr>
        <w:t xml:space="preserve">, histograms and the Shapiro-Wilk test (W = 0.99, </w:t>
      </w:r>
      <w:r w:rsidRPr="00A52804">
        <w:rPr>
          <w:rFonts w:ascii="Times New Roman" w:eastAsia="Times New Roman" w:hAnsi="Times New Roman" w:cs="Times New Roman"/>
          <w:i/>
          <w:kern w:val="0"/>
          <w:lang w:val="en-US" w:eastAsia="en-GB"/>
          <w14:ligatures w14:val="none"/>
        </w:rPr>
        <w:t>p</w:t>
      </w:r>
      <w:r w:rsidRPr="00A52804">
        <w:rPr>
          <w:rFonts w:ascii="Times New Roman" w:eastAsia="Times New Roman" w:hAnsi="Times New Roman" w:cs="Times New Roman"/>
          <w:kern w:val="0"/>
          <w:lang w:val="en-US" w:eastAsia="en-GB"/>
          <w14:ligatures w14:val="none"/>
        </w:rPr>
        <w:t xml:space="preserve"> = .12), all of which indicated no deviation from normal distribution (Figure S3). Importantly, when fitting a model without transformation of the dependent variable, both </w:t>
      </w:r>
      <w:proofErr w:type="spellStart"/>
      <w:r w:rsidRPr="00A52804">
        <w:rPr>
          <w:rFonts w:ascii="Times New Roman" w:eastAsia="Times New Roman" w:hAnsi="Times New Roman" w:cs="Times New Roman"/>
          <w:kern w:val="0"/>
          <w:lang w:val="en-US" w:eastAsia="en-GB"/>
          <w14:ligatures w14:val="none"/>
        </w:rPr>
        <w:t>qqPlots</w:t>
      </w:r>
      <w:proofErr w:type="spellEnd"/>
      <w:r w:rsidRPr="00A52804">
        <w:rPr>
          <w:rFonts w:ascii="Times New Roman" w:eastAsia="Times New Roman" w:hAnsi="Times New Roman" w:cs="Times New Roman"/>
          <w:kern w:val="0"/>
          <w:lang w:val="en-US" w:eastAsia="en-GB"/>
          <w14:ligatures w14:val="none"/>
        </w:rPr>
        <w:t xml:space="preserve"> and the Shapiro-Wilk test (W = 0.93, </w:t>
      </w:r>
      <w:r w:rsidRPr="00A52804">
        <w:rPr>
          <w:rFonts w:ascii="Times New Roman" w:eastAsia="Times New Roman" w:hAnsi="Times New Roman" w:cs="Times New Roman"/>
          <w:i/>
          <w:kern w:val="0"/>
          <w:lang w:val="en-US" w:eastAsia="en-GB"/>
          <w14:ligatures w14:val="none"/>
        </w:rPr>
        <w:t>p</w:t>
      </w:r>
      <w:r w:rsidRPr="00A52804">
        <w:rPr>
          <w:rFonts w:ascii="Times New Roman" w:eastAsia="Times New Roman" w:hAnsi="Times New Roman" w:cs="Times New Roman"/>
          <w:kern w:val="0"/>
          <w:lang w:val="en-US" w:eastAsia="en-GB"/>
          <w14:ligatures w14:val="none"/>
        </w:rPr>
        <w:t xml:space="preserve"> &lt; .0001) indicated a significant deviation from normal distribution, corroborating the need of a square-</w:t>
      </w:r>
      <w:proofErr w:type="spellStart"/>
      <w:r w:rsidRPr="00A52804">
        <w:rPr>
          <w:rFonts w:ascii="Times New Roman" w:eastAsia="Times New Roman" w:hAnsi="Times New Roman" w:cs="Times New Roman"/>
          <w:kern w:val="0"/>
          <w:lang w:val="en-US" w:eastAsia="en-GB"/>
          <w14:ligatures w14:val="none"/>
        </w:rPr>
        <w:t>root</w:t>
      </w:r>
      <w:proofErr w:type="spellEnd"/>
      <w:r w:rsidRPr="00A52804">
        <w:rPr>
          <w:rFonts w:ascii="Times New Roman" w:eastAsia="Times New Roman" w:hAnsi="Times New Roman" w:cs="Times New Roman"/>
          <w:kern w:val="0"/>
          <w:lang w:val="en-US" w:eastAsia="en-GB"/>
          <w14:ligatures w14:val="none"/>
        </w:rPr>
        <w:t xml:space="preserve"> transformation to account for positive skew.</w:t>
      </w:r>
    </w:p>
    <w:p w14:paraId="47664A2E" w14:textId="77777777" w:rsidR="00A52804" w:rsidRPr="00A52804" w:rsidRDefault="00A52804" w:rsidP="00A52804">
      <w:pPr>
        <w:spacing w:before="240" w:line="523" w:lineRule="auto"/>
        <w:rPr>
          <w:rFonts w:ascii="Times New Roman" w:eastAsia="Times New Roman" w:hAnsi="Times New Roman" w:cs="Times New Roman"/>
          <w:kern w:val="0"/>
          <w:lang w:val="de" w:eastAsia="en-GB"/>
          <w14:ligatures w14:val="none"/>
        </w:rPr>
      </w:pPr>
      <w:r w:rsidRPr="00A52804">
        <w:rPr>
          <w:rFonts w:ascii="Times New Roman" w:eastAsia="Times New Roman" w:hAnsi="Times New Roman" w:cs="Times New Roman"/>
          <w:noProof/>
          <w:kern w:val="0"/>
          <w:lang w:val="de" w:eastAsia="en-GB"/>
          <w14:ligatures w14:val="none"/>
        </w:rPr>
        <w:lastRenderedPageBreak/>
        <w:drawing>
          <wp:inline distT="114300" distB="114300" distL="114300" distR="114300" wp14:anchorId="1F44CC13" wp14:editId="2D55B5A4">
            <wp:extent cx="5399259" cy="4224338"/>
            <wp:effectExtent l="0" t="0" r="0" b="0"/>
            <wp:docPr id="1" name="image3.png" descr="A collage of graph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3.png" descr="A collage of graphs&#10;&#10;Description automatically generated"/>
                    <pic:cNvPicPr preferRelativeResize="0"/>
                  </pic:nvPicPr>
                  <pic:blipFill>
                    <a:blip r:embed="rId8"/>
                    <a:srcRect/>
                    <a:stretch>
                      <a:fillRect/>
                    </a:stretch>
                  </pic:blipFill>
                  <pic:spPr>
                    <a:xfrm>
                      <a:off x="0" y="0"/>
                      <a:ext cx="5399259" cy="4224338"/>
                    </a:xfrm>
                    <a:prstGeom prst="rect">
                      <a:avLst/>
                    </a:prstGeom>
                    <a:ln/>
                  </pic:spPr>
                </pic:pic>
              </a:graphicData>
            </a:graphic>
          </wp:inline>
        </w:drawing>
      </w:r>
    </w:p>
    <w:p w14:paraId="3A38A831" w14:textId="77777777" w:rsidR="00A52804" w:rsidRPr="00A52804" w:rsidRDefault="00A52804" w:rsidP="00A52804">
      <w:pPr>
        <w:spacing w:line="276" w:lineRule="auto"/>
        <w:ind w:firstLine="720"/>
        <w:jc w:val="both"/>
        <w:rPr>
          <w:rFonts w:ascii="Times New Roman" w:eastAsia="Times New Roman" w:hAnsi="Times New Roman" w:cs="Times New Roman"/>
          <w:kern w:val="0"/>
          <w:sz w:val="26"/>
          <w:szCs w:val="26"/>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Figure S3</w:t>
      </w:r>
      <w:r w:rsidRPr="00A52804">
        <w:rPr>
          <w:rFonts w:ascii="Times New Roman" w:eastAsia="Times New Roman" w:hAnsi="Times New Roman" w:cs="Times New Roman"/>
          <w:kern w:val="0"/>
          <w:sz w:val="22"/>
          <w:szCs w:val="22"/>
          <w:lang w:val="en-US" w:eastAsia="en-GB"/>
          <w14:ligatures w14:val="none"/>
        </w:rPr>
        <w:t xml:space="preserve"> – </w:t>
      </w:r>
      <w:proofErr w:type="spellStart"/>
      <w:r w:rsidRPr="00A52804">
        <w:rPr>
          <w:rFonts w:ascii="Times New Roman" w:eastAsia="Times New Roman" w:hAnsi="Times New Roman" w:cs="Times New Roman"/>
          <w:kern w:val="0"/>
          <w:sz w:val="22"/>
          <w:szCs w:val="22"/>
          <w:lang w:val="en-US" w:eastAsia="en-GB"/>
          <w14:ligatures w14:val="none"/>
        </w:rPr>
        <w:t>QQPlots</w:t>
      </w:r>
      <w:proofErr w:type="spellEnd"/>
      <w:r w:rsidRPr="00A52804">
        <w:rPr>
          <w:rFonts w:ascii="Times New Roman" w:eastAsia="Times New Roman" w:hAnsi="Times New Roman" w:cs="Times New Roman"/>
          <w:kern w:val="0"/>
          <w:sz w:val="22"/>
          <w:szCs w:val="22"/>
          <w:lang w:val="en-US" w:eastAsia="en-GB"/>
          <w14:ligatures w14:val="none"/>
        </w:rPr>
        <w:t xml:space="preserve"> and histograms of the residuals using a square-transformation of the dependent variable (</w:t>
      </w:r>
      <w:r w:rsidRPr="00A52804">
        <w:rPr>
          <w:rFonts w:ascii="Times New Roman" w:eastAsia="Times New Roman" w:hAnsi="Times New Roman" w:cs="Times New Roman"/>
          <w:b/>
          <w:kern w:val="0"/>
          <w:sz w:val="22"/>
          <w:szCs w:val="22"/>
          <w:lang w:val="en-US" w:eastAsia="en-GB"/>
          <w14:ligatures w14:val="none"/>
        </w:rPr>
        <w:t xml:space="preserve">a </w:t>
      </w:r>
      <w:r w:rsidRPr="00A52804">
        <w:rPr>
          <w:rFonts w:ascii="Times New Roman" w:eastAsia="Times New Roman" w:hAnsi="Times New Roman" w:cs="Times New Roman"/>
          <w:kern w:val="0"/>
          <w:sz w:val="22"/>
          <w:szCs w:val="22"/>
          <w:lang w:val="en-US" w:eastAsia="en-GB"/>
          <w14:ligatures w14:val="none"/>
        </w:rPr>
        <w:t xml:space="preserve">and </w:t>
      </w:r>
      <w:r w:rsidRPr="00A52804">
        <w:rPr>
          <w:rFonts w:ascii="Times New Roman" w:eastAsia="Times New Roman" w:hAnsi="Times New Roman" w:cs="Times New Roman"/>
          <w:b/>
          <w:kern w:val="0"/>
          <w:sz w:val="22"/>
          <w:szCs w:val="22"/>
          <w:lang w:val="en-US" w:eastAsia="en-GB"/>
          <w14:ligatures w14:val="none"/>
        </w:rPr>
        <w:t>b</w:t>
      </w:r>
      <w:r w:rsidRPr="00A52804">
        <w:rPr>
          <w:rFonts w:ascii="Times New Roman" w:eastAsia="Times New Roman" w:hAnsi="Times New Roman" w:cs="Times New Roman"/>
          <w:kern w:val="0"/>
          <w:sz w:val="22"/>
          <w:szCs w:val="22"/>
          <w:lang w:val="en-US" w:eastAsia="en-GB"/>
          <w14:ligatures w14:val="none"/>
        </w:rPr>
        <w:t>) and the untransformed model (</w:t>
      </w:r>
      <w:r w:rsidRPr="00A52804">
        <w:rPr>
          <w:rFonts w:ascii="Times New Roman" w:eastAsia="Times New Roman" w:hAnsi="Times New Roman" w:cs="Times New Roman"/>
          <w:b/>
          <w:kern w:val="0"/>
          <w:sz w:val="22"/>
          <w:szCs w:val="22"/>
          <w:lang w:val="en-US" w:eastAsia="en-GB"/>
          <w14:ligatures w14:val="none"/>
        </w:rPr>
        <w:t>c</w:t>
      </w:r>
      <w:r w:rsidRPr="00A52804">
        <w:rPr>
          <w:rFonts w:ascii="Times New Roman" w:eastAsia="Times New Roman" w:hAnsi="Times New Roman" w:cs="Times New Roman"/>
          <w:kern w:val="0"/>
          <w:sz w:val="22"/>
          <w:szCs w:val="22"/>
          <w:lang w:val="en-US" w:eastAsia="en-GB"/>
          <w14:ligatures w14:val="none"/>
        </w:rPr>
        <w:t xml:space="preserve"> and </w:t>
      </w:r>
      <w:r w:rsidRPr="00A52804">
        <w:rPr>
          <w:rFonts w:ascii="Times New Roman" w:eastAsia="Times New Roman" w:hAnsi="Times New Roman" w:cs="Times New Roman"/>
          <w:b/>
          <w:kern w:val="0"/>
          <w:sz w:val="22"/>
          <w:szCs w:val="22"/>
          <w:lang w:val="en-US" w:eastAsia="en-GB"/>
          <w14:ligatures w14:val="none"/>
        </w:rPr>
        <w:t>d</w:t>
      </w:r>
      <w:r w:rsidRPr="00A52804">
        <w:rPr>
          <w:rFonts w:ascii="Times New Roman" w:eastAsia="Times New Roman" w:hAnsi="Times New Roman" w:cs="Times New Roman"/>
          <w:kern w:val="0"/>
          <w:sz w:val="22"/>
          <w:szCs w:val="22"/>
          <w:lang w:val="en-US" w:eastAsia="en-GB"/>
          <w14:ligatures w14:val="none"/>
        </w:rPr>
        <w:t>). Residuals deviate from the reference line for the untransformed model (</w:t>
      </w:r>
      <w:r w:rsidRPr="00A52804">
        <w:rPr>
          <w:rFonts w:ascii="Times New Roman" w:eastAsia="Times New Roman" w:hAnsi="Times New Roman" w:cs="Times New Roman"/>
          <w:b/>
          <w:kern w:val="0"/>
          <w:sz w:val="22"/>
          <w:szCs w:val="22"/>
          <w:lang w:val="en-US" w:eastAsia="en-GB"/>
          <w14:ligatures w14:val="none"/>
        </w:rPr>
        <w:t>c</w:t>
      </w:r>
      <w:r w:rsidRPr="00A52804">
        <w:rPr>
          <w:rFonts w:ascii="Times New Roman" w:eastAsia="Times New Roman" w:hAnsi="Times New Roman" w:cs="Times New Roman"/>
          <w:kern w:val="0"/>
          <w:sz w:val="22"/>
          <w:szCs w:val="22"/>
          <w:lang w:val="en-US" w:eastAsia="en-GB"/>
          <w14:ligatures w14:val="none"/>
        </w:rPr>
        <w:t>) and show positive skew in the histogram (</w:t>
      </w:r>
      <w:r w:rsidRPr="00A52804">
        <w:rPr>
          <w:rFonts w:ascii="Times New Roman" w:eastAsia="Times New Roman" w:hAnsi="Times New Roman" w:cs="Times New Roman"/>
          <w:b/>
          <w:kern w:val="0"/>
          <w:sz w:val="22"/>
          <w:szCs w:val="22"/>
          <w:lang w:val="en-US" w:eastAsia="en-GB"/>
          <w14:ligatures w14:val="none"/>
        </w:rPr>
        <w:t>d</w:t>
      </w:r>
      <w:r w:rsidRPr="00A52804">
        <w:rPr>
          <w:rFonts w:ascii="Times New Roman" w:eastAsia="Times New Roman" w:hAnsi="Times New Roman" w:cs="Times New Roman"/>
          <w:kern w:val="0"/>
          <w:sz w:val="22"/>
          <w:szCs w:val="22"/>
          <w:lang w:val="en-US" w:eastAsia="en-GB"/>
          <w14:ligatures w14:val="none"/>
        </w:rPr>
        <w:t>), corroborating the need for a square-</w:t>
      </w:r>
      <w:proofErr w:type="spellStart"/>
      <w:r w:rsidRPr="00A52804">
        <w:rPr>
          <w:rFonts w:ascii="Times New Roman" w:eastAsia="Times New Roman" w:hAnsi="Times New Roman" w:cs="Times New Roman"/>
          <w:kern w:val="0"/>
          <w:sz w:val="22"/>
          <w:szCs w:val="22"/>
          <w:lang w:val="en-US" w:eastAsia="en-GB"/>
          <w14:ligatures w14:val="none"/>
        </w:rPr>
        <w:t>root</w:t>
      </w:r>
      <w:proofErr w:type="spellEnd"/>
      <w:r w:rsidRPr="00A52804">
        <w:rPr>
          <w:rFonts w:ascii="Times New Roman" w:eastAsia="Times New Roman" w:hAnsi="Times New Roman" w:cs="Times New Roman"/>
          <w:kern w:val="0"/>
          <w:sz w:val="22"/>
          <w:szCs w:val="22"/>
          <w:lang w:val="en-US" w:eastAsia="en-GB"/>
          <w14:ligatures w14:val="none"/>
        </w:rPr>
        <w:t xml:space="preserve"> transformation.</w:t>
      </w:r>
    </w:p>
    <w:p w14:paraId="10412086" w14:textId="77777777" w:rsidR="00701D75" w:rsidRPr="00A52804" w:rsidRDefault="00701D75">
      <w:pPr>
        <w:rPr>
          <w:lang w:val="en-US"/>
        </w:rPr>
      </w:pPr>
    </w:p>
    <w:sectPr w:rsidR="00701D75" w:rsidRPr="00A52804" w:rsidSect="00004C56">
      <w:headerReference w:type="default" r:id="rId9"/>
      <w:pgSz w:w="11909" w:h="16834"/>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2C05" w14:textId="77777777" w:rsidR="00000000" w:rsidRDefault="0000000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26A4B"/>
    <w:multiLevelType w:val="multilevel"/>
    <w:tmpl w:val="19EE116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F472EAB"/>
    <w:multiLevelType w:val="multilevel"/>
    <w:tmpl w:val="28E420E6"/>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87F4E54"/>
    <w:multiLevelType w:val="multilevel"/>
    <w:tmpl w:val="5FE2BCF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C365BEC"/>
    <w:multiLevelType w:val="multilevel"/>
    <w:tmpl w:val="7486A36A"/>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CAC7AC1"/>
    <w:multiLevelType w:val="multilevel"/>
    <w:tmpl w:val="0B809FF6"/>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F5B7A4B"/>
    <w:multiLevelType w:val="multilevel"/>
    <w:tmpl w:val="C39E0C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2117897"/>
    <w:multiLevelType w:val="multilevel"/>
    <w:tmpl w:val="2E1410C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F4F6C54"/>
    <w:multiLevelType w:val="multilevel"/>
    <w:tmpl w:val="5DF034A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C18689D"/>
    <w:multiLevelType w:val="multilevel"/>
    <w:tmpl w:val="3FFE5D96"/>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D1A2FB0"/>
    <w:multiLevelType w:val="multilevel"/>
    <w:tmpl w:val="725CCA2E"/>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F5D6B79"/>
    <w:multiLevelType w:val="multilevel"/>
    <w:tmpl w:val="AE9E89E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28322688">
    <w:abstractNumId w:val="10"/>
  </w:num>
  <w:num w:numId="2" w16cid:durableId="57751147">
    <w:abstractNumId w:val="8"/>
  </w:num>
  <w:num w:numId="3" w16cid:durableId="1173375740">
    <w:abstractNumId w:val="5"/>
  </w:num>
  <w:num w:numId="4" w16cid:durableId="2097095657">
    <w:abstractNumId w:val="7"/>
  </w:num>
  <w:num w:numId="5" w16cid:durableId="1607274919">
    <w:abstractNumId w:val="1"/>
  </w:num>
  <w:num w:numId="6" w16cid:durableId="669135901">
    <w:abstractNumId w:val="6"/>
  </w:num>
  <w:num w:numId="7" w16cid:durableId="657802784">
    <w:abstractNumId w:val="9"/>
  </w:num>
  <w:num w:numId="8" w16cid:durableId="1848904499">
    <w:abstractNumId w:val="4"/>
  </w:num>
  <w:num w:numId="9" w16cid:durableId="1108352056">
    <w:abstractNumId w:val="2"/>
  </w:num>
  <w:num w:numId="10" w16cid:durableId="583417450">
    <w:abstractNumId w:val="3"/>
  </w:num>
  <w:num w:numId="11" w16cid:durableId="123405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04"/>
    <w:rsid w:val="00004C56"/>
    <w:rsid w:val="00326CE1"/>
    <w:rsid w:val="00701D75"/>
    <w:rsid w:val="009C306E"/>
    <w:rsid w:val="00A52804"/>
    <w:rsid w:val="00C84743"/>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2D58794F"/>
  <w15:chartTrackingRefBased/>
  <w15:docId w15:val="{2DA88E6E-4242-314D-8F56-C79BDC4C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8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8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8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8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8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8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8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804"/>
    <w:rPr>
      <w:rFonts w:eastAsiaTheme="majorEastAsia" w:cstheme="majorBidi"/>
      <w:color w:val="272727" w:themeColor="text1" w:themeTint="D8"/>
    </w:rPr>
  </w:style>
  <w:style w:type="paragraph" w:styleId="Title">
    <w:name w:val="Title"/>
    <w:basedOn w:val="Normal"/>
    <w:next w:val="Normal"/>
    <w:link w:val="TitleChar"/>
    <w:uiPriority w:val="10"/>
    <w:qFormat/>
    <w:rsid w:val="00A528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8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8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2804"/>
    <w:rPr>
      <w:i/>
      <w:iCs/>
      <w:color w:val="404040" w:themeColor="text1" w:themeTint="BF"/>
    </w:rPr>
  </w:style>
  <w:style w:type="paragraph" w:styleId="ListParagraph">
    <w:name w:val="List Paragraph"/>
    <w:basedOn w:val="Normal"/>
    <w:uiPriority w:val="34"/>
    <w:qFormat/>
    <w:rsid w:val="00A52804"/>
    <w:pPr>
      <w:ind w:left="720"/>
      <w:contextualSpacing/>
    </w:pPr>
  </w:style>
  <w:style w:type="character" w:styleId="IntenseEmphasis">
    <w:name w:val="Intense Emphasis"/>
    <w:basedOn w:val="DefaultParagraphFont"/>
    <w:uiPriority w:val="21"/>
    <w:qFormat/>
    <w:rsid w:val="00A52804"/>
    <w:rPr>
      <w:i/>
      <w:iCs/>
      <w:color w:val="0F4761" w:themeColor="accent1" w:themeShade="BF"/>
    </w:rPr>
  </w:style>
  <w:style w:type="paragraph" w:styleId="IntenseQuote">
    <w:name w:val="Intense Quote"/>
    <w:basedOn w:val="Normal"/>
    <w:next w:val="Normal"/>
    <w:link w:val="IntenseQuoteChar"/>
    <w:uiPriority w:val="30"/>
    <w:qFormat/>
    <w:rsid w:val="00A52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804"/>
    <w:rPr>
      <w:i/>
      <w:iCs/>
      <w:color w:val="0F4761" w:themeColor="accent1" w:themeShade="BF"/>
    </w:rPr>
  </w:style>
  <w:style w:type="character" w:styleId="IntenseReference">
    <w:name w:val="Intense Reference"/>
    <w:basedOn w:val="DefaultParagraphFont"/>
    <w:uiPriority w:val="32"/>
    <w:qFormat/>
    <w:rsid w:val="00A52804"/>
    <w:rPr>
      <w:b/>
      <w:bCs/>
      <w:smallCaps/>
      <w:color w:val="0F4761" w:themeColor="accent1" w:themeShade="BF"/>
      <w:spacing w:val="5"/>
    </w:rPr>
  </w:style>
  <w:style w:type="character" w:styleId="LineNumber">
    <w:name w:val="line number"/>
    <w:basedOn w:val="DefaultParagraphFont"/>
    <w:uiPriority w:val="99"/>
    <w:semiHidden/>
    <w:unhideWhenUsed/>
    <w:rsid w:val="00A52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otero.org/google-docs/?1RywOP"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 Buehler</dc:creator>
  <cp:keywords/>
  <dc:description/>
  <cp:lastModifiedBy>Raimund Buehler</cp:lastModifiedBy>
  <cp:revision>1</cp:revision>
  <dcterms:created xsi:type="dcterms:W3CDTF">2024-03-01T14:07:00Z</dcterms:created>
  <dcterms:modified xsi:type="dcterms:W3CDTF">2024-03-01T14:10:00Z</dcterms:modified>
</cp:coreProperties>
</file>