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38031" w14:textId="77777777" w:rsidR="003B360B" w:rsidRPr="0063148A" w:rsidRDefault="003B360B" w:rsidP="003B360B">
      <w:pPr>
        <w:jc w:val="center"/>
        <w:rPr>
          <w:rFonts w:ascii="Times New Roman" w:hAnsi="Times New Roman" w:cs="Times New Roman"/>
          <w:b/>
          <w:sz w:val="32"/>
          <w:szCs w:val="32"/>
          <w:lang w:val="en-US"/>
        </w:rPr>
      </w:pPr>
      <w:bookmarkStart w:id="0" w:name="_Hlk175481949"/>
      <w:r>
        <w:rPr>
          <w:rFonts w:ascii="Times New Roman" w:hAnsi="Times New Roman" w:cs="Times New Roman"/>
          <w:b/>
          <w:sz w:val="32"/>
          <w:szCs w:val="32"/>
          <w:lang w:val="en-US"/>
        </w:rPr>
        <w:t>I</w:t>
      </w:r>
      <w:r w:rsidRPr="0063148A">
        <w:rPr>
          <w:rFonts w:ascii="Times New Roman" w:hAnsi="Times New Roman" w:cs="Times New Roman"/>
          <w:b/>
          <w:sz w:val="32"/>
          <w:szCs w:val="32"/>
          <w:lang w:val="en-US"/>
        </w:rPr>
        <w:t>sotop</w:t>
      </w:r>
      <w:r>
        <w:rPr>
          <w:rFonts w:ascii="Times New Roman" w:hAnsi="Times New Roman" w:cs="Times New Roman"/>
          <w:b/>
          <w:sz w:val="32"/>
          <w:szCs w:val="32"/>
          <w:lang w:val="en-US"/>
        </w:rPr>
        <w:t>es</w:t>
      </w:r>
      <w:r w:rsidRPr="0063148A">
        <w:rPr>
          <w:rFonts w:ascii="Times New Roman" w:hAnsi="Times New Roman" w:cs="Times New Roman"/>
          <w:b/>
          <w:sz w:val="32"/>
          <w:szCs w:val="32"/>
          <w:lang w:val="en-US"/>
        </w:rPr>
        <w:t xml:space="preserve"> (</w:t>
      </w:r>
      <w:r w:rsidRPr="0063148A">
        <w:rPr>
          <w:rFonts w:ascii="Times New Roman" w:hAnsi="Times New Roman" w:cs="Times New Roman"/>
          <w:b/>
          <w:i/>
          <w:iCs/>
          <w:sz w:val="32"/>
          <w:szCs w:val="32"/>
          <w:lang w:val="en-US"/>
        </w:rPr>
        <w:t>δ</w:t>
      </w:r>
      <w:r w:rsidRPr="0063148A">
        <w:rPr>
          <w:rFonts w:ascii="Times New Roman" w:hAnsi="Times New Roman" w:cs="Times New Roman"/>
          <w:b/>
          <w:sz w:val="32"/>
          <w:szCs w:val="32"/>
          <w:vertAlign w:val="superscript"/>
          <w:lang w:val="en-US"/>
        </w:rPr>
        <w:t>2</w:t>
      </w:r>
      <w:r w:rsidRPr="0063148A">
        <w:rPr>
          <w:rFonts w:ascii="Times New Roman" w:hAnsi="Times New Roman" w:cs="Times New Roman"/>
          <w:b/>
          <w:sz w:val="32"/>
          <w:szCs w:val="32"/>
          <w:lang w:val="en-US"/>
        </w:rPr>
        <w:t xml:space="preserve">H) </w:t>
      </w:r>
      <w:r>
        <w:rPr>
          <w:rFonts w:ascii="Times New Roman" w:hAnsi="Times New Roman" w:cs="Times New Roman"/>
          <w:b/>
          <w:sz w:val="32"/>
          <w:szCs w:val="32"/>
          <w:lang w:val="en-US"/>
        </w:rPr>
        <w:t>in</w:t>
      </w:r>
      <w:r w:rsidRPr="0063148A">
        <w:rPr>
          <w:rFonts w:ascii="Times New Roman" w:hAnsi="Times New Roman" w:cs="Times New Roman"/>
          <w:b/>
          <w:sz w:val="32"/>
          <w:szCs w:val="32"/>
          <w:lang w:val="en-US"/>
        </w:rPr>
        <w:t xml:space="preserve"> wings and stored lipids of fall migratory monarch butterflies (</w:t>
      </w:r>
      <w:r w:rsidRPr="0063148A">
        <w:rPr>
          <w:rFonts w:ascii="Times New Roman" w:hAnsi="Times New Roman" w:cs="Times New Roman"/>
          <w:b/>
          <w:i/>
          <w:sz w:val="32"/>
          <w:szCs w:val="32"/>
          <w:lang w:val="en-US"/>
        </w:rPr>
        <w:t xml:space="preserve">Danaus </w:t>
      </w:r>
      <w:proofErr w:type="spellStart"/>
      <w:r w:rsidRPr="0063148A">
        <w:rPr>
          <w:rFonts w:ascii="Times New Roman" w:hAnsi="Times New Roman" w:cs="Times New Roman"/>
          <w:b/>
          <w:i/>
          <w:sz w:val="32"/>
          <w:szCs w:val="32"/>
          <w:lang w:val="en-US"/>
        </w:rPr>
        <w:t>plexippus</w:t>
      </w:r>
      <w:proofErr w:type="spellEnd"/>
      <w:r w:rsidRPr="0063148A">
        <w:rPr>
          <w:rFonts w:ascii="Times New Roman" w:hAnsi="Times New Roman" w:cs="Times New Roman"/>
          <w:b/>
          <w:sz w:val="32"/>
          <w:szCs w:val="32"/>
          <w:lang w:val="en-US"/>
        </w:rPr>
        <w:t>)</w:t>
      </w:r>
      <w:r>
        <w:rPr>
          <w:rFonts w:ascii="Times New Roman" w:hAnsi="Times New Roman" w:cs="Times New Roman"/>
          <w:b/>
          <w:sz w:val="32"/>
          <w:szCs w:val="32"/>
          <w:lang w:val="en-US"/>
        </w:rPr>
        <w:t xml:space="preserve"> provide i</w:t>
      </w:r>
      <w:r w:rsidRPr="0063148A">
        <w:rPr>
          <w:rFonts w:ascii="Times New Roman" w:hAnsi="Times New Roman" w:cs="Times New Roman"/>
          <w:b/>
          <w:sz w:val="32"/>
          <w:szCs w:val="32"/>
          <w:lang w:val="en-US"/>
        </w:rPr>
        <w:t xml:space="preserve">nsights into population structure and </w:t>
      </w:r>
      <w:proofErr w:type="spellStart"/>
      <w:r w:rsidRPr="0063148A">
        <w:rPr>
          <w:rFonts w:ascii="Times New Roman" w:hAnsi="Times New Roman" w:cs="Times New Roman"/>
          <w:b/>
          <w:sz w:val="32"/>
          <w:szCs w:val="32"/>
          <w:lang w:val="en-US"/>
        </w:rPr>
        <w:t>nectaring</w:t>
      </w:r>
      <w:proofErr w:type="spellEnd"/>
      <w:r w:rsidRPr="0063148A">
        <w:rPr>
          <w:rFonts w:ascii="Times New Roman" w:hAnsi="Times New Roman" w:cs="Times New Roman"/>
          <w:b/>
          <w:sz w:val="32"/>
          <w:szCs w:val="32"/>
          <w:lang w:val="en-US"/>
        </w:rPr>
        <w:t xml:space="preserve"> origins</w:t>
      </w:r>
      <w:bookmarkEnd w:id="0"/>
    </w:p>
    <w:p w14:paraId="283E2FDE" w14:textId="77777777" w:rsidR="00990BE8" w:rsidRPr="0024221F" w:rsidRDefault="00990BE8" w:rsidP="00990BE8">
      <w:pPr>
        <w:jc w:val="center"/>
        <w:rPr>
          <w:rFonts w:ascii="Times New Roman" w:hAnsi="Times New Roman" w:cs="Times New Roman"/>
          <w:b/>
          <w:sz w:val="32"/>
          <w:szCs w:val="32"/>
          <w:lang w:val="en-US"/>
        </w:rPr>
      </w:pPr>
    </w:p>
    <w:p w14:paraId="74BF0E91" w14:textId="3C604F07" w:rsidR="00990BE8" w:rsidRPr="0024221F" w:rsidRDefault="00990BE8" w:rsidP="00990BE8">
      <w:pPr>
        <w:jc w:val="center"/>
        <w:rPr>
          <w:rFonts w:ascii="Times New Roman" w:hAnsi="Times New Roman" w:cs="Times New Roman"/>
          <w:sz w:val="24"/>
          <w:szCs w:val="24"/>
        </w:rPr>
      </w:pPr>
      <w:r w:rsidRPr="0024221F">
        <w:rPr>
          <w:rFonts w:ascii="Times New Roman" w:hAnsi="Times New Roman" w:cs="Times New Roman"/>
          <w:sz w:val="24"/>
          <w:szCs w:val="24"/>
        </w:rPr>
        <w:t>Keith A. Hobson</w:t>
      </w:r>
      <w:r w:rsidRPr="0024221F">
        <w:rPr>
          <w:rFonts w:ascii="Times New Roman" w:hAnsi="Times New Roman" w:cs="Times New Roman"/>
          <w:sz w:val="24"/>
          <w:szCs w:val="24"/>
          <w:vertAlign w:val="superscript"/>
        </w:rPr>
        <w:t>1,2</w:t>
      </w:r>
      <w:r w:rsidRPr="0024221F">
        <w:rPr>
          <w:rFonts w:ascii="Times New Roman" w:hAnsi="Times New Roman" w:cs="Times New Roman"/>
          <w:sz w:val="24"/>
          <w:szCs w:val="24"/>
        </w:rPr>
        <w:t xml:space="preserve">, </w:t>
      </w:r>
      <w:r w:rsidR="00712DE7">
        <w:rPr>
          <w:rFonts w:ascii="Times New Roman" w:hAnsi="Times New Roman" w:cs="Times New Roman"/>
          <w:sz w:val="24"/>
          <w:szCs w:val="24"/>
        </w:rPr>
        <w:t xml:space="preserve">M. </w:t>
      </w:r>
      <w:r w:rsidRPr="0024221F">
        <w:rPr>
          <w:rFonts w:ascii="Times New Roman" w:hAnsi="Times New Roman" w:cs="Times New Roman"/>
          <w:sz w:val="24"/>
          <w:szCs w:val="24"/>
        </w:rPr>
        <w:t>Isabel Ramirez</w:t>
      </w:r>
      <w:r w:rsidRPr="0024221F">
        <w:rPr>
          <w:rFonts w:ascii="Times New Roman" w:hAnsi="Times New Roman" w:cs="Times New Roman"/>
          <w:sz w:val="24"/>
          <w:szCs w:val="24"/>
          <w:vertAlign w:val="superscript"/>
        </w:rPr>
        <w:t>3</w:t>
      </w:r>
      <w:r w:rsidR="00A376D0">
        <w:rPr>
          <w:rFonts w:ascii="Times New Roman" w:hAnsi="Times New Roman" w:cs="Times New Roman"/>
          <w:sz w:val="24"/>
          <w:szCs w:val="24"/>
        </w:rPr>
        <w:t xml:space="preserve">, </w:t>
      </w:r>
      <w:r w:rsidRPr="0024221F">
        <w:rPr>
          <w:rFonts w:ascii="Times New Roman" w:hAnsi="Times New Roman" w:cs="Times New Roman"/>
          <w:sz w:val="24"/>
          <w:szCs w:val="24"/>
        </w:rPr>
        <w:t>Blanca X. Mora Alvarez</w:t>
      </w:r>
      <w:r w:rsidRPr="0024221F">
        <w:rPr>
          <w:rFonts w:ascii="Times New Roman" w:hAnsi="Times New Roman" w:cs="Times New Roman"/>
          <w:sz w:val="24"/>
          <w:szCs w:val="24"/>
          <w:vertAlign w:val="superscript"/>
        </w:rPr>
        <w:t>1</w:t>
      </w:r>
      <w:r w:rsidR="003B360B" w:rsidRPr="003B360B">
        <w:rPr>
          <w:rFonts w:ascii="Times New Roman" w:hAnsi="Times New Roman" w:cs="Times New Roman"/>
          <w:sz w:val="24"/>
          <w:szCs w:val="24"/>
        </w:rPr>
        <w:t>,</w:t>
      </w:r>
      <w:r w:rsidRPr="0024221F">
        <w:rPr>
          <w:rFonts w:ascii="Times New Roman" w:hAnsi="Times New Roman" w:cs="Times New Roman"/>
          <w:sz w:val="24"/>
          <w:szCs w:val="24"/>
        </w:rPr>
        <w:t xml:space="preserve"> </w:t>
      </w:r>
      <w:r w:rsidR="00A376D0">
        <w:rPr>
          <w:rFonts w:ascii="Times New Roman" w:hAnsi="Times New Roman" w:cs="Times New Roman"/>
          <w:sz w:val="24"/>
          <w:szCs w:val="24"/>
        </w:rPr>
        <w:t xml:space="preserve">and </w:t>
      </w:r>
      <w:r w:rsidRPr="0024221F">
        <w:rPr>
          <w:rFonts w:ascii="Times New Roman" w:hAnsi="Times New Roman" w:cs="Times New Roman"/>
          <w:sz w:val="24"/>
          <w:szCs w:val="24"/>
        </w:rPr>
        <w:t>Jackson W. Kusack</w:t>
      </w:r>
      <w:r w:rsidRPr="0024221F">
        <w:rPr>
          <w:rFonts w:ascii="Times New Roman" w:hAnsi="Times New Roman" w:cs="Times New Roman"/>
          <w:sz w:val="24"/>
          <w:szCs w:val="24"/>
          <w:vertAlign w:val="superscript"/>
        </w:rPr>
        <w:t>1</w:t>
      </w:r>
    </w:p>
    <w:p w14:paraId="609ED659" w14:textId="77777777" w:rsidR="00990BE8" w:rsidRPr="0024221F" w:rsidRDefault="00990BE8" w:rsidP="00990BE8">
      <w:pPr>
        <w:jc w:val="center"/>
        <w:rPr>
          <w:rFonts w:ascii="Times New Roman" w:hAnsi="Times New Roman" w:cs="Times New Roman"/>
          <w:sz w:val="24"/>
          <w:szCs w:val="24"/>
        </w:rPr>
      </w:pPr>
    </w:p>
    <w:p w14:paraId="4891EFF8" w14:textId="77777777" w:rsidR="00990BE8" w:rsidRPr="0024221F" w:rsidRDefault="00990BE8" w:rsidP="00990BE8">
      <w:pPr>
        <w:rPr>
          <w:rFonts w:ascii="Times New Roman" w:hAnsi="Times New Roman" w:cs="Times New Roman"/>
          <w:sz w:val="24"/>
          <w:szCs w:val="24"/>
          <w:lang w:val="en-US"/>
        </w:rPr>
      </w:pPr>
      <w:r w:rsidRPr="0024221F">
        <w:rPr>
          <w:rFonts w:ascii="Times New Roman" w:hAnsi="Times New Roman" w:cs="Times New Roman"/>
          <w:sz w:val="24"/>
          <w:szCs w:val="24"/>
          <w:vertAlign w:val="superscript"/>
          <w:lang w:val="en-US"/>
        </w:rPr>
        <w:t>1</w:t>
      </w:r>
      <w:r w:rsidRPr="0024221F">
        <w:rPr>
          <w:rFonts w:ascii="Times New Roman" w:hAnsi="Times New Roman" w:cs="Times New Roman"/>
          <w:sz w:val="24"/>
          <w:szCs w:val="24"/>
          <w:lang w:val="en-US"/>
        </w:rPr>
        <w:t>Department of Biology, University of Western Ontario, London, ON, Canada.</w:t>
      </w:r>
    </w:p>
    <w:p w14:paraId="21AFDC8E" w14:textId="77777777" w:rsidR="00990BE8" w:rsidRPr="0024221F" w:rsidRDefault="00990BE8" w:rsidP="00990BE8">
      <w:pPr>
        <w:rPr>
          <w:rFonts w:ascii="Times New Roman" w:hAnsi="Times New Roman" w:cs="Times New Roman"/>
          <w:sz w:val="24"/>
          <w:szCs w:val="24"/>
          <w:lang w:val="en-US"/>
        </w:rPr>
      </w:pPr>
      <w:r w:rsidRPr="0024221F">
        <w:rPr>
          <w:rFonts w:ascii="Times New Roman" w:hAnsi="Times New Roman" w:cs="Times New Roman"/>
          <w:sz w:val="24"/>
          <w:szCs w:val="24"/>
          <w:vertAlign w:val="superscript"/>
          <w:lang w:val="en-US"/>
        </w:rPr>
        <w:t xml:space="preserve">2 </w:t>
      </w:r>
      <w:r w:rsidRPr="0024221F">
        <w:rPr>
          <w:rFonts w:ascii="Times New Roman" w:hAnsi="Times New Roman" w:cs="Times New Roman"/>
          <w:sz w:val="24"/>
          <w:szCs w:val="24"/>
          <w:lang w:val="en-US"/>
        </w:rPr>
        <w:t>Environment and Climate Change Canada, Saskatoon, SK, Canada.</w:t>
      </w:r>
    </w:p>
    <w:p w14:paraId="72ACF6CB" w14:textId="77777777" w:rsidR="00990BE8" w:rsidRPr="0024221F" w:rsidRDefault="00990BE8" w:rsidP="00990BE8">
      <w:pPr>
        <w:rPr>
          <w:rFonts w:ascii="Times New Roman" w:hAnsi="Times New Roman" w:cs="Times New Roman"/>
          <w:sz w:val="24"/>
          <w:szCs w:val="24"/>
          <w:lang w:val="es-ES"/>
        </w:rPr>
      </w:pPr>
      <w:r w:rsidRPr="0024221F">
        <w:rPr>
          <w:rFonts w:ascii="Times New Roman" w:hAnsi="Times New Roman" w:cs="Times New Roman"/>
          <w:sz w:val="24"/>
          <w:szCs w:val="24"/>
          <w:vertAlign w:val="superscript"/>
          <w:lang w:val="es-ES"/>
        </w:rPr>
        <w:t>3</w:t>
      </w:r>
      <w:r w:rsidRPr="0024221F">
        <w:rPr>
          <w:rFonts w:ascii="Times New Roman" w:hAnsi="Times New Roman" w:cs="Times New Roman"/>
          <w:sz w:val="24"/>
          <w:szCs w:val="24"/>
          <w:lang w:val="es-ES"/>
        </w:rPr>
        <w:t xml:space="preserve">Centro de Investigaciones en </w:t>
      </w:r>
      <w:proofErr w:type="spellStart"/>
      <w:r w:rsidRPr="0024221F">
        <w:rPr>
          <w:rFonts w:ascii="Times New Roman" w:hAnsi="Times New Roman" w:cs="Times New Roman"/>
          <w:sz w:val="24"/>
          <w:szCs w:val="24"/>
          <w:lang w:val="es-ES"/>
        </w:rPr>
        <w:t>Geografia</w:t>
      </w:r>
      <w:proofErr w:type="spellEnd"/>
      <w:r w:rsidRPr="0024221F">
        <w:rPr>
          <w:rFonts w:ascii="Times New Roman" w:hAnsi="Times New Roman" w:cs="Times New Roman"/>
          <w:sz w:val="24"/>
          <w:szCs w:val="24"/>
          <w:lang w:val="es-ES"/>
        </w:rPr>
        <w:t xml:space="preserve"> Ambiental, Universidad Nacional Autónoma de </w:t>
      </w:r>
      <w:proofErr w:type="spellStart"/>
      <w:r w:rsidRPr="0024221F">
        <w:rPr>
          <w:rFonts w:ascii="Times New Roman" w:hAnsi="Times New Roman" w:cs="Times New Roman"/>
          <w:sz w:val="24"/>
          <w:szCs w:val="24"/>
          <w:lang w:val="es-ES"/>
        </w:rPr>
        <w:t>Mexico</w:t>
      </w:r>
      <w:proofErr w:type="spellEnd"/>
      <w:r w:rsidRPr="0024221F">
        <w:rPr>
          <w:rFonts w:ascii="Times New Roman" w:hAnsi="Times New Roman" w:cs="Times New Roman"/>
          <w:sz w:val="24"/>
          <w:szCs w:val="24"/>
          <w:lang w:val="es-ES"/>
        </w:rPr>
        <w:t xml:space="preserve">, Morelia, Michoacán, </w:t>
      </w:r>
      <w:proofErr w:type="spellStart"/>
      <w:r w:rsidRPr="0024221F">
        <w:rPr>
          <w:rFonts w:ascii="Times New Roman" w:hAnsi="Times New Roman" w:cs="Times New Roman"/>
          <w:sz w:val="24"/>
          <w:szCs w:val="24"/>
          <w:lang w:val="es-ES"/>
        </w:rPr>
        <w:t>Mexico</w:t>
      </w:r>
      <w:proofErr w:type="spellEnd"/>
      <w:r w:rsidRPr="0024221F">
        <w:rPr>
          <w:rFonts w:ascii="Times New Roman" w:hAnsi="Times New Roman" w:cs="Times New Roman"/>
          <w:sz w:val="24"/>
          <w:szCs w:val="24"/>
          <w:lang w:val="es-ES"/>
        </w:rPr>
        <w:t>.</w:t>
      </w:r>
    </w:p>
    <w:p w14:paraId="7084C753" w14:textId="77777777" w:rsidR="00990BE8" w:rsidRPr="0024221F" w:rsidRDefault="00990BE8" w:rsidP="00990BE8">
      <w:pPr>
        <w:rPr>
          <w:rFonts w:ascii="Times New Roman" w:hAnsi="Times New Roman" w:cs="Times New Roman"/>
          <w:sz w:val="24"/>
          <w:szCs w:val="24"/>
          <w:lang w:val="es-ES"/>
        </w:rPr>
      </w:pPr>
    </w:p>
    <w:p w14:paraId="30DFA57A" w14:textId="77777777" w:rsidR="00990BE8" w:rsidRPr="0024221F" w:rsidRDefault="00990BE8" w:rsidP="00990BE8">
      <w:pPr>
        <w:rPr>
          <w:rFonts w:ascii="Times New Roman" w:hAnsi="Times New Roman" w:cs="Times New Roman"/>
          <w:sz w:val="24"/>
          <w:szCs w:val="24"/>
          <w:lang w:val="es-ES"/>
        </w:rPr>
      </w:pPr>
    </w:p>
    <w:p w14:paraId="5F91C7F8" w14:textId="77777777" w:rsidR="0024221F" w:rsidRPr="00923049" w:rsidRDefault="0024221F" w:rsidP="0024221F">
      <w:pPr>
        <w:rPr>
          <w:rFonts w:ascii="Times New Roman" w:hAnsi="Times New Roman" w:cs="Times New Roman"/>
          <w:sz w:val="24"/>
          <w:szCs w:val="24"/>
          <w:lang w:val="en-US"/>
        </w:rPr>
      </w:pPr>
      <w:r w:rsidRPr="00923049">
        <w:rPr>
          <w:rFonts w:ascii="Times New Roman" w:hAnsi="Times New Roman" w:cs="Times New Roman"/>
          <w:sz w:val="24"/>
          <w:szCs w:val="24"/>
          <w:lang w:val="en-US"/>
        </w:rPr>
        <w:t>* Corresponding author</w:t>
      </w:r>
    </w:p>
    <w:p w14:paraId="76B168B5" w14:textId="77777777" w:rsidR="0024221F" w:rsidRPr="00923049" w:rsidRDefault="0024221F" w:rsidP="0024221F">
      <w:pPr>
        <w:rPr>
          <w:rFonts w:ascii="Times New Roman" w:hAnsi="Times New Roman" w:cs="Times New Roman"/>
          <w:sz w:val="24"/>
          <w:szCs w:val="24"/>
          <w:lang w:val="en-US"/>
        </w:rPr>
      </w:pPr>
      <w:r w:rsidRPr="00923049">
        <w:rPr>
          <w:rFonts w:ascii="Times New Roman" w:hAnsi="Times New Roman" w:cs="Times New Roman"/>
          <w:sz w:val="24"/>
          <w:szCs w:val="24"/>
          <w:lang w:val="en-US"/>
        </w:rPr>
        <w:t>Jackson W. Kusack</w:t>
      </w:r>
    </w:p>
    <w:p w14:paraId="0F0ACC03" w14:textId="77777777" w:rsidR="0024221F" w:rsidRPr="00923049" w:rsidRDefault="0024221F" w:rsidP="0024221F">
      <w:pPr>
        <w:rPr>
          <w:rFonts w:ascii="Times New Roman" w:hAnsi="Times New Roman" w:cs="Times New Roman"/>
          <w:sz w:val="24"/>
          <w:szCs w:val="24"/>
        </w:rPr>
      </w:pPr>
      <w:r w:rsidRPr="00923049">
        <w:rPr>
          <w:rFonts w:ascii="Times New Roman" w:hAnsi="Times New Roman" w:cs="Times New Roman"/>
          <w:sz w:val="24"/>
          <w:szCs w:val="24"/>
        </w:rPr>
        <w:t xml:space="preserve">Email: </w:t>
      </w:r>
      <w:hyperlink r:id="rId4" w:history="1">
        <w:r w:rsidRPr="00923049">
          <w:rPr>
            <w:rStyle w:val="Hyperlink"/>
            <w:rFonts w:ascii="Times New Roman" w:hAnsi="Times New Roman" w:cs="Times New Roman"/>
            <w:sz w:val="24"/>
            <w:szCs w:val="24"/>
          </w:rPr>
          <w:t>jkusack@uwo.ca</w:t>
        </w:r>
      </w:hyperlink>
    </w:p>
    <w:p w14:paraId="4EE9C2F0" w14:textId="77777777" w:rsidR="00990BE8" w:rsidRPr="0024221F" w:rsidRDefault="00990BE8" w:rsidP="00990BE8">
      <w:pPr>
        <w:rPr>
          <w:rFonts w:ascii="Times New Roman" w:hAnsi="Times New Roman" w:cs="Times New Roman"/>
          <w:sz w:val="24"/>
          <w:szCs w:val="24"/>
        </w:rPr>
      </w:pPr>
      <w:r w:rsidRPr="0024221F">
        <w:rPr>
          <w:rFonts w:ascii="Times New Roman" w:hAnsi="Times New Roman" w:cs="Times New Roman"/>
          <w:sz w:val="24"/>
          <w:szCs w:val="24"/>
        </w:rPr>
        <w:br w:type="page"/>
      </w:r>
    </w:p>
    <w:p w14:paraId="13FCD267" w14:textId="633D91B4" w:rsidR="00B455EC" w:rsidRPr="0024221F" w:rsidRDefault="00B455EC" w:rsidP="00B455EC">
      <w:pPr>
        <w:rPr>
          <w:rFonts w:ascii="Times New Roman" w:hAnsi="Times New Roman" w:cs="Times New Roman"/>
          <w:sz w:val="24"/>
          <w:szCs w:val="24"/>
        </w:rPr>
      </w:pPr>
      <w:r w:rsidRPr="0024221F">
        <w:rPr>
          <w:rFonts w:ascii="Times New Roman" w:hAnsi="Times New Roman" w:cs="Times New Roman"/>
          <w:b/>
          <w:bCs/>
          <w:sz w:val="24"/>
          <w:szCs w:val="24"/>
        </w:rPr>
        <w:lastRenderedPageBreak/>
        <w:t>Supplementary Information</w:t>
      </w:r>
    </w:p>
    <w:p w14:paraId="4D44BBA3" w14:textId="54AE5EB9" w:rsidR="00776550" w:rsidRPr="0024221F" w:rsidRDefault="00776550" w:rsidP="00776550">
      <w:pPr>
        <w:rPr>
          <w:rFonts w:ascii="Times New Roman" w:hAnsi="Times New Roman" w:cs="Times New Roman"/>
          <w:sz w:val="24"/>
          <w:szCs w:val="24"/>
        </w:rPr>
      </w:pPr>
      <w:r w:rsidRPr="0024221F">
        <w:rPr>
          <w:rFonts w:ascii="Times New Roman" w:hAnsi="Times New Roman" w:cs="Times New Roman"/>
          <w:sz w:val="24"/>
          <w:szCs w:val="24"/>
        </w:rPr>
        <w:t xml:space="preserve">Table S1. Continuous assignment results showing the proportion of individuals from each site (within Mexico) and year (2019–2021), assigned to the northern and southern natal clusters (see Figure 2). Note these clusters are derived from the continuous probability surfaces and the ‘northern’ and ‘southern’ clusters do not correspond to those described in the binned approach. </w:t>
      </w:r>
    </w:p>
    <w:tbl>
      <w:tblPr>
        <w:tblW w:w="6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790"/>
        <w:gridCol w:w="576"/>
        <w:gridCol w:w="1176"/>
        <w:gridCol w:w="1163"/>
      </w:tblGrid>
      <w:tr w:rsidR="009F3764" w:rsidRPr="0024221F" w14:paraId="2B5B287D" w14:textId="77777777" w:rsidTr="00E73DFC">
        <w:trPr>
          <w:trHeight w:val="300"/>
          <w:jc w:val="center"/>
        </w:trPr>
        <w:tc>
          <w:tcPr>
            <w:tcW w:w="2350" w:type="dxa"/>
            <w:shd w:val="clear" w:color="auto" w:fill="auto"/>
            <w:noWrap/>
            <w:vAlign w:val="bottom"/>
            <w:hideMark/>
          </w:tcPr>
          <w:p w14:paraId="60DF3527" w14:textId="77777777" w:rsidR="00776550" w:rsidRPr="0024221F" w:rsidRDefault="00776550" w:rsidP="00E73DFC">
            <w:pPr>
              <w:spacing w:after="0" w:line="240" w:lineRule="auto"/>
              <w:rPr>
                <w:rFonts w:ascii="Times New Roman" w:eastAsia="Times New Roman" w:hAnsi="Times New Roman" w:cs="Times New Roman"/>
                <w:b/>
                <w:bCs/>
                <w:sz w:val="24"/>
                <w:szCs w:val="24"/>
                <w:lang w:eastAsia="en-CA"/>
              </w:rPr>
            </w:pPr>
          </w:p>
        </w:tc>
        <w:tc>
          <w:tcPr>
            <w:tcW w:w="790" w:type="dxa"/>
            <w:vAlign w:val="bottom"/>
          </w:tcPr>
          <w:p w14:paraId="6E070A4F" w14:textId="77777777" w:rsidR="00776550" w:rsidRPr="0024221F" w:rsidRDefault="00776550" w:rsidP="00E73DFC">
            <w:pPr>
              <w:spacing w:after="0" w:line="240" w:lineRule="auto"/>
              <w:rPr>
                <w:rFonts w:ascii="Times New Roman" w:eastAsia="Times New Roman" w:hAnsi="Times New Roman" w:cs="Times New Roman"/>
                <w:b/>
                <w:bCs/>
                <w:sz w:val="24"/>
                <w:szCs w:val="24"/>
                <w:lang w:eastAsia="en-CA"/>
              </w:rPr>
            </w:pPr>
          </w:p>
        </w:tc>
        <w:tc>
          <w:tcPr>
            <w:tcW w:w="576" w:type="dxa"/>
            <w:shd w:val="clear" w:color="auto" w:fill="auto"/>
            <w:noWrap/>
            <w:vAlign w:val="bottom"/>
            <w:hideMark/>
          </w:tcPr>
          <w:p w14:paraId="1F235D2E" w14:textId="77777777" w:rsidR="00776550" w:rsidRPr="0024221F" w:rsidRDefault="00776550" w:rsidP="00E73DFC">
            <w:pPr>
              <w:spacing w:after="0" w:line="240" w:lineRule="auto"/>
              <w:rPr>
                <w:rFonts w:ascii="Times New Roman" w:eastAsia="Times New Roman" w:hAnsi="Times New Roman" w:cs="Times New Roman"/>
                <w:b/>
                <w:bCs/>
                <w:sz w:val="24"/>
                <w:szCs w:val="24"/>
                <w:lang w:eastAsia="en-CA"/>
              </w:rPr>
            </w:pPr>
          </w:p>
        </w:tc>
        <w:tc>
          <w:tcPr>
            <w:tcW w:w="2339" w:type="dxa"/>
            <w:gridSpan w:val="2"/>
            <w:shd w:val="clear" w:color="auto" w:fill="auto"/>
            <w:noWrap/>
            <w:vAlign w:val="bottom"/>
            <w:hideMark/>
          </w:tcPr>
          <w:p w14:paraId="2ABA7784" w14:textId="77777777" w:rsidR="00776550" w:rsidRPr="0024221F" w:rsidRDefault="00776550" w:rsidP="00E73DFC">
            <w:pPr>
              <w:spacing w:after="0" w:line="240" w:lineRule="auto"/>
              <w:jc w:val="center"/>
              <w:rPr>
                <w:rFonts w:ascii="Times New Roman" w:eastAsia="Times New Roman" w:hAnsi="Times New Roman" w:cs="Times New Roman"/>
                <w:b/>
                <w:bCs/>
                <w:color w:val="000000"/>
                <w:sz w:val="24"/>
                <w:szCs w:val="24"/>
                <w:lang w:eastAsia="en-CA"/>
              </w:rPr>
            </w:pPr>
            <w:r w:rsidRPr="0024221F">
              <w:rPr>
                <w:rFonts w:ascii="Times New Roman" w:eastAsia="Times New Roman" w:hAnsi="Times New Roman" w:cs="Times New Roman"/>
                <w:b/>
                <w:bCs/>
                <w:color w:val="000000"/>
                <w:sz w:val="24"/>
                <w:szCs w:val="24"/>
                <w:lang w:eastAsia="en-CA"/>
              </w:rPr>
              <w:t>Natal cluster</w:t>
            </w:r>
          </w:p>
        </w:tc>
      </w:tr>
      <w:tr w:rsidR="009F3764" w:rsidRPr="0024221F" w14:paraId="30EC55C6" w14:textId="77777777" w:rsidTr="00E73DFC">
        <w:trPr>
          <w:trHeight w:val="300"/>
          <w:jc w:val="center"/>
        </w:trPr>
        <w:tc>
          <w:tcPr>
            <w:tcW w:w="2350" w:type="dxa"/>
            <w:shd w:val="clear" w:color="auto" w:fill="auto"/>
            <w:noWrap/>
            <w:vAlign w:val="bottom"/>
            <w:hideMark/>
          </w:tcPr>
          <w:p w14:paraId="4CB28EFA" w14:textId="77777777" w:rsidR="00776550" w:rsidRPr="0024221F" w:rsidRDefault="00776550" w:rsidP="00E73DFC">
            <w:pPr>
              <w:spacing w:after="0" w:line="240" w:lineRule="auto"/>
              <w:rPr>
                <w:rFonts w:ascii="Times New Roman" w:eastAsia="Times New Roman" w:hAnsi="Times New Roman" w:cs="Times New Roman"/>
                <w:b/>
                <w:bCs/>
                <w:sz w:val="24"/>
                <w:szCs w:val="24"/>
                <w:lang w:eastAsia="en-CA"/>
              </w:rPr>
            </w:pPr>
            <w:r w:rsidRPr="0024221F">
              <w:rPr>
                <w:rFonts w:ascii="Times New Roman" w:eastAsia="Times New Roman" w:hAnsi="Times New Roman" w:cs="Times New Roman"/>
                <w:b/>
                <w:bCs/>
                <w:sz w:val="24"/>
                <w:szCs w:val="24"/>
                <w:lang w:eastAsia="en-CA"/>
              </w:rPr>
              <w:t>Site</w:t>
            </w:r>
          </w:p>
        </w:tc>
        <w:tc>
          <w:tcPr>
            <w:tcW w:w="790" w:type="dxa"/>
            <w:vAlign w:val="bottom"/>
          </w:tcPr>
          <w:p w14:paraId="7923FDF5" w14:textId="77777777" w:rsidR="00776550" w:rsidRPr="0024221F" w:rsidRDefault="00776550" w:rsidP="00E73DFC">
            <w:pPr>
              <w:spacing w:after="0" w:line="240" w:lineRule="auto"/>
              <w:jc w:val="center"/>
              <w:rPr>
                <w:rFonts w:ascii="Times New Roman" w:eastAsia="Times New Roman" w:hAnsi="Times New Roman" w:cs="Times New Roman"/>
                <w:b/>
                <w:bCs/>
                <w:color w:val="000000"/>
                <w:sz w:val="24"/>
                <w:szCs w:val="24"/>
                <w:lang w:eastAsia="en-CA"/>
              </w:rPr>
            </w:pPr>
            <w:r w:rsidRPr="0024221F">
              <w:rPr>
                <w:rFonts w:ascii="Times New Roman" w:eastAsia="Times New Roman" w:hAnsi="Times New Roman" w:cs="Times New Roman"/>
                <w:b/>
                <w:bCs/>
                <w:sz w:val="24"/>
                <w:szCs w:val="24"/>
                <w:lang w:eastAsia="en-CA"/>
              </w:rPr>
              <w:t>Year</w:t>
            </w:r>
          </w:p>
        </w:tc>
        <w:tc>
          <w:tcPr>
            <w:tcW w:w="576" w:type="dxa"/>
            <w:shd w:val="clear" w:color="auto" w:fill="auto"/>
            <w:noWrap/>
            <w:vAlign w:val="bottom"/>
            <w:hideMark/>
          </w:tcPr>
          <w:p w14:paraId="74D2AAD8" w14:textId="77777777" w:rsidR="00776550" w:rsidRPr="0024221F" w:rsidRDefault="00776550" w:rsidP="00E73DFC">
            <w:pPr>
              <w:spacing w:after="0" w:line="240" w:lineRule="auto"/>
              <w:rPr>
                <w:rFonts w:ascii="Times New Roman" w:eastAsia="Times New Roman" w:hAnsi="Times New Roman" w:cs="Times New Roman"/>
                <w:b/>
                <w:bCs/>
                <w:color w:val="000000"/>
                <w:sz w:val="24"/>
                <w:szCs w:val="24"/>
                <w:lang w:eastAsia="en-CA"/>
              </w:rPr>
            </w:pPr>
            <w:r w:rsidRPr="0024221F">
              <w:rPr>
                <w:rFonts w:ascii="Times New Roman" w:eastAsia="Times New Roman" w:hAnsi="Times New Roman" w:cs="Times New Roman"/>
                <w:b/>
                <w:bCs/>
                <w:color w:val="000000"/>
                <w:sz w:val="24"/>
                <w:szCs w:val="24"/>
                <w:lang w:eastAsia="en-CA"/>
              </w:rPr>
              <w:t xml:space="preserve">n </w:t>
            </w:r>
          </w:p>
        </w:tc>
        <w:tc>
          <w:tcPr>
            <w:tcW w:w="1176" w:type="dxa"/>
            <w:shd w:val="clear" w:color="auto" w:fill="auto"/>
            <w:noWrap/>
            <w:vAlign w:val="bottom"/>
            <w:hideMark/>
          </w:tcPr>
          <w:p w14:paraId="50F110A3" w14:textId="77777777" w:rsidR="00776550" w:rsidRPr="0024221F" w:rsidRDefault="00776550" w:rsidP="00E73DFC">
            <w:pPr>
              <w:spacing w:after="0" w:line="240" w:lineRule="auto"/>
              <w:rPr>
                <w:rFonts w:ascii="Times New Roman" w:eastAsia="Times New Roman" w:hAnsi="Times New Roman" w:cs="Times New Roman"/>
                <w:b/>
                <w:bCs/>
                <w:color w:val="000000"/>
                <w:sz w:val="24"/>
                <w:szCs w:val="24"/>
                <w:lang w:eastAsia="en-CA"/>
              </w:rPr>
            </w:pPr>
            <w:r w:rsidRPr="0024221F">
              <w:rPr>
                <w:rFonts w:ascii="Times New Roman" w:eastAsia="Times New Roman" w:hAnsi="Times New Roman" w:cs="Times New Roman"/>
                <w:b/>
                <w:bCs/>
                <w:color w:val="000000"/>
                <w:sz w:val="24"/>
                <w:szCs w:val="24"/>
                <w:lang w:eastAsia="en-CA"/>
              </w:rPr>
              <w:t>Northern</w:t>
            </w:r>
          </w:p>
        </w:tc>
        <w:tc>
          <w:tcPr>
            <w:tcW w:w="1163" w:type="dxa"/>
            <w:shd w:val="clear" w:color="auto" w:fill="auto"/>
            <w:noWrap/>
            <w:vAlign w:val="bottom"/>
            <w:hideMark/>
          </w:tcPr>
          <w:p w14:paraId="4B1813E8" w14:textId="77777777" w:rsidR="00776550" w:rsidRPr="0024221F" w:rsidRDefault="00776550" w:rsidP="00E73DFC">
            <w:pPr>
              <w:spacing w:after="0" w:line="240" w:lineRule="auto"/>
              <w:rPr>
                <w:rFonts w:ascii="Times New Roman" w:eastAsia="Times New Roman" w:hAnsi="Times New Roman" w:cs="Times New Roman"/>
                <w:b/>
                <w:bCs/>
                <w:color w:val="000000"/>
                <w:sz w:val="24"/>
                <w:szCs w:val="24"/>
                <w:lang w:eastAsia="en-CA"/>
              </w:rPr>
            </w:pPr>
            <w:r w:rsidRPr="0024221F">
              <w:rPr>
                <w:rFonts w:ascii="Times New Roman" w:eastAsia="Times New Roman" w:hAnsi="Times New Roman" w:cs="Times New Roman"/>
                <w:b/>
                <w:bCs/>
                <w:color w:val="000000"/>
                <w:sz w:val="24"/>
                <w:szCs w:val="24"/>
                <w:lang w:eastAsia="en-CA"/>
              </w:rPr>
              <w:t>Southern</w:t>
            </w:r>
          </w:p>
        </w:tc>
      </w:tr>
      <w:tr w:rsidR="009F3764" w:rsidRPr="0024221F" w14:paraId="482634A5" w14:textId="77777777" w:rsidTr="00E73DFC">
        <w:trPr>
          <w:trHeight w:val="300"/>
          <w:jc w:val="center"/>
        </w:trPr>
        <w:tc>
          <w:tcPr>
            <w:tcW w:w="2350" w:type="dxa"/>
            <w:shd w:val="clear" w:color="auto" w:fill="auto"/>
            <w:noWrap/>
            <w:vAlign w:val="bottom"/>
            <w:hideMark/>
          </w:tcPr>
          <w:p w14:paraId="76A89D75"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Northern Mexico</w:t>
            </w:r>
          </w:p>
        </w:tc>
        <w:tc>
          <w:tcPr>
            <w:tcW w:w="790" w:type="dxa"/>
            <w:vAlign w:val="bottom"/>
          </w:tcPr>
          <w:p w14:paraId="3DAD766F"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2019</w:t>
            </w:r>
          </w:p>
        </w:tc>
        <w:tc>
          <w:tcPr>
            <w:tcW w:w="576" w:type="dxa"/>
            <w:shd w:val="clear" w:color="auto" w:fill="auto"/>
            <w:noWrap/>
            <w:vAlign w:val="bottom"/>
            <w:hideMark/>
          </w:tcPr>
          <w:p w14:paraId="42A54D93"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60</w:t>
            </w:r>
          </w:p>
        </w:tc>
        <w:tc>
          <w:tcPr>
            <w:tcW w:w="1176" w:type="dxa"/>
            <w:shd w:val="clear" w:color="auto" w:fill="auto"/>
            <w:noWrap/>
            <w:vAlign w:val="bottom"/>
            <w:hideMark/>
          </w:tcPr>
          <w:p w14:paraId="5A9DE4A8"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0.62</w:t>
            </w:r>
          </w:p>
        </w:tc>
        <w:tc>
          <w:tcPr>
            <w:tcW w:w="1163" w:type="dxa"/>
            <w:shd w:val="clear" w:color="auto" w:fill="auto"/>
            <w:noWrap/>
            <w:vAlign w:val="bottom"/>
            <w:hideMark/>
          </w:tcPr>
          <w:p w14:paraId="7659DC37"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0.38</w:t>
            </w:r>
          </w:p>
        </w:tc>
      </w:tr>
      <w:tr w:rsidR="009F3764" w:rsidRPr="0024221F" w14:paraId="72305990" w14:textId="77777777" w:rsidTr="00E73DFC">
        <w:trPr>
          <w:trHeight w:val="300"/>
          <w:jc w:val="center"/>
        </w:trPr>
        <w:tc>
          <w:tcPr>
            <w:tcW w:w="2350" w:type="dxa"/>
            <w:shd w:val="clear" w:color="auto" w:fill="auto"/>
            <w:noWrap/>
            <w:vAlign w:val="bottom"/>
          </w:tcPr>
          <w:p w14:paraId="014C7B00"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p>
        </w:tc>
        <w:tc>
          <w:tcPr>
            <w:tcW w:w="790" w:type="dxa"/>
            <w:vAlign w:val="bottom"/>
          </w:tcPr>
          <w:p w14:paraId="6E175DAE"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2020</w:t>
            </w:r>
          </w:p>
        </w:tc>
        <w:tc>
          <w:tcPr>
            <w:tcW w:w="576" w:type="dxa"/>
            <w:shd w:val="clear" w:color="auto" w:fill="auto"/>
            <w:noWrap/>
            <w:vAlign w:val="bottom"/>
          </w:tcPr>
          <w:p w14:paraId="1171BC46"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86</w:t>
            </w:r>
          </w:p>
        </w:tc>
        <w:tc>
          <w:tcPr>
            <w:tcW w:w="1176" w:type="dxa"/>
            <w:shd w:val="clear" w:color="auto" w:fill="auto"/>
            <w:noWrap/>
            <w:vAlign w:val="bottom"/>
          </w:tcPr>
          <w:p w14:paraId="53508333"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0.57</w:t>
            </w:r>
          </w:p>
        </w:tc>
        <w:tc>
          <w:tcPr>
            <w:tcW w:w="1163" w:type="dxa"/>
            <w:shd w:val="clear" w:color="auto" w:fill="auto"/>
            <w:noWrap/>
            <w:vAlign w:val="bottom"/>
          </w:tcPr>
          <w:p w14:paraId="52C61717"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0.43</w:t>
            </w:r>
          </w:p>
        </w:tc>
      </w:tr>
      <w:tr w:rsidR="009F3764" w:rsidRPr="0024221F" w14:paraId="09D1EB95" w14:textId="77777777" w:rsidTr="00E73DFC">
        <w:trPr>
          <w:trHeight w:val="300"/>
          <w:jc w:val="center"/>
        </w:trPr>
        <w:tc>
          <w:tcPr>
            <w:tcW w:w="2350" w:type="dxa"/>
            <w:shd w:val="clear" w:color="auto" w:fill="auto"/>
            <w:noWrap/>
            <w:vAlign w:val="bottom"/>
          </w:tcPr>
          <w:p w14:paraId="40973D2A"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p>
        </w:tc>
        <w:tc>
          <w:tcPr>
            <w:tcW w:w="790" w:type="dxa"/>
            <w:vAlign w:val="bottom"/>
          </w:tcPr>
          <w:p w14:paraId="05124B1B"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2021</w:t>
            </w:r>
          </w:p>
        </w:tc>
        <w:tc>
          <w:tcPr>
            <w:tcW w:w="576" w:type="dxa"/>
            <w:shd w:val="clear" w:color="auto" w:fill="auto"/>
            <w:noWrap/>
            <w:vAlign w:val="bottom"/>
          </w:tcPr>
          <w:p w14:paraId="29D7EBEE"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70</w:t>
            </w:r>
          </w:p>
        </w:tc>
        <w:tc>
          <w:tcPr>
            <w:tcW w:w="1176" w:type="dxa"/>
            <w:shd w:val="clear" w:color="auto" w:fill="auto"/>
            <w:noWrap/>
            <w:vAlign w:val="bottom"/>
          </w:tcPr>
          <w:p w14:paraId="5B82C7E0"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0.53</w:t>
            </w:r>
          </w:p>
        </w:tc>
        <w:tc>
          <w:tcPr>
            <w:tcW w:w="1163" w:type="dxa"/>
            <w:shd w:val="clear" w:color="auto" w:fill="auto"/>
            <w:noWrap/>
            <w:vAlign w:val="bottom"/>
          </w:tcPr>
          <w:p w14:paraId="433AC1FA"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0.47</w:t>
            </w:r>
          </w:p>
        </w:tc>
      </w:tr>
      <w:tr w:rsidR="009F3764" w:rsidRPr="0024221F" w14:paraId="27DC7870" w14:textId="77777777" w:rsidTr="00E73DFC">
        <w:trPr>
          <w:trHeight w:val="300"/>
          <w:jc w:val="center"/>
        </w:trPr>
        <w:tc>
          <w:tcPr>
            <w:tcW w:w="2350" w:type="dxa"/>
            <w:shd w:val="clear" w:color="auto" w:fill="auto"/>
            <w:noWrap/>
            <w:vAlign w:val="bottom"/>
          </w:tcPr>
          <w:p w14:paraId="1EAC29E5"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Central Mexico</w:t>
            </w:r>
          </w:p>
        </w:tc>
        <w:tc>
          <w:tcPr>
            <w:tcW w:w="790" w:type="dxa"/>
            <w:vAlign w:val="bottom"/>
          </w:tcPr>
          <w:p w14:paraId="4DCFF282"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2019</w:t>
            </w:r>
          </w:p>
        </w:tc>
        <w:tc>
          <w:tcPr>
            <w:tcW w:w="576" w:type="dxa"/>
            <w:shd w:val="clear" w:color="auto" w:fill="auto"/>
            <w:noWrap/>
            <w:vAlign w:val="bottom"/>
          </w:tcPr>
          <w:p w14:paraId="3D974788"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78</w:t>
            </w:r>
          </w:p>
        </w:tc>
        <w:tc>
          <w:tcPr>
            <w:tcW w:w="1176" w:type="dxa"/>
            <w:shd w:val="clear" w:color="auto" w:fill="auto"/>
            <w:noWrap/>
            <w:vAlign w:val="bottom"/>
          </w:tcPr>
          <w:p w14:paraId="6FA0123B"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0.53</w:t>
            </w:r>
          </w:p>
        </w:tc>
        <w:tc>
          <w:tcPr>
            <w:tcW w:w="1163" w:type="dxa"/>
            <w:shd w:val="clear" w:color="auto" w:fill="auto"/>
            <w:noWrap/>
            <w:vAlign w:val="bottom"/>
          </w:tcPr>
          <w:p w14:paraId="6AE85BDD"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0.47</w:t>
            </w:r>
          </w:p>
        </w:tc>
      </w:tr>
      <w:tr w:rsidR="009F3764" w:rsidRPr="0024221F" w14:paraId="50CE46FF" w14:textId="77777777" w:rsidTr="00E73DFC">
        <w:trPr>
          <w:trHeight w:val="300"/>
          <w:jc w:val="center"/>
        </w:trPr>
        <w:tc>
          <w:tcPr>
            <w:tcW w:w="2350" w:type="dxa"/>
            <w:shd w:val="clear" w:color="auto" w:fill="auto"/>
            <w:noWrap/>
            <w:vAlign w:val="bottom"/>
            <w:hideMark/>
          </w:tcPr>
          <w:p w14:paraId="32D37317"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Overwinter</w:t>
            </w:r>
          </w:p>
        </w:tc>
        <w:tc>
          <w:tcPr>
            <w:tcW w:w="790" w:type="dxa"/>
            <w:vAlign w:val="bottom"/>
          </w:tcPr>
          <w:p w14:paraId="74F30FE5"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2019</w:t>
            </w:r>
          </w:p>
        </w:tc>
        <w:tc>
          <w:tcPr>
            <w:tcW w:w="576" w:type="dxa"/>
            <w:shd w:val="clear" w:color="auto" w:fill="auto"/>
            <w:noWrap/>
            <w:vAlign w:val="bottom"/>
            <w:hideMark/>
          </w:tcPr>
          <w:p w14:paraId="2BB5BC87"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40</w:t>
            </w:r>
          </w:p>
        </w:tc>
        <w:tc>
          <w:tcPr>
            <w:tcW w:w="1176" w:type="dxa"/>
            <w:shd w:val="clear" w:color="auto" w:fill="auto"/>
            <w:noWrap/>
            <w:vAlign w:val="bottom"/>
            <w:hideMark/>
          </w:tcPr>
          <w:p w14:paraId="760E5617"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0.35</w:t>
            </w:r>
          </w:p>
        </w:tc>
        <w:tc>
          <w:tcPr>
            <w:tcW w:w="1163" w:type="dxa"/>
            <w:shd w:val="clear" w:color="auto" w:fill="auto"/>
            <w:noWrap/>
            <w:vAlign w:val="bottom"/>
            <w:hideMark/>
          </w:tcPr>
          <w:p w14:paraId="1F09A266"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0.65</w:t>
            </w:r>
          </w:p>
        </w:tc>
      </w:tr>
      <w:tr w:rsidR="009F3764" w:rsidRPr="0024221F" w14:paraId="5622D89D" w14:textId="77777777" w:rsidTr="00E73DFC">
        <w:trPr>
          <w:trHeight w:val="300"/>
          <w:jc w:val="center"/>
        </w:trPr>
        <w:tc>
          <w:tcPr>
            <w:tcW w:w="2350" w:type="dxa"/>
            <w:shd w:val="clear" w:color="auto" w:fill="auto"/>
            <w:noWrap/>
            <w:vAlign w:val="bottom"/>
          </w:tcPr>
          <w:p w14:paraId="7784528E"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p>
        </w:tc>
        <w:tc>
          <w:tcPr>
            <w:tcW w:w="790" w:type="dxa"/>
            <w:vAlign w:val="bottom"/>
          </w:tcPr>
          <w:p w14:paraId="2A6003DA"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2020</w:t>
            </w:r>
          </w:p>
        </w:tc>
        <w:tc>
          <w:tcPr>
            <w:tcW w:w="576" w:type="dxa"/>
            <w:shd w:val="clear" w:color="auto" w:fill="auto"/>
            <w:noWrap/>
            <w:vAlign w:val="bottom"/>
            <w:hideMark/>
          </w:tcPr>
          <w:p w14:paraId="40809C2F"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198</w:t>
            </w:r>
          </w:p>
        </w:tc>
        <w:tc>
          <w:tcPr>
            <w:tcW w:w="1176" w:type="dxa"/>
            <w:shd w:val="clear" w:color="auto" w:fill="auto"/>
            <w:noWrap/>
            <w:vAlign w:val="bottom"/>
            <w:hideMark/>
          </w:tcPr>
          <w:p w14:paraId="20F496AF"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0.57</w:t>
            </w:r>
          </w:p>
        </w:tc>
        <w:tc>
          <w:tcPr>
            <w:tcW w:w="1163" w:type="dxa"/>
            <w:shd w:val="clear" w:color="auto" w:fill="auto"/>
            <w:noWrap/>
            <w:vAlign w:val="bottom"/>
            <w:hideMark/>
          </w:tcPr>
          <w:p w14:paraId="624588B8"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0.43</w:t>
            </w:r>
          </w:p>
        </w:tc>
      </w:tr>
      <w:tr w:rsidR="009F3764" w:rsidRPr="0024221F" w14:paraId="3C8FD2D1" w14:textId="77777777" w:rsidTr="00E73DFC">
        <w:trPr>
          <w:trHeight w:val="300"/>
          <w:jc w:val="center"/>
        </w:trPr>
        <w:tc>
          <w:tcPr>
            <w:tcW w:w="2350" w:type="dxa"/>
            <w:shd w:val="clear" w:color="auto" w:fill="auto"/>
            <w:noWrap/>
            <w:vAlign w:val="bottom"/>
          </w:tcPr>
          <w:p w14:paraId="72FCFFC8"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p>
        </w:tc>
        <w:tc>
          <w:tcPr>
            <w:tcW w:w="790" w:type="dxa"/>
            <w:vAlign w:val="bottom"/>
          </w:tcPr>
          <w:p w14:paraId="6EED8B26"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2021</w:t>
            </w:r>
          </w:p>
        </w:tc>
        <w:tc>
          <w:tcPr>
            <w:tcW w:w="576" w:type="dxa"/>
            <w:shd w:val="clear" w:color="auto" w:fill="auto"/>
            <w:noWrap/>
            <w:vAlign w:val="bottom"/>
            <w:hideMark/>
          </w:tcPr>
          <w:p w14:paraId="2A00156F"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232</w:t>
            </w:r>
          </w:p>
        </w:tc>
        <w:tc>
          <w:tcPr>
            <w:tcW w:w="1176" w:type="dxa"/>
            <w:shd w:val="clear" w:color="auto" w:fill="auto"/>
            <w:noWrap/>
            <w:vAlign w:val="bottom"/>
            <w:hideMark/>
          </w:tcPr>
          <w:p w14:paraId="60431B10"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0.58</w:t>
            </w:r>
          </w:p>
        </w:tc>
        <w:tc>
          <w:tcPr>
            <w:tcW w:w="1163" w:type="dxa"/>
            <w:shd w:val="clear" w:color="auto" w:fill="auto"/>
            <w:noWrap/>
            <w:vAlign w:val="bottom"/>
            <w:hideMark/>
          </w:tcPr>
          <w:p w14:paraId="0972298E"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0.42</w:t>
            </w:r>
          </w:p>
        </w:tc>
      </w:tr>
      <w:tr w:rsidR="009F3764" w:rsidRPr="0024221F" w14:paraId="467695E0" w14:textId="77777777" w:rsidTr="00E73DFC">
        <w:trPr>
          <w:trHeight w:val="300"/>
          <w:jc w:val="center"/>
        </w:trPr>
        <w:tc>
          <w:tcPr>
            <w:tcW w:w="2350" w:type="dxa"/>
            <w:shd w:val="clear" w:color="auto" w:fill="auto"/>
            <w:noWrap/>
            <w:vAlign w:val="bottom"/>
            <w:hideMark/>
          </w:tcPr>
          <w:p w14:paraId="4B8AD7BE" w14:textId="77777777" w:rsidR="00776550" w:rsidRPr="0024221F" w:rsidRDefault="00776550" w:rsidP="00E73DFC">
            <w:pPr>
              <w:spacing w:after="0" w:line="240" w:lineRule="auto"/>
              <w:rPr>
                <w:rFonts w:ascii="Times New Roman" w:eastAsia="Times New Roman" w:hAnsi="Times New Roman" w:cs="Times New Roman"/>
                <w:sz w:val="24"/>
                <w:szCs w:val="24"/>
                <w:lang w:eastAsia="en-CA"/>
              </w:rPr>
            </w:pPr>
            <w:r w:rsidRPr="0024221F">
              <w:rPr>
                <w:rFonts w:ascii="Times New Roman" w:eastAsia="Times New Roman" w:hAnsi="Times New Roman" w:cs="Times New Roman"/>
                <w:color w:val="000000"/>
                <w:sz w:val="24"/>
                <w:szCs w:val="24"/>
                <w:lang w:eastAsia="en-CA"/>
              </w:rPr>
              <w:t>Total</w:t>
            </w:r>
          </w:p>
        </w:tc>
        <w:tc>
          <w:tcPr>
            <w:tcW w:w="790" w:type="dxa"/>
            <w:vAlign w:val="bottom"/>
          </w:tcPr>
          <w:p w14:paraId="288375A8" w14:textId="77777777" w:rsidR="00776550" w:rsidRPr="0024221F" w:rsidRDefault="00776550" w:rsidP="00E73DFC">
            <w:pPr>
              <w:spacing w:after="0" w:line="240" w:lineRule="auto"/>
              <w:jc w:val="center"/>
              <w:rPr>
                <w:rFonts w:ascii="Times New Roman" w:eastAsia="Times New Roman" w:hAnsi="Times New Roman" w:cs="Times New Roman"/>
                <w:color w:val="000000"/>
                <w:sz w:val="24"/>
                <w:szCs w:val="24"/>
                <w:lang w:eastAsia="en-CA"/>
              </w:rPr>
            </w:pPr>
          </w:p>
        </w:tc>
        <w:tc>
          <w:tcPr>
            <w:tcW w:w="576" w:type="dxa"/>
            <w:shd w:val="clear" w:color="auto" w:fill="auto"/>
            <w:noWrap/>
            <w:vAlign w:val="bottom"/>
            <w:hideMark/>
          </w:tcPr>
          <w:p w14:paraId="56457B82" w14:textId="77777777" w:rsidR="00776550" w:rsidRPr="0024221F" w:rsidRDefault="00776550" w:rsidP="00E73DFC">
            <w:pPr>
              <w:spacing w:after="0" w:line="240" w:lineRule="auto"/>
              <w:jc w:val="right"/>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764</w:t>
            </w:r>
          </w:p>
        </w:tc>
        <w:tc>
          <w:tcPr>
            <w:tcW w:w="1176" w:type="dxa"/>
            <w:shd w:val="clear" w:color="auto" w:fill="auto"/>
            <w:noWrap/>
            <w:vAlign w:val="bottom"/>
            <w:hideMark/>
          </w:tcPr>
          <w:p w14:paraId="429FFD06" w14:textId="77777777" w:rsidR="00776550" w:rsidRPr="0024221F" w:rsidRDefault="00776550" w:rsidP="00E73DFC">
            <w:pPr>
              <w:spacing w:after="0" w:line="240" w:lineRule="auto"/>
              <w:rPr>
                <w:rFonts w:ascii="Times New Roman" w:eastAsia="Times New Roman" w:hAnsi="Times New Roman" w:cs="Times New Roman"/>
                <w:color w:val="000000"/>
                <w:sz w:val="24"/>
                <w:szCs w:val="24"/>
                <w:lang w:eastAsia="en-CA"/>
              </w:rPr>
            </w:pPr>
            <w:r w:rsidRPr="0024221F">
              <w:rPr>
                <w:rFonts w:ascii="Times New Roman" w:eastAsia="Times New Roman" w:hAnsi="Times New Roman" w:cs="Times New Roman"/>
                <w:color w:val="000000"/>
                <w:sz w:val="24"/>
                <w:szCs w:val="24"/>
                <w:lang w:eastAsia="en-CA"/>
              </w:rPr>
              <w:t>0.55</w:t>
            </w:r>
          </w:p>
        </w:tc>
        <w:tc>
          <w:tcPr>
            <w:tcW w:w="1163" w:type="dxa"/>
            <w:shd w:val="clear" w:color="auto" w:fill="auto"/>
            <w:noWrap/>
            <w:vAlign w:val="bottom"/>
            <w:hideMark/>
          </w:tcPr>
          <w:p w14:paraId="0EBA9E02" w14:textId="77777777" w:rsidR="00776550" w:rsidRPr="0024221F" w:rsidRDefault="00776550" w:rsidP="00E73DFC">
            <w:pPr>
              <w:spacing w:after="0" w:line="240" w:lineRule="auto"/>
              <w:rPr>
                <w:rFonts w:ascii="Times New Roman" w:eastAsia="Times New Roman" w:hAnsi="Times New Roman" w:cs="Times New Roman"/>
                <w:sz w:val="24"/>
                <w:szCs w:val="24"/>
                <w:lang w:eastAsia="en-CA"/>
              </w:rPr>
            </w:pPr>
            <w:r w:rsidRPr="0024221F">
              <w:rPr>
                <w:rFonts w:ascii="Times New Roman" w:eastAsia="Times New Roman" w:hAnsi="Times New Roman" w:cs="Times New Roman"/>
                <w:sz w:val="24"/>
                <w:szCs w:val="24"/>
                <w:lang w:eastAsia="en-CA"/>
              </w:rPr>
              <w:t>0.45</w:t>
            </w:r>
          </w:p>
        </w:tc>
      </w:tr>
    </w:tbl>
    <w:p w14:paraId="54E211F6" w14:textId="002D724D" w:rsidR="00776550" w:rsidRPr="0024221F" w:rsidRDefault="00776550">
      <w:pPr>
        <w:spacing w:line="278" w:lineRule="auto"/>
        <w:rPr>
          <w:rFonts w:ascii="Times New Roman" w:hAnsi="Times New Roman" w:cs="Times New Roman"/>
          <w:sz w:val="24"/>
          <w:szCs w:val="24"/>
        </w:rPr>
      </w:pPr>
      <w:r w:rsidRPr="0024221F">
        <w:rPr>
          <w:rFonts w:ascii="Times New Roman" w:hAnsi="Times New Roman" w:cs="Times New Roman"/>
          <w:sz w:val="24"/>
          <w:szCs w:val="24"/>
        </w:rPr>
        <w:br w:type="page"/>
      </w:r>
    </w:p>
    <w:p w14:paraId="58CC048B" w14:textId="77777777" w:rsidR="00CF0B61" w:rsidRPr="0024221F" w:rsidRDefault="00CF0B61" w:rsidP="00CF0B61">
      <w:pPr>
        <w:rPr>
          <w:rFonts w:ascii="Times New Roman" w:hAnsi="Times New Roman" w:cs="Times New Roman"/>
          <w:sz w:val="24"/>
          <w:szCs w:val="24"/>
        </w:rPr>
      </w:pPr>
      <w:r w:rsidRPr="0024221F">
        <w:rPr>
          <w:rFonts w:ascii="Times New Roman" w:hAnsi="Times New Roman" w:cs="Times New Roman"/>
          <w:sz w:val="24"/>
          <w:szCs w:val="24"/>
        </w:rPr>
        <w:lastRenderedPageBreak/>
        <w:t xml:space="preserve">Table S2. Pairwise differences in </w:t>
      </w:r>
      <w:r w:rsidRPr="0024221F">
        <w:rPr>
          <w:rFonts w:ascii="Times New Roman" w:hAnsi="Times New Roman" w:cs="Times New Roman"/>
          <w:i/>
          <w:iCs/>
          <w:sz w:val="24"/>
          <w:szCs w:val="24"/>
        </w:rPr>
        <w:t>δ</w:t>
      </w:r>
      <w:r w:rsidRPr="0024221F">
        <w:rPr>
          <w:rFonts w:ascii="Times New Roman" w:hAnsi="Times New Roman" w:cs="Times New Roman"/>
          <w:sz w:val="24"/>
          <w:szCs w:val="24"/>
          <w:vertAlign w:val="superscript"/>
        </w:rPr>
        <w:t>2</w:t>
      </w:r>
      <w:r w:rsidRPr="0024221F">
        <w:rPr>
          <w:rFonts w:ascii="Times New Roman" w:hAnsi="Times New Roman" w:cs="Times New Roman"/>
          <w:sz w:val="24"/>
          <w:szCs w:val="24"/>
        </w:rPr>
        <w:t>H</w:t>
      </w:r>
      <w:r w:rsidRPr="0024221F">
        <w:rPr>
          <w:rFonts w:ascii="Times New Roman" w:hAnsi="Times New Roman" w:cs="Times New Roman"/>
          <w:sz w:val="24"/>
          <w:szCs w:val="24"/>
          <w:vertAlign w:val="subscript"/>
        </w:rPr>
        <w:t>wing</w:t>
      </w:r>
      <w:r w:rsidRPr="0024221F">
        <w:rPr>
          <w:rFonts w:ascii="Times New Roman" w:hAnsi="Times New Roman" w:cs="Times New Roman"/>
          <w:sz w:val="24"/>
          <w:szCs w:val="24"/>
        </w:rPr>
        <w:t xml:space="preserve"> measurements between sites (‰; rows minus columns) and significance level based on Tukey multiple comparisons on means post-hoc test (* p &lt; 0.05; ** p &lt; 0.01, *** p &lt; 0.001).</w:t>
      </w:r>
    </w:p>
    <w:tbl>
      <w:tblPr>
        <w:tblStyle w:val="TableGrid"/>
        <w:tblW w:w="0" w:type="auto"/>
        <w:jc w:val="center"/>
        <w:tblLook w:val="04A0" w:firstRow="1" w:lastRow="0" w:firstColumn="1" w:lastColumn="0" w:noHBand="0" w:noVBand="1"/>
      </w:tblPr>
      <w:tblGrid>
        <w:gridCol w:w="696"/>
        <w:gridCol w:w="1116"/>
        <w:gridCol w:w="1116"/>
        <w:gridCol w:w="1196"/>
        <w:gridCol w:w="1076"/>
        <w:gridCol w:w="1076"/>
        <w:gridCol w:w="716"/>
        <w:gridCol w:w="716"/>
      </w:tblGrid>
      <w:tr w:rsidR="00CF0B61" w:rsidRPr="0024221F" w14:paraId="3D9391F5" w14:textId="77777777" w:rsidTr="00E73DFC">
        <w:trPr>
          <w:jc w:val="center"/>
        </w:trPr>
        <w:tc>
          <w:tcPr>
            <w:tcW w:w="0" w:type="auto"/>
          </w:tcPr>
          <w:p w14:paraId="25D7233C"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Sites</w:t>
            </w:r>
          </w:p>
        </w:tc>
        <w:tc>
          <w:tcPr>
            <w:tcW w:w="0" w:type="auto"/>
          </w:tcPr>
          <w:p w14:paraId="496F8D5D"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1</w:t>
            </w:r>
          </w:p>
        </w:tc>
        <w:tc>
          <w:tcPr>
            <w:tcW w:w="0" w:type="auto"/>
          </w:tcPr>
          <w:p w14:paraId="578EF716"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2</w:t>
            </w:r>
          </w:p>
        </w:tc>
        <w:tc>
          <w:tcPr>
            <w:tcW w:w="0" w:type="auto"/>
          </w:tcPr>
          <w:p w14:paraId="22A9D9B7"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3</w:t>
            </w:r>
          </w:p>
        </w:tc>
        <w:tc>
          <w:tcPr>
            <w:tcW w:w="0" w:type="auto"/>
          </w:tcPr>
          <w:p w14:paraId="69120956"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4</w:t>
            </w:r>
          </w:p>
        </w:tc>
        <w:tc>
          <w:tcPr>
            <w:tcW w:w="0" w:type="auto"/>
          </w:tcPr>
          <w:p w14:paraId="73FD097F"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5</w:t>
            </w:r>
          </w:p>
        </w:tc>
        <w:tc>
          <w:tcPr>
            <w:tcW w:w="0" w:type="auto"/>
          </w:tcPr>
          <w:p w14:paraId="4D62447F"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6</w:t>
            </w:r>
          </w:p>
        </w:tc>
        <w:tc>
          <w:tcPr>
            <w:tcW w:w="0" w:type="auto"/>
          </w:tcPr>
          <w:p w14:paraId="4DEAA39D"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7</w:t>
            </w:r>
          </w:p>
        </w:tc>
      </w:tr>
      <w:tr w:rsidR="00CF0B61" w:rsidRPr="0024221F" w14:paraId="13AC91BF" w14:textId="77777777" w:rsidTr="00E73DFC">
        <w:trPr>
          <w:jc w:val="center"/>
        </w:trPr>
        <w:tc>
          <w:tcPr>
            <w:tcW w:w="0" w:type="auto"/>
          </w:tcPr>
          <w:p w14:paraId="61532843"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2</w:t>
            </w:r>
          </w:p>
        </w:tc>
        <w:tc>
          <w:tcPr>
            <w:tcW w:w="0" w:type="auto"/>
          </w:tcPr>
          <w:p w14:paraId="4E3C7E63"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 xml:space="preserve">2.27 </w:t>
            </w:r>
          </w:p>
        </w:tc>
        <w:tc>
          <w:tcPr>
            <w:tcW w:w="0" w:type="auto"/>
            <w:shd w:val="clear" w:color="auto" w:fill="D9D9D9" w:themeFill="background1" w:themeFillShade="D9"/>
          </w:tcPr>
          <w:p w14:paraId="01C972F6"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284BF66D"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053969C7"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069BA7ED"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1C85DE28"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56A85AB4" w14:textId="77777777" w:rsidR="00CF0B61" w:rsidRPr="0024221F" w:rsidRDefault="00CF0B61" w:rsidP="00E73DFC">
            <w:pPr>
              <w:rPr>
                <w:rFonts w:ascii="Times New Roman" w:hAnsi="Times New Roman" w:cs="Times New Roman"/>
                <w:sz w:val="24"/>
                <w:szCs w:val="24"/>
              </w:rPr>
            </w:pPr>
          </w:p>
        </w:tc>
      </w:tr>
      <w:tr w:rsidR="00CF0B61" w:rsidRPr="0024221F" w14:paraId="65A1CDE0" w14:textId="77777777" w:rsidTr="00E73DFC">
        <w:trPr>
          <w:jc w:val="center"/>
        </w:trPr>
        <w:tc>
          <w:tcPr>
            <w:tcW w:w="0" w:type="auto"/>
          </w:tcPr>
          <w:p w14:paraId="5E600482"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3</w:t>
            </w:r>
          </w:p>
        </w:tc>
        <w:tc>
          <w:tcPr>
            <w:tcW w:w="0" w:type="auto"/>
          </w:tcPr>
          <w:p w14:paraId="2499CAF1"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16.58***</w:t>
            </w:r>
          </w:p>
        </w:tc>
        <w:tc>
          <w:tcPr>
            <w:tcW w:w="0" w:type="auto"/>
          </w:tcPr>
          <w:p w14:paraId="3B0B3F9D"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14.31***</w:t>
            </w:r>
          </w:p>
        </w:tc>
        <w:tc>
          <w:tcPr>
            <w:tcW w:w="0" w:type="auto"/>
            <w:shd w:val="clear" w:color="auto" w:fill="D9D9D9" w:themeFill="background1" w:themeFillShade="D9"/>
          </w:tcPr>
          <w:p w14:paraId="39944F7D"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09BA4601"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4A1C54CD"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3BEE1E68"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39113EC5" w14:textId="77777777" w:rsidR="00CF0B61" w:rsidRPr="0024221F" w:rsidRDefault="00CF0B61" w:rsidP="00E73DFC">
            <w:pPr>
              <w:rPr>
                <w:rFonts w:ascii="Times New Roman" w:hAnsi="Times New Roman" w:cs="Times New Roman"/>
                <w:sz w:val="24"/>
                <w:szCs w:val="24"/>
              </w:rPr>
            </w:pPr>
          </w:p>
        </w:tc>
      </w:tr>
      <w:tr w:rsidR="00CF0B61" w:rsidRPr="0024221F" w14:paraId="04404B42" w14:textId="77777777" w:rsidTr="00E73DFC">
        <w:trPr>
          <w:jc w:val="center"/>
        </w:trPr>
        <w:tc>
          <w:tcPr>
            <w:tcW w:w="0" w:type="auto"/>
          </w:tcPr>
          <w:p w14:paraId="0B640111"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4</w:t>
            </w:r>
          </w:p>
        </w:tc>
        <w:tc>
          <w:tcPr>
            <w:tcW w:w="0" w:type="auto"/>
          </w:tcPr>
          <w:p w14:paraId="168991DD"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12.59***</w:t>
            </w:r>
          </w:p>
        </w:tc>
        <w:tc>
          <w:tcPr>
            <w:tcW w:w="0" w:type="auto"/>
          </w:tcPr>
          <w:p w14:paraId="36AD96F7"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10.31***</w:t>
            </w:r>
          </w:p>
        </w:tc>
        <w:tc>
          <w:tcPr>
            <w:tcW w:w="0" w:type="auto"/>
          </w:tcPr>
          <w:p w14:paraId="3C8546BD"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-4.00</w:t>
            </w:r>
          </w:p>
        </w:tc>
        <w:tc>
          <w:tcPr>
            <w:tcW w:w="0" w:type="auto"/>
            <w:shd w:val="clear" w:color="auto" w:fill="D9D9D9" w:themeFill="background1" w:themeFillShade="D9"/>
          </w:tcPr>
          <w:p w14:paraId="5FF7A5A9"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3A9B3EE7"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70C8FD14"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69A1EE4F" w14:textId="77777777" w:rsidR="00CF0B61" w:rsidRPr="0024221F" w:rsidRDefault="00CF0B61" w:rsidP="00E73DFC">
            <w:pPr>
              <w:rPr>
                <w:rFonts w:ascii="Times New Roman" w:hAnsi="Times New Roman" w:cs="Times New Roman"/>
                <w:sz w:val="24"/>
                <w:szCs w:val="24"/>
              </w:rPr>
            </w:pPr>
          </w:p>
        </w:tc>
      </w:tr>
      <w:tr w:rsidR="00CF0B61" w:rsidRPr="0024221F" w14:paraId="44767703" w14:textId="77777777" w:rsidTr="00E73DFC">
        <w:trPr>
          <w:jc w:val="center"/>
        </w:trPr>
        <w:tc>
          <w:tcPr>
            <w:tcW w:w="0" w:type="auto"/>
          </w:tcPr>
          <w:p w14:paraId="3193CE70"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5</w:t>
            </w:r>
          </w:p>
        </w:tc>
        <w:tc>
          <w:tcPr>
            <w:tcW w:w="0" w:type="auto"/>
          </w:tcPr>
          <w:p w14:paraId="0E635FA7"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12.19***</w:t>
            </w:r>
          </w:p>
        </w:tc>
        <w:tc>
          <w:tcPr>
            <w:tcW w:w="0" w:type="auto"/>
          </w:tcPr>
          <w:p w14:paraId="15594FA7"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9.92***</w:t>
            </w:r>
          </w:p>
        </w:tc>
        <w:tc>
          <w:tcPr>
            <w:tcW w:w="0" w:type="auto"/>
          </w:tcPr>
          <w:p w14:paraId="1E51862C"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-4.39</w:t>
            </w:r>
          </w:p>
        </w:tc>
        <w:tc>
          <w:tcPr>
            <w:tcW w:w="0" w:type="auto"/>
          </w:tcPr>
          <w:p w14:paraId="38950AEB"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-0.40</w:t>
            </w:r>
          </w:p>
        </w:tc>
        <w:tc>
          <w:tcPr>
            <w:tcW w:w="0" w:type="auto"/>
            <w:shd w:val="clear" w:color="auto" w:fill="D9D9D9" w:themeFill="background1" w:themeFillShade="D9"/>
          </w:tcPr>
          <w:p w14:paraId="48D0B768"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0A18E90D"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78B14A25" w14:textId="77777777" w:rsidR="00CF0B61" w:rsidRPr="0024221F" w:rsidRDefault="00CF0B61" w:rsidP="00E73DFC">
            <w:pPr>
              <w:rPr>
                <w:rFonts w:ascii="Times New Roman" w:hAnsi="Times New Roman" w:cs="Times New Roman"/>
                <w:sz w:val="24"/>
                <w:szCs w:val="24"/>
              </w:rPr>
            </w:pPr>
          </w:p>
        </w:tc>
      </w:tr>
      <w:tr w:rsidR="00CF0B61" w:rsidRPr="0024221F" w14:paraId="7AC28172" w14:textId="77777777" w:rsidTr="00E73DFC">
        <w:trPr>
          <w:jc w:val="center"/>
        </w:trPr>
        <w:tc>
          <w:tcPr>
            <w:tcW w:w="0" w:type="auto"/>
          </w:tcPr>
          <w:p w14:paraId="0FC07473"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6</w:t>
            </w:r>
          </w:p>
        </w:tc>
        <w:tc>
          <w:tcPr>
            <w:tcW w:w="0" w:type="auto"/>
          </w:tcPr>
          <w:p w14:paraId="654028C1"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5.71**</w:t>
            </w:r>
          </w:p>
        </w:tc>
        <w:tc>
          <w:tcPr>
            <w:tcW w:w="0" w:type="auto"/>
          </w:tcPr>
          <w:p w14:paraId="6968712B"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3.44</w:t>
            </w:r>
          </w:p>
        </w:tc>
        <w:tc>
          <w:tcPr>
            <w:tcW w:w="0" w:type="auto"/>
          </w:tcPr>
          <w:p w14:paraId="66CA5E87"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-10.87***</w:t>
            </w:r>
          </w:p>
        </w:tc>
        <w:tc>
          <w:tcPr>
            <w:tcW w:w="0" w:type="auto"/>
          </w:tcPr>
          <w:p w14:paraId="7C994E0F"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-6.87***</w:t>
            </w:r>
          </w:p>
        </w:tc>
        <w:tc>
          <w:tcPr>
            <w:tcW w:w="0" w:type="auto"/>
          </w:tcPr>
          <w:p w14:paraId="2054A0AB"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-6.48**</w:t>
            </w:r>
          </w:p>
        </w:tc>
        <w:tc>
          <w:tcPr>
            <w:tcW w:w="0" w:type="auto"/>
            <w:shd w:val="clear" w:color="auto" w:fill="D9D9D9" w:themeFill="background1" w:themeFillShade="D9"/>
          </w:tcPr>
          <w:p w14:paraId="69A4867A" w14:textId="77777777" w:rsidR="00CF0B61" w:rsidRPr="0024221F" w:rsidRDefault="00CF0B61" w:rsidP="00E73DFC">
            <w:pPr>
              <w:rPr>
                <w:rFonts w:ascii="Times New Roman" w:hAnsi="Times New Roman" w:cs="Times New Roman"/>
                <w:sz w:val="24"/>
                <w:szCs w:val="24"/>
              </w:rPr>
            </w:pPr>
          </w:p>
        </w:tc>
        <w:tc>
          <w:tcPr>
            <w:tcW w:w="0" w:type="auto"/>
            <w:shd w:val="clear" w:color="auto" w:fill="D9D9D9" w:themeFill="background1" w:themeFillShade="D9"/>
          </w:tcPr>
          <w:p w14:paraId="67C7E5A9" w14:textId="77777777" w:rsidR="00CF0B61" w:rsidRPr="0024221F" w:rsidRDefault="00CF0B61" w:rsidP="00E73DFC">
            <w:pPr>
              <w:rPr>
                <w:rFonts w:ascii="Times New Roman" w:hAnsi="Times New Roman" w:cs="Times New Roman"/>
                <w:sz w:val="24"/>
                <w:szCs w:val="24"/>
              </w:rPr>
            </w:pPr>
          </w:p>
        </w:tc>
      </w:tr>
      <w:tr w:rsidR="00CF0B61" w:rsidRPr="0024221F" w14:paraId="605DC974" w14:textId="77777777" w:rsidTr="00E73DFC">
        <w:trPr>
          <w:jc w:val="center"/>
        </w:trPr>
        <w:tc>
          <w:tcPr>
            <w:tcW w:w="0" w:type="auto"/>
          </w:tcPr>
          <w:p w14:paraId="12ECF8B0"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7</w:t>
            </w:r>
          </w:p>
        </w:tc>
        <w:tc>
          <w:tcPr>
            <w:tcW w:w="0" w:type="auto"/>
          </w:tcPr>
          <w:p w14:paraId="280D3E99"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6.96**</w:t>
            </w:r>
          </w:p>
        </w:tc>
        <w:tc>
          <w:tcPr>
            <w:tcW w:w="0" w:type="auto"/>
          </w:tcPr>
          <w:p w14:paraId="1F273213"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4.69</w:t>
            </w:r>
          </w:p>
        </w:tc>
        <w:tc>
          <w:tcPr>
            <w:tcW w:w="0" w:type="auto"/>
          </w:tcPr>
          <w:p w14:paraId="3DB8C91C"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-9.62***</w:t>
            </w:r>
          </w:p>
        </w:tc>
        <w:tc>
          <w:tcPr>
            <w:tcW w:w="0" w:type="auto"/>
          </w:tcPr>
          <w:p w14:paraId="75081893"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-5.62</w:t>
            </w:r>
          </w:p>
        </w:tc>
        <w:tc>
          <w:tcPr>
            <w:tcW w:w="0" w:type="auto"/>
          </w:tcPr>
          <w:p w14:paraId="52A3C4B3"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-5.22</w:t>
            </w:r>
          </w:p>
        </w:tc>
        <w:tc>
          <w:tcPr>
            <w:tcW w:w="0" w:type="auto"/>
          </w:tcPr>
          <w:p w14:paraId="6FBDE642"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1.25</w:t>
            </w:r>
          </w:p>
        </w:tc>
        <w:tc>
          <w:tcPr>
            <w:tcW w:w="0" w:type="auto"/>
            <w:shd w:val="clear" w:color="auto" w:fill="D9D9D9" w:themeFill="background1" w:themeFillShade="D9"/>
          </w:tcPr>
          <w:p w14:paraId="63376D02" w14:textId="77777777" w:rsidR="00CF0B61" w:rsidRPr="0024221F" w:rsidRDefault="00CF0B61" w:rsidP="00E73DFC">
            <w:pPr>
              <w:rPr>
                <w:rFonts w:ascii="Times New Roman" w:hAnsi="Times New Roman" w:cs="Times New Roman"/>
                <w:sz w:val="24"/>
                <w:szCs w:val="24"/>
              </w:rPr>
            </w:pPr>
          </w:p>
        </w:tc>
      </w:tr>
      <w:tr w:rsidR="00CF0B61" w:rsidRPr="0024221F" w14:paraId="13F3653C" w14:textId="77777777" w:rsidTr="00E73DFC">
        <w:trPr>
          <w:jc w:val="center"/>
        </w:trPr>
        <w:tc>
          <w:tcPr>
            <w:tcW w:w="0" w:type="auto"/>
          </w:tcPr>
          <w:p w14:paraId="09065E48" w14:textId="77777777" w:rsidR="00CF0B61" w:rsidRPr="0024221F" w:rsidRDefault="00CF0B61" w:rsidP="00E73DFC">
            <w:pPr>
              <w:rPr>
                <w:rFonts w:ascii="Times New Roman" w:hAnsi="Times New Roman" w:cs="Times New Roman"/>
                <w:b/>
                <w:bCs/>
                <w:sz w:val="24"/>
                <w:szCs w:val="24"/>
              </w:rPr>
            </w:pPr>
            <w:r w:rsidRPr="0024221F">
              <w:rPr>
                <w:rFonts w:ascii="Times New Roman" w:hAnsi="Times New Roman" w:cs="Times New Roman"/>
                <w:b/>
                <w:bCs/>
                <w:sz w:val="24"/>
                <w:szCs w:val="24"/>
              </w:rPr>
              <w:t>8</w:t>
            </w:r>
          </w:p>
        </w:tc>
        <w:tc>
          <w:tcPr>
            <w:tcW w:w="0" w:type="auto"/>
          </w:tcPr>
          <w:p w14:paraId="545B9C4A"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4.54**</w:t>
            </w:r>
          </w:p>
        </w:tc>
        <w:tc>
          <w:tcPr>
            <w:tcW w:w="0" w:type="auto"/>
          </w:tcPr>
          <w:p w14:paraId="59879C32"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2.27</w:t>
            </w:r>
          </w:p>
        </w:tc>
        <w:tc>
          <w:tcPr>
            <w:tcW w:w="0" w:type="auto"/>
          </w:tcPr>
          <w:p w14:paraId="428017C9"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-12.05***</w:t>
            </w:r>
          </w:p>
        </w:tc>
        <w:tc>
          <w:tcPr>
            <w:tcW w:w="0" w:type="auto"/>
          </w:tcPr>
          <w:p w14:paraId="471D49E5"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-8.04***</w:t>
            </w:r>
          </w:p>
        </w:tc>
        <w:tc>
          <w:tcPr>
            <w:tcW w:w="0" w:type="auto"/>
          </w:tcPr>
          <w:p w14:paraId="49A8A1CB"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-7.65***</w:t>
            </w:r>
          </w:p>
        </w:tc>
        <w:tc>
          <w:tcPr>
            <w:tcW w:w="0" w:type="auto"/>
          </w:tcPr>
          <w:p w14:paraId="6553CD26"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-1.17</w:t>
            </w:r>
          </w:p>
        </w:tc>
        <w:tc>
          <w:tcPr>
            <w:tcW w:w="0" w:type="auto"/>
          </w:tcPr>
          <w:p w14:paraId="5AF213EE" w14:textId="77777777" w:rsidR="00CF0B61" w:rsidRPr="0024221F" w:rsidRDefault="00CF0B61" w:rsidP="00E73DFC">
            <w:pPr>
              <w:rPr>
                <w:rFonts w:ascii="Times New Roman" w:hAnsi="Times New Roman" w:cs="Times New Roman"/>
                <w:sz w:val="24"/>
                <w:szCs w:val="24"/>
              </w:rPr>
            </w:pPr>
            <w:r w:rsidRPr="0024221F">
              <w:rPr>
                <w:rFonts w:ascii="Times New Roman" w:hAnsi="Times New Roman" w:cs="Times New Roman"/>
                <w:sz w:val="24"/>
                <w:szCs w:val="24"/>
              </w:rPr>
              <w:t>-2.43</w:t>
            </w:r>
          </w:p>
        </w:tc>
      </w:tr>
    </w:tbl>
    <w:p w14:paraId="2B9777C2" w14:textId="77777777" w:rsidR="00756F8B" w:rsidRPr="0024221F" w:rsidRDefault="00756F8B">
      <w:pPr>
        <w:spacing w:line="278" w:lineRule="auto"/>
        <w:rPr>
          <w:rFonts w:ascii="Times New Roman" w:hAnsi="Times New Roman" w:cs="Times New Roman"/>
          <w:sz w:val="24"/>
          <w:szCs w:val="24"/>
        </w:rPr>
      </w:pPr>
      <w:r w:rsidRPr="0024221F">
        <w:rPr>
          <w:rFonts w:ascii="Times New Roman" w:hAnsi="Times New Roman" w:cs="Times New Roman"/>
          <w:sz w:val="24"/>
          <w:szCs w:val="24"/>
        </w:rPr>
        <w:br w:type="page"/>
      </w:r>
    </w:p>
    <w:p w14:paraId="30D8A9AE" w14:textId="0DD34312" w:rsidR="00B455EC" w:rsidRPr="0024221F" w:rsidRDefault="00B455EC" w:rsidP="00B455EC">
      <w:pPr>
        <w:rPr>
          <w:rFonts w:ascii="Times New Roman" w:hAnsi="Times New Roman" w:cs="Times New Roman"/>
          <w:sz w:val="24"/>
          <w:szCs w:val="24"/>
        </w:rPr>
      </w:pPr>
      <w:r w:rsidRPr="0024221F">
        <w:rPr>
          <w:rFonts w:ascii="Times New Roman" w:hAnsi="Times New Roman" w:cs="Times New Roman"/>
          <w:sz w:val="24"/>
          <w:szCs w:val="24"/>
        </w:rPr>
        <w:lastRenderedPageBreak/>
        <w:t>Table S</w:t>
      </w:r>
      <w:r w:rsidR="00CF0B61" w:rsidRPr="0024221F">
        <w:rPr>
          <w:rFonts w:ascii="Times New Roman" w:hAnsi="Times New Roman" w:cs="Times New Roman"/>
          <w:sz w:val="24"/>
          <w:szCs w:val="24"/>
        </w:rPr>
        <w:t>3</w:t>
      </w:r>
      <w:r w:rsidRPr="0024221F">
        <w:rPr>
          <w:rFonts w:ascii="Times New Roman" w:hAnsi="Times New Roman" w:cs="Times New Roman"/>
          <w:sz w:val="24"/>
          <w:szCs w:val="24"/>
        </w:rPr>
        <w:t>. Binned assignment results showing the number of individuals from each site</w:t>
      </w:r>
      <w:r w:rsidR="00990BE8" w:rsidRPr="0024221F">
        <w:rPr>
          <w:rFonts w:ascii="Times New Roman" w:hAnsi="Times New Roman" w:cs="Times New Roman"/>
          <w:sz w:val="24"/>
          <w:szCs w:val="24"/>
        </w:rPr>
        <w:t xml:space="preserve"> (and proportion of total) in</w:t>
      </w:r>
      <w:r w:rsidRPr="0024221F">
        <w:rPr>
          <w:rFonts w:ascii="Times New Roman" w:hAnsi="Times New Roman" w:cs="Times New Roman"/>
          <w:sz w:val="24"/>
          <w:szCs w:val="24"/>
        </w:rPr>
        <w:t xml:space="preserve"> each year (2019–2021), assigned to one of three </w:t>
      </w:r>
      <w:r w:rsidR="00990BE8" w:rsidRPr="0024221F">
        <w:rPr>
          <w:rFonts w:ascii="Times New Roman" w:hAnsi="Times New Roman" w:cs="Times New Roman"/>
          <w:sz w:val="24"/>
          <w:szCs w:val="24"/>
        </w:rPr>
        <w:t>natal regions</w:t>
      </w:r>
      <w:r w:rsidRPr="0024221F">
        <w:rPr>
          <w:rFonts w:ascii="Times New Roman" w:hAnsi="Times New Roman" w:cs="Times New Roman"/>
          <w:sz w:val="24"/>
          <w:szCs w:val="24"/>
        </w:rPr>
        <w:t xml:space="preserve"> (</w:t>
      </w:r>
      <w:r w:rsidR="00990BE8" w:rsidRPr="0024221F">
        <w:rPr>
          <w:rFonts w:ascii="Times New Roman" w:hAnsi="Times New Roman" w:cs="Times New Roman"/>
          <w:sz w:val="24"/>
          <w:szCs w:val="24"/>
        </w:rPr>
        <w:t xml:space="preserve">Figure 3; </w:t>
      </w:r>
      <w:r w:rsidRPr="0024221F">
        <w:rPr>
          <w:rFonts w:ascii="Times New Roman" w:hAnsi="Times New Roman" w:cs="Times New Roman"/>
          <w:sz w:val="24"/>
          <w:szCs w:val="24"/>
        </w:rPr>
        <w:t xml:space="preserve">North, Central, South). </w:t>
      </w:r>
      <w:r w:rsidR="00990BE8" w:rsidRPr="0024221F">
        <w:rPr>
          <w:rFonts w:ascii="Times New Roman" w:hAnsi="Times New Roman" w:cs="Times New Roman"/>
          <w:sz w:val="24"/>
          <w:szCs w:val="24"/>
        </w:rPr>
        <w:t xml:space="preserve">The </w:t>
      </w:r>
      <w:r w:rsidRPr="0024221F">
        <w:rPr>
          <w:rFonts w:ascii="Times New Roman" w:hAnsi="Times New Roman" w:cs="Times New Roman"/>
          <w:sz w:val="24"/>
          <w:szCs w:val="24"/>
        </w:rPr>
        <w:t xml:space="preserve">number of outliers is provided for the northern and central sites, but outliers (defined as those individuals </w:t>
      </w:r>
      <w:r w:rsidR="0098146E" w:rsidRPr="0024221F">
        <w:rPr>
          <w:rFonts w:ascii="Times New Roman" w:hAnsi="Times New Roman" w:cs="Times New Roman"/>
          <w:sz w:val="24"/>
          <w:szCs w:val="24"/>
        </w:rPr>
        <w:t>with natal origins in</w:t>
      </w:r>
      <w:r w:rsidRPr="0024221F">
        <w:rPr>
          <w:rFonts w:ascii="Times New Roman" w:hAnsi="Times New Roman" w:cs="Times New Roman"/>
          <w:sz w:val="24"/>
          <w:szCs w:val="24"/>
        </w:rPr>
        <w:t xml:space="preserve"> the southern zone) are not included in the total sample sizes (n) or the </w:t>
      </w:r>
      <w:r w:rsidR="0098146E" w:rsidRPr="0024221F">
        <w:rPr>
          <w:rFonts w:ascii="Times New Roman" w:hAnsi="Times New Roman" w:cs="Times New Roman"/>
          <w:sz w:val="24"/>
          <w:szCs w:val="24"/>
        </w:rPr>
        <w:t xml:space="preserve">percentages </w:t>
      </w:r>
      <w:r w:rsidRPr="0024221F">
        <w:rPr>
          <w:rFonts w:ascii="Times New Roman" w:hAnsi="Times New Roman" w:cs="Times New Roman"/>
          <w:sz w:val="24"/>
          <w:szCs w:val="24"/>
        </w:rPr>
        <w:t>for sites 1–4.</w:t>
      </w:r>
    </w:p>
    <w:tbl>
      <w:tblPr>
        <w:tblStyle w:val="TableGrid"/>
        <w:tblW w:w="0" w:type="auto"/>
        <w:tblLook w:val="04A0" w:firstRow="1" w:lastRow="0" w:firstColumn="1" w:lastColumn="0" w:noHBand="0" w:noVBand="1"/>
      </w:tblPr>
      <w:tblGrid>
        <w:gridCol w:w="2241"/>
        <w:gridCol w:w="994"/>
        <w:gridCol w:w="880"/>
        <w:gridCol w:w="1317"/>
        <w:gridCol w:w="1389"/>
        <w:gridCol w:w="1317"/>
        <w:gridCol w:w="1212"/>
      </w:tblGrid>
      <w:tr w:rsidR="009F3764" w:rsidRPr="0024221F" w14:paraId="606AFA38" w14:textId="77777777" w:rsidTr="0098146E">
        <w:tc>
          <w:tcPr>
            <w:tcW w:w="2241" w:type="dxa"/>
          </w:tcPr>
          <w:p w14:paraId="02F237D4" w14:textId="77777777" w:rsidR="00B455EC" w:rsidRPr="0024221F" w:rsidRDefault="00B455EC" w:rsidP="00E73DFC">
            <w:pPr>
              <w:rPr>
                <w:rFonts w:ascii="Times New Roman" w:hAnsi="Times New Roman" w:cs="Times New Roman"/>
                <w:b/>
                <w:bCs/>
                <w:sz w:val="24"/>
                <w:szCs w:val="24"/>
              </w:rPr>
            </w:pPr>
          </w:p>
        </w:tc>
        <w:tc>
          <w:tcPr>
            <w:tcW w:w="994" w:type="dxa"/>
          </w:tcPr>
          <w:p w14:paraId="21547BA9" w14:textId="77777777" w:rsidR="00B455EC" w:rsidRPr="0024221F" w:rsidRDefault="00B455EC" w:rsidP="00E73DFC">
            <w:pPr>
              <w:rPr>
                <w:rFonts w:ascii="Times New Roman" w:hAnsi="Times New Roman" w:cs="Times New Roman"/>
                <w:b/>
                <w:bCs/>
                <w:sz w:val="24"/>
                <w:szCs w:val="24"/>
              </w:rPr>
            </w:pPr>
          </w:p>
        </w:tc>
        <w:tc>
          <w:tcPr>
            <w:tcW w:w="880" w:type="dxa"/>
          </w:tcPr>
          <w:p w14:paraId="4118CC5A" w14:textId="77777777" w:rsidR="00B455EC" w:rsidRPr="0024221F" w:rsidRDefault="00B455EC" w:rsidP="00E73DFC">
            <w:pPr>
              <w:rPr>
                <w:rFonts w:ascii="Times New Roman" w:hAnsi="Times New Roman" w:cs="Times New Roman"/>
                <w:b/>
                <w:bCs/>
                <w:sz w:val="24"/>
                <w:szCs w:val="24"/>
              </w:rPr>
            </w:pPr>
          </w:p>
        </w:tc>
        <w:tc>
          <w:tcPr>
            <w:tcW w:w="4023" w:type="dxa"/>
            <w:gridSpan w:val="3"/>
          </w:tcPr>
          <w:p w14:paraId="6F646DE3" w14:textId="56AAEEF3" w:rsidR="00B455EC" w:rsidRPr="0024221F" w:rsidRDefault="0098146E" w:rsidP="00E73DFC">
            <w:pPr>
              <w:jc w:val="center"/>
              <w:rPr>
                <w:rFonts w:ascii="Times New Roman" w:hAnsi="Times New Roman" w:cs="Times New Roman"/>
                <w:b/>
                <w:bCs/>
                <w:sz w:val="24"/>
                <w:szCs w:val="24"/>
              </w:rPr>
            </w:pPr>
            <w:r w:rsidRPr="0024221F">
              <w:rPr>
                <w:rFonts w:ascii="Times New Roman" w:hAnsi="Times New Roman" w:cs="Times New Roman"/>
                <w:b/>
                <w:bCs/>
                <w:sz w:val="24"/>
                <w:szCs w:val="24"/>
              </w:rPr>
              <w:t>Natal region</w:t>
            </w:r>
          </w:p>
        </w:tc>
        <w:tc>
          <w:tcPr>
            <w:tcW w:w="1212" w:type="dxa"/>
          </w:tcPr>
          <w:p w14:paraId="7AD88B75" w14:textId="77777777" w:rsidR="00B455EC" w:rsidRPr="0024221F" w:rsidRDefault="00B455EC" w:rsidP="00E73DFC">
            <w:pPr>
              <w:rPr>
                <w:rFonts w:ascii="Times New Roman" w:hAnsi="Times New Roman" w:cs="Times New Roman"/>
                <w:b/>
                <w:bCs/>
                <w:sz w:val="24"/>
                <w:szCs w:val="24"/>
              </w:rPr>
            </w:pPr>
          </w:p>
        </w:tc>
      </w:tr>
      <w:tr w:rsidR="0098146E" w:rsidRPr="0024221F" w14:paraId="1568B4DB" w14:textId="77777777" w:rsidTr="0098146E">
        <w:tc>
          <w:tcPr>
            <w:tcW w:w="2241" w:type="dxa"/>
          </w:tcPr>
          <w:p w14:paraId="030E13C9"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Site</w:t>
            </w:r>
          </w:p>
        </w:tc>
        <w:tc>
          <w:tcPr>
            <w:tcW w:w="994" w:type="dxa"/>
          </w:tcPr>
          <w:p w14:paraId="4E19A68A"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Year</w:t>
            </w:r>
          </w:p>
        </w:tc>
        <w:tc>
          <w:tcPr>
            <w:tcW w:w="880" w:type="dxa"/>
          </w:tcPr>
          <w:p w14:paraId="4916CF88"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n</w:t>
            </w:r>
          </w:p>
        </w:tc>
        <w:tc>
          <w:tcPr>
            <w:tcW w:w="1317" w:type="dxa"/>
          </w:tcPr>
          <w:p w14:paraId="0B246542"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North</w:t>
            </w:r>
          </w:p>
        </w:tc>
        <w:tc>
          <w:tcPr>
            <w:tcW w:w="1389" w:type="dxa"/>
          </w:tcPr>
          <w:p w14:paraId="0E4D4815"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Central</w:t>
            </w:r>
          </w:p>
        </w:tc>
        <w:tc>
          <w:tcPr>
            <w:tcW w:w="1317" w:type="dxa"/>
          </w:tcPr>
          <w:p w14:paraId="45D2FC76"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South</w:t>
            </w:r>
          </w:p>
        </w:tc>
        <w:tc>
          <w:tcPr>
            <w:tcW w:w="1212" w:type="dxa"/>
          </w:tcPr>
          <w:p w14:paraId="4A2C0280" w14:textId="77777777" w:rsidR="00B455EC" w:rsidRPr="0024221F" w:rsidRDefault="00B455EC" w:rsidP="00E73DFC">
            <w:pPr>
              <w:rPr>
                <w:rFonts w:ascii="Times New Roman" w:hAnsi="Times New Roman" w:cs="Times New Roman"/>
                <w:b/>
                <w:bCs/>
                <w:sz w:val="24"/>
                <w:szCs w:val="24"/>
              </w:rPr>
            </w:pPr>
            <w:r w:rsidRPr="0024221F">
              <w:rPr>
                <w:rFonts w:ascii="Times New Roman" w:hAnsi="Times New Roman" w:cs="Times New Roman"/>
                <w:b/>
                <w:bCs/>
                <w:sz w:val="24"/>
                <w:szCs w:val="24"/>
              </w:rPr>
              <w:t>Outliers</w:t>
            </w:r>
          </w:p>
        </w:tc>
      </w:tr>
      <w:tr w:rsidR="0098146E" w:rsidRPr="0024221F" w14:paraId="093A1471" w14:textId="77777777" w:rsidTr="0098146E">
        <w:tc>
          <w:tcPr>
            <w:tcW w:w="2241" w:type="dxa"/>
          </w:tcPr>
          <w:p w14:paraId="6CEEEC8E"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Ontario (1)</w:t>
            </w:r>
          </w:p>
        </w:tc>
        <w:tc>
          <w:tcPr>
            <w:tcW w:w="994" w:type="dxa"/>
          </w:tcPr>
          <w:p w14:paraId="24F5E9DD"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09199AE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50</w:t>
            </w:r>
          </w:p>
        </w:tc>
        <w:tc>
          <w:tcPr>
            <w:tcW w:w="1317" w:type="dxa"/>
          </w:tcPr>
          <w:p w14:paraId="36576A2D" w14:textId="68A1B82F"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3</w:t>
            </w:r>
            <w:r w:rsidR="004E3F9A" w:rsidRPr="0024221F">
              <w:rPr>
                <w:rFonts w:ascii="Times New Roman" w:hAnsi="Times New Roman" w:cs="Times New Roman"/>
                <w:sz w:val="24"/>
                <w:szCs w:val="24"/>
              </w:rPr>
              <w:t>3</w:t>
            </w:r>
            <w:r w:rsidRPr="0024221F">
              <w:rPr>
                <w:rFonts w:ascii="Times New Roman" w:hAnsi="Times New Roman" w:cs="Times New Roman"/>
                <w:sz w:val="24"/>
                <w:szCs w:val="24"/>
              </w:rPr>
              <w:t xml:space="preserve">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6</w:t>
            </w:r>
            <w:r w:rsidR="004E3F9A" w:rsidRPr="0024221F">
              <w:rPr>
                <w:rFonts w:ascii="Times New Roman" w:hAnsi="Times New Roman" w:cs="Times New Roman"/>
                <w:sz w:val="24"/>
                <w:szCs w:val="24"/>
              </w:rPr>
              <w:t>6</w:t>
            </w:r>
            <w:r w:rsidRPr="0024221F">
              <w:rPr>
                <w:rFonts w:ascii="Times New Roman" w:hAnsi="Times New Roman" w:cs="Times New Roman"/>
                <w:sz w:val="24"/>
                <w:szCs w:val="24"/>
              </w:rPr>
              <w:t>)</w:t>
            </w:r>
          </w:p>
        </w:tc>
        <w:tc>
          <w:tcPr>
            <w:tcW w:w="1389" w:type="dxa"/>
          </w:tcPr>
          <w:p w14:paraId="52912247" w14:textId="011A2EB2"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17</w:t>
            </w:r>
            <w:r w:rsidR="00B455EC" w:rsidRPr="0024221F">
              <w:rPr>
                <w:rFonts w:ascii="Times New Roman" w:hAnsi="Times New Roman" w:cs="Times New Roman"/>
                <w:sz w:val="24"/>
                <w:szCs w:val="24"/>
              </w:rPr>
              <w:t xml:space="preserve"> (</w:t>
            </w:r>
            <w:r w:rsidRPr="0024221F">
              <w:rPr>
                <w:rFonts w:ascii="Times New Roman" w:hAnsi="Times New Roman" w:cs="Times New Roman"/>
                <w:sz w:val="24"/>
                <w:szCs w:val="24"/>
              </w:rPr>
              <w:t>0.</w:t>
            </w:r>
            <w:r w:rsidR="00B455EC" w:rsidRPr="0024221F">
              <w:rPr>
                <w:rFonts w:ascii="Times New Roman" w:hAnsi="Times New Roman" w:cs="Times New Roman"/>
                <w:sz w:val="24"/>
                <w:szCs w:val="24"/>
              </w:rPr>
              <w:t>3</w:t>
            </w:r>
            <w:r w:rsidRPr="0024221F">
              <w:rPr>
                <w:rFonts w:ascii="Times New Roman" w:hAnsi="Times New Roman" w:cs="Times New Roman"/>
                <w:sz w:val="24"/>
                <w:szCs w:val="24"/>
              </w:rPr>
              <w:t>4</w:t>
            </w:r>
            <w:r w:rsidR="00B455EC" w:rsidRPr="0024221F">
              <w:rPr>
                <w:rFonts w:ascii="Times New Roman" w:hAnsi="Times New Roman" w:cs="Times New Roman"/>
                <w:sz w:val="24"/>
                <w:szCs w:val="24"/>
              </w:rPr>
              <w:t>)</w:t>
            </w:r>
          </w:p>
        </w:tc>
        <w:tc>
          <w:tcPr>
            <w:tcW w:w="1317" w:type="dxa"/>
            <w:shd w:val="clear" w:color="auto" w:fill="D9D9D9" w:themeFill="background1" w:themeFillShade="D9"/>
          </w:tcPr>
          <w:p w14:paraId="24DCE725"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499C38C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0</w:t>
            </w:r>
          </w:p>
        </w:tc>
      </w:tr>
      <w:tr w:rsidR="0098146E" w:rsidRPr="0024221F" w14:paraId="24A13A4C" w14:textId="77777777" w:rsidTr="0098146E">
        <w:tc>
          <w:tcPr>
            <w:tcW w:w="2241" w:type="dxa"/>
          </w:tcPr>
          <w:p w14:paraId="142EDBBD" w14:textId="77777777" w:rsidR="00B455EC" w:rsidRPr="0024221F" w:rsidRDefault="00B455EC" w:rsidP="00E73DFC">
            <w:pPr>
              <w:rPr>
                <w:rFonts w:ascii="Times New Roman" w:hAnsi="Times New Roman" w:cs="Times New Roman"/>
                <w:sz w:val="24"/>
                <w:szCs w:val="24"/>
              </w:rPr>
            </w:pPr>
          </w:p>
        </w:tc>
        <w:tc>
          <w:tcPr>
            <w:tcW w:w="994" w:type="dxa"/>
          </w:tcPr>
          <w:p w14:paraId="64B0AD56"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68F6A79D" w14:textId="6F772141"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color w:val="000000"/>
                <w:sz w:val="24"/>
                <w:szCs w:val="24"/>
              </w:rPr>
              <w:t>86</w:t>
            </w:r>
          </w:p>
        </w:tc>
        <w:tc>
          <w:tcPr>
            <w:tcW w:w="1317" w:type="dxa"/>
          </w:tcPr>
          <w:p w14:paraId="5989170A" w14:textId="4E146821"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56</w:t>
            </w:r>
            <w:r w:rsidR="00B455EC" w:rsidRPr="0024221F">
              <w:rPr>
                <w:rFonts w:ascii="Times New Roman" w:hAnsi="Times New Roman" w:cs="Times New Roman"/>
                <w:sz w:val="24"/>
                <w:szCs w:val="24"/>
              </w:rPr>
              <w:t xml:space="preserve"> (</w:t>
            </w:r>
            <w:r w:rsidRPr="0024221F">
              <w:rPr>
                <w:rFonts w:ascii="Times New Roman" w:hAnsi="Times New Roman" w:cs="Times New Roman"/>
                <w:sz w:val="24"/>
                <w:szCs w:val="24"/>
              </w:rPr>
              <w:t>0.65</w:t>
            </w:r>
            <w:r w:rsidR="00B455EC" w:rsidRPr="0024221F">
              <w:rPr>
                <w:rFonts w:ascii="Times New Roman" w:hAnsi="Times New Roman" w:cs="Times New Roman"/>
                <w:sz w:val="24"/>
                <w:szCs w:val="24"/>
              </w:rPr>
              <w:t>)</w:t>
            </w:r>
          </w:p>
        </w:tc>
        <w:tc>
          <w:tcPr>
            <w:tcW w:w="1389" w:type="dxa"/>
          </w:tcPr>
          <w:p w14:paraId="7B45AEC6" w14:textId="7E0F4EF4"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30</w:t>
            </w:r>
            <w:r w:rsidR="00B455EC" w:rsidRPr="0024221F">
              <w:rPr>
                <w:rFonts w:ascii="Times New Roman" w:hAnsi="Times New Roman" w:cs="Times New Roman"/>
                <w:sz w:val="24"/>
                <w:szCs w:val="24"/>
              </w:rPr>
              <w:t xml:space="preserve"> (</w:t>
            </w:r>
            <w:r w:rsidRPr="0024221F">
              <w:rPr>
                <w:rFonts w:ascii="Times New Roman" w:hAnsi="Times New Roman" w:cs="Times New Roman"/>
                <w:sz w:val="24"/>
                <w:szCs w:val="24"/>
              </w:rPr>
              <w:t>0.35</w:t>
            </w:r>
            <w:r w:rsidR="00B455EC" w:rsidRPr="0024221F">
              <w:rPr>
                <w:rFonts w:ascii="Times New Roman" w:hAnsi="Times New Roman" w:cs="Times New Roman"/>
                <w:sz w:val="24"/>
                <w:szCs w:val="24"/>
              </w:rPr>
              <w:t>)</w:t>
            </w:r>
          </w:p>
        </w:tc>
        <w:tc>
          <w:tcPr>
            <w:tcW w:w="1317" w:type="dxa"/>
            <w:shd w:val="clear" w:color="auto" w:fill="D9D9D9" w:themeFill="background1" w:themeFillShade="D9"/>
          </w:tcPr>
          <w:p w14:paraId="3B4EE175"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5C2C2556" w14:textId="0E404599"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3</w:t>
            </w:r>
          </w:p>
        </w:tc>
      </w:tr>
      <w:tr w:rsidR="0098146E" w:rsidRPr="0024221F" w14:paraId="09BDC8AE" w14:textId="77777777" w:rsidTr="0098146E">
        <w:tc>
          <w:tcPr>
            <w:tcW w:w="2241" w:type="dxa"/>
          </w:tcPr>
          <w:p w14:paraId="58463838" w14:textId="77777777" w:rsidR="00B455EC" w:rsidRPr="0024221F" w:rsidRDefault="00B455EC" w:rsidP="00E73DFC">
            <w:pPr>
              <w:rPr>
                <w:rFonts w:ascii="Times New Roman" w:hAnsi="Times New Roman" w:cs="Times New Roman"/>
                <w:sz w:val="24"/>
                <w:szCs w:val="24"/>
              </w:rPr>
            </w:pPr>
          </w:p>
        </w:tc>
        <w:tc>
          <w:tcPr>
            <w:tcW w:w="994" w:type="dxa"/>
          </w:tcPr>
          <w:p w14:paraId="18E7A88B"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0A399B1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71</w:t>
            </w:r>
          </w:p>
        </w:tc>
        <w:tc>
          <w:tcPr>
            <w:tcW w:w="1317" w:type="dxa"/>
          </w:tcPr>
          <w:p w14:paraId="5EFE81FD" w14:textId="13300569"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52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73)</w:t>
            </w:r>
          </w:p>
        </w:tc>
        <w:tc>
          <w:tcPr>
            <w:tcW w:w="1389" w:type="dxa"/>
          </w:tcPr>
          <w:p w14:paraId="64CDA432" w14:textId="21949332"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19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27)</w:t>
            </w:r>
          </w:p>
        </w:tc>
        <w:tc>
          <w:tcPr>
            <w:tcW w:w="1317" w:type="dxa"/>
            <w:shd w:val="clear" w:color="auto" w:fill="D9D9D9" w:themeFill="background1" w:themeFillShade="D9"/>
          </w:tcPr>
          <w:p w14:paraId="4020F179"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4ADC8A98"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0</w:t>
            </w:r>
          </w:p>
        </w:tc>
      </w:tr>
      <w:tr w:rsidR="0098146E" w:rsidRPr="0024221F" w14:paraId="6F656BB1" w14:textId="77777777" w:rsidTr="0098146E">
        <w:tc>
          <w:tcPr>
            <w:tcW w:w="2241" w:type="dxa"/>
          </w:tcPr>
          <w:p w14:paraId="50C87E6C"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Iowa (2)</w:t>
            </w:r>
          </w:p>
        </w:tc>
        <w:tc>
          <w:tcPr>
            <w:tcW w:w="994" w:type="dxa"/>
          </w:tcPr>
          <w:p w14:paraId="36A6CC74"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37FE421A"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38</w:t>
            </w:r>
          </w:p>
        </w:tc>
        <w:tc>
          <w:tcPr>
            <w:tcW w:w="1317" w:type="dxa"/>
          </w:tcPr>
          <w:p w14:paraId="303AAF9F" w14:textId="71A9C4AA"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53)</w:t>
            </w:r>
          </w:p>
        </w:tc>
        <w:tc>
          <w:tcPr>
            <w:tcW w:w="1389" w:type="dxa"/>
          </w:tcPr>
          <w:p w14:paraId="567027E0" w14:textId="6A711280"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18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47)</w:t>
            </w:r>
          </w:p>
        </w:tc>
        <w:tc>
          <w:tcPr>
            <w:tcW w:w="1317" w:type="dxa"/>
            <w:shd w:val="clear" w:color="auto" w:fill="D9D9D9" w:themeFill="background1" w:themeFillShade="D9"/>
          </w:tcPr>
          <w:p w14:paraId="27B6904C"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21CA77DF"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w:t>
            </w:r>
          </w:p>
        </w:tc>
      </w:tr>
      <w:tr w:rsidR="0098146E" w:rsidRPr="0024221F" w14:paraId="5A35F47E" w14:textId="77777777" w:rsidTr="0098146E">
        <w:tc>
          <w:tcPr>
            <w:tcW w:w="2241" w:type="dxa"/>
          </w:tcPr>
          <w:p w14:paraId="20E162A8" w14:textId="77777777" w:rsidR="00B455EC" w:rsidRPr="0024221F" w:rsidRDefault="00B455EC" w:rsidP="00E73DFC">
            <w:pPr>
              <w:rPr>
                <w:rFonts w:ascii="Times New Roman" w:hAnsi="Times New Roman" w:cs="Times New Roman"/>
                <w:sz w:val="24"/>
                <w:szCs w:val="24"/>
              </w:rPr>
            </w:pPr>
          </w:p>
        </w:tc>
        <w:tc>
          <w:tcPr>
            <w:tcW w:w="994" w:type="dxa"/>
          </w:tcPr>
          <w:p w14:paraId="01929C87"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708BA42F" w14:textId="67B343C8"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58</w:t>
            </w:r>
          </w:p>
        </w:tc>
        <w:tc>
          <w:tcPr>
            <w:tcW w:w="1317" w:type="dxa"/>
          </w:tcPr>
          <w:p w14:paraId="3826814F" w14:textId="43E5535A"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 xml:space="preserve">33 </w:t>
            </w:r>
            <w:r w:rsidR="0098146E" w:rsidRPr="0024221F">
              <w:rPr>
                <w:rFonts w:ascii="Times New Roman" w:hAnsi="Times New Roman" w:cs="Times New Roman"/>
                <w:sz w:val="24"/>
                <w:szCs w:val="24"/>
              </w:rPr>
              <w:t>(0.57</w:t>
            </w:r>
            <w:r w:rsidRPr="0024221F">
              <w:rPr>
                <w:rFonts w:ascii="Times New Roman" w:hAnsi="Times New Roman" w:cs="Times New Roman"/>
                <w:sz w:val="24"/>
                <w:szCs w:val="24"/>
              </w:rPr>
              <w:t>)</w:t>
            </w:r>
          </w:p>
        </w:tc>
        <w:tc>
          <w:tcPr>
            <w:tcW w:w="1389" w:type="dxa"/>
          </w:tcPr>
          <w:p w14:paraId="383B77CF" w14:textId="0A1BF299"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2</w:t>
            </w:r>
            <w:r w:rsidR="00B455EC" w:rsidRPr="0024221F">
              <w:rPr>
                <w:rFonts w:ascii="Times New Roman" w:hAnsi="Times New Roman" w:cs="Times New Roman"/>
                <w:sz w:val="24"/>
                <w:szCs w:val="24"/>
              </w:rPr>
              <w:t>5 (</w:t>
            </w:r>
            <w:r w:rsidR="0098146E" w:rsidRPr="0024221F">
              <w:rPr>
                <w:rFonts w:ascii="Times New Roman" w:hAnsi="Times New Roman" w:cs="Times New Roman"/>
                <w:sz w:val="24"/>
                <w:szCs w:val="24"/>
              </w:rPr>
              <w:t>0.43</w:t>
            </w:r>
            <w:r w:rsidR="00B455EC" w:rsidRPr="0024221F">
              <w:rPr>
                <w:rFonts w:ascii="Times New Roman" w:hAnsi="Times New Roman" w:cs="Times New Roman"/>
                <w:sz w:val="24"/>
                <w:szCs w:val="24"/>
              </w:rPr>
              <w:t>)</w:t>
            </w:r>
          </w:p>
        </w:tc>
        <w:tc>
          <w:tcPr>
            <w:tcW w:w="1317" w:type="dxa"/>
            <w:shd w:val="clear" w:color="auto" w:fill="D9D9D9" w:themeFill="background1" w:themeFillShade="D9"/>
          </w:tcPr>
          <w:p w14:paraId="5C701E4F"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54479BEF"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w:t>
            </w:r>
          </w:p>
        </w:tc>
      </w:tr>
      <w:tr w:rsidR="0098146E" w:rsidRPr="0024221F" w14:paraId="05B4484B" w14:textId="77777777" w:rsidTr="0098146E">
        <w:tc>
          <w:tcPr>
            <w:tcW w:w="2241" w:type="dxa"/>
          </w:tcPr>
          <w:p w14:paraId="62F1695A" w14:textId="77777777" w:rsidR="00B455EC" w:rsidRPr="0024221F" w:rsidRDefault="00B455EC" w:rsidP="00E73DFC">
            <w:pPr>
              <w:rPr>
                <w:rFonts w:ascii="Times New Roman" w:hAnsi="Times New Roman" w:cs="Times New Roman"/>
                <w:sz w:val="24"/>
                <w:szCs w:val="24"/>
              </w:rPr>
            </w:pPr>
          </w:p>
        </w:tc>
        <w:tc>
          <w:tcPr>
            <w:tcW w:w="994" w:type="dxa"/>
          </w:tcPr>
          <w:p w14:paraId="62638AE5"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1FD44DEF"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19</w:t>
            </w:r>
          </w:p>
        </w:tc>
        <w:tc>
          <w:tcPr>
            <w:tcW w:w="1317" w:type="dxa"/>
          </w:tcPr>
          <w:p w14:paraId="2EBE7C07" w14:textId="29BD1125"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5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26)</w:t>
            </w:r>
          </w:p>
        </w:tc>
        <w:tc>
          <w:tcPr>
            <w:tcW w:w="1389" w:type="dxa"/>
          </w:tcPr>
          <w:p w14:paraId="5CA8E6D7" w14:textId="24A5EA4D"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14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74)</w:t>
            </w:r>
          </w:p>
        </w:tc>
        <w:tc>
          <w:tcPr>
            <w:tcW w:w="1317" w:type="dxa"/>
            <w:shd w:val="clear" w:color="auto" w:fill="D9D9D9" w:themeFill="background1" w:themeFillShade="D9"/>
          </w:tcPr>
          <w:p w14:paraId="56ACBF30"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3C2F82A8"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3</w:t>
            </w:r>
          </w:p>
        </w:tc>
      </w:tr>
      <w:tr w:rsidR="0098146E" w:rsidRPr="0024221F" w14:paraId="1C303710" w14:textId="77777777" w:rsidTr="0098146E">
        <w:tc>
          <w:tcPr>
            <w:tcW w:w="2241" w:type="dxa"/>
          </w:tcPr>
          <w:p w14:paraId="70460FE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Kansas (3)</w:t>
            </w:r>
          </w:p>
        </w:tc>
        <w:tc>
          <w:tcPr>
            <w:tcW w:w="994" w:type="dxa"/>
          </w:tcPr>
          <w:p w14:paraId="4ADC1224"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77B0BC07"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23</w:t>
            </w:r>
          </w:p>
        </w:tc>
        <w:tc>
          <w:tcPr>
            <w:tcW w:w="1317" w:type="dxa"/>
          </w:tcPr>
          <w:p w14:paraId="522A4749" w14:textId="09670B3D"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12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52)</w:t>
            </w:r>
          </w:p>
        </w:tc>
        <w:tc>
          <w:tcPr>
            <w:tcW w:w="1389" w:type="dxa"/>
          </w:tcPr>
          <w:p w14:paraId="3AFDA758" w14:textId="4E5D7A4A"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11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48)</w:t>
            </w:r>
          </w:p>
        </w:tc>
        <w:tc>
          <w:tcPr>
            <w:tcW w:w="1317" w:type="dxa"/>
            <w:shd w:val="clear" w:color="auto" w:fill="D9D9D9" w:themeFill="background1" w:themeFillShade="D9"/>
          </w:tcPr>
          <w:p w14:paraId="30099D0F"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7BDB03DD"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7</w:t>
            </w:r>
          </w:p>
        </w:tc>
      </w:tr>
      <w:tr w:rsidR="0098146E" w:rsidRPr="0024221F" w14:paraId="13F41FFD" w14:textId="77777777" w:rsidTr="0098146E">
        <w:tc>
          <w:tcPr>
            <w:tcW w:w="2241" w:type="dxa"/>
          </w:tcPr>
          <w:p w14:paraId="00BD2B5F" w14:textId="77777777" w:rsidR="00B455EC" w:rsidRPr="0024221F" w:rsidRDefault="00B455EC" w:rsidP="00E73DFC">
            <w:pPr>
              <w:rPr>
                <w:rFonts w:ascii="Times New Roman" w:hAnsi="Times New Roman" w:cs="Times New Roman"/>
                <w:sz w:val="24"/>
                <w:szCs w:val="24"/>
              </w:rPr>
            </w:pPr>
          </w:p>
        </w:tc>
        <w:tc>
          <w:tcPr>
            <w:tcW w:w="994" w:type="dxa"/>
          </w:tcPr>
          <w:p w14:paraId="743584B8"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4431834D" w14:textId="3417331E"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37</w:t>
            </w:r>
          </w:p>
        </w:tc>
        <w:tc>
          <w:tcPr>
            <w:tcW w:w="1317" w:type="dxa"/>
          </w:tcPr>
          <w:p w14:paraId="3A86FB1D" w14:textId="23729FC9"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w:t>
            </w:r>
            <w:r w:rsidR="004E3F9A" w:rsidRPr="0024221F">
              <w:rPr>
                <w:rFonts w:ascii="Times New Roman" w:hAnsi="Times New Roman" w:cs="Times New Roman"/>
                <w:sz w:val="24"/>
                <w:szCs w:val="24"/>
              </w:rPr>
              <w:t>5</w:t>
            </w:r>
            <w:r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0.41</w:t>
            </w:r>
            <w:r w:rsidRPr="0024221F">
              <w:rPr>
                <w:rFonts w:ascii="Times New Roman" w:hAnsi="Times New Roman" w:cs="Times New Roman"/>
                <w:sz w:val="24"/>
                <w:szCs w:val="24"/>
              </w:rPr>
              <w:t>)</w:t>
            </w:r>
          </w:p>
        </w:tc>
        <w:tc>
          <w:tcPr>
            <w:tcW w:w="1389" w:type="dxa"/>
          </w:tcPr>
          <w:p w14:paraId="675C4EB7" w14:textId="23345D54"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w:t>
            </w:r>
            <w:r w:rsidR="004E3F9A" w:rsidRPr="0024221F">
              <w:rPr>
                <w:rFonts w:ascii="Times New Roman" w:hAnsi="Times New Roman" w:cs="Times New Roman"/>
                <w:sz w:val="24"/>
                <w:szCs w:val="24"/>
              </w:rPr>
              <w:t>2</w:t>
            </w:r>
            <w:r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0.59</w:t>
            </w:r>
            <w:r w:rsidRPr="0024221F">
              <w:rPr>
                <w:rFonts w:ascii="Times New Roman" w:hAnsi="Times New Roman" w:cs="Times New Roman"/>
                <w:sz w:val="24"/>
                <w:szCs w:val="24"/>
              </w:rPr>
              <w:t>)</w:t>
            </w:r>
          </w:p>
        </w:tc>
        <w:tc>
          <w:tcPr>
            <w:tcW w:w="1317" w:type="dxa"/>
            <w:shd w:val="clear" w:color="auto" w:fill="D9D9D9" w:themeFill="background1" w:themeFillShade="D9"/>
          </w:tcPr>
          <w:p w14:paraId="5B44B1BF"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7563E279" w14:textId="06AA4C8B"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13</w:t>
            </w:r>
          </w:p>
        </w:tc>
      </w:tr>
      <w:tr w:rsidR="0098146E" w:rsidRPr="0024221F" w14:paraId="71465B39" w14:textId="77777777" w:rsidTr="0098146E">
        <w:tc>
          <w:tcPr>
            <w:tcW w:w="2241" w:type="dxa"/>
          </w:tcPr>
          <w:p w14:paraId="177BF345" w14:textId="77777777" w:rsidR="00B455EC" w:rsidRPr="0024221F" w:rsidRDefault="00B455EC" w:rsidP="00E73DFC">
            <w:pPr>
              <w:rPr>
                <w:rFonts w:ascii="Times New Roman" w:hAnsi="Times New Roman" w:cs="Times New Roman"/>
                <w:sz w:val="24"/>
                <w:szCs w:val="24"/>
              </w:rPr>
            </w:pPr>
          </w:p>
        </w:tc>
        <w:tc>
          <w:tcPr>
            <w:tcW w:w="994" w:type="dxa"/>
          </w:tcPr>
          <w:p w14:paraId="0930670D"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20EE0E0E"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46</w:t>
            </w:r>
          </w:p>
        </w:tc>
        <w:tc>
          <w:tcPr>
            <w:tcW w:w="1317" w:type="dxa"/>
          </w:tcPr>
          <w:p w14:paraId="679DE8A1" w14:textId="1DD2C922"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3 (</w:t>
            </w:r>
            <w:r w:rsidR="004E3F9A" w:rsidRPr="0024221F">
              <w:rPr>
                <w:rFonts w:ascii="Times New Roman" w:hAnsi="Times New Roman" w:cs="Times New Roman"/>
                <w:sz w:val="24"/>
                <w:szCs w:val="24"/>
              </w:rPr>
              <w:t>0.</w:t>
            </w:r>
            <w:r w:rsidR="0098146E" w:rsidRPr="0024221F">
              <w:rPr>
                <w:rFonts w:ascii="Times New Roman" w:hAnsi="Times New Roman" w:cs="Times New Roman"/>
                <w:sz w:val="24"/>
                <w:szCs w:val="24"/>
              </w:rPr>
              <w:t>0</w:t>
            </w:r>
            <w:r w:rsidRPr="0024221F">
              <w:rPr>
                <w:rFonts w:ascii="Times New Roman" w:hAnsi="Times New Roman" w:cs="Times New Roman"/>
                <w:sz w:val="24"/>
                <w:szCs w:val="24"/>
              </w:rPr>
              <w:t>7)</w:t>
            </w:r>
          </w:p>
        </w:tc>
        <w:tc>
          <w:tcPr>
            <w:tcW w:w="1389" w:type="dxa"/>
          </w:tcPr>
          <w:p w14:paraId="2FF25583" w14:textId="01A887D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43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93)</w:t>
            </w:r>
          </w:p>
        </w:tc>
        <w:tc>
          <w:tcPr>
            <w:tcW w:w="1317" w:type="dxa"/>
            <w:shd w:val="clear" w:color="auto" w:fill="D9D9D9" w:themeFill="background1" w:themeFillShade="D9"/>
          </w:tcPr>
          <w:p w14:paraId="7EC74114"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3D1888D6"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44</w:t>
            </w:r>
          </w:p>
        </w:tc>
      </w:tr>
      <w:tr w:rsidR="0098146E" w:rsidRPr="0024221F" w14:paraId="509B9C82" w14:textId="77777777" w:rsidTr="0098146E">
        <w:tc>
          <w:tcPr>
            <w:tcW w:w="2241" w:type="dxa"/>
          </w:tcPr>
          <w:p w14:paraId="33267F9C"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Oklahoma (4)</w:t>
            </w:r>
          </w:p>
        </w:tc>
        <w:tc>
          <w:tcPr>
            <w:tcW w:w="994" w:type="dxa"/>
          </w:tcPr>
          <w:p w14:paraId="66FA5EB5"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2E103A32"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27</w:t>
            </w:r>
          </w:p>
        </w:tc>
        <w:tc>
          <w:tcPr>
            <w:tcW w:w="1317" w:type="dxa"/>
          </w:tcPr>
          <w:p w14:paraId="3F954DFB" w14:textId="5DAC8911"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19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70)</w:t>
            </w:r>
          </w:p>
        </w:tc>
        <w:tc>
          <w:tcPr>
            <w:tcW w:w="1389" w:type="dxa"/>
          </w:tcPr>
          <w:p w14:paraId="5DDD6A67" w14:textId="15BA7EA2"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8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30)</w:t>
            </w:r>
          </w:p>
        </w:tc>
        <w:tc>
          <w:tcPr>
            <w:tcW w:w="1317" w:type="dxa"/>
            <w:shd w:val="clear" w:color="auto" w:fill="D9D9D9" w:themeFill="background1" w:themeFillShade="D9"/>
          </w:tcPr>
          <w:p w14:paraId="1247D18E"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683EE9C8"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8</w:t>
            </w:r>
          </w:p>
        </w:tc>
      </w:tr>
      <w:tr w:rsidR="0098146E" w:rsidRPr="0024221F" w14:paraId="0474C655" w14:textId="77777777" w:rsidTr="0098146E">
        <w:tc>
          <w:tcPr>
            <w:tcW w:w="2241" w:type="dxa"/>
          </w:tcPr>
          <w:p w14:paraId="7CD014EB" w14:textId="77777777" w:rsidR="00B455EC" w:rsidRPr="0024221F" w:rsidRDefault="00B455EC" w:rsidP="00E73DFC">
            <w:pPr>
              <w:rPr>
                <w:rFonts w:ascii="Times New Roman" w:hAnsi="Times New Roman" w:cs="Times New Roman"/>
                <w:sz w:val="24"/>
                <w:szCs w:val="24"/>
              </w:rPr>
            </w:pPr>
          </w:p>
        </w:tc>
        <w:tc>
          <w:tcPr>
            <w:tcW w:w="994" w:type="dxa"/>
          </w:tcPr>
          <w:p w14:paraId="55BF7893"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2D818D53" w14:textId="238425BC"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30</w:t>
            </w:r>
          </w:p>
        </w:tc>
        <w:tc>
          <w:tcPr>
            <w:tcW w:w="1317" w:type="dxa"/>
          </w:tcPr>
          <w:p w14:paraId="5E176E89" w14:textId="25D24C5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15 (</w:t>
            </w:r>
            <w:r w:rsidR="0098146E" w:rsidRPr="0024221F">
              <w:rPr>
                <w:rFonts w:ascii="Times New Roman" w:hAnsi="Times New Roman" w:cs="Times New Roman"/>
                <w:sz w:val="24"/>
                <w:szCs w:val="24"/>
              </w:rPr>
              <w:t>0.50</w:t>
            </w:r>
            <w:r w:rsidRPr="0024221F">
              <w:rPr>
                <w:rFonts w:ascii="Times New Roman" w:hAnsi="Times New Roman" w:cs="Times New Roman"/>
                <w:sz w:val="24"/>
                <w:szCs w:val="24"/>
              </w:rPr>
              <w:t>)</w:t>
            </w:r>
          </w:p>
        </w:tc>
        <w:tc>
          <w:tcPr>
            <w:tcW w:w="1389" w:type="dxa"/>
          </w:tcPr>
          <w:p w14:paraId="43F85F40" w14:textId="1F30CA8C"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15</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0.50</w:t>
            </w:r>
            <w:r w:rsidR="00B455EC" w:rsidRPr="0024221F">
              <w:rPr>
                <w:rFonts w:ascii="Times New Roman" w:hAnsi="Times New Roman" w:cs="Times New Roman"/>
                <w:sz w:val="24"/>
                <w:szCs w:val="24"/>
              </w:rPr>
              <w:t>)</w:t>
            </w:r>
          </w:p>
        </w:tc>
        <w:tc>
          <w:tcPr>
            <w:tcW w:w="1317" w:type="dxa"/>
            <w:shd w:val="clear" w:color="auto" w:fill="D9D9D9" w:themeFill="background1" w:themeFillShade="D9"/>
          </w:tcPr>
          <w:p w14:paraId="2A6B0027"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65F1B334" w14:textId="79AC9BC1"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5</w:t>
            </w:r>
          </w:p>
        </w:tc>
      </w:tr>
      <w:tr w:rsidR="0098146E" w:rsidRPr="0024221F" w14:paraId="54BED7AA" w14:textId="77777777" w:rsidTr="0098146E">
        <w:tc>
          <w:tcPr>
            <w:tcW w:w="2241" w:type="dxa"/>
          </w:tcPr>
          <w:p w14:paraId="0EE968B3" w14:textId="77777777" w:rsidR="00B455EC" w:rsidRPr="0024221F" w:rsidRDefault="00B455EC" w:rsidP="00E73DFC">
            <w:pPr>
              <w:rPr>
                <w:rFonts w:ascii="Times New Roman" w:hAnsi="Times New Roman" w:cs="Times New Roman"/>
                <w:sz w:val="24"/>
                <w:szCs w:val="24"/>
              </w:rPr>
            </w:pPr>
          </w:p>
        </w:tc>
        <w:tc>
          <w:tcPr>
            <w:tcW w:w="994" w:type="dxa"/>
          </w:tcPr>
          <w:p w14:paraId="2B6248E3"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7492E63B" w14:textId="2FA43B19"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4</w:t>
            </w:r>
            <w:r w:rsidR="00B455EC" w:rsidRPr="0024221F">
              <w:rPr>
                <w:rFonts w:ascii="Times New Roman" w:hAnsi="Times New Roman" w:cs="Times New Roman"/>
                <w:color w:val="000000"/>
                <w:sz w:val="24"/>
                <w:szCs w:val="24"/>
              </w:rPr>
              <w:t>3</w:t>
            </w:r>
          </w:p>
        </w:tc>
        <w:tc>
          <w:tcPr>
            <w:tcW w:w="1317" w:type="dxa"/>
          </w:tcPr>
          <w:p w14:paraId="4297675C" w14:textId="4E306CCA"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11</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0.26</w:t>
            </w:r>
            <w:r w:rsidR="00B455EC" w:rsidRPr="0024221F">
              <w:rPr>
                <w:rFonts w:ascii="Times New Roman" w:hAnsi="Times New Roman" w:cs="Times New Roman"/>
                <w:sz w:val="24"/>
                <w:szCs w:val="24"/>
              </w:rPr>
              <w:t>)</w:t>
            </w:r>
          </w:p>
        </w:tc>
        <w:tc>
          <w:tcPr>
            <w:tcW w:w="1389" w:type="dxa"/>
          </w:tcPr>
          <w:p w14:paraId="45650D10" w14:textId="73991613"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32</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0.74</w:t>
            </w:r>
            <w:r w:rsidR="00B455EC" w:rsidRPr="0024221F">
              <w:rPr>
                <w:rFonts w:ascii="Times New Roman" w:hAnsi="Times New Roman" w:cs="Times New Roman"/>
                <w:sz w:val="24"/>
                <w:szCs w:val="24"/>
              </w:rPr>
              <w:t>)</w:t>
            </w:r>
          </w:p>
        </w:tc>
        <w:tc>
          <w:tcPr>
            <w:tcW w:w="1317" w:type="dxa"/>
            <w:shd w:val="clear" w:color="auto" w:fill="D9D9D9" w:themeFill="background1" w:themeFillShade="D9"/>
          </w:tcPr>
          <w:p w14:paraId="50B2F415" w14:textId="77777777" w:rsidR="00B455EC" w:rsidRPr="0024221F" w:rsidRDefault="00B455EC" w:rsidP="00E73DFC">
            <w:pPr>
              <w:rPr>
                <w:rFonts w:ascii="Times New Roman" w:hAnsi="Times New Roman" w:cs="Times New Roman"/>
                <w:sz w:val="24"/>
                <w:szCs w:val="24"/>
              </w:rPr>
            </w:pPr>
          </w:p>
        </w:tc>
        <w:tc>
          <w:tcPr>
            <w:tcW w:w="1212" w:type="dxa"/>
            <w:shd w:val="clear" w:color="auto" w:fill="FFFFFF" w:themeFill="background1"/>
          </w:tcPr>
          <w:p w14:paraId="7C4A983A" w14:textId="370C374F"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38</w:t>
            </w:r>
          </w:p>
        </w:tc>
      </w:tr>
      <w:tr w:rsidR="0098146E" w:rsidRPr="0024221F" w14:paraId="7662E306" w14:textId="77777777" w:rsidTr="0098146E">
        <w:tc>
          <w:tcPr>
            <w:tcW w:w="2241" w:type="dxa"/>
          </w:tcPr>
          <w:p w14:paraId="3864727E"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Texas (5)</w:t>
            </w:r>
          </w:p>
        </w:tc>
        <w:tc>
          <w:tcPr>
            <w:tcW w:w="994" w:type="dxa"/>
          </w:tcPr>
          <w:p w14:paraId="00892E88"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29CADA52"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34</w:t>
            </w:r>
          </w:p>
        </w:tc>
        <w:tc>
          <w:tcPr>
            <w:tcW w:w="1317" w:type="dxa"/>
          </w:tcPr>
          <w:p w14:paraId="66263722" w14:textId="4CE6695C"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10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29)</w:t>
            </w:r>
          </w:p>
        </w:tc>
        <w:tc>
          <w:tcPr>
            <w:tcW w:w="1389" w:type="dxa"/>
          </w:tcPr>
          <w:p w14:paraId="631DF34C" w14:textId="2EAC60BC"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17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50)</w:t>
            </w:r>
          </w:p>
        </w:tc>
        <w:tc>
          <w:tcPr>
            <w:tcW w:w="1317" w:type="dxa"/>
            <w:shd w:val="clear" w:color="auto" w:fill="FFFFFF" w:themeFill="background1"/>
          </w:tcPr>
          <w:p w14:paraId="0F0B87F9" w14:textId="4665404D"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7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21)</w:t>
            </w:r>
          </w:p>
        </w:tc>
        <w:tc>
          <w:tcPr>
            <w:tcW w:w="1212" w:type="dxa"/>
            <w:shd w:val="clear" w:color="auto" w:fill="D9D9D9" w:themeFill="background1" w:themeFillShade="D9"/>
          </w:tcPr>
          <w:p w14:paraId="486C1B5F" w14:textId="77777777" w:rsidR="00B455EC" w:rsidRPr="0024221F" w:rsidRDefault="00B455EC" w:rsidP="00E73DFC">
            <w:pPr>
              <w:rPr>
                <w:rFonts w:ascii="Times New Roman" w:hAnsi="Times New Roman" w:cs="Times New Roman"/>
                <w:sz w:val="24"/>
                <w:szCs w:val="24"/>
              </w:rPr>
            </w:pPr>
          </w:p>
        </w:tc>
      </w:tr>
      <w:tr w:rsidR="0098146E" w:rsidRPr="0024221F" w14:paraId="7DDFDE72" w14:textId="77777777" w:rsidTr="0098146E">
        <w:tc>
          <w:tcPr>
            <w:tcW w:w="2241" w:type="dxa"/>
          </w:tcPr>
          <w:p w14:paraId="4AAC6360" w14:textId="77777777" w:rsidR="00B455EC" w:rsidRPr="0024221F" w:rsidRDefault="00B455EC" w:rsidP="00E73DFC">
            <w:pPr>
              <w:rPr>
                <w:rFonts w:ascii="Times New Roman" w:hAnsi="Times New Roman" w:cs="Times New Roman"/>
                <w:sz w:val="24"/>
                <w:szCs w:val="24"/>
              </w:rPr>
            </w:pPr>
          </w:p>
        </w:tc>
        <w:tc>
          <w:tcPr>
            <w:tcW w:w="994" w:type="dxa"/>
          </w:tcPr>
          <w:p w14:paraId="526D4000"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443D2FF1" w14:textId="739ADC39"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43</w:t>
            </w:r>
          </w:p>
        </w:tc>
        <w:tc>
          <w:tcPr>
            <w:tcW w:w="1317" w:type="dxa"/>
          </w:tcPr>
          <w:p w14:paraId="7A65189F" w14:textId="7B34E7E7"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22</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0.51</w:t>
            </w:r>
            <w:r w:rsidR="00B455EC" w:rsidRPr="0024221F">
              <w:rPr>
                <w:rFonts w:ascii="Times New Roman" w:hAnsi="Times New Roman" w:cs="Times New Roman"/>
                <w:sz w:val="24"/>
                <w:szCs w:val="24"/>
              </w:rPr>
              <w:t>)</w:t>
            </w:r>
          </w:p>
        </w:tc>
        <w:tc>
          <w:tcPr>
            <w:tcW w:w="1389" w:type="dxa"/>
          </w:tcPr>
          <w:p w14:paraId="136E976E" w14:textId="6D8ADE3D"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 xml:space="preserve">9 </w:t>
            </w:r>
            <w:r w:rsidR="00B455EC" w:rsidRPr="0024221F">
              <w:rPr>
                <w:rFonts w:ascii="Times New Roman" w:hAnsi="Times New Roman" w:cs="Times New Roman"/>
                <w:sz w:val="24"/>
                <w:szCs w:val="24"/>
              </w:rPr>
              <w:t>(</w:t>
            </w:r>
            <w:r w:rsidR="0098146E" w:rsidRPr="0024221F">
              <w:rPr>
                <w:rFonts w:ascii="Times New Roman" w:hAnsi="Times New Roman" w:cs="Times New Roman"/>
                <w:sz w:val="24"/>
                <w:szCs w:val="24"/>
              </w:rPr>
              <w:t>0.21</w:t>
            </w:r>
            <w:r w:rsidR="00B455EC" w:rsidRPr="0024221F">
              <w:rPr>
                <w:rFonts w:ascii="Times New Roman" w:hAnsi="Times New Roman" w:cs="Times New Roman"/>
                <w:sz w:val="24"/>
                <w:szCs w:val="24"/>
              </w:rPr>
              <w:t>)</w:t>
            </w:r>
          </w:p>
        </w:tc>
        <w:tc>
          <w:tcPr>
            <w:tcW w:w="1317" w:type="dxa"/>
            <w:shd w:val="clear" w:color="auto" w:fill="FFFFFF" w:themeFill="background1"/>
          </w:tcPr>
          <w:p w14:paraId="14B4209E" w14:textId="5FABADEC" w:rsidR="00B455EC" w:rsidRPr="0024221F" w:rsidRDefault="004E3F9A" w:rsidP="00E73DFC">
            <w:pPr>
              <w:rPr>
                <w:rFonts w:ascii="Times New Roman" w:hAnsi="Times New Roman" w:cs="Times New Roman"/>
                <w:sz w:val="24"/>
                <w:szCs w:val="24"/>
              </w:rPr>
            </w:pPr>
            <w:r w:rsidRPr="0024221F">
              <w:rPr>
                <w:rFonts w:ascii="Times New Roman" w:hAnsi="Times New Roman" w:cs="Times New Roman"/>
                <w:sz w:val="24"/>
                <w:szCs w:val="24"/>
              </w:rPr>
              <w:t xml:space="preserve">12 </w:t>
            </w:r>
            <w:r w:rsidR="00B455EC" w:rsidRPr="0024221F">
              <w:rPr>
                <w:rFonts w:ascii="Times New Roman" w:hAnsi="Times New Roman" w:cs="Times New Roman"/>
                <w:sz w:val="24"/>
                <w:szCs w:val="24"/>
              </w:rPr>
              <w:t>(</w:t>
            </w:r>
            <w:r w:rsidR="0098146E" w:rsidRPr="0024221F">
              <w:rPr>
                <w:rFonts w:ascii="Times New Roman" w:hAnsi="Times New Roman" w:cs="Times New Roman"/>
                <w:sz w:val="24"/>
                <w:szCs w:val="24"/>
              </w:rPr>
              <w:t>0.28</w:t>
            </w:r>
            <w:r w:rsidR="00B455EC" w:rsidRPr="0024221F">
              <w:rPr>
                <w:rFonts w:ascii="Times New Roman" w:hAnsi="Times New Roman" w:cs="Times New Roman"/>
                <w:sz w:val="24"/>
                <w:szCs w:val="24"/>
              </w:rPr>
              <w:t>)</w:t>
            </w:r>
          </w:p>
        </w:tc>
        <w:tc>
          <w:tcPr>
            <w:tcW w:w="1212" w:type="dxa"/>
            <w:shd w:val="clear" w:color="auto" w:fill="D9D9D9" w:themeFill="background1" w:themeFillShade="D9"/>
          </w:tcPr>
          <w:p w14:paraId="5D541614" w14:textId="77777777" w:rsidR="00B455EC" w:rsidRPr="0024221F" w:rsidRDefault="00B455EC" w:rsidP="00E73DFC">
            <w:pPr>
              <w:rPr>
                <w:rFonts w:ascii="Times New Roman" w:hAnsi="Times New Roman" w:cs="Times New Roman"/>
                <w:sz w:val="24"/>
                <w:szCs w:val="24"/>
              </w:rPr>
            </w:pPr>
          </w:p>
        </w:tc>
      </w:tr>
      <w:tr w:rsidR="0098146E" w:rsidRPr="0024221F" w14:paraId="47D586AF" w14:textId="77777777" w:rsidTr="0098146E">
        <w:tc>
          <w:tcPr>
            <w:tcW w:w="2241" w:type="dxa"/>
          </w:tcPr>
          <w:p w14:paraId="1065ABCF" w14:textId="77777777" w:rsidR="00B455EC" w:rsidRPr="0024221F" w:rsidRDefault="00B455EC" w:rsidP="00E73DFC">
            <w:pPr>
              <w:rPr>
                <w:rFonts w:ascii="Times New Roman" w:hAnsi="Times New Roman" w:cs="Times New Roman"/>
                <w:sz w:val="24"/>
                <w:szCs w:val="24"/>
              </w:rPr>
            </w:pPr>
          </w:p>
        </w:tc>
        <w:tc>
          <w:tcPr>
            <w:tcW w:w="994" w:type="dxa"/>
          </w:tcPr>
          <w:p w14:paraId="277CE95C"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7E113AFF"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30</w:t>
            </w:r>
          </w:p>
        </w:tc>
        <w:tc>
          <w:tcPr>
            <w:tcW w:w="1317" w:type="dxa"/>
          </w:tcPr>
          <w:p w14:paraId="76113AE6" w14:textId="4071AC2A"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6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20</w:t>
            </w:r>
            <w:r w:rsidR="004E3F9A" w:rsidRPr="0024221F">
              <w:rPr>
                <w:rFonts w:ascii="Times New Roman" w:hAnsi="Times New Roman" w:cs="Times New Roman"/>
                <w:sz w:val="24"/>
                <w:szCs w:val="24"/>
              </w:rPr>
              <w:t>)</w:t>
            </w:r>
          </w:p>
        </w:tc>
        <w:tc>
          <w:tcPr>
            <w:tcW w:w="1389" w:type="dxa"/>
          </w:tcPr>
          <w:p w14:paraId="0E0D89E9" w14:textId="2733FED1"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12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40</w:t>
            </w:r>
            <w:r w:rsidR="004E3F9A" w:rsidRPr="0024221F">
              <w:rPr>
                <w:rFonts w:ascii="Times New Roman" w:hAnsi="Times New Roman" w:cs="Times New Roman"/>
                <w:sz w:val="24"/>
                <w:szCs w:val="24"/>
              </w:rPr>
              <w:t>)</w:t>
            </w:r>
          </w:p>
        </w:tc>
        <w:tc>
          <w:tcPr>
            <w:tcW w:w="1317" w:type="dxa"/>
            <w:shd w:val="clear" w:color="auto" w:fill="FFFFFF" w:themeFill="background1"/>
          </w:tcPr>
          <w:p w14:paraId="387068F7" w14:textId="6D243494"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12 (</w:t>
            </w:r>
            <w:r w:rsidR="004E3F9A" w:rsidRPr="0024221F">
              <w:rPr>
                <w:rFonts w:ascii="Times New Roman" w:hAnsi="Times New Roman" w:cs="Times New Roman"/>
                <w:sz w:val="24"/>
                <w:szCs w:val="24"/>
              </w:rPr>
              <w:t>0.</w:t>
            </w:r>
            <w:r w:rsidRPr="0024221F">
              <w:rPr>
                <w:rFonts w:ascii="Times New Roman" w:hAnsi="Times New Roman" w:cs="Times New Roman"/>
                <w:sz w:val="24"/>
                <w:szCs w:val="24"/>
              </w:rPr>
              <w:t>40)</w:t>
            </w:r>
          </w:p>
        </w:tc>
        <w:tc>
          <w:tcPr>
            <w:tcW w:w="1212" w:type="dxa"/>
            <w:shd w:val="clear" w:color="auto" w:fill="D9D9D9" w:themeFill="background1" w:themeFillShade="D9"/>
          </w:tcPr>
          <w:p w14:paraId="4B77A3D9" w14:textId="77777777" w:rsidR="00B455EC" w:rsidRPr="0024221F" w:rsidRDefault="00B455EC" w:rsidP="00E73DFC">
            <w:pPr>
              <w:rPr>
                <w:rFonts w:ascii="Times New Roman" w:hAnsi="Times New Roman" w:cs="Times New Roman"/>
                <w:sz w:val="24"/>
                <w:szCs w:val="24"/>
              </w:rPr>
            </w:pPr>
          </w:p>
        </w:tc>
      </w:tr>
      <w:tr w:rsidR="0098146E" w:rsidRPr="0024221F" w14:paraId="292BCE3C" w14:textId="77777777" w:rsidTr="0098146E">
        <w:tc>
          <w:tcPr>
            <w:tcW w:w="2241" w:type="dxa"/>
          </w:tcPr>
          <w:p w14:paraId="659CD305" w14:textId="3B258608"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Northern Mexico (6)</w:t>
            </w:r>
          </w:p>
        </w:tc>
        <w:tc>
          <w:tcPr>
            <w:tcW w:w="994" w:type="dxa"/>
          </w:tcPr>
          <w:p w14:paraId="4C5852CA"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736CDF67"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40</w:t>
            </w:r>
          </w:p>
        </w:tc>
        <w:tc>
          <w:tcPr>
            <w:tcW w:w="1317" w:type="dxa"/>
          </w:tcPr>
          <w:p w14:paraId="32C37252" w14:textId="7841B053"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 (</w:t>
            </w:r>
            <w:r w:rsidR="00990BE8" w:rsidRPr="0024221F">
              <w:rPr>
                <w:rFonts w:ascii="Times New Roman" w:hAnsi="Times New Roman" w:cs="Times New Roman"/>
                <w:sz w:val="24"/>
                <w:szCs w:val="24"/>
              </w:rPr>
              <w:t>0.</w:t>
            </w:r>
            <w:r w:rsidRPr="0024221F">
              <w:rPr>
                <w:rFonts w:ascii="Times New Roman" w:hAnsi="Times New Roman" w:cs="Times New Roman"/>
                <w:sz w:val="24"/>
                <w:szCs w:val="24"/>
              </w:rPr>
              <w:t>50)</w:t>
            </w:r>
          </w:p>
        </w:tc>
        <w:tc>
          <w:tcPr>
            <w:tcW w:w="1389" w:type="dxa"/>
          </w:tcPr>
          <w:p w14:paraId="0F059007" w14:textId="726D7523"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14 (</w:t>
            </w:r>
            <w:r w:rsidR="00990BE8" w:rsidRPr="0024221F">
              <w:rPr>
                <w:rFonts w:ascii="Times New Roman" w:hAnsi="Times New Roman" w:cs="Times New Roman"/>
                <w:sz w:val="24"/>
                <w:szCs w:val="24"/>
              </w:rPr>
              <w:t>0.</w:t>
            </w:r>
            <w:r w:rsidRPr="0024221F">
              <w:rPr>
                <w:rFonts w:ascii="Times New Roman" w:hAnsi="Times New Roman" w:cs="Times New Roman"/>
                <w:sz w:val="24"/>
                <w:szCs w:val="24"/>
              </w:rPr>
              <w:t>35)</w:t>
            </w:r>
          </w:p>
        </w:tc>
        <w:tc>
          <w:tcPr>
            <w:tcW w:w="1317" w:type="dxa"/>
            <w:shd w:val="clear" w:color="auto" w:fill="FFFFFF" w:themeFill="background1"/>
          </w:tcPr>
          <w:p w14:paraId="63732705" w14:textId="278341CB"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6 (</w:t>
            </w:r>
            <w:r w:rsidR="00990BE8" w:rsidRPr="0024221F">
              <w:rPr>
                <w:rFonts w:ascii="Times New Roman" w:hAnsi="Times New Roman" w:cs="Times New Roman"/>
                <w:sz w:val="24"/>
                <w:szCs w:val="24"/>
              </w:rPr>
              <w:t>0.</w:t>
            </w:r>
            <w:r w:rsidRPr="0024221F">
              <w:rPr>
                <w:rFonts w:ascii="Times New Roman" w:hAnsi="Times New Roman" w:cs="Times New Roman"/>
                <w:sz w:val="24"/>
                <w:szCs w:val="24"/>
              </w:rPr>
              <w:t>15)</w:t>
            </w:r>
          </w:p>
        </w:tc>
        <w:tc>
          <w:tcPr>
            <w:tcW w:w="1212" w:type="dxa"/>
            <w:shd w:val="clear" w:color="auto" w:fill="D9D9D9" w:themeFill="background1" w:themeFillShade="D9"/>
          </w:tcPr>
          <w:p w14:paraId="53ACD9C9" w14:textId="77777777" w:rsidR="00B455EC" w:rsidRPr="0024221F" w:rsidRDefault="00B455EC" w:rsidP="00E73DFC">
            <w:pPr>
              <w:rPr>
                <w:rFonts w:ascii="Times New Roman" w:hAnsi="Times New Roman" w:cs="Times New Roman"/>
                <w:sz w:val="24"/>
                <w:szCs w:val="24"/>
              </w:rPr>
            </w:pPr>
          </w:p>
        </w:tc>
      </w:tr>
      <w:tr w:rsidR="0098146E" w:rsidRPr="0024221F" w14:paraId="779558D8" w14:textId="77777777" w:rsidTr="0098146E">
        <w:tc>
          <w:tcPr>
            <w:tcW w:w="2241" w:type="dxa"/>
          </w:tcPr>
          <w:p w14:paraId="1093A1F3" w14:textId="77777777" w:rsidR="00B455EC" w:rsidRPr="0024221F" w:rsidRDefault="00B455EC" w:rsidP="00E73DFC">
            <w:pPr>
              <w:rPr>
                <w:rFonts w:ascii="Times New Roman" w:hAnsi="Times New Roman" w:cs="Times New Roman"/>
                <w:sz w:val="24"/>
                <w:szCs w:val="24"/>
              </w:rPr>
            </w:pPr>
          </w:p>
        </w:tc>
        <w:tc>
          <w:tcPr>
            <w:tcW w:w="994" w:type="dxa"/>
          </w:tcPr>
          <w:p w14:paraId="0AB8AC1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69ADB1E9" w14:textId="2178CFF2"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86</w:t>
            </w:r>
          </w:p>
        </w:tc>
        <w:tc>
          <w:tcPr>
            <w:tcW w:w="1317" w:type="dxa"/>
          </w:tcPr>
          <w:p w14:paraId="478F1827" w14:textId="6C0B8D14"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 xml:space="preserve">39 </w:t>
            </w:r>
            <w:r w:rsidR="00B455EC" w:rsidRPr="0024221F">
              <w:rPr>
                <w:rFonts w:ascii="Times New Roman" w:hAnsi="Times New Roman" w:cs="Times New Roman"/>
                <w:sz w:val="24"/>
                <w:szCs w:val="24"/>
              </w:rPr>
              <w:t>(</w:t>
            </w:r>
            <w:r w:rsidR="0098146E" w:rsidRPr="0024221F">
              <w:rPr>
                <w:rFonts w:ascii="Times New Roman" w:hAnsi="Times New Roman" w:cs="Times New Roman"/>
                <w:sz w:val="24"/>
                <w:szCs w:val="24"/>
              </w:rPr>
              <w:t>0.45</w:t>
            </w:r>
            <w:r w:rsidR="00B455EC" w:rsidRPr="0024221F">
              <w:rPr>
                <w:rFonts w:ascii="Times New Roman" w:hAnsi="Times New Roman" w:cs="Times New Roman"/>
                <w:sz w:val="24"/>
                <w:szCs w:val="24"/>
              </w:rPr>
              <w:t>)</w:t>
            </w:r>
          </w:p>
        </w:tc>
        <w:tc>
          <w:tcPr>
            <w:tcW w:w="1389" w:type="dxa"/>
          </w:tcPr>
          <w:p w14:paraId="579E6835" w14:textId="3BE803D3"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38</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0.44</w:t>
            </w:r>
            <w:r w:rsidR="00B455EC" w:rsidRPr="0024221F">
              <w:rPr>
                <w:rFonts w:ascii="Times New Roman" w:hAnsi="Times New Roman" w:cs="Times New Roman"/>
                <w:sz w:val="24"/>
                <w:szCs w:val="24"/>
              </w:rPr>
              <w:t>)</w:t>
            </w:r>
          </w:p>
        </w:tc>
        <w:tc>
          <w:tcPr>
            <w:tcW w:w="1317" w:type="dxa"/>
            <w:shd w:val="clear" w:color="auto" w:fill="FFFFFF" w:themeFill="background1"/>
          </w:tcPr>
          <w:p w14:paraId="7310A380" w14:textId="7706AFEA"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9</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0.10</w:t>
            </w:r>
            <w:r w:rsidR="00B455EC" w:rsidRPr="0024221F">
              <w:rPr>
                <w:rFonts w:ascii="Times New Roman" w:hAnsi="Times New Roman" w:cs="Times New Roman"/>
                <w:sz w:val="24"/>
                <w:szCs w:val="24"/>
              </w:rPr>
              <w:t>)</w:t>
            </w:r>
          </w:p>
        </w:tc>
        <w:tc>
          <w:tcPr>
            <w:tcW w:w="1212" w:type="dxa"/>
            <w:shd w:val="clear" w:color="auto" w:fill="D9D9D9" w:themeFill="background1" w:themeFillShade="D9"/>
          </w:tcPr>
          <w:p w14:paraId="605D5511" w14:textId="77777777" w:rsidR="00B455EC" w:rsidRPr="0024221F" w:rsidRDefault="00B455EC" w:rsidP="00E73DFC">
            <w:pPr>
              <w:rPr>
                <w:rFonts w:ascii="Times New Roman" w:hAnsi="Times New Roman" w:cs="Times New Roman"/>
                <w:sz w:val="24"/>
                <w:szCs w:val="24"/>
              </w:rPr>
            </w:pPr>
          </w:p>
        </w:tc>
      </w:tr>
      <w:tr w:rsidR="0098146E" w:rsidRPr="0024221F" w14:paraId="699971D2" w14:textId="77777777" w:rsidTr="0098146E">
        <w:tc>
          <w:tcPr>
            <w:tcW w:w="2241" w:type="dxa"/>
          </w:tcPr>
          <w:p w14:paraId="377E5759" w14:textId="77777777" w:rsidR="00B455EC" w:rsidRPr="0024221F" w:rsidRDefault="00B455EC" w:rsidP="00E73DFC">
            <w:pPr>
              <w:rPr>
                <w:rFonts w:ascii="Times New Roman" w:hAnsi="Times New Roman" w:cs="Times New Roman"/>
                <w:sz w:val="24"/>
                <w:szCs w:val="24"/>
              </w:rPr>
            </w:pPr>
          </w:p>
        </w:tc>
        <w:tc>
          <w:tcPr>
            <w:tcW w:w="994" w:type="dxa"/>
          </w:tcPr>
          <w:p w14:paraId="04E9B4FF"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14D14EF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70</w:t>
            </w:r>
          </w:p>
        </w:tc>
        <w:tc>
          <w:tcPr>
            <w:tcW w:w="1317" w:type="dxa"/>
          </w:tcPr>
          <w:p w14:paraId="3CCE1EC9" w14:textId="16FAF75E"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31 (</w:t>
            </w:r>
            <w:r w:rsidR="00990BE8" w:rsidRPr="0024221F">
              <w:rPr>
                <w:rFonts w:ascii="Times New Roman" w:hAnsi="Times New Roman" w:cs="Times New Roman"/>
                <w:sz w:val="24"/>
                <w:szCs w:val="24"/>
              </w:rPr>
              <w:t>0.</w:t>
            </w:r>
            <w:r w:rsidRPr="0024221F">
              <w:rPr>
                <w:rFonts w:ascii="Times New Roman" w:hAnsi="Times New Roman" w:cs="Times New Roman"/>
                <w:sz w:val="24"/>
                <w:szCs w:val="24"/>
              </w:rPr>
              <w:t>44)</w:t>
            </w:r>
          </w:p>
        </w:tc>
        <w:tc>
          <w:tcPr>
            <w:tcW w:w="1389" w:type="dxa"/>
          </w:tcPr>
          <w:p w14:paraId="4A7FD771" w14:textId="6E64681D"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25 (</w:t>
            </w:r>
            <w:r w:rsidR="00990BE8" w:rsidRPr="0024221F">
              <w:rPr>
                <w:rFonts w:ascii="Times New Roman" w:hAnsi="Times New Roman" w:cs="Times New Roman"/>
                <w:sz w:val="24"/>
                <w:szCs w:val="24"/>
              </w:rPr>
              <w:t>0.</w:t>
            </w:r>
            <w:r w:rsidRPr="0024221F">
              <w:rPr>
                <w:rFonts w:ascii="Times New Roman" w:hAnsi="Times New Roman" w:cs="Times New Roman"/>
                <w:sz w:val="24"/>
                <w:szCs w:val="24"/>
              </w:rPr>
              <w:t>36)</w:t>
            </w:r>
          </w:p>
        </w:tc>
        <w:tc>
          <w:tcPr>
            <w:tcW w:w="1317" w:type="dxa"/>
            <w:shd w:val="clear" w:color="auto" w:fill="FFFFFF" w:themeFill="background1"/>
          </w:tcPr>
          <w:p w14:paraId="2578DC66" w14:textId="7B7D41AF"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14 (</w:t>
            </w:r>
            <w:r w:rsidR="00990BE8" w:rsidRPr="0024221F">
              <w:rPr>
                <w:rFonts w:ascii="Times New Roman" w:hAnsi="Times New Roman" w:cs="Times New Roman"/>
                <w:sz w:val="24"/>
                <w:szCs w:val="24"/>
              </w:rPr>
              <w:t>0.</w:t>
            </w:r>
            <w:r w:rsidRPr="0024221F">
              <w:rPr>
                <w:rFonts w:ascii="Times New Roman" w:hAnsi="Times New Roman" w:cs="Times New Roman"/>
                <w:sz w:val="24"/>
                <w:szCs w:val="24"/>
              </w:rPr>
              <w:t>20)</w:t>
            </w:r>
          </w:p>
        </w:tc>
        <w:tc>
          <w:tcPr>
            <w:tcW w:w="1212" w:type="dxa"/>
            <w:shd w:val="clear" w:color="auto" w:fill="D9D9D9" w:themeFill="background1" w:themeFillShade="D9"/>
          </w:tcPr>
          <w:p w14:paraId="28AC006F" w14:textId="77777777" w:rsidR="00B455EC" w:rsidRPr="0024221F" w:rsidRDefault="00B455EC" w:rsidP="00E73DFC">
            <w:pPr>
              <w:rPr>
                <w:rFonts w:ascii="Times New Roman" w:hAnsi="Times New Roman" w:cs="Times New Roman"/>
                <w:sz w:val="24"/>
                <w:szCs w:val="24"/>
              </w:rPr>
            </w:pPr>
          </w:p>
        </w:tc>
      </w:tr>
      <w:tr w:rsidR="00B455EC" w:rsidRPr="0024221F" w14:paraId="125924F8" w14:textId="77777777" w:rsidTr="0024221F">
        <w:tc>
          <w:tcPr>
            <w:tcW w:w="2241" w:type="dxa"/>
          </w:tcPr>
          <w:p w14:paraId="28FF7396" w14:textId="6B26E863"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Central Mexico</w:t>
            </w:r>
            <w:r w:rsidR="0098146E" w:rsidRPr="0024221F">
              <w:rPr>
                <w:rFonts w:ascii="Times New Roman" w:hAnsi="Times New Roman" w:cs="Times New Roman"/>
                <w:sz w:val="24"/>
                <w:szCs w:val="24"/>
              </w:rPr>
              <w:t xml:space="preserve"> (7)</w:t>
            </w:r>
          </w:p>
        </w:tc>
        <w:tc>
          <w:tcPr>
            <w:tcW w:w="994" w:type="dxa"/>
          </w:tcPr>
          <w:p w14:paraId="6B020C7E" w14:textId="2D0E2CD1"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48A63728" w14:textId="203B7603" w:rsidR="00B455EC" w:rsidRPr="0024221F" w:rsidRDefault="00990BE8" w:rsidP="00E73DFC">
            <w:pPr>
              <w:rPr>
                <w:rFonts w:ascii="Times New Roman" w:hAnsi="Times New Roman" w:cs="Times New Roman"/>
                <w:color w:val="000000"/>
                <w:sz w:val="24"/>
                <w:szCs w:val="24"/>
              </w:rPr>
            </w:pPr>
            <w:r w:rsidRPr="0024221F">
              <w:rPr>
                <w:rFonts w:ascii="Times New Roman" w:hAnsi="Times New Roman" w:cs="Times New Roman"/>
                <w:color w:val="000000"/>
                <w:sz w:val="24"/>
                <w:szCs w:val="24"/>
              </w:rPr>
              <w:t>98</w:t>
            </w:r>
          </w:p>
        </w:tc>
        <w:tc>
          <w:tcPr>
            <w:tcW w:w="1317" w:type="dxa"/>
          </w:tcPr>
          <w:p w14:paraId="2B9EDD43" w14:textId="0C977E15"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40</w:t>
            </w:r>
            <w:r w:rsidR="0098146E" w:rsidRPr="0024221F">
              <w:rPr>
                <w:rFonts w:ascii="Times New Roman" w:hAnsi="Times New Roman" w:cs="Times New Roman"/>
                <w:sz w:val="24"/>
                <w:szCs w:val="24"/>
              </w:rPr>
              <w:t xml:space="preserve"> (0.41)</w:t>
            </w:r>
          </w:p>
        </w:tc>
        <w:tc>
          <w:tcPr>
            <w:tcW w:w="1389" w:type="dxa"/>
          </w:tcPr>
          <w:p w14:paraId="089B241E" w14:textId="72693A73"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48</w:t>
            </w:r>
            <w:r w:rsidR="0098146E" w:rsidRPr="0024221F">
              <w:rPr>
                <w:rFonts w:ascii="Times New Roman" w:hAnsi="Times New Roman" w:cs="Times New Roman"/>
                <w:sz w:val="24"/>
                <w:szCs w:val="24"/>
              </w:rPr>
              <w:t xml:space="preserve"> (0.49)</w:t>
            </w:r>
          </w:p>
        </w:tc>
        <w:tc>
          <w:tcPr>
            <w:tcW w:w="1317" w:type="dxa"/>
            <w:shd w:val="clear" w:color="auto" w:fill="FFFFFF" w:themeFill="background1"/>
          </w:tcPr>
          <w:p w14:paraId="42C53F08" w14:textId="13D1B04C"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10</w:t>
            </w:r>
            <w:r w:rsidR="0098146E" w:rsidRPr="0024221F">
              <w:rPr>
                <w:rFonts w:ascii="Times New Roman" w:hAnsi="Times New Roman" w:cs="Times New Roman"/>
                <w:sz w:val="24"/>
                <w:szCs w:val="24"/>
              </w:rPr>
              <w:t xml:space="preserve"> (0.10)</w:t>
            </w:r>
          </w:p>
        </w:tc>
        <w:tc>
          <w:tcPr>
            <w:tcW w:w="1212" w:type="dxa"/>
            <w:shd w:val="clear" w:color="auto" w:fill="D9D9D9" w:themeFill="background1" w:themeFillShade="D9"/>
          </w:tcPr>
          <w:p w14:paraId="240FEF39" w14:textId="77777777" w:rsidR="00B455EC" w:rsidRPr="0024221F" w:rsidRDefault="00B455EC" w:rsidP="00E73DFC">
            <w:pPr>
              <w:rPr>
                <w:rFonts w:ascii="Times New Roman" w:hAnsi="Times New Roman" w:cs="Times New Roman"/>
                <w:sz w:val="24"/>
                <w:szCs w:val="24"/>
              </w:rPr>
            </w:pPr>
          </w:p>
        </w:tc>
      </w:tr>
      <w:tr w:rsidR="00B455EC" w:rsidRPr="0024221F" w14:paraId="661B8715" w14:textId="77777777" w:rsidTr="0024221F">
        <w:tc>
          <w:tcPr>
            <w:tcW w:w="2241" w:type="dxa"/>
          </w:tcPr>
          <w:p w14:paraId="653F32C2" w14:textId="77777777" w:rsidR="00B455EC" w:rsidRPr="0024221F" w:rsidRDefault="00B455EC" w:rsidP="00E73DFC">
            <w:pPr>
              <w:rPr>
                <w:rFonts w:ascii="Times New Roman" w:hAnsi="Times New Roman" w:cs="Times New Roman"/>
                <w:sz w:val="24"/>
                <w:szCs w:val="24"/>
              </w:rPr>
            </w:pPr>
          </w:p>
        </w:tc>
        <w:tc>
          <w:tcPr>
            <w:tcW w:w="994" w:type="dxa"/>
          </w:tcPr>
          <w:p w14:paraId="448B16C4" w14:textId="43CBD802"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26F53253" w14:textId="77777777" w:rsidR="00B455EC" w:rsidRPr="0024221F" w:rsidRDefault="00B455EC" w:rsidP="00E73DFC">
            <w:pPr>
              <w:rPr>
                <w:rFonts w:ascii="Times New Roman" w:hAnsi="Times New Roman" w:cs="Times New Roman"/>
                <w:color w:val="000000"/>
                <w:sz w:val="24"/>
                <w:szCs w:val="24"/>
              </w:rPr>
            </w:pPr>
          </w:p>
        </w:tc>
        <w:tc>
          <w:tcPr>
            <w:tcW w:w="1317" w:type="dxa"/>
          </w:tcPr>
          <w:p w14:paraId="27985AD1" w14:textId="77777777" w:rsidR="00B455EC" w:rsidRPr="0024221F" w:rsidRDefault="00B455EC" w:rsidP="00E73DFC">
            <w:pPr>
              <w:rPr>
                <w:rFonts w:ascii="Times New Roman" w:hAnsi="Times New Roman" w:cs="Times New Roman"/>
                <w:sz w:val="24"/>
                <w:szCs w:val="24"/>
              </w:rPr>
            </w:pPr>
          </w:p>
        </w:tc>
        <w:tc>
          <w:tcPr>
            <w:tcW w:w="1389" w:type="dxa"/>
          </w:tcPr>
          <w:p w14:paraId="1AE0D467" w14:textId="77777777" w:rsidR="00B455EC" w:rsidRPr="0024221F" w:rsidRDefault="00B455EC" w:rsidP="00E73DFC">
            <w:pPr>
              <w:rPr>
                <w:rFonts w:ascii="Times New Roman" w:hAnsi="Times New Roman" w:cs="Times New Roman"/>
                <w:sz w:val="24"/>
                <w:szCs w:val="24"/>
              </w:rPr>
            </w:pPr>
          </w:p>
        </w:tc>
        <w:tc>
          <w:tcPr>
            <w:tcW w:w="1317" w:type="dxa"/>
            <w:shd w:val="clear" w:color="auto" w:fill="FFFFFF" w:themeFill="background1"/>
          </w:tcPr>
          <w:p w14:paraId="3E412A0B" w14:textId="77777777" w:rsidR="00B455EC" w:rsidRPr="0024221F" w:rsidRDefault="00B455EC" w:rsidP="00E73DFC">
            <w:pPr>
              <w:rPr>
                <w:rFonts w:ascii="Times New Roman" w:hAnsi="Times New Roman" w:cs="Times New Roman"/>
                <w:sz w:val="24"/>
                <w:szCs w:val="24"/>
              </w:rPr>
            </w:pPr>
          </w:p>
        </w:tc>
        <w:tc>
          <w:tcPr>
            <w:tcW w:w="1212" w:type="dxa"/>
            <w:shd w:val="clear" w:color="auto" w:fill="D9D9D9" w:themeFill="background1" w:themeFillShade="D9"/>
          </w:tcPr>
          <w:p w14:paraId="64F6AB6E" w14:textId="77777777" w:rsidR="00B455EC" w:rsidRPr="0024221F" w:rsidRDefault="00B455EC" w:rsidP="00E73DFC">
            <w:pPr>
              <w:rPr>
                <w:rFonts w:ascii="Times New Roman" w:hAnsi="Times New Roman" w:cs="Times New Roman"/>
                <w:sz w:val="24"/>
                <w:szCs w:val="24"/>
              </w:rPr>
            </w:pPr>
          </w:p>
        </w:tc>
      </w:tr>
      <w:tr w:rsidR="00B455EC" w:rsidRPr="0024221F" w14:paraId="046428A0" w14:textId="77777777" w:rsidTr="0024221F">
        <w:tc>
          <w:tcPr>
            <w:tcW w:w="2241" w:type="dxa"/>
          </w:tcPr>
          <w:p w14:paraId="5A98530F" w14:textId="77777777" w:rsidR="00B455EC" w:rsidRPr="0024221F" w:rsidRDefault="00B455EC" w:rsidP="00E73DFC">
            <w:pPr>
              <w:rPr>
                <w:rFonts w:ascii="Times New Roman" w:hAnsi="Times New Roman" w:cs="Times New Roman"/>
                <w:sz w:val="24"/>
                <w:szCs w:val="24"/>
              </w:rPr>
            </w:pPr>
          </w:p>
        </w:tc>
        <w:tc>
          <w:tcPr>
            <w:tcW w:w="994" w:type="dxa"/>
          </w:tcPr>
          <w:p w14:paraId="20B75C04" w14:textId="562CC939"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3551B8B4" w14:textId="77777777" w:rsidR="00B455EC" w:rsidRPr="0024221F" w:rsidRDefault="00B455EC" w:rsidP="00E73DFC">
            <w:pPr>
              <w:rPr>
                <w:rFonts w:ascii="Times New Roman" w:hAnsi="Times New Roman" w:cs="Times New Roman"/>
                <w:color w:val="000000"/>
                <w:sz w:val="24"/>
                <w:szCs w:val="24"/>
              </w:rPr>
            </w:pPr>
          </w:p>
        </w:tc>
        <w:tc>
          <w:tcPr>
            <w:tcW w:w="1317" w:type="dxa"/>
          </w:tcPr>
          <w:p w14:paraId="1B27B486" w14:textId="77777777" w:rsidR="00B455EC" w:rsidRPr="0024221F" w:rsidRDefault="00B455EC" w:rsidP="00E73DFC">
            <w:pPr>
              <w:rPr>
                <w:rFonts w:ascii="Times New Roman" w:hAnsi="Times New Roman" w:cs="Times New Roman"/>
                <w:sz w:val="24"/>
                <w:szCs w:val="24"/>
              </w:rPr>
            </w:pPr>
          </w:p>
        </w:tc>
        <w:tc>
          <w:tcPr>
            <w:tcW w:w="1389" w:type="dxa"/>
          </w:tcPr>
          <w:p w14:paraId="5D453811" w14:textId="77777777" w:rsidR="00B455EC" w:rsidRPr="0024221F" w:rsidRDefault="00B455EC" w:rsidP="00E73DFC">
            <w:pPr>
              <w:rPr>
                <w:rFonts w:ascii="Times New Roman" w:hAnsi="Times New Roman" w:cs="Times New Roman"/>
                <w:sz w:val="24"/>
                <w:szCs w:val="24"/>
              </w:rPr>
            </w:pPr>
          </w:p>
        </w:tc>
        <w:tc>
          <w:tcPr>
            <w:tcW w:w="1317" w:type="dxa"/>
            <w:shd w:val="clear" w:color="auto" w:fill="FFFFFF" w:themeFill="background1"/>
          </w:tcPr>
          <w:p w14:paraId="4384D7A4" w14:textId="77777777" w:rsidR="00B455EC" w:rsidRPr="0024221F" w:rsidRDefault="00B455EC" w:rsidP="00E73DFC">
            <w:pPr>
              <w:rPr>
                <w:rFonts w:ascii="Times New Roman" w:hAnsi="Times New Roman" w:cs="Times New Roman"/>
                <w:sz w:val="24"/>
                <w:szCs w:val="24"/>
              </w:rPr>
            </w:pPr>
          </w:p>
        </w:tc>
        <w:tc>
          <w:tcPr>
            <w:tcW w:w="1212" w:type="dxa"/>
            <w:shd w:val="clear" w:color="auto" w:fill="D9D9D9" w:themeFill="background1" w:themeFillShade="D9"/>
          </w:tcPr>
          <w:p w14:paraId="5A5184E5" w14:textId="77777777" w:rsidR="00B455EC" w:rsidRPr="0024221F" w:rsidRDefault="00B455EC" w:rsidP="00E73DFC">
            <w:pPr>
              <w:rPr>
                <w:rFonts w:ascii="Times New Roman" w:hAnsi="Times New Roman" w:cs="Times New Roman"/>
                <w:sz w:val="24"/>
                <w:szCs w:val="24"/>
              </w:rPr>
            </w:pPr>
          </w:p>
        </w:tc>
      </w:tr>
      <w:tr w:rsidR="0098146E" w:rsidRPr="0024221F" w14:paraId="76DB6ABC" w14:textId="77777777" w:rsidTr="0098146E">
        <w:tc>
          <w:tcPr>
            <w:tcW w:w="2241" w:type="dxa"/>
          </w:tcPr>
          <w:p w14:paraId="3EB07AC7" w14:textId="36F6D28E"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Overwintering</w:t>
            </w:r>
          </w:p>
        </w:tc>
        <w:tc>
          <w:tcPr>
            <w:tcW w:w="994" w:type="dxa"/>
          </w:tcPr>
          <w:p w14:paraId="1362F6F1"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2019</w:t>
            </w:r>
          </w:p>
        </w:tc>
        <w:tc>
          <w:tcPr>
            <w:tcW w:w="880" w:type="dxa"/>
            <w:vAlign w:val="center"/>
          </w:tcPr>
          <w:p w14:paraId="56A83C70" w14:textId="3F97BA6F"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40</w:t>
            </w:r>
          </w:p>
        </w:tc>
        <w:tc>
          <w:tcPr>
            <w:tcW w:w="1317" w:type="dxa"/>
          </w:tcPr>
          <w:p w14:paraId="0F237A12" w14:textId="65BFD38B"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 xml:space="preserve">12 </w:t>
            </w:r>
            <w:r w:rsidR="00B455EC" w:rsidRPr="0024221F">
              <w:rPr>
                <w:rFonts w:ascii="Times New Roman" w:hAnsi="Times New Roman" w:cs="Times New Roman"/>
                <w:sz w:val="24"/>
                <w:szCs w:val="24"/>
              </w:rPr>
              <w:t>(</w:t>
            </w:r>
            <w:r w:rsidR="0098146E" w:rsidRPr="0024221F">
              <w:rPr>
                <w:rFonts w:ascii="Times New Roman" w:hAnsi="Times New Roman" w:cs="Times New Roman"/>
                <w:sz w:val="24"/>
                <w:szCs w:val="24"/>
              </w:rPr>
              <w:t>0.30</w:t>
            </w:r>
            <w:r w:rsidR="00B455EC" w:rsidRPr="0024221F">
              <w:rPr>
                <w:rFonts w:ascii="Times New Roman" w:hAnsi="Times New Roman" w:cs="Times New Roman"/>
                <w:sz w:val="24"/>
                <w:szCs w:val="24"/>
              </w:rPr>
              <w:t>)</w:t>
            </w:r>
          </w:p>
        </w:tc>
        <w:tc>
          <w:tcPr>
            <w:tcW w:w="1389" w:type="dxa"/>
          </w:tcPr>
          <w:p w14:paraId="5F0EAECC" w14:textId="08F33A0B"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 xml:space="preserve">17 </w:t>
            </w:r>
            <w:r w:rsidR="00B455EC" w:rsidRPr="0024221F">
              <w:rPr>
                <w:rFonts w:ascii="Times New Roman" w:hAnsi="Times New Roman" w:cs="Times New Roman"/>
                <w:sz w:val="24"/>
                <w:szCs w:val="24"/>
              </w:rPr>
              <w:t>(</w:t>
            </w:r>
            <w:r w:rsidR="0098146E" w:rsidRPr="0024221F">
              <w:rPr>
                <w:rFonts w:ascii="Times New Roman" w:hAnsi="Times New Roman" w:cs="Times New Roman"/>
                <w:sz w:val="24"/>
                <w:szCs w:val="24"/>
              </w:rPr>
              <w:t>0.42</w:t>
            </w:r>
            <w:r w:rsidR="00B455EC" w:rsidRPr="0024221F">
              <w:rPr>
                <w:rFonts w:ascii="Times New Roman" w:hAnsi="Times New Roman" w:cs="Times New Roman"/>
                <w:sz w:val="24"/>
                <w:szCs w:val="24"/>
              </w:rPr>
              <w:t>)</w:t>
            </w:r>
          </w:p>
        </w:tc>
        <w:tc>
          <w:tcPr>
            <w:tcW w:w="1317" w:type="dxa"/>
            <w:shd w:val="clear" w:color="auto" w:fill="FFFFFF" w:themeFill="background1"/>
          </w:tcPr>
          <w:p w14:paraId="5154B308" w14:textId="67340391"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 xml:space="preserve">11 </w:t>
            </w:r>
            <w:r w:rsidR="00B455EC" w:rsidRPr="0024221F">
              <w:rPr>
                <w:rFonts w:ascii="Times New Roman" w:hAnsi="Times New Roman" w:cs="Times New Roman"/>
                <w:sz w:val="24"/>
                <w:szCs w:val="24"/>
              </w:rPr>
              <w:t>(</w:t>
            </w:r>
            <w:r w:rsidR="0098146E" w:rsidRPr="0024221F">
              <w:rPr>
                <w:rFonts w:ascii="Times New Roman" w:hAnsi="Times New Roman" w:cs="Times New Roman"/>
                <w:sz w:val="24"/>
                <w:szCs w:val="24"/>
              </w:rPr>
              <w:t>0.28</w:t>
            </w:r>
            <w:r w:rsidR="00B455EC" w:rsidRPr="0024221F">
              <w:rPr>
                <w:rFonts w:ascii="Times New Roman" w:hAnsi="Times New Roman" w:cs="Times New Roman"/>
                <w:sz w:val="24"/>
                <w:szCs w:val="24"/>
              </w:rPr>
              <w:t>)</w:t>
            </w:r>
          </w:p>
        </w:tc>
        <w:tc>
          <w:tcPr>
            <w:tcW w:w="1212" w:type="dxa"/>
            <w:shd w:val="clear" w:color="auto" w:fill="D9D9D9" w:themeFill="background1" w:themeFillShade="D9"/>
          </w:tcPr>
          <w:p w14:paraId="39651B77" w14:textId="77777777" w:rsidR="00B455EC" w:rsidRPr="0024221F" w:rsidRDefault="00B455EC" w:rsidP="00E73DFC">
            <w:pPr>
              <w:rPr>
                <w:rFonts w:ascii="Times New Roman" w:hAnsi="Times New Roman" w:cs="Times New Roman"/>
                <w:sz w:val="24"/>
                <w:szCs w:val="24"/>
              </w:rPr>
            </w:pPr>
          </w:p>
        </w:tc>
      </w:tr>
      <w:tr w:rsidR="0098146E" w:rsidRPr="0024221F" w14:paraId="625854A4" w14:textId="77777777" w:rsidTr="0098146E">
        <w:tc>
          <w:tcPr>
            <w:tcW w:w="2241" w:type="dxa"/>
          </w:tcPr>
          <w:p w14:paraId="5A9AAB93" w14:textId="77777777" w:rsidR="00B455EC" w:rsidRPr="0024221F" w:rsidRDefault="00B455EC" w:rsidP="00E73DFC">
            <w:pPr>
              <w:rPr>
                <w:rFonts w:ascii="Times New Roman" w:hAnsi="Times New Roman" w:cs="Times New Roman"/>
                <w:sz w:val="24"/>
                <w:szCs w:val="24"/>
              </w:rPr>
            </w:pPr>
          </w:p>
        </w:tc>
        <w:tc>
          <w:tcPr>
            <w:tcW w:w="994" w:type="dxa"/>
          </w:tcPr>
          <w:p w14:paraId="7AB51B36"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2020</w:t>
            </w:r>
          </w:p>
        </w:tc>
        <w:tc>
          <w:tcPr>
            <w:tcW w:w="880" w:type="dxa"/>
            <w:vAlign w:val="center"/>
          </w:tcPr>
          <w:p w14:paraId="10E1EDA4" w14:textId="7BD05FE0"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color w:val="000000"/>
                <w:sz w:val="24"/>
                <w:szCs w:val="24"/>
              </w:rPr>
              <w:t>198</w:t>
            </w:r>
          </w:p>
        </w:tc>
        <w:tc>
          <w:tcPr>
            <w:tcW w:w="1317" w:type="dxa"/>
          </w:tcPr>
          <w:p w14:paraId="46666C58" w14:textId="6C7BDF5F"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93</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0.47</w:t>
            </w:r>
            <w:r w:rsidR="00B455EC" w:rsidRPr="0024221F">
              <w:rPr>
                <w:rFonts w:ascii="Times New Roman" w:hAnsi="Times New Roman" w:cs="Times New Roman"/>
                <w:sz w:val="24"/>
                <w:szCs w:val="24"/>
              </w:rPr>
              <w:t>)</w:t>
            </w:r>
          </w:p>
        </w:tc>
        <w:tc>
          <w:tcPr>
            <w:tcW w:w="1389" w:type="dxa"/>
          </w:tcPr>
          <w:p w14:paraId="6257358C" w14:textId="68B24BA8"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85</w:t>
            </w:r>
            <w:r w:rsidR="00B455EC" w:rsidRPr="0024221F">
              <w:rPr>
                <w:rFonts w:ascii="Times New Roman" w:hAnsi="Times New Roman" w:cs="Times New Roman"/>
                <w:sz w:val="24"/>
                <w:szCs w:val="24"/>
              </w:rPr>
              <w:t xml:space="preserve"> (</w:t>
            </w:r>
            <w:r w:rsidR="0098146E" w:rsidRPr="0024221F">
              <w:rPr>
                <w:rFonts w:ascii="Times New Roman" w:hAnsi="Times New Roman" w:cs="Times New Roman"/>
                <w:sz w:val="24"/>
                <w:szCs w:val="24"/>
              </w:rPr>
              <w:t>0.43</w:t>
            </w:r>
            <w:r w:rsidR="00B455EC" w:rsidRPr="0024221F">
              <w:rPr>
                <w:rFonts w:ascii="Times New Roman" w:hAnsi="Times New Roman" w:cs="Times New Roman"/>
                <w:sz w:val="24"/>
                <w:szCs w:val="24"/>
              </w:rPr>
              <w:t>)</w:t>
            </w:r>
          </w:p>
        </w:tc>
        <w:tc>
          <w:tcPr>
            <w:tcW w:w="1317" w:type="dxa"/>
            <w:shd w:val="clear" w:color="auto" w:fill="FFFFFF" w:themeFill="background1"/>
          </w:tcPr>
          <w:p w14:paraId="46AE23EF" w14:textId="32186BC4" w:rsidR="00B455EC" w:rsidRPr="0024221F" w:rsidRDefault="00990BE8" w:rsidP="00E73DFC">
            <w:pPr>
              <w:rPr>
                <w:rFonts w:ascii="Times New Roman" w:hAnsi="Times New Roman" w:cs="Times New Roman"/>
                <w:sz w:val="24"/>
                <w:szCs w:val="24"/>
              </w:rPr>
            </w:pPr>
            <w:r w:rsidRPr="0024221F">
              <w:rPr>
                <w:rFonts w:ascii="Times New Roman" w:hAnsi="Times New Roman" w:cs="Times New Roman"/>
                <w:sz w:val="24"/>
                <w:szCs w:val="24"/>
              </w:rPr>
              <w:t>20</w:t>
            </w:r>
            <w:r w:rsidR="00B455EC" w:rsidRPr="0024221F">
              <w:rPr>
                <w:rFonts w:ascii="Times New Roman" w:hAnsi="Times New Roman" w:cs="Times New Roman"/>
                <w:sz w:val="24"/>
                <w:szCs w:val="24"/>
              </w:rPr>
              <w:t xml:space="preserve"> (</w:t>
            </w:r>
            <w:r w:rsidR="00CB7C0C" w:rsidRPr="0024221F">
              <w:rPr>
                <w:rFonts w:ascii="Times New Roman" w:hAnsi="Times New Roman" w:cs="Times New Roman"/>
                <w:sz w:val="24"/>
                <w:szCs w:val="24"/>
              </w:rPr>
              <w:t>0.10</w:t>
            </w:r>
            <w:r w:rsidR="00B455EC" w:rsidRPr="0024221F">
              <w:rPr>
                <w:rFonts w:ascii="Times New Roman" w:hAnsi="Times New Roman" w:cs="Times New Roman"/>
                <w:sz w:val="24"/>
                <w:szCs w:val="24"/>
              </w:rPr>
              <w:t>)</w:t>
            </w:r>
          </w:p>
        </w:tc>
        <w:tc>
          <w:tcPr>
            <w:tcW w:w="1212" w:type="dxa"/>
            <w:shd w:val="clear" w:color="auto" w:fill="D9D9D9" w:themeFill="background1" w:themeFillShade="D9"/>
          </w:tcPr>
          <w:p w14:paraId="21A56D21" w14:textId="77777777" w:rsidR="00B455EC" w:rsidRPr="0024221F" w:rsidRDefault="00B455EC" w:rsidP="00E73DFC">
            <w:pPr>
              <w:rPr>
                <w:rFonts w:ascii="Times New Roman" w:hAnsi="Times New Roman" w:cs="Times New Roman"/>
                <w:sz w:val="24"/>
                <w:szCs w:val="24"/>
              </w:rPr>
            </w:pPr>
          </w:p>
        </w:tc>
      </w:tr>
      <w:tr w:rsidR="0098146E" w:rsidRPr="0024221F" w14:paraId="506D6C54" w14:textId="77777777" w:rsidTr="0098146E">
        <w:tc>
          <w:tcPr>
            <w:tcW w:w="2241" w:type="dxa"/>
          </w:tcPr>
          <w:p w14:paraId="71B4069F" w14:textId="77777777" w:rsidR="00B455EC" w:rsidRPr="0024221F" w:rsidRDefault="00B455EC" w:rsidP="00E73DFC">
            <w:pPr>
              <w:rPr>
                <w:rFonts w:ascii="Times New Roman" w:hAnsi="Times New Roman" w:cs="Times New Roman"/>
                <w:sz w:val="24"/>
                <w:szCs w:val="24"/>
              </w:rPr>
            </w:pPr>
          </w:p>
        </w:tc>
        <w:tc>
          <w:tcPr>
            <w:tcW w:w="994" w:type="dxa"/>
          </w:tcPr>
          <w:p w14:paraId="226EE2F2" w14:textId="77777777"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2021</w:t>
            </w:r>
          </w:p>
        </w:tc>
        <w:tc>
          <w:tcPr>
            <w:tcW w:w="880" w:type="dxa"/>
            <w:vAlign w:val="center"/>
          </w:tcPr>
          <w:p w14:paraId="13052805" w14:textId="7C3AB898"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color w:val="000000"/>
                <w:sz w:val="24"/>
                <w:szCs w:val="24"/>
              </w:rPr>
              <w:t>2</w:t>
            </w:r>
            <w:r w:rsidR="00990BE8" w:rsidRPr="0024221F">
              <w:rPr>
                <w:rFonts w:ascii="Times New Roman" w:hAnsi="Times New Roman" w:cs="Times New Roman"/>
                <w:color w:val="000000"/>
                <w:sz w:val="24"/>
                <w:szCs w:val="24"/>
              </w:rPr>
              <w:t>32</w:t>
            </w:r>
          </w:p>
        </w:tc>
        <w:tc>
          <w:tcPr>
            <w:tcW w:w="1317" w:type="dxa"/>
          </w:tcPr>
          <w:p w14:paraId="47DD13F2" w14:textId="33E1D046"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1</w:t>
            </w:r>
            <w:r w:rsidR="00990BE8" w:rsidRPr="0024221F">
              <w:rPr>
                <w:rFonts w:ascii="Times New Roman" w:hAnsi="Times New Roman" w:cs="Times New Roman"/>
                <w:sz w:val="24"/>
                <w:szCs w:val="24"/>
              </w:rPr>
              <w:t>2</w:t>
            </w:r>
            <w:r w:rsidRPr="0024221F">
              <w:rPr>
                <w:rFonts w:ascii="Times New Roman" w:hAnsi="Times New Roman" w:cs="Times New Roman"/>
                <w:sz w:val="24"/>
                <w:szCs w:val="24"/>
              </w:rPr>
              <w:t>3 (</w:t>
            </w:r>
            <w:r w:rsidR="0098146E" w:rsidRPr="0024221F">
              <w:rPr>
                <w:rFonts w:ascii="Times New Roman" w:hAnsi="Times New Roman" w:cs="Times New Roman"/>
                <w:sz w:val="24"/>
                <w:szCs w:val="24"/>
              </w:rPr>
              <w:t>0.53</w:t>
            </w:r>
            <w:r w:rsidRPr="0024221F">
              <w:rPr>
                <w:rFonts w:ascii="Times New Roman" w:hAnsi="Times New Roman" w:cs="Times New Roman"/>
                <w:sz w:val="24"/>
                <w:szCs w:val="24"/>
              </w:rPr>
              <w:t>)</w:t>
            </w:r>
          </w:p>
        </w:tc>
        <w:tc>
          <w:tcPr>
            <w:tcW w:w="1389" w:type="dxa"/>
          </w:tcPr>
          <w:p w14:paraId="0752F360" w14:textId="230B16BA"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66 (</w:t>
            </w:r>
            <w:r w:rsidR="0098146E" w:rsidRPr="0024221F">
              <w:rPr>
                <w:rFonts w:ascii="Times New Roman" w:hAnsi="Times New Roman" w:cs="Times New Roman"/>
                <w:sz w:val="24"/>
                <w:szCs w:val="24"/>
              </w:rPr>
              <w:t>0.28</w:t>
            </w:r>
            <w:r w:rsidRPr="0024221F">
              <w:rPr>
                <w:rFonts w:ascii="Times New Roman" w:hAnsi="Times New Roman" w:cs="Times New Roman"/>
                <w:sz w:val="24"/>
                <w:szCs w:val="24"/>
              </w:rPr>
              <w:t>)</w:t>
            </w:r>
          </w:p>
        </w:tc>
        <w:tc>
          <w:tcPr>
            <w:tcW w:w="1317" w:type="dxa"/>
            <w:shd w:val="clear" w:color="auto" w:fill="FFFFFF" w:themeFill="background1"/>
          </w:tcPr>
          <w:p w14:paraId="144F4FCB" w14:textId="374D37F9" w:rsidR="00B455EC" w:rsidRPr="0024221F" w:rsidRDefault="00B455EC" w:rsidP="00E73DFC">
            <w:pPr>
              <w:rPr>
                <w:rFonts w:ascii="Times New Roman" w:hAnsi="Times New Roman" w:cs="Times New Roman"/>
                <w:sz w:val="24"/>
                <w:szCs w:val="24"/>
              </w:rPr>
            </w:pPr>
            <w:r w:rsidRPr="0024221F">
              <w:rPr>
                <w:rFonts w:ascii="Times New Roman" w:hAnsi="Times New Roman" w:cs="Times New Roman"/>
                <w:sz w:val="24"/>
                <w:szCs w:val="24"/>
              </w:rPr>
              <w:t>43 (</w:t>
            </w:r>
            <w:r w:rsidR="0098146E" w:rsidRPr="0024221F">
              <w:rPr>
                <w:rFonts w:ascii="Times New Roman" w:hAnsi="Times New Roman" w:cs="Times New Roman"/>
                <w:sz w:val="24"/>
                <w:szCs w:val="24"/>
              </w:rPr>
              <w:t>0.19</w:t>
            </w:r>
            <w:r w:rsidRPr="0024221F">
              <w:rPr>
                <w:rFonts w:ascii="Times New Roman" w:hAnsi="Times New Roman" w:cs="Times New Roman"/>
                <w:sz w:val="24"/>
                <w:szCs w:val="24"/>
              </w:rPr>
              <w:t>)</w:t>
            </w:r>
          </w:p>
        </w:tc>
        <w:tc>
          <w:tcPr>
            <w:tcW w:w="1212" w:type="dxa"/>
            <w:shd w:val="clear" w:color="auto" w:fill="D9D9D9" w:themeFill="background1" w:themeFillShade="D9"/>
          </w:tcPr>
          <w:p w14:paraId="41B4CEC6" w14:textId="77777777" w:rsidR="00B455EC" w:rsidRPr="0024221F" w:rsidRDefault="00B455EC" w:rsidP="00E73DFC">
            <w:pPr>
              <w:rPr>
                <w:rFonts w:ascii="Times New Roman" w:hAnsi="Times New Roman" w:cs="Times New Roman"/>
                <w:sz w:val="24"/>
                <w:szCs w:val="24"/>
              </w:rPr>
            </w:pPr>
          </w:p>
        </w:tc>
      </w:tr>
    </w:tbl>
    <w:p w14:paraId="1C4336EE" w14:textId="77777777" w:rsidR="004E3F9A" w:rsidRPr="0024221F" w:rsidRDefault="004E3F9A">
      <w:pPr>
        <w:spacing w:line="278" w:lineRule="auto"/>
        <w:rPr>
          <w:rFonts w:ascii="Times New Roman" w:hAnsi="Times New Roman" w:cs="Times New Roman"/>
          <w:sz w:val="24"/>
          <w:szCs w:val="24"/>
        </w:rPr>
      </w:pPr>
      <w:r w:rsidRPr="0024221F">
        <w:rPr>
          <w:rFonts w:ascii="Times New Roman" w:hAnsi="Times New Roman" w:cs="Times New Roman"/>
          <w:sz w:val="24"/>
          <w:szCs w:val="24"/>
        </w:rPr>
        <w:br w:type="page"/>
      </w:r>
    </w:p>
    <w:p w14:paraId="012CAF86" w14:textId="6EEB4727" w:rsidR="00756F8B" w:rsidRPr="0024221F" w:rsidRDefault="00756F8B" w:rsidP="00756F8B">
      <w:pPr>
        <w:rPr>
          <w:rFonts w:ascii="Times New Roman" w:hAnsi="Times New Roman" w:cs="Times New Roman"/>
          <w:sz w:val="24"/>
          <w:szCs w:val="24"/>
        </w:rPr>
      </w:pPr>
      <w:r w:rsidRPr="0024221F">
        <w:rPr>
          <w:rFonts w:ascii="Times New Roman" w:hAnsi="Times New Roman" w:cs="Times New Roman"/>
          <w:sz w:val="24"/>
          <w:szCs w:val="24"/>
        </w:rPr>
        <w:lastRenderedPageBreak/>
        <w:t xml:space="preserve">Table S4. Pairwise differences in </w:t>
      </w:r>
      <w:r w:rsidRPr="0024221F">
        <w:rPr>
          <w:rFonts w:ascii="Times New Roman" w:hAnsi="Times New Roman" w:cs="Times New Roman"/>
          <w:i/>
          <w:iCs/>
          <w:sz w:val="24"/>
          <w:szCs w:val="24"/>
        </w:rPr>
        <w:t>δ</w:t>
      </w:r>
      <w:r w:rsidRPr="0024221F">
        <w:rPr>
          <w:rFonts w:ascii="Times New Roman" w:hAnsi="Times New Roman" w:cs="Times New Roman"/>
          <w:sz w:val="24"/>
          <w:szCs w:val="24"/>
          <w:vertAlign w:val="superscript"/>
        </w:rPr>
        <w:t>2</w:t>
      </w:r>
      <w:r w:rsidRPr="0024221F">
        <w:rPr>
          <w:rFonts w:ascii="Times New Roman" w:hAnsi="Times New Roman" w:cs="Times New Roman"/>
          <w:sz w:val="24"/>
          <w:szCs w:val="24"/>
        </w:rPr>
        <w:t>H</w:t>
      </w:r>
      <w:r w:rsidRPr="0024221F">
        <w:rPr>
          <w:rFonts w:ascii="Times New Roman" w:hAnsi="Times New Roman" w:cs="Times New Roman"/>
          <w:sz w:val="24"/>
          <w:szCs w:val="24"/>
          <w:vertAlign w:val="subscript"/>
        </w:rPr>
        <w:t>lipid</w:t>
      </w:r>
      <w:r w:rsidRPr="0024221F">
        <w:rPr>
          <w:rFonts w:ascii="Times New Roman" w:hAnsi="Times New Roman" w:cs="Times New Roman"/>
          <w:sz w:val="24"/>
          <w:szCs w:val="24"/>
        </w:rPr>
        <w:t xml:space="preserve"> measurements between sites (‰; rows minus columns) and significance level based on Tukey multiple comparisons on means post-hoc test (* p &lt; 0.05; ** p &lt; 0.01, *** p &lt; 0.001).</w:t>
      </w:r>
    </w:p>
    <w:tbl>
      <w:tblPr>
        <w:tblStyle w:val="TableGrid"/>
        <w:tblW w:w="0" w:type="auto"/>
        <w:jc w:val="center"/>
        <w:tblLook w:val="04A0" w:firstRow="1" w:lastRow="0" w:firstColumn="1" w:lastColumn="0" w:noHBand="0" w:noVBand="1"/>
      </w:tblPr>
      <w:tblGrid>
        <w:gridCol w:w="696"/>
        <w:gridCol w:w="1196"/>
        <w:gridCol w:w="1196"/>
        <w:gridCol w:w="1196"/>
        <w:gridCol w:w="1196"/>
        <w:gridCol w:w="1196"/>
        <w:gridCol w:w="1116"/>
        <w:gridCol w:w="1116"/>
      </w:tblGrid>
      <w:tr w:rsidR="00756F8B" w:rsidRPr="0024221F" w14:paraId="6A780DD8" w14:textId="77777777" w:rsidTr="00E73DFC">
        <w:trPr>
          <w:jc w:val="center"/>
        </w:trPr>
        <w:tc>
          <w:tcPr>
            <w:tcW w:w="0" w:type="auto"/>
          </w:tcPr>
          <w:p w14:paraId="2A564F52"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Sites</w:t>
            </w:r>
          </w:p>
        </w:tc>
        <w:tc>
          <w:tcPr>
            <w:tcW w:w="0" w:type="auto"/>
          </w:tcPr>
          <w:p w14:paraId="4C2DB3A3"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1</w:t>
            </w:r>
          </w:p>
        </w:tc>
        <w:tc>
          <w:tcPr>
            <w:tcW w:w="0" w:type="auto"/>
          </w:tcPr>
          <w:p w14:paraId="1051580F"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2</w:t>
            </w:r>
          </w:p>
        </w:tc>
        <w:tc>
          <w:tcPr>
            <w:tcW w:w="0" w:type="auto"/>
          </w:tcPr>
          <w:p w14:paraId="1BABFF88"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3</w:t>
            </w:r>
          </w:p>
        </w:tc>
        <w:tc>
          <w:tcPr>
            <w:tcW w:w="0" w:type="auto"/>
          </w:tcPr>
          <w:p w14:paraId="3076D435"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4</w:t>
            </w:r>
          </w:p>
        </w:tc>
        <w:tc>
          <w:tcPr>
            <w:tcW w:w="0" w:type="auto"/>
          </w:tcPr>
          <w:p w14:paraId="59B7B9E3"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5</w:t>
            </w:r>
          </w:p>
        </w:tc>
        <w:tc>
          <w:tcPr>
            <w:tcW w:w="0" w:type="auto"/>
          </w:tcPr>
          <w:p w14:paraId="786321FD"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6</w:t>
            </w:r>
          </w:p>
        </w:tc>
        <w:tc>
          <w:tcPr>
            <w:tcW w:w="0" w:type="auto"/>
          </w:tcPr>
          <w:p w14:paraId="0E1BCFAA"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7</w:t>
            </w:r>
          </w:p>
        </w:tc>
      </w:tr>
      <w:tr w:rsidR="00756F8B" w:rsidRPr="0024221F" w14:paraId="53CB24FD" w14:textId="77777777" w:rsidTr="00E73DFC">
        <w:trPr>
          <w:jc w:val="center"/>
        </w:trPr>
        <w:tc>
          <w:tcPr>
            <w:tcW w:w="0" w:type="auto"/>
          </w:tcPr>
          <w:p w14:paraId="2EEEB39C"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2</w:t>
            </w:r>
          </w:p>
        </w:tc>
        <w:tc>
          <w:tcPr>
            <w:tcW w:w="0" w:type="auto"/>
          </w:tcPr>
          <w:p w14:paraId="166D2B7C"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8.24</w:t>
            </w:r>
          </w:p>
        </w:tc>
        <w:tc>
          <w:tcPr>
            <w:tcW w:w="0" w:type="auto"/>
            <w:shd w:val="clear" w:color="auto" w:fill="D9D9D9" w:themeFill="background1" w:themeFillShade="D9"/>
          </w:tcPr>
          <w:p w14:paraId="7529F648"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65DA17DF"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7AD2BF9E"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020E0909"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6F7D62D4"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38454093" w14:textId="77777777" w:rsidR="00756F8B" w:rsidRPr="0024221F" w:rsidRDefault="00756F8B" w:rsidP="00E73DFC">
            <w:pPr>
              <w:rPr>
                <w:rFonts w:ascii="Times New Roman" w:hAnsi="Times New Roman" w:cs="Times New Roman"/>
                <w:sz w:val="24"/>
                <w:szCs w:val="24"/>
              </w:rPr>
            </w:pPr>
          </w:p>
        </w:tc>
      </w:tr>
      <w:tr w:rsidR="00756F8B" w:rsidRPr="0024221F" w14:paraId="5F224FB8" w14:textId="77777777" w:rsidTr="00E73DFC">
        <w:trPr>
          <w:jc w:val="center"/>
        </w:trPr>
        <w:tc>
          <w:tcPr>
            <w:tcW w:w="0" w:type="auto"/>
          </w:tcPr>
          <w:p w14:paraId="3356D2BB"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3</w:t>
            </w:r>
          </w:p>
        </w:tc>
        <w:tc>
          <w:tcPr>
            <w:tcW w:w="0" w:type="auto"/>
          </w:tcPr>
          <w:p w14:paraId="24DF1B17"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21.48***</w:t>
            </w:r>
          </w:p>
        </w:tc>
        <w:tc>
          <w:tcPr>
            <w:tcW w:w="0" w:type="auto"/>
          </w:tcPr>
          <w:p w14:paraId="1E1EFBF4"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12.94</w:t>
            </w:r>
          </w:p>
        </w:tc>
        <w:tc>
          <w:tcPr>
            <w:tcW w:w="0" w:type="auto"/>
            <w:shd w:val="clear" w:color="auto" w:fill="D9D9D9" w:themeFill="background1" w:themeFillShade="D9"/>
          </w:tcPr>
          <w:p w14:paraId="25B474C4"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16F054BA"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1CEF2F07"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1EEBCFA6"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5789DE4F" w14:textId="77777777" w:rsidR="00756F8B" w:rsidRPr="0024221F" w:rsidRDefault="00756F8B" w:rsidP="00E73DFC">
            <w:pPr>
              <w:rPr>
                <w:rFonts w:ascii="Times New Roman" w:hAnsi="Times New Roman" w:cs="Times New Roman"/>
                <w:sz w:val="24"/>
                <w:szCs w:val="24"/>
              </w:rPr>
            </w:pPr>
          </w:p>
        </w:tc>
      </w:tr>
      <w:tr w:rsidR="00756F8B" w:rsidRPr="0024221F" w14:paraId="67FCD984" w14:textId="77777777" w:rsidTr="00E73DFC">
        <w:trPr>
          <w:jc w:val="center"/>
        </w:trPr>
        <w:tc>
          <w:tcPr>
            <w:tcW w:w="0" w:type="auto"/>
          </w:tcPr>
          <w:p w14:paraId="42592993"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4</w:t>
            </w:r>
          </w:p>
        </w:tc>
        <w:tc>
          <w:tcPr>
            <w:tcW w:w="0" w:type="auto"/>
          </w:tcPr>
          <w:p w14:paraId="719CBD2C"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61.25***</w:t>
            </w:r>
          </w:p>
        </w:tc>
        <w:tc>
          <w:tcPr>
            <w:tcW w:w="0" w:type="auto"/>
          </w:tcPr>
          <w:p w14:paraId="251239D8"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53.02***</w:t>
            </w:r>
          </w:p>
        </w:tc>
        <w:tc>
          <w:tcPr>
            <w:tcW w:w="0" w:type="auto"/>
          </w:tcPr>
          <w:p w14:paraId="4741ECDC"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40.08***</w:t>
            </w:r>
          </w:p>
        </w:tc>
        <w:tc>
          <w:tcPr>
            <w:tcW w:w="0" w:type="auto"/>
            <w:shd w:val="clear" w:color="auto" w:fill="D9D9D9" w:themeFill="background1" w:themeFillShade="D9"/>
          </w:tcPr>
          <w:p w14:paraId="47288226"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7815B78E"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742FB4EC"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653CC921" w14:textId="77777777" w:rsidR="00756F8B" w:rsidRPr="0024221F" w:rsidRDefault="00756F8B" w:rsidP="00E73DFC">
            <w:pPr>
              <w:rPr>
                <w:rFonts w:ascii="Times New Roman" w:hAnsi="Times New Roman" w:cs="Times New Roman"/>
                <w:sz w:val="24"/>
                <w:szCs w:val="24"/>
              </w:rPr>
            </w:pPr>
          </w:p>
        </w:tc>
      </w:tr>
      <w:tr w:rsidR="00756F8B" w:rsidRPr="0024221F" w14:paraId="22E68A95" w14:textId="77777777" w:rsidTr="00E73DFC">
        <w:trPr>
          <w:jc w:val="center"/>
        </w:trPr>
        <w:tc>
          <w:tcPr>
            <w:tcW w:w="0" w:type="auto"/>
          </w:tcPr>
          <w:p w14:paraId="6A3197AF"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5</w:t>
            </w:r>
          </w:p>
        </w:tc>
        <w:tc>
          <w:tcPr>
            <w:tcW w:w="0" w:type="auto"/>
          </w:tcPr>
          <w:p w14:paraId="0B9502A6"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-5.89</w:t>
            </w:r>
          </w:p>
        </w:tc>
        <w:tc>
          <w:tcPr>
            <w:tcW w:w="0" w:type="auto"/>
          </w:tcPr>
          <w:p w14:paraId="6E934742"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-14.13</w:t>
            </w:r>
          </w:p>
        </w:tc>
        <w:tc>
          <w:tcPr>
            <w:tcW w:w="0" w:type="auto"/>
          </w:tcPr>
          <w:p w14:paraId="2321AE95"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-27.07***</w:t>
            </w:r>
          </w:p>
        </w:tc>
        <w:tc>
          <w:tcPr>
            <w:tcW w:w="0" w:type="auto"/>
          </w:tcPr>
          <w:p w14:paraId="5E334A7E"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-67.15***</w:t>
            </w:r>
          </w:p>
        </w:tc>
        <w:tc>
          <w:tcPr>
            <w:tcW w:w="0" w:type="auto"/>
            <w:shd w:val="clear" w:color="auto" w:fill="D9D9D9" w:themeFill="background1" w:themeFillShade="D9"/>
          </w:tcPr>
          <w:p w14:paraId="70BD9EBC"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357F7FC5"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77556A93" w14:textId="77777777" w:rsidR="00756F8B" w:rsidRPr="0024221F" w:rsidRDefault="00756F8B" w:rsidP="00E73DFC">
            <w:pPr>
              <w:rPr>
                <w:rFonts w:ascii="Times New Roman" w:hAnsi="Times New Roman" w:cs="Times New Roman"/>
                <w:sz w:val="24"/>
                <w:szCs w:val="24"/>
              </w:rPr>
            </w:pPr>
          </w:p>
        </w:tc>
      </w:tr>
      <w:tr w:rsidR="00756F8B" w:rsidRPr="0024221F" w14:paraId="5934C398" w14:textId="77777777" w:rsidTr="00E73DFC">
        <w:trPr>
          <w:jc w:val="center"/>
        </w:trPr>
        <w:tc>
          <w:tcPr>
            <w:tcW w:w="0" w:type="auto"/>
          </w:tcPr>
          <w:p w14:paraId="015F2F4E"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6</w:t>
            </w:r>
          </w:p>
        </w:tc>
        <w:tc>
          <w:tcPr>
            <w:tcW w:w="0" w:type="auto"/>
          </w:tcPr>
          <w:p w14:paraId="3BA66727"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-10.85</w:t>
            </w:r>
          </w:p>
        </w:tc>
        <w:tc>
          <w:tcPr>
            <w:tcW w:w="0" w:type="auto"/>
          </w:tcPr>
          <w:p w14:paraId="79D01643"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-19.09*</w:t>
            </w:r>
          </w:p>
        </w:tc>
        <w:tc>
          <w:tcPr>
            <w:tcW w:w="0" w:type="auto"/>
          </w:tcPr>
          <w:p w14:paraId="3EF2FE81"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-32.03***</w:t>
            </w:r>
          </w:p>
        </w:tc>
        <w:tc>
          <w:tcPr>
            <w:tcW w:w="0" w:type="auto"/>
          </w:tcPr>
          <w:p w14:paraId="0B1A5F93"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-72.10***</w:t>
            </w:r>
          </w:p>
        </w:tc>
        <w:tc>
          <w:tcPr>
            <w:tcW w:w="0" w:type="auto"/>
          </w:tcPr>
          <w:p w14:paraId="0DD15389"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-4.96</w:t>
            </w:r>
          </w:p>
        </w:tc>
        <w:tc>
          <w:tcPr>
            <w:tcW w:w="0" w:type="auto"/>
            <w:shd w:val="clear" w:color="auto" w:fill="D9D9D9" w:themeFill="background1" w:themeFillShade="D9"/>
          </w:tcPr>
          <w:p w14:paraId="327E6D09" w14:textId="77777777" w:rsidR="00756F8B" w:rsidRPr="0024221F" w:rsidRDefault="00756F8B" w:rsidP="00E73DFC">
            <w:pPr>
              <w:rPr>
                <w:rFonts w:ascii="Times New Roman" w:hAnsi="Times New Roman" w:cs="Times New Roman"/>
                <w:sz w:val="24"/>
                <w:szCs w:val="24"/>
              </w:rPr>
            </w:pPr>
          </w:p>
        </w:tc>
        <w:tc>
          <w:tcPr>
            <w:tcW w:w="0" w:type="auto"/>
            <w:shd w:val="clear" w:color="auto" w:fill="D9D9D9" w:themeFill="background1" w:themeFillShade="D9"/>
          </w:tcPr>
          <w:p w14:paraId="3729C9F0" w14:textId="77777777" w:rsidR="00756F8B" w:rsidRPr="0024221F" w:rsidRDefault="00756F8B" w:rsidP="00E73DFC">
            <w:pPr>
              <w:rPr>
                <w:rFonts w:ascii="Times New Roman" w:hAnsi="Times New Roman" w:cs="Times New Roman"/>
                <w:sz w:val="24"/>
                <w:szCs w:val="24"/>
              </w:rPr>
            </w:pPr>
          </w:p>
        </w:tc>
      </w:tr>
      <w:tr w:rsidR="00756F8B" w:rsidRPr="0024221F" w14:paraId="73F65882" w14:textId="77777777" w:rsidTr="00E73DFC">
        <w:trPr>
          <w:jc w:val="center"/>
        </w:trPr>
        <w:tc>
          <w:tcPr>
            <w:tcW w:w="0" w:type="auto"/>
          </w:tcPr>
          <w:p w14:paraId="58407C07"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7</w:t>
            </w:r>
          </w:p>
        </w:tc>
        <w:tc>
          <w:tcPr>
            <w:tcW w:w="0" w:type="auto"/>
          </w:tcPr>
          <w:p w14:paraId="3CE30244"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-34.96***</w:t>
            </w:r>
          </w:p>
        </w:tc>
        <w:tc>
          <w:tcPr>
            <w:tcW w:w="0" w:type="auto"/>
          </w:tcPr>
          <w:p w14:paraId="6BDACFDB"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-43.19***</w:t>
            </w:r>
          </w:p>
        </w:tc>
        <w:tc>
          <w:tcPr>
            <w:tcW w:w="0" w:type="auto"/>
          </w:tcPr>
          <w:p w14:paraId="4464E6A4"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-56.14***</w:t>
            </w:r>
          </w:p>
        </w:tc>
        <w:tc>
          <w:tcPr>
            <w:tcW w:w="0" w:type="auto"/>
          </w:tcPr>
          <w:p w14:paraId="6DF0F293"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-96.21***</w:t>
            </w:r>
          </w:p>
        </w:tc>
        <w:tc>
          <w:tcPr>
            <w:tcW w:w="0" w:type="auto"/>
          </w:tcPr>
          <w:p w14:paraId="4F96D8CE"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-29.06***</w:t>
            </w:r>
          </w:p>
        </w:tc>
        <w:tc>
          <w:tcPr>
            <w:tcW w:w="0" w:type="auto"/>
          </w:tcPr>
          <w:p w14:paraId="690823C9"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-24.11**</w:t>
            </w:r>
          </w:p>
        </w:tc>
        <w:tc>
          <w:tcPr>
            <w:tcW w:w="0" w:type="auto"/>
            <w:shd w:val="clear" w:color="auto" w:fill="D9D9D9" w:themeFill="background1" w:themeFillShade="D9"/>
          </w:tcPr>
          <w:p w14:paraId="7851C4C3" w14:textId="77777777" w:rsidR="00756F8B" w:rsidRPr="0024221F" w:rsidRDefault="00756F8B" w:rsidP="00E73DFC">
            <w:pPr>
              <w:rPr>
                <w:rFonts w:ascii="Times New Roman" w:hAnsi="Times New Roman" w:cs="Times New Roman"/>
                <w:sz w:val="24"/>
                <w:szCs w:val="24"/>
              </w:rPr>
            </w:pPr>
          </w:p>
        </w:tc>
      </w:tr>
      <w:tr w:rsidR="00756F8B" w:rsidRPr="009F3764" w14:paraId="6751A40C" w14:textId="77777777" w:rsidTr="00E73DFC">
        <w:trPr>
          <w:jc w:val="center"/>
        </w:trPr>
        <w:tc>
          <w:tcPr>
            <w:tcW w:w="0" w:type="auto"/>
          </w:tcPr>
          <w:p w14:paraId="4CAE742D" w14:textId="77777777" w:rsidR="00756F8B" w:rsidRPr="0024221F" w:rsidRDefault="00756F8B" w:rsidP="00E73DFC">
            <w:pPr>
              <w:rPr>
                <w:rFonts w:ascii="Times New Roman" w:hAnsi="Times New Roman" w:cs="Times New Roman"/>
                <w:b/>
                <w:bCs/>
                <w:sz w:val="24"/>
                <w:szCs w:val="24"/>
              </w:rPr>
            </w:pPr>
            <w:r w:rsidRPr="0024221F">
              <w:rPr>
                <w:rFonts w:ascii="Times New Roman" w:hAnsi="Times New Roman" w:cs="Times New Roman"/>
                <w:b/>
                <w:bCs/>
                <w:sz w:val="24"/>
                <w:szCs w:val="24"/>
              </w:rPr>
              <w:t>8</w:t>
            </w:r>
          </w:p>
        </w:tc>
        <w:tc>
          <w:tcPr>
            <w:tcW w:w="0" w:type="auto"/>
          </w:tcPr>
          <w:p w14:paraId="5BABD36A"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23.75***</w:t>
            </w:r>
          </w:p>
        </w:tc>
        <w:tc>
          <w:tcPr>
            <w:tcW w:w="0" w:type="auto"/>
          </w:tcPr>
          <w:p w14:paraId="69DA6704"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15.52</w:t>
            </w:r>
          </w:p>
        </w:tc>
        <w:tc>
          <w:tcPr>
            <w:tcW w:w="0" w:type="auto"/>
          </w:tcPr>
          <w:p w14:paraId="7AAEF8AA"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2.57</w:t>
            </w:r>
          </w:p>
        </w:tc>
        <w:tc>
          <w:tcPr>
            <w:tcW w:w="0" w:type="auto"/>
          </w:tcPr>
          <w:p w14:paraId="25868766"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-37.50***</w:t>
            </w:r>
          </w:p>
        </w:tc>
        <w:tc>
          <w:tcPr>
            <w:tcW w:w="0" w:type="auto"/>
          </w:tcPr>
          <w:p w14:paraId="35050E6D"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29.65***</w:t>
            </w:r>
          </w:p>
        </w:tc>
        <w:tc>
          <w:tcPr>
            <w:tcW w:w="0" w:type="auto"/>
          </w:tcPr>
          <w:p w14:paraId="1E07322F" w14:textId="77777777" w:rsidR="00756F8B" w:rsidRPr="0024221F"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34.61***</w:t>
            </w:r>
          </w:p>
        </w:tc>
        <w:tc>
          <w:tcPr>
            <w:tcW w:w="0" w:type="auto"/>
          </w:tcPr>
          <w:p w14:paraId="151CEC99" w14:textId="77777777" w:rsidR="00756F8B" w:rsidRPr="009F3764" w:rsidRDefault="00756F8B" w:rsidP="00E73DFC">
            <w:pPr>
              <w:rPr>
                <w:rFonts w:ascii="Times New Roman" w:hAnsi="Times New Roman" w:cs="Times New Roman"/>
                <w:sz w:val="24"/>
                <w:szCs w:val="24"/>
              </w:rPr>
            </w:pPr>
            <w:r w:rsidRPr="0024221F">
              <w:rPr>
                <w:rFonts w:ascii="Times New Roman" w:hAnsi="Times New Roman" w:cs="Times New Roman"/>
                <w:sz w:val="24"/>
                <w:szCs w:val="24"/>
              </w:rPr>
              <w:t>58.71***</w:t>
            </w:r>
          </w:p>
        </w:tc>
      </w:tr>
    </w:tbl>
    <w:p w14:paraId="7B26C48B" w14:textId="77777777" w:rsidR="00AC250A" w:rsidRPr="0024221F" w:rsidRDefault="00AC250A" w:rsidP="00756F8B">
      <w:pPr>
        <w:rPr>
          <w:rFonts w:ascii="Times New Roman" w:hAnsi="Times New Roman" w:cs="Times New Roman"/>
        </w:rPr>
      </w:pPr>
    </w:p>
    <w:sectPr w:rsidR="00AC250A" w:rsidRPr="00242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3NjMxMjWxMLA0MjRR0lEKTi0uzszPAykwrgUAr9f0oSwAAAA="/>
  </w:docVars>
  <w:rsids>
    <w:rsidRoot w:val="00B455EC"/>
    <w:rsid w:val="00031EDC"/>
    <w:rsid w:val="000460EE"/>
    <w:rsid w:val="00076299"/>
    <w:rsid w:val="000836A3"/>
    <w:rsid w:val="000C2172"/>
    <w:rsid w:val="002072B1"/>
    <w:rsid w:val="0024221F"/>
    <w:rsid w:val="002F1587"/>
    <w:rsid w:val="002F5308"/>
    <w:rsid w:val="003B360B"/>
    <w:rsid w:val="00407F81"/>
    <w:rsid w:val="00460CC1"/>
    <w:rsid w:val="004E3F9A"/>
    <w:rsid w:val="004F007F"/>
    <w:rsid w:val="00501007"/>
    <w:rsid w:val="005147F9"/>
    <w:rsid w:val="00553D6E"/>
    <w:rsid w:val="00590A9B"/>
    <w:rsid w:val="00632353"/>
    <w:rsid w:val="006B5A19"/>
    <w:rsid w:val="00712DE7"/>
    <w:rsid w:val="00756F8B"/>
    <w:rsid w:val="00776550"/>
    <w:rsid w:val="007F1293"/>
    <w:rsid w:val="00863CF3"/>
    <w:rsid w:val="008973D0"/>
    <w:rsid w:val="008A09E6"/>
    <w:rsid w:val="008F7A2A"/>
    <w:rsid w:val="00923049"/>
    <w:rsid w:val="009264B7"/>
    <w:rsid w:val="00945638"/>
    <w:rsid w:val="00945CD7"/>
    <w:rsid w:val="0098146E"/>
    <w:rsid w:val="00990BE8"/>
    <w:rsid w:val="009F3764"/>
    <w:rsid w:val="00A376D0"/>
    <w:rsid w:val="00AC250A"/>
    <w:rsid w:val="00AD56FB"/>
    <w:rsid w:val="00B321D3"/>
    <w:rsid w:val="00B455EC"/>
    <w:rsid w:val="00B546F7"/>
    <w:rsid w:val="00C26D67"/>
    <w:rsid w:val="00C71093"/>
    <w:rsid w:val="00C83683"/>
    <w:rsid w:val="00CB7C0C"/>
    <w:rsid w:val="00CF0B61"/>
    <w:rsid w:val="00D1343C"/>
    <w:rsid w:val="00D14F4B"/>
    <w:rsid w:val="00D75905"/>
    <w:rsid w:val="00E3715B"/>
    <w:rsid w:val="00E51B84"/>
    <w:rsid w:val="00E87640"/>
    <w:rsid w:val="00EE31C1"/>
    <w:rsid w:val="00EE6007"/>
    <w:rsid w:val="00F031C4"/>
    <w:rsid w:val="00F171EF"/>
    <w:rsid w:val="00F4074E"/>
    <w:rsid w:val="00F50D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293C5"/>
  <w15:chartTrackingRefBased/>
  <w15:docId w15:val="{393C1529-C1C1-4F01-A57A-3D31698C5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5EC"/>
    <w:pPr>
      <w:spacing w:line="259" w:lineRule="auto"/>
    </w:pPr>
    <w:rPr>
      <w:kern w:val="0"/>
      <w:sz w:val="22"/>
      <w:szCs w:val="22"/>
      <w14:ligatures w14:val="none"/>
    </w:rPr>
  </w:style>
  <w:style w:type="paragraph" w:styleId="Heading1">
    <w:name w:val="heading 1"/>
    <w:basedOn w:val="Normal"/>
    <w:next w:val="Normal"/>
    <w:link w:val="Heading1Char"/>
    <w:uiPriority w:val="9"/>
    <w:qFormat/>
    <w:rsid w:val="00B455E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455E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455E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455E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455E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455E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455E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455E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455E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5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55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55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55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55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55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5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5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5EC"/>
    <w:rPr>
      <w:rFonts w:eastAsiaTheme="majorEastAsia" w:cstheme="majorBidi"/>
      <w:color w:val="272727" w:themeColor="text1" w:themeTint="D8"/>
    </w:rPr>
  </w:style>
  <w:style w:type="paragraph" w:styleId="Title">
    <w:name w:val="Title"/>
    <w:basedOn w:val="Normal"/>
    <w:next w:val="Normal"/>
    <w:link w:val="TitleChar"/>
    <w:uiPriority w:val="10"/>
    <w:qFormat/>
    <w:rsid w:val="00B455E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455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5E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455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5E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455EC"/>
    <w:rPr>
      <w:i/>
      <w:iCs/>
      <w:color w:val="404040" w:themeColor="text1" w:themeTint="BF"/>
    </w:rPr>
  </w:style>
  <w:style w:type="paragraph" w:styleId="ListParagraph">
    <w:name w:val="List Paragraph"/>
    <w:basedOn w:val="Normal"/>
    <w:uiPriority w:val="34"/>
    <w:qFormat/>
    <w:rsid w:val="00B455E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455EC"/>
    <w:rPr>
      <w:i/>
      <w:iCs/>
      <w:color w:val="0F4761" w:themeColor="accent1" w:themeShade="BF"/>
    </w:rPr>
  </w:style>
  <w:style w:type="paragraph" w:styleId="IntenseQuote">
    <w:name w:val="Intense Quote"/>
    <w:basedOn w:val="Normal"/>
    <w:next w:val="Normal"/>
    <w:link w:val="IntenseQuoteChar"/>
    <w:uiPriority w:val="30"/>
    <w:qFormat/>
    <w:rsid w:val="00B455E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455EC"/>
    <w:rPr>
      <w:i/>
      <w:iCs/>
      <w:color w:val="0F4761" w:themeColor="accent1" w:themeShade="BF"/>
    </w:rPr>
  </w:style>
  <w:style w:type="character" w:styleId="IntenseReference">
    <w:name w:val="Intense Reference"/>
    <w:basedOn w:val="DefaultParagraphFont"/>
    <w:uiPriority w:val="32"/>
    <w:qFormat/>
    <w:rsid w:val="00B455EC"/>
    <w:rPr>
      <w:b/>
      <w:bCs/>
      <w:smallCaps/>
      <w:color w:val="0F4761" w:themeColor="accent1" w:themeShade="BF"/>
      <w:spacing w:val="5"/>
    </w:rPr>
  </w:style>
  <w:style w:type="character" w:styleId="CommentReference">
    <w:name w:val="annotation reference"/>
    <w:basedOn w:val="DefaultParagraphFont"/>
    <w:uiPriority w:val="99"/>
    <w:semiHidden/>
    <w:unhideWhenUsed/>
    <w:rsid w:val="00B455EC"/>
    <w:rPr>
      <w:sz w:val="16"/>
      <w:szCs w:val="16"/>
    </w:rPr>
  </w:style>
  <w:style w:type="paragraph" w:styleId="CommentText">
    <w:name w:val="annotation text"/>
    <w:basedOn w:val="Normal"/>
    <w:link w:val="CommentTextChar"/>
    <w:uiPriority w:val="99"/>
    <w:unhideWhenUsed/>
    <w:rsid w:val="00B455EC"/>
    <w:pPr>
      <w:spacing w:line="240" w:lineRule="auto"/>
    </w:pPr>
    <w:rPr>
      <w:sz w:val="20"/>
      <w:szCs w:val="20"/>
    </w:rPr>
  </w:style>
  <w:style w:type="character" w:customStyle="1" w:styleId="CommentTextChar">
    <w:name w:val="Comment Text Char"/>
    <w:basedOn w:val="DefaultParagraphFont"/>
    <w:link w:val="CommentText"/>
    <w:uiPriority w:val="99"/>
    <w:rsid w:val="00B455EC"/>
    <w:rPr>
      <w:kern w:val="0"/>
      <w:sz w:val="20"/>
      <w:szCs w:val="20"/>
      <w14:ligatures w14:val="none"/>
    </w:rPr>
  </w:style>
  <w:style w:type="table" w:styleId="TableGrid">
    <w:name w:val="Table Grid"/>
    <w:basedOn w:val="TableNormal"/>
    <w:uiPriority w:val="39"/>
    <w:rsid w:val="00B455E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455EC"/>
    <w:pPr>
      <w:spacing w:after="0" w:line="240" w:lineRule="auto"/>
    </w:pPr>
    <w:rPr>
      <w:kern w:val="0"/>
      <w:sz w:val="22"/>
      <w:szCs w:val="22"/>
      <w14:ligatures w14:val="none"/>
    </w:rPr>
  </w:style>
  <w:style w:type="character" w:styleId="Hyperlink">
    <w:name w:val="Hyperlink"/>
    <w:basedOn w:val="DefaultParagraphFont"/>
    <w:uiPriority w:val="99"/>
    <w:unhideWhenUsed/>
    <w:rsid w:val="00990BE8"/>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031EDC"/>
    <w:rPr>
      <w:b/>
      <w:bCs/>
    </w:rPr>
  </w:style>
  <w:style w:type="character" w:customStyle="1" w:styleId="CommentSubjectChar">
    <w:name w:val="Comment Subject Char"/>
    <w:basedOn w:val="CommentTextChar"/>
    <w:link w:val="CommentSubject"/>
    <w:uiPriority w:val="99"/>
    <w:semiHidden/>
    <w:rsid w:val="00031ED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kusack@uw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1336</TotalTime>
  <Pages>5</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Kusack</dc:creator>
  <cp:keywords/>
  <dc:description/>
  <cp:lastModifiedBy>Kusack,Jackson (ECCC)</cp:lastModifiedBy>
  <cp:revision>5</cp:revision>
  <dcterms:created xsi:type="dcterms:W3CDTF">2024-11-01T17:19:00Z</dcterms:created>
  <dcterms:modified xsi:type="dcterms:W3CDTF">2024-11-06T15:04:00Z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f3371fbd-6c64-4b7f-8549-2868f646e9e5</vt:lpwstr>
  </property>
</Properties>
</file>