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46A3D" w14:textId="77777777" w:rsidR="00B60C46" w:rsidRDefault="00B60C46" w:rsidP="000B4590">
      <w:pPr>
        <w:spacing w:line="276" w:lineRule="auto"/>
        <w:jc w:val="center"/>
        <w:rPr>
          <w:rFonts w:ascii="Times New Roman" w:hAnsi="Times New Roman" w:cs="Times New Roman"/>
          <w:b/>
          <w:bCs/>
          <w:color w:val="000000" w:themeColor="text1"/>
          <w:sz w:val="28"/>
          <w:szCs w:val="28"/>
          <w:lang w:val="en-US"/>
        </w:rPr>
      </w:pPr>
      <w:r w:rsidRPr="00B60C46">
        <w:rPr>
          <w:rFonts w:ascii="Times New Roman" w:hAnsi="Times New Roman" w:cs="Times New Roman"/>
          <w:b/>
          <w:bCs/>
          <w:color w:val="000000" w:themeColor="text1"/>
          <w:sz w:val="28"/>
          <w:szCs w:val="28"/>
          <w:lang w:val="en-US"/>
        </w:rPr>
        <w:t>Supplementary information</w:t>
      </w:r>
    </w:p>
    <w:p w14:paraId="04FCD081" w14:textId="77777777" w:rsidR="004C2653" w:rsidRDefault="004C2653" w:rsidP="004C2653">
      <w:pPr>
        <w:pStyle w:val="Title2"/>
        <w:spacing w:line="360" w:lineRule="auto"/>
        <w:jc w:val="center"/>
        <w:rPr>
          <w:bCs/>
        </w:rPr>
      </w:pPr>
      <w:r w:rsidRPr="00A953DC">
        <w:rPr>
          <w:bCs/>
        </w:rPr>
        <w:t xml:space="preserve">Remodeling of </w:t>
      </w:r>
      <w:r>
        <w:rPr>
          <w:bCs/>
        </w:rPr>
        <w:t>I</w:t>
      </w:r>
      <w:r w:rsidRPr="00A953DC">
        <w:rPr>
          <w:bCs/>
        </w:rPr>
        <w:t xml:space="preserve">ntracellular </w:t>
      </w:r>
      <w:r>
        <w:rPr>
          <w:bCs/>
        </w:rPr>
        <w:t>A</w:t>
      </w:r>
      <w:r w:rsidRPr="00A953DC">
        <w:rPr>
          <w:bCs/>
        </w:rPr>
        <w:t xml:space="preserve">rchitecture </w:t>
      </w:r>
      <w:r>
        <w:rPr>
          <w:bCs/>
        </w:rPr>
        <w:t>D</w:t>
      </w:r>
      <w:r w:rsidRPr="00A953DC">
        <w:rPr>
          <w:bCs/>
        </w:rPr>
        <w:t xml:space="preserve">uring SARS-CoV-2 </w:t>
      </w:r>
      <w:r>
        <w:rPr>
          <w:bCs/>
        </w:rPr>
        <w:t>I</w:t>
      </w:r>
      <w:r w:rsidRPr="00A953DC">
        <w:rPr>
          <w:bCs/>
        </w:rPr>
        <w:t xml:space="preserve">nfection of </w:t>
      </w:r>
      <w:r>
        <w:rPr>
          <w:bCs/>
        </w:rPr>
        <w:t>H</w:t>
      </w:r>
      <w:r w:rsidRPr="00A953DC">
        <w:rPr>
          <w:bCs/>
        </w:rPr>
        <w:t xml:space="preserve">uman </w:t>
      </w:r>
      <w:r>
        <w:rPr>
          <w:bCs/>
        </w:rPr>
        <w:t>E</w:t>
      </w:r>
      <w:r w:rsidRPr="00A953DC">
        <w:rPr>
          <w:bCs/>
        </w:rPr>
        <w:t>ndothelium.</w:t>
      </w:r>
    </w:p>
    <w:p w14:paraId="69554185" w14:textId="77777777" w:rsidR="004C2653" w:rsidRPr="001D62F3" w:rsidRDefault="004C2653" w:rsidP="004C2653">
      <w:pPr>
        <w:pStyle w:val="Title2"/>
        <w:spacing w:line="360" w:lineRule="auto"/>
        <w:jc w:val="center"/>
        <w:rPr>
          <w:b w:val="0"/>
          <w:color w:val="FF0000"/>
        </w:rPr>
      </w:pPr>
    </w:p>
    <w:p w14:paraId="3E072DE4" w14:textId="384A988E" w:rsidR="004C2653" w:rsidRPr="004C2653" w:rsidRDefault="004C2653" w:rsidP="00BD6940">
      <w:pPr>
        <w:jc w:val="both"/>
        <w:rPr>
          <w:rFonts w:ascii="Times New Roman" w:hAnsi="Times New Roman" w:cs="Times New Roman"/>
          <w:sz w:val="24"/>
          <w:szCs w:val="24"/>
          <w:lang w:val="en-US"/>
        </w:rPr>
      </w:pPr>
      <w:r w:rsidRPr="004C2653">
        <w:rPr>
          <w:rFonts w:ascii="Times New Roman" w:hAnsi="Times New Roman" w:cs="Times New Roman"/>
          <w:sz w:val="24"/>
          <w:szCs w:val="24"/>
          <w:lang w:val="en-US"/>
        </w:rPr>
        <w:t>Agata Kubisiak</w:t>
      </w:r>
      <w:r w:rsidRPr="00BD6940">
        <w:rPr>
          <w:rFonts w:ascii="Times New Roman" w:hAnsi="Times New Roman" w:cs="Times New Roman"/>
          <w:sz w:val="24"/>
          <w:szCs w:val="24"/>
          <w:vertAlign w:val="superscript"/>
          <w:lang w:val="en-US"/>
        </w:rPr>
        <w:t>1,2</w:t>
      </w:r>
      <w:r w:rsidRPr="004C2653">
        <w:rPr>
          <w:rFonts w:ascii="Times New Roman" w:hAnsi="Times New Roman" w:cs="Times New Roman"/>
          <w:sz w:val="24"/>
          <w:szCs w:val="24"/>
          <w:lang w:val="en-US"/>
        </w:rPr>
        <w:t>*, Agnieszka Dabrowska</w:t>
      </w:r>
      <w:r w:rsidRPr="00BD6940">
        <w:rPr>
          <w:rFonts w:ascii="Times New Roman" w:hAnsi="Times New Roman" w:cs="Times New Roman"/>
          <w:sz w:val="24"/>
          <w:szCs w:val="24"/>
          <w:vertAlign w:val="superscript"/>
          <w:lang w:val="en-US"/>
        </w:rPr>
        <w:t>3</w:t>
      </w:r>
      <w:r w:rsidRPr="004C2653">
        <w:rPr>
          <w:rFonts w:ascii="Times New Roman" w:hAnsi="Times New Roman" w:cs="Times New Roman"/>
          <w:sz w:val="24"/>
          <w:szCs w:val="24"/>
          <w:lang w:val="en-US"/>
        </w:rPr>
        <w:t>*, Pawel Botwina</w:t>
      </w:r>
      <w:r w:rsidRPr="00BD6940">
        <w:rPr>
          <w:rFonts w:ascii="Times New Roman" w:hAnsi="Times New Roman" w:cs="Times New Roman"/>
          <w:sz w:val="24"/>
          <w:szCs w:val="24"/>
          <w:vertAlign w:val="superscript"/>
          <w:lang w:val="en-US"/>
        </w:rPr>
        <w:t>3</w:t>
      </w:r>
      <w:r w:rsidRPr="004C2653">
        <w:rPr>
          <w:rFonts w:ascii="Times New Roman" w:hAnsi="Times New Roman" w:cs="Times New Roman"/>
          <w:sz w:val="24"/>
          <w:szCs w:val="24"/>
          <w:lang w:val="en-US"/>
        </w:rPr>
        <w:t>, Patrycja Twardawa</w:t>
      </w:r>
      <w:r w:rsidRPr="00BD6940">
        <w:rPr>
          <w:rFonts w:ascii="Times New Roman" w:hAnsi="Times New Roman" w:cs="Times New Roman"/>
          <w:sz w:val="24"/>
          <w:szCs w:val="24"/>
          <w:vertAlign w:val="superscript"/>
          <w:lang w:val="en-US"/>
        </w:rPr>
        <w:t>1,2</w:t>
      </w:r>
      <w:r w:rsidRPr="004C2653">
        <w:rPr>
          <w:rFonts w:ascii="Times New Roman" w:hAnsi="Times New Roman" w:cs="Times New Roman"/>
          <w:sz w:val="24"/>
          <w:szCs w:val="24"/>
          <w:lang w:val="en-US"/>
        </w:rPr>
        <w:t>, Damian Kloska</w:t>
      </w:r>
      <w:r w:rsidRPr="00BD6940">
        <w:rPr>
          <w:rFonts w:ascii="Times New Roman" w:hAnsi="Times New Roman" w:cs="Times New Roman"/>
          <w:sz w:val="24"/>
          <w:szCs w:val="24"/>
          <w:vertAlign w:val="superscript"/>
          <w:lang w:val="en-US"/>
        </w:rPr>
        <w:t>4,5</w:t>
      </w:r>
      <w:r w:rsidRPr="004C2653">
        <w:rPr>
          <w:rFonts w:ascii="Times New Roman" w:hAnsi="Times New Roman" w:cs="Times New Roman"/>
          <w:sz w:val="24"/>
          <w:szCs w:val="24"/>
          <w:lang w:val="en-US"/>
        </w:rPr>
        <w:t>, Tomasz Kołodziej</w:t>
      </w:r>
      <w:r w:rsidRPr="00BD6940">
        <w:rPr>
          <w:rFonts w:ascii="Times New Roman" w:hAnsi="Times New Roman" w:cs="Times New Roman"/>
          <w:sz w:val="24"/>
          <w:szCs w:val="24"/>
          <w:vertAlign w:val="superscript"/>
          <w:lang w:val="en-US"/>
        </w:rPr>
        <w:t>6,7</w:t>
      </w:r>
      <w:r w:rsidRPr="004C2653">
        <w:rPr>
          <w:rFonts w:ascii="Times New Roman" w:hAnsi="Times New Roman" w:cs="Times New Roman"/>
          <w:sz w:val="24"/>
          <w:szCs w:val="24"/>
          <w:lang w:val="en-US"/>
        </w:rPr>
        <w:t>, Zenon Rajfur</w:t>
      </w:r>
      <w:r w:rsidRPr="00BD6940">
        <w:rPr>
          <w:rFonts w:ascii="Times New Roman" w:hAnsi="Times New Roman" w:cs="Times New Roman"/>
          <w:sz w:val="24"/>
          <w:szCs w:val="24"/>
          <w:vertAlign w:val="superscript"/>
          <w:lang w:val="en-US"/>
        </w:rPr>
        <w:t>7</w:t>
      </w:r>
      <w:r w:rsidRPr="004C2653">
        <w:rPr>
          <w:rFonts w:ascii="Times New Roman" w:hAnsi="Times New Roman" w:cs="Times New Roman"/>
          <w:sz w:val="24"/>
          <w:szCs w:val="24"/>
          <w:lang w:val="en-US"/>
        </w:rPr>
        <w:t>, Krzysztof Pyrc</w:t>
      </w:r>
      <w:r w:rsidRPr="00BD6940">
        <w:rPr>
          <w:rFonts w:ascii="Times New Roman" w:hAnsi="Times New Roman" w:cs="Times New Roman"/>
          <w:sz w:val="24"/>
          <w:szCs w:val="24"/>
          <w:vertAlign w:val="superscript"/>
          <w:lang w:val="en-US"/>
        </w:rPr>
        <w:t>3</w:t>
      </w:r>
      <w:r w:rsidRPr="004C2653">
        <w:rPr>
          <w:rFonts w:ascii="Times New Roman" w:hAnsi="Times New Roman" w:cs="Times New Roman"/>
          <w:sz w:val="24"/>
          <w:szCs w:val="24"/>
          <w:lang w:val="en-US"/>
        </w:rPr>
        <w:t>, Marta Targosz-Korecka</w:t>
      </w:r>
      <w:r w:rsidRPr="00BD6940">
        <w:rPr>
          <w:rFonts w:ascii="Times New Roman" w:hAnsi="Times New Roman" w:cs="Times New Roman"/>
          <w:sz w:val="24"/>
          <w:szCs w:val="24"/>
          <w:vertAlign w:val="superscript"/>
          <w:lang w:val="en-US"/>
        </w:rPr>
        <w:t>1</w:t>
      </w:r>
    </w:p>
    <w:p w14:paraId="056400B0" w14:textId="24DF6FF8" w:rsidR="004C2653" w:rsidRPr="004C2653" w:rsidRDefault="004C2653" w:rsidP="00BD6940">
      <w:pPr>
        <w:jc w:val="both"/>
        <w:rPr>
          <w:rFonts w:ascii="Times New Roman" w:hAnsi="Times New Roman" w:cs="Times New Roman"/>
          <w:i/>
          <w:iCs/>
          <w:sz w:val="20"/>
          <w:szCs w:val="20"/>
          <w:lang w:val="en-US"/>
        </w:rPr>
      </w:pPr>
      <w:r w:rsidRPr="00BD6940">
        <w:rPr>
          <w:rFonts w:ascii="Times New Roman" w:hAnsi="Times New Roman" w:cs="Times New Roman"/>
          <w:i/>
          <w:iCs/>
          <w:sz w:val="20"/>
          <w:szCs w:val="20"/>
          <w:vertAlign w:val="superscript"/>
          <w:lang w:val="en-US"/>
        </w:rPr>
        <w:t>1</w:t>
      </w:r>
      <w:r w:rsidRPr="004C2653">
        <w:rPr>
          <w:rFonts w:ascii="Times New Roman" w:hAnsi="Times New Roman" w:cs="Times New Roman"/>
          <w:i/>
          <w:iCs/>
          <w:sz w:val="20"/>
          <w:szCs w:val="20"/>
          <w:lang w:val="en-US"/>
        </w:rPr>
        <w:t xml:space="preserve">Jagiellonian University, Faculty of Physics, Astronomy and Applied Computer Science, M. </w:t>
      </w:r>
      <w:proofErr w:type="spellStart"/>
      <w:r w:rsidRPr="004C2653">
        <w:rPr>
          <w:rFonts w:ascii="Times New Roman" w:hAnsi="Times New Roman" w:cs="Times New Roman"/>
          <w:i/>
          <w:iCs/>
          <w:sz w:val="20"/>
          <w:szCs w:val="20"/>
          <w:lang w:val="en-US"/>
        </w:rPr>
        <w:t>Smoluchowski</w:t>
      </w:r>
      <w:proofErr w:type="spellEnd"/>
      <w:r w:rsidRPr="004C2653">
        <w:rPr>
          <w:rFonts w:ascii="Times New Roman" w:hAnsi="Times New Roman" w:cs="Times New Roman"/>
          <w:i/>
          <w:iCs/>
          <w:sz w:val="20"/>
          <w:szCs w:val="20"/>
          <w:lang w:val="en-US"/>
        </w:rPr>
        <w:t xml:space="preserve"> Institute of Physics, Department of Physics of Nanostructures and Nanotechnology, Kraków, Poland</w:t>
      </w:r>
    </w:p>
    <w:p w14:paraId="687B252B" w14:textId="77777777" w:rsidR="004C2653" w:rsidRPr="004C2653" w:rsidRDefault="004C2653" w:rsidP="00BD6940">
      <w:pPr>
        <w:jc w:val="both"/>
        <w:rPr>
          <w:rFonts w:ascii="Times New Roman" w:hAnsi="Times New Roman" w:cs="Times New Roman"/>
          <w:i/>
          <w:iCs/>
          <w:sz w:val="20"/>
          <w:szCs w:val="20"/>
          <w:lang w:val="en-US"/>
        </w:rPr>
      </w:pPr>
      <w:r w:rsidRPr="00BD6940">
        <w:rPr>
          <w:rFonts w:ascii="Times New Roman" w:hAnsi="Times New Roman" w:cs="Times New Roman"/>
          <w:i/>
          <w:iCs/>
          <w:sz w:val="20"/>
          <w:szCs w:val="20"/>
          <w:vertAlign w:val="superscript"/>
          <w:lang w:val="en-US"/>
        </w:rPr>
        <w:t>2</w:t>
      </w:r>
      <w:r w:rsidRPr="004C2653">
        <w:rPr>
          <w:rFonts w:ascii="Times New Roman" w:hAnsi="Times New Roman" w:cs="Times New Roman"/>
          <w:i/>
          <w:iCs/>
          <w:sz w:val="20"/>
          <w:szCs w:val="20"/>
          <w:lang w:val="en-US"/>
        </w:rPr>
        <w:t>Jagiellonian University, Doctoral School of Exact and Natural Sciences, Kraków, Poland</w:t>
      </w:r>
    </w:p>
    <w:p w14:paraId="574DDC87" w14:textId="77777777" w:rsidR="004C2653" w:rsidRPr="004C2653" w:rsidRDefault="004C2653" w:rsidP="00BD6940">
      <w:pPr>
        <w:jc w:val="both"/>
        <w:rPr>
          <w:rFonts w:ascii="Times New Roman" w:hAnsi="Times New Roman" w:cs="Times New Roman"/>
          <w:i/>
          <w:iCs/>
          <w:sz w:val="20"/>
          <w:szCs w:val="20"/>
          <w:lang w:val="en-US"/>
        </w:rPr>
      </w:pPr>
      <w:r w:rsidRPr="00BD6940">
        <w:rPr>
          <w:rFonts w:ascii="Times New Roman" w:hAnsi="Times New Roman" w:cs="Times New Roman"/>
          <w:i/>
          <w:iCs/>
          <w:sz w:val="20"/>
          <w:szCs w:val="20"/>
          <w:vertAlign w:val="superscript"/>
          <w:lang w:val="en-US"/>
        </w:rPr>
        <w:t>3</w:t>
      </w:r>
      <w:r w:rsidRPr="004C2653">
        <w:rPr>
          <w:rFonts w:ascii="Times New Roman" w:hAnsi="Times New Roman" w:cs="Times New Roman"/>
          <w:i/>
          <w:iCs/>
          <w:sz w:val="20"/>
          <w:szCs w:val="20"/>
          <w:lang w:val="en-US"/>
        </w:rPr>
        <w:t xml:space="preserve">Jagiellonian University, </w:t>
      </w:r>
      <w:proofErr w:type="spellStart"/>
      <w:r w:rsidRPr="004C2653">
        <w:rPr>
          <w:rFonts w:ascii="Times New Roman" w:hAnsi="Times New Roman" w:cs="Times New Roman"/>
          <w:i/>
          <w:iCs/>
          <w:sz w:val="20"/>
          <w:szCs w:val="20"/>
          <w:lang w:val="en-US"/>
        </w:rPr>
        <w:t>Malopolska</w:t>
      </w:r>
      <w:proofErr w:type="spellEnd"/>
      <w:r w:rsidRPr="004C2653">
        <w:rPr>
          <w:rFonts w:ascii="Times New Roman" w:hAnsi="Times New Roman" w:cs="Times New Roman"/>
          <w:i/>
          <w:iCs/>
          <w:sz w:val="20"/>
          <w:szCs w:val="20"/>
          <w:lang w:val="en-US"/>
        </w:rPr>
        <w:t xml:space="preserve"> Centre of Biotechnology, </w:t>
      </w:r>
      <w:proofErr w:type="spellStart"/>
      <w:r w:rsidRPr="004C2653">
        <w:rPr>
          <w:rFonts w:ascii="Times New Roman" w:hAnsi="Times New Roman" w:cs="Times New Roman"/>
          <w:i/>
          <w:iCs/>
          <w:sz w:val="20"/>
          <w:szCs w:val="20"/>
          <w:lang w:val="en-US"/>
        </w:rPr>
        <w:t>Virogenetics</w:t>
      </w:r>
      <w:proofErr w:type="spellEnd"/>
      <w:r w:rsidRPr="004C2653">
        <w:rPr>
          <w:rFonts w:ascii="Times New Roman" w:hAnsi="Times New Roman" w:cs="Times New Roman"/>
          <w:i/>
          <w:iCs/>
          <w:sz w:val="20"/>
          <w:szCs w:val="20"/>
          <w:lang w:val="en-US"/>
        </w:rPr>
        <w:t xml:space="preserve"> Laboratory of Virology, Kraków Poland   </w:t>
      </w:r>
    </w:p>
    <w:p w14:paraId="61121530" w14:textId="77777777" w:rsidR="004C2653" w:rsidRPr="004C2653" w:rsidRDefault="004C2653" w:rsidP="00BD6940">
      <w:pPr>
        <w:spacing w:line="276" w:lineRule="auto"/>
        <w:jc w:val="both"/>
        <w:rPr>
          <w:rFonts w:ascii="Times New Roman" w:hAnsi="Times New Roman" w:cs="Times New Roman"/>
          <w:i/>
          <w:iCs/>
          <w:sz w:val="20"/>
          <w:szCs w:val="20"/>
          <w:lang w:val="en-US"/>
        </w:rPr>
      </w:pPr>
      <w:r w:rsidRPr="00BD6940">
        <w:rPr>
          <w:rFonts w:ascii="Times New Roman" w:hAnsi="Times New Roman" w:cs="Times New Roman"/>
          <w:i/>
          <w:iCs/>
          <w:sz w:val="20"/>
          <w:szCs w:val="20"/>
          <w:vertAlign w:val="superscript"/>
          <w:lang w:val="en-US"/>
        </w:rPr>
        <w:t>4</w:t>
      </w:r>
      <w:r w:rsidRPr="004C2653">
        <w:rPr>
          <w:rFonts w:ascii="Times New Roman" w:hAnsi="Times New Roman" w:cs="Times New Roman"/>
          <w:i/>
          <w:iCs/>
          <w:sz w:val="20"/>
          <w:szCs w:val="20"/>
          <w:lang w:val="en-US"/>
        </w:rPr>
        <w:t xml:space="preserve">Jagiellonian University, Faculty of Biochemistry, Biophysics and Biotechnology, Department of Medical Biotechnology, Kraków, Poland  </w:t>
      </w:r>
    </w:p>
    <w:p w14:paraId="0DC3ACBB" w14:textId="77777777" w:rsidR="004C2653" w:rsidRPr="004C2653" w:rsidRDefault="004C2653" w:rsidP="00BD6940">
      <w:pPr>
        <w:jc w:val="both"/>
        <w:rPr>
          <w:rFonts w:ascii="Times New Roman" w:hAnsi="Times New Roman" w:cs="Times New Roman"/>
          <w:i/>
          <w:iCs/>
          <w:sz w:val="20"/>
          <w:szCs w:val="20"/>
          <w:lang w:val="en-US"/>
        </w:rPr>
      </w:pPr>
      <w:r w:rsidRPr="00BD6940">
        <w:rPr>
          <w:rFonts w:ascii="Times New Roman" w:hAnsi="Times New Roman" w:cs="Times New Roman"/>
          <w:i/>
          <w:iCs/>
          <w:sz w:val="20"/>
          <w:szCs w:val="20"/>
          <w:vertAlign w:val="superscript"/>
          <w:lang w:val="en-US"/>
        </w:rPr>
        <w:t>5</w:t>
      </w:r>
      <w:r w:rsidRPr="004C2653">
        <w:rPr>
          <w:rFonts w:ascii="Times New Roman" w:hAnsi="Times New Roman" w:cs="Times New Roman"/>
          <w:i/>
          <w:iCs/>
          <w:sz w:val="20"/>
          <w:szCs w:val="20"/>
          <w:lang w:val="en-US"/>
        </w:rPr>
        <w:t>Selvita Services, Kraków, Poland</w:t>
      </w:r>
    </w:p>
    <w:p w14:paraId="26C630B1" w14:textId="77777777" w:rsidR="004C2653" w:rsidRPr="004C2653" w:rsidRDefault="004C2653" w:rsidP="00BD6940">
      <w:pPr>
        <w:jc w:val="both"/>
        <w:rPr>
          <w:rFonts w:ascii="Times New Roman" w:hAnsi="Times New Roman" w:cs="Times New Roman"/>
          <w:i/>
          <w:iCs/>
          <w:sz w:val="20"/>
          <w:szCs w:val="20"/>
          <w:lang w:val="en-US"/>
        </w:rPr>
      </w:pPr>
      <w:r w:rsidRPr="004C2653">
        <w:rPr>
          <w:rFonts w:ascii="Times New Roman" w:hAnsi="Times New Roman" w:cs="Times New Roman"/>
          <w:i/>
          <w:iCs/>
          <w:sz w:val="20"/>
          <w:szCs w:val="20"/>
          <w:lang w:val="en-US"/>
        </w:rPr>
        <w:t>6Department of Pharmaceutical Biophysics, Faculty of Pharmacy, Jagiellonian University Medical College, Kraków, Poland</w:t>
      </w:r>
    </w:p>
    <w:p w14:paraId="0968CE98" w14:textId="2AD754FC" w:rsidR="00EF5413" w:rsidRPr="004C2653" w:rsidRDefault="004C2653" w:rsidP="00BD6940">
      <w:pPr>
        <w:jc w:val="both"/>
        <w:rPr>
          <w:rFonts w:ascii="Times New Roman" w:hAnsi="Times New Roman" w:cs="Times New Roman"/>
          <w:i/>
          <w:iCs/>
          <w:sz w:val="20"/>
          <w:szCs w:val="20"/>
          <w:lang w:val="en-US"/>
        </w:rPr>
      </w:pPr>
      <w:r w:rsidRPr="00BD6940">
        <w:rPr>
          <w:rFonts w:ascii="Times New Roman" w:hAnsi="Times New Roman" w:cs="Times New Roman"/>
          <w:i/>
          <w:iCs/>
          <w:sz w:val="20"/>
          <w:szCs w:val="20"/>
          <w:vertAlign w:val="superscript"/>
          <w:lang w:val="en-US"/>
        </w:rPr>
        <w:t>7</w:t>
      </w:r>
      <w:r w:rsidRPr="004C2653">
        <w:rPr>
          <w:rFonts w:ascii="Times New Roman" w:hAnsi="Times New Roman" w:cs="Times New Roman"/>
          <w:i/>
          <w:iCs/>
          <w:sz w:val="20"/>
          <w:szCs w:val="20"/>
          <w:lang w:val="en-US"/>
        </w:rPr>
        <w:t xml:space="preserve">Jagiellonian University, Faculty of Physics, Astronomy and Applied Computer Science, M. </w:t>
      </w:r>
      <w:proofErr w:type="spellStart"/>
      <w:r w:rsidRPr="004C2653">
        <w:rPr>
          <w:rFonts w:ascii="Times New Roman" w:hAnsi="Times New Roman" w:cs="Times New Roman"/>
          <w:i/>
          <w:iCs/>
          <w:sz w:val="20"/>
          <w:szCs w:val="20"/>
          <w:lang w:val="en-US"/>
        </w:rPr>
        <w:t>Smoluchowski</w:t>
      </w:r>
      <w:proofErr w:type="spellEnd"/>
      <w:r w:rsidRPr="004C2653">
        <w:rPr>
          <w:rFonts w:ascii="Times New Roman" w:hAnsi="Times New Roman" w:cs="Times New Roman"/>
          <w:i/>
          <w:iCs/>
          <w:sz w:val="20"/>
          <w:szCs w:val="20"/>
          <w:lang w:val="en-US"/>
        </w:rPr>
        <w:t xml:space="preserve"> Institute of Physics, Department of Molecular and Interfacial Biophysics, Kraków, Poland</w:t>
      </w:r>
    </w:p>
    <w:p w14:paraId="5A694800" w14:textId="1A708FE7" w:rsidR="002F39BD" w:rsidRDefault="002F39BD" w:rsidP="00906995">
      <w:pPr>
        <w:jc w:val="center"/>
        <w:rPr>
          <w:rFonts w:ascii="Times New Roman" w:hAnsi="Times New Roman" w:cs="Times New Roman"/>
          <w:b/>
          <w:bCs/>
          <w:sz w:val="24"/>
          <w:szCs w:val="24"/>
          <w:lang w:val="en-US"/>
        </w:rPr>
      </w:pPr>
    </w:p>
    <w:p w14:paraId="301A6A77" w14:textId="0D97FBA4" w:rsidR="003176AE" w:rsidRDefault="0017011A" w:rsidP="00BD43BC">
      <w:pPr>
        <w:jc w:val="both"/>
        <w:rPr>
          <w:rFonts w:ascii="Times New Roman" w:hAnsi="Times New Roman" w:cs="Times New Roman"/>
          <w:b/>
          <w:bCs/>
          <w:sz w:val="24"/>
          <w:szCs w:val="24"/>
          <w:lang w:val="en-US"/>
        </w:rPr>
      </w:pPr>
      <w:r>
        <w:rPr>
          <w:rFonts w:ascii="Times New Roman" w:hAnsi="Times New Roman" w:cs="Times New Roman"/>
          <w:b/>
          <w:bCs/>
          <w:noProof/>
          <w:sz w:val="24"/>
          <w:szCs w:val="24"/>
          <w:lang w:val="en-US"/>
        </w:rPr>
        <w:drawing>
          <wp:inline distT="0" distB="0" distL="0" distR="0" wp14:anchorId="3A60A380" wp14:editId="53F4AA9F">
            <wp:extent cx="5760720" cy="2637155"/>
            <wp:effectExtent l="0" t="0" r="0" b="0"/>
            <wp:docPr id="1947621373" name="Obraz 1" descr="Obraz zawierający tekst, diagram, zrzut ekranu, Pla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21373" name="Obraz 1" descr="Obraz zawierający tekst, diagram, zrzut ekranu, Plan&#10;&#10;Opis wygenerowany automatyczni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637155"/>
                    </a:xfrm>
                    <a:prstGeom prst="rect">
                      <a:avLst/>
                    </a:prstGeom>
                  </pic:spPr>
                </pic:pic>
              </a:graphicData>
            </a:graphic>
          </wp:inline>
        </w:drawing>
      </w:r>
    </w:p>
    <w:p w14:paraId="77C14531" w14:textId="39354E0B" w:rsidR="003176AE" w:rsidRPr="0017011A" w:rsidRDefault="0017011A" w:rsidP="00BD43BC">
      <w:pPr>
        <w:jc w:val="both"/>
        <w:rPr>
          <w:rFonts w:ascii="Times New Roman" w:hAnsi="Times New Roman" w:cs="Times New Roman"/>
          <w:sz w:val="24"/>
          <w:szCs w:val="24"/>
          <w:lang w:val="en-US"/>
        </w:rPr>
      </w:pPr>
      <w:r w:rsidRPr="002B02ED">
        <w:rPr>
          <w:rFonts w:ascii="Times New Roman" w:hAnsi="Times New Roman" w:cs="Times New Roman"/>
          <w:b/>
          <w:bCs/>
          <w:lang w:val="en-US"/>
        </w:rPr>
        <w:t>Supplementary Figure 1 Experimental details of the AFM measurements and data analysis</w:t>
      </w:r>
      <w:r w:rsidRPr="002B02ED">
        <w:rPr>
          <w:rFonts w:ascii="Times New Roman" w:hAnsi="Times New Roman" w:cs="Times New Roman"/>
          <w:lang w:val="en-US"/>
        </w:rPr>
        <w:t xml:space="preserve">. a) Example of </w:t>
      </w:r>
      <w:r w:rsidR="00A10074">
        <w:rPr>
          <w:rFonts w:ascii="Times New Roman" w:hAnsi="Times New Roman" w:cs="Times New Roman"/>
          <w:lang w:val="en-US"/>
        </w:rPr>
        <w:t xml:space="preserve">AFM </w:t>
      </w:r>
      <w:r w:rsidRPr="002B02ED">
        <w:rPr>
          <w:rFonts w:ascii="Times New Roman" w:hAnsi="Times New Roman" w:cs="Times New Roman"/>
          <w:lang w:val="en-US"/>
        </w:rPr>
        <w:t>maps measured for cells</w:t>
      </w:r>
      <w:r w:rsidR="00A10074">
        <w:rPr>
          <w:rFonts w:ascii="Times New Roman" w:hAnsi="Times New Roman" w:cs="Times New Roman"/>
          <w:lang w:val="en-US"/>
        </w:rPr>
        <w:t xml:space="preserve"> from selected region of sample</w:t>
      </w:r>
      <w:r w:rsidRPr="002B02ED">
        <w:rPr>
          <w:rFonts w:ascii="Times New Roman" w:hAnsi="Times New Roman" w:cs="Times New Roman"/>
          <w:lang w:val="en-US"/>
        </w:rPr>
        <w:t>. b) An example of the indentation curve recorded for the cell body and the Hertz-</w:t>
      </w:r>
      <w:proofErr w:type="spellStart"/>
      <w:r w:rsidRPr="002B02ED">
        <w:rPr>
          <w:rFonts w:ascii="Times New Roman" w:hAnsi="Times New Roman" w:cs="Times New Roman"/>
          <w:lang w:val="en-US"/>
        </w:rPr>
        <w:t>Snedon</w:t>
      </w:r>
      <w:proofErr w:type="spellEnd"/>
      <w:r w:rsidRPr="002B02ED">
        <w:rPr>
          <w:rFonts w:ascii="Times New Roman" w:hAnsi="Times New Roman" w:cs="Times New Roman"/>
          <w:lang w:val="en-US"/>
        </w:rPr>
        <w:t xml:space="preserve"> model fit at maximum load. c) Elasticity maps. d) Histogram of the elastic modulus calculated for the cell body (without the white area on the elasticity maps). All procedures were repeated 10 times in two independent experiments. E) Box plots of mean elastic modulus values, each point corresponding to the mean value of E obtained for cells from one map.</w:t>
      </w:r>
    </w:p>
    <w:p w14:paraId="2FF28256" w14:textId="65DE85A5" w:rsidR="00652B0F" w:rsidRPr="00BD6940" w:rsidRDefault="00652B0F" w:rsidP="008E78C7">
      <w:pPr>
        <w:jc w:val="both"/>
        <w:rPr>
          <w:rFonts w:ascii="Times New Roman" w:hAnsi="Times New Roman" w:cs="Times New Roman"/>
          <w:noProof/>
          <w:sz w:val="24"/>
          <w:szCs w:val="24"/>
        </w:rPr>
      </w:pPr>
      <w:r w:rsidRPr="00BD6940">
        <w:rPr>
          <w:rFonts w:ascii="Times New Roman" w:hAnsi="Times New Roman" w:cs="Times New Roman"/>
          <w:noProof/>
          <w:sz w:val="24"/>
          <w:szCs w:val="24"/>
        </w:rPr>
        <w:lastRenderedPageBreak/>
        <w:t>Measurements were performed in duplicate. For each test system (i.e. mock and infected cells), 3 samples were prepared, one of which was used for AFM measurements and the other two for fluorescence staining. We used this protocol to ensure complete consistency between AFM results and fluorescence images. We are aware that AFM studies are time consuming and when working with samples prepared with active viruses, we had 24 hours to take all the images. After this time the samples were removed.</w:t>
      </w:r>
    </w:p>
    <w:p w14:paraId="057EFA62" w14:textId="04D24120" w:rsidR="00652B0F" w:rsidRPr="00BD6940" w:rsidRDefault="00652B0F" w:rsidP="008E78C7">
      <w:pPr>
        <w:jc w:val="both"/>
        <w:rPr>
          <w:rFonts w:ascii="Times New Roman" w:hAnsi="Times New Roman" w:cs="Times New Roman"/>
          <w:noProof/>
          <w:sz w:val="24"/>
          <w:szCs w:val="24"/>
        </w:rPr>
      </w:pPr>
      <w:r w:rsidRPr="00BD6940">
        <w:rPr>
          <w:rFonts w:ascii="Times New Roman" w:hAnsi="Times New Roman" w:cs="Times New Roman"/>
          <w:noProof/>
          <w:sz w:val="24"/>
          <w:szCs w:val="24"/>
        </w:rPr>
        <w:t>For the AFM measurements, approximately 10 maps in two repetition were measured  at random locations. The single map contains between 1 and 3 cells. The AFM maps were taken at a resolution of 256x256 points and a single force-distance curve was taken at each point. The Hertz-Sneddon model for the conical probe (</w:t>
      </w:r>
      <w:r w:rsidR="00BD6940">
        <w:rPr>
          <w:rFonts w:ascii="Times New Roman" w:hAnsi="Times New Roman" w:cs="Times New Roman"/>
          <w:noProof/>
          <w:sz w:val="24"/>
          <w:szCs w:val="24"/>
        </w:rPr>
        <w:t>α</w:t>
      </w:r>
      <w:r w:rsidRPr="00BD6940">
        <w:rPr>
          <w:rFonts w:ascii="Times New Roman" w:hAnsi="Times New Roman" w:cs="Times New Roman"/>
          <w:noProof/>
          <w:sz w:val="24"/>
          <w:szCs w:val="24"/>
        </w:rPr>
        <w:t>=15</w:t>
      </w:r>
      <w:r w:rsidRPr="00BD6940">
        <w:rPr>
          <w:rFonts w:ascii="Times New Roman" w:hAnsi="Times New Roman" w:cs="Times New Roman"/>
          <w:noProof/>
          <w:sz w:val="24"/>
          <w:szCs w:val="24"/>
          <w:vertAlign w:val="superscript"/>
        </w:rPr>
        <w:t>0</w:t>
      </w:r>
      <w:r w:rsidRPr="00BD6940">
        <w:rPr>
          <w:rFonts w:ascii="Times New Roman" w:hAnsi="Times New Roman" w:cs="Times New Roman"/>
          <w:noProof/>
          <w:sz w:val="24"/>
          <w:szCs w:val="24"/>
        </w:rPr>
        <w:t>) was used to analyse the modulus of elasticity:</w:t>
      </w:r>
    </w:p>
    <w:p w14:paraId="18B4408E" w14:textId="56830939" w:rsidR="00652B0F" w:rsidRPr="00BD6940" w:rsidRDefault="00652B0F" w:rsidP="008E78C7">
      <w:pPr>
        <w:jc w:val="both"/>
        <w:rPr>
          <w:rFonts w:ascii="Times New Roman" w:hAnsi="Times New Roman" w:cs="Times New Roman"/>
          <w:noProof/>
          <w:sz w:val="24"/>
          <w:szCs w:val="24"/>
        </w:rPr>
      </w:pPr>
      <m:oMathPara>
        <m:oMath>
          <m:r>
            <w:rPr>
              <w:rFonts w:ascii="Cambria Math" w:hAnsi="Cambria Math" w:cs="Times New Roman"/>
              <w:sz w:val="24"/>
              <w:szCs w:val="24"/>
            </w:rPr>
            <m:t>F = </m:t>
          </m:r>
          <m:f>
            <m:fPr>
              <m:ctrlPr>
                <w:rPr>
                  <w:rFonts w:ascii="Cambria Math" w:hAnsi="Cambria Math" w:cs="Times New Roman"/>
                  <w:i/>
                  <w:sz w:val="24"/>
                  <w:szCs w:val="24"/>
                </w:rPr>
              </m:ctrlPr>
            </m:fPr>
            <m:num>
              <m:r>
                <w:rPr>
                  <w:rFonts w:ascii="Cambria Math" w:hAnsi="Cambria Math" w:cs="Times New Roman"/>
                  <w:sz w:val="24"/>
                  <w:szCs w:val="24"/>
                </w:rPr>
                <m:t>2⋅ E</m:t>
              </m:r>
            </m:num>
            <m:den>
              <m:r>
                <w:rPr>
                  <w:rFonts w:ascii="Cambria Math" w:hAnsi="Cambria Math" w:cs="Times New Roman"/>
                  <w:sz w:val="24"/>
                  <w:szCs w:val="24"/>
                </w:rPr>
                <m:t>π⋅</m:t>
              </m:r>
              <m:func>
                <m:funcPr>
                  <m:ctrlPr>
                    <w:rPr>
                      <w:rFonts w:ascii="Cambria Math" w:hAnsi="Cambria Math" w:cs="Times New Roman"/>
                      <w:i/>
                      <w:sz w:val="24"/>
                      <w:szCs w:val="24"/>
                    </w:rPr>
                  </m:ctrlPr>
                </m:funcPr>
                <m:fName>
                  <m:r>
                    <w:rPr>
                      <w:rFonts w:ascii="Cambria Math" w:hAnsi="Cambria Math" w:cs="Times New Roman"/>
                      <w:sz w:val="24"/>
                      <w:szCs w:val="24"/>
                    </w:rPr>
                    <m:t>tan</m:t>
                  </m:r>
                </m:fName>
                <m:e>
                  <m:r>
                    <w:rPr>
                      <w:rFonts w:ascii="Cambria Math" w:hAnsi="Cambria Math" w:cs="Times New Roman"/>
                      <w:sz w:val="24"/>
                      <w:szCs w:val="24"/>
                    </w:rPr>
                    <m:t>α</m:t>
                  </m:r>
                </m:e>
              </m:func>
            </m:den>
          </m:f>
          <m:r>
            <w:rPr>
              <w:rFonts w:ascii="Cambria Math" w:hAnsi="Cambria Math" w:cs="Times New Roman"/>
              <w:sz w:val="24"/>
              <w:szCs w:val="24"/>
            </w:rPr>
            <m:t> ⋅(Δz</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oMath>
      </m:oMathPara>
    </w:p>
    <w:p w14:paraId="561D4002" w14:textId="77777777" w:rsidR="00652B0F" w:rsidRPr="00BD6940" w:rsidRDefault="00652B0F" w:rsidP="008E78C7">
      <w:pPr>
        <w:jc w:val="both"/>
        <w:rPr>
          <w:rFonts w:ascii="Times New Roman" w:hAnsi="Times New Roman" w:cs="Times New Roman"/>
          <w:noProof/>
          <w:sz w:val="24"/>
          <w:szCs w:val="24"/>
        </w:rPr>
      </w:pPr>
      <w:r w:rsidRPr="00BD6940">
        <w:rPr>
          <w:rFonts w:ascii="Times New Roman" w:hAnsi="Times New Roman" w:cs="Times New Roman"/>
          <w:noProof/>
          <w:sz w:val="24"/>
          <w:szCs w:val="24"/>
        </w:rPr>
        <w:t xml:space="preserve">The resulting elastic modulus, </w:t>
      </w:r>
      <w:r w:rsidRPr="00BD6940">
        <w:rPr>
          <w:rFonts w:ascii="Times New Roman" w:hAnsi="Times New Roman" w:cs="Times New Roman"/>
          <w:i/>
          <w:iCs/>
          <w:noProof/>
          <w:sz w:val="24"/>
          <w:szCs w:val="24"/>
        </w:rPr>
        <w:t>E</w:t>
      </w:r>
      <w:r w:rsidRPr="00BD6940">
        <w:rPr>
          <w:rFonts w:ascii="Times New Roman" w:hAnsi="Times New Roman" w:cs="Times New Roman"/>
          <w:noProof/>
          <w:sz w:val="24"/>
          <w:szCs w:val="24"/>
        </w:rPr>
        <w:t xml:space="preserve"> (apparent Young’s modulus) was calculated for an approximate Poisson's ratio of 0.5:</w:t>
      </w:r>
    </w:p>
    <w:p w14:paraId="3B2D5DF3" w14:textId="77777777" w:rsidR="00652B0F" w:rsidRPr="00BD6940" w:rsidRDefault="00652B0F" w:rsidP="008E78C7">
      <w:pPr>
        <w:jc w:val="both"/>
        <w:rPr>
          <w:rFonts w:ascii="Times New Roman" w:hAnsi="Times New Roman" w:cs="Times New Roman"/>
          <w:noProof/>
          <w:sz w:val="24"/>
          <w:szCs w:val="24"/>
        </w:rPr>
      </w:pPr>
      <m:oMathPara>
        <m:oMath>
          <m:r>
            <w:rPr>
              <w:rFonts w:ascii="Cambria Math" w:hAnsi="Cambria Math" w:cs="Times New Roman"/>
              <w:sz w:val="24"/>
              <w:szCs w:val="24"/>
            </w:rPr>
            <m:t>E = 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cell</m:t>
                  </m:r>
                </m:sub>
              </m:sSub>
            </m:num>
            <m:den>
              <m:r>
                <w:rPr>
                  <w:rFonts w:ascii="Cambria Math" w:hAnsi="Cambria Math" w:cs="Times New Roman"/>
                  <w:sz w:val="24"/>
                  <w:szCs w:val="24"/>
                </w:rPr>
                <m:t>1-</m:t>
              </m:r>
              <m:sSubSup>
                <m:sSubSupPr>
                  <m:ctrlPr>
                    <w:rPr>
                      <w:rFonts w:ascii="Cambria Math" w:hAnsi="Cambria Math" w:cs="Times New Roman"/>
                      <w:i/>
                      <w:sz w:val="24"/>
                      <w:szCs w:val="24"/>
                    </w:rPr>
                  </m:ctrlPr>
                </m:sSubSupPr>
                <m:e>
                  <m:r>
                    <w:rPr>
                      <w:rFonts w:ascii="Cambria Math" w:hAnsi="Cambria Math" w:cs="Times New Roman"/>
                      <w:sz w:val="24"/>
                      <w:szCs w:val="24"/>
                    </w:rPr>
                    <m:t>μ</m:t>
                  </m:r>
                </m:e>
                <m:sub>
                  <m:r>
                    <w:rPr>
                      <w:rFonts w:ascii="Cambria Math" w:hAnsi="Cambria Math" w:cs="Times New Roman"/>
                      <w:sz w:val="24"/>
                      <w:szCs w:val="24"/>
                    </w:rPr>
                    <m:t>cell</m:t>
                  </m:r>
                </m:sub>
                <m:sup>
                  <m:r>
                    <w:rPr>
                      <w:rFonts w:ascii="Cambria Math" w:hAnsi="Cambria Math" w:cs="Times New Roman"/>
                      <w:sz w:val="24"/>
                      <w:szCs w:val="24"/>
                    </w:rPr>
                    <m:t>2</m:t>
                  </m:r>
                </m:sup>
              </m:sSubSup>
            </m:den>
          </m:f>
        </m:oMath>
      </m:oMathPara>
    </w:p>
    <w:p w14:paraId="1CDA436C" w14:textId="77777777" w:rsidR="00652B0F" w:rsidRPr="00BD6940" w:rsidRDefault="00652B0F" w:rsidP="008E78C7">
      <w:pPr>
        <w:jc w:val="both"/>
        <w:rPr>
          <w:rFonts w:ascii="Times New Roman" w:hAnsi="Times New Roman" w:cs="Times New Roman"/>
          <w:noProof/>
          <w:sz w:val="24"/>
          <w:szCs w:val="24"/>
        </w:rPr>
      </w:pPr>
      <w:r w:rsidRPr="00BD6940">
        <w:rPr>
          <w:rFonts w:ascii="Times New Roman" w:hAnsi="Times New Roman" w:cs="Times New Roman"/>
          <w:noProof/>
          <w:sz w:val="24"/>
          <w:szCs w:val="24"/>
        </w:rPr>
        <w:t xml:space="preserve">Based on the elasticity map, only the E values from the indentation curves measured for cells were used to create the histogram. </w:t>
      </w:r>
    </w:p>
    <w:p w14:paraId="0F4D677F" w14:textId="7C593489" w:rsidR="00652B0F" w:rsidRPr="00BD6940" w:rsidRDefault="00652B0F" w:rsidP="008E78C7">
      <w:pPr>
        <w:jc w:val="both"/>
        <w:rPr>
          <w:rFonts w:ascii="Times New Roman" w:hAnsi="Times New Roman" w:cs="Times New Roman"/>
          <w:noProof/>
          <w:sz w:val="24"/>
          <w:szCs w:val="24"/>
        </w:rPr>
      </w:pPr>
      <w:r w:rsidRPr="00BD6940">
        <w:rPr>
          <w:rFonts w:ascii="Times New Roman" w:hAnsi="Times New Roman" w:cs="Times New Roman"/>
          <w:noProof/>
          <w:sz w:val="24"/>
          <w:szCs w:val="24"/>
        </w:rPr>
        <w:t>The number of maps and cells on which the analysis was based is summarised in the table below.</w:t>
      </w:r>
    </w:p>
    <w:p w14:paraId="4B25F2B8" w14:textId="742B2AD0" w:rsidR="00BD43BC" w:rsidRDefault="00BD43BC" w:rsidP="00BD43BC">
      <w:pPr>
        <w:jc w:val="both"/>
        <w:rPr>
          <w:rFonts w:ascii="Times New Roman" w:hAnsi="Times New Roman" w:cs="Times New Roman"/>
          <w:lang w:val="en-US"/>
        </w:rPr>
      </w:pPr>
      <w:r>
        <w:rPr>
          <w:rFonts w:ascii="Times New Roman" w:hAnsi="Times New Roman" w:cs="Times New Roman"/>
          <w:b/>
          <w:bCs/>
          <w:lang w:val="en-US"/>
        </w:rPr>
        <w:t xml:space="preserve">Supplementary Table </w:t>
      </w:r>
      <w:r w:rsidRPr="002F391F">
        <w:rPr>
          <w:rFonts w:ascii="Times New Roman" w:hAnsi="Times New Roman" w:cs="Times New Roman"/>
          <w:b/>
          <w:bCs/>
          <w:lang w:val="en-US"/>
        </w:rPr>
        <w:t>1. Summary of studied systems.</w:t>
      </w:r>
      <w:r>
        <w:rPr>
          <w:rFonts w:ascii="Times New Roman" w:hAnsi="Times New Roman" w:cs="Times New Roman"/>
          <w:lang w:val="en-US"/>
        </w:rPr>
        <w:t xml:space="preserve"> n – number of </w:t>
      </w:r>
      <w:r w:rsidR="004C2653">
        <w:rPr>
          <w:rFonts w:ascii="Times New Roman" w:hAnsi="Times New Roman" w:cs="Times New Roman"/>
          <w:lang w:val="en-US"/>
        </w:rPr>
        <w:t xml:space="preserve">AFM </w:t>
      </w:r>
      <w:r>
        <w:rPr>
          <w:rFonts w:ascii="Times New Roman" w:hAnsi="Times New Roman" w:cs="Times New Roman"/>
          <w:lang w:val="en-US"/>
        </w:rPr>
        <w:t>experiments</w:t>
      </w:r>
      <w:r w:rsidR="004C2653">
        <w:rPr>
          <w:rFonts w:ascii="Times New Roman" w:hAnsi="Times New Roman" w:cs="Times New Roman"/>
          <w:lang w:val="en-US"/>
        </w:rPr>
        <w:t xml:space="preserve"> (repetition)</w:t>
      </w:r>
      <w:r>
        <w:rPr>
          <w:rFonts w:ascii="Times New Roman" w:hAnsi="Times New Roman" w:cs="Times New Roman"/>
          <w:lang w:val="en-US"/>
        </w:rPr>
        <w:t xml:space="preserve">. </w:t>
      </w:r>
      <w:r w:rsidR="00A10074">
        <w:rPr>
          <w:rFonts w:ascii="Times New Roman" w:hAnsi="Times New Roman" w:cs="Times New Roman"/>
          <w:lang w:val="en-US"/>
        </w:rPr>
        <w:t>m</w:t>
      </w:r>
      <w:r>
        <w:rPr>
          <w:rFonts w:ascii="Times New Roman" w:hAnsi="Times New Roman" w:cs="Times New Roman"/>
          <w:lang w:val="en-US"/>
        </w:rPr>
        <w:t xml:space="preserve"> – total number </w:t>
      </w:r>
      <w:r w:rsidR="00A10074">
        <w:rPr>
          <w:rFonts w:ascii="Times New Roman" w:hAnsi="Times New Roman" w:cs="Times New Roman"/>
          <w:lang w:val="en-US"/>
        </w:rPr>
        <w:t xml:space="preserve">elasticity maps. </w:t>
      </w:r>
      <w:r w:rsidR="003F3584">
        <w:rPr>
          <w:rFonts w:ascii="Times New Roman" w:hAnsi="Times New Roman" w:cs="Times New Roman"/>
          <w:lang w:val="en-US"/>
        </w:rPr>
        <w:t>N</w:t>
      </w:r>
      <w:r w:rsidR="00A10074">
        <w:rPr>
          <w:rFonts w:ascii="Times New Roman" w:hAnsi="Times New Roman" w:cs="Times New Roman"/>
          <w:lang w:val="en-US"/>
        </w:rPr>
        <w:t xml:space="preserve"> – number of cells.</w:t>
      </w:r>
    </w:p>
    <w:tbl>
      <w:tblPr>
        <w:tblStyle w:val="Zwykatabela2"/>
        <w:tblW w:w="0" w:type="auto"/>
        <w:tblLayout w:type="fixed"/>
        <w:tblLook w:val="04A0" w:firstRow="1" w:lastRow="0" w:firstColumn="1" w:lastColumn="0" w:noHBand="0" w:noVBand="1"/>
      </w:tblPr>
      <w:tblGrid>
        <w:gridCol w:w="1134"/>
        <w:gridCol w:w="2977"/>
        <w:gridCol w:w="1418"/>
        <w:gridCol w:w="992"/>
        <w:gridCol w:w="992"/>
        <w:gridCol w:w="1129"/>
      </w:tblGrid>
      <w:tr w:rsidR="00BD43BC" w:rsidRPr="00EB332F" w14:paraId="718C974C" w14:textId="77777777" w:rsidTr="00EB33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9DD484D" w14:textId="77777777" w:rsidR="00BD43BC" w:rsidRPr="00EB332F" w:rsidRDefault="00BD43BC" w:rsidP="00843412">
            <w:pPr>
              <w:rPr>
                <w:rFonts w:ascii="Times New Roman" w:hAnsi="Times New Roman" w:cs="Times New Roman"/>
              </w:rPr>
            </w:pPr>
            <w:r w:rsidRPr="00EB332F">
              <w:rPr>
                <w:rFonts w:ascii="Times New Roman" w:hAnsi="Times New Roman" w:cs="Times New Roman"/>
              </w:rPr>
              <w:t xml:space="preserve">Cell </w:t>
            </w:r>
            <w:proofErr w:type="spellStart"/>
            <w:r w:rsidRPr="00EB332F">
              <w:rPr>
                <w:rFonts w:ascii="Times New Roman" w:hAnsi="Times New Roman" w:cs="Times New Roman"/>
              </w:rPr>
              <w:t>type</w:t>
            </w:r>
            <w:proofErr w:type="spellEnd"/>
          </w:p>
        </w:tc>
        <w:tc>
          <w:tcPr>
            <w:tcW w:w="2977" w:type="dxa"/>
          </w:tcPr>
          <w:p w14:paraId="092B6215" w14:textId="77777777" w:rsidR="00BD43BC" w:rsidRPr="00EB332F" w:rsidRDefault="00BD43BC" w:rsidP="002027B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System</w:t>
            </w:r>
          </w:p>
        </w:tc>
        <w:tc>
          <w:tcPr>
            <w:tcW w:w="1418" w:type="dxa"/>
          </w:tcPr>
          <w:p w14:paraId="605E6444" w14:textId="77777777" w:rsidR="00BD43BC" w:rsidRPr="00EB332F" w:rsidRDefault="00BD43BC" w:rsidP="00EB33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EB332F">
              <w:rPr>
                <w:rFonts w:ascii="Times New Roman" w:hAnsi="Times New Roman" w:cs="Times New Roman"/>
              </w:rPr>
              <w:t>Figure</w:t>
            </w:r>
            <w:proofErr w:type="spellEnd"/>
          </w:p>
        </w:tc>
        <w:tc>
          <w:tcPr>
            <w:tcW w:w="992" w:type="dxa"/>
          </w:tcPr>
          <w:p w14:paraId="20397E17" w14:textId="3DC30325" w:rsidR="00BD43BC" w:rsidRPr="00EB332F" w:rsidRDefault="001E261C" w:rsidP="00EB332F">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rPr>
            </w:pPr>
            <w:r w:rsidRPr="00EB332F">
              <w:rPr>
                <w:rFonts w:ascii="Times New Roman" w:hAnsi="Times New Roman" w:cs="Times New Roman"/>
              </w:rPr>
              <w:t>n</w:t>
            </w:r>
          </w:p>
          <w:p w14:paraId="58A6F5B8" w14:textId="77777777" w:rsidR="00BD43BC" w:rsidRPr="00EB332F" w:rsidRDefault="00BD43BC" w:rsidP="00EB33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992" w:type="dxa"/>
          </w:tcPr>
          <w:p w14:paraId="182D8AFC" w14:textId="61E81101" w:rsidR="00BD43BC" w:rsidRPr="00EB332F" w:rsidRDefault="001E261C" w:rsidP="00EB332F">
            <w:pPr>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i/>
                <w:iCs/>
              </w:rPr>
            </w:pPr>
            <w:r w:rsidRPr="00EB332F">
              <w:rPr>
                <w:rFonts w:ascii="Times New Roman" w:hAnsi="Times New Roman" w:cs="Times New Roman"/>
              </w:rPr>
              <w:t>m</w:t>
            </w:r>
          </w:p>
          <w:p w14:paraId="263991AE" w14:textId="77777777" w:rsidR="00BD43BC" w:rsidRPr="00EB332F" w:rsidRDefault="00BD43BC" w:rsidP="00EB33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29" w:type="dxa"/>
          </w:tcPr>
          <w:p w14:paraId="09969987" w14:textId="43054DBB" w:rsidR="00BD43BC" w:rsidRPr="00EB332F" w:rsidRDefault="001E261C" w:rsidP="00EB332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B332F">
              <w:rPr>
                <w:rFonts w:ascii="Times New Roman" w:hAnsi="Times New Roman" w:cs="Times New Roman"/>
                <w:lang w:val="en-US"/>
              </w:rPr>
              <w:t>N</w:t>
            </w:r>
          </w:p>
        </w:tc>
      </w:tr>
      <w:tr w:rsidR="001D3CD8" w:rsidRPr="00EB332F" w14:paraId="0612BBFA" w14:textId="77777777" w:rsidTr="00B85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399534D9" w14:textId="2A920049" w:rsidR="001D3CD8" w:rsidRPr="00EB332F" w:rsidRDefault="001D3CD8" w:rsidP="00B85D22">
            <w:pPr>
              <w:jc w:val="center"/>
              <w:rPr>
                <w:rFonts w:ascii="Times New Roman" w:hAnsi="Times New Roman" w:cs="Times New Roman"/>
                <w:b w:val="0"/>
                <w:bCs w:val="0"/>
              </w:rPr>
            </w:pPr>
            <w:r w:rsidRPr="00EB332F">
              <w:rPr>
                <w:rFonts w:ascii="Times New Roman" w:hAnsi="Times New Roman" w:cs="Times New Roman"/>
              </w:rPr>
              <w:t>A549</w:t>
            </w:r>
            <w:r w:rsidRPr="00EB332F">
              <w:rPr>
                <w:rFonts w:ascii="Times New Roman" w:hAnsi="Times New Roman" w:cs="Times New Roman"/>
                <w:vertAlign w:val="superscript"/>
              </w:rPr>
              <w:t>+/+</w:t>
            </w:r>
          </w:p>
          <w:p w14:paraId="5E032A78" w14:textId="1BB4A28D" w:rsidR="001D3CD8" w:rsidRPr="00EB332F" w:rsidRDefault="001D3CD8" w:rsidP="00B85D22">
            <w:pPr>
              <w:jc w:val="center"/>
              <w:rPr>
                <w:rFonts w:ascii="Times New Roman" w:hAnsi="Times New Roman" w:cs="Times New Roman"/>
              </w:rPr>
            </w:pPr>
          </w:p>
        </w:tc>
        <w:tc>
          <w:tcPr>
            <w:tcW w:w="2977" w:type="dxa"/>
          </w:tcPr>
          <w:p w14:paraId="3A811E7A" w14:textId="1754A4E2" w:rsidR="001D3CD8" w:rsidRPr="00EB332F" w:rsidRDefault="001D3CD8"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 xml:space="preserve">2h </w:t>
            </w:r>
            <w:proofErr w:type="spellStart"/>
            <w:r w:rsidRPr="00EB332F">
              <w:rPr>
                <w:rFonts w:ascii="Times New Roman" w:hAnsi="Times New Roman" w:cs="Times New Roman"/>
              </w:rPr>
              <w:t>mock</w:t>
            </w:r>
            <w:proofErr w:type="spellEnd"/>
          </w:p>
        </w:tc>
        <w:tc>
          <w:tcPr>
            <w:tcW w:w="1418" w:type="dxa"/>
          </w:tcPr>
          <w:p w14:paraId="067B02D8" w14:textId="5B577A7B" w:rsidR="001D3CD8" w:rsidRPr="00EB332F" w:rsidRDefault="001D3CD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2a</w:t>
            </w:r>
          </w:p>
        </w:tc>
        <w:tc>
          <w:tcPr>
            <w:tcW w:w="992" w:type="dxa"/>
          </w:tcPr>
          <w:p w14:paraId="3828C7C0" w14:textId="7299C7B2" w:rsidR="001D3CD8" w:rsidRPr="00EB332F" w:rsidRDefault="001D3CD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0F83DBD5" w14:textId="77294652" w:rsidR="001D3CD8" w:rsidRPr="00EB332F" w:rsidRDefault="001D3CD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6</w:t>
            </w:r>
          </w:p>
        </w:tc>
        <w:tc>
          <w:tcPr>
            <w:tcW w:w="1129" w:type="dxa"/>
          </w:tcPr>
          <w:p w14:paraId="50952E01" w14:textId="20A56F71" w:rsidR="001D3CD8" w:rsidRPr="00EB332F" w:rsidRDefault="001D3CD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11</w:t>
            </w:r>
          </w:p>
        </w:tc>
      </w:tr>
      <w:tr w:rsidR="001D3CD8" w:rsidRPr="00EB332F" w14:paraId="216A2EC1" w14:textId="77777777" w:rsidTr="00B85D22">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17C2109B" w14:textId="77777777" w:rsidR="001D3CD8" w:rsidRPr="00EB332F" w:rsidRDefault="001D3CD8" w:rsidP="00B85D22">
            <w:pPr>
              <w:jc w:val="center"/>
              <w:rPr>
                <w:rFonts w:ascii="Times New Roman" w:hAnsi="Times New Roman" w:cs="Times New Roman"/>
              </w:rPr>
            </w:pPr>
          </w:p>
        </w:tc>
        <w:tc>
          <w:tcPr>
            <w:tcW w:w="2977" w:type="dxa"/>
          </w:tcPr>
          <w:p w14:paraId="0B03D949" w14:textId="112E19C1" w:rsidR="001D3CD8" w:rsidRPr="00EB332F" w:rsidRDefault="001D3CD8"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24h</w:t>
            </w:r>
            <w:r w:rsidR="000644CE">
              <w:rPr>
                <w:rFonts w:ascii="Times New Roman" w:hAnsi="Times New Roman" w:cs="Times New Roman"/>
              </w:rPr>
              <w:t xml:space="preserve"> </w:t>
            </w:r>
            <w:proofErr w:type="spellStart"/>
            <w:r w:rsidRPr="00EB332F">
              <w:rPr>
                <w:rFonts w:ascii="Times New Roman" w:hAnsi="Times New Roman" w:cs="Times New Roman"/>
              </w:rPr>
              <w:t>mock</w:t>
            </w:r>
            <w:proofErr w:type="spellEnd"/>
          </w:p>
        </w:tc>
        <w:tc>
          <w:tcPr>
            <w:tcW w:w="1418" w:type="dxa"/>
          </w:tcPr>
          <w:p w14:paraId="2DB38A3B" w14:textId="45466A02" w:rsidR="001D3CD8"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2a</w:t>
            </w:r>
          </w:p>
        </w:tc>
        <w:tc>
          <w:tcPr>
            <w:tcW w:w="992" w:type="dxa"/>
          </w:tcPr>
          <w:p w14:paraId="5BCAC290" w14:textId="55974A8A" w:rsidR="001D3CD8"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0C96F2F2" w14:textId="6AA1F787" w:rsidR="001D3CD8"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7</w:t>
            </w:r>
          </w:p>
        </w:tc>
        <w:tc>
          <w:tcPr>
            <w:tcW w:w="1129" w:type="dxa"/>
          </w:tcPr>
          <w:p w14:paraId="15F2DF38" w14:textId="51B66B5E" w:rsidR="001D3CD8"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14</w:t>
            </w:r>
          </w:p>
        </w:tc>
      </w:tr>
      <w:tr w:rsidR="001D3CD8" w:rsidRPr="00EB332F" w14:paraId="509A2840" w14:textId="77777777" w:rsidTr="00B85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01905990" w14:textId="77777777" w:rsidR="001D3CD8" w:rsidRPr="00EB332F" w:rsidRDefault="001D3CD8" w:rsidP="00B85D22">
            <w:pPr>
              <w:jc w:val="center"/>
              <w:rPr>
                <w:rFonts w:ascii="Times New Roman" w:hAnsi="Times New Roman" w:cs="Times New Roman"/>
              </w:rPr>
            </w:pPr>
          </w:p>
        </w:tc>
        <w:tc>
          <w:tcPr>
            <w:tcW w:w="2977" w:type="dxa"/>
          </w:tcPr>
          <w:p w14:paraId="19C8ACAD" w14:textId="51F068A2" w:rsidR="001D3CD8" w:rsidRPr="00EB332F" w:rsidRDefault="001D3CD8"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48</w:t>
            </w:r>
            <w:r w:rsidR="00EB332F" w:rsidRPr="00EB332F">
              <w:rPr>
                <w:rFonts w:ascii="Times New Roman" w:hAnsi="Times New Roman" w:cs="Times New Roman"/>
              </w:rPr>
              <w:t>h</w:t>
            </w:r>
            <w:r w:rsidR="000644CE">
              <w:rPr>
                <w:rFonts w:ascii="Times New Roman" w:hAnsi="Times New Roman" w:cs="Times New Roman"/>
              </w:rPr>
              <w:t xml:space="preserve"> </w:t>
            </w:r>
            <w:proofErr w:type="spellStart"/>
            <w:r w:rsidRPr="00EB332F">
              <w:rPr>
                <w:rFonts w:ascii="Times New Roman" w:hAnsi="Times New Roman" w:cs="Times New Roman"/>
              </w:rPr>
              <w:t>mock</w:t>
            </w:r>
            <w:proofErr w:type="spellEnd"/>
          </w:p>
        </w:tc>
        <w:tc>
          <w:tcPr>
            <w:tcW w:w="1418" w:type="dxa"/>
          </w:tcPr>
          <w:p w14:paraId="429527A4" w14:textId="2966ED1C" w:rsidR="001D3CD8" w:rsidRPr="00EB332F" w:rsidRDefault="001D3CD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2a</w:t>
            </w:r>
          </w:p>
        </w:tc>
        <w:tc>
          <w:tcPr>
            <w:tcW w:w="992" w:type="dxa"/>
          </w:tcPr>
          <w:p w14:paraId="6F1E85CC" w14:textId="0B766B66" w:rsidR="001D3CD8" w:rsidRPr="00EB332F" w:rsidRDefault="001D3CD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00FFC2B9" w14:textId="13339522" w:rsidR="001D3CD8" w:rsidRPr="00EB332F" w:rsidRDefault="001D3CD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7</w:t>
            </w:r>
          </w:p>
        </w:tc>
        <w:tc>
          <w:tcPr>
            <w:tcW w:w="1129" w:type="dxa"/>
          </w:tcPr>
          <w:p w14:paraId="6EDDDDFD" w14:textId="24374C9D" w:rsidR="001D3CD8" w:rsidRPr="00EB332F" w:rsidRDefault="001D3CD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16</w:t>
            </w:r>
          </w:p>
        </w:tc>
      </w:tr>
      <w:tr w:rsidR="001D3CD8" w:rsidRPr="00EB332F" w14:paraId="610DEE80" w14:textId="77777777" w:rsidTr="00B85D22">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4E5D8374" w14:textId="77777777" w:rsidR="001D3CD8" w:rsidRPr="00EB332F" w:rsidRDefault="001D3CD8" w:rsidP="00B85D22">
            <w:pPr>
              <w:jc w:val="center"/>
              <w:rPr>
                <w:rFonts w:ascii="Times New Roman" w:hAnsi="Times New Roman" w:cs="Times New Roman"/>
              </w:rPr>
            </w:pPr>
          </w:p>
        </w:tc>
        <w:tc>
          <w:tcPr>
            <w:tcW w:w="2977" w:type="dxa"/>
          </w:tcPr>
          <w:p w14:paraId="7488D4B3" w14:textId="6515DE29" w:rsidR="001D3CD8" w:rsidRPr="00EB332F" w:rsidRDefault="001D3CD8"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2h</w:t>
            </w:r>
            <w:r w:rsidR="000644CE">
              <w:rPr>
                <w:rFonts w:ascii="Times New Roman" w:hAnsi="Times New Roman" w:cs="Times New Roman"/>
              </w:rPr>
              <w:t xml:space="preserve"> </w:t>
            </w:r>
            <w:r w:rsidRPr="00EB332F">
              <w:rPr>
                <w:rFonts w:ascii="Times New Roman" w:hAnsi="Times New Roman" w:cs="Times New Roman"/>
              </w:rPr>
              <w:t>SARS-CoV-2 (</w:t>
            </w:r>
            <w:r w:rsidRPr="00EB332F">
              <w:rPr>
                <w:rFonts w:ascii="Times New Roman" w:hAnsi="Times New Roman" w:cs="Times New Roman"/>
                <w:lang w:val="en-US"/>
              </w:rPr>
              <w:t>B.1.13)</w:t>
            </w:r>
          </w:p>
        </w:tc>
        <w:tc>
          <w:tcPr>
            <w:tcW w:w="1418" w:type="dxa"/>
          </w:tcPr>
          <w:p w14:paraId="4054D5E2" w14:textId="222A345B" w:rsidR="001D3CD8"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2a</w:t>
            </w:r>
          </w:p>
        </w:tc>
        <w:tc>
          <w:tcPr>
            <w:tcW w:w="992" w:type="dxa"/>
          </w:tcPr>
          <w:p w14:paraId="119E0683" w14:textId="7AA96C34" w:rsidR="001D3CD8"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766C8709" w14:textId="67887BDE" w:rsidR="001D3CD8"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10</w:t>
            </w:r>
          </w:p>
        </w:tc>
        <w:tc>
          <w:tcPr>
            <w:tcW w:w="1129" w:type="dxa"/>
          </w:tcPr>
          <w:p w14:paraId="3C854DFE" w14:textId="60BD7EC5" w:rsidR="001D3CD8"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18</w:t>
            </w:r>
          </w:p>
        </w:tc>
      </w:tr>
      <w:tr w:rsidR="001D3CD8" w:rsidRPr="00EB332F" w14:paraId="0C5DFD57" w14:textId="77777777" w:rsidTr="00B85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64994577" w14:textId="77777777" w:rsidR="001D3CD8" w:rsidRPr="00EB332F" w:rsidRDefault="001D3CD8" w:rsidP="00B85D22">
            <w:pPr>
              <w:jc w:val="center"/>
              <w:rPr>
                <w:rFonts w:ascii="Times New Roman" w:hAnsi="Times New Roman" w:cs="Times New Roman"/>
              </w:rPr>
            </w:pPr>
          </w:p>
        </w:tc>
        <w:tc>
          <w:tcPr>
            <w:tcW w:w="2977" w:type="dxa"/>
          </w:tcPr>
          <w:p w14:paraId="670AC5D6" w14:textId="6A9D71E5" w:rsidR="001D3CD8" w:rsidRPr="00EB332F" w:rsidRDefault="001D3CD8"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24h</w:t>
            </w:r>
            <w:r w:rsidR="000644CE">
              <w:rPr>
                <w:rFonts w:ascii="Times New Roman" w:hAnsi="Times New Roman" w:cs="Times New Roman"/>
              </w:rPr>
              <w:t xml:space="preserve"> </w:t>
            </w:r>
            <w:r w:rsidRPr="00EB332F">
              <w:rPr>
                <w:rFonts w:ascii="Times New Roman" w:hAnsi="Times New Roman" w:cs="Times New Roman"/>
              </w:rPr>
              <w:t>SARS-CoV-2 (</w:t>
            </w:r>
            <w:r w:rsidRPr="00EB332F">
              <w:rPr>
                <w:rFonts w:ascii="Times New Roman" w:hAnsi="Times New Roman" w:cs="Times New Roman"/>
                <w:lang w:val="en-US"/>
              </w:rPr>
              <w:t>B.1.13)</w:t>
            </w:r>
          </w:p>
        </w:tc>
        <w:tc>
          <w:tcPr>
            <w:tcW w:w="1418" w:type="dxa"/>
          </w:tcPr>
          <w:p w14:paraId="23549A41" w14:textId="12FB9FDF" w:rsidR="001D3CD8" w:rsidRPr="00EB332F" w:rsidRDefault="001D3CD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2a</w:t>
            </w:r>
          </w:p>
        </w:tc>
        <w:tc>
          <w:tcPr>
            <w:tcW w:w="992" w:type="dxa"/>
          </w:tcPr>
          <w:p w14:paraId="7FAE7E96" w14:textId="50A90359" w:rsidR="001D3CD8" w:rsidRPr="00EB332F" w:rsidRDefault="001D3CD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643B2B90" w14:textId="268557FD" w:rsidR="001D3CD8" w:rsidRPr="00EB332F" w:rsidRDefault="001D3CD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10</w:t>
            </w:r>
          </w:p>
        </w:tc>
        <w:tc>
          <w:tcPr>
            <w:tcW w:w="1129" w:type="dxa"/>
          </w:tcPr>
          <w:p w14:paraId="4D0322E1" w14:textId="75BF62F8" w:rsidR="001D3CD8" w:rsidRPr="00EB332F" w:rsidRDefault="001D3CD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20</w:t>
            </w:r>
          </w:p>
        </w:tc>
      </w:tr>
      <w:tr w:rsidR="001D3CD8" w:rsidRPr="00EB332F" w14:paraId="6EF9094B" w14:textId="77777777" w:rsidTr="00B85D22">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54DA4353" w14:textId="77777777" w:rsidR="001D3CD8" w:rsidRPr="00EB332F" w:rsidRDefault="001D3CD8" w:rsidP="00B85D22">
            <w:pPr>
              <w:jc w:val="center"/>
              <w:rPr>
                <w:rFonts w:ascii="Times New Roman" w:hAnsi="Times New Roman" w:cs="Times New Roman"/>
              </w:rPr>
            </w:pPr>
          </w:p>
        </w:tc>
        <w:tc>
          <w:tcPr>
            <w:tcW w:w="2977" w:type="dxa"/>
          </w:tcPr>
          <w:p w14:paraId="5455A197" w14:textId="10B59D35" w:rsidR="001D3CD8" w:rsidRPr="00EB332F" w:rsidRDefault="001D3CD8"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48h</w:t>
            </w:r>
            <w:r w:rsidR="000644CE">
              <w:rPr>
                <w:rFonts w:ascii="Times New Roman" w:hAnsi="Times New Roman" w:cs="Times New Roman"/>
              </w:rPr>
              <w:t xml:space="preserve"> </w:t>
            </w:r>
            <w:r w:rsidRPr="00EB332F">
              <w:rPr>
                <w:rFonts w:ascii="Times New Roman" w:hAnsi="Times New Roman" w:cs="Times New Roman"/>
              </w:rPr>
              <w:t>SARS-CoV-2 (</w:t>
            </w:r>
            <w:r w:rsidRPr="00EB332F">
              <w:rPr>
                <w:rFonts w:ascii="Times New Roman" w:hAnsi="Times New Roman" w:cs="Times New Roman"/>
                <w:lang w:val="en-US"/>
              </w:rPr>
              <w:t>B.1.13)</w:t>
            </w:r>
          </w:p>
        </w:tc>
        <w:tc>
          <w:tcPr>
            <w:tcW w:w="1418" w:type="dxa"/>
          </w:tcPr>
          <w:p w14:paraId="742500E8" w14:textId="12619E3D" w:rsidR="001D3CD8"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2a</w:t>
            </w:r>
          </w:p>
        </w:tc>
        <w:tc>
          <w:tcPr>
            <w:tcW w:w="992" w:type="dxa"/>
          </w:tcPr>
          <w:p w14:paraId="4AA0C96E" w14:textId="7EF23BEE" w:rsidR="001D3CD8"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155C5243" w14:textId="1A56ED04" w:rsidR="001D3CD8"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10</w:t>
            </w:r>
          </w:p>
        </w:tc>
        <w:tc>
          <w:tcPr>
            <w:tcW w:w="1129" w:type="dxa"/>
          </w:tcPr>
          <w:p w14:paraId="11CC8AE4" w14:textId="49625DD8" w:rsidR="001D3CD8"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16</w:t>
            </w:r>
          </w:p>
        </w:tc>
      </w:tr>
      <w:tr w:rsidR="001E261C" w:rsidRPr="00EB332F" w14:paraId="5D0A3F22" w14:textId="77777777" w:rsidTr="00B85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4506EF80" w14:textId="27994AEF" w:rsidR="001E261C" w:rsidRPr="00EB332F" w:rsidRDefault="001E261C" w:rsidP="00B85D22">
            <w:pPr>
              <w:jc w:val="center"/>
              <w:rPr>
                <w:rFonts w:ascii="Times New Roman" w:hAnsi="Times New Roman" w:cs="Times New Roman"/>
                <w:b w:val="0"/>
                <w:bCs w:val="0"/>
              </w:rPr>
            </w:pPr>
            <w:r w:rsidRPr="00EB332F">
              <w:rPr>
                <w:rFonts w:ascii="Times New Roman" w:hAnsi="Times New Roman" w:cs="Times New Roman"/>
              </w:rPr>
              <w:t>HPAEC</w:t>
            </w:r>
          </w:p>
          <w:p w14:paraId="361EC995" w14:textId="3EDC8D30" w:rsidR="001E261C" w:rsidRPr="00EB332F" w:rsidRDefault="001E261C" w:rsidP="00B85D22">
            <w:pPr>
              <w:jc w:val="center"/>
              <w:rPr>
                <w:rFonts w:ascii="Times New Roman" w:hAnsi="Times New Roman" w:cs="Times New Roman"/>
              </w:rPr>
            </w:pPr>
          </w:p>
        </w:tc>
        <w:tc>
          <w:tcPr>
            <w:tcW w:w="2977" w:type="dxa"/>
          </w:tcPr>
          <w:p w14:paraId="562828ED" w14:textId="46F59963" w:rsidR="001E261C" w:rsidRPr="00EB332F" w:rsidRDefault="001E261C"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 xml:space="preserve">2h </w:t>
            </w:r>
            <w:proofErr w:type="spellStart"/>
            <w:r w:rsidRPr="00EB332F">
              <w:rPr>
                <w:rFonts w:ascii="Times New Roman" w:hAnsi="Times New Roman" w:cs="Times New Roman"/>
              </w:rPr>
              <w:t>mock</w:t>
            </w:r>
            <w:proofErr w:type="spellEnd"/>
          </w:p>
        </w:tc>
        <w:tc>
          <w:tcPr>
            <w:tcW w:w="1418" w:type="dxa"/>
          </w:tcPr>
          <w:p w14:paraId="5DB6F718" w14:textId="1E68EDB6" w:rsidR="001E261C" w:rsidRPr="00EB332F" w:rsidRDefault="001E261C"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2e</w:t>
            </w:r>
          </w:p>
        </w:tc>
        <w:tc>
          <w:tcPr>
            <w:tcW w:w="992" w:type="dxa"/>
          </w:tcPr>
          <w:p w14:paraId="4F323C3E" w14:textId="4DBC4715" w:rsidR="001E261C" w:rsidRPr="00EB332F" w:rsidRDefault="001E261C"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553DFF46" w14:textId="3A8BDA1B" w:rsidR="001E261C" w:rsidRPr="00EB332F" w:rsidRDefault="000575AC"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6</w:t>
            </w:r>
          </w:p>
        </w:tc>
        <w:tc>
          <w:tcPr>
            <w:tcW w:w="1129" w:type="dxa"/>
          </w:tcPr>
          <w:p w14:paraId="4676F7B9" w14:textId="5B8A4EFE" w:rsidR="001E261C" w:rsidRPr="00EB332F" w:rsidRDefault="000575AC"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10</w:t>
            </w:r>
          </w:p>
        </w:tc>
      </w:tr>
      <w:tr w:rsidR="001E261C" w:rsidRPr="00EB332F" w14:paraId="4FF36B4D" w14:textId="77777777" w:rsidTr="00B85D22">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6D24EDC4" w14:textId="77777777" w:rsidR="001E261C" w:rsidRPr="00EB332F" w:rsidRDefault="001E261C" w:rsidP="00B85D22">
            <w:pPr>
              <w:jc w:val="center"/>
              <w:rPr>
                <w:rFonts w:ascii="Times New Roman" w:hAnsi="Times New Roman" w:cs="Times New Roman"/>
              </w:rPr>
            </w:pPr>
          </w:p>
        </w:tc>
        <w:tc>
          <w:tcPr>
            <w:tcW w:w="2977" w:type="dxa"/>
          </w:tcPr>
          <w:p w14:paraId="3CC2600E" w14:textId="5B6D0EFB" w:rsidR="001E261C" w:rsidRPr="00EB332F" w:rsidRDefault="001E261C"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24h</w:t>
            </w:r>
            <w:r w:rsidR="000644CE">
              <w:rPr>
                <w:rFonts w:ascii="Times New Roman" w:hAnsi="Times New Roman" w:cs="Times New Roman"/>
              </w:rPr>
              <w:t xml:space="preserve"> </w:t>
            </w:r>
            <w:proofErr w:type="spellStart"/>
            <w:r w:rsidRPr="00EB332F">
              <w:rPr>
                <w:rFonts w:ascii="Times New Roman" w:hAnsi="Times New Roman" w:cs="Times New Roman"/>
              </w:rPr>
              <w:t>mock</w:t>
            </w:r>
            <w:proofErr w:type="spellEnd"/>
          </w:p>
        </w:tc>
        <w:tc>
          <w:tcPr>
            <w:tcW w:w="1418" w:type="dxa"/>
          </w:tcPr>
          <w:p w14:paraId="07EBC9A3" w14:textId="76C12D7E" w:rsidR="001E261C" w:rsidRPr="00EB332F" w:rsidRDefault="001E261C"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2e</w:t>
            </w:r>
          </w:p>
        </w:tc>
        <w:tc>
          <w:tcPr>
            <w:tcW w:w="992" w:type="dxa"/>
          </w:tcPr>
          <w:p w14:paraId="7BA32FCD" w14:textId="51189A00" w:rsidR="001E261C" w:rsidRPr="00EB332F" w:rsidRDefault="001E261C"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3E6DD784" w14:textId="4F85B2CC" w:rsidR="001E261C" w:rsidRPr="00EB332F" w:rsidRDefault="000575AC"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6</w:t>
            </w:r>
          </w:p>
        </w:tc>
        <w:tc>
          <w:tcPr>
            <w:tcW w:w="1129" w:type="dxa"/>
          </w:tcPr>
          <w:p w14:paraId="16F1A92A" w14:textId="6911F544" w:rsidR="001E261C" w:rsidRPr="00EB332F" w:rsidRDefault="000575AC"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13</w:t>
            </w:r>
          </w:p>
        </w:tc>
      </w:tr>
      <w:tr w:rsidR="001E261C" w:rsidRPr="00EB332F" w14:paraId="1BDD9910" w14:textId="77777777" w:rsidTr="00B85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486847E8" w14:textId="77777777" w:rsidR="001E261C" w:rsidRPr="00EB332F" w:rsidRDefault="001E261C" w:rsidP="00B85D22">
            <w:pPr>
              <w:jc w:val="center"/>
              <w:rPr>
                <w:rFonts w:ascii="Times New Roman" w:hAnsi="Times New Roman" w:cs="Times New Roman"/>
              </w:rPr>
            </w:pPr>
          </w:p>
        </w:tc>
        <w:tc>
          <w:tcPr>
            <w:tcW w:w="2977" w:type="dxa"/>
          </w:tcPr>
          <w:p w14:paraId="639B6E70" w14:textId="38592CF9" w:rsidR="001E261C" w:rsidRPr="00EB332F" w:rsidRDefault="001E261C"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48</w:t>
            </w:r>
            <w:r w:rsidR="00EB332F" w:rsidRPr="00EB332F">
              <w:rPr>
                <w:rFonts w:ascii="Times New Roman" w:hAnsi="Times New Roman" w:cs="Times New Roman"/>
              </w:rPr>
              <w:t>h</w:t>
            </w:r>
            <w:r w:rsidR="000644CE">
              <w:rPr>
                <w:rFonts w:ascii="Times New Roman" w:hAnsi="Times New Roman" w:cs="Times New Roman"/>
              </w:rPr>
              <w:t xml:space="preserve"> </w:t>
            </w:r>
            <w:proofErr w:type="spellStart"/>
            <w:r w:rsidRPr="00EB332F">
              <w:rPr>
                <w:rFonts w:ascii="Times New Roman" w:hAnsi="Times New Roman" w:cs="Times New Roman"/>
              </w:rPr>
              <w:t>mock</w:t>
            </w:r>
            <w:proofErr w:type="spellEnd"/>
          </w:p>
        </w:tc>
        <w:tc>
          <w:tcPr>
            <w:tcW w:w="1418" w:type="dxa"/>
          </w:tcPr>
          <w:p w14:paraId="5CE8B2C0" w14:textId="2A82F43E" w:rsidR="001E261C" w:rsidRPr="00EB332F" w:rsidRDefault="001E261C"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2e</w:t>
            </w:r>
          </w:p>
        </w:tc>
        <w:tc>
          <w:tcPr>
            <w:tcW w:w="992" w:type="dxa"/>
          </w:tcPr>
          <w:p w14:paraId="661E5773" w14:textId="1283EF1E" w:rsidR="001E261C" w:rsidRPr="00EB332F" w:rsidRDefault="001E261C"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350DBF9A" w14:textId="5D3648B7" w:rsidR="001E261C" w:rsidRPr="00EB332F" w:rsidRDefault="000575AC"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6</w:t>
            </w:r>
          </w:p>
        </w:tc>
        <w:tc>
          <w:tcPr>
            <w:tcW w:w="1129" w:type="dxa"/>
          </w:tcPr>
          <w:p w14:paraId="6B7C5534" w14:textId="1FCA122D" w:rsidR="001E261C" w:rsidRPr="00EB332F" w:rsidRDefault="000575AC"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15</w:t>
            </w:r>
          </w:p>
        </w:tc>
      </w:tr>
      <w:tr w:rsidR="001E261C" w:rsidRPr="00EB332F" w14:paraId="70C1E10F" w14:textId="77777777" w:rsidTr="00B85D22">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1F45C751" w14:textId="77777777" w:rsidR="001E261C" w:rsidRPr="00EB332F" w:rsidRDefault="001E261C" w:rsidP="00B85D22">
            <w:pPr>
              <w:jc w:val="center"/>
              <w:rPr>
                <w:rFonts w:ascii="Times New Roman" w:hAnsi="Times New Roman" w:cs="Times New Roman"/>
              </w:rPr>
            </w:pPr>
          </w:p>
        </w:tc>
        <w:tc>
          <w:tcPr>
            <w:tcW w:w="2977" w:type="dxa"/>
          </w:tcPr>
          <w:p w14:paraId="52FC335C" w14:textId="54B429CD" w:rsidR="001E261C" w:rsidRPr="00EB332F" w:rsidRDefault="001E261C"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2h</w:t>
            </w:r>
            <w:r w:rsidR="000644CE">
              <w:rPr>
                <w:rFonts w:ascii="Times New Roman" w:hAnsi="Times New Roman" w:cs="Times New Roman"/>
              </w:rPr>
              <w:t xml:space="preserve"> </w:t>
            </w:r>
            <w:r w:rsidRPr="00EB332F">
              <w:rPr>
                <w:rFonts w:ascii="Times New Roman" w:hAnsi="Times New Roman" w:cs="Times New Roman"/>
              </w:rPr>
              <w:t>SARS-CoV-2</w:t>
            </w:r>
            <w:r w:rsidR="00BD6940" w:rsidRPr="00EB332F">
              <w:rPr>
                <w:rFonts w:ascii="Times New Roman" w:hAnsi="Times New Roman" w:cs="Times New Roman"/>
              </w:rPr>
              <w:t xml:space="preserve"> </w:t>
            </w:r>
            <w:r w:rsidR="000575AC" w:rsidRPr="00EB332F">
              <w:rPr>
                <w:rFonts w:ascii="Times New Roman" w:hAnsi="Times New Roman" w:cs="Times New Roman"/>
              </w:rPr>
              <w:t>(</w:t>
            </w:r>
            <w:r w:rsidR="000575AC" w:rsidRPr="00EB332F">
              <w:rPr>
                <w:rFonts w:ascii="Times New Roman" w:hAnsi="Times New Roman" w:cs="Times New Roman"/>
                <w:lang w:val="en-US"/>
              </w:rPr>
              <w:t>B.1.13)</w:t>
            </w:r>
          </w:p>
        </w:tc>
        <w:tc>
          <w:tcPr>
            <w:tcW w:w="1418" w:type="dxa"/>
          </w:tcPr>
          <w:p w14:paraId="304B2E75" w14:textId="7CE0C2AA" w:rsidR="001E261C" w:rsidRPr="00EB332F" w:rsidRDefault="001E261C"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2e</w:t>
            </w:r>
          </w:p>
        </w:tc>
        <w:tc>
          <w:tcPr>
            <w:tcW w:w="992" w:type="dxa"/>
          </w:tcPr>
          <w:p w14:paraId="4F4216C5" w14:textId="4142D4DD" w:rsidR="001E261C" w:rsidRPr="00EB332F" w:rsidRDefault="001E261C"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35705C5B" w14:textId="0E3532DF" w:rsidR="001E261C" w:rsidRPr="00EB332F" w:rsidRDefault="001E261C"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10</w:t>
            </w:r>
          </w:p>
        </w:tc>
        <w:tc>
          <w:tcPr>
            <w:tcW w:w="1129" w:type="dxa"/>
          </w:tcPr>
          <w:p w14:paraId="3293F244" w14:textId="7771E4F0" w:rsidR="001E261C"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20</w:t>
            </w:r>
          </w:p>
        </w:tc>
      </w:tr>
      <w:tr w:rsidR="001E261C" w:rsidRPr="00EB332F" w14:paraId="51B1079D" w14:textId="77777777" w:rsidTr="00B85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58E3EBCB" w14:textId="77777777" w:rsidR="001E261C" w:rsidRPr="00EB332F" w:rsidRDefault="001E261C" w:rsidP="00B85D22">
            <w:pPr>
              <w:jc w:val="center"/>
              <w:rPr>
                <w:rFonts w:ascii="Times New Roman" w:hAnsi="Times New Roman" w:cs="Times New Roman"/>
              </w:rPr>
            </w:pPr>
          </w:p>
        </w:tc>
        <w:tc>
          <w:tcPr>
            <w:tcW w:w="2977" w:type="dxa"/>
          </w:tcPr>
          <w:p w14:paraId="3AD9A197" w14:textId="1003BF30" w:rsidR="001E261C" w:rsidRPr="00EB332F" w:rsidRDefault="001E261C"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24h</w:t>
            </w:r>
            <w:r w:rsidR="000644CE">
              <w:rPr>
                <w:rFonts w:ascii="Times New Roman" w:hAnsi="Times New Roman" w:cs="Times New Roman"/>
              </w:rPr>
              <w:t xml:space="preserve"> </w:t>
            </w:r>
            <w:r w:rsidRPr="00EB332F">
              <w:rPr>
                <w:rFonts w:ascii="Times New Roman" w:hAnsi="Times New Roman" w:cs="Times New Roman"/>
              </w:rPr>
              <w:t>SARS-CoV-2</w:t>
            </w:r>
            <w:r w:rsidR="000575AC" w:rsidRPr="00EB332F">
              <w:rPr>
                <w:rFonts w:ascii="Times New Roman" w:hAnsi="Times New Roman" w:cs="Times New Roman"/>
              </w:rPr>
              <w:t xml:space="preserve"> (</w:t>
            </w:r>
            <w:r w:rsidR="000575AC" w:rsidRPr="00EB332F">
              <w:rPr>
                <w:rFonts w:ascii="Times New Roman" w:hAnsi="Times New Roman" w:cs="Times New Roman"/>
                <w:lang w:val="en-US"/>
              </w:rPr>
              <w:t>B.1.13)</w:t>
            </w:r>
          </w:p>
        </w:tc>
        <w:tc>
          <w:tcPr>
            <w:tcW w:w="1418" w:type="dxa"/>
          </w:tcPr>
          <w:p w14:paraId="4A18E556" w14:textId="51DA7FB1" w:rsidR="001E261C" w:rsidRPr="00EB332F" w:rsidRDefault="001E261C"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2e</w:t>
            </w:r>
          </w:p>
        </w:tc>
        <w:tc>
          <w:tcPr>
            <w:tcW w:w="992" w:type="dxa"/>
          </w:tcPr>
          <w:p w14:paraId="3822F906" w14:textId="0E51C0A3" w:rsidR="001E261C" w:rsidRPr="00EB332F" w:rsidRDefault="001E261C"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30B81A6C" w14:textId="29ED43B2" w:rsidR="001E261C" w:rsidRPr="00EB332F" w:rsidRDefault="001E261C"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10</w:t>
            </w:r>
          </w:p>
        </w:tc>
        <w:tc>
          <w:tcPr>
            <w:tcW w:w="1129" w:type="dxa"/>
          </w:tcPr>
          <w:p w14:paraId="21DA6067" w14:textId="39FC30E7" w:rsidR="001E261C"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16</w:t>
            </w:r>
          </w:p>
        </w:tc>
      </w:tr>
      <w:tr w:rsidR="001E261C" w:rsidRPr="00EB332F" w14:paraId="4907B34A" w14:textId="77777777" w:rsidTr="00B85D22">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0F7DF4B8" w14:textId="77777777" w:rsidR="001E261C" w:rsidRPr="00EB332F" w:rsidRDefault="001E261C" w:rsidP="00B85D22">
            <w:pPr>
              <w:jc w:val="center"/>
              <w:rPr>
                <w:rFonts w:ascii="Times New Roman" w:hAnsi="Times New Roman" w:cs="Times New Roman"/>
              </w:rPr>
            </w:pPr>
          </w:p>
        </w:tc>
        <w:tc>
          <w:tcPr>
            <w:tcW w:w="2977" w:type="dxa"/>
          </w:tcPr>
          <w:p w14:paraId="6E21F2C9" w14:textId="40ED22E0" w:rsidR="001E261C" w:rsidRPr="00EB332F" w:rsidRDefault="001E261C"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48h</w:t>
            </w:r>
            <w:r w:rsidR="000644CE">
              <w:rPr>
                <w:rFonts w:ascii="Times New Roman" w:hAnsi="Times New Roman" w:cs="Times New Roman"/>
              </w:rPr>
              <w:t xml:space="preserve"> </w:t>
            </w:r>
            <w:r w:rsidRPr="00EB332F">
              <w:rPr>
                <w:rFonts w:ascii="Times New Roman" w:hAnsi="Times New Roman" w:cs="Times New Roman"/>
              </w:rPr>
              <w:t>SARS-CoV-2</w:t>
            </w:r>
            <w:r w:rsidR="000575AC" w:rsidRPr="00EB332F">
              <w:rPr>
                <w:rFonts w:ascii="Times New Roman" w:hAnsi="Times New Roman" w:cs="Times New Roman"/>
              </w:rPr>
              <w:t xml:space="preserve"> (</w:t>
            </w:r>
            <w:r w:rsidR="000575AC" w:rsidRPr="00EB332F">
              <w:rPr>
                <w:rFonts w:ascii="Times New Roman" w:hAnsi="Times New Roman" w:cs="Times New Roman"/>
                <w:lang w:val="en-US"/>
              </w:rPr>
              <w:t>B.1.13)</w:t>
            </w:r>
          </w:p>
        </w:tc>
        <w:tc>
          <w:tcPr>
            <w:tcW w:w="1418" w:type="dxa"/>
          </w:tcPr>
          <w:p w14:paraId="276BEED9" w14:textId="46618696" w:rsidR="001E261C" w:rsidRPr="00EB332F" w:rsidRDefault="001E261C"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2e</w:t>
            </w:r>
          </w:p>
        </w:tc>
        <w:tc>
          <w:tcPr>
            <w:tcW w:w="992" w:type="dxa"/>
          </w:tcPr>
          <w:p w14:paraId="72B6CEF9" w14:textId="522025CF" w:rsidR="001E261C" w:rsidRPr="00EB332F" w:rsidRDefault="001E261C"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6A2F25FC" w14:textId="7248FEE4" w:rsidR="001E261C" w:rsidRPr="00EB332F" w:rsidRDefault="000575AC"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8</w:t>
            </w:r>
          </w:p>
        </w:tc>
        <w:tc>
          <w:tcPr>
            <w:tcW w:w="1129" w:type="dxa"/>
          </w:tcPr>
          <w:p w14:paraId="2DD11462" w14:textId="03FD1F10" w:rsidR="001E261C" w:rsidRPr="00EB332F" w:rsidRDefault="000575AC"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18</w:t>
            </w:r>
          </w:p>
        </w:tc>
      </w:tr>
      <w:tr w:rsidR="00A10074" w:rsidRPr="00EB332F" w14:paraId="7AE9804C" w14:textId="77777777" w:rsidTr="00B85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41A8F6F7" w14:textId="2E214687" w:rsidR="00A10074" w:rsidRPr="00EB332F" w:rsidRDefault="00A10074" w:rsidP="00B85D22">
            <w:pPr>
              <w:jc w:val="center"/>
              <w:rPr>
                <w:rFonts w:ascii="Times New Roman" w:hAnsi="Times New Roman" w:cs="Times New Roman"/>
                <w:b w:val="0"/>
                <w:bCs w:val="0"/>
              </w:rPr>
            </w:pPr>
            <w:r w:rsidRPr="00EB332F">
              <w:rPr>
                <w:rFonts w:ascii="Times New Roman" w:hAnsi="Times New Roman" w:cs="Times New Roman"/>
              </w:rPr>
              <w:t>HPAEC</w:t>
            </w:r>
          </w:p>
          <w:p w14:paraId="0A173EDF" w14:textId="4D9B6596" w:rsidR="00A10074" w:rsidRPr="00EB332F" w:rsidRDefault="00A10074" w:rsidP="00B85D22">
            <w:pPr>
              <w:jc w:val="center"/>
              <w:rPr>
                <w:rFonts w:ascii="Times New Roman" w:hAnsi="Times New Roman" w:cs="Times New Roman"/>
              </w:rPr>
            </w:pPr>
          </w:p>
        </w:tc>
        <w:tc>
          <w:tcPr>
            <w:tcW w:w="2977" w:type="dxa"/>
          </w:tcPr>
          <w:p w14:paraId="38D39C05" w14:textId="77777777" w:rsidR="00A10074" w:rsidRPr="00EB332F" w:rsidRDefault="00A10074"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 xml:space="preserve">2h </w:t>
            </w:r>
            <w:proofErr w:type="spellStart"/>
            <w:r w:rsidRPr="00EB332F">
              <w:rPr>
                <w:rFonts w:ascii="Times New Roman" w:hAnsi="Times New Roman" w:cs="Times New Roman"/>
              </w:rPr>
              <w:t>mock</w:t>
            </w:r>
            <w:proofErr w:type="spellEnd"/>
          </w:p>
        </w:tc>
        <w:tc>
          <w:tcPr>
            <w:tcW w:w="1418" w:type="dxa"/>
          </w:tcPr>
          <w:p w14:paraId="29154FB3" w14:textId="53B1A2C4" w:rsidR="00A10074" w:rsidRPr="00EB332F" w:rsidRDefault="007F5B9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5a</w:t>
            </w:r>
          </w:p>
        </w:tc>
        <w:tc>
          <w:tcPr>
            <w:tcW w:w="992" w:type="dxa"/>
          </w:tcPr>
          <w:p w14:paraId="319F3E60"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4528B321" w14:textId="77E4189D" w:rsidR="00A10074" w:rsidRPr="00EB332F" w:rsidRDefault="00FC4125"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7</w:t>
            </w:r>
          </w:p>
        </w:tc>
        <w:tc>
          <w:tcPr>
            <w:tcW w:w="1129" w:type="dxa"/>
          </w:tcPr>
          <w:p w14:paraId="456CD30D" w14:textId="02CE6140" w:rsidR="00A10074" w:rsidRPr="00EB332F" w:rsidRDefault="00FC4125"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14</w:t>
            </w:r>
          </w:p>
        </w:tc>
      </w:tr>
      <w:tr w:rsidR="00A10074" w:rsidRPr="00EB332F" w14:paraId="341614B8" w14:textId="77777777" w:rsidTr="00B85D22">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6AEBD6FF" w14:textId="77777777" w:rsidR="00A10074" w:rsidRPr="00EB332F" w:rsidRDefault="00A10074" w:rsidP="00B85D22">
            <w:pPr>
              <w:jc w:val="center"/>
              <w:rPr>
                <w:rFonts w:ascii="Times New Roman" w:hAnsi="Times New Roman" w:cs="Times New Roman"/>
              </w:rPr>
            </w:pPr>
          </w:p>
        </w:tc>
        <w:tc>
          <w:tcPr>
            <w:tcW w:w="2977" w:type="dxa"/>
          </w:tcPr>
          <w:p w14:paraId="74A3EA59" w14:textId="020132E0" w:rsidR="00A10074" w:rsidRPr="00EB332F" w:rsidRDefault="00A10074"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24h</w:t>
            </w:r>
            <w:r w:rsidR="000644CE">
              <w:rPr>
                <w:rFonts w:ascii="Times New Roman" w:hAnsi="Times New Roman" w:cs="Times New Roman"/>
              </w:rPr>
              <w:t xml:space="preserve"> </w:t>
            </w:r>
            <w:proofErr w:type="spellStart"/>
            <w:r w:rsidRPr="00EB332F">
              <w:rPr>
                <w:rFonts w:ascii="Times New Roman" w:hAnsi="Times New Roman" w:cs="Times New Roman"/>
              </w:rPr>
              <w:t>mock</w:t>
            </w:r>
            <w:proofErr w:type="spellEnd"/>
          </w:p>
        </w:tc>
        <w:tc>
          <w:tcPr>
            <w:tcW w:w="1418" w:type="dxa"/>
          </w:tcPr>
          <w:p w14:paraId="4F623FF5" w14:textId="39F3E9E6" w:rsidR="00A10074" w:rsidRPr="00EB332F" w:rsidRDefault="007F5B9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5a</w:t>
            </w:r>
          </w:p>
        </w:tc>
        <w:tc>
          <w:tcPr>
            <w:tcW w:w="992" w:type="dxa"/>
          </w:tcPr>
          <w:p w14:paraId="073C7BF0" w14:textId="77777777"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366B692D" w14:textId="4FEF5E77" w:rsidR="00A10074" w:rsidRPr="00EB332F" w:rsidRDefault="00FC4125"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9</w:t>
            </w:r>
          </w:p>
        </w:tc>
        <w:tc>
          <w:tcPr>
            <w:tcW w:w="1129" w:type="dxa"/>
          </w:tcPr>
          <w:p w14:paraId="51AEA5A9" w14:textId="77777777"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14</w:t>
            </w:r>
          </w:p>
        </w:tc>
      </w:tr>
      <w:tr w:rsidR="00A10074" w:rsidRPr="00EB332F" w14:paraId="704E6317" w14:textId="77777777" w:rsidTr="00B85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4E25A5E4" w14:textId="77777777" w:rsidR="00A10074" w:rsidRPr="00EB332F" w:rsidRDefault="00A10074" w:rsidP="00B85D22">
            <w:pPr>
              <w:jc w:val="center"/>
              <w:rPr>
                <w:rFonts w:ascii="Times New Roman" w:hAnsi="Times New Roman" w:cs="Times New Roman"/>
              </w:rPr>
            </w:pPr>
          </w:p>
        </w:tc>
        <w:tc>
          <w:tcPr>
            <w:tcW w:w="2977" w:type="dxa"/>
          </w:tcPr>
          <w:p w14:paraId="155A0DDF" w14:textId="1D64220F" w:rsidR="00A10074" w:rsidRPr="00EB332F" w:rsidRDefault="00A10074"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48</w:t>
            </w:r>
            <w:r w:rsidR="00EB332F" w:rsidRPr="00EB332F">
              <w:rPr>
                <w:rFonts w:ascii="Times New Roman" w:hAnsi="Times New Roman" w:cs="Times New Roman"/>
              </w:rPr>
              <w:t>h</w:t>
            </w:r>
            <w:r w:rsidR="000644CE">
              <w:rPr>
                <w:rFonts w:ascii="Times New Roman" w:hAnsi="Times New Roman" w:cs="Times New Roman"/>
              </w:rPr>
              <w:t xml:space="preserve"> </w:t>
            </w:r>
            <w:proofErr w:type="spellStart"/>
            <w:r w:rsidRPr="00EB332F">
              <w:rPr>
                <w:rFonts w:ascii="Times New Roman" w:hAnsi="Times New Roman" w:cs="Times New Roman"/>
              </w:rPr>
              <w:t>mock</w:t>
            </w:r>
            <w:proofErr w:type="spellEnd"/>
          </w:p>
        </w:tc>
        <w:tc>
          <w:tcPr>
            <w:tcW w:w="1418" w:type="dxa"/>
          </w:tcPr>
          <w:p w14:paraId="3AD2E905" w14:textId="7779FBE4" w:rsidR="00A10074" w:rsidRPr="00EB332F" w:rsidRDefault="007F5B9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5a</w:t>
            </w:r>
          </w:p>
        </w:tc>
        <w:tc>
          <w:tcPr>
            <w:tcW w:w="992" w:type="dxa"/>
          </w:tcPr>
          <w:p w14:paraId="484249D2"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3216D16F" w14:textId="21F2F4CA" w:rsidR="00A10074" w:rsidRPr="00EB332F" w:rsidRDefault="00FC4125"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9</w:t>
            </w:r>
          </w:p>
        </w:tc>
        <w:tc>
          <w:tcPr>
            <w:tcW w:w="1129" w:type="dxa"/>
          </w:tcPr>
          <w:p w14:paraId="306D687D"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18</w:t>
            </w:r>
          </w:p>
        </w:tc>
      </w:tr>
      <w:tr w:rsidR="00A10074" w:rsidRPr="00EB332F" w14:paraId="7DEB43A8" w14:textId="77777777" w:rsidTr="00B85D22">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0A3C67D7" w14:textId="77777777" w:rsidR="00A10074" w:rsidRPr="00EB332F" w:rsidRDefault="00A10074" w:rsidP="00B85D22">
            <w:pPr>
              <w:jc w:val="center"/>
              <w:rPr>
                <w:rFonts w:ascii="Times New Roman" w:hAnsi="Times New Roman" w:cs="Times New Roman"/>
              </w:rPr>
            </w:pPr>
          </w:p>
        </w:tc>
        <w:tc>
          <w:tcPr>
            <w:tcW w:w="2977" w:type="dxa"/>
          </w:tcPr>
          <w:p w14:paraId="4A684798" w14:textId="09D7BA83" w:rsidR="00A10074" w:rsidRPr="00EB332F" w:rsidRDefault="00A10074"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2h</w:t>
            </w:r>
            <w:r w:rsidR="000644CE">
              <w:rPr>
                <w:rFonts w:ascii="Times New Roman" w:hAnsi="Times New Roman" w:cs="Times New Roman"/>
              </w:rPr>
              <w:t xml:space="preserve"> </w:t>
            </w:r>
            <w:r w:rsidRPr="00EB332F">
              <w:rPr>
                <w:rFonts w:ascii="Times New Roman" w:hAnsi="Times New Roman" w:cs="Times New Roman"/>
              </w:rPr>
              <w:t>SARS-CoV-2</w:t>
            </w:r>
            <w:r w:rsidR="002027BC" w:rsidRPr="00EB332F">
              <w:rPr>
                <w:rFonts w:ascii="Times New Roman" w:hAnsi="Times New Roman" w:cs="Times New Roman"/>
              </w:rPr>
              <w:t xml:space="preserve"> (</w:t>
            </w:r>
            <w:r w:rsidR="002027BC" w:rsidRPr="00EB332F">
              <w:rPr>
                <w:rFonts w:ascii="Times New Roman" w:hAnsi="Times New Roman" w:cs="Times New Roman"/>
                <w:lang w:val="en-US"/>
              </w:rPr>
              <w:t>B.1.1.7)</w:t>
            </w:r>
          </w:p>
        </w:tc>
        <w:tc>
          <w:tcPr>
            <w:tcW w:w="1418" w:type="dxa"/>
          </w:tcPr>
          <w:p w14:paraId="1D8F7DAB" w14:textId="0CFD5D77" w:rsidR="00A10074" w:rsidRPr="00EB332F" w:rsidRDefault="007F5B9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5a</w:t>
            </w:r>
          </w:p>
        </w:tc>
        <w:tc>
          <w:tcPr>
            <w:tcW w:w="992" w:type="dxa"/>
          </w:tcPr>
          <w:p w14:paraId="24D4CEBB" w14:textId="77777777"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130BABF6" w14:textId="6E7C3EB3" w:rsidR="00A10074" w:rsidRPr="00EB332F" w:rsidRDefault="00FC4125"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8</w:t>
            </w:r>
          </w:p>
        </w:tc>
        <w:tc>
          <w:tcPr>
            <w:tcW w:w="1129" w:type="dxa"/>
          </w:tcPr>
          <w:p w14:paraId="41D0AF8B" w14:textId="08068409" w:rsidR="00A10074" w:rsidRPr="00EB332F" w:rsidRDefault="00FC4125"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18</w:t>
            </w:r>
          </w:p>
        </w:tc>
      </w:tr>
      <w:tr w:rsidR="00A10074" w:rsidRPr="00EB332F" w14:paraId="17B246FC" w14:textId="77777777" w:rsidTr="00B85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458F6DE8" w14:textId="77777777" w:rsidR="00A10074" w:rsidRPr="00EB332F" w:rsidRDefault="00A10074" w:rsidP="00B85D22">
            <w:pPr>
              <w:jc w:val="center"/>
              <w:rPr>
                <w:rFonts w:ascii="Times New Roman" w:hAnsi="Times New Roman" w:cs="Times New Roman"/>
              </w:rPr>
            </w:pPr>
          </w:p>
        </w:tc>
        <w:tc>
          <w:tcPr>
            <w:tcW w:w="2977" w:type="dxa"/>
          </w:tcPr>
          <w:p w14:paraId="2A782A16" w14:textId="083BDC0C" w:rsidR="00A10074" w:rsidRPr="00EB332F" w:rsidRDefault="00A10074"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24h</w:t>
            </w:r>
            <w:r w:rsidR="000644CE">
              <w:rPr>
                <w:rFonts w:ascii="Times New Roman" w:hAnsi="Times New Roman" w:cs="Times New Roman"/>
              </w:rPr>
              <w:t xml:space="preserve"> </w:t>
            </w:r>
            <w:r w:rsidRPr="00EB332F">
              <w:rPr>
                <w:rFonts w:ascii="Times New Roman" w:hAnsi="Times New Roman" w:cs="Times New Roman"/>
              </w:rPr>
              <w:t>SARS-CoV-2</w:t>
            </w:r>
            <w:r w:rsidR="002027BC" w:rsidRPr="00EB332F">
              <w:rPr>
                <w:rFonts w:ascii="Times New Roman" w:hAnsi="Times New Roman" w:cs="Times New Roman"/>
              </w:rPr>
              <w:t xml:space="preserve"> (</w:t>
            </w:r>
            <w:r w:rsidR="002027BC" w:rsidRPr="00EB332F">
              <w:rPr>
                <w:rFonts w:ascii="Times New Roman" w:hAnsi="Times New Roman" w:cs="Times New Roman"/>
                <w:lang w:val="en-US"/>
              </w:rPr>
              <w:t>B.1.1.7)</w:t>
            </w:r>
          </w:p>
        </w:tc>
        <w:tc>
          <w:tcPr>
            <w:tcW w:w="1418" w:type="dxa"/>
          </w:tcPr>
          <w:p w14:paraId="5EF3486F" w14:textId="05F1FA28" w:rsidR="00A10074" w:rsidRPr="00EB332F" w:rsidRDefault="007F5B9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5a</w:t>
            </w:r>
          </w:p>
        </w:tc>
        <w:tc>
          <w:tcPr>
            <w:tcW w:w="992" w:type="dxa"/>
          </w:tcPr>
          <w:p w14:paraId="362EBE3D"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3A4503ED"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10</w:t>
            </w:r>
          </w:p>
        </w:tc>
        <w:tc>
          <w:tcPr>
            <w:tcW w:w="1129" w:type="dxa"/>
          </w:tcPr>
          <w:p w14:paraId="04B465CE"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16</w:t>
            </w:r>
          </w:p>
        </w:tc>
      </w:tr>
      <w:tr w:rsidR="00A10074" w:rsidRPr="00EB332F" w14:paraId="15E8364C" w14:textId="77777777" w:rsidTr="00B85D22">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2D59FF66" w14:textId="77777777" w:rsidR="00A10074" w:rsidRPr="00EB332F" w:rsidRDefault="00A10074" w:rsidP="00B85D22">
            <w:pPr>
              <w:jc w:val="center"/>
              <w:rPr>
                <w:rFonts w:ascii="Times New Roman" w:hAnsi="Times New Roman" w:cs="Times New Roman"/>
              </w:rPr>
            </w:pPr>
          </w:p>
        </w:tc>
        <w:tc>
          <w:tcPr>
            <w:tcW w:w="2977" w:type="dxa"/>
          </w:tcPr>
          <w:p w14:paraId="70A7BB54" w14:textId="64BF0B01" w:rsidR="00A10074" w:rsidRPr="00EB332F" w:rsidRDefault="00A10074"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48h</w:t>
            </w:r>
            <w:r w:rsidR="000644CE">
              <w:rPr>
                <w:rFonts w:ascii="Times New Roman" w:hAnsi="Times New Roman" w:cs="Times New Roman"/>
              </w:rPr>
              <w:t xml:space="preserve"> </w:t>
            </w:r>
            <w:r w:rsidRPr="00EB332F">
              <w:rPr>
                <w:rFonts w:ascii="Times New Roman" w:hAnsi="Times New Roman" w:cs="Times New Roman"/>
              </w:rPr>
              <w:t>SARS-CoV-2</w:t>
            </w:r>
            <w:r w:rsidR="002027BC" w:rsidRPr="00EB332F">
              <w:rPr>
                <w:rFonts w:ascii="Times New Roman" w:hAnsi="Times New Roman" w:cs="Times New Roman"/>
              </w:rPr>
              <w:t xml:space="preserve"> (</w:t>
            </w:r>
            <w:r w:rsidR="002027BC" w:rsidRPr="00EB332F">
              <w:rPr>
                <w:rFonts w:ascii="Times New Roman" w:hAnsi="Times New Roman" w:cs="Times New Roman"/>
                <w:lang w:val="en-US"/>
              </w:rPr>
              <w:t>B.1.1.7)</w:t>
            </w:r>
          </w:p>
        </w:tc>
        <w:tc>
          <w:tcPr>
            <w:tcW w:w="1418" w:type="dxa"/>
          </w:tcPr>
          <w:p w14:paraId="6DCA6619" w14:textId="76FF392F" w:rsidR="00A10074" w:rsidRPr="00EB332F" w:rsidRDefault="007F5B9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5a</w:t>
            </w:r>
          </w:p>
        </w:tc>
        <w:tc>
          <w:tcPr>
            <w:tcW w:w="992" w:type="dxa"/>
          </w:tcPr>
          <w:p w14:paraId="08BBAC2B" w14:textId="77777777"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22C8B46E" w14:textId="1D0CAB54" w:rsidR="00A10074" w:rsidRPr="00EB332F" w:rsidRDefault="00FC4125"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7</w:t>
            </w:r>
          </w:p>
        </w:tc>
        <w:tc>
          <w:tcPr>
            <w:tcW w:w="1129" w:type="dxa"/>
          </w:tcPr>
          <w:p w14:paraId="08BEAC64" w14:textId="06B6788F" w:rsidR="00A10074" w:rsidRPr="00EB332F" w:rsidRDefault="00FC4125"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w:t>
            </w:r>
            <w:r w:rsidR="000D5454" w:rsidRPr="00EB332F">
              <w:rPr>
                <w:rFonts w:ascii="Times New Roman" w:hAnsi="Times New Roman" w:cs="Times New Roman"/>
              </w:rPr>
              <w:t>4</w:t>
            </w:r>
          </w:p>
        </w:tc>
      </w:tr>
      <w:tr w:rsidR="00A10074" w:rsidRPr="00EB332F" w14:paraId="196FCCAD" w14:textId="77777777" w:rsidTr="00B85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0877BD68" w14:textId="5D94FC57" w:rsidR="00A10074" w:rsidRPr="00EB332F" w:rsidRDefault="00A10074" w:rsidP="00B85D22">
            <w:pPr>
              <w:jc w:val="center"/>
              <w:rPr>
                <w:rFonts w:ascii="Times New Roman" w:hAnsi="Times New Roman" w:cs="Times New Roman"/>
                <w:b w:val="0"/>
                <w:bCs w:val="0"/>
              </w:rPr>
            </w:pPr>
            <w:r w:rsidRPr="00EB332F">
              <w:rPr>
                <w:rFonts w:ascii="Times New Roman" w:hAnsi="Times New Roman" w:cs="Times New Roman"/>
              </w:rPr>
              <w:t>HPAEC</w:t>
            </w:r>
          </w:p>
          <w:p w14:paraId="74A9F04E" w14:textId="37A16F12" w:rsidR="00A10074" w:rsidRPr="00EB332F" w:rsidRDefault="00A10074" w:rsidP="00B85D22">
            <w:pPr>
              <w:jc w:val="center"/>
              <w:rPr>
                <w:rFonts w:ascii="Times New Roman" w:hAnsi="Times New Roman" w:cs="Times New Roman"/>
              </w:rPr>
            </w:pPr>
          </w:p>
        </w:tc>
        <w:tc>
          <w:tcPr>
            <w:tcW w:w="2977" w:type="dxa"/>
          </w:tcPr>
          <w:p w14:paraId="3674E303" w14:textId="77777777" w:rsidR="00A10074" w:rsidRPr="00EB332F" w:rsidRDefault="00A10074"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 xml:space="preserve">2h </w:t>
            </w:r>
            <w:proofErr w:type="spellStart"/>
            <w:r w:rsidRPr="00EB332F">
              <w:rPr>
                <w:rFonts w:ascii="Times New Roman" w:hAnsi="Times New Roman" w:cs="Times New Roman"/>
              </w:rPr>
              <w:t>mock</w:t>
            </w:r>
            <w:proofErr w:type="spellEnd"/>
          </w:p>
        </w:tc>
        <w:tc>
          <w:tcPr>
            <w:tcW w:w="1418" w:type="dxa"/>
          </w:tcPr>
          <w:p w14:paraId="3D35BB8A" w14:textId="2C561856" w:rsidR="00A10074" w:rsidRPr="00EB332F" w:rsidRDefault="007F5B9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w:t>
            </w:r>
            <w:r w:rsidR="00A10074" w:rsidRPr="00EB332F">
              <w:rPr>
                <w:rFonts w:ascii="Times New Roman" w:hAnsi="Times New Roman" w:cs="Times New Roman"/>
              </w:rPr>
              <w:t>e</w:t>
            </w:r>
          </w:p>
        </w:tc>
        <w:tc>
          <w:tcPr>
            <w:tcW w:w="992" w:type="dxa"/>
          </w:tcPr>
          <w:p w14:paraId="5168619E"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2C75C4FD" w14:textId="5A205B44" w:rsidR="00A10074" w:rsidRPr="00EB332F" w:rsidRDefault="00FC4125"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7</w:t>
            </w:r>
          </w:p>
        </w:tc>
        <w:tc>
          <w:tcPr>
            <w:tcW w:w="1129" w:type="dxa"/>
          </w:tcPr>
          <w:p w14:paraId="3D12E88A" w14:textId="446F5726"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w:t>
            </w:r>
            <w:r w:rsidR="009F28BC" w:rsidRPr="00EB332F">
              <w:rPr>
                <w:rFonts w:ascii="Times New Roman" w:hAnsi="Times New Roman" w:cs="Times New Roman"/>
              </w:rPr>
              <w:t>2</w:t>
            </w:r>
          </w:p>
        </w:tc>
      </w:tr>
      <w:tr w:rsidR="00A10074" w:rsidRPr="00EB332F" w14:paraId="720582C9" w14:textId="77777777" w:rsidTr="00EB332F">
        <w:tc>
          <w:tcPr>
            <w:cnfStyle w:val="001000000000" w:firstRow="0" w:lastRow="0" w:firstColumn="1" w:lastColumn="0" w:oddVBand="0" w:evenVBand="0" w:oddHBand="0" w:evenHBand="0" w:firstRowFirstColumn="0" w:firstRowLastColumn="0" w:lastRowFirstColumn="0" w:lastRowLastColumn="0"/>
            <w:tcW w:w="1134" w:type="dxa"/>
            <w:vMerge/>
          </w:tcPr>
          <w:p w14:paraId="710BDAD1" w14:textId="77777777" w:rsidR="00A10074" w:rsidRPr="00EB332F" w:rsidRDefault="00A10074" w:rsidP="00CF2917">
            <w:pPr>
              <w:rPr>
                <w:rFonts w:ascii="Times New Roman" w:hAnsi="Times New Roman" w:cs="Times New Roman"/>
              </w:rPr>
            </w:pPr>
          </w:p>
        </w:tc>
        <w:tc>
          <w:tcPr>
            <w:tcW w:w="2977" w:type="dxa"/>
          </w:tcPr>
          <w:p w14:paraId="6ED67930" w14:textId="3A111B5A" w:rsidR="00A10074" w:rsidRPr="00EB332F" w:rsidRDefault="00A10074"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24h</w:t>
            </w:r>
            <w:r w:rsidR="000644CE">
              <w:rPr>
                <w:rFonts w:ascii="Times New Roman" w:hAnsi="Times New Roman" w:cs="Times New Roman"/>
              </w:rPr>
              <w:t xml:space="preserve"> </w:t>
            </w:r>
            <w:proofErr w:type="spellStart"/>
            <w:r w:rsidRPr="00EB332F">
              <w:rPr>
                <w:rFonts w:ascii="Times New Roman" w:hAnsi="Times New Roman" w:cs="Times New Roman"/>
              </w:rPr>
              <w:t>mock</w:t>
            </w:r>
            <w:proofErr w:type="spellEnd"/>
          </w:p>
        </w:tc>
        <w:tc>
          <w:tcPr>
            <w:tcW w:w="1418" w:type="dxa"/>
          </w:tcPr>
          <w:p w14:paraId="34F40A9E" w14:textId="09F9EFA4" w:rsidR="00A10074" w:rsidRPr="00EB332F" w:rsidRDefault="007F5B9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w:t>
            </w:r>
            <w:r w:rsidR="00A10074" w:rsidRPr="00EB332F">
              <w:rPr>
                <w:rFonts w:ascii="Times New Roman" w:hAnsi="Times New Roman" w:cs="Times New Roman"/>
              </w:rPr>
              <w:t>e</w:t>
            </w:r>
          </w:p>
        </w:tc>
        <w:tc>
          <w:tcPr>
            <w:tcW w:w="992" w:type="dxa"/>
          </w:tcPr>
          <w:p w14:paraId="114823B2" w14:textId="77777777"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178E2468" w14:textId="6BDD20C8" w:rsidR="00A10074" w:rsidRPr="00EB332F" w:rsidRDefault="00FC4125"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8</w:t>
            </w:r>
          </w:p>
        </w:tc>
        <w:tc>
          <w:tcPr>
            <w:tcW w:w="1129" w:type="dxa"/>
          </w:tcPr>
          <w:p w14:paraId="43175ADC" w14:textId="77777777"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14</w:t>
            </w:r>
          </w:p>
        </w:tc>
      </w:tr>
      <w:tr w:rsidR="00A10074" w:rsidRPr="00EB332F" w14:paraId="6B6E0E32" w14:textId="77777777" w:rsidTr="00EB33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58774331" w14:textId="77777777" w:rsidR="00A10074" w:rsidRPr="00EB332F" w:rsidRDefault="00A10074" w:rsidP="00CF2917">
            <w:pPr>
              <w:rPr>
                <w:rFonts w:ascii="Times New Roman" w:hAnsi="Times New Roman" w:cs="Times New Roman"/>
              </w:rPr>
            </w:pPr>
          </w:p>
        </w:tc>
        <w:tc>
          <w:tcPr>
            <w:tcW w:w="2977" w:type="dxa"/>
          </w:tcPr>
          <w:p w14:paraId="72599779" w14:textId="394F9064" w:rsidR="00A10074" w:rsidRPr="00EB332F" w:rsidRDefault="00A10074"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48</w:t>
            </w:r>
            <w:r w:rsidR="00EB332F" w:rsidRPr="00EB332F">
              <w:rPr>
                <w:rFonts w:ascii="Times New Roman" w:hAnsi="Times New Roman" w:cs="Times New Roman"/>
              </w:rPr>
              <w:t>h</w:t>
            </w:r>
            <w:r w:rsidR="000644CE">
              <w:rPr>
                <w:rFonts w:ascii="Times New Roman" w:hAnsi="Times New Roman" w:cs="Times New Roman"/>
              </w:rPr>
              <w:t xml:space="preserve"> </w:t>
            </w:r>
            <w:proofErr w:type="spellStart"/>
            <w:r w:rsidRPr="00EB332F">
              <w:rPr>
                <w:rFonts w:ascii="Times New Roman" w:hAnsi="Times New Roman" w:cs="Times New Roman"/>
              </w:rPr>
              <w:t>mock</w:t>
            </w:r>
            <w:proofErr w:type="spellEnd"/>
          </w:p>
        </w:tc>
        <w:tc>
          <w:tcPr>
            <w:tcW w:w="1418" w:type="dxa"/>
          </w:tcPr>
          <w:p w14:paraId="7214F3A4" w14:textId="299476A0" w:rsidR="00A10074" w:rsidRPr="00EB332F" w:rsidRDefault="007F5B9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w:t>
            </w:r>
            <w:r w:rsidR="00A10074" w:rsidRPr="00EB332F">
              <w:rPr>
                <w:rFonts w:ascii="Times New Roman" w:hAnsi="Times New Roman" w:cs="Times New Roman"/>
              </w:rPr>
              <w:t>e</w:t>
            </w:r>
          </w:p>
        </w:tc>
        <w:tc>
          <w:tcPr>
            <w:tcW w:w="992" w:type="dxa"/>
          </w:tcPr>
          <w:p w14:paraId="28D3CFFE"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60DF0F06" w14:textId="2C453CC1" w:rsidR="00A10074" w:rsidRPr="00EB332F" w:rsidRDefault="00FC4125"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6</w:t>
            </w:r>
          </w:p>
        </w:tc>
        <w:tc>
          <w:tcPr>
            <w:tcW w:w="1129" w:type="dxa"/>
          </w:tcPr>
          <w:p w14:paraId="68504B85" w14:textId="0BE1FA52"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w:t>
            </w:r>
            <w:r w:rsidR="009F28BC" w:rsidRPr="00EB332F">
              <w:rPr>
                <w:rFonts w:ascii="Times New Roman" w:hAnsi="Times New Roman" w:cs="Times New Roman"/>
              </w:rPr>
              <w:t>4</w:t>
            </w:r>
          </w:p>
        </w:tc>
      </w:tr>
      <w:tr w:rsidR="00A10074" w:rsidRPr="00EB332F" w14:paraId="308E71D4" w14:textId="77777777" w:rsidTr="00EB332F">
        <w:tc>
          <w:tcPr>
            <w:cnfStyle w:val="001000000000" w:firstRow="0" w:lastRow="0" w:firstColumn="1" w:lastColumn="0" w:oddVBand="0" w:evenVBand="0" w:oddHBand="0" w:evenHBand="0" w:firstRowFirstColumn="0" w:firstRowLastColumn="0" w:lastRowFirstColumn="0" w:lastRowLastColumn="0"/>
            <w:tcW w:w="1134" w:type="dxa"/>
            <w:vMerge/>
          </w:tcPr>
          <w:p w14:paraId="78238F0B" w14:textId="77777777" w:rsidR="00A10074" w:rsidRPr="00EB332F" w:rsidRDefault="00A10074" w:rsidP="00CF2917">
            <w:pPr>
              <w:rPr>
                <w:rFonts w:ascii="Times New Roman" w:hAnsi="Times New Roman" w:cs="Times New Roman"/>
              </w:rPr>
            </w:pPr>
          </w:p>
        </w:tc>
        <w:tc>
          <w:tcPr>
            <w:tcW w:w="2977" w:type="dxa"/>
          </w:tcPr>
          <w:p w14:paraId="07339502" w14:textId="425495F3" w:rsidR="00A10074" w:rsidRPr="00EB332F" w:rsidRDefault="00A10074"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2h</w:t>
            </w:r>
            <w:r w:rsidR="000644CE">
              <w:rPr>
                <w:rFonts w:ascii="Times New Roman" w:hAnsi="Times New Roman" w:cs="Times New Roman"/>
              </w:rPr>
              <w:t xml:space="preserve"> </w:t>
            </w:r>
            <w:r w:rsidRPr="00EB332F">
              <w:rPr>
                <w:rFonts w:ascii="Times New Roman" w:hAnsi="Times New Roman" w:cs="Times New Roman"/>
              </w:rPr>
              <w:t>SARS-CoV-2</w:t>
            </w:r>
            <w:r w:rsidR="002027BC" w:rsidRPr="00EB332F">
              <w:rPr>
                <w:rFonts w:ascii="Times New Roman" w:hAnsi="Times New Roman" w:cs="Times New Roman"/>
              </w:rPr>
              <w:t xml:space="preserve"> (</w:t>
            </w:r>
            <w:r w:rsidR="002027BC" w:rsidRPr="00EB332F">
              <w:rPr>
                <w:rFonts w:ascii="Times New Roman" w:hAnsi="Times New Roman" w:cs="Times New Roman"/>
                <w:lang w:val="en-US"/>
              </w:rPr>
              <w:t>B.1.351)</w:t>
            </w:r>
          </w:p>
        </w:tc>
        <w:tc>
          <w:tcPr>
            <w:tcW w:w="1418" w:type="dxa"/>
          </w:tcPr>
          <w:p w14:paraId="60E81284" w14:textId="368B0552" w:rsidR="00A10074" w:rsidRPr="00EB332F" w:rsidRDefault="007F5B9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w:t>
            </w:r>
            <w:r w:rsidR="00A10074" w:rsidRPr="00EB332F">
              <w:rPr>
                <w:rFonts w:ascii="Times New Roman" w:hAnsi="Times New Roman" w:cs="Times New Roman"/>
              </w:rPr>
              <w:t>e</w:t>
            </w:r>
          </w:p>
        </w:tc>
        <w:tc>
          <w:tcPr>
            <w:tcW w:w="992" w:type="dxa"/>
          </w:tcPr>
          <w:p w14:paraId="421B32E9" w14:textId="77777777"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287CF022" w14:textId="50C5697E" w:rsidR="00A10074" w:rsidRPr="00EB332F" w:rsidRDefault="00FC4125"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7</w:t>
            </w:r>
          </w:p>
        </w:tc>
        <w:tc>
          <w:tcPr>
            <w:tcW w:w="1129" w:type="dxa"/>
          </w:tcPr>
          <w:p w14:paraId="5C1519DF" w14:textId="74CAD5D9" w:rsidR="00A10074" w:rsidRPr="00EB332F" w:rsidRDefault="009F28BC"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15</w:t>
            </w:r>
          </w:p>
        </w:tc>
      </w:tr>
      <w:tr w:rsidR="00A10074" w:rsidRPr="00EB332F" w14:paraId="6DF5B96C" w14:textId="77777777" w:rsidTr="00EB33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63B1A87B" w14:textId="77777777" w:rsidR="00A10074" w:rsidRPr="00EB332F" w:rsidRDefault="00A10074" w:rsidP="00CF2917">
            <w:pPr>
              <w:rPr>
                <w:rFonts w:ascii="Times New Roman" w:hAnsi="Times New Roman" w:cs="Times New Roman"/>
              </w:rPr>
            </w:pPr>
          </w:p>
        </w:tc>
        <w:tc>
          <w:tcPr>
            <w:tcW w:w="2977" w:type="dxa"/>
          </w:tcPr>
          <w:p w14:paraId="3199680D" w14:textId="7CA44B23" w:rsidR="00A10074" w:rsidRPr="00EB332F" w:rsidRDefault="00A10074"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24h</w:t>
            </w:r>
            <w:r w:rsidR="000644CE">
              <w:rPr>
                <w:rFonts w:ascii="Times New Roman" w:hAnsi="Times New Roman" w:cs="Times New Roman"/>
              </w:rPr>
              <w:t xml:space="preserve"> </w:t>
            </w:r>
            <w:r w:rsidRPr="00EB332F">
              <w:rPr>
                <w:rFonts w:ascii="Times New Roman" w:hAnsi="Times New Roman" w:cs="Times New Roman"/>
              </w:rPr>
              <w:t>SARS-CoV-2</w:t>
            </w:r>
            <w:r w:rsidR="002027BC" w:rsidRPr="00EB332F">
              <w:rPr>
                <w:rFonts w:ascii="Times New Roman" w:hAnsi="Times New Roman" w:cs="Times New Roman"/>
              </w:rPr>
              <w:t xml:space="preserve"> (</w:t>
            </w:r>
            <w:r w:rsidR="002027BC" w:rsidRPr="00EB332F">
              <w:rPr>
                <w:rFonts w:ascii="Times New Roman" w:hAnsi="Times New Roman" w:cs="Times New Roman"/>
                <w:lang w:val="en-US"/>
              </w:rPr>
              <w:t>B.1.351)</w:t>
            </w:r>
          </w:p>
        </w:tc>
        <w:tc>
          <w:tcPr>
            <w:tcW w:w="1418" w:type="dxa"/>
          </w:tcPr>
          <w:p w14:paraId="65398DBE" w14:textId="5F4516AD" w:rsidR="00A10074" w:rsidRPr="00EB332F" w:rsidRDefault="007F5B9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w:t>
            </w:r>
            <w:r w:rsidR="00A10074" w:rsidRPr="00EB332F">
              <w:rPr>
                <w:rFonts w:ascii="Times New Roman" w:hAnsi="Times New Roman" w:cs="Times New Roman"/>
              </w:rPr>
              <w:t>e</w:t>
            </w:r>
          </w:p>
        </w:tc>
        <w:tc>
          <w:tcPr>
            <w:tcW w:w="992" w:type="dxa"/>
          </w:tcPr>
          <w:p w14:paraId="6BFF95C0"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4720DDE3" w14:textId="2CD7AE5D" w:rsidR="00A10074" w:rsidRPr="00EB332F" w:rsidRDefault="00FC4125"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7</w:t>
            </w:r>
          </w:p>
        </w:tc>
        <w:tc>
          <w:tcPr>
            <w:tcW w:w="1129" w:type="dxa"/>
          </w:tcPr>
          <w:p w14:paraId="52ED201C" w14:textId="40EB1B7B" w:rsidR="00A10074" w:rsidRPr="00EB332F" w:rsidRDefault="009F28BC"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14</w:t>
            </w:r>
          </w:p>
        </w:tc>
      </w:tr>
      <w:tr w:rsidR="00A10074" w:rsidRPr="00EB332F" w14:paraId="700862CB" w14:textId="77777777" w:rsidTr="00EB332F">
        <w:tc>
          <w:tcPr>
            <w:cnfStyle w:val="001000000000" w:firstRow="0" w:lastRow="0" w:firstColumn="1" w:lastColumn="0" w:oddVBand="0" w:evenVBand="0" w:oddHBand="0" w:evenHBand="0" w:firstRowFirstColumn="0" w:firstRowLastColumn="0" w:lastRowFirstColumn="0" w:lastRowLastColumn="0"/>
            <w:tcW w:w="1134" w:type="dxa"/>
            <w:vMerge/>
          </w:tcPr>
          <w:p w14:paraId="06D7499E" w14:textId="77777777" w:rsidR="00A10074" w:rsidRPr="00EB332F" w:rsidRDefault="00A10074" w:rsidP="00CF2917">
            <w:pPr>
              <w:rPr>
                <w:rFonts w:ascii="Times New Roman" w:hAnsi="Times New Roman" w:cs="Times New Roman"/>
              </w:rPr>
            </w:pPr>
          </w:p>
        </w:tc>
        <w:tc>
          <w:tcPr>
            <w:tcW w:w="2977" w:type="dxa"/>
          </w:tcPr>
          <w:p w14:paraId="0C2FDCBD" w14:textId="43067642" w:rsidR="00A10074" w:rsidRPr="00EB332F" w:rsidRDefault="00A10074"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48h</w:t>
            </w:r>
            <w:r w:rsidR="000644CE">
              <w:rPr>
                <w:rFonts w:ascii="Times New Roman" w:hAnsi="Times New Roman" w:cs="Times New Roman"/>
              </w:rPr>
              <w:t xml:space="preserve"> </w:t>
            </w:r>
            <w:r w:rsidRPr="00EB332F">
              <w:rPr>
                <w:rFonts w:ascii="Times New Roman" w:hAnsi="Times New Roman" w:cs="Times New Roman"/>
              </w:rPr>
              <w:t>SARS-CoV-2</w:t>
            </w:r>
            <w:r w:rsidR="002027BC" w:rsidRPr="00EB332F">
              <w:rPr>
                <w:rFonts w:ascii="Times New Roman" w:hAnsi="Times New Roman" w:cs="Times New Roman"/>
              </w:rPr>
              <w:t xml:space="preserve"> (</w:t>
            </w:r>
            <w:r w:rsidR="002027BC" w:rsidRPr="00EB332F">
              <w:rPr>
                <w:rFonts w:ascii="Times New Roman" w:hAnsi="Times New Roman" w:cs="Times New Roman"/>
                <w:lang w:val="en-US"/>
              </w:rPr>
              <w:t>B.1.351)</w:t>
            </w:r>
          </w:p>
        </w:tc>
        <w:tc>
          <w:tcPr>
            <w:tcW w:w="1418" w:type="dxa"/>
          </w:tcPr>
          <w:p w14:paraId="2333E3D4" w14:textId="748489EE" w:rsidR="00A10074" w:rsidRPr="00EB332F" w:rsidRDefault="007F5B9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w:t>
            </w:r>
            <w:r w:rsidR="00A10074" w:rsidRPr="00EB332F">
              <w:rPr>
                <w:rFonts w:ascii="Times New Roman" w:hAnsi="Times New Roman" w:cs="Times New Roman"/>
              </w:rPr>
              <w:t>e</w:t>
            </w:r>
          </w:p>
        </w:tc>
        <w:tc>
          <w:tcPr>
            <w:tcW w:w="992" w:type="dxa"/>
          </w:tcPr>
          <w:p w14:paraId="18B7F317" w14:textId="77777777"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63F5803C" w14:textId="2D0856E4" w:rsidR="00A10074" w:rsidRPr="00EB332F" w:rsidRDefault="00FC4125"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6</w:t>
            </w:r>
          </w:p>
        </w:tc>
        <w:tc>
          <w:tcPr>
            <w:tcW w:w="1129" w:type="dxa"/>
          </w:tcPr>
          <w:p w14:paraId="5C45778E" w14:textId="201896A3" w:rsidR="00A10074" w:rsidRPr="00EB332F" w:rsidRDefault="009F28BC"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14</w:t>
            </w:r>
          </w:p>
        </w:tc>
      </w:tr>
      <w:tr w:rsidR="00A10074" w:rsidRPr="00EB332F" w14:paraId="5B673A25" w14:textId="77777777" w:rsidTr="00B85D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0CC2E848" w14:textId="6B8A25ED" w:rsidR="00A10074" w:rsidRPr="00EB332F" w:rsidRDefault="00A10074" w:rsidP="00B85D22">
            <w:pPr>
              <w:jc w:val="center"/>
              <w:rPr>
                <w:rFonts w:ascii="Times New Roman" w:hAnsi="Times New Roman" w:cs="Times New Roman"/>
                <w:b w:val="0"/>
                <w:bCs w:val="0"/>
              </w:rPr>
            </w:pPr>
            <w:r w:rsidRPr="00EB332F">
              <w:rPr>
                <w:rFonts w:ascii="Times New Roman" w:hAnsi="Times New Roman" w:cs="Times New Roman"/>
              </w:rPr>
              <w:t>HPAEC</w:t>
            </w:r>
          </w:p>
          <w:p w14:paraId="2C55C03D" w14:textId="2DDDE7D0" w:rsidR="00A10074" w:rsidRPr="00EB332F" w:rsidRDefault="00A10074" w:rsidP="00B85D22">
            <w:pPr>
              <w:jc w:val="center"/>
              <w:rPr>
                <w:rFonts w:ascii="Times New Roman" w:hAnsi="Times New Roman" w:cs="Times New Roman"/>
              </w:rPr>
            </w:pPr>
          </w:p>
        </w:tc>
        <w:tc>
          <w:tcPr>
            <w:tcW w:w="2977" w:type="dxa"/>
          </w:tcPr>
          <w:p w14:paraId="70BCB2D5" w14:textId="77777777" w:rsidR="00A10074" w:rsidRPr="00EB332F" w:rsidRDefault="00A10074"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 xml:space="preserve">2h </w:t>
            </w:r>
            <w:proofErr w:type="spellStart"/>
            <w:r w:rsidRPr="00EB332F">
              <w:rPr>
                <w:rFonts w:ascii="Times New Roman" w:hAnsi="Times New Roman" w:cs="Times New Roman"/>
              </w:rPr>
              <w:t>mock</w:t>
            </w:r>
            <w:proofErr w:type="spellEnd"/>
          </w:p>
        </w:tc>
        <w:tc>
          <w:tcPr>
            <w:tcW w:w="1418" w:type="dxa"/>
          </w:tcPr>
          <w:p w14:paraId="12258AF2" w14:textId="072CA3D1" w:rsidR="00A10074" w:rsidRPr="00EB332F" w:rsidRDefault="007F5B9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5i</w:t>
            </w:r>
          </w:p>
        </w:tc>
        <w:tc>
          <w:tcPr>
            <w:tcW w:w="992" w:type="dxa"/>
          </w:tcPr>
          <w:p w14:paraId="4550193D"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2CE52343"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10</w:t>
            </w:r>
          </w:p>
        </w:tc>
        <w:tc>
          <w:tcPr>
            <w:tcW w:w="1129" w:type="dxa"/>
          </w:tcPr>
          <w:p w14:paraId="6D867C9B"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16</w:t>
            </w:r>
          </w:p>
        </w:tc>
      </w:tr>
      <w:tr w:rsidR="00A10074" w:rsidRPr="00EB332F" w14:paraId="0D06BF5B" w14:textId="77777777" w:rsidTr="00EB332F">
        <w:tc>
          <w:tcPr>
            <w:cnfStyle w:val="001000000000" w:firstRow="0" w:lastRow="0" w:firstColumn="1" w:lastColumn="0" w:oddVBand="0" w:evenVBand="0" w:oddHBand="0" w:evenHBand="0" w:firstRowFirstColumn="0" w:firstRowLastColumn="0" w:lastRowFirstColumn="0" w:lastRowLastColumn="0"/>
            <w:tcW w:w="1134" w:type="dxa"/>
            <w:vMerge/>
          </w:tcPr>
          <w:p w14:paraId="222E96C1" w14:textId="77777777" w:rsidR="00A10074" w:rsidRPr="00EB332F" w:rsidRDefault="00A10074" w:rsidP="00CF2917">
            <w:pPr>
              <w:rPr>
                <w:rFonts w:ascii="Times New Roman" w:hAnsi="Times New Roman" w:cs="Times New Roman"/>
              </w:rPr>
            </w:pPr>
          </w:p>
        </w:tc>
        <w:tc>
          <w:tcPr>
            <w:tcW w:w="2977" w:type="dxa"/>
          </w:tcPr>
          <w:p w14:paraId="705A2082" w14:textId="3F6BAC98" w:rsidR="00A10074" w:rsidRPr="00EB332F" w:rsidRDefault="00A10074"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24h</w:t>
            </w:r>
            <w:r w:rsidR="000644CE">
              <w:rPr>
                <w:rFonts w:ascii="Times New Roman" w:hAnsi="Times New Roman" w:cs="Times New Roman"/>
              </w:rPr>
              <w:t xml:space="preserve"> </w:t>
            </w:r>
            <w:proofErr w:type="spellStart"/>
            <w:r w:rsidRPr="00EB332F">
              <w:rPr>
                <w:rFonts w:ascii="Times New Roman" w:hAnsi="Times New Roman" w:cs="Times New Roman"/>
              </w:rPr>
              <w:t>mock</w:t>
            </w:r>
            <w:proofErr w:type="spellEnd"/>
          </w:p>
        </w:tc>
        <w:tc>
          <w:tcPr>
            <w:tcW w:w="1418" w:type="dxa"/>
          </w:tcPr>
          <w:p w14:paraId="4C9E167C" w14:textId="7ED97AA7" w:rsidR="00A10074" w:rsidRPr="00EB332F" w:rsidRDefault="007F5B9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5i</w:t>
            </w:r>
          </w:p>
        </w:tc>
        <w:tc>
          <w:tcPr>
            <w:tcW w:w="992" w:type="dxa"/>
          </w:tcPr>
          <w:p w14:paraId="67D1653E" w14:textId="77777777"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6725DF53" w14:textId="60837BFB" w:rsidR="00A10074"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8</w:t>
            </w:r>
          </w:p>
        </w:tc>
        <w:tc>
          <w:tcPr>
            <w:tcW w:w="1129" w:type="dxa"/>
          </w:tcPr>
          <w:p w14:paraId="32F57142" w14:textId="77777777"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14</w:t>
            </w:r>
          </w:p>
        </w:tc>
      </w:tr>
      <w:tr w:rsidR="00A10074" w:rsidRPr="00EB332F" w14:paraId="0936F652" w14:textId="77777777" w:rsidTr="00EB33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56E7B962" w14:textId="77777777" w:rsidR="00A10074" w:rsidRPr="00EB332F" w:rsidRDefault="00A10074" w:rsidP="00CF2917">
            <w:pPr>
              <w:rPr>
                <w:rFonts w:ascii="Times New Roman" w:hAnsi="Times New Roman" w:cs="Times New Roman"/>
              </w:rPr>
            </w:pPr>
          </w:p>
        </w:tc>
        <w:tc>
          <w:tcPr>
            <w:tcW w:w="2977" w:type="dxa"/>
          </w:tcPr>
          <w:p w14:paraId="12BFCEB4" w14:textId="5C0295ED" w:rsidR="00A10074" w:rsidRPr="00EB332F" w:rsidRDefault="00A10074"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48</w:t>
            </w:r>
            <w:r w:rsidR="00EB332F" w:rsidRPr="00EB332F">
              <w:rPr>
                <w:rFonts w:ascii="Times New Roman" w:hAnsi="Times New Roman" w:cs="Times New Roman"/>
              </w:rPr>
              <w:t>h</w:t>
            </w:r>
            <w:r w:rsidR="000644CE">
              <w:rPr>
                <w:rFonts w:ascii="Times New Roman" w:hAnsi="Times New Roman" w:cs="Times New Roman"/>
              </w:rPr>
              <w:t xml:space="preserve"> </w:t>
            </w:r>
            <w:proofErr w:type="spellStart"/>
            <w:r w:rsidRPr="00EB332F">
              <w:rPr>
                <w:rFonts w:ascii="Times New Roman" w:hAnsi="Times New Roman" w:cs="Times New Roman"/>
              </w:rPr>
              <w:t>mock</w:t>
            </w:r>
            <w:proofErr w:type="spellEnd"/>
          </w:p>
        </w:tc>
        <w:tc>
          <w:tcPr>
            <w:tcW w:w="1418" w:type="dxa"/>
          </w:tcPr>
          <w:p w14:paraId="63698AA8" w14:textId="4CDFFBB9" w:rsidR="00A10074" w:rsidRPr="00EB332F" w:rsidRDefault="007F5B9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5i</w:t>
            </w:r>
          </w:p>
        </w:tc>
        <w:tc>
          <w:tcPr>
            <w:tcW w:w="992" w:type="dxa"/>
          </w:tcPr>
          <w:p w14:paraId="62F942DE"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0F8737D0" w14:textId="1862427E" w:rsidR="00A10074" w:rsidRPr="00EB332F" w:rsidRDefault="001D3CD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6</w:t>
            </w:r>
          </w:p>
        </w:tc>
        <w:tc>
          <w:tcPr>
            <w:tcW w:w="1129" w:type="dxa"/>
          </w:tcPr>
          <w:p w14:paraId="5174CF06" w14:textId="1C0493E6" w:rsidR="00A10074" w:rsidRPr="00EB332F" w:rsidRDefault="009F28BC"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13</w:t>
            </w:r>
          </w:p>
        </w:tc>
      </w:tr>
      <w:tr w:rsidR="00A10074" w:rsidRPr="00EB332F" w14:paraId="65D96EB6" w14:textId="77777777" w:rsidTr="00EB332F">
        <w:tc>
          <w:tcPr>
            <w:cnfStyle w:val="001000000000" w:firstRow="0" w:lastRow="0" w:firstColumn="1" w:lastColumn="0" w:oddVBand="0" w:evenVBand="0" w:oddHBand="0" w:evenHBand="0" w:firstRowFirstColumn="0" w:firstRowLastColumn="0" w:lastRowFirstColumn="0" w:lastRowLastColumn="0"/>
            <w:tcW w:w="1134" w:type="dxa"/>
            <w:vMerge/>
          </w:tcPr>
          <w:p w14:paraId="1C9452CD" w14:textId="77777777" w:rsidR="00A10074" w:rsidRPr="00EB332F" w:rsidRDefault="00A10074" w:rsidP="00CF2917">
            <w:pPr>
              <w:rPr>
                <w:rFonts w:ascii="Times New Roman" w:hAnsi="Times New Roman" w:cs="Times New Roman"/>
              </w:rPr>
            </w:pPr>
          </w:p>
        </w:tc>
        <w:tc>
          <w:tcPr>
            <w:tcW w:w="2977" w:type="dxa"/>
          </w:tcPr>
          <w:p w14:paraId="01393FFE" w14:textId="7B14294C" w:rsidR="00A10074" w:rsidRPr="00EB332F" w:rsidRDefault="00A10074"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2h</w:t>
            </w:r>
            <w:r w:rsidR="000644CE">
              <w:rPr>
                <w:rFonts w:ascii="Times New Roman" w:hAnsi="Times New Roman" w:cs="Times New Roman"/>
              </w:rPr>
              <w:t xml:space="preserve"> </w:t>
            </w:r>
            <w:r w:rsidRPr="00EB332F">
              <w:rPr>
                <w:rFonts w:ascii="Times New Roman" w:hAnsi="Times New Roman" w:cs="Times New Roman"/>
              </w:rPr>
              <w:t>SARS-CoV-2</w:t>
            </w:r>
            <w:r w:rsidR="002027BC" w:rsidRPr="00EB332F">
              <w:rPr>
                <w:rFonts w:ascii="Times New Roman" w:hAnsi="Times New Roman" w:cs="Times New Roman"/>
              </w:rPr>
              <w:t xml:space="preserve"> (</w:t>
            </w:r>
            <w:r w:rsidR="002027BC" w:rsidRPr="00EB332F">
              <w:rPr>
                <w:rFonts w:ascii="Times New Roman" w:hAnsi="Times New Roman" w:cs="Times New Roman"/>
                <w:lang w:val="en-US"/>
              </w:rPr>
              <w:t>B.1.617.2)</w:t>
            </w:r>
          </w:p>
        </w:tc>
        <w:tc>
          <w:tcPr>
            <w:tcW w:w="1418" w:type="dxa"/>
          </w:tcPr>
          <w:p w14:paraId="0C58AB9F" w14:textId="7D4486F5" w:rsidR="00A10074" w:rsidRPr="00EB332F" w:rsidRDefault="007F5B9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5i</w:t>
            </w:r>
          </w:p>
        </w:tc>
        <w:tc>
          <w:tcPr>
            <w:tcW w:w="992" w:type="dxa"/>
          </w:tcPr>
          <w:p w14:paraId="40BCBD04" w14:textId="77777777"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23AC2805" w14:textId="448DA331" w:rsidR="00A10074" w:rsidRPr="00EB332F" w:rsidRDefault="001D3CD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12</w:t>
            </w:r>
          </w:p>
        </w:tc>
        <w:tc>
          <w:tcPr>
            <w:tcW w:w="1129" w:type="dxa"/>
          </w:tcPr>
          <w:p w14:paraId="1E8816A5" w14:textId="0A1E1E28"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r w:rsidR="009F28BC" w:rsidRPr="00EB332F">
              <w:rPr>
                <w:rFonts w:ascii="Times New Roman" w:hAnsi="Times New Roman" w:cs="Times New Roman"/>
              </w:rPr>
              <w:t>4</w:t>
            </w:r>
          </w:p>
        </w:tc>
      </w:tr>
      <w:tr w:rsidR="00A10074" w:rsidRPr="00EB332F" w14:paraId="4A8EB73C" w14:textId="77777777" w:rsidTr="00EB33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tcPr>
          <w:p w14:paraId="617933DA" w14:textId="77777777" w:rsidR="00A10074" w:rsidRPr="00EB332F" w:rsidRDefault="00A10074" w:rsidP="00CF2917">
            <w:pPr>
              <w:rPr>
                <w:rFonts w:ascii="Times New Roman" w:hAnsi="Times New Roman" w:cs="Times New Roman"/>
              </w:rPr>
            </w:pPr>
          </w:p>
        </w:tc>
        <w:tc>
          <w:tcPr>
            <w:tcW w:w="2977" w:type="dxa"/>
          </w:tcPr>
          <w:p w14:paraId="01C71614" w14:textId="2A32AF02" w:rsidR="00A10074" w:rsidRPr="00EB332F" w:rsidRDefault="00A10074" w:rsidP="0020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24h</w:t>
            </w:r>
            <w:r w:rsidR="000644CE">
              <w:rPr>
                <w:rFonts w:ascii="Times New Roman" w:hAnsi="Times New Roman" w:cs="Times New Roman"/>
              </w:rPr>
              <w:t xml:space="preserve"> </w:t>
            </w:r>
            <w:r w:rsidRPr="00EB332F">
              <w:rPr>
                <w:rFonts w:ascii="Times New Roman" w:hAnsi="Times New Roman" w:cs="Times New Roman"/>
              </w:rPr>
              <w:t>SARS-CoV-2</w:t>
            </w:r>
            <w:r w:rsidR="002027BC" w:rsidRPr="00EB332F">
              <w:rPr>
                <w:rFonts w:ascii="Times New Roman" w:hAnsi="Times New Roman" w:cs="Times New Roman"/>
              </w:rPr>
              <w:t xml:space="preserve"> (</w:t>
            </w:r>
            <w:r w:rsidR="002027BC" w:rsidRPr="00EB332F">
              <w:rPr>
                <w:rFonts w:ascii="Times New Roman" w:hAnsi="Times New Roman" w:cs="Times New Roman"/>
                <w:lang w:val="en-US"/>
              </w:rPr>
              <w:t>B.1.617.2)</w:t>
            </w:r>
          </w:p>
        </w:tc>
        <w:tc>
          <w:tcPr>
            <w:tcW w:w="1418" w:type="dxa"/>
          </w:tcPr>
          <w:p w14:paraId="4DA6B59C" w14:textId="47EFC0AD" w:rsidR="00A10074" w:rsidRPr="00EB332F" w:rsidRDefault="007F5B98"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5i</w:t>
            </w:r>
          </w:p>
        </w:tc>
        <w:tc>
          <w:tcPr>
            <w:tcW w:w="992" w:type="dxa"/>
          </w:tcPr>
          <w:p w14:paraId="0F92124B"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71D491F2"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10</w:t>
            </w:r>
          </w:p>
        </w:tc>
        <w:tc>
          <w:tcPr>
            <w:tcW w:w="1129" w:type="dxa"/>
          </w:tcPr>
          <w:p w14:paraId="02EFF4CB" w14:textId="77777777" w:rsidR="00A10074" w:rsidRPr="00EB332F" w:rsidRDefault="00A10074" w:rsidP="00EB33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16</w:t>
            </w:r>
          </w:p>
        </w:tc>
      </w:tr>
      <w:tr w:rsidR="007F5B98" w:rsidRPr="00EB332F" w14:paraId="2C3AF0AA" w14:textId="77777777" w:rsidTr="00EB332F">
        <w:tc>
          <w:tcPr>
            <w:cnfStyle w:val="001000000000" w:firstRow="0" w:lastRow="0" w:firstColumn="1" w:lastColumn="0" w:oddVBand="0" w:evenVBand="0" w:oddHBand="0" w:evenHBand="0" w:firstRowFirstColumn="0" w:firstRowLastColumn="0" w:lastRowFirstColumn="0" w:lastRowLastColumn="0"/>
            <w:tcW w:w="1134" w:type="dxa"/>
            <w:vMerge/>
          </w:tcPr>
          <w:p w14:paraId="60184812" w14:textId="77777777" w:rsidR="00A10074" w:rsidRPr="00EB332F" w:rsidRDefault="00A10074" w:rsidP="00CF2917">
            <w:pPr>
              <w:rPr>
                <w:rFonts w:ascii="Times New Roman" w:hAnsi="Times New Roman" w:cs="Times New Roman"/>
              </w:rPr>
            </w:pPr>
          </w:p>
        </w:tc>
        <w:tc>
          <w:tcPr>
            <w:tcW w:w="2977" w:type="dxa"/>
          </w:tcPr>
          <w:p w14:paraId="1E91D221" w14:textId="7EBCF62A" w:rsidR="00A10074" w:rsidRPr="00EB332F" w:rsidRDefault="00A10074" w:rsidP="002027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48h</w:t>
            </w:r>
            <w:r w:rsidR="000644CE">
              <w:rPr>
                <w:rFonts w:ascii="Times New Roman" w:hAnsi="Times New Roman" w:cs="Times New Roman"/>
              </w:rPr>
              <w:t xml:space="preserve"> </w:t>
            </w:r>
            <w:r w:rsidRPr="00EB332F">
              <w:rPr>
                <w:rFonts w:ascii="Times New Roman" w:hAnsi="Times New Roman" w:cs="Times New Roman"/>
              </w:rPr>
              <w:t>SARS-CoV-2</w:t>
            </w:r>
            <w:r w:rsidR="002027BC" w:rsidRPr="00EB332F">
              <w:rPr>
                <w:rFonts w:ascii="Times New Roman" w:hAnsi="Times New Roman" w:cs="Times New Roman"/>
              </w:rPr>
              <w:t xml:space="preserve"> (</w:t>
            </w:r>
            <w:r w:rsidR="002027BC" w:rsidRPr="00EB332F">
              <w:rPr>
                <w:rFonts w:ascii="Times New Roman" w:hAnsi="Times New Roman" w:cs="Times New Roman"/>
                <w:lang w:val="en-US"/>
              </w:rPr>
              <w:t>B.1.617.2)</w:t>
            </w:r>
          </w:p>
        </w:tc>
        <w:tc>
          <w:tcPr>
            <w:tcW w:w="1418" w:type="dxa"/>
          </w:tcPr>
          <w:p w14:paraId="5B36EB91" w14:textId="4781A4E8" w:rsidR="00A10074" w:rsidRPr="00EB332F" w:rsidRDefault="007F5B98"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5i</w:t>
            </w:r>
          </w:p>
        </w:tc>
        <w:tc>
          <w:tcPr>
            <w:tcW w:w="992" w:type="dxa"/>
          </w:tcPr>
          <w:p w14:paraId="64F800A0" w14:textId="201A1339"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w:t>
            </w:r>
          </w:p>
        </w:tc>
        <w:tc>
          <w:tcPr>
            <w:tcW w:w="992" w:type="dxa"/>
          </w:tcPr>
          <w:p w14:paraId="193CE9FF" w14:textId="77777777"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10</w:t>
            </w:r>
          </w:p>
        </w:tc>
        <w:tc>
          <w:tcPr>
            <w:tcW w:w="1129" w:type="dxa"/>
          </w:tcPr>
          <w:p w14:paraId="50E99661" w14:textId="77777777" w:rsidR="00A10074" w:rsidRPr="00EB332F" w:rsidRDefault="00A10074" w:rsidP="00EB332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B332F">
              <w:rPr>
                <w:rFonts w:ascii="Times New Roman" w:hAnsi="Times New Roman" w:cs="Times New Roman"/>
              </w:rPr>
              <w:t>22</w:t>
            </w:r>
          </w:p>
        </w:tc>
      </w:tr>
    </w:tbl>
    <w:p w14:paraId="18EAEA79" w14:textId="4E1583C3" w:rsidR="00887E02" w:rsidRDefault="00887E02" w:rsidP="00E6654C">
      <w:pPr>
        <w:rPr>
          <w:lang w:val="en-US"/>
        </w:rPr>
      </w:pPr>
    </w:p>
    <w:sectPr w:rsidR="00887E0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945D9C" w14:textId="77777777" w:rsidR="00CF611D" w:rsidRDefault="00CF611D" w:rsidP="00926664">
      <w:pPr>
        <w:spacing w:after="0" w:line="240" w:lineRule="auto"/>
      </w:pPr>
      <w:r>
        <w:separator/>
      </w:r>
    </w:p>
  </w:endnote>
  <w:endnote w:type="continuationSeparator" w:id="0">
    <w:p w14:paraId="0FA1B194" w14:textId="77777777" w:rsidR="00CF611D" w:rsidRDefault="00CF611D" w:rsidP="00926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1732690"/>
      <w:docPartObj>
        <w:docPartGallery w:val="Page Numbers (Bottom of Page)"/>
        <w:docPartUnique/>
      </w:docPartObj>
    </w:sdtPr>
    <w:sdtContent>
      <w:p w14:paraId="5753137C" w14:textId="34F7A287" w:rsidR="00E31C41" w:rsidRDefault="00E31C41">
        <w:pPr>
          <w:pStyle w:val="Stopka"/>
          <w:jc w:val="right"/>
        </w:pPr>
        <w:r>
          <w:fldChar w:fldCharType="begin"/>
        </w:r>
        <w:r>
          <w:instrText>PAGE   \* MERGEFORMAT</w:instrText>
        </w:r>
        <w:r>
          <w:fldChar w:fldCharType="separate"/>
        </w:r>
        <w:r w:rsidR="008E51BD">
          <w:rPr>
            <w:noProof/>
          </w:rPr>
          <w:t>2</w:t>
        </w:r>
        <w:r>
          <w:fldChar w:fldCharType="end"/>
        </w:r>
      </w:p>
    </w:sdtContent>
  </w:sdt>
  <w:p w14:paraId="74D8E45C" w14:textId="77777777" w:rsidR="00E31C41" w:rsidRDefault="00E31C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94E39" w14:textId="77777777" w:rsidR="00CF611D" w:rsidRDefault="00CF611D" w:rsidP="00926664">
      <w:pPr>
        <w:spacing w:after="0" w:line="240" w:lineRule="auto"/>
      </w:pPr>
      <w:r>
        <w:separator/>
      </w:r>
    </w:p>
  </w:footnote>
  <w:footnote w:type="continuationSeparator" w:id="0">
    <w:p w14:paraId="193DA30B" w14:textId="77777777" w:rsidR="00CF611D" w:rsidRDefault="00CF611D" w:rsidP="009266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SwNDc1NjO0MDc0tDBS0lEKTi0uzszPAykwrgUAo34Y8iwAAAA="/>
  </w:docVars>
  <w:rsids>
    <w:rsidRoot w:val="007F45C2"/>
    <w:rsid w:val="000000F7"/>
    <w:rsid w:val="000142B5"/>
    <w:rsid w:val="0002046A"/>
    <w:rsid w:val="000237E0"/>
    <w:rsid w:val="000575AC"/>
    <w:rsid w:val="000644CE"/>
    <w:rsid w:val="000646A6"/>
    <w:rsid w:val="00080167"/>
    <w:rsid w:val="00094441"/>
    <w:rsid w:val="000A4BD9"/>
    <w:rsid w:val="000B089E"/>
    <w:rsid w:val="000B13ED"/>
    <w:rsid w:val="000B4590"/>
    <w:rsid w:val="000D5454"/>
    <w:rsid w:val="001309CC"/>
    <w:rsid w:val="00132585"/>
    <w:rsid w:val="00154ED5"/>
    <w:rsid w:val="00155616"/>
    <w:rsid w:val="00157619"/>
    <w:rsid w:val="0017011A"/>
    <w:rsid w:val="0018022A"/>
    <w:rsid w:val="001A13D4"/>
    <w:rsid w:val="001A447D"/>
    <w:rsid w:val="001D3CD8"/>
    <w:rsid w:val="001E0FE7"/>
    <w:rsid w:val="001E261C"/>
    <w:rsid w:val="002027BC"/>
    <w:rsid w:val="00215C5E"/>
    <w:rsid w:val="0023722E"/>
    <w:rsid w:val="00254A0F"/>
    <w:rsid w:val="00275921"/>
    <w:rsid w:val="002B02ED"/>
    <w:rsid w:val="002C514F"/>
    <w:rsid w:val="002F1A4A"/>
    <w:rsid w:val="002F391F"/>
    <w:rsid w:val="002F39BD"/>
    <w:rsid w:val="003079CB"/>
    <w:rsid w:val="00314DB7"/>
    <w:rsid w:val="003176AE"/>
    <w:rsid w:val="00321132"/>
    <w:rsid w:val="003234B6"/>
    <w:rsid w:val="0038471A"/>
    <w:rsid w:val="00386C29"/>
    <w:rsid w:val="003B0FDC"/>
    <w:rsid w:val="003C2B95"/>
    <w:rsid w:val="003E121A"/>
    <w:rsid w:val="003F3584"/>
    <w:rsid w:val="003F4C52"/>
    <w:rsid w:val="00480606"/>
    <w:rsid w:val="00493560"/>
    <w:rsid w:val="004B01EE"/>
    <w:rsid w:val="004B0E95"/>
    <w:rsid w:val="004B280F"/>
    <w:rsid w:val="004C2653"/>
    <w:rsid w:val="004D10DE"/>
    <w:rsid w:val="004D5547"/>
    <w:rsid w:val="00532D7B"/>
    <w:rsid w:val="00534CBD"/>
    <w:rsid w:val="00536836"/>
    <w:rsid w:val="005474A5"/>
    <w:rsid w:val="00571576"/>
    <w:rsid w:val="00592D9A"/>
    <w:rsid w:val="005E42F3"/>
    <w:rsid w:val="00652B0F"/>
    <w:rsid w:val="0068735C"/>
    <w:rsid w:val="006A5871"/>
    <w:rsid w:val="006B4E88"/>
    <w:rsid w:val="006B5DAA"/>
    <w:rsid w:val="006F2DED"/>
    <w:rsid w:val="006F7FF6"/>
    <w:rsid w:val="0073366D"/>
    <w:rsid w:val="007337E4"/>
    <w:rsid w:val="0074086C"/>
    <w:rsid w:val="00771B8E"/>
    <w:rsid w:val="0077731A"/>
    <w:rsid w:val="007C383F"/>
    <w:rsid w:val="007E7E6C"/>
    <w:rsid w:val="007F45C2"/>
    <w:rsid w:val="007F5B98"/>
    <w:rsid w:val="00812D17"/>
    <w:rsid w:val="00813F9A"/>
    <w:rsid w:val="00814817"/>
    <w:rsid w:val="00836AEA"/>
    <w:rsid w:val="00843D0E"/>
    <w:rsid w:val="008772A3"/>
    <w:rsid w:val="00887B0F"/>
    <w:rsid w:val="00887E02"/>
    <w:rsid w:val="00893DF4"/>
    <w:rsid w:val="00894C30"/>
    <w:rsid w:val="008A4C29"/>
    <w:rsid w:val="008C2A7F"/>
    <w:rsid w:val="008E153E"/>
    <w:rsid w:val="008E51BD"/>
    <w:rsid w:val="008E78C7"/>
    <w:rsid w:val="00906995"/>
    <w:rsid w:val="00907F14"/>
    <w:rsid w:val="00920366"/>
    <w:rsid w:val="00926664"/>
    <w:rsid w:val="009325C3"/>
    <w:rsid w:val="009448EF"/>
    <w:rsid w:val="00957104"/>
    <w:rsid w:val="009623C2"/>
    <w:rsid w:val="0097452A"/>
    <w:rsid w:val="00974638"/>
    <w:rsid w:val="00977A5B"/>
    <w:rsid w:val="0099461E"/>
    <w:rsid w:val="009C4936"/>
    <w:rsid w:val="009D0D4F"/>
    <w:rsid w:val="009E522D"/>
    <w:rsid w:val="009F28BC"/>
    <w:rsid w:val="009F5E3E"/>
    <w:rsid w:val="00A10074"/>
    <w:rsid w:val="00A12B13"/>
    <w:rsid w:val="00A2099B"/>
    <w:rsid w:val="00A23B6A"/>
    <w:rsid w:val="00A4472A"/>
    <w:rsid w:val="00A553CD"/>
    <w:rsid w:val="00A60651"/>
    <w:rsid w:val="00A736EB"/>
    <w:rsid w:val="00A75333"/>
    <w:rsid w:val="00AA52B2"/>
    <w:rsid w:val="00AE4C1D"/>
    <w:rsid w:val="00B237FD"/>
    <w:rsid w:val="00B367D7"/>
    <w:rsid w:val="00B60C46"/>
    <w:rsid w:val="00B61345"/>
    <w:rsid w:val="00B756AA"/>
    <w:rsid w:val="00B85D22"/>
    <w:rsid w:val="00B94381"/>
    <w:rsid w:val="00BD43BC"/>
    <w:rsid w:val="00BD6940"/>
    <w:rsid w:val="00BE2AD0"/>
    <w:rsid w:val="00BE3868"/>
    <w:rsid w:val="00BF19DE"/>
    <w:rsid w:val="00C1276A"/>
    <w:rsid w:val="00C70AD4"/>
    <w:rsid w:val="00C734F7"/>
    <w:rsid w:val="00C81917"/>
    <w:rsid w:val="00C93544"/>
    <w:rsid w:val="00CF611D"/>
    <w:rsid w:val="00D15B55"/>
    <w:rsid w:val="00D21B54"/>
    <w:rsid w:val="00D8673A"/>
    <w:rsid w:val="00D95DC4"/>
    <w:rsid w:val="00D96EA8"/>
    <w:rsid w:val="00DB798B"/>
    <w:rsid w:val="00DC2172"/>
    <w:rsid w:val="00DE2610"/>
    <w:rsid w:val="00E1229E"/>
    <w:rsid w:val="00E14306"/>
    <w:rsid w:val="00E20B3B"/>
    <w:rsid w:val="00E2757A"/>
    <w:rsid w:val="00E31295"/>
    <w:rsid w:val="00E31C41"/>
    <w:rsid w:val="00E3423F"/>
    <w:rsid w:val="00E46753"/>
    <w:rsid w:val="00E56ADE"/>
    <w:rsid w:val="00E65244"/>
    <w:rsid w:val="00E6654C"/>
    <w:rsid w:val="00E67285"/>
    <w:rsid w:val="00E919C0"/>
    <w:rsid w:val="00E92CBE"/>
    <w:rsid w:val="00EB332F"/>
    <w:rsid w:val="00EF5413"/>
    <w:rsid w:val="00F34231"/>
    <w:rsid w:val="00F4402E"/>
    <w:rsid w:val="00F570A1"/>
    <w:rsid w:val="00F707D1"/>
    <w:rsid w:val="00FA1FA9"/>
    <w:rsid w:val="00FA3AD0"/>
    <w:rsid w:val="00FC4125"/>
    <w:rsid w:val="00FE06C2"/>
    <w:rsid w:val="00FE575E"/>
    <w:rsid w:val="00FF0A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89B02"/>
  <w15:chartTrackingRefBased/>
  <w15:docId w15:val="{75FF22E8-7765-4D5B-8250-462F8031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45C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772A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72A3"/>
    <w:rPr>
      <w:rFonts w:ascii="Segoe UI" w:hAnsi="Segoe UI" w:cs="Segoe UI"/>
      <w:sz w:val="18"/>
      <w:szCs w:val="18"/>
    </w:rPr>
  </w:style>
  <w:style w:type="table" w:styleId="Tabela-Siatka">
    <w:name w:val="Table Grid"/>
    <w:basedOn w:val="Standardowy"/>
    <w:uiPriority w:val="39"/>
    <w:rsid w:val="00926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2666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6664"/>
  </w:style>
  <w:style w:type="paragraph" w:styleId="Stopka">
    <w:name w:val="footer"/>
    <w:basedOn w:val="Normalny"/>
    <w:link w:val="StopkaZnak"/>
    <w:uiPriority w:val="99"/>
    <w:unhideWhenUsed/>
    <w:rsid w:val="0092666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6664"/>
  </w:style>
  <w:style w:type="table" w:styleId="Zwykatabela5">
    <w:name w:val="Plain Table 5"/>
    <w:basedOn w:val="Standardowy"/>
    <w:uiPriority w:val="45"/>
    <w:rsid w:val="0092666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iatkatabelijasna">
    <w:name w:val="Grid Table Light"/>
    <w:basedOn w:val="Standardowy"/>
    <w:uiPriority w:val="40"/>
    <w:rsid w:val="009266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Zwykatabela3">
    <w:name w:val="Plain Table 3"/>
    <w:basedOn w:val="Standardowy"/>
    <w:uiPriority w:val="43"/>
    <w:rsid w:val="006B4E8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2">
    <w:name w:val="Plain Table 2"/>
    <w:basedOn w:val="Standardowy"/>
    <w:uiPriority w:val="42"/>
    <w:rsid w:val="006B4E8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Odwoaniedokomentarza">
    <w:name w:val="annotation reference"/>
    <w:basedOn w:val="Domylnaczcionkaakapitu"/>
    <w:uiPriority w:val="99"/>
    <w:semiHidden/>
    <w:unhideWhenUsed/>
    <w:rsid w:val="00A2099B"/>
    <w:rPr>
      <w:sz w:val="16"/>
      <w:szCs w:val="16"/>
    </w:rPr>
  </w:style>
  <w:style w:type="paragraph" w:styleId="Tekstkomentarza">
    <w:name w:val="annotation text"/>
    <w:basedOn w:val="Normalny"/>
    <w:link w:val="TekstkomentarzaZnak"/>
    <w:uiPriority w:val="99"/>
    <w:semiHidden/>
    <w:unhideWhenUsed/>
    <w:rsid w:val="00A2099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099B"/>
    <w:rPr>
      <w:sz w:val="20"/>
      <w:szCs w:val="20"/>
    </w:rPr>
  </w:style>
  <w:style w:type="paragraph" w:styleId="Tematkomentarza">
    <w:name w:val="annotation subject"/>
    <w:basedOn w:val="Tekstkomentarza"/>
    <w:next w:val="Tekstkomentarza"/>
    <w:link w:val="TematkomentarzaZnak"/>
    <w:uiPriority w:val="99"/>
    <w:semiHidden/>
    <w:unhideWhenUsed/>
    <w:rsid w:val="00A2099B"/>
    <w:rPr>
      <w:b/>
      <w:bCs/>
    </w:rPr>
  </w:style>
  <w:style w:type="character" w:customStyle="1" w:styleId="TematkomentarzaZnak">
    <w:name w:val="Temat komentarza Znak"/>
    <w:basedOn w:val="TekstkomentarzaZnak"/>
    <w:link w:val="Tematkomentarza"/>
    <w:uiPriority w:val="99"/>
    <w:semiHidden/>
    <w:rsid w:val="00A2099B"/>
    <w:rPr>
      <w:b/>
      <w:bCs/>
      <w:sz w:val="20"/>
      <w:szCs w:val="20"/>
    </w:rPr>
  </w:style>
  <w:style w:type="paragraph" w:styleId="Poprawka">
    <w:name w:val="Revision"/>
    <w:hidden/>
    <w:uiPriority w:val="99"/>
    <w:semiHidden/>
    <w:rsid w:val="00A2099B"/>
    <w:pPr>
      <w:spacing w:after="0" w:line="240" w:lineRule="auto"/>
    </w:pPr>
  </w:style>
  <w:style w:type="character" w:styleId="Hipercze">
    <w:name w:val="Hyperlink"/>
    <w:basedOn w:val="Domylnaczcionkaakapitu"/>
    <w:uiPriority w:val="99"/>
    <w:unhideWhenUsed/>
    <w:rsid w:val="003B0FDC"/>
    <w:rPr>
      <w:color w:val="0563C1" w:themeColor="hyperlink"/>
      <w:u w:val="single"/>
    </w:rPr>
  </w:style>
  <w:style w:type="paragraph" w:customStyle="1" w:styleId="Title2">
    <w:name w:val="Title2"/>
    <w:basedOn w:val="Normalny"/>
    <w:rsid w:val="004C2653"/>
    <w:pPr>
      <w:spacing w:after="0" w:line="240" w:lineRule="auto"/>
    </w:pPr>
    <w:rPr>
      <w:rFonts w:ascii="Times New Roman" w:eastAsia="MS Mincho" w:hAnsi="Times New Roman" w:cs="Times New Roman"/>
      <w:b/>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3611AB6-A114-4644-B33C-8B0311285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4255</TotalTime>
  <Pages>3</Pages>
  <Words>593</Words>
  <Characters>3562</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Korecki</dc:creator>
  <cp:keywords/>
  <dc:description/>
  <cp:lastModifiedBy>Agata Kubisiak</cp:lastModifiedBy>
  <cp:revision>21</cp:revision>
  <dcterms:created xsi:type="dcterms:W3CDTF">2024-10-30T11:27:00Z</dcterms:created>
  <dcterms:modified xsi:type="dcterms:W3CDTF">2024-11-04T12:26:00Z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