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0D22B1" w14:textId="6F7AE3B9" w:rsidR="009036EA" w:rsidRPr="00034E57" w:rsidRDefault="00E8446F" w:rsidP="00B123C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Supplementary </w:t>
      </w:r>
      <w:r w:rsidR="009036EA" w:rsidRPr="00034E57">
        <w:rPr>
          <w:rFonts w:ascii="Times New Roman" w:hAnsi="Times New Roman" w:cs="Times New Roman"/>
          <w:b/>
          <w:bCs/>
          <w:sz w:val="24"/>
          <w:szCs w:val="24"/>
        </w:rPr>
        <w:t xml:space="preserve">Table </w:t>
      </w:r>
      <w:r>
        <w:rPr>
          <w:rFonts w:ascii="Times New Roman" w:hAnsi="Times New Roman" w:cs="Times New Roman"/>
          <w:b/>
          <w:bCs/>
          <w:sz w:val="24"/>
          <w:szCs w:val="24"/>
        </w:rPr>
        <w:t>S2</w:t>
      </w:r>
      <w:r w:rsidR="009036EA" w:rsidRPr="00034E57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B123CB" w:rsidRPr="00EE0120">
        <w:rPr>
          <w:rFonts w:ascii="Times New Roman" w:hAnsi="Times New Roman" w:cs="Times New Roman"/>
          <w:sz w:val="24"/>
          <w:szCs w:val="24"/>
        </w:rPr>
        <w:t>Detailed information of isolates obtained in this study</w:t>
      </w:r>
      <w:r w:rsidR="00B123CB" w:rsidRPr="00EE0120">
        <w:rPr>
          <w:rFonts w:ascii="Times New Roman" w:hAnsi="Times New Roman" w:cs="Times New Roman"/>
          <w:sz w:val="24"/>
          <w:szCs w:val="24"/>
          <w:rtl/>
        </w:rPr>
        <w:t>.</w:t>
      </w:r>
    </w:p>
    <w:tbl>
      <w:tblPr>
        <w:tblStyle w:val="GridTable6Colorful"/>
        <w:tblW w:w="12775" w:type="dxa"/>
        <w:tblLook w:val="04A0" w:firstRow="1" w:lastRow="0" w:firstColumn="1" w:lastColumn="0" w:noHBand="0" w:noVBand="1"/>
      </w:tblPr>
      <w:tblGrid>
        <w:gridCol w:w="3183"/>
        <w:gridCol w:w="1859"/>
        <w:gridCol w:w="1971"/>
        <w:gridCol w:w="2362"/>
        <w:gridCol w:w="1095"/>
        <w:gridCol w:w="1080"/>
        <w:gridCol w:w="1225"/>
      </w:tblGrid>
      <w:tr w:rsidR="000E473D" w:rsidRPr="00C53A50" w14:paraId="0DFFE51B" w14:textId="46EDFD35" w:rsidTr="000E473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0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83" w:type="dxa"/>
          </w:tcPr>
          <w:p w14:paraId="41854D3E" w14:textId="77777777" w:rsidR="000E473D" w:rsidRPr="00034E57" w:rsidRDefault="000E473D" w:rsidP="00BB3BFD">
            <w:pPr>
              <w:jc w:val="center"/>
              <w:rPr>
                <w:rFonts w:asciiTheme="majorBidi" w:hAnsiTheme="majorBidi" w:cstheme="majorBidi"/>
                <w:b w:val="0"/>
                <w:bCs w:val="0"/>
                <w:sz w:val="20"/>
                <w:szCs w:val="20"/>
              </w:rPr>
            </w:pPr>
            <w:r w:rsidRPr="007512B1">
              <w:rPr>
                <w:rFonts w:asciiTheme="majorBidi" w:hAnsiTheme="majorBidi" w:cstheme="majorBidi"/>
                <w:sz w:val="20"/>
                <w:szCs w:val="20"/>
              </w:rPr>
              <w:t>Isolate</w:t>
            </w:r>
          </w:p>
          <w:p w14:paraId="53107EC9" w14:textId="047CFBC5" w:rsidR="000E473D" w:rsidRPr="007512B1" w:rsidRDefault="000E473D" w:rsidP="000E473D">
            <w:pPr>
              <w:jc w:val="both"/>
              <w:rPr>
                <w:rFonts w:asciiTheme="majorBidi" w:hAnsiTheme="majorBidi" w:cstheme="majorBidi"/>
                <w:noProof/>
                <w:sz w:val="20"/>
                <w:szCs w:val="20"/>
              </w:rPr>
            </w:pPr>
          </w:p>
        </w:tc>
        <w:tc>
          <w:tcPr>
            <w:tcW w:w="1859" w:type="dxa"/>
          </w:tcPr>
          <w:p w14:paraId="5D2BD453" w14:textId="7B019D61" w:rsidR="000E473D" w:rsidRPr="007512B1" w:rsidRDefault="000E473D" w:rsidP="009F34B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noProof/>
                <w:sz w:val="20"/>
                <w:szCs w:val="20"/>
              </w:rPr>
            </w:pPr>
            <w:r w:rsidRPr="007512B1">
              <w:rPr>
                <w:rFonts w:asciiTheme="majorBidi" w:hAnsiTheme="majorBidi" w:cstheme="majorBidi"/>
                <w:noProof/>
                <w:sz w:val="20"/>
                <w:szCs w:val="20"/>
              </w:rPr>
              <w:t>Matrix</w:t>
            </w:r>
          </w:p>
        </w:tc>
        <w:tc>
          <w:tcPr>
            <w:tcW w:w="1971" w:type="dxa"/>
          </w:tcPr>
          <w:p w14:paraId="283D83AE" w14:textId="49D36B6A" w:rsidR="000E473D" w:rsidRPr="007512B1" w:rsidRDefault="000E473D" w:rsidP="009F34B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noProof/>
                <w:sz w:val="20"/>
                <w:szCs w:val="20"/>
              </w:rPr>
            </w:pPr>
            <w:r>
              <w:rPr>
                <w:rFonts w:asciiTheme="majorBidi" w:hAnsiTheme="majorBidi" w:cstheme="majorBidi"/>
                <w:noProof/>
                <w:sz w:val="20"/>
                <w:szCs w:val="20"/>
              </w:rPr>
              <w:t>E</w:t>
            </w:r>
            <w:r w:rsidRPr="007512B1">
              <w:rPr>
                <w:rFonts w:asciiTheme="majorBidi" w:hAnsiTheme="majorBidi" w:cstheme="majorBidi"/>
                <w:noProof/>
                <w:sz w:val="20"/>
                <w:szCs w:val="20"/>
              </w:rPr>
              <w:t>cosystem</w:t>
            </w:r>
          </w:p>
        </w:tc>
        <w:tc>
          <w:tcPr>
            <w:tcW w:w="2362" w:type="dxa"/>
          </w:tcPr>
          <w:p w14:paraId="33796A0C" w14:textId="78CF3A6E" w:rsidR="000E473D" w:rsidRPr="007512B1" w:rsidRDefault="000E473D" w:rsidP="009F34B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noProof/>
                <w:sz w:val="20"/>
                <w:szCs w:val="20"/>
              </w:rPr>
            </w:pPr>
            <w:r w:rsidRPr="007512B1">
              <w:rPr>
                <w:rFonts w:asciiTheme="majorBidi" w:hAnsiTheme="majorBidi" w:cstheme="majorBidi"/>
                <w:noProof/>
                <w:sz w:val="20"/>
                <w:szCs w:val="20"/>
              </w:rPr>
              <w:t>Location</w:t>
            </w:r>
          </w:p>
        </w:tc>
        <w:tc>
          <w:tcPr>
            <w:tcW w:w="1095" w:type="dxa"/>
          </w:tcPr>
          <w:p w14:paraId="7B39FD24" w14:textId="26A7DE09" w:rsidR="000E473D" w:rsidRPr="00034E57" w:rsidRDefault="000E473D" w:rsidP="009F34B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0"/>
                <w:szCs w:val="20"/>
              </w:rPr>
            </w:pPr>
            <w:r w:rsidRPr="007512B1">
              <w:rPr>
                <w:rFonts w:asciiTheme="majorBidi" w:hAnsiTheme="majorBidi" w:cstheme="majorBidi"/>
                <w:noProof/>
                <w:sz w:val="20"/>
                <w:szCs w:val="20"/>
              </w:rPr>
              <w:t>Longitude</w:t>
            </w:r>
          </w:p>
        </w:tc>
        <w:tc>
          <w:tcPr>
            <w:tcW w:w="1080" w:type="dxa"/>
          </w:tcPr>
          <w:p w14:paraId="7AB13F97" w14:textId="77777777" w:rsidR="000E473D" w:rsidRPr="00034E57" w:rsidRDefault="000E473D" w:rsidP="009F34B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0"/>
                <w:szCs w:val="20"/>
              </w:rPr>
            </w:pPr>
            <w:r w:rsidRPr="007512B1">
              <w:rPr>
                <w:rFonts w:asciiTheme="majorBidi" w:hAnsiTheme="majorBidi" w:cstheme="majorBidi"/>
                <w:noProof/>
                <w:sz w:val="20"/>
                <w:szCs w:val="20"/>
              </w:rPr>
              <w:t>Latitude</w:t>
            </w:r>
          </w:p>
        </w:tc>
        <w:tc>
          <w:tcPr>
            <w:tcW w:w="1225" w:type="dxa"/>
          </w:tcPr>
          <w:p w14:paraId="5C66616A" w14:textId="70408C01" w:rsidR="000E473D" w:rsidRPr="007512B1" w:rsidRDefault="000E473D" w:rsidP="009F34B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noProof/>
                <w:sz w:val="20"/>
                <w:szCs w:val="20"/>
              </w:rPr>
            </w:pPr>
            <w:r w:rsidRPr="007512B1">
              <w:rPr>
                <w:rFonts w:asciiTheme="majorBidi" w:hAnsiTheme="majorBidi" w:cstheme="majorBidi"/>
                <w:noProof/>
                <w:sz w:val="20"/>
                <w:szCs w:val="20"/>
              </w:rPr>
              <w:t>Date of collection</w:t>
            </w:r>
          </w:p>
        </w:tc>
      </w:tr>
      <w:tr w:rsidR="000E473D" w:rsidRPr="00C53A50" w14:paraId="338FA042" w14:textId="317E5635" w:rsidTr="00D51C4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83" w:type="dxa"/>
          </w:tcPr>
          <w:p w14:paraId="174249A4" w14:textId="0DF6B37E" w:rsidR="000E473D" w:rsidRPr="0044106A" w:rsidRDefault="000E473D" w:rsidP="009F34B6">
            <w:pPr>
              <w:spacing w:before="20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0" w:name="_Hlk181640653"/>
            <w:r w:rsidRPr="00034E57">
              <w:rPr>
                <w:rFonts w:asciiTheme="majorBidi" w:hAnsiTheme="majorBidi" w:cstheme="majorBidi"/>
                <w:sz w:val="18"/>
                <w:szCs w:val="18"/>
              </w:rPr>
              <w:t>IRAN 4989C</w:t>
            </w:r>
            <w:bookmarkEnd w:id="0"/>
            <w:r w:rsidRPr="00034E57">
              <w:rPr>
                <w:rFonts w:asciiTheme="majorBidi" w:hAnsiTheme="majorBidi" w:cstheme="majorBidi"/>
                <w:sz w:val="18"/>
                <w:szCs w:val="18"/>
                <w:vertAlign w:val="superscript"/>
              </w:rPr>
              <w:t>T</w:t>
            </w:r>
            <w:r w:rsidRPr="0044106A"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  <w:t xml:space="preserve">= </w:t>
            </w:r>
            <w:r w:rsidRPr="0044106A"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  <w:t>AZFC-RAP159-1</w:t>
            </w:r>
          </w:p>
          <w:p w14:paraId="448124D8" w14:textId="4A39AF6D" w:rsidR="000E473D" w:rsidRPr="009F34B6" w:rsidRDefault="000E473D" w:rsidP="009F34B6">
            <w:pPr>
              <w:spacing w:before="20"/>
              <w:rPr>
                <w:rFonts w:asciiTheme="majorBidi" w:hAnsiTheme="majorBidi" w:cstheme="majorBidi"/>
                <w:noProof/>
                <w:sz w:val="18"/>
                <w:szCs w:val="18"/>
              </w:rPr>
            </w:pPr>
          </w:p>
        </w:tc>
        <w:tc>
          <w:tcPr>
            <w:tcW w:w="1859" w:type="dxa"/>
          </w:tcPr>
          <w:p w14:paraId="65873F87" w14:textId="7799A33C" w:rsidR="000E473D" w:rsidRPr="009F34B6" w:rsidRDefault="000E473D" w:rsidP="00034E57">
            <w:pPr>
              <w:spacing w:before="2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sz w:val="18"/>
                <w:szCs w:val="18"/>
              </w:rPr>
            </w:pPr>
            <w:r>
              <w:rPr>
                <w:rFonts w:asciiTheme="majorBidi" w:hAnsiTheme="majorBidi" w:cstheme="majorBidi"/>
                <w:noProof/>
                <w:sz w:val="18"/>
                <w:szCs w:val="18"/>
              </w:rPr>
              <w:t>Algae</w:t>
            </w:r>
          </w:p>
        </w:tc>
        <w:tc>
          <w:tcPr>
            <w:tcW w:w="1971" w:type="dxa"/>
          </w:tcPr>
          <w:p w14:paraId="7AB7C2AE" w14:textId="0AD50476" w:rsidR="000E473D" w:rsidRPr="009F34B6" w:rsidRDefault="000E473D" w:rsidP="00034E57">
            <w:pPr>
              <w:spacing w:before="2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sz w:val="18"/>
                <w:szCs w:val="18"/>
              </w:rPr>
            </w:pPr>
            <w:r w:rsidRPr="00034E57">
              <w:rPr>
                <w:rFonts w:asciiTheme="majorBidi" w:hAnsiTheme="majorBidi" w:cstheme="majorBidi"/>
                <w:noProof/>
                <w:sz w:val="18"/>
                <w:szCs w:val="18"/>
              </w:rPr>
              <w:t>Agricultural pool</w:t>
            </w:r>
          </w:p>
        </w:tc>
        <w:tc>
          <w:tcPr>
            <w:tcW w:w="2362" w:type="dxa"/>
          </w:tcPr>
          <w:p w14:paraId="3DB29472" w14:textId="220BBBEC" w:rsidR="000E473D" w:rsidRPr="007512B1" w:rsidRDefault="003D11A1" w:rsidP="00DD79E8">
            <w:pPr>
              <w:spacing w:before="2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noProof/>
                <w:sz w:val="18"/>
                <w:szCs w:val="18"/>
              </w:rPr>
            </w:pPr>
            <w:r>
              <w:rPr>
                <w:rFonts w:asciiTheme="majorBidi" w:hAnsiTheme="majorBidi" w:cstheme="majorBidi"/>
                <w:noProof/>
                <w:sz w:val="18"/>
                <w:szCs w:val="18"/>
              </w:rPr>
              <w:t xml:space="preserve">Iran, </w:t>
            </w:r>
            <w:r w:rsidR="000E473D" w:rsidRPr="00034E57">
              <w:rPr>
                <w:rFonts w:asciiTheme="majorBidi" w:hAnsiTheme="majorBidi" w:cstheme="majorBidi"/>
                <w:noProof/>
                <w:sz w:val="18"/>
                <w:szCs w:val="18"/>
              </w:rPr>
              <w:t>East A</w:t>
            </w:r>
            <w:r w:rsidR="00DD79E8">
              <w:rPr>
                <w:rFonts w:asciiTheme="majorBidi" w:hAnsiTheme="majorBidi" w:cstheme="majorBidi"/>
                <w:noProof/>
                <w:sz w:val="18"/>
                <w:szCs w:val="18"/>
              </w:rPr>
              <w:t>zarbaijan</w:t>
            </w:r>
            <w:r w:rsidR="00DD79E8" w:rsidRPr="00034E57">
              <w:rPr>
                <w:rFonts w:asciiTheme="majorBidi" w:hAnsiTheme="majorBidi" w:cstheme="majorBidi"/>
                <w:noProof/>
                <w:sz w:val="18"/>
                <w:szCs w:val="18"/>
              </w:rPr>
              <w:t xml:space="preserve">, </w:t>
            </w:r>
            <w:r w:rsidR="000E473D" w:rsidRPr="00034E57">
              <w:rPr>
                <w:rFonts w:asciiTheme="majorBidi" w:hAnsiTheme="majorBidi" w:cstheme="majorBidi"/>
                <w:noProof/>
                <w:sz w:val="18"/>
                <w:szCs w:val="18"/>
              </w:rPr>
              <w:t>Bostan Abad, Qareh Baba</w:t>
            </w:r>
          </w:p>
        </w:tc>
        <w:tc>
          <w:tcPr>
            <w:tcW w:w="1095" w:type="dxa"/>
          </w:tcPr>
          <w:p w14:paraId="0EAD56B0" w14:textId="70269666" w:rsidR="000E473D" w:rsidRPr="00034E57" w:rsidRDefault="000E473D" w:rsidP="009F34B6">
            <w:pPr>
              <w:spacing w:before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sz w:val="18"/>
                <w:szCs w:val="18"/>
              </w:rPr>
            </w:pPr>
            <w:r w:rsidRPr="00034E57">
              <w:rPr>
                <w:rFonts w:asciiTheme="majorBidi" w:hAnsiTheme="majorBidi" w:cstheme="majorBidi"/>
                <w:noProof/>
                <w:sz w:val="18"/>
                <w:szCs w:val="18"/>
              </w:rPr>
              <w:t>37.775356</w:t>
            </w:r>
          </w:p>
        </w:tc>
        <w:tc>
          <w:tcPr>
            <w:tcW w:w="1080" w:type="dxa"/>
          </w:tcPr>
          <w:p w14:paraId="2AE3566F" w14:textId="77777777" w:rsidR="000E473D" w:rsidRPr="00034E57" w:rsidRDefault="000E473D" w:rsidP="009F34B6">
            <w:pPr>
              <w:spacing w:before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sz w:val="18"/>
                <w:szCs w:val="18"/>
              </w:rPr>
            </w:pPr>
            <w:r w:rsidRPr="00034E57">
              <w:rPr>
                <w:rFonts w:asciiTheme="majorBidi" w:hAnsiTheme="majorBidi" w:cstheme="majorBidi"/>
                <w:noProof/>
                <w:sz w:val="18"/>
                <w:szCs w:val="18"/>
              </w:rPr>
              <w:t>46.8767001</w:t>
            </w:r>
          </w:p>
        </w:tc>
        <w:tc>
          <w:tcPr>
            <w:tcW w:w="1225" w:type="dxa"/>
          </w:tcPr>
          <w:p w14:paraId="3BDE8112" w14:textId="1B02BDBD" w:rsidR="000E473D" w:rsidRPr="007512B1" w:rsidRDefault="000E473D" w:rsidP="009F34B6">
            <w:pPr>
              <w:spacing w:before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noProof/>
                <w:sz w:val="18"/>
                <w:szCs w:val="18"/>
              </w:rPr>
            </w:pPr>
            <w:r>
              <w:rPr>
                <w:rFonts w:asciiTheme="majorBidi" w:hAnsiTheme="majorBidi" w:cstheme="majorBidi"/>
                <w:sz w:val="18"/>
                <w:szCs w:val="18"/>
              </w:rPr>
              <w:t>Oct</w:t>
            </w:r>
            <w:r w:rsidR="003B1EE4">
              <w:rPr>
                <w:rFonts w:asciiTheme="majorBidi" w:hAnsiTheme="majorBidi" w:cstheme="majorBidi"/>
                <w:sz w:val="18"/>
                <w:szCs w:val="18"/>
              </w:rPr>
              <w:t>,</w:t>
            </w:r>
            <w:r>
              <w:rPr>
                <w:rFonts w:asciiTheme="majorBidi" w:hAnsiTheme="majorBidi" w:cstheme="majorBidi"/>
                <w:sz w:val="18"/>
                <w:szCs w:val="18"/>
              </w:rPr>
              <w:t xml:space="preserve"> </w:t>
            </w:r>
            <w:r w:rsidRPr="00034E57">
              <w:rPr>
                <w:rFonts w:asciiTheme="majorBidi" w:hAnsiTheme="majorBidi" w:cstheme="majorBidi"/>
                <w:sz w:val="18"/>
                <w:szCs w:val="18"/>
              </w:rPr>
              <w:t>2022</w:t>
            </w:r>
          </w:p>
        </w:tc>
      </w:tr>
      <w:tr w:rsidR="002050A2" w:rsidRPr="00C53A50" w14:paraId="13ED1BFD" w14:textId="52DD15FC" w:rsidTr="009A3591">
        <w:trPr>
          <w:trHeight w:val="4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83" w:type="dxa"/>
          </w:tcPr>
          <w:p w14:paraId="2C2B9741" w14:textId="54DA6439" w:rsidR="002050A2" w:rsidRPr="009F34B6" w:rsidRDefault="002050A2" w:rsidP="0095489F">
            <w:pPr>
              <w:spacing w:before="20"/>
              <w:rPr>
                <w:rFonts w:asciiTheme="majorBidi" w:hAnsiTheme="majorBidi" w:cstheme="majorBidi"/>
                <w:noProof/>
                <w:sz w:val="18"/>
                <w:szCs w:val="18"/>
              </w:rPr>
            </w:pPr>
            <w:bookmarkStart w:id="1" w:name="_Hlk181640771"/>
            <w:r w:rsidRPr="00F13429">
              <w:rPr>
                <w:rFonts w:asciiTheme="majorBidi" w:hAnsiTheme="majorBidi" w:cstheme="majorBidi"/>
                <w:sz w:val="18"/>
                <w:szCs w:val="18"/>
              </w:rPr>
              <w:t>IRAN 5251C</w:t>
            </w:r>
            <w:r w:rsidR="0095489F">
              <w:rPr>
                <w:rFonts w:asciiTheme="majorBidi" w:hAnsiTheme="majorBidi" w:cstheme="majorBidi"/>
                <w:sz w:val="18"/>
                <w:szCs w:val="18"/>
              </w:rPr>
              <w:t xml:space="preserve"> </w:t>
            </w:r>
            <w:bookmarkEnd w:id="1"/>
            <w:r w:rsidR="0095489F">
              <w:rPr>
                <w:rFonts w:asciiTheme="majorBidi" w:hAnsiTheme="majorBidi" w:cstheme="majorBidi"/>
                <w:sz w:val="18"/>
                <w:szCs w:val="18"/>
              </w:rPr>
              <w:t>=</w:t>
            </w:r>
            <w:r w:rsidR="0095489F" w:rsidRPr="0044106A"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  <w:t xml:space="preserve"> AZFC-RAP159-2</w:t>
            </w:r>
          </w:p>
        </w:tc>
        <w:tc>
          <w:tcPr>
            <w:tcW w:w="1859" w:type="dxa"/>
          </w:tcPr>
          <w:p w14:paraId="72205C49" w14:textId="24353B19" w:rsidR="002050A2" w:rsidRPr="009F34B6" w:rsidRDefault="002050A2" w:rsidP="00034E57">
            <w:pPr>
              <w:spacing w:before="2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18"/>
                <w:szCs w:val="18"/>
              </w:rPr>
            </w:pPr>
            <w:r>
              <w:rPr>
                <w:rFonts w:asciiTheme="majorBidi" w:hAnsiTheme="majorBidi" w:cstheme="majorBidi"/>
                <w:noProof/>
                <w:sz w:val="18"/>
                <w:szCs w:val="18"/>
              </w:rPr>
              <w:t>Algae</w:t>
            </w:r>
          </w:p>
        </w:tc>
        <w:tc>
          <w:tcPr>
            <w:tcW w:w="1971" w:type="dxa"/>
          </w:tcPr>
          <w:p w14:paraId="084B85B4" w14:textId="2918E16F" w:rsidR="002050A2" w:rsidRPr="009F34B6" w:rsidRDefault="002050A2" w:rsidP="00034E57">
            <w:pPr>
              <w:spacing w:before="2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18"/>
                <w:szCs w:val="18"/>
              </w:rPr>
            </w:pPr>
            <w:r w:rsidRPr="00034E57">
              <w:rPr>
                <w:rFonts w:asciiTheme="majorBidi" w:hAnsiTheme="majorBidi" w:cstheme="majorBidi"/>
                <w:noProof/>
                <w:sz w:val="18"/>
                <w:szCs w:val="18"/>
              </w:rPr>
              <w:t>Agricultural pool</w:t>
            </w:r>
          </w:p>
        </w:tc>
        <w:tc>
          <w:tcPr>
            <w:tcW w:w="2362" w:type="dxa"/>
          </w:tcPr>
          <w:p w14:paraId="17D6F9B9" w14:textId="4A845E56" w:rsidR="002050A2" w:rsidRPr="007512B1" w:rsidRDefault="002050A2" w:rsidP="00034E57">
            <w:pPr>
              <w:spacing w:before="2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noProof/>
                <w:sz w:val="18"/>
                <w:szCs w:val="18"/>
              </w:rPr>
            </w:pPr>
            <w:r>
              <w:rPr>
                <w:rFonts w:asciiTheme="majorBidi" w:hAnsiTheme="majorBidi" w:cstheme="majorBidi"/>
                <w:noProof/>
                <w:sz w:val="18"/>
                <w:szCs w:val="18"/>
              </w:rPr>
              <w:t xml:space="preserve">Iran, </w:t>
            </w:r>
            <w:r w:rsidRPr="00034E57">
              <w:rPr>
                <w:rFonts w:asciiTheme="majorBidi" w:hAnsiTheme="majorBidi" w:cstheme="majorBidi"/>
                <w:noProof/>
                <w:sz w:val="18"/>
                <w:szCs w:val="18"/>
              </w:rPr>
              <w:t>East A</w:t>
            </w:r>
            <w:r>
              <w:rPr>
                <w:rFonts w:asciiTheme="majorBidi" w:hAnsiTheme="majorBidi" w:cstheme="majorBidi"/>
                <w:noProof/>
                <w:sz w:val="18"/>
                <w:szCs w:val="18"/>
              </w:rPr>
              <w:t>zarbaijan</w:t>
            </w:r>
            <w:r w:rsidRPr="00034E57">
              <w:rPr>
                <w:rFonts w:asciiTheme="majorBidi" w:hAnsiTheme="majorBidi" w:cstheme="majorBidi"/>
                <w:noProof/>
                <w:sz w:val="18"/>
                <w:szCs w:val="18"/>
              </w:rPr>
              <w:t>, Bostan Abad, Qareh Baba</w:t>
            </w:r>
          </w:p>
        </w:tc>
        <w:tc>
          <w:tcPr>
            <w:tcW w:w="1095" w:type="dxa"/>
          </w:tcPr>
          <w:p w14:paraId="2C60BACB" w14:textId="1CEF38B5" w:rsidR="002050A2" w:rsidRPr="00034E57" w:rsidRDefault="002050A2" w:rsidP="009F34B6">
            <w:pPr>
              <w:spacing w:before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18"/>
                <w:szCs w:val="18"/>
              </w:rPr>
            </w:pPr>
            <w:r w:rsidRPr="00034E57">
              <w:rPr>
                <w:rFonts w:asciiTheme="majorBidi" w:hAnsiTheme="majorBidi" w:cstheme="majorBidi"/>
                <w:noProof/>
                <w:sz w:val="18"/>
                <w:szCs w:val="18"/>
              </w:rPr>
              <w:t>37.775356</w:t>
            </w:r>
          </w:p>
        </w:tc>
        <w:tc>
          <w:tcPr>
            <w:tcW w:w="1080" w:type="dxa"/>
          </w:tcPr>
          <w:p w14:paraId="15EACF92" w14:textId="77777777" w:rsidR="002050A2" w:rsidRPr="00034E57" w:rsidRDefault="002050A2" w:rsidP="009F34B6">
            <w:pPr>
              <w:spacing w:before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18"/>
                <w:szCs w:val="18"/>
              </w:rPr>
            </w:pPr>
            <w:r w:rsidRPr="00034E57">
              <w:rPr>
                <w:rFonts w:asciiTheme="majorBidi" w:hAnsiTheme="majorBidi" w:cstheme="majorBidi"/>
                <w:noProof/>
                <w:sz w:val="18"/>
                <w:szCs w:val="18"/>
              </w:rPr>
              <w:t>46.8767001</w:t>
            </w:r>
          </w:p>
        </w:tc>
        <w:tc>
          <w:tcPr>
            <w:tcW w:w="1225" w:type="dxa"/>
          </w:tcPr>
          <w:p w14:paraId="433D4E23" w14:textId="7287AAFB" w:rsidR="002050A2" w:rsidRPr="007512B1" w:rsidRDefault="002050A2" w:rsidP="009F34B6">
            <w:pPr>
              <w:spacing w:before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noProof/>
                <w:sz w:val="18"/>
                <w:szCs w:val="18"/>
              </w:rPr>
            </w:pPr>
            <w:r>
              <w:rPr>
                <w:rFonts w:asciiTheme="majorBidi" w:hAnsiTheme="majorBidi" w:cstheme="majorBidi"/>
                <w:sz w:val="18"/>
                <w:szCs w:val="18"/>
              </w:rPr>
              <w:t>Oct,</w:t>
            </w:r>
            <w:r w:rsidRPr="00034E57">
              <w:rPr>
                <w:rFonts w:asciiTheme="majorBidi" w:hAnsiTheme="majorBidi" w:cstheme="majorBidi"/>
                <w:sz w:val="18"/>
                <w:szCs w:val="18"/>
              </w:rPr>
              <w:t xml:space="preserve"> 2022</w:t>
            </w:r>
          </w:p>
        </w:tc>
      </w:tr>
      <w:tr w:rsidR="002050A2" w:rsidRPr="00C53A50" w14:paraId="0424FB7E" w14:textId="75922EBA" w:rsidTr="00F172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83" w:type="dxa"/>
          </w:tcPr>
          <w:p w14:paraId="07F7B0AB" w14:textId="61B47941" w:rsidR="002050A2" w:rsidRPr="0044106A" w:rsidRDefault="0095489F" w:rsidP="009F34B6">
            <w:pPr>
              <w:spacing w:before="20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181640830"/>
            <w:r w:rsidRPr="00F13429">
              <w:rPr>
                <w:rFonts w:asciiTheme="majorBidi" w:hAnsiTheme="majorBidi" w:cstheme="majorBidi"/>
                <w:sz w:val="18"/>
                <w:szCs w:val="18"/>
              </w:rPr>
              <w:t>IRAN 5252C</w:t>
            </w:r>
            <w:r w:rsidRPr="0044106A"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  <w:t xml:space="preserve"> </w:t>
            </w:r>
            <w:bookmarkEnd w:id="2"/>
            <w:r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  <w:t xml:space="preserve">= </w:t>
            </w:r>
            <w:r w:rsidR="002050A2" w:rsidRPr="0044106A"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  <w:t>AZFC-RAP159-3</w:t>
            </w:r>
          </w:p>
          <w:p w14:paraId="508EB38A" w14:textId="59B745C2" w:rsidR="002050A2" w:rsidRPr="009F34B6" w:rsidRDefault="002050A2" w:rsidP="009F34B6">
            <w:pPr>
              <w:spacing w:before="20"/>
              <w:rPr>
                <w:rFonts w:asciiTheme="majorBidi" w:hAnsiTheme="majorBidi" w:cstheme="majorBidi"/>
                <w:noProof/>
                <w:sz w:val="18"/>
                <w:szCs w:val="18"/>
              </w:rPr>
            </w:pPr>
          </w:p>
        </w:tc>
        <w:tc>
          <w:tcPr>
            <w:tcW w:w="1859" w:type="dxa"/>
          </w:tcPr>
          <w:p w14:paraId="238FB9CD" w14:textId="2452EF3B" w:rsidR="002050A2" w:rsidRPr="009F34B6" w:rsidRDefault="002050A2" w:rsidP="00034E57">
            <w:pPr>
              <w:spacing w:before="2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sz w:val="18"/>
                <w:szCs w:val="18"/>
              </w:rPr>
            </w:pPr>
            <w:r>
              <w:rPr>
                <w:rFonts w:asciiTheme="majorBidi" w:hAnsiTheme="majorBidi" w:cstheme="majorBidi"/>
                <w:noProof/>
                <w:sz w:val="18"/>
                <w:szCs w:val="18"/>
              </w:rPr>
              <w:t>Algae</w:t>
            </w:r>
          </w:p>
        </w:tc>
        <w:tc>
          <w:tcPr>
            <w:tcW w:w="1971" w:type="dxa"/>
          </w:tcPr>
          <w:p w14:paraId="5BB2FE49" w14:textId="3A8D2C80" w:rsidR="002050A2" w:rsidRPr="009F34B6" w:rsidRDefault="002050A2" w:rsidP="00034E57">
            <w:pPr>
              <w:spacing w:before="2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sz w:val="18"/>
                <w:szCs w:val="18"/>
              </w:rPr>
            </w:pPr>
            <w:r w:rsidRPr="00034E57">
              <w:rPr>
                <w:rFonts w:asciiTheme="majorBidi" w:hAnsiTheme="majorBidi" w:cstheme="majorBidi"/>
                <w:noProof/>
                <w:sz w:val="18"/>
                <w:szCs w:val="18"/>
              </w:rPr>
              <w:t>Agricultural pool</w:t>
            </w:r>
          </w:p>
        </w:tc>
        <w:tc>
          <w:tcPr>
            <w:tcW w:w="2362" w:type="dxa"/>
          </w:tcPr>
          <w:p w14:paraId="2FE9AC50" w14:textId="66FC16F0" w:rsidR="002050A2" w:rsidRPr="007512B1" w:rsidRDefault="002050A2" w:rsidP="00034E57">
            <w:pPr>
              <w:spacing w:before="2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noProof/>
                <w:sz w:val="18"/>
                <w:szCs w:val="18"/>
              </w:rPr>
            </w:pPr>
            <w:r>
              <w:rPr>
                <w:rFonts w:asciiTheme="majorBidi" w:hAnsiTheme="majorBidi" w:cstheme="majorBidi"/>
                <w:noProof/>
                <w:sz w:val="18"/>
                <w:szCs w:val="18"/>
              </w:rPr>
              <w:t xml:space="preserve">Iran, </w:t>
            </w:r>
            <w:r w:rsidRPr="00034E57">
              <w:rPr>
                <w:rFonts w:asciiTheme="majorBidi" w:hAnsiTheme="majorBidi" w:cstheme="majorBidi"/>
                <w:noProof/>
                <w:sz w:val="18"/>
                <w:szCs w:val="18"/>
              </w:rPr>
              <w:t>East A</w:t>
            </w:r>
            <w:r>
              <w:rPr>
                <w:rFonts w:asciiTheme="majorBidi" w:hAnsiTheme="majorBidi" w:cstheme="majorBidi"/>
                <w:noProof/>
                <w:sz w:val="18"/>
                <w:szCs w:val="18"/>
              </w:rPr>
              <w:t>zarbaijan</w:t>
            </w:r>
            <w:r w:rsidRPr="00034E57">
              <w:rPr>
                <w:rFonts w:asciiTheme="majorBidi" w:hAnsiTheme="majorBidi" w:cstheme="majorBidi"/>
                <w:noProof/>
                <w:sz w:val="18"/>
                <w:szCs w:val="18"/>
              </w:rPr>
              <w:t>, Bostan Abad, Qareh Baba</w:t>
            </w:r>
          </w:p>
        </w:tc>
        <w:tc>
          <w:tcPr>
            <w:tcW w:w="1095" w:type="dxa"/>
          </w:tcPr>
          <w:p w14:paraId="5BC16334" w14:textId="00F8865B" w:rsidR="002050A2" w:rsidRPr="00034E57" w:rsidRDefault="002050A2" w:rsidP="009F34B6">
            <w:pPr>
              <w:spacing w:before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sz w:val="18"/>
                <w:szCs w:val="18"/>
              </w:rPr>
            </w:pPr>
            <w:r w:rsidRPr="00034E57">
              <w:rPr>
                <w:rFonts w:asciiTheme="majorBidi" w:hAnsiTheme="majorBidi" w:cstheme="majorBidi"/>
                <w:noProof/>
                <w:sz w:val="18"/>
                <w:szCs w:val="18"/>
              </w:rPr>
              <w:t>37.775356</w:t>
            </w:r>
          </w:p>
        </w:tc>
        <w:tc>
          <w:tcPr>
            <w:tcW w:w="1080" w:type="dxa"/>
          </w:tcPr>
          <w:p w14:paraId="2507B25C" w14:textId="77777777" w:rsidR="002050A2" w:rsidRPr="00034E57" w:rsidRDefault="002050A2" w:rsidP="009F34B6">
            <w:pPr>
              <w:spacing w:before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sz w:val="18"/>
                <w:szCs w:val="18"/>
              </w:rPr>
            </w:pPr>
            <w:r w:rsidRPr="00034E57">
              <w:rPr>
                <w:rFonts w:asciiTheme="majorBidi" w:hAnsiTheme="majorBidi" w:cstheme="majorBidi"/>
                <w:noProof/>
                <w:sz w:val="18"/>
                <w:szCs w:val="18"/>
              </w:rPr>
              <w:t>46.8767001</w:t>
            </w:r>
          </w:p>
        </w:tc>
        <w:tc>
          <w:tcPr>
            <w:tcW w:w="1225" w:type="dxa"/>
          </w:tcPr>
          <w:p w14:paraId="5EDD9C30" w14:textId="5C7C4CE4" w:rsidR="002050A2" w:rsidRPr="007512B1" w:rsidRDefault="002050A2" w:rsidP="009F34B6">
            <w:pPr>
              <w:spacing w:before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noProof/>
                <w:sz w:val="18"/>
                <w:szCs w:val="18"/>
              </w:rPr>
            </w:pPr>
            <w:r>
              <w:rPr>
                <w:rFonts w:asciiTheme="majorBidi" w:hAnsiTheme="majorBidi" w:cstheme="majorBidi"/>
                <w:sz w:val="18"/>
                <w:szCs w:val="18"/>
              </w:rPr>
              <w:t>Oct,</w:t>
            </w:r>
            <w:r w:rsidRPr="00034E57">
              <w:rPr>
                <w:rFonts w:asciiTheme="majorBidi" w:hAnsiTheme="majorBidi" w:cstheme="majorBidi"/>
                <w:sz w:val="18"/>
                <w:szCs w:val="18"/>
              </w:rPr>
              <w:t xml:space="preserve"> 2022</w:t>
            </w:r>
          </w:p>
        </w:tc>
      </w:tr>
      <w:tr w:rsidR="002050A2" w:rsidRPr="00C53A50" w14:paraId="693BCBD8" w14:textId="13E8ABFF" w:rsidTr="0076130B">
        <w:trPr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83" w:type="dxa"/>
          </w:tcPr>
          <w:p w14:paraId="6EF4C00D" w14:textId="6A5AF1E9" w:rsidR="002050A2" w:rsidRPr="0044106A" w:rsidRDefault="0095489F" w:rsidP="009F34B6">
            <w:pPr>
              <w:spacing w:before="20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3" w:name="_Hlk181641213"/>
            <w:r w:rsidRPr="00034E57">
              <w:rPr>
                <w:rFonts w:asciiTheme="majorBidi" w:hAnsiTheme="majorBidi" w:cstheme="majorBidi"/>
                <w:sz w:val="18"/>
                <w:szCs w:val="18"/>
              </w:rPr>
              <w:t>IRAN 4986C</w:t>
            </w:r>
            <w:bookmarkEnd w:id="3"/>
            <w:r w:rsidRPr="00034E57">
              <w:rPr>
                <w:rFonts w:asciiTheme="majorBidi" w:hAnsiTheme="majorBidi" w:cstheme="majorBidi"/>
                <w:sz w:val="18"/>
                <w:szCs w:val="18"/>
                <w:vertAlign w:val="superscript"/>
              </w:rPr>
              <w:t>T</w:t>
            </w:r>
            <w:r w:rsidRPr="0044106A"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  <w:t xml:space="preserve">= </w:t>
            </w:r>
            <w:r w:rsidR="002050A2" w:rsidRPr="0044106A"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  <w:t>AZFC-RAG201-2-1</w:t>
            </w:r>
          </w:p>
          <w:p w14:paraId="17CF75CE" w14:textId="105A9A30" w:rsidR="002050A2" w:rsidRPr="009F34B6" w:rsidRDefault="002050A2" w:rsidP="009F34B6">
            <w:pPr>
              <w:spacing w:before="2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59" w:type="dxa"/>
          </w:tcPr>
          <w:p w14:paraId="7D5718A4" w14:textId="36B05291" w:rsidR="002050A2" w:rsidRPr="009F34B6" w:rsidRDefault="002050A2" w:rsidP="00034E57">
            <w:pPr>
              <w:spacing w:before="2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18"/>
                <w:szCs w:val="18"/>
              </w:rPr>
            </w:pPr>
            <w:r>
              <w:rPr>
                <w:rFonts w:asciiTheme="majorBidi" w:hAnsiTheme="majorBidi" w:cstheme="majorBidi"/>
                <w:noProof/>
                <w:sz w:val="18"/>
                <w:szCs w:val="18"/>
              </w:rPr>
              <w:t>Algae</w:t>
            </w:r>
          </w:p>
        </w:tc>
        <w:tc>
          <w:tcPr>
            <w:tcW w:w="1971" w:type="dxa"/>
          </w:tcPr>
          <w:p w14:paraId="2288228F" w14:textId="54F107C9" w:rsidR="002050A2" w:rsidRPr="009F34B6" w:rsidRDefault="002050A2" w:rsidP="00034E57">
            <w:pPr>
              <w:spacing w:before="2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18"/>
                <w:szCs w:val="18"/>
              </w:rPr>
            </w:pPr>
            <w:r w:rsidRPr="00034E57">
              <w:rPr>
                <w:rFonts w:asciiTheme="majorBidi" w:hAnsiTheme="majorBidi" w:cstheme="majorBidi"/>
                <w:noProof/>
                <w:sz w:val="18"/>
                <w:szCs w:val="18"/>
              </w:rPr>
              <w:t>Irrigation water</w:t>
            </w:r>
          </w:p>
        </w:tc>
        <w:tc>
          <w:tcPr>
            <w:tcW w:w="2362" w:type="dxa"/>
          </w:tcPr>
          <w:p w14:paraId="183107D2" w14:textId="73BD2F44" w:rsidR="002050A2" w:rsidRPr="007512B1" w:rsidRDefault="002050A2" w:rsidP="00034E57">
            <w:pPr>
              <w:spacing w:before="2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noProof/>
                <w:sz w:val="18"/>
                <w:szCs w:val="18"/>
              </w:rPr>
            </w:pPr>
            <w:r>
              <w:rPr>
                <w:rFonts w:asciiTheme="majorBidi" w:hAnsiTheme="majorBidi" w:cstheme="majorBidi"/>
                <w:noProof/>
                <w:sz w:val="18"/>
                <w:szCs w:val="18"/>
              </w:rPr>
              <w:t xml:space="preserve">Iran, </w:t>
            </w:r>
            <w:r w:rsidRPr="00034E57">
              <w:rPr>
                <w:rFonts w:ascii="Times New Roman" w:hAnsi="Times New Roman" w:cs="Times New Roman"/>
                <w:sz w:val="18"/>
                <w:szCs w:val="18"/>
              </w:rPr>
              <w:t>West</w:t>
            </w:r>
            <w:r w:rsidRPr="00034E57">
              <w:rPr>
                <w:rFonts w:asciiTheme="majorBidi" w:hAnsiTheme="majorBidi" w:cstheme="majorBidi"/>
                <w:noProof/>
                <w:sz w:val="18"/>
                <w:szCs w:val="18"/>
              </w:rPr>
              <w:t xml:space="preserve"> A.,</w:t>
            </w:r>
            <w:r>
              <w:rPr>
                <w:rFonts w:asciiTheme="majorBidi" w:hAnsiTheme="majorBidi" w:cstheme="majorBidi"/>
                <w:noProof/>
                <w:sz w:val="18"/>
                <w:szCs w:val="18"/>
              </w:rPr>
              <w:t xml:space="preserve"> </w:t>
            </w:r>
            <w:r w:rsidRPr="00034E57">
              <w:rPr>
                <w:rFonts w:asciiTheme="majorBidi" w:hAnsiTheme="majorBidi" w:cstheme="majorBidi"/>
                <w:noProof/>
                <w:sz w:val="18"/>
                <w:szCs w:val="18"/>
              </w:rPr>
              <w:t>Mahabad</w:t>
            </w:r>
          </w:p>
        </w:tc>
        <w:tc>
          <w:tcPr>
            <w:tcW w:w="1095" w:type="dxa"/>
          </w:tcPr>
          <w:p w14:paraId="371822A9" w14:textId="143DF0AE" w:rsidR="002050A2" w:rsidRPr="00034E57" w:rsidRDefault="002050A2" w:rsidP="009F34B6">
            <w:pPr>
              <w:spacing w:before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noProof/>
                <w:sz w:val="18"/>
                <w:szCs w:val="18"/>
              </w:rPr>
            </w:pPr>
            <w:r w:rsidRPr="00034E57">
              <w:rPr>
                <w:rFonts w:asciiTheme="majorBidi" w:hAnsiTheme="majorBidi" w:cstheme="majorBidi"/>
                <w:noProof/>
                <w:sz w:val="18"/>
                <w:szCs w:val="18"/>
              </w:rPr>
              <w:t xml:space="preserve">36.905431 </w:t>
            </w:r>
          </w:p>
        </w:tc>
        <w:tc>
          <w:tcPr>
            <w:tcW w:w="1080" w:type="dxa"/>
          </w:tcPr>
          <w:p w14:paraId="33F66E22" w14:textId="77777777" w:rsidR="002050A2" w:rsidRPr="00034E57" w:rsidRDefault="002050A2" w:rsidP="009F34B6">
            <w:pPr>
              <w:spacing w:before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noProof/>
                <w:sz w:val="18"/>
                <w:szCs w:val="18"/>
              </w:rPr>
            </w:pPr>
            <w:r w:rsidRPr="00034E57">
              <w:rPr>
                <w:rFonts w:asciiTheme="majorBidi" w:hAnsiTheme="majorBidi" w:cstheme="majorBidi"/>
                <w:noProof/>
                <w:sz w:val="18"/>
                <w:szCs w:val="18"/>
              </w:rPr>
              <w:t>45.808550</w:t>
            </w:r>
          </w:p>
        </w:tc>
        <w:tc>
          <w:tcPr>
            <w:tcW w:w="1225" w:type="dxa"/>
          </w:tcPr>
          <w:p w14:paraId="6B600018" w14:textId="443868D3" w:rsidR="002050A2" w:rsidRPr="007512B1" w:rsidRDefault="002050A2" w:rsidP="009F34B6">
            <w:pPr>
              <w:spacing w:before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noProof/>
                <w:sz w:val="18"/>
                <w:szCs w:val="18"/>
              </w:rPr>
            </w:pPr>
            <w:r>
              <w:rPr>
                <w:rFonts w:asciiTheme="majorBidi" w:hAnsiTheme="majorBidi" w:cstheme="majorBidi"/>
                <w:sz w:val="18"/>
                <w:szCs w:val="18"/>
              </w:rPr>
              <w:t>Oct,</w:t>
            </w:r>
            <w:r w:rsidRPr="00034E57">
              <w:rPr>
                <w:rFonts w:asciiTheme="majorBidi" w:hAnsiTheme="majorBidi" w:cstheme="majorBidi"/>
                <w:sz w:val="18"/>
                <w:szCs w:val="18"/>
              </w:rPr>
              <w:t xml:space="preserve"> 2022</w:t>
            </w:r>
          </w:p>
        </w:tc>
      </w:tr>
      <w:tr w:rsidR="002050A2" w:rsidRPr="00C53A50" w14:paraId="7D785117" w14:textId="0C35E14D" w:rsidTr="000B78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83" w:type="dxa"/>
          </w:tcPr>
          <w:p w14:paraId="2DF1EEF0" w14:textId="0274C75D" w:rsidR="002050A2" w:rsidRPr="0044106A" w:rsidRDefault="0095489F" w:rsidP="009F34B6">
            <w:pPr>
              <w:spacing w:before="20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4" w:name="_Hlk181641368"/>
            <w:r w:rsidRPr="00F13429">
              <w:rPr>
                <w:rFonts w:asciiTheme="majorBidi" w:hAnsiTheme="majorBidi" w:cstheme="majorBidi"/>
                <w:sz w:val="18"/>
                <w:szCs w:val="18"/>
              </w:rPr>
              <w:t>IRAN 5253C</w:t>
            </w:r>
            <w:r w:rsidRPr="0044106A"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  <w:t xml:space="preserve"> </w:t>
            </w:r>
            <w:bookmarkEnd w:id="4"/>
            <w:r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  <w:t xml:space="preserve">= </w:t>
            </w:r>
            <w:r w:rsidR="002050A2" w:rsidRPr="0044106A"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  <w:t>AZFC-RAG201-2-2</w:t>
            </w:r>
          </w:p>
          <w:p w14:paraId="182D321E" w14:textId="431A3F25" w:rsidR="002050A2" w:rsidRPr="009F34B6" w:rsidRDefault="002050A2" w:rsidP="009F34B6">
            <w:pPr>
              <w:spacing w:before="2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59" w:type="dxa"/>
          </w:tcPr>
          <w:p w14:paraId="27CBBFDA" w14:textId="6041868D" w:rsidR="002050A2" w:rsidRPr="009F34B6" w:rsidRDefault="002050A2" w:rsidP="00034E57">
            <w:pPr>
              <w:spacing w:before="2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sz w:val="18"/>
                <w:szCs w:val="18"/>
              </w:rPr>
            </w:pPr>
            <w:r>
              <w:rPr>
                <w:rFonts w:asciiTheme="majorBidi" w:hAnsiTheme="majorBidi" w:cstheme="majorBidi"/>
                <w:noProof/>
                <w:sz w:val="18"/>
                <w:szCs w:val="18"/>
              </w:rPr>
              <w:t>Algae</w:t>
            </w:r>
          </w:p>
        </w:tc>
        <w:tc>
          <w:tcPr>
            <w:tcW w:w="1971" w:type="dxa"/>
          </w:tcPr>
          <w:p w14:paraId="08901AC9" w14:textId="3DC48954" w:rsidR="002050A2" w:rsidRPr="009F34B6" w:rsidRDefault="002050A2" w:rsidP="00034E57">
            <w:pPr>
              <w:spacing w:before="2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sz w:val="18"/>
                <w:szCs w:val="18"/>
              </w:rPr>
            </w:pPr>
            <w:r w:rsidRPr="00034E57">
              <w:rPr>
                <w:rFonts w:asciiTheme="majorBidi" w:hAnsiTheme="majorBidi" w:cstheme="majorBidi"/>
                <w:noProof/>
                <w:sz w:val="18"/>
                <w:szCs w:val="18"/>
              </w:rPr>
              <w:t>Irrigation water</w:t>
            </w:r>
          </w:p>
        </w:tc>
        <w:tc>
          <w:tcPr>
            <w:tcW w:w="2362" w:type="dxa"/>
          </w:tcPr>
          <w:p w14:paraId="7121DBCE" w14:textId="60F535C5" w:rsidR="002050A2" w:rsidRPr="007512B1" w:rsidRDefault="002050A2" w:rsidP="00034E57">
            <w:pPr>
              <w:spacing w:before="2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noProof/>
                <w:sz w:val="18"/>
                <w:szCs w:val="18"/>
              </w:rPr>
            </w:pPr>
            <w:r>
              <w:rPr>
                <w:rFonts w:asciiTheme="majorBidi" w:hAnsiTheme="majorBidi" w:cstheme="majorBidi"/>
                <w:noProof/>
                <w:sz w:val="18"/>
                <w:szCs w:val="18"/>
              </w:rPr>
              <w:t xml:space="preserve">Iran, </w:t>
            </w:r>
            <w:r w:rsidRPr="00034E57">
              <w:rPr>
                <w:rFonts w:ascii="Times New Roman" w:hAnsi="Times New Roman" w:cs="Times New Roman"/>
                <w:sz w:val="18"/>
                <w:szCs w:val="18"/>
              </w:rPr>
              <w:t>West</w:t>
            </w:r>
            <w:r w:rsidRPr="00034E57">
              <w:rPr>
                <w:rFonts w:asciiTheme="majorBidi" w:hAnsiTheme="majorBidi" w:cstheme="majorBidi"/>
                <w:noProof/>
                <w:sz w:val="18"/>
                <w:szCs w:val="18"/>
              </w:rPr>
              <w:t xml:space="preserve"> A</w:t>
            </w:r>
            <w:r>
              <w:rPr>
                <w:rFonts w:asciiTheme="majorBidi" w:hAnsiTheme="majorBidi" w:cstheme="majorBidi"/>
                <w:noProof/>
                <w:sz w:val="18"/>
                <w:szCs w:val="18"/>
              </w:rPr>
              <w:t>zarbaijan</w:t>
            </w:r>
            <w:r w:rsidRPr="00034E57">
              <w:rPr>
                <w:rFonts w:asciiTheme="majorBidi" w:hAnsiTheme="majorBidi" w:cstheme="majorBidi"/>
                <w:noProof/>
                <w:sz w:val="18"/>
                <w:szCs w:val="18"/>
              </w:rPr>
              <w:t>,</w:t>
            </w:r>
            <w:r>
              <w:rPr>
                <w:rFonts w:asciiTheme="majorBidi" w:hAnsiTheme="majorBidi" w:cstheme="majorBidi"/>
                <w:noProof/>
                <w:sz w:val="18"/>
                <w:szCs w:val="18"/>
              </w:rPr>
              <w:t xml:space="preserve"> </w:t>
            </w:r>
            <w:r w:rsidRPr="00034E57">
              <w:rPr>
                <w:rFonts w:asciiTheme="majorBidi" w:hAnsiTheme="majorBidi" w:cstheme="majorBidi"/>
                <w:noProof/>
                <w:sz w:val="18"/>
                <w:szCs w:val="18"/>
              </w:rPr>
              <w:t>Mahabad</w:t>
            </w:r>
          </w:p>
        </w:tc>
        <w:tc>
          <w:tcPr>
            <w:tcW w:w="1095" w:type="dxa"/>
          </w:tcPr>
          <w:p w14:paraId="04817AA2" w14:textId="684A516B" w:rsidR="002050A2" w:rsidRPr="00034E57" w:rsidRDefault="002050A2" w:rsidP="009F34B6">
            <w:pPr>
              <w:spacing w:before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noProof/>
                <w:sz w:val="18"/>
                <w:szCs w:val="18"/>
              </w:rPr>
            </w:pPr>
            <w:r w:rsidRPr="00034E57">
              <w:rPr>
                <w:rFonts w:asciiTheme="majorBidi" w:hAnsiTheme="majorBidi" w:cstheme="majorBidi"/>
                <w:noProof/>
                <w:sz w:val="18"/>
                <w:szCs w:val="18"/>
              </w:rPr>
              <w:t xml:space="preserve">36.905431 </w:t>
            </w:r>
          </w:p>
        </w:tc>
        <w:tc>
          <w:tcPr>
            <w:tcW w:w="1080" w:type="dxa"/>
          </w:tcPr>
          <w:p w14:paraId="764A3D7D" w14:textId="77777777" w:rsidR="002050A2" w:rsidRPr="00034E57" w:rsidRDefault="002050A2" w:rsidP="009F34B6">
            <w:pPr>
              <w:spacing w:before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noProof/>
                <w:sz w:val="18"/>
                <w:szCs w:val="18"/>
              </w:rPr>
            </w:pPr>
            <w:r w:rsidRPr="00034E57">
              <w:rPr>
                <w:rFonts w:asciiTheme="majorBidi" w:hAnsiTheme="majorBidi" w:cstheme="majorBidi"/>
                <w:noProof/>
                <w:sz w:val="18"/>
                <w:szCs w:val="18"/>
              </w:rPr>
              <w:t>45.808550</w:t>
            </w:r>
          </w:p>
        </w:tc>
        <w:tc>
          <w:tcPr>
            <w:tcW w:w="1225" w:type="dxa"/>
          </w:tcPr>
          <w:p w14:paraId="141373E6" w14:textId="00797D6B" w:rsidR="002050A2" w:rsidRPr="007512B1" w:rsidRDefault="002050A2" w:rsidP="009F34B6">
            <w:pPr>
              <w:spacing w:before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noProof/>
                <w:sz w:val="18"/>
                <w:szCs w:val="18"/>
              </w:rPr>
            </w:pPr>
            <w:r>
              <w:rPr>
                <w:rFonts w:asciiTheme="majorBidi" w:hAnsiTheme="majorBidi" w:cstheme="majorBidi"/>
                <w:sz w:val="18"/>
                <w:szCs w:val="18"/>
              </w:rPr>
              <w:t>Oct,</w:t>
            </w:r>
            <w:r w:rsidRPr="00034E57">
              <w:rPr>
                <w:rFonts w:asciiTheme="majorBidi" w:hAnsiTheme="majorBidi" w:cstheme="majorBidi"/>
                <w:sz w:val="18"/>
                <w:szCs w:val="18"/>
              </w:rPr>
              <w:t xml:space="preserve"> 2022</w:t>
            </w:r>
          </w:p>
        </w:tc>
      </w:tr>
      <w:tr w:rsidR="002050A2" w:rsidRPr="00C53A50" w14:paraId="480C1EFC" w14:textId="478D4926" w:rsidTr="00EB24AA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83" w:type="dxa"/>
          </w:tcPr>
          <w:p w14:paraId="2FE8E5CC" w14:textId="0CD6E648" w:rsidR="002050A2" w:rsidRPr="0044106A" w:rsidRDefault="0095489F" w:rsidP="009F34B6">
            <w:pPr>
              <w:spacing w:before="20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5" w:name="_Hlk181641515"/>
            <w:r w:rsidRPr="00034E57">
              <w:rPr>
                <w:rFonts w:asciiTheme="majorBidi" w:hAnsiTheme="majorBidi" w:cstheme="majorBidi"/>
                <w:sz w:val="18"/>
                <w:szCs w:val="18"/>
              </w:rPr>
              <w:t>IRAN 4985C</w:t>
            </w:r>
            <w:bookmarkEnd w:id="5"/>
            <w:r w:rsidRPr="00034E57">
              <w:rPr>
                <w:rFonts w:asciiTheme="majorBidi" w:hAnsiTheme="majorBidi" w:cstheme="majorBidi"/>
                <w:sz w:val="18"/>
                <w:szCs w:val="18"/>
                <w:vertAlign w:val="superscript"/>
              </w:rPr>
              <w:t>T</w:t>
            </w:r>
            <w:r w:rsidRPr="0044106A"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  <w:t xml:space="preserve">= </w:t>
            </w:r>
            <w:r w:rsidR="002050A2" w:rsidRPr="0044106A"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  <w:t>AZFC-RAG178-5-1</w:t>
            </w:r>
          </w:p>
          <w:p w14:paraId="250FE1D8" w14:textId="092A9B05" w:rsidR="002050A2" w:rsidRPr="009F34B6" w:rsidRDefault="002050A2" w:rsidP="009F34B6">
            <w:pPr>
              <w:spacing w:before="20"/>
              <w:rPr>
                <w:rFonts w:asciiTheme="majorBidi" w:hAnsiTheme="majorBidi" w:cstheme="majorBidi"/>
                <w:noProof/>
                <w:sz w:val="18"/>
                <w:szCs w:val="18"/>
              </w:rPr>
            </w:pPr>
          </w:p>
        </w:tc>
        <w:tc>
          <w:tcPr>
            <w:tcW w:w="1859" w:type="dxa"/>
          </w:tcPr>
          <w:p w14:paraId="67F29735" w14:textId="63EC697A" w:rsidR="002050A2" w:rsidRPr="009F34B6" w:rsidRDefault="002050A2" w:rsidP="00034E57">
            <w:pPr>
              <w:spacing w:before="2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18"/>
                <w:szCs w:val="18"/>
              </w:rPr>
            </w:pPr>
            <w:r w:rsidRPr="00034E57">
              <w:rPr>
                <w:rFonts w:asciiTheme="majorBidi" w:hAnsiTheme="majorBidi" w:cstheme="majorBidi"/>
                <w:noProof/>
                <w:sz w:val="18"/>
                <w:szCs w:val="18"/>
              </w:rPr>
              <w:t xml:space="preserve">Root of </w:t>
            </w:r>
            <w:r w:rsidRPr="003117A7">
              <w:rPr>
                <w:rFonts w:asciiTheme="majorBidi" w:hAnsiTheme="majorBidi" w:cstheme="majorBidi"/>
                <w:i/>
                <w:iCs/>
                <w:noProof/>
                <w:sz w:val="18"/>
                <w:szCs w:val="18"/>
              </w:rPr>
              <w:t>Cynodon dactylon</w:t>
            </w:r>
          </w:p>
        </w:tc>
        <w:tc>
          <w:tcPr>
            <w:tcW w:w="1971" w:type="dxa"/>
          </w:tcPr>
          <w:p w14:paraId="54BDEA00" w14:textId="37D53727" w:rsidR="002050A2" w:rsidRPr="009F34B6" w:rsidRDefault="002050A2" w:rsidP="00034E57">
            <w:pPr>
              <w:spacing w:before="2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18"/>
                <w:szCs w:val="18"/>
              </w:rPr>
            </w:pPr>
            <w:r w:rsidRPr="00034E57">
              <w:rPr>
                <w:rFonts w:asciiTheme="majorBidi" w:hAnsiTheme="majorBidi" w:cstheme="majorBidi"/>
                <w:noProof/>
                <w:sz w:val="18"/>
                <w:szCs w:val="18"/>
              </w:rPr>
              <w:t>Irrigation water</w:t>
            </w:r>
          </w:p>
        </w:tc>
        <w:tc>
          <w:tcPr>
            <w:tcW w:w="2362" w:type="dxa"/>
          </w:tcPr>
          <w:p w14:paraId="32CF993A" w14:textId="4289D6F9" w:rsidR="002050A2" w:rsidRPr="007512B1" w:rsidRDefault="002050A2" w:rsidP="00034E57">
            <w:pPr>
              <w:spacing w:before="2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noProof/>
                <w:sz w:val="18"/>
                <w:szCs w:val="18"/>
              </w:rPr>
            </w:pPr>
            <w:r>
              <w:rPr>
                <w:rFonts w:asciiTheme="majorBidi" w:hAnsiTheme="majorBidi" w:cstheme="majorBidi"/>
                <w:noProof/>
                <w:sz w:val="18"/>
                <w:szCs w:val="18"/>
              </w:rPr>
              <w:t xml:space="preserve">Iran, </w:t>
            </w:r>
            <w:r w:rsidRPr="00034E57">
              <w:rPr>
                <w:rFonts w:asciiTheme="majorBidi" w:hAnsiTheme="majorBidi" w:cstheme="majorBidi"/>
                <w:noProof/>
                <w:sz w:val="18"/>
                <w:szCs w:val="18"/>
              </w:rPr>
              <w:t>East A</w:t>
            </w:r>
            <w:r>
              <w:rPr>
                <w:rFonts w:asciiTheme="majorBidi" w:hAnsiTheme="majorBidi" w:cstheme="majorBidi"/>
                <w:noProof/>
                <w:sz w:val="18"/>
                <w:szCs w:val="18"/>
              </w:rPr>
              <w:t>zarbaijan</w:t>
            </w:r>
            <w:r w:rsidRPr="00034E57">
              <w:rPr>
                <w:rFonts w:asciiTheme="majorBidi" w:hAnsiTheme="majorBidi" w:cstheme="majorBidi"/>
                <w:noProof/>
                <w:sz w:val="18"/>
                <w:szCs w:val="18"/>
              </w:rPr>
              <w:t>. Tabriz, Varanaq</w:t>
            </w:r>
          </w:p>
        </w:tc>
        <w:tc>
          <w:tcPr>
            <w:tcW w:w="1095" w:type="dxa"/>
          </w:tcPr>
          <w:p w14:paraId="63D2398F" w14:textId="702D2A32" w:rsidR="002050A2" w:rsidRPr="00034E57" w:rsidRDefault="002050A2" w:rsidP="009F34B6">
            <w:pPr>
              <w:spacing w:before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18"/>
                <w:szCs w:val="18"/>
              </w:rPr>
            </w:pPr>
            <w:r w:rsidRPr="00034E57">
              <w:rPr>
                <w:rFonts w:asciiTheme="majorBidi" w:hAnsiTheme="majorBidi" w:cstheme="majorBidi"/>
                <w:noProof/>
                <w:sz w:val="18"/>
                <w:szCs w:val="18"/>
              </w:rPr>
              <w:t>37.9985651</w:t>
            </w:r>
          </w:p>
          <w:p w14:paraId="12F70AE1" w14:textId="77777777" w:rsidR="002050A2" w:rsidRPr="00034E57" w:rsidRDefault="002050A2" w:rsidP="009F34B6">
            <w:pPr>
              <w:spacing w:before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18"/>
                <w:szCs w:val="18"/>
              </w:rPr>
            </w:pPr>
          </w:p>
        </w:tc>
        <w:tc>
          <w:tcPr>
            <w:tcW w:w="1080" w:type="dxa"/>
          </w:tcPr>
          <w:p w14:paraId="2A690ABE" w14:textId="77777777" w:rsidR="002050A2" w:rsidRPr="00034E57" w:rsidRDefault="002050A2" w:rsidP="009F34B6">
            <w:pPr>
              <w:spacing w:before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18"/>
                <w:szCs w:val="18"/>
              </w:rPr>
            </w:pPr>
            <w:r w:rsidRPr="00034E57">
              <w:rPr>
                <w:rFonts w:asciiTheme="majorBidi" w:hAnsiTheme="majorBidi" w:cstheme="majorBidi"/>
                <w:noProof/>
                <w:sz w:val="18"/>
                <w:szCs w:val="18"/>
              </w:rPr>
              <w:t>46.1771981</w:t>
            </w:r>
          </w:p>
        </w:tc>
        <w:tc>
          <w:tcPr>
            <w:tcW w:w="1225" w:type="dxa"/>
          </w:tcPr>
          <w:p w14:paraId="6A84EEA2" w14:textId="7C404CC5" w:rsidR="002050A2" w:rsidRPr="007512B1" w:rsidRDefault="002050A2" w:rsidP="009F34B6">
            <w:pPr>
              <w:spacing w:before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noProof/>
                <w:sz w:val="18"/>
                <w:szCs w:val="18"/>
              </w:rPr>
            </w:pPr>
            <w:r>
              <w:rPr>
                <w:rFonts w:asciiTheme="majorBidi" w:hAnsiTheme="majorBidi" w:cstheme="majorBidi"/>
                <w:sz w:val="18"/>
                <w:szCs w:val="18"/>
              </w:rPr>
              <w:t>Oct,</w:t>
            </w:r>
            <w:r w:rsidRPr="00034E57">
              <w:rPr>
                <w:rFonts w:asciiTheme="majorBidi" w:hAnsiTheme="majorBidi" w:cstheme="majorBidi"/>
                <w:sz w:val="18"/>
                <w:szCs w:val="18"/>
              </w:rPr>
              <w:t xml:space="preserve"> 2022</w:t>
            </w:r>
          </w:p>
        </w:tc>
      </w:tr>
      <w:tr w:rsidR="002050A2" w:rsidRPr="00C53A50" w14:paraId="701842F4" w14:textId="259978A4" w:rsidTr="00C41E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83" w:type="dxa"/>
          </w:tcPr>
          <w:p w14:paraId="1FC212ED" w14:textId="7AAB70BA" w:rsidR="002050A2" w:rsidRPr="0044106A" w:rsidRDefault="0095489F" w:rsidP="009F34B6">
            <w:pPr>
              <w:spacing w:before="20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6" w:name="_Hlk181641678"/>
            <w:r w:rsidRPr="00F13429">
              <w:rPr>
                <w:rFonts w:asciiTheme="majorBidi" w:hAnsiTheme="majorBidi" w:cstheme="majorBidi"/>
                <w:sz w:val="18"/>
                <w:szCs w:val="18"/>
              </w:rPr>
              <w:t>IRAN 5254C</w:t>
            </w:r>
            <w:r w:rsidRPr="0044106A"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  <w:t xml:space="preserve"> </w:t>
            </w:r>
            <w:bookmarkEnd w:id="6"/>
            <w:r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  <w:t xml:space="preserve">= </w:t>
            </w:r>
            <w:r w:rsidR="002050A2" w:rsidRPr="0044106A"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  <w:t>AZFC-RAG178-5-2</w:t>
            </w:r>
          </w:p>
          <w:p w14:paraId="5D06E772" w14:textId="49CE0AB1" w:rsidR="002050A2" w:rsidRPr="009F34B6" w:rsidRDefault="002050A2" w:rsidP="009F34B6">
            <w:pPr>
              <w:spacing w:before="20"/>
              <w:rPr>
                <w:rFonts w:asciiTheme="majorBidi" w:hAnsiTheme="majorBidi" w:cstheme="majorBidi"/>
                <w:noProof/>
                <w:sz w:val="18"/>
                <w:szCs w:val="18"/>
              </w:rPr>
            </w:pPr>
          </w:p>
        </w:tc>
        <w:tc>
          <w:tcPr>
            <w:tcW w:w="1859" w:type="dxa"/>
          </w:tcPr>
          <w:p w14:paraId="6AC47515" w14:textId="04C6567E" w:rsidR="002050A2" w:rsidRPr="009F34B6" w:rsidRDefault="002050A2" w:rsidP="00034E57">
            <w:pPr>
              <w:spacing w:before="2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sz w:val="18"/>
                <w:szCs w:val="18"/>
              </w:rPr>
            </w:pPr>
            <w:r w:rsidRPr="00034E57">
              <w:rPr>
                <w:rFonts w:asciiTheme="majorBidi" w:hAnsiTheme="majorBidi" w:cstheme="majorBidi"/>
                <w:noProof/>
                <w:sz w:val="18"/>
                <w:szCs w:val="18"/>
              </w:rPr>
              <w:t xml:space="preserve">Root of </w:t>
            </w:r>
            <w:r w:rsidRPr="003117A7">
              <w:rPr>
                <w:rFonts w:asciiTheme="majorBidi" w:hAnsiTheme="majorBidi" w:cstheme="majorBidi"/>
                <w:i/>
                <w:iCs/>
                <w:noProof/>
                <w:sz w:val="18"/>
                <w:szCs w:val="18"/>
              </w:rPr>
              <w:t>Cynodon dactylon</w:t>
            </w:r>
          </w:p>
        </w:tc>
        <w:tc>
          <w:tcPr>
            <w:tcW w:w="1971" w:type="dxa"/>
          </w:tcPr>
          <w:p w14:paraId="2E427DE1" w14:textId="09B1B2A1" w:rsidR="002050A2" w:rsidRPr="009F34B6" w:rsidRDefault="002050A2" w:rsidP="00034E57">
            <w:pPr>
              <w:spacing w:before="2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sz w:val="18"/>
                <w:szCs w:val="18"/>
              </w:rPr>
            </w:pPr>
            <w:r w:rsidRPr="00034E57">
              <w:rPr>
                <w:rFonts w:asciiTheme="majorBidi" w:hAnsiTheme="majorBidi" w:cstheme="majorBidi"/>
                <w:noProof/>
                <w:sz w:val="18"/>
                <w:szCs w:val="18"/>
              </w:rPr>
              <w:t>Irrigation water</w:t>
            </w:r>
          </w:p>
        </w:tc>
        <w:tc>
          <w:tcPr>
            <w:tcW w:w="2362" w:type="dxa"/>
          </w:tcPr>
          <w:p w14:paraId="746A5FB4" w14:textId="007CFC26" w:rsidR="002050A2" w:rsidRPr="007512B1" w:rsidRDefault="002050A2" w:rsidP="00034E57">
            <w:pPr>
              <w:spacing w:before="2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noProof/>
                <w:sz w:val="18"/>
                <w:szCs w:val="18"/>
              </w:rPr>
            </w:pPr>
            <w:r>
              <w:rPr>
                <w:rFonts w:asciiTheme="majorBidi" w:hAnsiTheme="majorBidi" w:cstheme="majorBidi"/>
                <w:noProof/>
                <w:sz w:val="18"/>
                <w:szCs w:val="18"/>
              </w:rPr>
              <w:t xml:space="preserve">Iran, </w:t>
            </w:r>
            <w:r w:rsidRPr="00034E57">
              <w:rPr>
                <w:rFonts w:asciiTheme="majorBidi" w:hAnsiTheme="majorBidi" w:cstheme="majorBidi"/>
                <w:noProof/>
                <w:sz w:val="18"/>
                <w:szCs w:val="18"/>
              </w:rPr>
              <w:t>East A</w:t>
            </w:r>
            <w:r>
              <w:rPr>
                <w:rFonts w:asciiTheme="majorBidi" w:hAnsiTheme="majorBidi" w:cstheme="majorBidi"/>
                <w:noProof/>
                <w:sz w:val="18"/>
                <w:szCs w:val="18"/>
              </w:rPr>
              <w:t>zarbaijan</w:t>
            </w:r>
            <w:r w:rsidRPr="00034E57">
              <w:rPr>
                <w:rFonts w:asciiTheme="majorBidi" w:hAnsiTheme="majorBidi" w:cstheme="majorBidi"/>
                <w:noProof/>
                <w:sz w:val="18"/>
                <w:szCs w:val="18"/>
              </w:rPr>
              <w:t>. Tabriz, Varanaq</w:t>
            </w:r>
          </w:p>
        </w:tc>
        <w:tc>
          <w:tcPr>
            <w:tcW w:w="1095" w:type="dxa"/>
          </w:tcPr>
          <w:p w14:paraId="190ADCC6" w14:textId="3D3FED54" w:rsidR="002050A2" w:rsidRPr="00034E57" w:rsidRDefault="002050A2" w:rsidP="009F34B6">
            <w:pPr>
              <w:spacing w:before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sz w:val="18"/>
                <w:szCs w:val="18"/>
              </w:rPr>
            </w:pPr>
            <w:r w:rsidRPr="00034E57">
              <w:rPr>
                <w:rFonts w:asciiTheme="majorBidi" w:hAnsiTheme="majorBidi" w:cstheme="majorBidi"/>
                <w:noProof/>
                <w:sz w:val="18"/>
                <w:szCs w:val="18"/>
              </w:rPr>
              <w:t>37.9985651</w:t>
            </w:r>
          </w:p>
          <w:p w14:paraId="43F1E114" w14:textId="77777777" w:rsidR="002050A2" w:rsidRPr="00034E57" w:rsidRDefault="002050A2" w:rsidP="009F34B6">
            <w:pPr>
              <w:spacing w:before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noProof/>
                <w:sz w:val="18"/>
                <w:szCs w:val="18"/>
              </w:rPr>
            </w:pPr>
          </w:p>
        </w:tc>
        <w:tc>
          <w:tcPr>
            <w:tcW w:w="1080" w:type="dxa"/>
          </w:tcPr>
          <w:p w14:paraId="31549C53" w14:textId="27A8BAA5" w:rsidR="002050A2" w:rsidRPr="00034E57" w:rsidRDefault="002050A2" w:rsidP="009F34B6">
            <w:pPr>
              <w:spacing w:before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noProof/>
                <w:sz w:val="18"/>
                <w:szCs w:val="18"/>
              </w:rPr>
            </w:pPr>
            <w:r w:rsidRPr="00034E57">
              <w:rPr>
                <w:rFonts w:asciiTheme="majorBidi" w:hAnsiTheme="majorBidi" w:cstheme="majorBidi"/>
                <w:noProof/>
                <w:sz w:val="18"/>
                <w:szCs w:val="18"/>
              </w:rPr>
              <w:t>46.1771981</w:t>
            </w:r>
          </w:p>
        </w:tc>
        <w:tc>
          <w:tcPr>
            <w:tcW w:w="1225" w:type="dxa"/>
          </w:tcPr>
          <w:p w14:paraId="551697D7" w14:textId="783408C7" w:rsidR="002050A2" w:rsidRPr="007512B1" w:rsidRDefault="002050A2" w:rsidP="009F34B6">
            <w:pPr>
              <w:spacing w:before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noProof/>
                <w:sz w:val="18"/>
                <w:szCs w:val="18"/>
              </w:rPr>
            </w:pPr>
            <w:r>
              <w:rPr>
                <w:rFonts w:asciiTheme="majorBidi" w:hAnsiTheme="majorBidi" w:cstheme="majorBidi"/>
                <w:sz w:val="18"/>
                <w:szCs w:val="18"/>
              </w:rPr>
              <w:t>Oct,</w:t>
            </w:r>
            <w:r w:rsidRPr="00034E57">
              <w:rPr>
                <w:rFonts w:asciiTheme="majorBidi" w:hAnsiTheme="majorBidi" w:cstheme="majorBidi"/>
                <w:sz w:val="18"/>
                <w:szCs w:val="18"/>
              </w:rPr>
              <w:t xml:space="preserve"> 2022</w:t>
            </w:r>
          </w:p>
        </w:tc>
      </w:tr>
    </w:tbl>
    <w:p w14:paraId="140D766D" w14:textId="77777777" w:rsidR="009036EA" w:rsidRPr="00880ADA" w:rsidRDefault="009036EA" w:rsidP="00572244">
      <w:pPr>
        <w:spacing w:before="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FB9F955" w14:textId="77777777" w:rsidR="00B35BF6" w:rsidRDefault="00B35BF6">
      <w:pPr>
        <w:rPr>
          <w:rtl/>
          <w:lang w:bidi="fa-IR"/>
        </w:rPr>
      </w:pPr>
    </w:p>
    <w:sectPr w:rsidR="00B35BF6" w:rsidSect="002E424D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36EA"/>
    <w:rsid w:val="00034E57"/>
    <w:rsid w:val="00051619"/>
    <w:rsid w:val="000E473D"/>
    <w:rsid w:val="00110211"/>
    <w:rsid w:val="001328A8"/>
    <w:rsid w:val="001F6BE6"/>
    <w:rsid w:val="002050A2"/>
    <w:rsid w:val="002E424D"/>
    <w:rsid w:val="003117A7"/>
    <w:rsid w:val="00316E35"/>
    <w:rsid w:val="003673CD"/>
    <w:rsid w:val="003B1EE4"/>
    <w:rsid w:val="003D11A1"/>
    <w:rsid w:val="0044106A"/>
    <w:rsid w:val="0050677F"/>
    <w:rsid w:val="005557D3"/>
    <w:rsid w:val="00572244"/>
    <w:rsid w:val="00586C39"/>
    <w:rsid w:val="007512B1"/>
    <w:rsid w:val="008A170C"/>
    <w:rsid w:val="008A7EAF"/>
    <w:rsid w:val="009036EA"/>
    <w:rsid w:val="00951267"/>
    <w:rsid w:val="0095489F"/>
    <w:rsid w:val="009C15F0"/>
    <w:rsid w:val="009F34B6"/>
    <w:rsid w:val="00B031AF"/>
    <w:rsid w:val="00B123CB"/>
    <w:rsid w:val="00B35BF6"/>
    <w:rsid w:val="00B42CD0"/>
    <w:rsid w:val="00B52A4F"/>
    <w:rsid w:val="00BB3BFD"/>
    <w:rsid w:val="00C16060"/>
    <w:rsid w:val="00CC6459"/>
    <w:rsid w:val="00CE57E1"/>
    <w:rsid w:val="00DD1A7B"/>
    <w:rsid w:val="00DD79E8"/>
    <w:rsid w:val="00E216AF"/>
    <w:rsid w:val="00E8446F"/>
    <w:rsid w:val="00EB4A45"/>
    <w:rsid w:val="00EE0120"/>
    <w:rsid w:val="00F13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6A0556"/>
  <w15:chartTrackingRefBased/>
  <w15:docId w15:val="{0F8AEF98-FEF7-4248-B277-D8DC8437A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36EA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ListTable6Colorful">
    <w:name w:val="List Table 6 Colorful"/>
    <w:basedOn w:val="TableNormal"/>
    <w:uiPriority w:val="51"/>
    <w:rsid w:val="009036EA"/>
    <w:pPr>
      <w:spacing w:after="0" w:line="240" w:lineRule="auto"/>
    </w:pPr>
    <w:rPr>
      <w:color w:val="000000" w:themeColor="text1"/>
      <w:kern w:val="0"/>
      <w14:ligatures w14:val="none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7512B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512B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512B1"/>
    <w:rPr>
      <w:kern w:val="0"/>
      <w:sz w:val="20"/>
      <w:szCs w:val="20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512B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512B1"/>
    <w:rPr>
      <w:b/>
      <w:bCs/>
      <w:kern w:val="0"/>
      <w:sz w:val="20"/>
      <w:szCs w:val="20"/>
      <w14:ligatures w14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12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12B1"/>
    <w:rPr>
      <w:rFonts w:ascii="Segoe UI" w:hAnsi="Segoe UI" w:cs="Segoe UI"/>
      <w:kern w:val="0"/>
      <w:sz w:val="18"/>
      <w:szCs w:val="18"/>
      <w14:ligatures w14:val="none"/>
    </w:rPr>
  </w:style>
  <w:style w:type="paragraph" w:styleId="Revision">
    <w:name w:val="Revision"/>
    <w:hidden/>
    <w:uiPriority w:val="99"/>
    <w:semiHidden/>
    <w:rsid w:val="00034E57"/>
    <w:pPr>
      <w:spacing w:after="0" w:line="240" w:lineRule="auto"/>
    </w:pPr>
    <w:rPr>
      <w:kern w:val="0"/>
      <w14:ligatures w14:val="none"/>
    </w:rPr>
  </w:style>
  <w:style w:type="table" w:styleId="GridTable6Colorful">
    <w:name w:val="Grid Table 6 Colorful"/>
    <w:basedOn w:val="TableNormal"/>
    <w:uiPriority w:val="51"/>
    <w:rsid w:val="001F6BE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159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reza ahadi</dc:creator>
  <cp:keywords/>
  <dc:description/>
  <cp:lastModifiedBy>reza ahadi</cp:lastModifiedBy>
  <cp:revision>31</cp:revision>
  <dcterms:created xsi:type="dcterms:W3CDTF">2024-07-29T13:14:00Z</dcterms:created>
  <dcterms:modified xsi:type="dcterms:W3CDTF">2024-11-04T16:20:00Z</dcterms:modified>
</cp:coreProperties>
</file>