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F541E" w14:textId="77777777" w:rsidR="00831FBE" w:rsidRPr="00831FBE" w:rsidRDefault="00831FBE" w:rsidP="00831FBE">
      <w:pPr>
        <w:jc w:val="center"/>
        <w:rPr>
          <w:sz w:val="32"/>
          <w:szCs w:val="32"/>
        </w:rPr>
      </w:pPr>
      <w:r w:rsidRPr="00831FBE">
        <w:rPr>
          <w:sz w:val="32"/>
          <w:szCs w:val="32"/>
        </w:rPr>
        <w:t>Supplemental Materials</w:t>
      </w:r>
    </w:p>
    <w:p w14:paraId="177AE1C2" w14:textId="77777777" w:rsidR="00831FBE" w:rsidRDefault="00831FBE" w:rsidP="00831F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EEC5A1" w14:textId="79C50C6E" w:rsidR="00831FBE" w:rsidRPr="00831FBE" w:rsidRDefault="00831FBE" w:rsidP="00831F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1FBE">
        <w:rPr>
          <w:rFonts w:ascii="Times New Roman" w:eastAsia="Times New Roman" w:hAnsi="Times New Roman" w:cs="Times New Roman"/>
          <w:sz w:val="28"/>
          <w:szCs w:val="28"/>
        </w:rPr>
        <w:t>for</w:t>
      </w:r>
    </w:p>
    <w:p w14:paraId="0BE19A76" w14:textId="77777777" w:rsidR="00831FBE" w:rsidRDefault="00831FBE" w:rsidP="00831FBE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E5D4678" w14:textId="7CADF520" w:rsidR="00831FBE" w:rsidRDefault="00831FBE" w:rsidP="00831FBE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Raiding nature’s genetic toolbox</w:t>
      </w:r>
      <w:r w:rsidR="002C538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for UV-C resistance by functional metagenomics</w:t>
      </w:r>
    </w:p>
    <w:p w14:paraId="76DCD482" w14:textId="50B6E618" w:rsidR="00831FBE" w:rsidRDefault="00831FBE" w:rsidP="00831FBE">
      <w:pPr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Garrett A. Roberts Kingman, Justin L. </w:t>
      </w:r>
      <w:proofErr w:type="spellStart"/>
      <w:r>
        <w:rPr>
          <w:rFonts w:ascii="Times New Roman" w:eastAsia="Times New Roman" w:hAnsi="Times New Roman" w:cs="Times New Roman"/>
        </w:rPr>
        <w:t>Kipness</w:t>
      </w:r>
      <w:proofErr w:type="spellEnd"/>
      <w:r>
        <w:rPr>
          <w:rFonts w:ascii="Times New Roman" w:eastAsia="Times New Roman" w:hAnsi="Times New Roman" w:cs="Times New Roman"/>
        </w:rPr>
        <w:t>, and Lynn J. Rothschild</w:t>
      </w:r>
    </w:p>
    <w:p w14:paraId="2E2F09B2" w14:textId="77777777" w:rsidR="00831FBE" w:rsidRDefault="00831FBE" w:rsidP="00831FB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93B360" w14:textId="77777777" w:rsidR="00831FBE" w:rsidRDefault="00831FBE" w:rsidP="00831F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Corresponding author: Lynn J. Rothschild (lynn.j.rothschild@nasa.gov)</w:t>
      </w:r>
    </w:p>
    <w:p w14:paraId="2B812884" w14:textId="77777777" w:rsidR="00831FBE" w:rsidRDefault="00831FBE" w:rsidP="00831FBE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D9EEEB" w14:textId="77777777" w:rsidR="00831FBE" w:rsidRDefault="00831FBE"/>
    <w:p w14:paraId="31FE3789" w14:textId="77777777" w:rsidR="00831FBE" w:rsidRDefault="00831FBE" w:rsidP="00831F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S1: Plasmid construction</w:t>
      </w:r>
    </w:p>
    <w:tbl>
      <w:tblPr>
        <w:tblW w:w="89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2310"/>
        <w:gridCol w:w="2265"/>
        <w:gridCol w:w="3150"/>
      </w:tblGrid>
      <w:tr w:rsidR="00831FBE" w14:paraId="0DD813D5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54C47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Plasmid name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BFA89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4332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Backbone source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9E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Insert source and assembly method</w:t>
            </w:r>
          </w:p>
        </w:tc>
      </w:tr>
      <w:tr w:rsidR="00585B24" w14:paraId="41AC739E" w14:textId="77777777" w:rsidTr="00812CE3">
        <w:trPr>
          <w:trHeight w:val="440"/>
        </w:trPr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06D0B" w14:textId="33A684A8" w:rsidR="00585B24" w:rsidRDefault="00585B24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pNeg1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1B15" w14:textId="19FC39FF" w:rsidR="00585B24" w:rsidRDefault="00585B24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Negative control</w:t>
            </w:r>
            <w:r w:rsidR="00EB7D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plasmid</w:t>
            </w:r>
          </w:p>
        </w:tc>
        <w:tc>
          <w:tcPr>
            <w:tcW w:w="54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D789" w14:textId="60BA5706" w:rsidR="00585B24" w:rsidRDefault="00EB7D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Fosmid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Library Production Kit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Lucigen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#CCFOS059) positive control provided by manufacturer. Contains 42 kb insert with no expected activity. Used as negative control in UV assays.</w:t>
            </w:r>
          </w:p>
        </w:tc>
      </w:tr>
      <w:tr w:rsidR="00831FBE" w14:paraId="5FC7E4D7" w14:textId="77777777" w:rsidTr="00812CE3">
        <w:trPr>
          <w:trHeight w:val="440"/>
        </w:trPr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D911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pGRK003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420D5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</w:t>
            </w:r>
            <w:proofErr w:type="spellStart"/>
            <w:r w:rsidRPr="008247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sequence from strain K12</w:t>
            </w:r>
          </w:p>
        </w:tc>
        <w:tc>
          <w:tcPr>
            <w:tcW w:w="54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C606C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BEF4A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Metagenomic library screening in pCC1FOS</w:t>
            </w:r>
          </w:p>
        </w:tc>
      </w:tr>
      <w:tr w:rsidR="00831FBE" w14:paraId="44F65F4A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E8CB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pGRK010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81A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pGRK003 insert in high copy number plasmid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079BA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Digest pUC19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SacI</w:t>
            </w:r>
            <w:proofErr w:type="spellEnd"/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AB10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pGRK003 with oGRK060/oGRK061, digest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purify, and ligate</w:t>
            </w:r>
          </w:p>
        </w:tc>
      </w:tr>
      <w:tr w:rsidR="00831FBE" w14:paraId="0BBC65A6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27C7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pGRK015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EA2BF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pGRK003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pGroES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promoter replacing endogenous promoter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66357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Amplify pGRK003 with oGRK074/oGRK075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AE16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separate insert. Circularize backbone fragment using HiFi assembly</w:t>
            </w:r>
          </w:p>
        </w:tc>
      </w:tr>
      <w:tr w:rsidR="00831FBE" w14:paraId="278950AE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45B42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pGRK016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DD78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pGRK003 with CDS of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D. radiodurans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replacing CDS of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strain K12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4D1A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Amplify pGRK003 with oGRK072/oGRK073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D056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D. radiodurans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gDNA with oGRK070/oGRK071, purify, and use HiFi assembly</w:t>
            </w:r>
          </w:p>
        </w:tc>
      </w:tr>
      <w:tr w:rsidR="00831FBE" w14:paraId="188648F6" w14:textId="77777777" w:rsidTr="00812CE3">
        <w:trPr>
          <w:trHeight w:val="440"/>
        </w:trPr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8EA1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pGRK038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6E1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4045 bp RecA sequence from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agglomerans</w:t>
            </w:r>
            <w:proofErr w:type="spellEnd"/>
          </w:p>
        </w:tc>
        <w:tc>
          <w:tcPr>
            <w:tcW w:w="54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2EBF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8118F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Metagenomic library screening in pCC1FOS</w:t>
            </w:r>
          </w:p>
        </w:tc>
      </w:tr>
      <w:tr w:rsidR="00831FBE" w14:paraId="22D551F3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9BDB3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pGRK039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83C2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upstream of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E9825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Digest pCC1FOS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BamHI</w:t>
            </w:r>
            <w:proofErr w:type="spellEnd"/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A83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pGRK038 with oGRK168/oGRK169, purify,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and use HiFi assembly</w:t>
            </w:r>
          </w:p>
        </w:tc>
      </w:tr>
      <w:tr w:rsidR="00831FBE" w14:paraId="228E4E9C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59671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pGRK040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4B9D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downstream of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recX</w:t>
            </w:r>
            <w:proofErr w:type="spellEnd"/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8281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Digest pCC1FOS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BamHI</w:t>
            </w:r>
            <w:proofErr w:type="spellEnd"/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958BE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Amplify pGRK038 with oGRK167/oGRK170, purify, and use HiFi assembly</w:t>
            </w:r>
          </w:p>
        </w:tc>
      </w:tr>
      <w:tr w:rsidR="00831FBE" w14:paraId="7D40A0EC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8B7E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pGRK041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2BED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downstream of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0040E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Digest pCC1FOS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BamHI</w:t>
            </w:r>
            <w:proofErr w:type="spellEnd"/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86892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Amplify pGRK038 with oGRK167/oGRK171, purify, and use HiFi assembly</w:t>
            </w:r>
          </w:p>
        </w:tc>
      </w:tr>
      <w:tr w:rsidR="00831FBE" w14:paraId="339B78FE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6F8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pGRK042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4AC5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introduced frameshift mutation in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leading to premature stop codon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132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pGRK038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 oGRK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172/oGRK036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F7440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pGRK038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 oGRK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173/oGRK012, purify, and use HiFi assembly</w:t>
            </w:r>
          </w:p>
        </w:tc>
      </w:tr>
      <w:tr w:rsidR="00831FBE" w14:paraId="6144B129" w14:textId="77777777" w:rsidTr="00812CE3"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7586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pGRK043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279EF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introduced frameshift mutation in </w:t>
            </w:r>
            <w:proofErr w:type="spellStart"/>
            <w:r w:rsidRPr="00DF02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leading to premature stop codon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A12A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pGRK038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 oGRK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174/oGRK036</w:t>
            </w:r>
          </w:p>
        </w:tc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F8BD7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Amplify pGRK038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 oGRK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175/oGRK012, purify, and use HiFi assembly</w:t>
            </w:r>
          </w:p>
        </w:tc>
      </w:tr>
    </w:tbl>
    <w:p w14:paraId="234D6E0E" w14:textId="77777777" w:rsidR="00831FBE" w:rsidRDefault="00831FBE" w:rsidP="00831F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3C1BC" w14:textId="77777777" w:rsidR="00831FBE" w:rsidRDefault="00831FBE" w:rsidP="00831F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S2: Sequences of primers used in plasmid construction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7425"/>
      </w:tblGrid>
      <w:tr w:rsidR="00831FBE" w14:paraId="5D2BF60D" w14:textId="77777777" w:rsidTr="00812CE3"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C4169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6133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</w:tr>
      <w:tr w:rsidR="00831FBE" w14:paraId="64529DFA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B3F17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oGRK012</w:t>
            </w:r>
          </w:p>
        </w:tc>
        <w:tc>
          <w:tcPr>
            <w:tcW w:w="742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0448C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GTAAAACGACGGCCAG</w:t>
            </w:r>
          </w:p>
        </w:tc>
      </w:tr>
      <w:tr w:rsidR="00831FBE" w14:paraId="7EC7B8AE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367F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oGRK036</w:t>
            </w:r>
          </w:p>
        </w:tc>
        <w:tc>
          <w:tcPr>
            <w:tcW w:w="742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8815D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CTGGCCGTCGTTTTAC</w:t>
            </w:r>
          </w:p>
        </w:tc>
      </w:tr>
      <w:tr w:rsidR="00831FBE" w14:paraId="3AFADD77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DAA1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oGRK060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44303A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TCTAGAGGATCCGTATGCATTGCAGACCTT</w:t>
            </w:r>
          </w:p>
        </w:tc>
      </w:tr>
      <w:tr w:rsidR="00831FBE" w14:paraId="3AFE0A77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EE124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oGRK061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003C8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GAATTCGAGCTCGATGCGACCCTTGTGTA</w:t>
            </w:r>
          </w:p>
        </w:tc>
      </w:tr>
      <w:tr w:rsidR="00831FBE" w14:paraId="6E64DC4C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445E8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AA47B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ATGAGCAAGGACGCCACC</w:t>
            </w:r>
          </w:p>
        </w:tc>
      </w:tr>
      <w:tr w:rsidR="00831FBE" w14:paraId="4AFE297B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432BE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B627D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TTACGCTTCGGCGGCTTC</w:t>
            </w:r>
          </w:p>
        </w:tc>
      </w:tr>
      <w:tr w:rsidR="00831FBE" w14:paraId="55DA083C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25E2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C0C8B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TTGGTGGCGTCCTTGCTCATttttactcctgtcatgc</w:t>
            </w:r>
            <w:proofErr w:type="spellEnd"/>
          </w:p>
        </w:tc>
      </w:tr>
      <w:tr w:rsidR="00831FBE" w14:paraId="0C0BD99B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ADA89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E9376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CCGAAGCCGCCGAAGCGTAAtcgtcttgtttgatacacaag</w:t>
            </w:r>
            <w:proofErr w:type="spellEnd"/>
          </w:p>
        </w:tc>
      </w:tr>
      <w:tr w:rsidR="00831FBE" w14:paraId="26ECE652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CA94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35D3D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CATTTCACTTTTCAAGGAGCAATCACAatggctatcgacgaaaacaaac</w:t>
            </w:r>
            <w:proofErr w:type="spellEnd"/>
          </w:p>
        </w:tc>
      </w:tr>
      <w:tr w:rsidR="00831FBE" w14:paraId="7BE0135A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A69D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oGRK075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0B22C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ATTGCTCCTTGAAAAGTGAAATGAGGAAGAttttactcctgtcatgcc</w:t>
            </w:r>
            <w:proofErr w:type="spellEnd"/>
          </w:p>
        </w:tc>
      </w:tr>
      <w:tr w:rsidR="00831FBE" w14:paraId="358717AE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6DF0" w14:textId="77777777" w:rsidR="00831FBE" w:rsidRDefault="00831FBE" w:rsidP="00812C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oGRK167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D6EF9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AGGTCGACTCTAGAGGATCCCACatctgggatgcgggcccggt</w:t>
            </w:r>
            <w:proofErr w:type="spellEnd"/>
          </w:p>
        </w:tc>
      </w:tr>
      <w:tr w:rsidR="00831FBE" w14:paraId="266835C5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4428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oGRK168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7731F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CGGTACCCGGGGATCCCAcgatttgttactgaggtcagtggcacc</w:t>
            </w:r>
            <w:proofErr w:type="spellEnd"/>
          </w:p>
        </w:tc>
      </w:tr>
      <w:tr w:rsidR="00831FBE" w14:paraId="3D6C9DE8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38150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oGRK169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49D1F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AGGTCGACTCTAGAGGATCcctgcagaaactgtatggcgaatttc</w:t>
            </w:r>
            <w:proofErr w:type="spellEnd"/>
          </w:p>
        </w:tc>
      </w:tr>
      <w:tr w:rsidR="00831FBE" w14:paraId="78CD5F1C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2997D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oGRK170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6F979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AATTCGAGCTCGGTACCCGGGgtggtgcctgattagcggaacaaaaag</w:t>
            </w:r>
            <w:proofErr w:type="spellEnd"/>
          </w:p>
        </w:tc>
      </w:tr>
      <w:tr w:rsidR="00831FBE" w14:paraId="301F9F8D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B24D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oGRK171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31AFF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CGAATTCGAGCTCGGTACCCGGGgcgcaccttgtacaaacagagg</w:t>
            </w:r>
            <w:proofErr w:type="spellEnd"/>
          </w:p>
        </w:tc>
      </w:tr>
      <w:tr w:rsidR="00831FBE" w14:paraId="26F1A6A8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8A1D0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oGRK172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48E3E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ctgcaaagtcacgtggtttt</w:t>
            </w:r>
            <w:proofErr w:type="spellEnd"/>
          </w:p>
        </w:tc>
      </w:tr>
      <w:tr w:rsidR="00831FBE" w14:paraId="05BF2218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5579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oGRK173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2BFA5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aaaaccacgtgactttgcag</w:t>
            </w:r>
            <w:proofErr w:type="spellEnd"/>
          </w:p>
        </w:tc>
      </w:tr>
      <w:tr w:rsidR="00831FBE" w14:paraId="4B1FCC98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9DA8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oGRK174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BEC94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gttgcagtttaCcgcgctaac</w:t>
            </w:r>
            <w:proofErr w:type="spellEnd"/>
          </w:p>
        </w:tc>
      </w:tr>
      <w:tr w:rsidR="00831FBE" w14:paraId="2723BDF6" w14:textId="77777777" w:rsidTr="00812CE3">
        <w:tc>
          <w:tcPr>
            <w:tcW w:w="19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D377" w14:textId="77777777" w:rsidR="00831FBE" w:rsidRDefault="00831FBE" w:rsidP="00812C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oGRK175</w:t>
            </w:r>
          </w:p>
        </w:tc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53373" w14:textId="77777777" w:rsidR="00831FBE" w:rsidRDefault="00831FBE" w:rsidP="00812C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gttagcgcgGtaaactgcaac</w:t>
            </w:r>
            <w:proofErr w:type="spellEnd"/>
          </w:p>
        </w:tc>
      </w:tr>
    </w:tbl>
    <w:p w14:paraId="213B5186" w14:textId="77777777" w:rsidR="00831FBE" w:rsidRDefault="00831FBE" w:rsidP="00831FB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1FD54" w14:textId="77777777" w:rsidR="00CD74B6" w:rsidRDefault="00CD74B6" w:rsidP="00831FB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F0AB55" w14:textId="4290DC1A" w:rsidR="00BC72F4" w:rsidRDefault="00BC72F4" w:rsidP="00831F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S3: Description of </w:t>
      </w:r>
      <w:r w:rsidR="00560E53">
        <w:rPr>
          <w:rFonts w:ascii="Times New Roman" w:eastAsia="Times New Roman" w:hAnsi="Times New Roman" w:cs="Times New Roman"/>
          <w:b/>
          <w:sz w:val="24"/>
          <w:szCs w:val="24"/>
        </w:rPr>
        <w:t xml:space="preserve">sequences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and GenBank accession numbers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C72F4" w14:paraId="503AC9A3" w14:textId="77777777" w:rsidTr="00BC72F4">
        <w:tc>
          <w:tcPr>
            <w:tcW w:w="3116" w:type="dxa"/>
          </w:tcPr>
          <w:p w14:paraId="205EB900" w14:textId="248D3BD6" w:rsidR="00BC72F4" w:rsidRDefault="00BC72F4" w:rsidP="00831F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117" w:type="dxa"/>
          </w:tcPr>
          <w:p w14:paraId="6CEC01F3" w14:textId="0B229FBD" w:rsidR="00BC72F4" w:rsidRDefault="00BC72F4" w:rsidP="00831F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Description </w:t>
            </w:r>
          </w:p>
        </w:tc>
        <w:tc>
          <w:tcPr>
            <w:tcW w:w="3117" w:type="dxa"/>
          </w:tcPr>
          <w:p w14:paraId="3513B606" w14:textId="09C03AA3" w:rsidR="00BC72F4" w:rsidRDefault="00BC72F4" w:rsidP="00831F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GenBank accession number</w:t>
            </w:r>
          </w:p>
        </w:tc>
      </w:tr>
      <w:tr w:rsidR="008D4B22" w14:paraId="7FF59F48" w14:textId="77777777" w:rsidTr="00BC72F4">
        <w:tc>
          <w:tcPr>
            <w:tcW w:w="3116" w:type="dxa"/>
          </w:tcPr>
          <w:p w14:paraId="7A565AA9" w14:textId="2F2BEC55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eGRK168_4C</w:t>
            </w:r>
          </w:p>
        </w:tc>
        <w:tc>
          <w:tcPr>
            <w:tcW w:w="3117" w:type="dxa"/>
          </w:tcPr>
          <w:p w14:paraId="5DE10D8A" w14:textId="3CEDF4E3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K12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complete 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gene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(no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1DD1429F" w14:textId="657A69C5" w:rsidR="008D4B22" w:rsidRPr="00490496" w:rsidRDefault="00490496" w:rsidP="004904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PQ202963</w:t>
            </w:r>
          </w:p>
        </w:tc>
      </w:tr>
      <w:tr w:rsidR="008D4B22" w14:paraId="2C46AB40" w14:textId="77777777" w:rsidTr="00BC72F4">
        <w:tc>
          <w:tcPr>
            <w:tcW w:w="3116" w:type="dxa"/>
          </w:tcPr>
          <w:p w14:paraId="5180CFD3" w14:textId="475C91F3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eGRK168_5A</w:t>
            </w:r>
          </w:p>
        </w:tc>
        <w:tc>
          <w:tcPr>
            <w:tcW w:w="3117" w:type="dxa"/>
          </w:tcPr>
          <w:p w14:paraId="55B1B65B" w14:textId="063E3660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22.3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K12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17" w:type="dxa"/>
          </w:tcPr>
          <w:p w14:paraId="1DADB6B3" w14:textId="5A330F38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PQ202964</w:t>
            </w:r>
          </w:p>
        </w:tc>
      </w:tr>
      <w:tr w:rsidR="008D4B22" w14:paraId="2D1A215C" w14:textId="77777777" w:rsidTr="00BC72F4">
        <w:tc>
          <w:tcPr>
            <w:tcW w:w="3116" w:type="dxa"/>
          </w:tcPr>
          <w:p w14:paraId="0CEC7EFA" w14:textId="5C36C1A2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eGRK168_6C</w:t>
            </w:r>
          </w:p>
        </w:tc>
        <w:tc>
          <w:tcPr>
            <w:tcW w:w="3117" w:type="dxa"/>
          </w:tcPr>
          <w:p w14:paraId="67CFECFF" w14:textId="4A58AAD6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36.9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K12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2EC3EAF9" w14:textId="0F2399AB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PQ202965</w:t>
            </w:r>
          </w:p>
        </w:tc>
      </w:tr>
      <w:tr w:rsidR="008D4B22" w14:paraId="024A38E0" w14:textId="77777777" w:rsidTr="00BC72F4">
        <w:tc>
          <w:tcPr>
            <w:tcW w:w="3116" w:type="dxa"/>
          </w:tcPr>
          <w:p w14:paraId="5E7E8429" w14:textId="51620CFC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eGRK168_I1</w:t>
            </w:r>
          </w:p>
        </w:tc>
        <w:tc>
          <w:tcPr>
            <w:tcW w:w="3117" w:type="dxa"/>
          </w:tcPr>
          <w:p w14:paraId="36A10C83" w14:textId="68D097CB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36.8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P.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agglomerans</w:t>
            </w:r>
            <w:proofErr w:type="spellEnd"/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17" w:type="dxa"/>
          </w:tcPr>
          <w:p w14:paraId="5B69BB7B" w14:textId="7FF29ADD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PQ202966</w:t>
            </w:r>
          </w:p>
        </w:tc>
      </w:tr>
      <w:tr w:rsidR="008D4B22" w14:paraId="19C42A0A" w14:textId="77777777" w:rsidTr="00BC72F4">
        <w:tc>
          <w:tcPr>
            <w:tcW w:w="3116" w:type="dxa"/>
          </w:tcPr>
          <w:p w14:paraId="74749F05" w14:textId="3B84A992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eGRK168_I5</w:t>
            </w:r>
          </w:p>
        </w:tc>
        <w:tc>
          <w:tcPr>
            <w:tcW w:w="3117" w:type="dxa"/>
          </w:tcPr>
          <w:p w14:paraId="3905851F" w14:textId="45CEFAEE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34.3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P.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agglomerans</w:t>
            </w:r>
            <w:proofErr w:type="spellEnd"/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23D0BBDF" w14:textId="4C5E4AD3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PQ202967</w:t>
            </w:r>
          </w:p>
        </w:tc>
      </w:tr>
      <w:tr w:rsidR="008D4B22" w14:paraId="0E51246A" w14:textId="77777777" w:rsidTr="00BC72F4">
        <w:tc>
          <w:tcPr>
            <w:tcW w:w="3116" w:type="dxa"/>
          </w:tcPr>
          <w:p w14:paraId="158D74D0" w14:textId="5FC91E41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eGRK168_LA</w:t>
            </w:r>
          </w:p>
        </w:tc>
        <w:tc>
          <w:tcPr>
            <w:tcW w:w="3117" w:type="dxa"/>
          </w:tcPr>
          <w:p w14:paraId="6EC7055C" w14:textId="12934148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32.8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K12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6425844B" w14:textId="37E7B974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PQ202968</w:t>
            </w:r>
          </w:p>
        </w:tc>
      </w:tr>
      <w:tr w:rsidR="008D4B22" w14:paraId="2A109062" w14:textId="77777777" w:rsidTr="00BC72F4">
        <w:tc>
          <w:tcPr>
            <w:tcW w:w="3116" w:type="dxa"/>
          </w:tcPr>
          <w:p w14:paraId="59EEB0F3" w14:textId="63776703" w:rsidR="008D4B22" w:rsidRPr="00490496" w:rsidRDefault="008D4B22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eGRK168_LC</w:t>
            </w:r>
          </w:p>
        </w:tc>
        <w:tc>
          <w:tcPr>
            <w:tcW w:w="3117" w:type="dxa"/>
          </w:tcPr>
          <w:p w14:paraId="35074E31" w14:textId="5AD73AF1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560E53">
              <w:rPr>
                <w:rFonts w:ascii="Times New Roman" w:eastAsia="Times New Roman" w:hAnsi="Times New Roman" w:cs="Times New Roman"/>
                <w:sz w:val="24"/>
                <w:szCs w:val="24"/>
              </w:rPr>
              <w:t>36.7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P.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agglomerans</w:t>
            </w:r>
            <w:proofErr w:type="spellEnd"/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="00560E53"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744F8790" w14:textId="15E5842E" w:rsidR="008D4B22" w:rsidRPr="00490496" w:rsidRDefault="00490496" w:rsidP="00831F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PQ202969</w:t>
            </w:r>
          </w:p>
        </w:tc>
      </w:tr>
      <w:tr w:rsidR="008D4B22" w14:paraId="02F70522" w14:textId="77777777" w:rsidTr="00BC72F4">
        <w:tc>
          <w:tcPr>
            <w:tcW w:w="3116" w:type="dxa"/>
          </w:tcPr>
          <w:p w14:paraId="587FB6D3" w14:textId="02D2A338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pGRK003</w:t>
            </w:r>
          </w:p>
        </w:tc>
        <w:tc>
          <w:tcPr>
            <w:tcW w:w="3117" w:type="dxa"/>
          </w:tcPr>
          <w:p w14:paraId="36959179" w14:textId="52D95B2E" w:rsidR="008D4B22" w:rsidRPr="00490496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 w:rsidR="00E11AC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coli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strain K12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22FA9A1D" w14:textId="1BDB0B2C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PQ202970</w:t>
            </w:r>
          </w:p>
        </w:tc>
      </w:tr>
      <w:tr w:rsidR="008D4B22" w14:paraId="131DB4B7" w14:textId="77777777" w:rsidTr="00BC72F4">
        <w:tc>
          <w:tcPr>
            <w:tcW w:w="3116" w:type="dxa"/>
          </w:tcPr>
          <w:p w14:paraId="65F37C75" w14:textId="6C880279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pGRK010</w:t>
            </w:r>
          </w:p>
        </w:tc>
        <w:tc>
          <w:tcPr>
            <w:tcW w:w="3117" w:type="dxa"/>
          </w:tcPr>
          <w:p w14:paraId="48FA7FA7" w14:textId="72E2A04D" w:rsidR="008D4B22" w:rsidRPr="00490496" w:rsidRDefault="00E11ACE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Insert from pGRK003 in high copy number plasmid backbone (from pUC19)</w:t>
            </w:r>
          </w:p>
        </w:tc>
        <w:tc>
          <w:tcPr>
            <w:tcW w:w="3117" w:type="dxa"/>
          </w:tcPr>
          <w:p w14:paraId="4CFFF9C4" w14:textId="144AE5C7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PQ202971</w:t>
            </w:r>
          </w:p>
        </w:tc>
      </w:tr>
      <w:tr w:rsidR="008D4B22" w14:paraId="05BC1E94" w14:textId="77777777" w:rsidTr="00BC72F4">
        <w:tc>
          <w:tcPr>
            <w:tcW w:w="3116" w:type="dxa"/>
          </w:tcPr>
          <w:p w14:paraId="49667243" w14:textId="333EBC3B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pGRK01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117" w:type="dxa"/>
          </w:tcPr>
          <w:p w14:paraId="7A3A3FA4" w14:textId="31B84A0E" w:rsidR="008D4B22" w:rsidRPr="00490496" w:rsidRDefault="00E11ACE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pGRK003 with original promoter replaced by constitutive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pGroES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promoter</w:t>
            </w:r>
          </w:p>
        </w:tc>
        <w:tc>
          <w:tcPr>
            <w:tcW w:w="3117" w:type="dxa"/>
          </w:tcPr>
          <w:p w14:paraId="27A87C7A" w14:textId="0307130D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PQ202972</w:t>
            </w:r>
          </w:p>
        </w:tc>
      </w:tr>
      <w:tr w:rsidR="008D4B22" w14:paraId="0D621DC4" w14:textId="77777777" w:rsidTr="00BC72F4">
        <w:tc>
          <w:tcPr>
            <w:tcW w:w="3116" w:type="dxa"/>
          </w:tcPr>
          <w:p w14:paraId="5479806B" w14:textId="79B6EA55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pGRK01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117" w:type="dxa"/>
          </w:tcPr>
          <w:p w14:paraId="5440706C" w14:textId="3DDCA4A9" w:rsidR="008D4B22" w:rsidRPr="00E11ACE" w:rsidRDefault="00E11ACE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pGRK003 with original </w:t>
            </w:r>
            <w:proofErr w:type="spellStart"/>
            <w:r w:rsidRPr="00E11A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CDS replaced by </w:t>
            </w:r>
            <w:proofErr w:type="spellStart"/>
            <w:r w:rsidRPr="00E11A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CDS from </w:t>
            </w:r>
            <w:r w:rsidRPr="00E11A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D. radiodurans</w:t>
            </w:r>
          </w:p>
        </w:tc>
        <w:tc>
          <w:tcPr>
            <w:tcW w:w="3117" w:type="dxa"/>
          </w:tcPr>
          <w:p w14:paraId="4725BA1F" w14:textId="79AC90FB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PQ202973</w:t>
            </w:r>
          </w:p>
        </w:tc>
      </w:tr>
      <w:tr w:rsidR="008D4B22" w14:paraId="735C9FED" w14:textId="77777777" w:rsidTr="00BC72F4">
        <w:tc>
          <w:tcPr>
            <w:tcW w:w="3116" w:type="dxa"/>
          </w:tcPr>
          <w:p w14:paraId="6C05DBCC" w14:textId="779DB160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3117" w:type="dxa"/>
          </w:tcPr>
          <w:p w14:paraId="37CE1985" w14:textId="26444279" w:rsidR="008D4B22" w:rsidRPr="00490496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UV-resistant isolate from functional metagenomic screening.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</w:t>
            </w: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kb insert from </w:t>
            </w:r>
            <w:r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P. </w:t>
            </w:r>
            <w:proofErr w:type="spellStart"/>
            <w:r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agglomerans</w:t>
            </w:r>
            <w:proofErr w:type="spellEnd"/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Contains </w:t>
            </w:r>
            <w:proofErr w:type="spellStart"/>
            <w:r w:rsidRPr="00560E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(see Fig. 5a).</w:t>
            </w:r>
          </w:p>
        </w:tc>
        <w:tc>
          <w:tcPr>
            <w:tcW w:w="3117" w:type="dxa"/>
          </w:tcPr>
          <w:p w14:paraId="78B5D942" w14:textId="21EA27B3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PQ202974</w:t>
            </w:r>
          </w:p>
        </w:tc>
      </w:tr>
      <w:tr w:rsidR="008D4B22" w14:paraId="519DB04F" w14:textId="77777777" w:rsidTr="00BC72F4">
        <w:tc>
          <w:tcPr>
            <w:tcW w:w="3116" w:type="dxa"/>
          </w:tcPr>
          <w:p w14:paraId="656C8632" w14:textId="67C4DCF2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117" w:type="dxa"/>
          </w:tcPr>
          <w:p w14:paraId="0F651810" w14:textId="387D8E13" w:rsidR="008D4B22" w:rsidRPr="00572351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upstream of </w:t>
            </w:r>
            <w:proofErr w:type="spellStart"/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(see Figure 5a).</w:t>
            </w:r>
          </w:p>
        </w:tc>
        <w:tc>
          <w:tcPr>
            <w:tcW w:w="3117" w:type="dxa"/>
          </w:tcPr>
          <w:p w14:paraId="3458E6DE" w14:textId="459D4EEA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PQ202975</w:t>
            </w:r>
          </w:p>
        </w:tc>
      </w:tr>
      <w:tr w:rsidR="008D4B22" w14:paraId="6F05A9F0" w14:textId="77777777" w:rsidTr="00BC72F4">
        <w:tc>
          <w:tcPr>
            <w:tcW w:w="3116" w:type="dxa"/>
          </w:tcPr>
          <w:p w14:paraId="0A9F53A5" w14:textId="3C73E9F5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3117" w:type="dxa"/>
          </w:tcPr>
          <w:p w14:paraId="1D58A4D4" w14:textId="3F4F59C1" w:rsidR="008D4B22" w:rsidRPr="00572351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downstream of </w:t>
            </w:r>
            <w:proofErr w:type="spellStart"/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(see Figure 5a).</w:t>
            </w:r>
          </w:p>
        </w:tc>
        <w:tc>
          <w:tcPr>
            <w:tcW w:w="3117" w:type="dxa"/>
          </w:tcPr>
          <w:p w14:paraId="6CB82238" w14:textId="439CD466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PQ202976</w:t>
            </w:r>
          </w:p>
        </w:tc>
      </w:tr>
      <w:tr w:rsidR="008D4B22" w14:paraId="13C583F2" w14:textId="77777777" w:rsidTr="00BC72F4">
        <w:tc>
          <w:tcPr>
            <w:tcW w:w="3116" w:type="dxa"/>
          </w:tcPr>
          <w:p w14:paraId="1AAE426A" w14:textId="34EC5B4D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3117" w:type="dxa"/>
          </w:tcPr>
          <w:p w14:paraId="2A369D8C" w14:textId="428E365C" w:rsidR="008D4B22" w:rsidRPr="00490496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deletion of genes downstream of </w:t>
            </w:r>
            <w:proofErr w:type="spellStart"/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(see Figure 5a).</w:t>
            </w:r>
          </w:p>
        </w:tc>
        <w:tc>
          <w:tcPr>
            <w:tcW w:w="3117" w:type="dxa"/>
          </w:tcPr>
          <w:p w14:paraId="0C46D0D0" w14:textId="2F87EE1A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PQ202977</w:t>
            </w:r>
          </w:p>
        </w:tc>
      </w:tr>
      <w:tr w:rsidR="008D4B22" w14:paraId="537BD4C5" w14:textId="77777777" w:rsidTr="00BC72F4">
        <w:tc>
          <w:tcPr>
            <w:tcW w:w="3116" w:type="dxa"/>
          </w:tcPr>
          <w:p w14:paraId="43BBB3D0" w14:textId="0387E6B9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3117" w:type="dxa"/>
          </w:tcPr>
          <w:p w14:paraId="12EE042A" w14:textId="3697B2D5" w:rsidR="008D4B22" w:rsidRPr="00490496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introduced frameshift mutation in </w:t>
            </w:r>
            <w:proofErr w:type="spellStart"/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</w:t>
            </w:r>
            <w:proofErr w:type="spellEnd"/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leading to premature stop codon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(see Figure 5a).</w:t>
            </w:r>
          </w:p>
        </w:tc>
        <w:tc>
          <w:tcPr>
            <w:tcW w:w="3117" w:type="dxa"/>
          </w:tcPr>
          <w:p w14:paraId="50226B51" w14:textId="05C65233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PQ202978</w:t>
            </w:r>
          </w:p>
        </w:tc>
      </w:tr>
      <w:tr w:rsidR="008D4B22" w14:paraId="1FF2AEAD" w14:textId="77777777" w:rsidTr="00BC72F4">
        <w:tc>
          <w:tcPr>
            <w:tcW w:w="3116" w:type="dxa"/>
          </w:tcPr>
          <w:p w14:paraId="11BE5D51" w14:textId="2AD63A7A" w:rsidR="008D4B22" w:rsidRPr="00490496" w:rsidRDefault="008D4B22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pGRK0</w:t>
            </w:r>
            <w:r w:rsidRPr="0049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3117" w:type="dxa"/>
          </w:tcPr>
          <w:p w14:paraId="4F0EAD50" w14:textId="60379B65" w:rsidR="008D4B22" w:rsidRPr="00490496" w:rsidRDefault="00572351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pGRK038 with introduced frameshift mutation in </w:t>
            </w:r>
            <w:proofErr w:type="spellStart"/>
            <w:r w:rsidRPr="005723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recX</w:t>
            </w:r>
            <w:proofErr w:type="spellEnd"/>
            <w:r w:rsidRPr="00572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leading to premature stop codon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(see Figure 5a).</w:t>
            </w:r>
          </w:p>
        </w:tc>
        <w:tc>
          <w:tcPr>
            <w:tcW w:w="3117" w:type="dxa"/>
          </w:tcPr>
          <w:p w14:paraId="011BBB72" w14:textId="289B1C07" w:rsidR="008D4B22" w:rsidRPr="00490496" w:rsidRDefault="00490496" w:rsidP="008D4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496">
              <w:rPr>
                <w:rFonts w:ascii="Times New Roman" w:eastAsia="Times New Roman" w:hAnsi="Times New Roman" w:cs="Times New Roman"/>
                <w:sz w:val="24"/>
                <w:szCs w:val="24"/>
              </w:rPr>
              <w:t>PQ202979</w:t>
            </w:r>
          </w:p>
        </w:tc>
      </w:tr>
    </w:tbl>
    <w:p w14:paraId="443D08C3" w14:textId="0D0F1E8F" w:rsidR="000C452A" w:rsidRPr="000C452A" w:rsidRDefault="000C452A" w:rsidP="000C452A">
      <w:pPr>
        <w:rPr>
          <w:rFonts w:ascii="Times New Roman" w:hAnsi="Times New Roman" w:cs="Times New Roman"/>
          <w:sz w:val="20"/>
          <w:szCs w:val="20"/>
        </w:rPr>
      </w:pPr>
    </w:p>
    <w:sectPr w:rsidR="000C452A" w:rsidRPr="000C4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H184V144R524P245"/>
    <w:docVar w:name="paperpile-doc-name" w:val="Supplemental Materials v6.docx"/>
  </w:docVars>
  <w:rsids>
    <w:rsidRoot w:val="00831FBE"/>
    <w:rsid w:val="000C452A"/>
    <w:rsid w:val="002C5384"/>
    <w:rsid w:val="003B2A85"/>
    <w:rsid w:val="003C0BDF"/>
    <w:rsid w:val="00490496"/>
    <w:rsid w:val="00560E53"/>
    <w:rsid w:val="00572351"/>
    <w:rsid w:val="00585B24"/>
    <w:rsid w:val="00670D9A"/>
    <w:rsid w:val="007D68F9"/>
    <w:rsid w:val="00831FBE"/>
    <w:rsid w:val="0086752C"/>
    <w:rsid w:val="008D4B22"/>
    <w:rsid w:val="008E17EE"/>
    <w:rsid w:val="00A74176"/>
    <w:rsid w:val="00B61457"/>
    <w:rsid w:val="00BC72F4"/>
    <w:rsid w:val="00C14F0B"/>
    <w:rsid w:val="00C575EF"/>
    <w:rsid w:val="00CD58F6"/>
    <w:rsid w:val="00CD74B6"/>
    <w:rsid w:val="00D9669E"/>
    <w:rsid w:val="00E11ACE"/>
    <w:rsid w:val="00E45221"/>
    <w:rsid w:val="00E61E3F"/>
    <w:rsid w:val="00EB7DBE"/>
    <w:rsid w:val="00F46185"/>
    <w:rsid w:val="00F9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32C4"/>
  <w15:chartTrackingRefBased/>
  <w15:docId w15:val="{044DF3A1-0427-4821-86C3-B3397462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FBE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C1915-8F10-4B63-97A9-41EE10613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Roberts Kingman</dc:creator>
  <cp:keywords/>
  <dc:description/>
  <cp:lastModifiedBy>Roberts Kingman, Garrett A. (ARC-STT)[Blue Marble Space]</cp:lastModifiedBy>
  <cp:revision>2</cp:revision>
  <dcterms:created xsi:type="dcterms:W3CDTF">2024-11-13T01:46:00Z</dcterms:created>
  <dcterms:modified xsi:type="dcterms:W3CDTF">2024-11-13T01:46:00Z</dcterms:modified>
</cp:coreProperties>
</file>