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E127B" w14:textId="77777777" w:rsidR="00C76C17" w:rsidRDefault="00C76C17" w:rsidP="00C76C17">
      <w:pPr>
        <w:spacing w:after="0"/>
        <w:contextualSpacing/>
        <w:rPr>
          <w:rFonts w:ascii="Times New Roman" w:hAnsi="Times New Roman" w:cs="Times New Roman"/>
          <w:b/>
          <w:bCs/>
          <w:lang w:val="en-US"/>
        </w:rPr>
      </w:pPr>
      <w:r w:rsidRPr="00C76C17">
        <w:rPr>
          <w:rFonts w:ascii="Times New Roman" w:hAnsi="Times New Roman" w:cs="Times New Roman"/>
          <w:b/>
          <w:bCs/>
          <w:lang w:val="en-US"/>
        </w:rPr>
        <w:t>Socioeconomic disparities in heat vulnerability: a study among adults in Finland</w:t>
      </w:r>
    </w:p>
    <w:p w14:paraId="5E8F1161" w14:textId="47253481" w:rsidR="00342415" w:rsidRPr="00342415" w:rsidRDefault="00342415" w:rsidP="00C76C17">
      <w:pPr>
        <w:spacing w:after="0"/>
        <w:contextualSpacing/>
        <w:rPr>
          <w:rFonts w:ascii="Times New Roman" w:hAnsi="Times New Roman" w:cs="Times New Roman"/>
          <w:b/>
          <w:bCs/>
        </w:rPr>
      </w:pPr>
      <w:r w:rsidRPr="00342415">
        <w:rPr>
          <w:rFonts w:ascii="Times New Roman" w:hAnsi="Times New Roman" w:cs="Times New Roman"/>
          <w:b/>
          <w:bCs/>
        </w:rPr>
        <w:t xml:space="preserve">Ville Päivärinne, Anne H. Lipponen, Virpi </w:t>
      </w:r>
      <w:proofErr w:type="spellStart"/>
      <w:r w:rsidRPr="00342415">
        <w:rPr>
          <w:rFonts w:ascii="Times New Roman" w:hAnsi="Times New Roman" w:cs="Times New Roman"/>
          <w:b/>
          <w:bCs/>
        </w:rPr>
        <w:t>Kollanus</w:t>
      </w:r>
      <w:proofErr w:type="spellEnd"/>
      <w:r w:rsidRPr="00342415">
        <w:rPr>
          <w:rFonts w:ascii="Times New Roman" w:hAnsi="Times New Roman" w:cs="Times New Roman"/>
          <w:b/>
          <w:bCs/>
        </w:rPr>
        <w:t>, Pekka Tiittanen, Sakari Karvonen, Timo Lanki</w:t>
      </w:r>
    </w:p>
    <w:p w14:paraId="1CFF673A" w14:textId="77777777" w:rsidR="00C76C17" w:rsidRPr="00342415" w:rsidRDefault="00C76C17" w:rsidP="004308D2">
      <w:pPr>
        <w:spacing w:after="0"/>
        <w:contextualSpacing/>
        <w:rPr>
          <w:rFonts w:ascii="Times New Roman" w:hAnsi="Times New Roman" w:cs="Times New Roman"/>
        </w:rPr>
      </w:pPr>
    </w:p>
    <w:p w14:paraId="67960B17" w14:textId="47262251" w:rsidR="00603CCC" w:rsidRPr="00C76C17" w:rsidRDefault="004308D2" w:rsidP="004308D2">
      <w:pPr>
        <w:spacing w:after="0"/>
        <w:contextualSpacing/>
        <w:rPr>
          <w:rFonts w:ascii="Times New Roman" w:hAnsi="Times New Roman" w:cs="Times New Roman"/>
          <w:lang w:val="en-US"/>
        </w:rPr>
      </w:pPr>
      <w:r w:rsidRPr="00C76C17">
        <w:rPr>
          <w:rFonts w:ascii="Times New Roman" w:hAnsi="Times New Roman" w:cs="Times New Roman"/>
          <w:lang w:val="en-US"/>
        </w:rPr>
        <w:t>Supplementary files</w:t>
      </w:r>
    </w:p>
    <w:p w14:paraId="4792B2B9" w14:textId="77777777" w:rsidR="004308D2" w:rsidRPr="00C76C17" w:rsidRDefault="004308D2" w:rsidP="004308D2">
      <w:pPr>
        <w:spacing w:after="0"/>
        <w:contextualSpacing/>
        <w:rPr>
          <w:rFonts w:ascii="Times New Roman" w:hAnsi="Times New Roman" w:cs="Times New Roman"/>
          <w:lang w:val="en-US"/>
        </w:rPr>
      </w:pPr>
    </w:p>
    <w:p w14:paraId="405745AB" w14:textId="09D066E6" w:rsidR="003875D5" w:rsidRPr="00C76C17" w:rsidRDefault="003875D5" w:rsidP="004308D2">
      <w:pPr>
        <w:spacing w:after="0"/>
        <w:contextualSpacing/>
        <w:rPr>
          <w:rFonts w:ascii="Times New Roman" w:hAnsi="Times New Roman" w:cs="Times New Roman"/>
          <w:lang w:val="en-US"/>
        </w:rPr>
      </w:pPr>
      <w:r w:rsidRPr="00C76C17">
        <w:rPr>
          <w:rFonts w:ascii="Times New Roman" w:hAnsi="Times New Roman" w:cs="Times New Roman"/>
          <w:sz w:val="24"/>
          <w:szCs w:val="24"/>
          <w:lang w:val="en-US"/>
        </w:rPr>
        <w:t xml:space="preserve">Appendix </w:t>
      </w:r>
      <w:r w:rsidR="006E5990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C76C17">
        <w:rPr>
          <w:rFonts w:ascii="Times New Roman" w:hAnsi="Times New Roman" w:cs="Times New Roman"/>
          <w:sz w:val="24"/>
          <w:szCs w:val="24"/>
          <w:lang w:val="en-US"/>
        </w:rPr>
        <w:t>. Distributions of age, gender, income level and survey year in the variable of heat-related vulnerability index (N=1828).</w:t>
      </w:r>
    </w:p>
    <w:tbl>
      <w:tblPr>
        <w:tblW w:w="13462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1276"/>
        <w:gridCol w:w="1276"/>
        <w:gridCol w:w="1276"/>
        <w:gridCol w:w="1275"/>
        <w:gridCol w:w="1276"/>
        <w:gridCol w:w="1276"/>
        <w:gridCol w:w="1276"/>
        <w:gridCol w:w="1275"/>
        <w:gridCol w:w="993"/>
      </w:tblGrid>
      <w:tr w:rsidR="003875D5" w:rsidRPr="00C76C17" w14:paraId="7C73DB46" w14:textId="77777777" w:rsidTr="007E74E6">
        <w:trPr>
          <w:gridAfter w:val="1"/>
          <w:wAfter w:w="993" w:type="dxa"/>
          <w:trHeight w:val="290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089678EC" w14:textId="77777777" w:rsidR="003875D5" w:rsidRPr="00C76C17" w:rsidRDefault="003875D5" w:rsidP="007E7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</w:pPr>
          </w:p>
        </w:tc>
        <w:tc>
          <w:tcPr>
            <w:tcW w:w="10206" w:type="dxa"/>
            <w:gridSpan w:val="8"/>
            <w:shd w:val="clear" w:color="auto" w:fill="auto"/>
            <w:noWrap/>
            <w:vAlign w:val="bottom"/>
            <w:hideMark/>
          </w:tcPr>
          <w:p w14:paraId="0FA9B43A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proofErr w:type="spellStart"/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Vulnerability</w:t>
            </w:r>
            <w:proofErr w:type="spellEnd"/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 xml:space="preserve"> </w:t>
            </w:r>
            <w:proofErr w:type="spellStart"/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index</w:t>
            </w:r>
            <w:proofErr w:type="spellEnd"/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*</w:t>
            </w:r>
          </w:p>
        </w:tc>
      </w:tr>
      <w:tr w:rsidR="003875D5" w:rsidRPr="00C76C17" w14:paraId="41485CE7" w14:textId="77777777" w:rsidTr="007E74E6">
        <w:trPr>
          <w:trHeight w:val="290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03B01434" w14:textId="77777777" w:rsidR="003875D5" w:rsidRPr="00C76C17" w:rsidRDefault="003875D5" w:rsidP="007E7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503C777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  <w:t>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D07D907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  <w:t>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11DAF3E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  <w:t>2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AD8C53A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  <w:t>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9130488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  <w:t>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9A1B3AA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  <w:t>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B766DED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  <w:t>6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9640FE3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  <w:t>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EC25BCB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</w:p>
        </w:tc>
      </w:tr>
      <w:tr w:rsidR="003875D5" w:rsidRPr="00C76C17" w14:paraId="204AD140" w14:textId="77777777" w:rsidTr="007E74E6">
        <w:trPr>
          <w:trHeight w:val="290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1020E1D0" w14:textId="77777777" w:rsidR="003875D5" w:rsidRPr="00C76C17" w:rsidRDefault="003875D5" w:rsidP="007E7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39E82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  <w:t>N (%)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4D909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  <w:t>N (%)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7191E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  <w:t>N (%)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B6E7C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  <w:t>N (%)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A7C0A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  <w:t>N (%)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5622C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  <w:t>N (%)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42A52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  <w:t>N (%)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85AB1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  <w:t>N (%)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BF60B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fi-FI"/>
              </w:rPr>
              <w:t>p</w:t>
            </w:r>
          </w:p>
        </w:tc>
      </w:tr>
      <w:tr w:rsidR="003875D5" w:rsidRPr="00C76C17" w14:paraId="7D0E30C1" w14:textId="77777777" w:rsidTr="007E74E6">
        <w:trPr>
          <w:trHeight w:val="31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14A4223" w14:textId="77777777" w:rsidR="003875D5" w:rsidRPr="00C76C17" w:rsidRDefault="003875D5" w:rsidP="007E7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>Age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83A44" w14:textId="77777777" w:rsidR="003875D5" w:rsidRPr="00C76C17" w:rsidRDefault="003875D5" w:rsidP="007E7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01ECB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A0E49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2FDBB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CC879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3A61F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8B6C6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896A7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884DE" w14:textId="77777777" w:rsidR="003875D5" w:rsidRPr="00C76C17" w:rsidRDefault="003875D5" w:rsidP="007E7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</w:tr>
      <w:tr w:rsidR="003875D5" w:rsidRPr="00C76C17" w14:paraId="4D182D0D" w14:textId="77777777" w:rsidTr="007E74E6">
        <w:trPr>
          <w:trHeight w:val="31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47162E9" w14:textId="77777777" w:rsidR="003875D5" w:rsidRPr="00C76C17" w:rsidRDefault="003875D5" w:rsidP="007E7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 xml:space="preserve">   25–34 (n=178)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CEC55CB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24 (13.5)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1A41BBA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39 (21.9)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FC84CEB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47 (26.4)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23B9C81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33 (18.5)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3EFCAA2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24 (13.5)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13D68CD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10 (5.6)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BEA6EA7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1 (0.6)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BA3EDBC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0 (0.0)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AE422CE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</w:p>
        </w:tc>
      </w:tr>
      <w:tr w:rsidR="003875D5" w:rsidRPr="00C76C17" w14:paraId="2E5595E9" w14:textId="77777777" w:rsidTr="007E74E6">
        <w:trPr>
          <w:trHeight w:val="31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3851B13" w14:textId="77777777" w:rsidR="003875D5" w:rsidRPr="00C76C17" w:rsidRDefault="003875D5" w:rsidP="007E7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 xml:space="preserve">   35–44 (n=161)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46C6918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24 (14.9)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E08723F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41 (25.5)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5139B06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43 (26.7)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C2F219A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32 (19.9)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728E46A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14 (8.7)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6CF9DAF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7 (4.3)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5E120FB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0 (0.0)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8BB384A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0 (0.0)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16B5982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</w:p>
        </w:tc>
      </w:tr>
      <w:tr w:rsidR="003875D5" w:rsidRPr="00C76C17" w14:paraId="0AC02140" w14:textId="77777777" w:rsidTr="007E74E6">
        <w:trPr>
          <w:trHeight w:val="31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464E2A3" w14:textId="77777777" w:rsidR="003875D5" w:rsidRPr="00C76C17" w:rsidRDefault="003875D5" w:rsidP="007E7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 xml:space="preserve">   45–54 (n=273)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D575CA2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53 (19.4)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B898F64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79 (28.9)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74EAF51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66 (24.2)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0A894EA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41 (15.0)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E658A5B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25 (9.2)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879AB7C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6 (2.2)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EB4A4F6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2 (0.7)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3296762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1 (0.4)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66FD161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</w:p>
        </w:tc>
      </w:tr>
      <w:tr w:rsidR="003875D5" w:rsidRPr="00C76C17" w14:paraId="3B2EDAF3" w14:textId="77777777" w:rsidTr="007E74E6">
        <w:trPr>
          <w:trHeight w:val="31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7C851C5" w14:textId="77777777" w:rsidR="003875D5" w:rsidRPr="00C76C17" w:rsidRDefault="003875D5" w:rsidP="007E7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 xml:space="preserve">   55–64 (n=363)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AF5AAEA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50 (13.8)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DAA9D43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91 (25.1)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55FED68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103 (28.4)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C236EFF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54 (14.9)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665F9AB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35 (9.6)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127BE1C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24 (6.6)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CB4F95C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4 (1.1)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5CF1950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2 (0.6)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50AD233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</w:p>
        </w:tc>
      </w:tr>
      <w:tr w:rsidR="003875D5" w:rsidRPr="00C76C17" w14:paraId="47DAAF8C" w14:textId="77777777" w:rsidTr="007E74E6">
        <w:trPr>
          <w:trHeight w:val="31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F926FD3" w14:textId="77777777" w:rsidR="003875D5" w:rsidRPr="00C76C17" w:rsidRDefault="003875D5" w:rsidP="007E7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 xml:space="preserve">   65–74 (n=521)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FD8B96E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55 (10.6)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84EB19D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110 (21.1)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E00A93B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135 (25.9)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A690411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109 (20.9)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9CDCC87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68 (13.1)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72C3468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30 (5.8)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5E339B3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11 (2.1)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929392E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3 (0.6)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D83798B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</w:p>
        </w:tc>
      </w:tr>
      <w:tr w:rsidR="003875D5" w:rsidRPr="00C76C17" w14:paraId="22340E50" w14:textId="77777777" w:rsidTr="007E74E6">
        <w:trPr>
          <w:trHeight w:val="31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B8D76D6" w14:textId="77777777" w:rsidR="003875D5" w:rsidRPr="00C76C17" w:rsidRDefault="003875D5" w:rsidP="007E7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 xml:space="preserve">   75+ (n=332)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D14B593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18 (5.4)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E86AD55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37 (11.1)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FB46322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76 (22.9)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64BCD3E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80 (24.1)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50D9EB7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68 (20.5)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68E8820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35 (10.5)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50935ED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15 (4.5)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D669A24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3 (0.9)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4343723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&lt;0.001</w:t>
            </w:r>
          </w:p>
        </w:tc>
      </w:tr>
      <w:tr w:rsidR="003875D5" w:rsidRPr="00C76C17" w14:paraId="5BFB3512" w14:textId="77777777" w:rsidTr="007E74E6">
        <w:trPr>
          <w:trHeight w:val="310"/>
        </w:trPr>
        <w:tc>
          <w:tcPr>
            <w:tcW w:w="2263" w:type="dxa"/>
            <w:shd w:val="clear" w:color="auto" w:fill="auto"/>
            <w:noWrap/>
            <w:vAlign w:val="center"/>
          </w:tcPr>
          <w:p w14:paraId="4215C950" w14:textId="77777777" w:rsidR="003875D5" w:rsidRPr="00C76C17" w:rsidRDefault="003875D5" w:rsidP="007E7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>Gender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58D8C905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0FA49F2F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397B83CC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527C0C04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7BE5C64C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38F55170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36420B08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1EAE077A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1561976F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</w:p>
        </w:tc>
      </w:tr>
      <w:tr w:rsidR="003875D5" w:rsidRPr="00C76C17" w14:paraId="14C5530D" w14:textId="77777777" w:rsidTr="007E74E6">
        <w:trPr>
          <w:trHeight w:val="31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F2FD2C6" w14:textId="77777777" w:rsidR="003875D5" w:rsidRPr="00C76C17" w:rsidRDefault="003875D5" w:rsidP="007E7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 xml:space="preserve">   Women (n=991)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8B5CA98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131 (13.2)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12A3329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223 (22.5)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AF9952A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252 (25.4)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3DC7467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179 (18.1)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B6A6EE8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118 (11.9)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D2D8BCE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64 (6.5)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7592949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19 (1.9)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291D259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5 (0.5)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F3F91B4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</w:p>
        </w:tc>
      </w:tr>
      <w:tr w:rsidR="003875D5" w:rsidRPr="00C76C17" w14:paraId="6E618E29" w14:textId="77777777" w:rsidTr="007E74E6">
        <w:trPr>
          <w:trHeight w:val="31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10FD716" w14:textId="77777777" w:rsidR="003875D5" w:rsidRPr="00C76C17" w:rsidRDefault="003875D5" w:rsidP="007E7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i-FI"/>
              </w:rPr>
              <w:t xml:space="preserve">   </w:t>
            </w:r>
            <w:proofErr w:type="spellStart"/>
            <w:r w:rsidRPr="00C7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i-FI"/>
              </w:rPr>
              <w:t>Men</w:t>
            </w:r>
            <w:proofErr w:type="spellEnd"/>
            <w:r w:rsidRPr="00C7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i-FI"/>
              </w:rPr>
              <w:t xml:space="preserve"> (n=837)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7BB5E22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93 (11.1)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A16EAA3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174 (20.8)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C34301B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218 (26.1)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9263AD3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170 (20.3)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AAB8146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116 (13.9)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08B455A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48 (5.7)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9F06F41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14 (1.7)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7E8D71E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4 (0.5)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A91972D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0.61</w:t>
            </w:r>
          </w:p>
        </w:tc>
      </w:tr>
      <w:tr w:rsidR="003875D5" w:rsidRPr="00C76C17" w14:paraId="29AABC9D" w14:textId="77777777" w:rsidTr="007E74E6">
        <w:trPr>
          <w:trHeight w:val="310"/>
        </w:trPr>
        <w:tc>
          <w:tcPr>
            <w:tcW w:w="2263" w:type="dxa"/>
            <w:shd w:val="clear" w:color="auto" w:fill="auto"/>
            <w:noWrap/>
            <w:vAlign w:val="center"/>
          </w:tcPr>
          <w:p w14:paraId="2F979B8E" w14:textId="77777777" w:rsidR="003875D5" w:rsidRPr="00C76C17" w:rsidRDefault="003875D5" w:rsidP="007E7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>SES level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66375659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73F88446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1FF75982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6F318F3D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5B510E25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4F988C5D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2A4DAD58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00FFCF7B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70C7523C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</w:p>
        </w:tc>
      </w:tr>
      <w:tr w:rsidR="003875D5" w:rsidRPr="00C76C17" w14:paraId="64B70406" w14:textId="77777777" w:rsidTr="007E74E6">
        <w:trPr>
          <w:trHeight w:val="31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61298F2" w14:textId="77777777" w:rsidR="003875D5" w:rsidRPr="00C76C17" w:rsidRDefault="003875D5" w:rsidP="007E7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 xml:space="preserve">   Low (n=415)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2824172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17 (4.1)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A15A1D5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41 (9.9)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AEE4609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93 (22.4)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201C96B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91 (21.9)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998FB58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86 (20.7)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CEF20E7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59 (14.2)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CCE3821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23 (5.5)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E4C075A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5 (1.2)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5C2FED5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</w:p>
        </w:tc>
      </w:tr>
      <w:tr w:rsidR="003875D5" w:rsidRPr="00C76C17" w14:paraId="77FF5C4A" w14:textId="77777777" w:rsidTr="007E74E6">
        <w:trPr>
          <w:trHeight w:val="31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C22416E" w14:textId="77777777" w:rsidR="003875D5" w:rsidRPr="00C76C17" w:rsidRDefault="003875D5" w:rsidP="007E7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i-FI"/>
              </w:rPr>
              <w:t xml:space="preserve">   </w:t>
            </w:r>
            <w:proofErr w:type="spellStart"/>
            <w:r w:rsidRPr="00C7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i-FI"/>
              </w:rPr>
              <w:t>Other</w:t>
            </w:r>
            <w:proofErr w:type="spellEnd"/>
            <w:r w:rsidRPr="00C7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i-FI"/>
              </w:rPr>
              <w:t>(n=1413)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934FE57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207 (14.7)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10E203A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356 (25.2)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5F73BFE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377 (26.7)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8C560E8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258 (18.3)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72371C3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148 (10.5)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5CFF245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53 (3.8)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58E3641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10 (0.7)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BC438BF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4 (0.3)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1C1EF20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&lt;0.001</w:t>
            </w:r>
          </w:p>
        </w:tc>
      </w:tr>
      <w:tr w:rsidR="003875D5" w:rsidRPr="00C76C17" w14:paraId="64D8CB35" w14:textId="77777777" w:rsidTr="007E74E6">
        <w:trPr>
          <w:trHeight w:val="31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A846F88" w14:textId="77777777" w:rsidR="003875D5" w:rsidRPr="00C76C17" w:rsidRDefault="003875D5" w:rsidP="007E7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 xml:space="preserve">Survey year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5B77691" w14:textId="77777777" w:rsidR="003875D5" w:rsidRPr="00C76C17" w:rsidRDefault="003875D5" w:rsidP="007E7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A4C816D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40E09E3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99E3AC1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640F088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45852E5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B70EB96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60AD5DF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8BBB9EE" w14:textId="77777777" w:rsidR="003875D5" w:rsidRPr="00C76C17" w:rsidRDefault="003875D5" w:rsidP="007E74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i-FI"/>
              </w:rPr>
            </w:pPr>
          </w:p>
        </w:tc>
      </w:tr>
      <w:tr w:rsidR="003875D5" w:rsidRPr="00C76C17" w14:paraId="555E2D4E" w14:textId="77777777" w:rsidTr="007E74E6">
        <w:trPr>
          <w:trHeight w:val="31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BF891BC" w14:textId="77777777" w:rsidR="003875D5" w:rsidRPr="00C76C17" w:rsidRDefault="003875D5" w:rsidP="007E7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 xml:space="preserve">   2020 (n=949)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9FBBF33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116 (12.2)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9E2E292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188 (19.8)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01AA2C0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237 (25.0)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8E283ED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192 (20.2)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4EC15AF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126 (13.3)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0089459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62 (6.5)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42FCF88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24 (2.5)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9396CE6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4 (0.4)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B137AE4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</w:p>
        </w:tc>
      </w:tr>
      <w:tr w:rsidR="003875D5" w:rsidRPr="00C76C17" w14:paraId="184603F0" w14:textId="77777777" w:rsidTr="007E74E6">
        <w:trPr>
          <w:trHeight w:val="32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8FCF72F" w14:textId="77777777" w:rsidR="003875D5" w:rsidRPr="00C76C17" w:rsidRDefault="003875D5" w:rsidP="007E7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 xml:space="preserve">   2021 (n=879)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BA3847D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108 (12.3)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B1E9504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209 (23.8)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F47799E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233 (26.5)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41180F5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157 (17.9)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E8D19B0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108 (12.3)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61F30E1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50 (5.7)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5A30D92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9 (1.0)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B4C47BE" w14:textId="77777777" w:rsidR="003875D5" w:rsidRPr="00C76C17" w:rsidRDefault="003875D5" w:rsidP="007E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5 (0.6)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8693C96" w14:textId="77777777" w:rsidR="003875D5" w:rsidRPr="00C76C17" w:rsidRDefault="003875D5" w:rsidP="003875D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fi-FI"/>
              </w:rPr>
            </w:pPr>
            <w:r w:rsidRPr="00C76C17">
              <w:rPr>
                <w:rFonts w:ascii="Times New Roman" w:eastAsia="Times New Roman" w:hAnsi="Times New Roman" w:cs="Times New Roman"/>
                <w:color w:val="000000"/>
                <w:lang w:eastAsia="fi-FI"/>
              </w:rPr>
              <w:t>0.11</w:t>
            </w:r>
          </w:p>
        </w:tc>
      </w:tr>
    </w:tbl>
    <w:p w14:paraId="09A137BF" w14:textId="77777777" w:rsidR="003875D5" w:rsidRPr="00C76C17" w:rsidRDefault="003875D5" w:rsidP="003875D5">
      <w:p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 w:rsidRPr="00C76C17">
        <w:rPr>
          <w:rFonts w:ascii="Times New Roman" w:eastAsia="Calibri" w:hAnsi="Times New Roman" w:cs="Times New Roman"/>
          <w:kern w:val="0"/>
          <w:lang w:val="en-US"/>
          <w14:ligatures w14:val="none"/>
        </w:rPr>
        <w:t>Abbreviations: SES: Socioeconomic status</w:t>
      </w:r>
    </w:p>
    <w:p w14:paraId="08E43E0E" w14:textId="77777777" w:rsidR="003875D5" w:rsidRPr="00C76C17" w:rsidRDefault="003875D5" w:rsidP="003875D5">
      <w:p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 w:rsidRPr="00C76C17">
        <w:rPr>
          <w:rFonts w:ascii="Times New Roman" w:eastAsia="Calibri" w:hAnsi="Times New Roman" w:cs="Times New Roman"/>
          <w:kern w:val="0"/>
          <w:lang w:val="en-US"/>
          <w14:ligatures w14:val="none"/>
        </w:rPr>
        <w:t>*A higher vulnerability index score indicates a greater level of heat-related vulnerability.</w:t>
      </w:r>
    </w:p>
    <w:p w14:paraId="7A73A2D3" w14:textId="77777777" w:rsidR="003875D5" w:rsidRPr="00C76C17" w:rsidRDefault="003875D5" w:rsidP="004308D2">
      <w:pPr>
        <w:spacing w:after="0"/>
        <w:contextualSpacing/>
        <w:rPr>
          <w:rFonts w:ascii="Times New Roman" w:hAnsi="Times New Roman" w:cs="Times New Roman"/>
          <w:lang w:val="en-US"/>
        </w:rPr>
        <w:sectPr w:rsidR="003875D5" w:rsidRPr="00C76C17" w:rsidSect="003875D5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2475D5EB" w14:textId="0003843A" w:rsidR="003875D5" w:rsidRPr="00C76C17" w:rsidRDefault="003875D5" w:rsidP="003875D5">
      <w:pPr>
        <w:pStyle w:val="Caption"/>
        <w:keepNext/>
        <w:rPr>
          <w:rFonts w:ascii="Times New Roman" w:hAnsi="Times New Roman" w:cs="Times New Roman"/>
          <w:lang w:val="en-US"/>
        </w:rPr>
      </w:pPr>
      <w:bookmarkStart w:id="0" w:name="_Hlk193993477"/>
      <w:r w:rsidRPr="00C76C17">
        <w:rPr>
          <w:rFonts w:ascii="Times New Roman" w:eastAsia="Calibri" w:hAnsi="Times New Roman" w:cs="Times New Roman"/>
          <w:i w:val="0"/>
          <w:iCs w:val="0"/>
          <w:color w:val="auto"/>
          <w:kern w:val="0"/>
          <w:sz w:val="24"/>
          <w:szCs w:val="24"/>
          <w:lang w:val="en-US"/>
          <w14:ligatures w14:val="none"/>
        </w:rPr>
        <w:lastRenderedPageBreak/>
        <w:t xml:space="preserve">Appendix </w:t>
      </w:r>
      <w:r w:rsidR="006E5990">
        <w:rPr>
          <w:rFonts w:ascii="Times New Roman" w:eastAsia="Calibri" w:hAnsi="Times New Roman" w:cs="Times New Roman"/>
          <w:i w:val="0"/>
          <w:iCs w:val="0"/>
          <w:color w:val="auto"/>
          <w:kern w:val="0"/>
          <w:sz w:val="24"/>
          <w:szCs w:val="24"/>
          <w:lang w:val="en-US"/>
          <w14:ligatures w14:val="none"/>
        </w:rPr>
        <w:t>4</w:t>
      </w:r>
      <w:r w:rsidRPr="00C76C17">
        <w:rPr>
          <w:rFonts w:ascii="Times New Roman" w:eastAsia="Calibri" w:hAnsi="Times New Roman" w:cs="Times New Roman"/>
          <w:i w:val="0"/>
          <w:iCs w:val="0"/>
          <w:color w:val="auto"/>
          <w:kern w:val="0"/>
          <w:sz w:val="24"/>
          <w:szCs w:val="24"/>
          <w:lang w:val="en-US"/>
          <w14:ligatures w14:val="none"/>
        </w:rPr>
        <w:t>. Linear regression analyses on the associations of low SES and sensitivity factors with heat-related vulnerability index, including stratification by gender and age (N=1828).</w:t>
      </w:r>
    </w:p>
    <w:tbl>
      <w:tblPr>
        <w:tblStyle w:val="TableGrid"/>
        <w:tblW w:w="1261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1336"/>
        <w:gridCol w:w="1560"/>
        <w:gridCol w:w="1417"/>
        <w:gridCol w:w="1114"/>
        <w:gridCol w:w="759"/>
        <w:gridCol w:w="112"/>
        <w:gridCol w:w="2389"/>
      </w:tblGrid>
      <w:tr w:rsidR="003875D5" w:rsidRPr="00C76C17" w14:paraId="3F442F2A" w14:textId="77777777" w:rsidTr="007E74E6">
        <w:trPr>
          <w:trHeight w:hRule="exact" w:val="314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bookmarkEnd w:id="0"/>
          <w:p w14:paraId="22A665FC" w14:textId="77777777" w:rsidR="003875D5" w:rsidRPr="00C76C17" w:rsidRDefault="003875D5" w:rsidP="007E74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Crude</w:t>
            </w:r>
            <w:proofErr w:type="spellEnd"/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4A346AB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Coefficient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6DAEAF5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Std. </w:t>
            </w: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Err</w:t>
            </w:r>
            <w:proofErr w:type="spellEnd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77494DD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E7FD6A6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95 % CI</w:t>
            </w:r>
          </w:p>
        </w:tc>
        <w:tc>
          <w:tcPr>
            <w:tcW w:w="2389" w:type="dxa"/>
            <w:tcBorders>
              <w:top w:val="single" w:sz="4" w:space="0" w:color="auto"/>
              <w:bottom w:val="single" w:sz="4" w:space="0" w:color="auto"/>
            </w:tcBorders>
          </w:tcPr>
          <w:p w14:paraId="195A7B98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3875D5" w:rsidRPr="00C76C17" w14:paraId="3A76B49D" w14:textId="77777777" w:rsidTr="007E74E6">
        <w:trPr>
          <w:trHeight w:hRule="exact" w:val="314"/>
        </w:trPr>
        <w:tc>
          <w:tcPr>
            <w:tcW w:w="3969" w:type="dxa"/>
            <w:tcBorders>
              <w:top w:val="single" w:sz="4" w:space="0" w:color="auto"/>
              <w:bottom w:val="nil"/>
            </w:tcBorders>
            <w:noWrap/>
            <w:hideMark/>
          </w:tcPr>
          <w:p w14:paraId="35D239E5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 xml:space="preserve"> SES</w:t>
            </w:r>
          </w:p>
        </w:tc>
        <w:tc>
          <w:tcPr>
            <w:tcW w:w="1296" w:type="dxa"/>
            <w:tcBorders>
              <w:top w:val="single" w:sz="4" w:space="0" w:color="auto"/>
              <w:bottom w:val="nil"/>
            </w:tcBorders>
            <w:noWrap/>
          </w:tcPr>
          <w:p w14:paraId="5D03E5A6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noWrap/>
          </w:tcPr>
          <w:p w14:paraId="798DFAE0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</w:tcPr>
          <w:p w14:paraId="56DE60F4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14.43</w:t>
            </w:r>
          </w:p>
        </w:tc>
        <w:tc>
          <w:tcPr>
            <w:tcW w:w="1114" w:type="dxa"/>
            <w:tcBorders>
              <w:top w:val="single" w:sz="4" w:space="0" w:color="auto"/>
              <w:bottom w:val="nil"/>
            </w:tcBorders>
            <w:noWrap/>
          </w:tcPr>
          <w:p w14:paraId="2C3A5AF7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759" w:type="dxa"/>
            <w:tcBorders>
              <w:top w:val="single" w:sz="4" w:space="0" w:color="auto"/>
              <w:bottom w:val="nil"/>
            </w:tcBorders>
            <w:noWrap/>
          </w:tcPr>
          <w:p w14:paraId="55C085E7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1.32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bottom w:val="nil"/>
            </w:tcBorders>
          </w:tcPr>
          <w:p w14:paraId="55DDD665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3875D5" w:rsidRPr="00C76C17" w14:paraId="38A8C460" w14:textId="77777777" w:rsidTr="007E74E6">
        <w:trPr>
          <w:trHeight w:hRule="exact" w:val="314"/>
        </w:trPr>
        <w:tc>
          <w:tcPr>
            <w:tcW w:w="396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6FBAF4B" w14:textId="77777777" w:rsidR="003875D5" w:rsidRPr="00C76C17" w:rsidRDefault="003875D5" w:rsidP="007E74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</w:t>
            </w:r>
            <w:proofErr w:type="spellEnd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 (</w:t>
            </w: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all</w:t>
            </w:r>
            <w:proofErr w:type="spellEnd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(n=1828)</w:t>
            </w:r>
          </w:p>
        </w:tc>
        <w:tc>
          <w:tcPr>
            <w:tcW w:w="129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080BC4B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Coefficient</w:t>
            </w:r>
            <w:proofErr w:type="spellEnd"/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noWrap/>
          </w:tcPr>
          <w:p w14:paraId="55C46063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Std.Err</w:t>
            </w:r>
            <w:proofErr w:type="spellEnd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</w:tcPr>
          <w:p w14:paraId="69B29951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985" w:type="dxa"/>
            <w:gridSpan w:val="3"/>
            <w:tcBorders>
              <w:top w:val="nil"/>
              <w:bottom w:val="single" w:sz="4" w:space="0" w:color="auto"/>
            </w:tcBorders>
            <w:noWrap/>
          </w:tcPr>
          <w:p w14:paraId="03B0B316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95 % CI</w:t>
            </w:r>
          </w:p>
        </w:tc>
        <w:tc>
          <w:tcPr>
            <w:tcW w:w="2389" w:type="dxa"/>
            <w:tcBorders>
              <w:top w:val="nil"/>
              <w:bottom w:val="single" w:sz="4" w:space="0" w:color="auto"/>
            </w:tcBorders>
          </w:tcPr>
          <w:p w14:paraId="2CD313BB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3875D5" w:rsidRPr="00C76C17" w14:paraId="693566B0" w14:textId="77777777" w:rsidTr="007E74E6">
        <w:trPr>
          <w:trHeight w:hRule="exact" w:val="314"/>
        </w:trPr>
        <w:tc>
          <w:tcPr>
            <w:tcW w:w="3969" w:type="dxa"/>
            <w:tcBorders>
              <w:top w:val="single" w:sz="4" w:space="0" w:color="auto"/>
            </w:tcBorders>
            <w:noWrap/>
            <w:hideMark/>
          </w:tcPr>
          <w:p w14:paraId="3D826FBE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 xml:space="preserve"> SES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noWrap/>
          </w:tcPr>
          <w:p w14:paraId="50058FD5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1.06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noWrap/>
          </w:tcPr>
          <w:p w14:paraId="006BC6FC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</w:tcPr>
          <w:p w14:paraId="41BD548A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13.24</w:t>
            </w:r>
          </w:p>
        </w:tc>
        <w:tc>
          <w:tcPr>
            <w:tcW w:w="1114" w:type="dxa"/>
            <w:tcBorders>
              <w:top w:val="single" w:sz="4" w:space="0" w:color="auto"/>
            </w:tcBorders>
            <w:noWrap/>
          </w:tcPr>
          <w:p w14:paraId="1761054F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759" w:type="dxa"/>
            <w:tcBorders>
              <w:top w:val="single" w:sz="4" w:space="0" w:color="auto"/>
            </w:tcBorders>
            <w:noWrap/>
          </w:tcPr>
          <w:p w14:paraId="0015581B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</w:tcBorders>
            <w:noWrap/>
          </w:tcPr>
          <w:p w14:paraId="4DE1C452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3875D5" w:rsidRPr="00C76C17" w14:paraId="1538CD4A" w14:textId="77777777" w:rsidTr="007E74E6">
        <w:trPr>
          <w:trHeight w:hRule="exact" w:val="314"/>
        </w:trPr>
        <w:tc>
          <w:tcPr>
            <w:tcW w:w="3969" w:type="dxa"/>
            <w:noWrap/>
            <w:hideMark/>
          </w:tcPr>
          <w:p w14:paraId="40B160CE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 xml:space="preserve"> 25–34 (</w:t>
            </w: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296" w:type="dxa"/>
            <w:noWrap/>
          </w:tcPr>
          <w:p w14:paraId="6FDB83C4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noWrap/>
          </w:tcPr>
          <w:p w14:paraId="535AFA9A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14:paraId="644CBE49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" w:type="dxa"/>
            <w:noWrap/>
          </w:tcPr>
          <w:p w14:paraId="6F2CD646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  <w:noWrap/>
          </w:tcPr>
          <w:p w14:paraId="262540E1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1" w:type="dxa"/>
            <w:gridSpan w:val="2"/>
            <w:noWrap/>
          </w:tcPr>
          <w:p w14:paraId="7E36BE8B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5D5" w:rsidRPr="00C76C17" w14:paraId="2A0AA59F" w14:textId="77777777" w:rsidTr="007E74E6">
        <w:trPr>
          <w:trHeight w:hRule="exact" w:val="314"/>
        </w:trPr>
        <w:tc>
          <w:tcPr>
            <w:tcW w:w="3969" w:type="dxa"/>
            <w:noWrap/>
            <w:hideMark/>
          </w:tcPr>
          <w:p w14:paraId="3F284DD9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35–44</w:t>
            </w:r>
          </w:p>
        </w:tc>
        <w:tc>
          <w:tcPr>
            <w:tcW w:w="1296" w:type="dxa"/>
            <w:noWrap/>
          </w:tcPr>
          <w:p w14:paraId="083F5FFE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-0.10</w:t>
            </w:r>
          </w:p>
        </w:tc>
        <w:tc>
          <w:tcPr>
            <w:tcW w:w="1560" w:type="dxa"/>
            <w:noWrap/>
          </w:tcPr>
          <w:p w14:paraId="025244CE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1417" w:type="dxa"/>
            <w:noWrap/>
          </w:tcPr>
          <w:p w14:paraId="292648C9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-0.66</w:t>
            </w:r>
          </w:p>
        </w:tc>
        <w:tc>
          <w:tcPr>
            <w:tcW w:w="1114" w:type="dxa"/>
            <w:noWrap/>
          </w:tcPr>
          <w:p w14:paraId="3CC31878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-0.40</w:t>
            </w:r>
          </w:p>
        </w:tc>
        <w:tc>
          <w:tcPr>
            <w:tcW w:w="759" w:type="dxa"/>
            <w:noWrap/>
          </w:tcPr>
          <w:p w14:paraId="238E8F15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2501" w:type="dxa"/>
            <w:gridSpan w:val="2"/>
            <w:noWrap/>
          </w:tcPr>
          <w:p w14:paraId="2F13EA27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</w:tr>
      <w:tr w:rsidR="003875D5" w:rsidRPr="00C76C17" w14:paraId="00B5B076" w14:textId="77777777" w:rsidTr="007E74E6">
        <w:trPr>
          <w:trHeight w:hRule="exact" w:val="314"/>
        </w:trPr>
        <w:tc>
          <w:tcPr>
            <w:tcW w:w="3969" w:type="dxa"/>
            <w:noWrap/>
            <w:hideMark/>
          </w:tcPr>
          <w:p w14:paraId="75809B3A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45–54</w:t>
            </w:r>
          </w:p>
        </w:tc>
        <w:tc>
          <w:tcPr>
            <w:tcW w:w="1296" w:type="dxa"/>
            <w:noWrap/>
          </w:tcPr>
          <w:p w14:paraId="61CFF16F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-0.22</w:t>
            </w:r>
          </w:p>
        </w:tc>
        <w:tc>
          <w:tcPr>
            <w:tcW w:w="1560" w:type="dxa"/>
            <w:noWrap/>
          </w:tcPr>
          <w:p w14:paraId="016E28CA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417" w:type="dxa"/>
            <w:noWrap/>
          </w:tcPr>
          <w:p w14:paraId="7A1F6B5A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-1.65</w:t>
            </w:r>
          </w:p>
        </w:tc>
        <w:tc>
          <w:tcPr>
            <w:tcW w:w="1114" w:type="dxa"/>
            <w:noWrap/>
          </w:tcPr>
          <w:p w14:paraId="22664EB7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-0.49</w:t>
            </w:r>
          </w:p>
        </w:tc>
        <w:tc>
          <w:tcPr>
            <w:tcW w:w="759" w:type="dxa"/>
            <w:noWrap/>
          </w:tcPr>
          <w:p w14:paraId="49E67A9A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2501" w:type="dxa"/>
            <w:gridSpan w:val="2"/>
            <w:noWrap/>
          </w:tcPr>
          <w:p w14:paraId="29FA41A9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</w:tr>
      <w:tr w:rsidR="003875D5" w:rsidRPr="00C76C17" w14:paraId="565A57DA" w14:textId="77777777" w:rsidTr="007E74E6">
        <w:trPr>
          <w:trHeight w:hRule="exact" w:val="314"/>
        </w:trPr>
        <w:tc>
          <w:tcPr>
            <w:tcW w:w="3969" w:type="dxa"/>
            <w:noWrap/>
            <w:hideMark/>
          </w:tcPr>
          <w:p w14:paraId="553F5DF5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55–64</w:t>
            </w:r>
          </w:p>
        </w:tc>
        <w:tc>
          <w:tcPr>
            <w:tcW w:w="1296" w:type="dxa"/>
            <w:noWrap/>
          </w:tcPr>
          <w:p w14:paraId="7B045798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560" w:type="dxa"/>
            <w:noWrap/>
          </w:tcPr>
          <w:p w14:paraId="70A1547B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1417" w:type="dxa"/>
            <w:noWrap/>
          </w:tcPr>
          <w:p w14:paraId="7832F308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</w:tc>
        <w:tc>
          <w:tcPr>
            <w:tcW w:w="1114" w:type="dxa"/>
            <w:noWrap/>
          </w:tcPr>
          <w:p w14:paraId="55A27FF4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-0.18</w:t>
            </w:r>
          </w:p>
        </w:tc>
        <w:tc>
          <w:tcPr>
            <w:tcW w:w="759" w:type="dxa"/>
            <w:noWrap/>
          </w:tcPr>
          <w:p w14:paraId="56138BD5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2501" w:type="dxa"/>
            <w:gridSpan w:val="2"/>
            <w:noWrap/>
          </w:tcPr>
          <w:p w14:paraId="46E83C33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</w:tr>
      <w:tr w:rsidR="003875D5" w:rsidRPr="00C76C17" w14:paraId="49954D05" w14:textId="77777777" w:rsidTr="007E74E6">
        <w:trPr>
          <w:trHeight w:hRule="exact" w:val="314"/>
        </w:trPr>
        <w:tc>
          <w:tcPr>
            <w:tcW w:w="3969" w:type="dxa"/>
            <w:noWrap/>
            <w:hideMark/>
          </w:tcPr>
          <w:p w14:paraId="62E9328A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65–74</w:t>
            </w:r>
          </w:p>
        </w:tc>
        <w:tc>
          <w:tcPr>
            <w:tcW w:w="1296" w:type="dxa"/>
            <w:noWrap/>
          </w:tcPr>
          <w:p w14:paraId="2744CB00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1560" w:type="dxa"/>
            <w:noWrap/>
          </w:tcPr>
          <w:p w14:paraId="152C83F0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417" w:type="dxa"/>
            <w:noWrap/>
          </w:tcPr>
          <w:p w14:paraId="67CE45DB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1114" w:type="dxa"/>
            <w:noWrap/>
          </w:tcPr>
          <w:p w14:paraId="6F5AE12F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759" w:type="dxa"/>
            <w:noWrap/>
          </w:tcPr>
          <w:p w14:paraId="0C7DC73B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2501" w:type="dxa"/>
            <w:gridSpan w:val="2"/>
            <w:noWrap/>
          </w:tcPr>
          <w:p w14:paraId="5050DF5A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0.032</w:t>
            </w:r>
          </w:p>
        </w:tc>
      </w:tr>
      <w:tr w:rsidR="003875D5" w:rsidRPr="00C76C17" w14:paraId="1C57492A" w14:textId="77777777" w:rsidTr="007E74E6">
        <w:trPr>
          <w:trHeight w:hRule="exact" w:val="314"/>
        </w:trPr>
        <w:tc>
          <w:tcPr>
            <w:tcW w:w="3969" w:type="dxa"/>
            <w:noWrap/>
            <w:hideMark/>
          </w:tcPr>
          <w:p w14:paraId="7FB8A409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75+</w:t>
            </w:r>
          </w:p>
        </w:tc>
        <w:tc>
          <w:tcPr>
            <w:tcW w:w="1296" w:type="dxa"/>
            <w:noWrap/>
          </w:tcPr>
          <w:p w14:paraId="6979EAB3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1560" w:type="dxa"/>
            <w:noWrap/>
          </w:tcPr>
          <w:p w14:paraId="052DB191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1417" w:type="dxa"/>
            <w:noWrap/>
          </w:tcPr>
          <w:p w14:paraId="4501C7AA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5.84</w:t>
            </w:r>
          </w:p>
        </w:tc>
        <w:tc>
          <w:tcPr>
            <w:tcW w:w="1114" w:type="dxa"/>
            <w:noWrap/>
          </w:tcPr>
          <w:p w14:paraId="7055A33D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759" w:type="dxa"/>
            <w:noWrap/>
          </w:tcPr>
          <w:p w14:paraId="20645D3D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2501" w:type="dxa"/>
            <w:gridSpan w:val="2"/>
            <w:noWrap/>
          </w:tcPr>
          <w:p w14:paraId="4559AD39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3875D5" w:rsidRPr="00C76C17" w14:paraId="59EF6749" w14:textId="77777777" w:rsidTr="007E74E6">
        <w:trPr>
          <w:trHeight w:hRule="exact" w:val="314"/>
        </w:trPr>
        <w:tc>
          <w:tcPr>
            <w:tcW w:w="3969" w:type="dxa"/>
            <w:noWrap/>
            <w:hideMark/>
          </w:tcPr>
          <w:p w14:paraId="5B9E817C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  <w:proofErr w:type="spellEnd"/>
          </w:p>
        </w:tc>
        <w:tc>
          <w:tcPr>
            <w:tcW w:w="1296" w:type="dxa"/>
            <w:noWrap/>
          </w:tcPr>
          <w:p w14:paraId="6ADA58D9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1560" w:type="dxa"/>
            <w:noWrap/>
          </w:tcPr>
          <w:p w14:paraId="558F5EC3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417" w:type="dxa"/>
            <w:noWrap/>
          </w:tcPr>
          <w:p w14:paraId="78334843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2.30</w:t>
            </w:r>
          </w:p>
        </w:tc>
        <w:tc>
          <w:tcPr>
            <w:tcW w:w="1114" w:type="dxa"/>
            <w:noWrap/>
          </w:tcPr>
          <w:p w14:paraId="626821FB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759" w:type="dxa"/>
            <w:noWrap/>
          </w:tcPr>
          <w:p w14:paraId="4FEC8CE6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2501" w:type="dxa"/>
            <w:gridSpan w:val="2"/>
            <w:noWrap/>
          </w:tcPr>
          <w:p w14:paraId="40E630EA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0.022</w:t>
            </w:r>
          </w:p>
        </w:tc>
      </w:tr>
      <w:tr w:rsidR="003875D5" w:rsidRPr="00C76C17" w14:paraId="1AE80157" w14:textId="77777777" w:rsidTr="007E74E6">
        <w:trPr>
          <w:trHeight w:hRule="exact" w:val="314"/>
        </w:trPr>
        <w:tc>
          <w:tcPr>
            <w:tcW w:w="3969" w:type="dxa"/>
            <w:tcBorders>
              <w:bottom w:val="nil"/>
            </w:tcBorders>
            <w:noWrap/>
            <w:hideMark/>
          </w:tcPr>
          <w:p w14:paraId="505A3309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 xml:space="preserve"> 2020</w:t>
            </w:r>
          </w:p>
        </w:tc>
        <w:tc>
          <w:tcPr>
            <w:tcW w:w="1296" w:type="dxa"/>
            <w:tcBorders>
              <w:bottom w:val="nil"/>
            </w:tcBorders>
            <w:noWrap/>
          </w:tcPr>
          <w:p w14:paraId="2F64C01B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1560" w:type="dxa"/>
            <w:tcBorders>
              <w:bottom w:val="nil"/>
            </w:tcBorders>
            <w:noWrap/>
          </w:tcPr>
          <w:p w14:paraId="472A8B7F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417" w:type="dxa"/>
            <w:tcBorders>
              <w:bottom w:val="nil"/>
            </w:tcBorders>
            <w:noWrap/>
          </w:tcPr>
          <w:p w14:paraId="4636701C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2.23</w:t>
            </w:r>
          </w:p>
        </w:tc>
        <w:tc>
          <w:tcPr>
            <w:tcW w:w="1114" w:type="dxa"/>
            <w:tcBorders>
              <w:bottom w:val="nil"/>
            </w:tcBorders>
            <w:noWrap/>
          </w:tcPr>
          <w:p w14:paraId="3177CE5F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759" w:type="dxa"/>
            <w:tcBorders>
              <w:bottom w:val="nil"/>
            </w:tcBorders>
            <w:noWrap/>
          </w:tcPr>
          <w:p w14:paraId="5C34D113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2501" w:type="dxa"/>
            <w:gridSpan w:val="2"/>
            <w:tcBorders>
              <w:bottom w:val="nil"/>
            </w:tcBorders>
            <w:noWrap/>
          </w:tcPr>
          <w:p w14:paraId="7145B970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0.026</w:t>
            </w:r>
          </w:p>
        </w:tc>
      </w:tr>
      <w:tr w:rsidR="003875D5" w:rsidRPr="00C76C17" w14:paraId="17837FEF" w14:textId="77777777" w:rsidTr="007E74E6">
        <w:trPr>
          <w:trHeight w:hRule="exact" w:val="314"/>
        </w:trPr>
        <w:tc>
          <w:tcPr>
            <w:tcW w:w="396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1881FA0" w14:textId="77777777" w:rsidR="003875D5" w:rsidRPr="00C76C17" w:rsidRDefault="003875D5" w:rsidP="007E74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</w:t>
            </w:r>
            <w:proofErr w:type="spellEnd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 (</w:t>
            </w: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men</w:t>
            </w:r>
            <w:proofErr w:type="spellEnd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(n=837)</w:t>
            </w:r>
          </w:p>
        </w:tc>
        <w:tc>
          <w:tcPr>
            <w:tcW w:w="129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E321FBA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Coefficient</w:t>
            </w:r>
            <w:proofErr w:type="spellEnd"/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noWrap/>
          </w:tcPr>
          <w:p w14:paraId="13F82446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Std. </w:t>
            </w: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Err</w:t>
            </w:r>
            <w:proofErr w:type="spellEnd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</w:tcPr>
          <w:p w14:paraId="31945517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985" w:type="dxa"/>
            <w:gridSpan w:val="3"/>
            <w:tcBorders>
              <w:top w:val="nil"/>
              <w:bottom w:val="single" w:sz="4" w:space="0" w:color="auto"/>
            </w:tcBorders>
            <w:noWrap/>
          </w:tcPr>
          <w:p w14:paraId="22912E05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95 % CI</w:t>
            </w:r>
          </w:p>
        </w:tc>
        <w:tc>
          <w:tcPr>
            <w:tcW w:w="2389" w:type="dxa"/>
            <w:tcBorders>
              <w:top w:val="nil"/>
              <w:bottom w:val="single" w:sz="4" w:space="0" w:color="auto"/>
            </w:tcBorders>
          </w:tcPr>
          <w:p w14:paraId="369F476A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3875D5" w:rsidRPr="00C76C17" w14:paraId="40D4E2EF" w14:textId="77777777" w:rsidTr="007E74E6">
        <w:trPr>
          <w:trHeight w:hRule="exact" w:val="314"/>
        </w:trPr>
        <w:tc>
          <w:tcPr>
            <w:tcW w:w="3969" w:type="dxa"/>
            <w:tcBorders>
              <w:top w:val="single" w:sz="4" w:space="0" w:color="auto"/>
            </w:tcBorders>
            <w:noWrap/>
            <w:hideMark/>
          </w:tcPr>
          <w:p w14:paraId="2ACF9FCF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 xml:space="preserve"> SES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noWrap/>
          </w:tcPr>
          <w:p w14:paraId="7A329393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noWrap/>
          </w:tcPr>
          <w:p w14:paraId="01546445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</w:tcPr>
          <w:p w14:paraId="1D9753E8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9.27</w:t>
            </w:r>
          </w:p>
        </w:tc>
        <w:tc>
          <w:tcPr>
            <w:tcW w:w="1114" w:type="dxa"/>
            <w:tcBorders>
              <w:top w:val="single" w:sz="4" w:space="0" w:color="auto"/>
            </w:tcBorders>
            <w:noWrap/>
          </w:tcPr>
          <w:p w14:paraId="517A9E88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759" w:type="dxa"/>
            <w:tcBorders>
              <w:top w:val="single" w:sz="4" w:space="0" w:color="auto"/>
            </w:tcBorders>
            <w:noWrap/>
          </w:tcPr>
          <w:p w14:paraId="6820B609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1.37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</w:tcBorders>
            <w:noWrap/>
          </w:tcPr>
          <w:p w14:paraId="49F46BB5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3875D5" w:rsidRPr="00C76C17" w14:paraId="21931C45" w14:textId="77777777" w:rsidTr="007E74E6">
        <w:trPr>
          <w:trHeight w:hRule="exact" w:val="314"/>
        </w:trPr>
        <w:tc>
          <w:tcPr>
            <w:tcW w:w="3969" w:type="dxa"/>
            <w:noWrap/>
            <w:hideMark/>
          </w:tcPr>
          <w:p w14:paraId="4212BF0B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 xml:space="preserve"> 25–34 (</w:t>
            </w: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296" w:type="dxa"/>
            <w:noWrap/>
          </w:tcPr>
          <w:p w14:paraId="6437E921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noWrap/>
          </w:tcPr>
          <w:p w14:paraId="4FF7728D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14:paraId="62F263B6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" w:type="dxa"/>
            <w:noWrap/>
          </w:tcPr>
          <w:p w14:paraId="07E82AD1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  <w:noWrap/>
          </w:tcPr>
          <w:p w14:paraId="70BF4467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1" w:type="dxa"/>
            <w:gridSpan w:val="2"/>
            <w:noWrap/>
          </w:tcPr>
          <w:p w14:paraId="74B01143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5D5" w:rsidRPr="00C76C17" w14:paraId="0DC9E96F" w14:textId="77777777" w:rsidTr="007E74E6">
        <w:trPr>
          <w:trHeight w:hRule="exact" w:val="314"/>
        </w:trPr>
        <w:tc>
          <w:tcPr>
            <w:tcW w:w="3969" w:type="dxa"/>
            <w:noWrap/>
            <w:hideMark/>
          </w:tcPr>
          <w:p w14:paraId="23B05052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35–44</w:t>
            </w:r>
          </w:p>
        </w:tc>
        <w:tc>
          <w:tcPr>
            <w:tcW w:w="1296" w:type="dxa"/>
            <w:noWrap/>
          </w:tcPr>
          <w:p w14:paraId="3E0617AE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-0.28</w:t>
            </w:r>
          </w:p>
        </w:tc>
        <w:tc>
          <w:tcPr>
            <w:tcW w:w="1560" w:type="dxa"/>
            <w:noWrap/>
          </w:tcPr>
          <w:p w14:paraId="0AC74967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417" w:type="dxa"/>
            <w:noWrap/>
          </w:tcPr>
          <w:p w14:paraId="1A57AA12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-1.17</w:t>
            </w:r>
          </w:p>
        </w:tc>
        <w:tc>
          <w:tcPr>
            <w:tcW w:w="1114" w:type="dxa"/>
            <w:noWrap/>
          </w:tcPr>
          <w:p w14:paraId="30242A1D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-0.74</w:t>
            </w:r>
          </w:p>
        </w:tc>
        <w:tc>
          <w:tcPr>
            <w:tcW w:w="759" w:type="dxa"/>
            <w:noWrap/>
          </w:tcPr>
          <w:p w14:paraId="76706F80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2501" w:type="dxa"/>
            <w:gridSpan w:val="2"/>
            <w:noWrap/>
          </w:tcPr>
          <w:p w14:paraId="527280F4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</w:tr>
      <w:tr w:rsidR="003875D5" w:rsidRPr="00C76C17" w14:paraId="0C8D729D" w14:textId="77777777" w:rsidTr="007E74E6">
        <w:trPr>
          <w:trHeight w:hRule="exact" w:val="314"/>
        </w:trPr>
        <w:tc>
          <w:tcPr>
            <w:tcW w:w="3969" w:type="dxa"/>
            <w:noWrap/>
            <w:hideMark/>
          </w:tcPr>
          <w:p w14:paraId="160D042B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45–54</w:t>
            </w:r>
          </w:p>
        </w:tc>
        <w:tc>
          <w:tcPr>
            <w:tcW w:w="1296" w:type="dxa"/>
            <w:noWrap/>
          </w:tcPr>
          <w:p w14:paraId="0C65ABFB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-0.44</w:t>
            </w:r>
          </w:p>
        </w:tc>
        <w:tc>
          <w:tcPr>
            <w:tcW w:w="1560" w:type="dxa"/>
            <w:noWrap/>
          </w:tcPr>
          <w:p w14:paraId="3383852A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1417" w:type="dxa"/>
            <w:noWrap/>
          </w:tcPr>
          <w:p w14:paraId="579872F3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-2.11</w:t>
            </w:r>
          </w:p>
        </w:tc>
        <w:tc>
          <w:tcPr>
            <w:tcW w:w="1114" w:type="dxa"/>
            <w:noWrap/>
          </w:tcPr>
          <w:p w14:paraId="0E7EB430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-0.86</w:t>
            </w:r>
          </w:p>
        </w:tc>
        <w:tc>
          <w:tcPr>
            <w:tcW w:w="759" w:type="dxa"/>
            <w:noWrap/>
          </w:tcPr>
          <w:p w14:paraId="2DD35C19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-0.03</w:t>
            </w:r>
          </w:p>
        </w:tc>
        <w:tc>
          <w:tcPr>
            <w:tcW w:w="2501" w:type="dxa"/>
            <w:gridSpan w:val="2"/>
            <w:noWrap/>
          </w:tcPr>
          <w:p w14:paraId="2080E993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0.035</w:t>
            </w:r>
          </w:p>
        </w:tc>
      </w:tr>
      <w:tr w:rsidR="003875D5" w:rsidRPr="00C76C17" w14:paraId="7ACB5262" w14:textId="77777777" w:rsidTr="007E74E6">
        <w:trPr>
          <w:trHeight w:hRule="exact" w:val="314"/>
        </w:trPr>
        <w:tc>
          <w:tcPr>
            <w:tcW w:w="3969" w:type="dxa"/>
            <w:noWrap/>
            <w:hideMark/>
          </w:tcPr>
          <w:p w14:paraId="2972AC15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55–64</w:t>
            </w:r>
          </w:p>
        </w:tc>
        <w:tc>
          <w:tcPr>
            <w:tcW w:w="1296" w:type="dxa"/>
            <w:noWrap/>
          </w:tcPr>
          <w:p w14:paraId="2F405A33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-0.19</w:t>
            </w:r>
          </w:p>
        </w:tc>
        <w:tc>
          <w:tcPr>
            <w:tcW w:w="1560" w:type="dxa"/>
            <w:noWrap/>
          </w:tcPr>
          <w:p w14:paraId="52D135AF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1417" w:type="dxa"/>
            <w:noWrap/>
          </w:tcPr>
          <w:p w14:paraId="3F056EA3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-0.96</w:t>
            </w:r>
          </w:p>
        </w:tc>
        <w:tc>
          <w:tcPr>
            <w:tcW w:w="1114" w:type="dxa"/>
            <w:noWrap/>
          </w:tcPr>
          <w:p w14:paraId="4E724AEA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-0.58</w:t>
            </w:r>
          </w:p>
        </w:tc>
        <w:tc>
          <w:tcPr>
            <w:tcW w:w="759" w:type="dxa"/>
            <w:noWrap/>
          </w:tcPr>
          <w:p w14:paraId="11B0DBD6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2501" w:type="dxa"/>
            <w:gridSpan w:val="2"/>
            <w:noWrap/>
          </w:tcPr>
          <w:p w14:paraId="48EE58A3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</w:tr>
      <w:tr w:rsidR="003875D5" w:rsidRPr="00C76C17" w14:paraId="53DB2445" w14:textId="77777777" w:rsidTr="007E74E6">
        <w:trPr>
          <w:trHeight w:hRule="exact" w:val="314"/>
        </w:trPr>
        <w:tc>
          <w:tcPr>
            <w:tcW w:w="3969" w:type="dxa"/>
            <w:noWrap/>
            <w:hideMark/>
          </w:tcPr>
          <w:p w14:paraId="65246C64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65–74</w:t>
            </w:r>
          </w:p>
        </w:tc>
        <w:tc>
          <w:tcPr>
            <w:tcW w:w="1296" w:type="dxa"/>
            <w:noWrap/>
          </w:tcPr>
          <w:p w14:paraId="415F1CA8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-0.16</w:t>
            </w:r>
          </w:p>
        </w:tc>
        <w:tc>
          <w:tcPr>
            <w:tcW w:w="1560" w:type="dxa"/>
            <w:noWrap/>
          </w:tcPr>
          <w:p w14:paraId="78DB3B2F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417" w:type="dxa"/>
            <w:noWrap/>
          </w:tcPr>
          <w:p w14:paraId="0D7A7855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-0.83</w:t>
            </w:r>
          </w:p>
        </w:tc>
        <w:tc>
          <w:tcPr>
            <w:tcW w:w="1114" w:type="dxa"/>
            <w:noWrap/>
          </w:tcPr>
          <w:p w14:paraId="2E670AE7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-0.53</w:t>
            </w:r>
          </w:p>
        </w:tc>
        <w:tc>
          <w:tcPr>
            <w:tcW w:w="759" w:type="dxa"/>
            <w:noWrap/>
          </w:tcPr>
          <w:p w14:paraId="421A1855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2501" w:type="dxa"/>
            <w:gridSpan w:val="2"/>
            <w:noWrap/>
          </w:tcPr>
          <w:p w14:paraId="7E245B9A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</w:tr>
      <w:tr w:rsidR="003875D5" w:rsidRPr="00C76C17" w14:paraId="664AC022" w14:textId="77777777" w:rsidTr="007E74E6">
        <w:trPr>
          <w:trHeight w:hRule="exact" w:val="314"/>
        </w:trPr>
        <w:tc>
          <w:tcPr>
            <w:tcW w:w="3969" w:type="dxa"/>
            <w:noWrap/>
            <w:hideMark/>
          </w:tcPr>
          <w:p w14:paraId="190B58B0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75+</w:t>
            </w:r>
          </w:p>
        </w:tc>
        <w:tc>
          <w:tcPr>
            <w:tcW w:w="1296" w:type="dxa"/>
            <w:noWrap/>
          </w:tcPr>
          <w:p w14:paraId="635627CF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1560" w:type="dxa"/>
            <w:noWrap/>
          </w:tcPr>
          <w:p w14:paraId="7B422229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1417" w:type="dxa"/>
            <w:noWrap/>
          </w:tcPr>
          <w:p w14:paraId="332589AA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1.87</w:t>
            </w:r>
          </w:p>
        </w:tc>
        <w:tc>
          <w:tcPr>
            <w:tcW w:w="1114" w:type="dxa"/>
            <w:noWrap/>
          </w:tcPr>
          <w:p w14:paraId="421F0185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-0.02</w:t>
            </w:r>
          </w:p>
        </w:tc>
        <w:tc>
          <w:tcPr>
            <w:tcW w:w="759" w:type="dxa"/>
            <w:noWrap/>
          </w:tcPr>
          <w:p w14:paraId="3A8A1F16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2501" w:type="dxa"/>
            <w:gridSpan w:val="2"/>
            <w:noWrap/>
          </w:tcPr>
          <w:p w14:paraId="5FD76BAD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</w:tr>
      <w:tr w:rsidR="003875D5" w:rsidRPr="00C76C17" w14:paraId="411256BF" w14:textId="77777777" w:rsidTr="007E74E6">
        <w:trPr>
          <w:trHeight w:hRule="exact" w:val="314"/>
        </w:trPr>
        <w:tc>
          <w:tcPr>
            <w:tcW w:w="3969" w:type="dxa"/>
            <w:tcBorders>
              <w:bottom w:val="nil"/>
            </w:tcBorders>
            <w:noWrap/>
            <w:hideMark/>
          </w:tcPr>
          <w:p w14:paraId="5CB9D4F5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 xml:space="preserve"> 2020</w:t>
            </w:r>
          </w:p>
        </w:tc>
        <w:tc>
          <w:tcPr>
            <w:tcW w:w="1296" w:type="dxa"/>
            <w:tcBorders>
              <w:bottom w:val="nil"/>
            </w:tcBorders>
            <w:noWrap/>
          </w:tcPr>
          <w:p w14:paraId="602B9777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560" w:type="dxa"/>
            <w:tcBorders>
              <w:bottom w:val="nil"/>
            </w:tcBorders>
            <w:noWrap/>
          </w:tcPr>
          <w:p w14:paraId="035E8F9E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417" w:type="dxa"/>
            <w:tcBorders>
              <w:bottom w:val="nil"/>
            </w:tcBorders>
            <w:noWrap/>
          </w:tcPr>
          <w:p w14:paraId="5DB85CA4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114" w:type="dxa"/>
            <w:tcBorders>
              <w:bottom w:val="nil"/>
            </w:tcBorders>
            <w:noWrap/>
          </w:tcPr>
          <w:p w14:paraId="04C6DAEB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759" w:type="dxa"/>
            <w:tcBorders>
              <w:bottom w:val="nil"/>
            </w:tcBorders>
            <w:noWrap/>
          </w:tcPr>
          <w:p w14:paraId="5BC92CF4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2501" w:type="dxa"/>
            <w:gridSpan w:val="2"/>
            <w:tcBorders>
              <w:bottom w:val="nil"/>
            </w:tcBorders>
            <w:noWrap/>
          </w:tcPr>
          <w:p w14:paraId="4FCE86B3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0.046</w:t>
            </w:r>
          </w:p>
        </w:tc>
      </w:tr>
      <w:tr w:rsidR="003875D5" w:rsidRPr="00C76C17" w14:paraId="47ABFBC9" w14:textId="77777777" w:rsidTr="007E74E6">
        <w:trPr>
          <w:trHeight w:hRule="exact" w:val="314"/>
        </w:trPr>
        <w:tc>
          <w:tcPr>
            <w:tcW w:w="396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796AF6E" w14:textId="77777777" w:rsidR="003875D5" w:rsidRPr="00C76C17" w:rsidRDefault="003875D5" w:rsidP="007E74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</w:t>
            </w:r>
            <w:proofErr w:type="spellEnd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 (</w:t>
            </w: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women</w:t>
            </w:r>
            <w:proofErr w:type="spellEnd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(n=991)</w:t>
            </w:r>
          </w:p>
        </w:tc>
        <w:tc>
          <w:tcPr>
            <w:tcW w:w="129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AD50B31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Coefficient</w:t>
            </w:r>
            <w:proofErr w:type="spellEnd"/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noWrap/>
          </w:tcPr>
          <w:p w14:paraId="0A1B36F0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Std. </w:t>
            </w: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Err</w:t>
            </w:r>
            <w:proofErr w:type="spellEnd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</w:tcPr>
          <w:p w14:paraId="51174A76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985" w:type="dxa"/>
            <w:gridSpan w:val="3"/>
            <w:tcBorders>
              <w:top w:val="nil"/>
              <w:bottom w:val="single" w:sz="4" w:space="0" w:color="auto"/>
            </w:tcBorders>
            <w:noWrap/>
          </w:tcPr>
          <w:p w14:paraId="05907054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95 % CI</w:t>
            </w:r>
          </w:p>
        </w:tc>
        <w:tc>
          <w:tcPr>
            <w:tcW w:w="2389" w:type="dxa"/>
            <w:tcBorders>
              <w:top w:val="nil"/>
              <w:bottom w:val="single" w:sz="4" w:space="0" w:color="auto"/>
            </w:tcBorders>
          </w:tcPr>
          <w:p w14:paraId="113209BB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3875D5" w:rsidRPr="00C76C17" w14:paraId="74ABF19C" w14:textId="77777777" w:rsidTr="007E74E6">
        <w:trPr>
          <w:trHeight w:hRule="exact" w:val="314"/>
        </w:trPr>
        <w:tc>
          <w:tcPr>
            <w:tcW w:w="3969" w:type="dxa"/>
            <w:tcBorders>
              <w:top w:val="single" w:sz="4" w:space="0" w:color="auto"/>
            </w:tcBorders>
            <w:noWrap/>
            <w:hideMark/>
          </w:tcPr>
          <w:p w14:paraId="2BE73858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 xml:space="preserve"> SES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noWrap/>
          </w:tcPr>
          <w:p w14:paraId="60695824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noWrap/>
          </w:tcPr>
          <w:p w14:paraId="4467448E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</w:tcPr>
          <w:p w14:paraId="48BDCF81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9.13</w:t>
            </w:r>
          </w:p>
        </w:tc>
        <w:tc>
          <w:tcPr>
            <w:tcW w:w="1114" w:type="dxa"/>
            <w:tcBorders>
              <w:top w:val="single" w:sz="4" w:space="0" w:color="auto"/>
            </w:tcBorders>
            <w:noWrap/>
          </w:tcPr>
          <w:p w14:paraId="34CE727D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759" w:type="dxa"/>
            <w:tcBorders>
              <w:top w:val="single" w:sz="4" w:space="0" w:color="auto"/>
            </w:tcBorders>
            <w:noWrap/>
          </w:tcPr>
          <w:p w14:paraId="6F0AEB17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</w:tcBorders>
            <w:noWrap/>
          </w:tcPr>
          <w:p w14:paraId="10E9CEB7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3875D5" w:rsidRPr="00C76C17" w14:paraId="11246B70" w14:textId="77777777" w:rsidTr="007E74E6">
        <w:trPr>
          <w:trHeight w:hRule="exact" w:val="314"/>
        </w:trPr>
        <w:tc>
          <w:tcPr>
            <w:tcW w:w="3969" w:type="dxa"/>
            <w:noWrap/>
            <w:hideMark/>
          </w:tcPr>
          <w:p w14:paraId="0360D12E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 xml:space="preserve"> 25–34 (</w:t>
            </w: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296" w:type="dxa"/>
            <w:noWrap/>
          </w:tcPr>
          <w:p w14:paraId="34458D94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noWrap/>
          </w:tcPr>
          <w:p w14:paraId="6B55459F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14:paraId="415CE351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" w:type="dxa"/>
            <w:noWrap/>
          </w:tcPr>
          <w:p w14:paraId="23896C53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  <w:noWrap/>
          </w:tcPr>
          <w:p w14:paraId="6A0D7415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1" w:type="dxa"/>
            <w:gridSpan w:val="2"/>
            <w:noWrap/>
          </w:tcPr>
          <w:p w14:paraId="212B31DB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5D5" w:rsidRPr="00C76C17" w14:paraId="40D7E1F4" w14:textId="77777777" w:rsidTr="007E74E6">
        <w:trPr>
          <w:trHeight w:hRule="exact" w:val="314"/>
        </w:trPr>
        <w:tc>
          <w:tcPr>
            <w:tcW w:w="3969" w:type="dxa"/>
            <w:noWrap/>
            <w:hideMark/>
          </w:tcPr>
          <w:p w14:paraId="3D3A691A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35–44</w:t>
            </w:r>
          </w:p>
        </w:tc>
        <w:tc>
          <w:tcPr>
            <w:tcW w:w="1296" w:type="dxa"/>
            <w:noWrap/>
          </w:tcPr>
          <w:p w14:paraId="04DED3E1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-0.01</w:t>
            </w:r>
          </w:p>
        </w:tc>
        <w:tc>
          <w:tcPr>
            <w:tcW w:w="1560" w:type="dxa"/>
            <w:noWrap/>
          </w:tcPr>
          <w:p w14:paraId="73731283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1417" w:type="dxa"/>
            <w:noWrap/>
          </w:tcPr>
          <w:p w14:paraId="209A1923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-0.06</w:t>
            </w:r>
          </w:p>
        </w:tc>
        <w:tc>
          <w:tcPr>
            <w:tcW w:w="1114" w:type="dxa"/>
            <w:noWrap/>
          </w:tcPr>
          <w:p w14:paraId="52C31CC5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-0.41</w:t>
            </w:r>
          </w:p>
        </w:tc>
        <w:tc>
          <w:tcPr>
            <w:tcW w:w="759" w:type="dxa"/>
            <w:noWrap/>
          </w:tcPr>
          <w:p w14:paraId="22338F3B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2501" w:type="dxa"/>
            <w:gridSpan w:val="2"/>
            <w:noWrap/>
          </w:tcPr>
          <w:p w14:paraId="2F0A7FDC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</w:tr>
      <w:tr w:rsidR="003875D5" w:rsidRPr="00C76C17" w14:paraId="48031361" w14:textId="77777777" w:rsidTr="007E74E6">
        <w:trPr>
          <w:trHeight w:hRule="exact" w:val="314"/>
        </w:trPr>
        <w:tc>
          <w:tcPr>
            <w:tcW w:w="3969" w:type="dxa"/>
            <w:noWrap/>
            <w:hideMark/>
          </w:tcPr>
          <w:p w14:paraId="35042EF9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45–54</w:t>
            </w:r>
          </w:p>
        </w:tc>
        <w:tc>
          <w:tcPr>
            <w:tcW w:w="1296" w:type="dxa"/>
            <w:noWrap/>
          </w:tcPr>
          <w:p w14:paraId="7C8ADE6B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-0.11</w:t>
            </w:r>
          </w:p>
        </w:tc>
        <w:tc>
          <w:tcPr>
            <w:tcW w:w="1560" w:type="dxa"/>
            <w:noWrap/>
          </w:tcPr>
          <w:p w14:paraId="7683B883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417" w:type="dxa"/>
            <w:noWrap/>
          </w:tcPr>
          <w:p w14:paraId="364A6D5B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-0.61</w:t>
            </w:r>
          </w:p>
        </w:tc>
        <w:tc>
          <w:tcPr>
            <w:tcW w:w="1114" w:type="dxa"/>
            <w:noWrap/>
          </w:tcPr>
          <w:p w14:paraId="605207F6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-0.46</w:t>
            </w:r>
          </w:p>
        </w:tc>
        <w:tc>
          <w:tcPr>
            <w:tcW w:w="759" w:type="dxa"/>
            <w:noWrap/>
          </w:tcPr>
          <w:p w14:paraId="46084248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2501" w:type="dxa"/>
            <w:gridSpan w:val="2"/>
            <w:noWrap/>
          </w:tcPr>
          <w:p w14:paraId="45E39CCC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3875D5" w:rsidRPr="00C76C17" w14:paraId="35403B39" w14:textId="77777777" w:rsidTr="007E74E6">
        <w:trPr>
          <w:trHeight w:hRule="exact" w:val="314"/>
        </w:trPr>
        <w:tc>
          <w:tcPr>
            <w:tcW w:w="3969" w:type="dxa"/>
            <w:noWrap/>
            <w:hideMark/>
          </w:tcPr>
          <w:p w14:paraId="390B3ED7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55–64</w:t>
            </w:r>
          </w:p>
        </w:tc>
        <w:tc>
          <w:tcPr>
            <w:tcW w:w="1296" w:type="dxa"/>
            <w:noWrap/>
          </w:tcPr>
          <w:p w14:paraId="7F768655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1560" w:type="dxa"/>
            <w:noWrap/>
          </w:tcPr>
          <w:p w14:paraId="010C6EFB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1417" w:type="dxa"/>
            <w:noWrap/>
          </w:tcPr>
          <w:p w14:paraId="550A4FA6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1.25</w:t>
            </w:r>
          </w:p>
        </w:tc>
        <w:tc>
          <w:tcPr>
            <w:tcW w:w="1114" w:type="dxa"/>
            <w:noWrap/>
          </w:tcPr>
          <w:p w14:paraId="079E838D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-0.12</w:t>
            </w:r>
          </w:p>
        </w:tc>
        <w:tc>
          <w:tcPr>
            <w:tcW w:w="759" w:type="dxa"/>
            <w:noWrap/>
          </w:tcPr>
          <w:p w14:paraId="67297AE8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2501" w:type="dxa"/>
            <w:gridSpan w:val="2"/>
            <w:noWrap/>
          </w:tcPr>
          <w:p w14:paraId="3D5D0972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</w:tr>
      <w:tr w:rsidR="003875D5" w:rsidRPr="00C76C17" w14:paraId="0BA77A51" w14:textId="77777777" w:rsidTr="007E74E6">
        <w:trPr>
          <w:trHeight w:hRule="exact" w:val="314"/>
        </w:trPr>
        <w:tc>
          <w:tcPr>
            <w:tcW w:w="3969" w:type="dxa"/>
            <w:noWrap/>
            <w:hideMark/>
          </w:tcPr>
          <w:p w14:paraId="7C2CC741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65–74</w:t>
            </w:r>
          </w:p>
        </w:tc>
        <w:tc>
          <w:tcPr>
            <w:tcW w:w="1296" w:type="dxa"/>
            <w:noWrap/>
          </w:tcPr>
          <w:p w14:paraId="5CE508BD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1560" w:type="dxa"/>
            <w:noWrap/>
          </w:tcPr>
          <w:p w14:paraId="598D2BE0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1417" w:type="dxa"/>
            <w:noWrap/>
          </w:tcPr>
          <w:p w14:paraId="17D91BD3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3.56</w:t>
            </w:r>
          </w:p>
        </w:tc>
        <w:tc>
          <w:tcPr>
            <w:tcW w:w="1114" w:type="dxa"/>
            <w:noWrap/>
          </w:tcPr>
          <w:p w14:paraId="7F0D3342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759" w:type="dxa"/>
            <w:noWrap/>
          </w:tcPr>
          <w:p w14:paraId="3874615D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2501" w:type="dxa"/>
            <w:gridSpan w:val="2"/>
            <w:noWrap/>
          </w:tcPr>
          <w:p w14:paraId="63C80653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3875D5" w:rsidRPr="00C76C17" w14:paraId="02CD1638" w14:textId="77777777" w:rsidTr="007E74E6">
        <w:trPr>
          <w:trHeight w:hRule="exact" w:val="314"/>
        </w:trPr>
        <w:tc>
          <w:tcPr>
            <w:tcW w:w="3969" w:type="dxa"/>
            <w:noWrap/>
            <w:hideMark/>
          </w:tcPr>
          <w:p w14:paraId="330C38F0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75+</w:t>
            </w:r>
          </w:p>
        </w:tc>
        <w:tc>
          <w:tcPr>
            <w:tcW w:w="1296" w:type="dxa"/>
            <w:noWrap/>
          </w:tcPr>
          <w:p w14:paraId="76F11BE9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1560" w:type="dxa"/>
            <w:noWrap/>
          </w:tcPr>
          <w:p w14:paraId="1AC8B9D9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1417" w:type="dxa"/>
            <w:noWrap/>
          </w:tcPr>
          <w:p w14:paraId="218E8B95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6.05</w:t>
            </w:r>
          </w:p>
        </w:tc>
        <w:tc>
          <w:tcPr>
            <w:tcW w:w="1114" w:type="dxa"/>
            <w:noWrap/>
          </w:tcPr>
          <w:p w14:paraId="748D8D1F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0.69</w:t>
            </w:r>
          </w:p>
        </w:tc>
        <w:tc>
          <w:tcPr>
            <w:tcW w:w="759" w:type="dxa"/>
            <w:noWrap/>
          </w:tcPr>
          <w:p w14:paraId="756BCEBA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1.36</w:t>
            </w:r>
          </w:p>
        </w:tc>
        <w:tc>
          <w:tcPr>
            <w:tcW w:w="2501" w:type="dxa"/>
            <w:gridSpan w:val="2"/>
            <w:noWrap/>
          </w:tcPr>
          <w:p w14:paraId="43E6A823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3875D5" w:rsidRPr="00C76C17" w14:paraId="787629A5" w14:textId="77777777" w:rsidTr="007E74E6">
        <w:trPr>
          <w:trHeight w:hRule="exact" w:val="314"/>
        </w:trPr>
        <w:tc>
          <w:tcPr>
            <w:tcW w:w="3969" w:type="dxa"/>
            <w:tcBorders>
              <w:bottom w:val="nil"/>
            </w:tcBorders>
            <w:noWrap/>
            <w:hideMark/>
          </w:tcPr>
          <w:p w14:paraId="10DA0B1C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 xml:space="preserve"> 2020</w:t>
            </w:r>
          </w:p>
        </w:tc>
        <w:tc>
          <w:tcPr>
            <w:tcW w:w="1296" w:type="dxa"/>
            <w:tcBorders>
              <w:bottom w:val="nil"/>
            </w:tcBorders>
            <w:noWrap/>
          </w:tcPr>
          <w:p w14:paraId="17E8DD76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560" w:type="dxa"/>
            <w:tcBorders>
              <w:bottom w:val="nil"/>
            </w:tcBorders>
            <w:noWrap/>
          </w:tcPr>
          <w:p w14:paraId="5B84A965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417" w:type="dxa"/>
            <w:tcBorders>
              <w:bottom w:val="nil"/>
            </w:tcBorders>
            <w:noWrap/>
          </w:tcPr>
          <w:p w14:paraId="0B636402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1114" w:type="dxa"/>
            <w:tcBorders>
              <w:bottom w:val="nil"/>
            </w:tcBorders>
            <w:noWrap/>
          </w:tcPr>
          <w:p w14:paraId="7F004BCF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-0.07</w:t>
            </w:r>
          </w:p>
        </w:tc>
        <w:tc>
          <w:tcPr>
            <w:tcW w:w="759" w:type="dxa"/>
            <w:tcBorders>
              <w:bottom w:val="nil"/>
            </w:tcBorders>
            <w:noWrap/>
          </w:tcPr>
          <w:p w14:paraId="49692F0C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2501" w:type="dxa"/>
            <w:gridSpan w:val="2"/>
            <w:tcBorders>
              <w:bottom w:val="nil"/>
            </w:tcBorders>
            <w:noWrap/>
          </w:tcPr>
          <w:p w14:paraId="633EBA19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</w:tr>
      <w:tr w:rsidR="003875D5" w:rsidRPr="00C76C17" w14:paraId="41420DCC" w14:textId="77777777" w:rsidTr="007E74E6">
        <w:trPr>
          <w:trHeight w:hRule="exact" w:val="314"/>
        </w:trPr>
        <w:tc>
          <w:tcPr>
            <w:tcW w:w="396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828939A" w14:textId="77777777" w:rsidR="003875D5" w:rsidRPr="00C76C17" w:rsidRDefault="003875D5" w:rsidP="007E74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</w:t>
            </w:r>
            <w:proofErr w:type="spellEnd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4 (&lt;65 </w:t>
            </w: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years</w:t>
            </w:r>
            <w:proofErr w:type="spellEnd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(n=975)</w:t>
            </w:r>
          </w:p>
        </w:tc>
        <w:tc>
          <w:tcPr>
            <w:tcW w:w="129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7B3741A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Coefficient</w:t>
            </w:r>
            <w:proofErr w:type="spellEnd"/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noWrap/>
          </w:tcPr>
          <w:p w14:paraId="3A79FEA2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Std. </w:t>
            </w: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Err</w:t>
            </w:r>
            <w:proofErr w:type="spellEnd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</w:tcPr>
          <w:p w14:paraId="752A69FC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873" w:type="dxa"/>
            <w:gridSpan w:val="2"/>
            <w:tcBorders>
              <w:top w:val="nil"/>
              <w:bottom w:val="single" w:sz="4" w:space="0" w:color="auto"/>
            </w:tcBorders>
            <w:noWrap/>
          </w:tcPr>
          <w:p w14:paraId="7730E047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95 % CI</w:t>
            </w:r>
          </w:p>
        </w:tc>
        <w:tc>
          <w:tcPr>
            <w:tcW w:w="2501" w:type="dxa"/>
            <w:gridSpan w:val="2"/>
            <w:tcBorders>
              <w:top w:val="nil"/>
              <w:bottom w:val="single" w:sz="4" w:space="0" w:color="auto"/>
            </w:tcBorders>
            <w:noWrap/>
          </w:tcPr>
          <w:p w14:paraId="29190E30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3875D5" w:rsidRPr="00C76C17" w14:paraId="310E1683" w14:textId="77777777" w:rsidTr="007E74E6">
        <w:trPr>
          <w:trHeight w:hRule="exact" w:val="314"/>
        </w:trPr>
        <w:tc>
          <w:tcPr>
            <w:tcW w:w="3969" w:type="dxa"/>
            <w:tcBorders>
              <w:top w:val="single" w:sz="4" w:space="0" w:color="auto"/>
            </w:tcBorders>
            <w:noWrap/>
            <w:hideMark/>
          </w:tcPr>
          <w:p w14:paraId="1E181418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 xml:space="preserve"> SES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noWrap/>
          </w:tcPr>
          <w:p w14:paraId="1CC78D0D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noWrap/>
          </w:tcPr>
          <w:p w14:paraId="2E7AE545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</w:tcPr>
          <w:p w14:paraId="3BBA4EB9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8.64</w:t>
            </w:r>
          </w:p>
        </w:tc>
        <w:tc>
          <w:tcPr>
            <w:tcW w:w="1114" w:type="dxa"/>
            <w:tcBorders>
              <w:top w:val="single" w:sz="4" w:space="0" w:color="auto"/>
            </w:tcBorders>
            <w:noWrap/>
          </w:tcPr>
          <w:p w14:paraId="756AF40F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759" w:type="dxa"/>
            <w:tcBorders>
              <w:top w:val="single" w:sz="4" w:space="0" w:color="auto"/>
            </w:tcBorders>
            <w:noWrap/>
          </w:tcPr>
          <w:p w14:paraId="2321D006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</w:tcBorders>
            <w:noWrap/>
          </w:tcPr>
          <w:p w14:paraId="6336314C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3875D5" w:rsidRPr="00C76C17" w14:paraId="021DA3F2" w14:textId="77777777" w:rsidTr="007E74E6">
        <w:trPr>
          <w:trHeight w:hRule="exact" w:val="314"/>
        </w:trPr>
        <w:tc>
          <w:tcPr>
            <w:tcW w:w="3969" w:type="dxa"/>
            <w:noWrap/>
            <w:hideMark/>
          </w:tcPr>
          <w:p w14:paraId="04827AA2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  <w:proofErr w:type="spellEnd"/>
          </w:p>
        </w:tc>
        <w:tc>
          <w:tcPr>
            <w:tcW w:w="1296" w:type="dxa"/>
            <w:noWrap/>
          </w:tcPr>
          <w:p w14:paraId="1CA74091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1560" w:type="dxa"/>
            <w:noWrap/>
          </w:tcPr>
          <w:p w14:paraId="5764B87E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417" w:type="dxa"/>
            <w:noWrap/>
          </w:tcPr>
          <w:p w14:paraId="4E068DFE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3.83</w:t>
            </w:r>
          </w:p>
        </w:tc>
        <w:tc>
          <w:tcPr>
            <w:tcW w:w="1114" w:type="dxa"/>
            <w:noWrap/>
          </w:tcPr>
          <w:p w14:paraId="6C822967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759" w:type="dxa"/>
            <w:noWrap/>
          </w:tcPr>
          <w:p w14:paraId="587B5658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2501" w:type="dxa"/>
            <w:gridSpan w:val="2"/>
            <w:noWrap/>
          </w:tcPr>
          <w:p w14:paraId="0EAC469D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3875D5" w:rsidRPr="00C76C17" w14:paraId="3FEAC16C" w14:textId="77777777" w:rsidTr="007E74E6">
        <w:trPr>
          <w:trHeight w:hRule="exact" w:val="314"/>
        </w:trPr>
        <w:tc>
          <w:tcPr>
            <w:tcW w:w="3969" w:type="dxa"/>
            <w:noWrap/>
            <w:hideMark/>
          </w:tcPr>
          <w:p w14:paraId="46272327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 xml:space="preserve"> 2020</w:t>
            </w:r>
          </w:p>
        </w:tc>
        <w:tc>
          <w:tcPr>
            <w:tcW w:w="1296" w:type="dxa"/>
            <w:noWrap/>
          </w:tcPr>
          <w:p w14:paraId="667C5766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560" w:type="dxa"/>
            <w:noWrap/>
          </w:tcPr>
          <w:p w14:paraId="4B31D8CB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417" w:type="dxa"/>
            <w:noWrap/>
          </w:tcPr>
          <w:p w14:paraId="5256BD6F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1114" w:type="dxa"/>
            <w:noWrap/>
          </w:tcPr>
          <w:p w14:paraId="64AE356C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-0.10</w:t>
            </w:r>
          </w:p>
        </w:tc>
        <w:tc>
          <w:tcPr>
            <w:tcW w:w="759" w:type="dxa"/>
            <w:noWrap/>
          </w:tcPr>
          <w:p w14:paraId="0A4451DF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2501" w:type="dxa"/>
            <w:gridSpan w:val="2"/>
            <w:noWrap/>
          </w:tcPr>
          <w:p w14:paraId="7A057F1F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</w:tr>
      <w:tr w:rsidR="003875D5" w:rsidRPr="00C76C17" w14:paraId="2D298B31" w14:textId="77777777" w:rsidTr="007E74E6">
        <w:trPr>
          <w:trHeight w:hRule="exact" w:val="314"/>
        </w:trPr>
        <w:tc>
          <w:tcPr>
            <w:tcW w:w="3969" w:type="dxa"/>
            <w:noWrap/>
            <w:hideMark/>
          </w:tcPr>
          <w:p w14:paraId="2C0B1B23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 xml:space="preserve"> 25–34 (</w:t>
            </w: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296" w:type="dxa"/>
            <w:noWrap/>
          </w:tcPr>
          <w:p w14:paraId="411CCB75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noWrap/>
          </w:tcPr>
          <w:p w14:paraId="08B614C2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14:paraId="4C47145E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" w:type="dxa"/>
            <w:noWrap/>
          </w:tcPr>
          <w:p w14:paraId="5DE53556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  <w:noWrap/>
          </w:tcPr>
          <w:p w14:paraId="3D3C0041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1" w:type="dxa"/>
            <w:gridSpan w:val="2"/>
            <w:noWrap/>
          </w:tcPr>
          <w:p w14:paraId="41E2998D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5D5" w:rsidRPr="00C76C17" w14:paraId="3CB585A1" w14:textId="77777777" w:rsidTr="007E74E6">
        <w:trPr>
          <w:trHeight w:hRule="exact" w:val="314"/>
        </w:trPr>
        <w:tc>
          <w:tcPr>
            <w:tcW w:w="3969" w:type="dxa"/>
            <w:noWrap/>
            <w:hideMark/>
          </w:tcPr>
          <w:p w14:paraId="2DCDAFE4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35–44</w:t>
            </w:r>
          </w:p>
        </w:tc>
        <w:tc>
          <w:tcPr>
            <w:tcW w:w="1296" w:type="dxa"/>
            <w:noWrap/>
          </w:tcPr>
          <w:p w14:paraId="46E1968B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-0.12</w:t>
            </w:r>
          </w:p>
        </w:tc>
        <w:tc>
          <w:tcPr>
            <w:tcW w:w="1560" w:type="dxa"/>
            <w:noWrap/>
          </w:tcPr>
          <w:p w14:paraId="57592EBB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1417" w:type="dxa"/>
            <w:noWrap/>
          </w:tcPr>
          <w:p w14:paraId="1362ACC7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-0.79</w:t>
            </w:r>
          </w:p>
        </w:tc>
        <w:tc>
          <w:tcPr>
            <w:tcW w:w="1114" w:type="dxa"/>
            <w:noWrap/>
          </w:tcPr>
          <w:p w14:paraId="4B8B16E6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-0.41</w:t>
            </w:r>
          </w:p>
        </w:tc>
        <w:tc>
          <w:tcPr>
            <w:tcW w:w="759" w:type="dxa"/>
            <w:noWrap/>
          </w:tcPr>
          <w:p w14:paraId="31FA4FC5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2501" w:type="dxa"/>
            <w:gridSpan w:val="2"/>
            <w:noWrap/>
          </w:tcPr>
          <w:p w14:paraId="6AD306B7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</w:tr>
      <w:tr w:rsidR="003875D5" w:rsidRPr="00C76C17" w14:paraId="26C2D137" w14:textId="77777777" w:rsidTr="007E74E6">
        <w:trPr>
          <w:trHeight w:hRule="exact" w:val="314"/>
        </w:trPr>
        <w:tc>
          <w:tcPr>
            <w:tcW w:w="3969" w:type="dxa"/>
            <w:noWrap/>
            <w:hideMark/>
          </w:tcPr>
          <w:p w14:paraId="1AD441BD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45–54</w:t>
            </w:r>
          </w:p>
        </w:tc>
        <w:tc>
          <w:tcPr>
            <w:tcW w:w="1296" w:type="dxa"/>
            <w:noWrap/>
          </w:tcPr>
          <w:p w14:paraId="5BEAB7BD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-0.25</w:t>
            </w:r>
          </w:p>
        </w:tc>
        <w:tc>
          <w:tcPr>
            <w:tcW w:w="1560" w:type="dxa"/>
            <w:noWrap/>
          </w:tcPr>
          <w:p w14:paraId="5697C3D2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1417" w:type="dxa"/>
            <w:noWrap/>
          </w:tcPr>
          <w:p w14:paraId="17403A4A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-1.86</w:t>
            </w:r>
          </w:p>
        </w:tc>
        <w:tc>
          <w:tcPr>
            <w:tcW w:w="1114" w:type="dxa"/>
            <w:noWrap/>
          </w:tcPr>
          <w:p w14:paraId="1608EB0C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-0.51</w:t>
            </w:r>
          </w:p>
        </w:tc>
        <w:tc>
          <w:tcPr>
            <w:tcW w:w="759" w:type="dxa"/>
            <w:noWrap/>
          </w:tcPr>
          <w:p w14:paraId="6F2DEDBE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2501" w:type="dxa"/>
            <w:gridSpan w:val="2"/>
            <w:noWrap/>
          </w:tcPr>
          <w:p w14:paraId="50068FAD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</w:tr>
      <w:tr w:rsidR="003875D5" w:rsidRPr="00C76C17" w14:paraId="5B52C880" w14:textId="77777777" w:rsidTr="007E74E6">
        <w:trPr>
          <w:trHeight w:hRule="exact" w:val="314"/>
        </w:trPr>
        <w:tc>
          <w:tcPr>
            <w:tcW w:w="3969" w:type="dxa"/>
            <w:tcBorders>
              <w:bottom w:val="nil"/>
            </w:tcBorders>
            <w:noWrap/>
            <w:hideMark/>
          </w:tcPr>
          <w:p w14:paraId="1AE0FE01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55–64</w:t>
            </w:r>
          </w:p>
        </w:tc>
        <w:tc>
          <w:tcPr>
            <w:tcW w:w="1296" w:type="dxa"/>
            <w:tcBorders>
              <w:bottom w:val="nil"/>
            </w:tcBorders>
            <w:noWrap/>
          </w:tcPr>
          <w:p w14:paraId="447D29BB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560" w:type="dxa"/>
            <w:tcBorders>
              <w:bottom w:val="nil"/>
            </w:tcBorders>
            <w:noWrap/>
          </w:tcPr>
          <w:p w14:paraId="10B6BBB6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1417" w:type="dxa"/>
            <w:tcBorders>
              <w:bottom w:val="nil"/>
            </w:tcBorders>
            <w:noWrap/>
          </w:tcPr>
          <w:p w14:paraId="4D4BE140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1114" w:type="dxa"/>
            <w:tcBorders>
              <w:bottom w:val="nil"/>
            </w:tcBorders>
            <w:noWrap/>
          </w:tcPr>
          <w:p w14:paraId="730D2D90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-0.21</w:t>
            </w:r>
          </w:p>
        </w:tc>
        <w:tc>
          <w:tcPr>
            <w:tcW w:w="759" w:type="dxa"/>
            <w:tcBorders>
              <w:bottom w:val="nil"/>
            </w:tcBorders>
            <w:noWrap/>
          </w:tcPr>
          <w:p w14:paraId="5B99DAEE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2501" w:type="dxa"/>
            <w:gridSpan w:val="2"/>
            <w:tcBorders>
              <w:bottom w:val="nil"/>
            </w:tcBorders>
            <w:noWrap/>
          </w:tcPr>
          <w:p w14:paraId="3870D2C6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</w:tr>
      <w:tr w:rsidR="003875D5" w:rsidRPr="00C76C17" w14:paraId="64687E06" w14:textId="77777777" w:rsidTr="007E74E6">
        <w:trPr>
          <w:trHeight w:hRule="exact" w:val="314"/>
        </w:trPr>
        <w:tc>
          <w:tcPr>
            <w:tcW w:w="396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1E2B6C9" w14:textId="77777777" w:rsidR="003875D5" w:rsidRPr="00C76C17" w:rsidRDefault="003875D5" w:rsidP="007E74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</w:t>
            </w:r>
            <w:proofErr w:type="spellEnd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5 (&gt;65 </w:t>
            </w: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years</w:t>
            </w:r>
            <w:proofErr w:type="spellEnd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(n=853)</w:t>
            </w:r>
          </w:p>
        </w:tc>
        <w:tc>
          <w:tcPr>
            <w:tcW w:w="129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18B0028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Coefficient</w:t>
            </w:r>
            <w:proofErr w:type="spellEnd"/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noWrap/>
          </w:tcPr>
          <w:p w14:paraId="0C91CEC8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Std. </w:t>
            </w: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Err</w:t>
            </w:r>
            <w:proofErr w:type="spellEnd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</w:tcPr>
          <w:p w14:paraId="50B696BD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873" w:type="dxa"/>
            <w:gridSpan w:val="2"/>
            <w:tcBorders>
              <w:top w:val="nil"/>
              <w:bottom w:val="single" w:sz="4" w:space="0" w:color="auto"/>
            </w:tcBorders>
            <w:noWrap/>
          </w:tcPr>
          <w:p w14:paraId="07C1A076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95 % CI</w:t>
            </w:r>
          </w:p>
        </w:tc>
        <w:tc>
          <w:tcPr>
            <w:tcW w:w="2501" w:type="dxa"/>
            <w:gridSpan w:val="2"/>
            <w:tcBorders>
              <w:top w:val="nil"/>
              <w:bottom w:val="single" w:sz="4" w:space="0" w:color="auto"/>
            </w:tcBorders>
            <w:noWrap/>
          </w:tcPr>
          <w:p w14:paraId="2A359381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3875D5" w:rsidRPr="00C76C17" w14:paraId="7395F64B" w14:textId="77777777" w:rsidTr="007E74E6">
        <w:trPr>
          <w:trHeight w:hRule="exact" w:val="314"/>
        </w:trPr>
        <w:tc>
          <w:tcPr>
            <w:tcW w:w="3969" w:type="dxa"/>
            <w:tcBorders>
              <w:top w:val="single" w:sz="4" w:space="0" w:color="auto"/>
            </w:tcBorders>
            <w:noWrap/>
            <w:hideMark/>
          </w:tcPr>
          <w:p w14:paraId="17B794EF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 xml:space="preserve"> SES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noWrap/>
          </w:tcPr>
          <w:p w14:paraId="78D945C0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noWrap/>
          </w:tcPr>
          <w:p w14:paraId="4255C80B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</w:tcPr>
          <w:p w14:paraId="6FE81A0C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9.63</w:t>
            </w:r>
          </w:p>
        </w:tc>
        <w:tc>
          <w:tcPr>
            <w:tcW w:w="1114" w:type="dxa"/>
            <w:tcBorders>
              <w:top w:val="single" w:sz="4" w:space="0" w:color="auto"/>
            </w:tcBorders>
            <w:noWrap/>
          </w:tcPr>
          <w:p w14:paraId="363C2636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759" w:type="dxa"/>
            <w:tcBorders>
              <w:top w:val="single" w:sz="4" w:space="0" w:color="auto"/>
            </w:tcBorders>
            <w:noWrap/>
          </w:tcPr>
          <w:p w14:paraId="3C92B62A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1.31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</w:tcBorders>
            <w:noWrap/>
          </w:tcPr>
          <w:p w14:paraId="63634D36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3875D5" w:rsidRPr="00C76C17" w14:paraId="57751444" w14:textId="77777777" w:rsidTr="007E74E6">
        <w:trPr>
          <w:trHeight w:hRule="exact" w:val="314"/>
        </w:trPr>
        <w:tc>
          <w:tcPr>
            <w:tcW w:w="3969" w:type="dxa"/>
            <w:noWrap/>
            <w:hideMark/>
          </w:tcPr>
          <w:p w14:paraId="5B1687BE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  <w:proofErr w:type="spellEnd"/>
          </w:p>
        </w:tc>
        <w:tc>
          <w:tcPr>
            <w:tcW w:w="1296" w:type="dxa"/>
            <w:noWrap/>
          </w:tcPr>
          <w:p w14:paraId="0A625E77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-0.05</w:t>
            </w:r>
          </w:p>
        </w:tc>
        <w:tc>
          <w:tcPr>
            <w:tcW w:w="1560" w:type="dxa"/>
            <w:noWrap/>
          </w:tcPr>
          <w:p w14:paraId="7ACEB7EB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417" w:type="dxa"/>
            <w:noWrap/>
          </w:tcPr>
          <w:p w14:paraId="6772B784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-0.53</w:t>
            </w:r>
          </w:p>
        </w:tc>
        <w:tc>
          <w:tcPr>
            <w:tcW w:w="1114" w:type="dxa"/>
            <w:noWrap/>
          </w:tcPr>
          <w:p w14:paraId="36F73A9D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-0.25</w:t>
            </w:r>
          </w:p>
        </w:tc>
        <w:tc>
          <w:tcPr>
            <w:tcW w:w="759" w:type="dxa"/>
            <w:noWrap/>
          </w:tcPr>
          <w:p w14:paraId="459075F2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2501" w:type="dxa"/>
            <w:gridSpan w:val="2"/>
            <w:noWrap/>
          </w:tcPr>
          <w:p w14:paraId="5209A7BE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</w:tr>
      <w:tr w:rsidR="003875D5" w:rsidRPr="00C76C17" w14:paraId="1E2649F7" w14:textId="77777777" w:rsidTr="007E74E6">
        <w:trPr>
          <w:trHeight w:hRule="exact" w:val="314"/>
        </w:trPr>
        <w:tc>
          <w:tcPr>
            <w:tcW w:w="3969" w:type="dxa"/>
            <w:noWrap/>
            <w:hideMark/>
          </w:tcPr>
          <w:p w14:paraId="4197524A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 xml:space="preserve"> 2020</w:t>
            </w:r>
          </w:p>
        </w:tc>
        <w:tc>
          <w:tcPr>
            <w:tcW w:w="1296" w:type="dxa"/>
            <w:noWrap/>
          </w:tcPr>
          <w:p w14:paraId="653CB5B3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1560" w:type="dxa"/>
            <w:noWrap/>
          </w:tcPr>
          <w:p w14:paraId="6513858B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417" w:type="dxa"/>
            <w:noWrap/>
          </w:tcPr>
          <w:p w14:paraId="38F70674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2.25</w:t>
            </w:r>
          </w:p>
        </w:tc>
        <w:tc>
          <w:tcPr>
            <w:tcW w:w="1114" w:type="dxa"/>
            <w:noWrap/>
          </w:tcPr>
          <w:p w14:paraId="77BF6BA0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759" w:type="dxa"/>
            <w:noWrap/>
          </w:tcPr>
          <w:p w14:paraId="0590D104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2501" w:type="dxa"/>
            <w:gridSpan w:val="2"/>
            <w:noWrap/>
          </w:tcPr>
          <w:p w14:paraId="1FAF2B8C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0.025</w:t>
            </w:r>
          </w:p>
        </w:tc>
      </w:tr>
      <w:tr w:rsidR="003875D5" w:rsidRPr="00C76C17" w14:paraId="39F3929C" w14:textId="77777777" w:rsidTr="007E74E6">
        <w:trPr>
          <w:trHeight w:hRule="exact" w:val="314"/>
        </w:trPr>
        <w:tc>
          <w:tcPr>
            <w:tcW w:w="3969" w:type="dxa"/>
            <w:noWrap/>
            <w:hideMark/>
          </w:tcPr>
          <w:p w14:paraId="3DF053BC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 xml:space="preserve"> 65–74 (</w:t>
            </w: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296" w:type="dxa"/>
            <w:noWrap/>
          </w:tcPr>
          <w:p w14:paraId="47C92651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noWrap/>
          </w:tcPr>
          <w:p w14:paraId="0ACFD529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14:paraId="6231304D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" w:type="dxa"/>
            <w:noWrap/>
          </w:tcPr>
          <w:p w14:paraId="1416F2D6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  <w:noWrap/>
          </w:tcPr>
          <w:p w14:paraId="4F6EAEB1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1" w:type="dxa"/>
            <w:gridSpan w:val="2"/>
            <w:noWrap/>
          </w:tcPr>
          <w:p w14:paraId="6430A9EB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5D5" w:rsidRPr="00C76C17" w14:paraId="0033E1C4" w14:textId="77777777" w:rsidTr="007E74E6">
        <w:trPr>
          <w:trHeight w:hRule="exact" w:val="314"/>
        </w:trPr>
        <w:tc>
          <w:tcPr>
            <w:tcW w:w="3969" w:type="dxa"/>
            <w:noWrap/>
            <w:hideMark/>
          </w:tcPr>
          <w:p w14:paraId="504C3646" w14:textId="77777777" w:rsidR="003875D5" w:rsidRPr="00C76C17" w:rsidRDefault="003875D5" w:rsidP="007E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75+</w:t>
            </w:r>
          </w:p>
        </w:tc>
        <w:tc>
          <w:tcPr>
            <w:tcW w:w="1296" w:type="dxa"/>
            <w:noWrap/>
          </w:tcPr>
          <w:p w14:paraId="16CAFFD6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1560" w:type="dxa"/>
            <w:noWrap/>
          </w:tcPr>
          <w:p w14:paraId="04C57782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417" w:type="dxa"/>
            <w:noWrap/>
          </w:tcPr>
          <w:p w14:paraId="268663A3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4.76</w:t>
            </w:r>
          </w:p>
        </w:tc>
        <w:tc>
          <w:tcPr>
            <w:tcW w:w="1114" w:type="dxa"/>
            <w:noWrap/>
          </w:tcPr>
          <w:p w14:paraId="0CA91A8B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759" w:type="dxa"/>
            <w:noWrap/>
          </w:tcPr>
          <w:p w14:paraId="4E6BEE0F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0.69</w:t>
            </w:r>
          </w:p>
        </w:tc>
        <w:tc>
          <w:tcPr>
            <w:tcW w:w="2501" w:type="dxa"/>
            <w:gridSpan w:val="2"/>
            <w:noWrap/>
          </w:tcPr>
          <w:p w14:paraId="1D988BB2" w14:textId="77777777" w:rsidR="003875D5" w:rsidRPr="00C76C17" w:rsidRDefault="003875D5" w:rsidP="007E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</w:tbl>
    <w:p w14:paraId="00309F58" w14:textId="77777777" w:rsidR="00A1409E" w:rsidRDefault="00A1409E" w:rsidP="00861DB4">
      <w:pPr>
        <w:widowControl w:val="0"/>
        <w:spacing w:after="0" w:line="240" w:lineRule="auto"/>
        <w:contextualSpacing/>
        <w:jc w:val="both"/>
        <w:sectPr w:rsidR="00A1409E" w:rsidSect="00861DB4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5D943712" w14:textId="453541B5" w:rsidR="00063136" w:rsidRPr="00063136" w:rsidRDefault="00063136" w:rsidP="00063136">
      <w:pPr>
        <w:pStyle w:val="Caption"/>
        <w:keepNext/>
        <w:rPr>
          <w:lang w:val="en-US"/>
        </w:rPr>
      </w:pPr>
      <w:r w:rsidRPr="00F67572">
        <w:rPr>
          <w:rFonts w:ascii="Times New Roman" w:eastAsia="Times New Roman" w:hAnsi="Times New Roman" w:cs="Times New Roman"/>
          <w:i w:val="0"/>
          <w:iCs w:val="0"/>
          <w:color w:val="auto"/>
          <w:kern w:val="0"/>
          <w:sz w:val="22"/>
          <w:szCs w:val="22"/>
          <w:lang w:val="en-US"/>
          <w14:ligatures w14:val="none"/>
        </w:rPr>
        <w:lastRenderedPageBreak/>
        <w:t xml:space="preserve">Appendix </w:t>
      </w:r>
      <w:r w:rsidR="006E5990">
        <w:rPr>
          <w:rFonts w:ascii="Times New Roman" w:eastAsia="Times New Roman" w:hAnsi="Times New Roman" w:cs="Times New Roman"/>
          <w:i w:val="0"/>
          <w:iCs w:val="0"/>
          <w:color w:val="auto"/>
          <w:kern w:val="0"/>
          <w:sz w:val="22"/>
          <w:szCs w:val="22"/>
          <w:lang w:val="en-US"/>
          <w14:ligatures w14:val="none"/>
        </w:rPr>
        <w:t>1</w:t>
      </w:r>
      <w:r w:rsidRPr="00F67572">
        <w:rPr>
          <w:rFonts w:ascii="Times New Roman" w:eastAsia="Times New Roman" w:hAnsi="Times New Roman" w:cs="Times New Roman"/>
          <w:i w:val="0"/>
          <w:iCs w:val="0"/>
          <w:color w:val="auto"/>
          <w:kern w:val="0"/>
          <w:sz w:val="22"/>
          <w:szCs w:val="22"/>
          <w:lang w:val="en-US"/>
          <w14:ligatures w14:val="none"/>
        </w:rPr>
        <w:t>. A matrix of pairwise associations between the vulnerability index components using chi-squared tests.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4"/>
        <w:gridCol w:w="1291"/>
        <w:gridCol w:w="1683"/>
        <w:gridCol w:w="1351"/>
        <w:gridCol w:w="1299"/>
        <w:gridCol w:w="1292"/>
        <w:gridCol w:w="1295"/>
        <w:gridCol w:w="1326"/>
        <w:gridCol w:w="1392"/>
        <w:gridCol w:w="1335"/>
      </w:tblGrid>
      <w:tr w:rsidR="00A1409E" w:rsidRPr="00A1409E" w14:paraId="31DF3782" w14:textId="77777777" w:rsidTr="001C62BF"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</w:tcPr>
          <w:p w14:paraId="3A6F5C17" w14:textId="77777777" w:rsidR="00A1409E" w:rsidRPr="00063136" w:rsidRDefault="00A1409E" w:rsidP="00861DB4">
            <w:pPr>
              <w:widowControl w:val="0"/>
              <w:contextualSpacing/>
              <w:jc w:val="both"/>
              <w:rPr>
                <w:lang w:val="en-US"/>
              </w:rPr>
            </w:pP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</w:tcPr>
          <w:p w14:paraId="5D2CA3BD" w14:textId="553A5837" w:rsidR="00A1409E" w:rsidRPr="00A1409E" w:rsidRDefault="00A1409E" w:rsidP="00A1409E">
            <w:pPr>
              <w:widowControl w:val="0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Living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alone</w:t>
            </w:r>
            <w:proofErr w:type="spellEnd"/>
          </w:p>
        </w:tc>
        <w:tc>
          <w:tcPr>
            <w:tcW w:w="1683" w:type="dxa"/>
            <w:tcBorders>
              <w:top w:val="single" w:sz="4" w:space="0" w:color="auto"/>
              <w:bottom w:val="single" w:sz="4" w:space="0" w:color="auto"/>
            </w:tcBorders>
          </w:tcPr>
          <w:p w14:paraId="14926B25" w14:textId="38D8BF08" w:rsidR="00A1409E" w:rsidRDefault="00A1409E" w:rsidP="00A1409E">
            <w:pPr>
              <w:widowControl w:val="0"/>
              <w:contextualSpacing/>
              <w:jc w:val="center"/>
            </w:pPr>
            <w:proofErr w:type="spellStart"/>
            <w:r w:rsidRPr="00CD1AB2">
              <w:rPr>
                <w:rFonts w:ascii="Times New Roman" w:hAnsi="Times New Roman" w:cs="Times New Roman"/>
              </w:rPr>
              <w:t>Disease</w:t>
            </w:r>
            <w:proofErr w:type="spellEnd"/>
            <w:r w:rsidRPr="00CD1AB2">
              <w:rPr>
                <w:rFonts w:ascii="Times New Roman" w:hAnsi="Times New Roman" w:cs="Times New Roman"/>
              </w:rPr>
              <w:t>/</w:t>
            </w:r>
            <w:proofErr w:type="spellStart"/>
            <w:r w:rsidRPr="00CD1AB2">
              <w:rPr>
                <w:rFonts w:ascii="Times New Roman" w:hAnsi="Times New Roman" w:cs="Times New Roman"/>
              </w:rPr>
              <w:t>disorder</w:t>
            </w:r>
            <w:proofErr w:type="spellEnd"/>
            <w:r w:rsidRPr="00CD1AB2">
              <w:rPr>
                <w:rFonts w:ascii="Times New Roman" w:hAnsi="Times New Roman" w:cs="Times New Roman"/>
              </w:rPr>
              <w:t xml:space="preserve"> ≥2</w:t>
            </w:r>
          </w:p>
        </w:tc>
        <w:tc>
          <w:tcPr>
            <w:tcW w:w="1351" w:type="dxa"/>
            <w:tcBorders>
              <w:top w:val="single" w:sz="4" w:space="0" w:color="auto"/>
              <w:bottom w:val="single" w:sz="4" w:space="0" w:color="auto"/>
            </w:tcBorders>
          </w:tcPr>
          <w:p w14:paraId="502529FB" w14:textId="71F8413D" w:rsidR="00A1409E" w:rsidRDefault="00A1409E" w:rsidP="00A1409E">
            <w:pPr>
              <w:widowControl w:val="0"/>
              <w:contextualSpacing/>
              <w:jc w:val="center"/>
            </w:pPr>
            <w:proofErr w:type="spellStart"/>
            <w:r w:rsidRPr="00CD1AB2">
              <w:rPr>
                <w:rFonts w:ascii="Times New Roman" w:hAnsi="Times New Roman" w:cs="Times New Roman"/>
              </w:rPr>
              <w:t>Apartment</w:t>
            </w:r>
            <w:proofErr w:type="spellEnd"/>
            <w:r w:rsidRPr="00CD1A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D1AB2">
              <w:rPr>
                <w:rFonts w:ascii="Times New Roman" w:hAnsi="Times New Roman" w:cs="Times New Roman"/>
              </w:rPr>
              <w:t>building</w:t>
            </w:r>
            <w:proofErr w:type="spellEnd"/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</w:tcPr>
          <w:p w14:paraId="3CC85D39" w14:textId="5B1A5386" w:rsidR="00A1409E" w:rsidRPr="00A1409E" w:rsidRDefault="00A1409E" w:rsidP="00A1409E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 active cooling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14:paraId="6DAD21C8" w14:textId="57C6E46E" w:rsidR="00A1409E" w:rsidRPr="00A1409E" w:rsidRDefault="00A1409E" w:rsidP="00A1409E">
            <w:pPr>
              <w:widowControl w:val="0"/>
              <w:contextualSpacing/>
              <w:jc w:val="center"/>
              <w:rPr>
                <w:lang w:val="en-US"/>
              </w:rPr>
            </w:pPr>
            <w:r w:rsidRPr="00CD1AB2">
              <w:rPr>
                <w:rFonts w:ascii="Times New Roman" w:hAnsi="Times New Roman" w:cs="Times New Roman"/>
              </w:rPr>
              <w:t>BMI ≥30,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</w:tcBorders>
          </w:tcPr>
          <w:p w14:paraId="25F5D9D6" w14:textId="58EBB908" w:rsidR="00A1409E" w:rsidRPr="00A1409E" w:rsidRDefault="00A1409E" w:rsidP="00A1409E">
            <w:pPr>
              <w:widowControl w:val="0"/>
              <w:contextualSpacing/>
              <w:jc w:val="center"/>
              <w:rPr>
                <w:lang w:val="en-US"/>
              </w:rPr>
            </w:pPr>
            <w:r w:rsidRPr="00CD1AB2">
              <w:rPr>
                <w:rFonts w:ascii="Times New Roman" w:hAnsi="Times New Roman" w:cs="Times New Roman"/>
                <w:lang w:val="en-US"/>
              </w:rPr>
              <w:t xml:space="preserve">Cannot walk 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  <w:r w:rsidRPr="00CD1AB2">
              <w:rPr>
                <w:rFonts w:ascii="Times New Roman" w:hAnsi="Times New Roman" w:cs="Times New Roman"/>
                <w:lang w:val="en-US"/>
              </w:rPr>
              <w:t xml:space="preserve"> km</w:t>
            </w: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</w:tcPr>
          <w:p w14:paraId="63B2BB09" w14:textId="5121F23A" w:rsidR="00A1409E" w:rsidRPr="00A1409E" w:rsidRDefault="00A1409E" w:rsidP="00A1409E">
            <w:pPr>
              <w:widowControl w:val="0"/>
              <w:contextualSpacing/>
              <w:jc w:val="center"/>
              <w:rPr>
                <w:lang w:val="en-US"/>
              </w:rPr>
            </w:pPr>
            <w:r w:rsidRPr="00CD1AB2">
              <w:rPr>
                <w:rFonts w:ascii="Times New Roman" w:hAnsi="Times New Roman" w:cs="Times New Roman"/>
                <w:lang w:val="en-US"/>
              </w:rPr>
              <w:t>Does not follow heat warnings</w:t>
            </w: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</w:tcPr>
          <w:p w14:paraId="5ABE2F5F" w14:textId="5E55F31A" w:rsidR="00A1409E" w:rsidRPr="00A1409E" w:rsidRDefault="00A1409E" w:rsidP="00A1409E">
            <w:pPr>
              <w:widowControl w:val="0"/>
              <w:contextualSpacing/>
              <w:jc w:val="center"/>
              <w:rPr>
                <w:lang w:val="en-US"/>
              </w:rPr>
            </w:pPr>
            <w:r w:rsidRPr="00CD1AB2">
              <w:rPr>
                <w:rFonts w:ascii="Times New Roman" w:hAnsi="Times New Roman" w:cs="Times New Roman"/>
                <w:lang w:val="en-US"/>
              </w:rPr>
              <w:t>Does not acknowledge risks</w:t>
            </w:r>
            <w:r>
              <w:rPr>
                <w:rFonts w:ascii="Times New Roman" w:hAnsi="Times New Roman" w:cs="Times New Roman"/>
                <w:lang w:val="en-US"/>
              </w:rPr>
              <w:t xml:space="preserve"> to vulnerable groups</w:t>
            </w: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</w:tcPr>
          <w:p w14:paraId="4D2C26F4" w14:textId="7BCFC41B" w:rsidR="00A1409E" w:rsidRPr="00A1409E" w:rsidRDefault="00A1409E" w:rsidP="00A1409E">
            <w:pPr>
              <w:widowControl w:val="0"/>
              <w:contextualSpacing/>
              <w:jc w:val="center"/>
              <w:rPr>
                <w:lang w:val="en-US"/>
              </w:rPr>
            </w:pPr>
            <w:proofErr w:type="spellStart"/>
            <w:r w:rsidRPr="00CD1AB2">
              <w:rPr>
                <w:rFonts w:ascii="Times New Roman" w:hAnsi="Times New Roman" w:cs="Times New Roman"/>
              </w:rPr>
              <w:t>Low</w:t>
            </w:r>
            <w:proofErr w:type="spellEnd"/>
            <w:r w:rsidRPr="00CD1A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D1AB2">
              <w:rPr>
                <w:rFonts w:ascii="Times New Roman" w:hAnsi="Times New Roman" w:cs="Times New Roman"/>
              </w:rPr>
              <w:t>education</w:t>
            </w:r>
            <w:proofErr w:type="spellEnd"/>
          </w:p>
        </w:tc>
      </w:tr>
      <w:tr w:rsidR="00A1409E" w:rsidRPr="00A1409E" w14:paraId="3F3CC0BB" w14:textId="77777777" w:rsidTr="001C62BF">
        <w:tc>
          <w:tcPr>
            <w:tcW w:w="1684" w:type="dxa"/>
            <w:tcBorders>
              <w:top w:val="single" w:sz="4" w:space="0" w:color="auto"/>
            </w:tcBorders>
          </w:tcPr>
          <w:p w14:paraId="5B613A09" w14:textId="55D27FBE" w:rsidR="00A1409E" w:rsidRPr="00A1409E" w:rsidRDefault="00A1409E" w:rsidP="00A1409E">
            <w:pPr>
              <w:widowControl w:val="0"/>
              <w:contextualSpacing/>
              <w:jc w:val="center"/>
              <w:rPr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Living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alone</w:t>
            </w:r>
            <w:proofErr w:type="spellEnd"/>
          </w:p>
        </w:tc>
        <w:tc>
          <w:tcPr>
            <w:tcW w:w="1291" w:type="dxa"/>
            <w:tcBorders>
              <w:top w:val="single" w:sz="4" w:space="0" w:color="auto"/>
            </w:tcBorders>
          </w:tcPr>
          <w:p w14:paraId="3BFC53DF" w14:textId="6B7430D4" w:rsidR="00A1409E" w:rsidRPr="00506556" w:rsidRDefault="00273C6F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683" w:type="dxa"/>
            <w:tcBorders>
              <w:top w:val="single" w:sz="4" w:space="0" w:color="auto"/>
            </w:tcBorders>
          </w:tcPr>
          <w:p w14:paraId="5A2A5B5E" w14:textId="5AA55F4E" w:rsidR="00A1409E" w:rsidRPr="00506556" w:rsidRDefault="00273C6F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0D2">
              <w:rPr>
                <w:rFonts w:ascii="Times New Roman" w:hAnsi="Times New Roman" w:cs="Times New Roman"/>
                <w:color w:val="FF0000"/>
                <w:lang w:val="en-US"/>
              </w:rPr>
              <w:t>0.001</w:t>
            </w:r>
          </w:p>
        </w:tc>
        <w:tc>
          <w:tcPr>
            <w:tcW w:w="1351" w:type="dxa"/>
            <w:tcBorders>
              <w:top w:val="single" w:sz="4" w:space="0" w:color="auto"/>
            </w:tcBorders>
          </w:tcPr>
          <w:p w14:paraId="25FFF852" w14:textId="0CDED8F7" w:rsidR="00A1409E" w:rsidRPr="00506556" w:rsidRDefault="00273C6F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0D2">
              <w:rPr>
                <w:rFonts w:ascii="Times New Roman" w:hAnsi="Times New Roman" w:cs="Times New Roman"/>
                <w:color w:val="FF0000"/>
                <w:lang w:val="en-US"/>
              </w:rPr>
              <w:t>&lt;0.001</w:t>
            </w:r>
          </w:p>
        </w:tc>
        <w:tc>
          <w:tcPr>
            <w:tcW w:w="1299" w:type="dxa"/>
            <w:tcBorders>
              <w:top w:val="single" w:sz="4" w:space="0" w:color="auto"/>
            </w:tcBorders>
          </w:tcPr>
          <w:p w14:paraId="67E62D17" w14:textId="4D4E5AF9" w:rsidR="00A1409E" w:rsidRPr="00506556" w:rsidRDefault="00273C6F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22A0A">
              <w:rPr>
                <w:rFonts w:ascii="Times New Roman" w:hAnsi="Times New Roman" w:cs="Times New Roman"/>
                <w:color w:val="FF0000"/>
                <w:lang w:val="en-US"/>
              </w:rPr>
              <w:t>&lt;0.001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14:paraId="045CBA41" w14:textId="5452D3B0" w:rsidR="00A1409E" w:rsidRPr="00506556" w:rsidRDefault="00273C6F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0D2">
              <w:rPr>
                <w:rFonts w:ascii="Times New Roman" w:hAnsi="Times New Roman" w:cs="Times New Roman"/>
                <w:lang w:val="en-US"/>
              </w:rPr>
              <w:t>0.95</w:t>
            </w:r>
          </w:p>
        </w:tc>
        <w:tc>
          <w:tcPr>
            <w:tcW w:w="1295" w:type="dxa"/>
            <w:tcBorders>
              <w:top w:val="single" w:sz="4" w:space="0" w:color="auto"/>
            </w:tcBorders>
          </w:tcPr>
          <w:p w14:paraId="7461FC7E" w14:textId="4DD18196" w:rsidR="00A1409E" w:rsidRPr="00506556" w:rsidRDefault="00EA526E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0D2">
              <w:rPr>
                <w:rFonts w:ascii="Times New Roman" w:hAnsi="Times New Roman" w:cs="Times New Roman"/>
                <w:color w:val="FF0000"/>
                <w:lang w:val="en-US"/>
              </w:rPr>
              <w:t>&lt;0.001</w:t>
            </w:r>
          </w:p>
        </w:tc>
        <w:tc>
          <w:tcPr>
            <w:tcW w:w="1326" w:type="dxa"/>
            <w:tcBorders>
              <w:top w:val="single" w:sz="4" w:space="0" w:color="auto"/>
            </w:tcBorders>
          </w:tcPr>
          <w:p w14:paraId="6E206668" w14:textId="18EA8C44" w:rsidR="00A1409E" w:rsidRPr="00506556" w:rsidRDefault="00EA526E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0D2">
              <w:rPr>
                <w:rFonts w:ascii="Times New Roman" w:hAnsi="Times New Roman" w:cs="Times New Roman"/>
                <w:lang w:val="en-US"/>
              </w:rPr>
              <w:t>0.69</w:t>
            </w:r>
          </w:p>
        </w:tc>
        <w:tc>
          <w:tcPr>
            <w:tcW w:w="1392" w:type="dxa"/>
            <w:tcBorders>
              <w:top w:val="single" w:sz="4" w:space="0" w:color="auto"/>
            </w:tcBorders>
          </w:tcPr>
          <w:p w14:paraId="6C058EB4" w14:textId="10EAC093" w:rsidR="00A1409E" w:rsidRPr="00506556" w:rsidRDefault="00EA526E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0D2">
              <w:rPr>
                <w:rFonts w:ascii="Times New Roman" w:hAnsi="Times New Roman" w:cs="Times New Roman"/>
                <w:lang w:val="en-US"/>
              </w:rPr>
              <w:t>0.82</w:t>
            </w:r>
          </w:p>
        </w:tc>
        <w:tc>
          <w:tcPr>
            <w:tcW w:w="1335" w:type="dxa"/>
            <w:tcBorders>
              <w:top w:val="single" w:sz="4" w:space="0" w:color="auto"/>
            </w:tcBorders>
          </w:tcPr>
          <w:p w14:paraId="2C407106" w14:textId="30DD6860" w:rsidR="00A1409E" w:rsidRPr="00506556" w:rsidRDefault="00EA526E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0D2">
              <w:rPr>
                <w:rFonts w:ascii="Times New Roman" w:hAnsi="Times New Roman" w:cs="Times New Roman"/>
                <w:color w:val="FF0000"/>
                <w:lang w:val="en-US"/>
              </w:rPr>
              <w:t>0.002</w:t>
            </w:r>
          </w:p>
        </w:tc>
      </w:tr>
      <w:tr w:rsidR="00A1409E" w:rsidRPr="00A1409E" w14:paraId="67346C0A" w14:textId="77777777" w:rsidTr="001C62BF">
        <w:tc>
          <w:tcPr>
            <w:tcW w:w="1684" w:type="dxa"/>
          </w:tcPr>
          <w:p w14:paraId="18BA9FB3" w14:textId="77321300" w:rsidR="00A1409E" w:rsidRPr="00A1409E" w:rsidRDefault="00A1409E" w:rsidP="00A1409E">
            <w:pPr>
              <w:widowControl w:val="0"/>
              <w:contextualSpacing/>
              <w:jc w:val="center"/>
              <w:rPr>
                <w:lang w:val="en-US"/>
              </w:rPr>
            </w:pPr>
            <w:proofErr w:type="spellStart"/>
            <w:r w:rsidRPr="00CD1AB2">
              <w:rPr>
                <w:rFonts w:ascii="Times New Roman" w:hAnsi="Times New Roman" w:cs="Times New Roman"/>
              </w:rPr>
              <w:t>Disease</w:t>
            </w:r>
            <w:proofErr w:type="spellEnd"/>
            <w:r w:rsidRPr="00CD1AB2">
              <w:rPr>
                <w:rFonts w:ascii="Times New Roman" w:hAnsi="Times New Roman" w:cs="Times New Roman"/>
              </w:rPr>
              <w:t>/</w:t>
            </w:r>
            <w:proofErr w:type="spellStart"/>
            <w:r w:rsidRPr="00CD1AB2">
              <w:rPr>
                <w:rFonts w:ascii="Times New Roman" w:hAnsi="Times New Roman" w:cs="Times New Roman"/>
              </w:rPr>
              <w:t>disorder</w:t>
            </w:r>
            <w:proofErr w:type="spellEnd"/>
            <w:r w:rsidRPr="00CD1AB2">
              <w:rPr>
                <w:rFonts w:ascii="Times New Roman" w:hAnsi="Times New Roman" w:cs="Times New Roman"/>
              </w:rPr>
              <w:t xml:space="preserve"> ≥2</w:t>
            </w:r>
          </w:p>
        </w:tc>
        <w:tc>
          <w:tcPr>
            <w:tcW w:w="1291" w:type="dxa"/>
          </w:tcPr>
          <w:p w14:paraId="4A8D60BB" w14:textId="40A149FC" w:rsidR="00A1409E" w:rsidRPr="00506556" w:rsidRDefault="00EA526E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0D2">
              <w:rPr>
                <w:rFonts w:ascii="Times New Roman" w:hAnsi="Times New Roman" w:cs="Times New Roman"/>
                <w:color w:val="FF0000"/>
                <w:lang w:val="en-US"/>
              </w:rPr>
              <w:t>0.001</w:t>
            </w:r>
          </w:p>
        </w:tc>
        <w:tc>
          <w:tcPr>
            <w:tcW w:w="1683" w:type="dxa"/>
          </w:tcPr>
          <w:p w14:paraId="2CC4C372" w14:textId="06A022FD" w:rsidR="00A1409E" w:rsidRPr="00506556" w:rsidRDefault="00EA526E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351" w:type="dxa"/>
          </w:tcPr>
          <w:p w14:paraId="138ABA45" w14:textId="5E5895E8" w:rsidR="00A1409E" w:rsidRPr="00506556" w:rsidRDefault="00EA526E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0D2">
              <w:rPr>
                <w:rFonts w:ascii="Times New Roman" w:hAnsi="Times New Roman" w:cs="Times New Roman"/>
                <w:color w:val="FF0000"/>
                <w:lang w:val="en-US"/>
              </w:rPr>
              <w:t>0.011</w:t>
            </w:r>
          </w:p>
        </w:tc>
        <w:tc>
          <w:tcPr>
            <w:tcW w:w="1299" w:type="dxa"/>
          </w:tcPr>
          <w:p w14:paraId="4C1891FA" w14:textId="73B1EB39" w:rsidR="00A1409E" w:rsidRPr="00506556" w:rsidRDefault="00EA526E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0D2">
              <w:rPr>
                <w:rFonts w:ascii="Times New Roman" w:hAnsi="Times New Roman" w:cs="Times New Roman"/>
                <w:lang w:val="en-US"/>
              </w:rPr>
              <w:t>0.62</w:t>
            </w:r>
          </w:p>
        </w:tc>
        <w:tc>
          <w:tcPr>
            <w:tcW w:w="1292" w:type="dxa"/>
          </w:tcPr>
          <w:p w14:paraId="65A50467" w14:textId="405F52E7" w:rsidR="00A1409E" w:rsidRPr="00506556" w:rsidRDefault="00EA526E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0D2">
              <w:rPr>
                <w:rFonts w:ascii="Times New Roman" w:hAnsi="Times New Roman" w:cs="Times New Roman"/>
                <w:color w:val="FF0000"/>
                <w:lang w:val="en-US"/>
              </w:rPr>
              <w:t>&lt;0.001</w:t>
            </w:r>
          </w:p>
        </w:tc>
        <w:tc>
          <w:tcPr>
            <w:tcW w:w="1295" w:type="dxa"/>
          </w:tcPr>
          <w:p w14:paraId="06A6C26E" w14:textId="45324D5F" w:rsidR="00A1409E" w:rsidRPr="00506556" w:rsidRDefault="00EA526E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0D2">
              <w:rPr>
                <w:rFonts w:ascii="Times New Roman" w:hAnsi="Times New Roman" w:cs="Times New Roman"/>
                <w:color w:val="FF0000"/>
                <w:lang w:val="en-US"/>
              </w:rPr>
              <w:t>&lt;0.001</w:t>
            </w:r>
          </w:p>
        </w:tc>
        <w:tc>
          <w:tcPr>
            <w:tcW w:w="1326" w:type="dxa"/>
          </w:tcPr>
          <w:p w14:paraId="467DB5BA" w14:textId="6667EFBC" w:rsidR="00A1409E" w:rsidRPr="00506556" w:rsidRDefault="00EA526E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770D2">
              <w:rPr>
                <w:rFonts w:ascii="Times New Roman" w:hAnsi="Times New Roman" w:cs="Times New Roman"/>
                <w:color w:val="70AD47" w:themeColor="accent6"/>
                <w:lang w:val="en-US"/>
              </w:rPr>
              <w:t>&lt;0.001</w:t>
            </w:r>
          </w:p>
        </w:tc>
        <w:tc>
          <w:tcPr>
            <w:tcW w:w="1392" w:type="dxa"/>
          </w:tcPr>
          <w:p w14:paraId="5FB16A26" w14:textId="359934DE" w:rsidR="00A1409E" w:rsidRPr="00506556" w:rsidRDefault="00EA526E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0.33</w:t>
            </w:r>
          </w:p>
        </w:tc>
        <w:tc>
          <w:tcPr>
            <w:tcW w:w="1335" w:type="dxa"/>
          </w:tcPr>
          <w:p w14:paraId="34421BE2" w14:textId="0EE27F84" w:rsidR="00A1409E" w:rsidRPr="00506556" w:rsidRDefault="00EA526E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4722">
              <w:rPr>
                <w:rFonts w:ascii="Times New Roman" w:hAnsi="Times New Roman" w:cs="Times New Roman"/>
                <w:color w:val="FF0000"/>
                <w:lang w:val="en-US"/>
              </w:rPr>
              <w:t>&lt;0.001</w:t>
            </w:r>
          </w:p>
        </w:tc>
      </w:tr>
      <w:tr w:rsidR="00A1409E" w:rsidRPr="00A1409E" w14:paraId="29CEAE7D" w14:textId="77777777" w:rsidTr="001C62BF">
        <w:tc>
          <w:tcPr>
            <w:tcW w:w="1684" w:type="dxa"/>
          </w:tcPr>
          <w:p w14:paraId="6121ABA6" w14:textId="72D15892" w:rsidR="00A1409E" w:rsidRPr="00A1409E" w:rsidRDefault="00A1409E" w:rsidP="00A1409E">
            <w:pPr>
              <w:widowControl w:val="0"/>
              <w:contextualSpacing/>
              <w:jc w:val="center"/>
              <w:rPr>
                <w:lang w:val="en-US"/>
              </w:rPr>
            </w:pPr>
            <w:proofErr w:type="spellStart"/>
            <w:r w:rsidRPr="00CD1AB2">
              <w:rPr>
                <w:rFonts w:ascii="Times New Roman" w:hAnsi="Times New Roman" w:cs="Times New Roman"/>
              </w:rPr>
              <w:t>Apartment</w:t>
            </w:r>
            <w:proofErr w:type="spellEnd"/>
            <w:r w:rsidRPr="00CD1A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D1AB2">
              <w:rPr>
                <w:rFonts w:ascii="Times New Roman" w:hAnsi="Times New Roman" w:cs="Times New Roman"/>
              </w:rPr>
              <w:t>building</w:t>
            </w:r>
            <w:proofErr w:type="spellEnd"/>
          </w:p>
        </w:tc>
        <w:tc>
          <w:tcPr>
            <w:tcW w:w="1291" w:type="dxa"/>
          </w:tcPr>
          <w:p w14:paraId="63C2EE59" w14:textId="5A821145" w:rsidR="00A1409E" w:rsidRPr="00506556" w:rsidRDefault="00EA526E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4722">
              <w:rPr>
                <w:rFonts w:ascii="Times New Roman" w:hAnsi="Times New Roman" w:cs="Times New Roman"/>
                <w:color w:val="FF0000"/>
                <w:lang w:val="en-US"/>
              </w:rPr>
              <w:t>&lt;0.001</w:t>
            </w:r>
          </w:p>
        </w:tc>
        <w:tc>
          <w:tcPr>
            <w:tcW w:w="1683" w:type="dxa"/>
          </w:tcPr>
          <w:p w14:paraId="483EAD84" w14:textId="58D60DB6" w:rsidR="00A1409E" w:rsidRPr="00506556" w:rsidRDefault="005A1B5E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4722">
              <w:rPr>
                <w:rFonts w:ascii="Times New Roman" w:hAnsi="Times New Roman" w:cs="Times New Roman"/>
                <w:color w:val="FF0000"/>
                <w:lang w:val="en-US"/>
              </w:rPr>
              <w:t>0.011</w:t>
            </w:r>
          </w:p>
        </w:tc>
        <w:tc>
          <w:tcPr>
            <w:tcW w:w="1351" w:type="dxa"/>
          </w:tcPr>
          <w:p w14:paraId="27936AFC" w14:textId="26D8E7A5" w:rsidR="00A1409E" w:rsidRPr="00506556" w:rsidRDefault="005A1B5E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299" w:type="dxa"/>
          </w:tcPr>
          <w:p w14:paraId="5D7C0AB4" w14:textId="2D41F57C" w:rsidR="00A1409E" w:rsidRPr="00506556" w:rsidRDefault="005A1B5E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4722">
              <w:rPr>
                <w:rFonts w:ascii="Times New Roman" w:hAnsi="Times New Roman" w:cs="Times New Roman"/>
                <w:color w:val="FF0000"/>
                <w:lang w:val="en-US"/>
              </w:rPr>
              <w:t>0.013</w:t>
            </w:r>
          </w:p>
        </w:tc>
        <w:tc>
          <w:tcPr>
            <w:tcW w:w="1292" w:type="dxa"/>
          </w:tcPr>
          <w:p w14:paraId="7AB38E54" w14:textId="7261497B" w:rsidR="00A1409E" w:rsidRPr="00506556" w:rsidRDefault="005A1B5E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0.64</w:t>
            </w:r>
          </w:p>
        </w:tc>
        <w:tc>
          <w:tcPr>
            <w:tcW w:w="1295" w:type="dxa"/>
          </w:tcPr>
          <w:p w14:paraId="55681EC8" w14:textId="1B89DFDD" w:rsidR="00A1409E" w:rsidRPr="00506556" w:rsidRDefault="005A1B5E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4722">
              <w:rPr>
                <w:rFonts w:ascii="Times New Roman" w:hAnsi="Times New Roman" w:cs="Times New Roman"/>
                <w:color w:val="FF0000"/>
                <w:lang w:val="en-US"/>
              </w:rPr>
              <w:t>0.002</w:t>
            </w:r>
          </w:p>
        </w:tc>
        <w:tc>
          <w:tcPr>
            <w:tcW w:w="1326" w:type="dxa"/>
          </w:tcPr>
          <w:p w14:paraId="1671B8A6" w14:textId="00AA3E46" w:rsidR="00A1409E" w:rsidRPr="00506556" w:rsidRDefault="005A1B5E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0.47</w:t>
            </w:r>
          </w:p>
        </w:tc>
        <w:tc>
          <w:tcPr>
            <w:tcW w:w="1392" w:type="dxa"/>
          </w:tcPr>
          <w:p w14:paraId="23C5718D" w14:textId="5BAC3E69" w:rsidR="00A1409E" w:rsidRPr="00506556" w:rsidRDefault="005A1B5E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0.81</w:t>
            </w:r>
          </w:p>
        </w:tc>
        <w:tc>
          <w:tcPr>
            <w:tcW w:w="1335" w:type="dxa"/>
          </w:tcPr>
          <w:p w14:paraId="68A1FF5E" w14:textId="7575DA80" w:rsidR="00A1409E" w:rsidRPr="00506556" w:rsidRDefault="005A1B5E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0.60</w:t>
            </w:r>
          </w:p>
        </w:tc>
      </w:tr>
      <w:tr w:rsidR="00A1409E" w:rsidRPr="00A1409E" w14:paraId="62029F42" w14:textId="77777777" w:rsidTr="001C62BF">
        <w:tc>
          <w:tcPr>
            <w:tcW w:w="1684" w:type="dxa"/>
          </w:tcPr>
          <w:p w14:paraId="7908B61E" w14:textId="04DAE764" w:rsidR="00A1409E" w:rsidRPr="00A1409E" w:rsidRDefault="00A1409E" w:rsidP="00A1409E">
            <w:pPr>
              <w:widowControl w:val="0"/>
              <w:contextualSpacing/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No active cooling</w:t>
            </w:r>
          </w:p>
        </w:tc>
        <w:tc>
          <w:tcPr>
            <w:tcW w:w="1291" w:type="dxa"/>
          </w:tcPr>
          <w:p w14:paraId="5E3F8C64" w14:textId="65397E2A" w:rsidR="00A1409E" w:rsidRPr="00506556" w:rsidRDefault="005A1B5E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4722">
              <w:rPr>
                <w:rFonts w:ascii="Times New Roman" w:hAnsi="Times New Roman" w:cs="Times New Roman"/>
                <w:color w:val="FF0000"/>
                <w:lang w:val="en-US"/>
              </w:rPr>
              <w:t>&lt;0.001</w:t>
            </w:r>
          </w:p>
        </w:tc>
        <w:tc>
          <w:tcPr>
            <w:tcW w:w="1683" w:type="dxa"/>
          </w:tcPr>
          <w:p w14:paraId="46F9BCF5" w14:textId="5A0565B9" w:rsidR="00A1409E" w:rsidRPr="00506556" w:rsidRDefault="005A1B5E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0.62</w:t>
            </w:r>
          </w:p>
        </w:tc>
        <w:tc>
          <w:tcPr>
            <w:tcW w:w="1351" w:type="dxa"/>
          </w:tcPr>
          <w:p w14:paraId="75D2DAAB" w14:textId="2B6CE505" w:rsidR="00A1409E" w:rsidRPr="00506556" w:rsidRDefault="005A1B5E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4722">
              <w:rPr>
                <w:rFonts w:ascii="Times New Roman" w:hAnsi="Times New Roman" w:cs="Times New Roman"/>
                <w:color w:val="FF0000"/>
                <w:lang w:val="en-US"/>
              </w:rPr>
              <w:t>0.013</w:t>
            </w:r>
          </w:p>
        </w:tc>
        <w:tc>
          <w:tcPr>
            <w:tcW w:w="1299" w:type="dxa"/>
          </w:tcPr>
          <w:p w14:paraId="351BBFE4" w14:textId="65FDDCD5" w:rsidR="00A1409E" w:rsidRPr="00506556" w:rsidRDefault="005A1B5E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292" w:type="dxa"/>
          </w:tcPr>
          <w:p w14:paraId="049D6BB8" w14:textId="5A6A117C" w:rsidR="00A1409E" w:rsidRPr="00506556" w:rsidRDefault="005A1B5E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4722">
              <w:rPr>
                <w:rFonts w:ascii="Times New Roman" w:hAnsi="Times New Roman" w:cs="Times New Roman"/>
                <w:color w:val="70AD47" w:themeColor="accent6"/>
                <w:lang w:val="en-US"/>
              </w:rPr>
              <w:t>0.007</w:t>
            </w:r>
          </w:p>
        </w:tc>
        <w:tc>
          <w:tcPr>
            <w:tcW w:w="1295" w:type="dxa"/>
          </w:tcPr>
          <w:p w14:paraId="263A15D0" w14:textId="71839965" w:rsidR="00A1409E" w:rsidRPr="00506556" w:rsidRDefault="005A1B5E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0.38</w:t>
            </w:r>
          </w:p>
        </w:tc>
        <w:tc>
          <w:tcPr>
            <w:tcW w:w="1326" w:type="dxa"/>
          </w:tcPr>
          <w:p w14:paraId="1D63873C" w14:textId="2453FBDE" w:rsidR="00A1409E" w:rsidRPr="00506556" w:rsidRDefault="005A1B5E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4722">
              <w:rPr>
                <w:rFonts w:ascii="Times New Roman" w:hAnsi="Times New Roman" w:cs="Times New Roman"/>
                <w:color w:val="FF0000"/>
                <w:lang w:val="en-US"/>
              </w:rPr>
              <w:t>0.002</w:t>
            </w:r>
          </w:p>
        </w:tc>
        <w:tc>
          <w:tcPr>
            <w:tcW w:w="1392" w:type="dxa"/>
          </w:tcPr>
          <w:p w14:paraId="0E47C4E5" w14:textId="7036D2C8" w:rsidR="00A1409E" w:rsidRPr="00506556" w:rsidRDefault="005A1B5E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0.16</w:t>
            </w:r>
          </w:p>
        </w:tc>
        <w:tc>
          <w:tcPr>
            <w:tcW w:w="1335" w:type="dxa"/>
          </w:tcPr>
          <w:p w14:paraId="72592C3A" w14:textId="3F7DD70F" w:rsidR="00A1409E" w:rsidRPr="00506556" w:rsidRDefault="005A1B5E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0.25</w:t>
            </w:r>
          </w:p>
        </w:tc>
      </w:tr>
      <w:tr w:rsidR="00A1409E" w:rsidRPr="00A1409E" w14:paraId="3AB88A4A" w14:textId="77777777" w:rsidTr="001C62BF">
        <w:tc>
          <w:tcPr>
            <w:tcW w:w="1684" w:type="dxa"/>
          </w:tcPr>
          <w:p w14:paraId="19A4A04A" w14:textId="4EDC7258" w:rsidR="00A1409E" w:rsidRPr="00A1409E" w:rsidRDefault="00273C6F" w:rsidP="00273C6F">
            <w:pPr>
              <w:widowControl w:val="0"/>
              <w:contextualSpacing/>
              <w:jc w:val="center"/>
              <w:rPr>
                <w:lang w:val="en-US"/>
              </w:rPr>
            </w:pPr>
            <w:r w:rsidRPr="00CD1AB2">
              <w:rPr>
                <w:rFonts w:ascii="Times New Roman" w:hAnsi="Times New Roman" w:cs="Times New Roman"/>
              </w:rPr>
              <w:t>BMI ≥30,</w:t>
            </w:r>
          </w:p>
        </w:tc>
        <w:tc>
          <w:tcPr>
            <w:tcW w:w="1291" w:type="dxa"/>
          </w:tcPr>
          <w:p w14:paraId="5BA5ED48" w14:textId="5CB37F68" w:rsidR="00A1409E" w:rsidRPr="00506556" w:rsidRDefault="008F09E1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0.95</w:t>
            </w:r>
          </w:p>
        </w:tc>
        <w:tc>
          <w:tcPr>
            <w:tcW w:w="1683" w:type="dxa"/>
          </w:tcPr>
          <w:p w14:paraId="078CB80E" w14:textId="5A886563" w:rsidR="00A1409E" w:rsidRPr="00506556" w:rsidRDefault="008F09E1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4722">
              <w:rPr>
                <w:rFonts w:ascii="Times New Roman" w:hAnsi="Times New Roman" w:cs="Times New Roman"/>
                <w:color w:val="FF0000"/>
                <w:lang w:val="en-US"/>
              </w:rPr>
              <w:t>&lt;0.001</w:t>
            </w:r>
          </w:p>
        </w:tc>
        <w:tc>
          <w:tcPr>
            <w:tcW w:w="1351" w:type="dxa"/>
          </w:tcPr>
          <w:p w14:paraId="3C7D9CD8" w14:textId="3F268445" w:rsidR="00A1409E" w:rsidRPr="00506556" w:rsidRDefault="008F09E1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0.64</w:t>
            </w:r>
          </w:p>
        </w:tc>
        <w:tc>
          <w:tcPr>
            <w:tcW w:w="1299" w:type="dxa"/>
          </w:tcPr>
          <w:p w14:paraId="39F6E74E" w14:textId="5AA7314D" w:rsidR="00A1409E" w:rsidRPr="00506556" w:rsidRDefault="008F09E1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4722">
              <w:rPr>
                <w:rFonts w:ascii="Times New Roman" w:hAnsi="Times New Roman" w:cs="Times New Roman"/>
                <w:color w:val="70AD47" w:themeColor="accent6"/>
                <w:lang w:val="en-US"/>
              </w:rPr>
              <w:t>0.007</w:t>
            </w:r>
          </w:p>
        </w:tc>
        <w:tc>
          <w:tcPr>
            <w:tcW w:w="1292" w:type="dxa"/>
          </w:tcPr>
          <w:p w14:paraId="50147733" w14:textId="5B1B2EA3" w:rsidR="00A1409E" w:rsidRPr="00506556" w:rsidRDefault="008F09E1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295" w:type="dxa"/>
          </w:tcPr>
          <w:p w14:paraId="3C2DAD87" w14:textId="422351D7" w:rsidR="00A1409E" w:rsidRPr="00506556" w:rsidRDefault="008F09E1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4722">
              <w:rPr>
                <w:rFonts w:ascii="Times New Roman" w:hAnsi="Times New Roman" w:cs="Times New Roman"/>
                <w:color w:val="FF0000"/>
                <w:lang w:val="en-US"/>
              </w:rPr>
              <w:t>&lt;0.001</w:t>
            </w:r>
          </w:p>
        </w:tc>
        <w:tc>
          <w:tcPr>
            <w:tcW w:w="1326" w:type="dxa"/>
          </w:tcPr>
          <w:p w14:paraId="3F66F141" w14:textId="390E99B6" w:rsidR="00A1409E" w:rsidRPr="00506556" w:rsidRDefault="008F09E1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0.</w:t>
            </w:r>
            <w:r w:rsidR="002919E6">
              <w:rPr>
                <w:rFonts w:ascii="Times New Roman" w:hAnsi="Times New Roman" w:cs="Times New Roman"/>
                <w:lang w:val="en-US"/>
              </w:rPr>
              <w:t>094</w:t>
            </w:r>
          </w:p>
        </w:tc>
        <w:tc>
          <w:tcPr>
            <w:tcW w:w="1392" w:type="dxa"/>
          </w:tcPr>
          <w:p w14:paraId="6B4222F4" w14:textId="7F92E71C" w:rsidR="00A1409E" w:rsidRPr="00506556" w:rsidRDefault="008F09E1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0.</w:t>
            </w:r>
            <w:r w:rsidR="002919E6">
              <w:rPr>
                <w:rFonts w:ascii="Times New Roman" w:hAnsi="Times New Roman" w:cs="Times New Roman"/>
                <w:lang w:val="en-US"/>
              </w:rPr>
              <w:t>79</w:t>
            </w:r>
          </w:p>
        </w:tc>
        <w:tc>
          <w:tcPr>
            <w:tcW w:w="1335" w:type="dxa"/>
          </w:tcPr>
          <w:p w14:paraId="6343CA66" w14:textId="0857D4DD" w:rsidR="00A1409E" w:rsidRPr="00506556" w:rsidRDefault="008F09E1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4722">
              <w:rPr>
                <w:rFonts w:ascii="Times New Roman" w:hAnsi="Times New Roman" w:cs="Times New Roman"/>
                <w:color w:val="FF0000"/>
                <w:lang w:val="en-US"/>
              </w:rPr>
              <w:t>0.045</w:t>
            </w:r>
          </w:p>
        </w:tc>
      </w:tr>
      <w:tr w:rsidR="00A1409E" w:rsidRPr="00A1409E" w14:paraId="693F964A" w14:textId="77777777" w:rsidTr="001C62BF">
        <w:tc>
          <w:tcPr>
            <w:tcW w:w="1684" w:type="dxa"/>
          </w:tcPr>
          <w:p w14:paraId="549E0D8D" w14:textId="6E9788DC" w:rsidR="00A1409E" w:rsidRPr="00A1409E" w:rsidRDefault="00273C6F" w:rsidP="00273C6F">
            <w:pPr>
              <w:widowControl w:val="0"/>
              <w:contextualSpacing/>
              <w:jc w:val="center"/>
              <w:rPr>
                <w:lang w:val="en-US"/>
              </w:rPr>
            </w:pPr>
            <w:r w:rsidRPr="00CD1AB2">
              <w:rPr>
                <w:rFonts w:ascii="Times New Roman" w:hAnsi="Times New Roman" w:cs="Times New Roman"/>
                <w:lang w:val="en-US"/>
              </w:rPr>
              <w:t xml:space="preserve">Cannot walk 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  <w:r w:rsidRPr="00CD1AB2">
              <w:rPr>
                <w:rFonts w:ascii="Times New Roman" w:hAnsi="Times New Roman" w:cs="Times New Roman"/>
                <w:lang w:val="en-US"/>
              </w:rPr>
              <w:t xml:space="preserve"> km</w:t>
            </w:r>
          </w:p>
        </w:tc>
        <w:tc>
          <w:tcPr>
            <w:tcW w:w="1291" w:type="dxa"/>
          </w:tcPr>
          <w:p w14:paraId="4E7ABDCD" w14:textId="50E637CE" w:rsidR="00A1409E" w:rsidRPr="00506556" w:rsidRDefault="008F09E1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4722">
              <w:rPr>
                <w:rFonts w:ascii="Times New Roman" w:hAnsi="Times New Roman" w:cs="Times New Roman"/>
                <w:color w:val="FF0000"/>
                <w:lang w:val="en-US"/>
              </w:rPr>
              <w:t>&lt;0.001</w:t>
            </w:r>
          </w:p>
        </w:tc>
        <w:tc>
          <w:tcPr>
            <w:tcW w:w="1683" w:type="dxa"/>
          </w:tcPr>
          <w:p w14:paraId="55D04AAC" w14:textId="21105BF1" w:rsidR="00A1409E" w:rsidRPr="00506556" w:rsidRDefault="008F09E1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4722">
              <w:rPr>
                <w:rFonts w:ascii="Times New Roman" w:hAnsi="Times New Roman" w:cs="Times New Roman"/>
                <w:color w:val="FF0000"/>
                <w:lang w:val="en-US"/>
              </w:rPr>
              <w:t>&lt;0.001</w:t>
            </w:r>
          </w:p>
        </w:tc>
        <w:tc>
          <w:tcPr>
            <w:tcW w:w="1351" w:type="dxa"/>
          </w:tcPr>
          <w:p w14:paraId="32CD8339" w14:textId="087BE145" w:rsidR="00A1409E" w:rsidRPr="00506556" w:rsidRDefault="008F09E1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4722">
              <w:rPr>
                <w:rFonts w:ascii="Times New Roman" w:hAnsi="Times New Roman" w:cs="Times New Roman"/>
                <w:color w:val="FF0000"/>
                <w:lang w:val="en-US"/>
              </w:rPr>
              <w:t>0.002</w:t>
            </w:r>
          </w:p>
        </w:tc>
        <w:tc>
          <w:tcPr>
            <w:tcW w:w="1299" w:type="dxa"/>
          </w:tcPr>
          <w:p w14:paraId="112FFA47" w14:textId="0B0CD333" w:rsidR="00A1409E" w:rsidRPr="00506556" w:rsidRDefault="008F09E1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0.38</w:t>
            </w:r>
          </w:p>
        </w:tc>
        <w:tc>
          <w:tcPr>
            <w:tcW w:w="1292" w:type="dxa"/>
          </w:tcPr>
          <w:p w14:paraId="78A11DBA" w14:textId="39D2222C" w:rsidR="00A1409E" w:rsidRPr="00506556" w:rsidRDefault="008F09E1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4722">
              <w:rPr>
                <w:rFonts w:ascii="Times New Roman" w:hAnsi="Times New Roman" w:cs="Times New Roman"/>
                <w:color w:val="FF0000"/>
                <w:lang w:val="en-US"/>
              </w:rPr>
              <w:t>&lt;0.001</w:t>
            </w:r>
          </w:p>
        </w:tc>
        <w:tc>
          <w:tcPr>
            <w:tcW w:w="1295" w:type="dxa"/>
          </w:tcPr>
          <w:p w14:paraId="57FE61A7" w14:textId="4D75B6B1" w:rsidR="00A1409E" w:rsidRPr="00506556" w:rsidRDefault="008F09E1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326" w:type="dxa"/>
          </w:tcPr>
          <w:p w14:paraId="54F531E3" w14:textId="65B2B44B" w:rsidR="00A1409E" w:rsidRPr="00506556" w:rsidRDefault="008F09E1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19E6">
              <w:rPr>
                <w:rFonts w:ascii="Times New Roman" w:hAnsi="Times New Roman" w:cs="Times New Roman"/>
                <w:color w:val="70AD47" w:themeColor="accent6"/>
                <w:lang w:val="en-US"/>
              </w:rPr>
              <w:t>&lt;0.001</w:t>
            </w:r>
          </w:p>
        </w:tc>
        <w:tc>
          <w:tcPr>
            <w:tcW w:w="1392" w:type="dxa"/>
          </w:tcPr>
          <w:p w14:paraId="5D87B2B8" w14:textId="217171DA" w:rsidR="00A1409E" w:rsidRPr="00506556" w:rsidRDefault="008F09E1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0.96</w:t>
            </w:r>
          </w:p>
        </w:tc>
        <w:tc>
          <w:tcPr>
            <w:tcW w:w="1335" w:type="dxa"/>
          </w:tcPr>
          <w:p w14:paraId="39E03435" w14:textId="6CB1E6C1" w:rsidR="00A1409E" w:rsidRPr="00506556" w:rsidRDefault="008F09E1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19E6">
              <w:rPr>
                <w:rFonts w:ascii="Times New Roman" w:hAnsi="Times New Roman" w:cs="Times New Roman"/>
                <w:color w:val="FF0000"/>
                <w:lang w:val="en-US"/>
              </w:rPr>
              <w:t>&lt;0.001</w:t>
            </w:r>
          </w:p>
        </w:tc>
      </w:tr>
      <w:tr w:rsidR="00A1409E" w:rsidRPr="00A1409E" w14:paraId="4AD3F539" w14:textId="77777777" w:rsidTr="001C62BF">
        <w:tc>
          <w:tcPr>
            <w:tcW w:w="1684" w:type="dxa"/>
          </w:tcPr>
          <w:p w14:paraId="47758833" w14:textId="6352B176" w:rsidR="00A1409E" w:rsidRPr="00A1409E" w:rsidRDefault="00273C6F" w:rsidP="00273C6F">
            <w:pPr>
              <w:widowControl w:val="0"/>
              <w:contextualSpacing/>
              <w:jc w:val="center"/>
              <w:rPr>
                <w:lang w:val="en-US"/>
              </w:rPr>
            </w:pPr>
            <w:r w:rsidRPr="00CD1AB2">
              <w:rPr>
                <w:rFonts w:ascii="Times New Roman" w:hAnsi="Times New Roman" w:cs="Times New Roman"/>
                <w:lang w:val="en-US"/>
              </w:rPr>
              <w:t>Does not follow heat warnings</w:t>
            </w:r>
          </w:p>
        </w:tc>
        <w:tc>
          <w:tcPr>
            <w:tcW w:w="1291" w:type="dxa"/>
          </w:tcPr>
          <w:p w14:paraId="02F6D4EA" w14:textId="76AA6E82" w:rsidR="00A1409E" w:rsidRPr="00506556" w:rsidRDefault="008F09E1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0.69</w:t>
            </w:r>
          </w:p>
        </w:tc>
        <w:tc>
          <w:tcPr>
            <w:tcW w:w="1683" w:type="dxa"/>
          </w:tcPr>
          <w:p w14:paraId="5252B3F4" w14:textId="3F902BE8" w:rsidR="00A1409E" w:rsidRPr="00506556" w:rsidRDefault="008F09E1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4722">
              <w:rPr>
                <w:rFonts w:ascii="Times New Roman" w:hAnsi="Times New Roman" w:cs="Times New Roman"/>
                <w:color w:val="70AD47" w:themeColor="accent6"/>
                <w:lang w:val="en-US"/>
              </w:rPr>
              <w:t>&lt;0.001</w:t>
            </w:r>
          </w:p>
        </w:tc>
        <w:tc>
          <w:tcPr>
            <w:tcW w:w="1351" w:type="dxa"/>
          </w:tcPr>
          <w:p w14:paraId="49CE7228" w14:textId="00BCB7D0" w:rsidR="00A1409E" w:rsidRPr="00506556" w:rsidRDefault="00506556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0.47</w:t>
            </w:r>
          </w:p>
        </w:tc>
        <w:tc>
          <w:tcPr>
            <w:tcW w:w="1299" w:type="dxa"/>
          </w:tcPr>
          <w:p w14:paraId="0FFE4333" w14:textId="1D2E7E2A" w:rsidR="00A1409E" w:rsidRPr="00506556" w:rsidRDefault="00506556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84722">
              <w:rPr>
                <w:rFonts w:ascii="Times New Roman" w:hAnsi="Times New Roman" w:cs="Times New Roman"/>
                <w:color w:val="FF0000"/>
                <w:lang w:val="en-US"/>
              </w:rPr>
              <w:t>0.002</w:t>
            </w:r>
          </w:p>
        </w:tc>
        <w:tc>
          <w:tcPr>
            <w:tcW w:w="1292" w:type="dxa"/>
          </w:tcPr>
          <w:p w14:paraId="2864A6C3" w14:textId="4653BE48" w:rsidR="00A1409E" w:rsidRPr="00506556" w:rsidRDefault="00506556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0.094</w:t>
            </w:r>
          </w:p>
        </w:tc>
        <w:tc>
          <w:tcPr>
            <w:tcW w:w="1295" w:type="dxa"/>
          </w:tcPr>
          <w:p w14:paraId="385E5943" w14:textId="79C2B5F9" w:rsidR="00A1409E" w:rsidRPr="00506556" w:rsidRDefault="00506556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&lt;0.001</w:t>
            </w:r>
          </w:p>
        </w:tc>
        <w:tc>
          <w:tcPr>
            <w:tcW w:w="1326" w:type="dxa"/>
          </w:tcPr>
          <w:p w14:paraId="169331B0" w14:textId="1008AE1C" w:rsidR="00A1409E" w:rsidRPr="00506556" w:rsidRDefault="00506556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392" w:type="dxa"/>
          </w:tcPr>
          <w:p w14:paraId="27E5F851" w14:textId="53DAE825" w:rsidR="00A1409E" w:rsidRPr="00506556" w:rsidRDefault="00506556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19E6">
              <w:rPr>
                <w:rFonts w:ascii="Times New Roman" w:hAnsi="Times New Roman" w:cs="Times New Roman"/>
                <w:color w:val="FF0000"/>
                <w:lang w:val="en-US"/>
              </w:rPr>
              <w:t>&lt;0.001</w:t>
            </w:r>
          </w:p>
        </w:tc>
        <w:tc>
          <w:tcPr>
            <w:tcW w:w="1335" w:type="dxa"/>
          </w:tcPr>
          <w:p w14:paraId="3C740AED" w14:textId="17A54574" w:rsidR="00A1409E" w:rsidRPr="00506556" w:rsidRDefault="00506556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19E6">
              <w:rPr>
                <w:rFonts w:ascii="Times New Roman" w:hAnsi="Times New Roman" w:cs="Times New Roman"/>
                <w:color w:val="70AD47" w:themeColor="accent6"/>
                <w:lang w:val="en-US"/>
              </w:rPr>
              <w:t>0.007</w:t>
            </w:r>
          </w:p>
        </w:tc>
      </w:tr>
      <w:tr w:rsidR="00273C6F" w:rsidRPr="00A1409E" w14:paraId="20C59CEA" w14:textId="77777777" w:rsidTr="001C62BF">
        <w:tc>
          <w:tcPr>
            <w:tcW w:w="1684" w:type="dxa"/>
          </w:tcPr>
          <w:p w14:paraId="2C1526E8" w14:textId="5821773A" w:rsidR="00273C6F" w:rsidRPr="00CD1AB2" w:rsidRDefault="00273C6F" w:rsidP="00273C6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B2">
              <w:rPr>
                <w:rFonts w:ascii="Times New Roman" w:hAnsi="Times New Roman" w:cs="Times New Roman"/>
                <w:lang w:val="en-US"/>
              </w:rPr>
              <w:t>Does not acknowledge risks</w:t>
            </w:r>
            <w:r>
              <w:rPr>
                <w:rFonts w:ascii="Times New Roman" w:hAnsi="Times New Roman" w:cs="Times New Roman"/>
                <w:lang w:val="en-US"/>
              </w:rPr>
              <w:t xml:space="preserve"> to vulnerable groups</w:t>
            </w:r>
          </w:p>
        </w:tc>
        <w:tc>
          <w:tcPr>
            <w:tcW w:w="1291" w:type="dxa"/>
          </w:tcPr>
          <w:p w14:paraId="42826740" w14:textId="3D42F81E" w:rsidR="00273C6F" w:rsidRPr="00506556" w:rsidRDefault="00506556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0.82</w:t>
            </w:r>
          </w:p>
        </w:tc>
        <w:tc>
          <w:tcPr>
            <w:tcW w:w="1683" w:type="dxa"/>
          </w:tcPr>
          <w:p w14:paraId="1FBFDB58" w14:textId="394AC56E" w:rsidR="00273C6F" w:rsidRPr="00506556" w:rsidRDefault="00506556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0.33</w:t>
            </w:r>
          </w:p>
        </w:tc>
        <w:tc>
          <w:tcPr>
            <w:tcW w:w="1351" w:type="dxa"/>
          </w:tcPr>
          <w:p w14:paraId="1E4E7153" w14:textId="5962F1E6" w:rsidR="00273C6F" w:rsidRPr="00506556" w:rsidRDefault="00506556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0.81</w:t>
            </w:r>
          </w:p>
        </w:tc>
        <w:tc>
          <w:tcPr>
            <w:tcW w:w="1299" w:type="dxa"/>
          </w:tcPr>
          <w:p w14:paraId="425E3307" w14:textId="72A8386B" w:rsidR="00273C6F" w:rsidRPr="00506556" w:rsidRDefault="00506556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0.16</w:t>
            </w:r>
          </w:p>
        </w:tc>
        <w:tc>
          <w:tcPr>
            <w:tcW w:w="1292" w:type="dxa"/>
          </w:tcPr>
          <w:p w14:paraId="32D85E06" w14:textId="06C36C55" w:rsidR="00273C6F" w:rsidRPr="00506556" w:rsidRDefault="00506556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0.79</w:t>
            </w:r>
          </w:p>
        </w:tc>
        <w:tc>
          <w:tcPr>
            <w:tcW w:w="1295" w:type="dxa"/>
          </w:tcPr>
          <w:p w14:paraId="319BD4C9" w14:textId="12B77682" w:rsidR="00273C6F" w:rsidRPr="00506556" w:rsidRDefault="00506556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0.96</w:t>
            </w:r>
          </w:p>
        </w:tc>
        <w:tc>
          <w:tcPr>
            <w:tcW w:w="1326" w:type="dxa"/>
          </w:tcPr>
          <w:p w14:paraId="423EFD3C" w14:textId="62151C0A" w:rsidR="00273C6F" w:rsidRPr="00506556" w:rsidRDefault="00506556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19E6">
              <w:rPr>
                <w:rFonts w:ascii="Times New Roman" w:hAnsi="Times New Roman" w:cs="Times New Roman"/>
                <w:color w:val="FF0000"/>
                <w:lang w:val="en-US"/>
              </w:rPr>
              <w:t>&lt;0.001</w:t>
            </w:r>
          </w:p>
        </w:tc>
        <w:tc>
          <w:tcPr>
            <w:tcW w:w="1392" w:type="dxa"/>
          </w:tcPr>
          <w:p w14:paraId="0585B4F3" w14:textId="234A0270" w:rsidR="00273C6F" w:rsidRPr="00506556" w:rsidRDefault="00506556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335" w:type="dxa"/>
          </w:tcPr>
          <w:p w14:paraId="757B930F" w14:textId="7F51D818" w:rsidR="00273C6F" w:rsidRPr="00506556" w:rsidRDefault="00506556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0.14</w:t>
            </w:r>
          </w:p>
        </w:tc>
      </w:tr>
      <w:tr w:rsidR="00273C6F" w:rsidRPr="00A1409E" w14:paraId="323C0F1E" w14:textId="77777777" w:rsidTr="001C62BF">
        <w:tc>
          <w:tcPr>
            <w:tcW w:w="1684" w:type="dxa"/>
            <w:tcBorders>
              <w:bottom w:val="single" w:sz="4" w:space="0" w:color="auto"/>
            </w:tcBorders>
          </w:tcPr>
          <w:p w14:paraId="0CE127FE" w14:textId="7176890A" w:rsidR="00273C6F" w:rsidRPr="00CD1AB2" w:rsidRDefault="00273C6F" w:rsidP="00273C6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CD1AB2">
              <w:rPr>
                <w:rFonts w:ascii="Times New Roman" w:hAnsi="Times New Roman" w:cs="Times New Roman"/>
              </w:rPr>
              <w:t>Low</w:t>
            </w:r>
            <w:proofErr w:type="spellEnd"/>
            <w:r w:rsidRPr="00CD1A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D1AB2">
              <w:rPr>
                <w:rFonts w:ascii="Times New Roman" w:hAnsi="Times New Roman" w:cs="Times New Roman"/>
              </w:rPr>
              <w:t>education</w:t>
            </w:r>
            <w:proofErr w:type="spellEnd"/>
          </w:p>
        </w:tc>
        <w:tc>
          <w:tcPr>
            <w:tcW w:w="1291" w:type="dxa"/>
            <w:tcBorders>
              <w:bottom w:val="single" w:sz="4" w:space="0" w:color="auto"/>
            </w:tcBorders>
          </w:tcPr>
          <w:p w14:paraId="34C7F1AC" w14:textId="5DAEA3CE" w:rsidR="00273C6F" w:rsidRPr="00506556" w:rsidRDefault="00506556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19E6">
              <w:rPr>
                <w:rFonts w:ascii="Times New Roman" w:hAnsi="Times New Roman" w:cs="Times New Roman"/>
                <w:color w:val="FF0000"/>
                <w:lang w:val="en-US"/>
              </w:rPr>
              <w:t>0.002</w:t>
            </w:r>
          </w:p>
        </w:tc>
        <w:tc>
          <w:tcPr>
            <w:tcW w:w="1683" w:type="dxa"/>
            <w:tcBorders>
              <w:bottom w:val="single" w:sz="4" w:space="0" w:color="auto"/>
            </w:tcBorders>
          </w:tcPr>
          <w:p w14:paraId="758F2860" w14:textId="2BABBB34" w:rsidR="00273C6F" w:rsidRPr="00506556" w:rsidRDefault="00506556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19E6">
              <w:rPr>
                <w:rFonts w:ascii="Times New Roman" w:hAnsi="Times New Roman" w:cs="Times New Roman"/>
                <w:color w:val="FF0000"/>
                <w:lang w:val="en-US"/>
              </w:rPr>
              <w:t>&lt;0.001</w:t>
            </w:r>
          </w:p>
        </w:tc>
        <w:tc>
          <w:tcPr>
            <w:tcW w:w="1351" w:type="dxa"/>
            <w:tcBorders>
              <w:bottom w:val="single" w:sz="4" w:space="0" w:color="auto"/>
            </w:tcBorders>
          </w:tcPr>
          <w:p w14:paraId="100CE35D" w14:textId="659B0B7C" w:rsidR="00273C6F" w:rsidRPr="00506556" w:rsidRDefault="00506556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0.60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14:paraId="597B1D42" w14:textId="605FF36E" w:rsidR="00273C6F" w:rsidRPr="00506556" w:rsidRDefault="00506556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0.25</w:t>
            </w: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14:paraId="631E48D6" w14:textId="5908EDF6" w:rsidR="00273C6F" w:rsidRPr="00506556" w:rsidRDefault="00506556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19E6">
              <w:rPr>
                <w:rFonts w:ascii="Times New Roman" w:hAnsi="Times New Roman" w:cs="Times New Roman"/>
                <w:color w:val="FF0000"/>
                <w:lang w:val="en-US"/>
              </w:rPr>
              <w:t>0.045</w:t>
            </w:r>
          </w:p>
        </w:tc>
        <w:tc>
          <w:tcPr>
            <w:tcW w:w="1295" w:type="dxa"/>
            <w:tcBorders>
              <w:bottom w:val="single" w:sz="4" w:space="0" w:color="auto"/>
            </w:tcBorders>
          </w:tcPr>
          <w:p w14:paraId="1BDD2E1C" w14:textId="0A9BA8FE" w:rsidR="00273C6F" w:rsidRPr="00506556" w:rsidRDefault="00506556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19E6">
              <w:rPr>
                <w:rFonts w:ascii="Times New Roman" w:hAnsi="Times New Roman" w:cs="Times New Roman"/>
                <w:color w:val="FF0000"/>
                <w:lang w:val="en-US"/>
              </w:rPr>
              <w:t>&lt;0.001</w:t>
            </w:r>
          </w:p>
        </w:tc>
        <w:tc>
          <w:tcPr>
            <w:tcW w:w="1326" w:type="dxa"/>
            <w:tcBorders>
              <w:bottom w:val="single" w:sz="4" w:space="0" w:color="auto"/>
            </w:tcBorders>
          </w:tcPr>
          <w:p w14:paraId="0F3E9F06" w14:textId="27681A8E" w:rsidR="00273C6F" w:rsidRPr="00506556" w:rsidRDefault="00506556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19E6">
              <w:rPr>
                <w:rFonts w:ascii="Times New Roman" w:hAnsi="Times New Roman" w:cs="Times New Roman"/>
                <w:color w:val="70AD47" w:themeColor="accent6"/>
                <w:lang w:val="en-US"/>
              </w:rPr>
              <w:t>0.007</w:t>
            </w:r>
          </w:p>
        </w:tc>
        <w:tc>
          <w:tcPr>
            <w:tcW w:w="1392" w:type="dxa"/>
            <w:tcBorders>
              <w:bottom w:val="single" w:sz="4" w:space="0" w:color="auto"/>
            </w:tcBorders>
          </w:tcPr>
          <w:p w14:paraId="70675B27" w14:textId="7ADDBD5F" w:rsidR="00273C6F" w:rsidRPr="00506556" w:rsidRDefault="00506556" w:rsidP="0050655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0.14</w:t>
            </w: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14:paraId="4820ED4A" w14:textId="27B6D9F4" w:rsidR="00273C6F" w:rsidRPr="00506556" w:rsidRDefault="00506556" w:rsidP="002919E6">
            <w:pPr>
              <w:keepNext/>
              <w:widowControl w:val="0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6556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</w:tbl>
    <w:p w14:paraId="2540F9A8" w14:textId="646A04D2" w:rsidR="003F073B" w:rsidRPr="003F073B" w:rsidRDefault="002919E6" w:rsidP="00861DB4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  <w:r w:rsidRPr="003F073B">
        <w:rPr>
          <w:rStyle w:val="Emphasis"/>
          <w:rFonts w:ascii="Times New Roman" w:hAnsi="Times New Roman" w:cs="Times New Roman"/>
          <w:i w:val="0"/>
          <w:iCs w:val="0"/>
          <w:lang w:val="en-US"/>
        </w:rPr>
        <w:t>Green cells indicate statistically significant</w:t>
      </w:r>
      <w:r w:rsidRPr="003F073B">
        <w:rPr>
          <w:rFonts w:ascii="Times New Roman" w:hAnsi="Times New Roman" w:cs="Times New Roman"/>
          <w:i/>
          <w:iCs/>
          <w:lang w:val="en-US"/>
        </w:rPr>
        <w:t xml:space="preserve"> </w:t>
      </w:r>
      <w:r w:rsidRPr="003F073B">
        <w:rPr>
          <w:rStyle w:val="Strong"/>
          <w:rFonts w:ascii="Times New Roman" w:hAnsi="Times New Roman" w:cs="Times New Roman"/>
          <w:i/>
          <w:iCs/>
          <w:lang w:val="en-US"/>
        </w:rPr>
        <w:t>positive</w:t>
      </w:r>
      <w:r w:rsidRPr="003F073B">
        <w:rPr>
          <w:rFonts w:ascii="Times New Roman" w:hAnsi="Times New Roman" w:cs="Times New Roman"/>
          <w:i/>
          <w:iCs/>
          <w:lang w:val="en-US"/>
        </w:rPr>
        <w:t xml:space="preserve"> </w:t>
      </w:r>
      <w:r w:rsidRPr="003F073B">
        <w:rPr>
          <w:rStyle w:val="Emphasis"/>
          <w:rFonts w:ascii="Times New Roman" w:hAnsi="Times New Roman" w:cs="Times New Roman"/>
          <w:i w:val="0"/>
          <w:iCs w:val="0"/>
          <w:lang w:val="en-US"/>
        </w:rPr>
        <w:t>associations (p &lt; 0.05) between vulnerability components.</w:t>
      </w:r>
    </w:p>
    <w:p w14:paraId="2A67BE8B" w14:textId="77777777" w:rsidR="003F073B" w:rsidRPr="003F073B" w:rsidRDefault="003F073B" w:rsidP="00861DB4">
      <w:pPr>
        <w:widowControl w:val="0"/>
        <w:spacing w:after="0" w:line="240" w:lineRule="auto"/>
        <w:contextualSpacing/>
        <w:jc w:val="both"/>
        <w:rPr>
          <w:rStyle w:val="Emphasis"/>
          <w:rFonts w:ascii="Times New Roman" w:hAnsi="Times New Roman" w:cs="Times New Roman"/>
          <w:i w:val="0"/>
          <w:iCs w:val="0"/>
          <w:lang w:val="en-US"/>
        </w:rPr>
      </w:pPr>
      <w:r w:rsidRPr="003F073B">
        <w:rPr>
          <w:rStyle w:val="Emphasis"/>
          <w:rFonts w:ascii="Times New Roman" w:hAnsi="Times New Roman" w:cs="Times New Roman"/>
          <w:i w:val="0"/>
          <w:iCs w:val="0"/>
          <w:lang w:val="en-US"/>
        </w:rPr>
        <w:t>Red cells indicate statistically significant</w:t>
      </w:r>
      <w:r w:rsidRPr="003F073B">
        <w:rPr>
          <w:rFonts w:ascii="Times New Roman" w:hAnsi="Times New Roman" w:cs="Times New Roman"/>
          <w:i/>
          <w:iCs/>
          <w:lang w:val="en-US"/>
        </w:rPr>
        <w:t xml:space="preserve"> </w:t>
      </w:r>
      <w:r w:rsidRPr="003F073B">
        <w:rPr>
          <w:rStyle w:val="Strong"/>
          <w:rFonts w:ascii="Times New Roman" w:hAnsi="Times New Roman" w:cs="Times New Roman"/>
          <w:i/>
          <w:iCs/>
          <w:lang w:val="en-US"/>
        </w:rPr>
        <w:t>negative</w:t>
      </w:r>
      <w:r w:rsidRPr="003F073B">
        <w:rPr>
          <w:rFonts w:ascii="Times New Roman" w:hAnsi="Times New Roman" w:cs="Times New Roman"/>
          <w:i/>
          <w:iCs/>
          <w:lang w:val="en-US"/>
        </w:rPr>
        <w:t xml:space="preserve"> </w:t>
      </w:r>
      <w:r w:rsidRPr="003F073B">
        <w:rPr>
          <w:rStyle w:val="Emphasis"/>
          <w:rFonts w:ascii="Times New Roman" w:hAnsi="Times New Roman" w:cs="Times New Roman"/>
          <w:i w:val="0"/>
          <w:iCs w:val="0"/>
          <w:lang w:val="en-US"/>
        </w:rPr>
        <w:t>associations (p &lt; 0.05).</w:t>
      </w:r>
    </w:p>
    <w:p w14:paraId="009A1B26" w14:textId="517A9F24" w:rsidR="003F073B" w:rsidRPr="003F073B" w:rsidRDefault="003F073B" w:rsidP="00861DB4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  <w:sectPr w:rsidR="003F073B" w:rsidRPr="003F073B" w:rsidSect="00861DB4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3F073B">
        <w:rPr>
          <w:rFonts w:ascii="Times New Roman" w:hAnsi="Times New Roman" w:cs="Times New Roman"/>
          <w:lang w:val="en-US"/>
        </w:rPr>
        <w:t>Gray or uncolored cells denote non-significant associations (p ≥ 0.05).</w:t>
      </w:r>
    </w:p>
    <w:p w14:paraId="291A0205" w14:textId="01E44FC0" w:rsidR="00516F7E" w:rsidRPr="00C76C17" w:rsidRDefault="00516F7E" w:rsidP="00516F7E">
      <w:pPr>
        <w:pStyle w:val="Caption"/>
        <w:keepNext/>
        <w:rPr>
          <w:rFonts w:ascii="Times New Roman" w:hAnsi="Times New Roman" w:cs="Times New Roman"/>
          <w:lang w:val="en-US"/>
        </w:rPr>
      </w:pPr>
      <w:r w:rsidRPr="00F67572">
        <w:rPr>
          <w:rFonts w:ascii="Times New Roman" w:eastAsia="Calibri" w:hAnsi="Times New Roman" w:cs="Times New Roman"/>
          <w:i w:val="0"/>
          <w:iCs w:val="0"/>
          <w:color w:val="auto"/>
          <w:kern w:val="0"/>
          <w:sz w:val="24"/>
          <w:szCs w:val="24"/>
          <w:lang w:val="en-US"/>
          <w14:ligatures w14:val="none"/>
        </w:rPr>
        <w:lastRenderedPageBreak/>
        <w:t xml:space="preserve">Appendix </w:t>
      </w:r>
      <w:r w:rsidR="006E5990">
        <w:rPr>
          <w:rFonts w:ascii="Times New Roman" w:eastAsia="Calibri" w:hAnsi="Times New Roman" w:cs="Times New Roman"/>
          <w:i w:val="0"/>
          <w:iCs w:val="0"/>
          <w:color w:val="auto"/>
          <w:kern w:val="0"/>
          <w:sz w:val="24"/>
          <w:szCs w:val="24"/>
          <w:lang w:val="en-US"/>
          <w14:ligatures w14:val="none"/>
        </w:rPr>
        <w:t>2</w:t>
      </w:r>
      <w:r w:rsidRPr="00F67572">
        <w:rPr>
          <w:rFonts w:ascii="Times New Roman" w:eastAsia="Calibri" w:hAnsi="Times New Roman" w:cs="Times New Roman"/>
          <w:i w:val="0"/>
          <w:iCs w:val="0"/>
          <w:color w:val="auto"/>
          <w:kern w:val="0"/>
          <w:sz w:val="24"/>
          <w:szCs w:val="24"/>
          <w:lang w:val="en-US"/>
          <w14:ligatures w14:val="none"/>
        </w:rPr>
        <w:t xml:space="preserve">. A sensitivity analysis of linear regression analyses on the associations of low SES and sensitivity factors with heat-related vulnerability index, including stratification by gender and age (N=1828). </w:t>
      </w:r>
      <w:r w:rsidR="006C6969" w:rsidRPr="00F67572">
        <w:rPr>
          <w:rFonts w:ascii="Times New Roman" w:eastAsia="Batang" w:hAnsi="Times New Roman" w:cs="Times New Roman"/>
          <w:i w:val="0"/>
          <w:iCs w:val="0"/>
          <w:color w:val="auto"/>
          <w:kern w:val="0"/>
          <w:sz w:val="24"/>
          <w:szCs w:val="24"/>
          <w:lang w:val="en-US" w:eastAsia="ko-KR"/>
          <w14:ligatures w14:val="none"/>
        </w:rPr>
        <w:t>A variable for perceived indoor heat exposure added to the dependent variable (vulnerability index).</w:t>
      </w:r>
    </w:p>
    <w:tbl>
      <w:tblPr>
        <w:tblStyle w:val="TableGrid"/>
        <w:tblW w:w="1265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1336"/>
        <w:gridCol w:w="1560"/>
        <w:gridCol w:w="1417"/>
        <w:gridCol w:w="1114"/>
        <w:gridCol w:w="759"/>
        <w:gridCol w:w="112"/>
        <w:gridCol w:w="2389"/>
      </w:tblGrid>
      <w:tr w:rsidR="004B0D79" w:rsidRPr="00C76C17" w14:paraId="17641865" w14:textId="77777777" w:rsidTr="00516F7E">
        <w:trPr>
          <w:trHeight w:hRule="exact" w:val="314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8ECE4BA" w14:textId="77777777" w:rsidR="004B0D79" w:rsidRPr="00C76C17" w:rsidRDefault="004B0D79" w:rsidP="00096E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Crude</w:t>
            </w:r>
            <w:proofErr w:type="spellEnd"/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30F8ADD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Coefficient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64F0B36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Std. </w:t>
            </w: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Err</w:t>
            </w:r>
            <w:proofErr w:type="spellEnd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16E0909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55D5FC1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95 % CI</w:t>
            </w:r>
          </w:p>
        </w:tc>
        <w:tc>
          <w:tcPr>
            <w:tcW w:w="2389" w:type="dxa"/>
            <w:tcBorders>
              <w:top w:val="single" w:sz="4" w:space="0" w:color="auto"/>
              <w:bottom w:val="single" w:sz="4" w:space="0" w:color="auto"/>
            </w:tcBorders>
          </w:tcPr>
          <w:p w14:paraId="4A2F65E0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4B0D79" w:rsidRPr="00C76C17" w14:paraId="387F1307" w14:textId="77777777" w:rsidTr="00516F7E">
        <w:trPr>
          <w:trHeight w:hRule="exact" w:val="314"/>
        </w:trPr>
        <w:tc>
          <w:tcPr>
            <w:tcW w:w="3969" w:type="dxa"/>
            <w:tcBorders>
              <w:top w:val="single" w:sz="4" w:space="0" w:color="auto"/>
              <w:bottom w:val="nil"/>
            </w:tcBorders>
            <w:noWrap/>
            <w:hideMark/>
          </w:tcPr>
          <w:p w14:paraId="7608A23F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 xml:space="preserve"> SES</w:t>
            </w:r>
          </w:p>
        </w:tc>
        <w:tc>
          <w:tcPr>
            <w:tcW w:w="1336" w:type="dxa"/>
            <w:tcBorders>
              <w:top w:val="single" w:sz="4" w:space="0" w:color="auto"/>
              <w:bottom w:val="nil"/>
            </w:tcBorders>
            <w:noWrap/>
          </w:tcPr>
          <w:p w14:paraId="444536A2" w14:textId="4257C26A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401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E112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noWrap/>
          </w:tcPr>
          <w:p w14:paraId="2E4DC67C" w14:textId="687DE949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D401C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</w:tcPr>
          <w:p w14:paraId="78C45085" w14:textId="376A2C63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AE112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14" w:type="dxa"/>
            <w:tcBorders>
              <w:top w:val="single" w:sz="4" w:space="0" w:color="auto"/>
              <w:bottom w:val="nil"/>
            </w:tcBorders>
            <w:noWrap/>
          </w:tcPr>
          <w:p w14:paraId="1E51F77A" w14:textId="0CDEE20A" w:rsidR="004B0D79" w:rsidRPr="00C76C17" w:rsidRDefault="00AE112B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759" w:type="dxa"/>
            <w:tcBorders>
              <w:top w:val="single" w:sz="4" w:space="0" w:color="auto"/>
              <w:bottom w:val="nil"/>
            </w:tcBorders>
            <w:noWrap/>
          </w:tcPr>
          <w:p w14:paraId="498FD238" w14:textId="5190B23D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401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E112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  <w:bottom w:val="nil"/>
            </w:tcBorders>
          </w:tcPr>
          <w:p w14:paraId="2D809273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4B0D79" w:rsidRPr="00C76C17" w14:paraId="1876E3A8" w14:textId="77777777" w:rsidTr="00516F7E">
        <w:trPr>
          <w:trHeight w:hRule="exact" w:val="314"/>
        </w:trPr>
        <w:tc>
          <w:tcPr>
            <w:tcW w:w="396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E09D7CB" w14:textId="77777777" w:rsidR="004B0D79" w:rsidRPr="00C76C17" w:rsidRDefault="004B0D79" w:rsidP="00096E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</w:t>
            </w:r>
            <w:proofErr w:type="spellEnd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 (</w:t>
            </w: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all</w:t>
            </w:r>
            <w:proofErr w:type="spellEnd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(n=1828)</w:t>
            </w:r>
          </w:p>
        </w:tc>
        <w:tc>
          <w:tcPr>
            <w:tcW w:w="13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AA8884C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Coefficient</w:t>
            </w:r>
            <w:proofErr w:type="spellEnd"/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noWrap/>
          </w:tcPr>
          <w:p w14:paraId="0E81A7B3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Std.Err</w:t>
            </w:r>
            <w:proofErr w:type="spellEnd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</w:tcPr>
          <w:p w14:paraId="1F0B3A92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985" w:type="dxa"/>
            <w:gridSpan w:val="3"/>
            <w:tcBorders>
              <w:top w:val="nil"/>
              <w:bottom w:val="single" w:sz="4" w:space="0" w:color="auto"/>
            </w:tcBorders>
            <w:noWrap/>
          </w:tcPr>
          <w:p w14:paraId="0CD2C3E4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95 % CI</w:t>
            </w:r>
          </w:p>
        </w:tc>
        <w:tc>
          <w:tcPr>
            <w:tcW w:w="2389" w:type="dxa"/>
            <w:tcBorders>
              <w:top w:val="nil"/>
              <w:bottom w:val="single" w:sz="4" w:space="0" w:color="auto"/>
            </w:tcBorders>
          </w:tcPr>
          <w:p w14:paraId="0CB1B4EF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4B0D79" w:rsidRPr="00C76C17" w14:paraId="64A72C53" w14:textId="77777777" w:rsidTr="00516F7E">
        <w:trPr>
          <w:trHeight w:hRule="exact" w:val="314"/>
        </w:trPr>
        <w:tc>
          <w:tcPr>
            <w:tcW w:w="3969" w:type="dxa"/>
            <w:tcBorders>
              <w:top w:val="single" w:sz="4" w:space="0" w:color="auto"/>
            </w:tcBorders>
            <w:noWrap/>
            <w:hideMark/>
          </w:tcPr>
          <w:p w14:paraId="24086BAA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 xml:space="preserve"> SES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noWrap/>
          </w:tcPr>
          <w:p w14:paraId="7217251B" w14:textId="41C18866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E112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noWrap/>
          </w:tcPr>
          <w:p w14:paraId="7CF78087" w14:textId="74A9C443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D401C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</w:tcPr>
          <w:p w14:paraId="3E0AC7D5" w14:textId="479078D2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E112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14" w:type="dxa"/>
            <w:tcBorders>
              <w:top w:val="single" w:sz="4" w:space="0" w:color="auto"/>
            </w:tcBorders>
            <w:noWrap/>
          </w:tcPr>
          <w:p w14:paraId="3EA11BE8" w14:textId="38EF75E1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AE112B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759" w:type="dxa"/>
            <w:tcBorders>
              <w:top w:val="single" w:sz="4" w:space="0" w:color="auto"/>
            </w:tcBorders>
            <w:noWrap/>
          </w:tcPr>
          <w:p w14:paraId="45B871D7" w14:textId="2A1A8A6B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401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E112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</w:tcBorders>
            <w:noWrap/>
          </w:tcPr>
          <w:p w14:paraId="4FF427C9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4B0D79" w:rsidRPr="00C76C17" w14:paraId="38C7366B" w14:textId="77777777" w:rsidTr="00516F7E">
        <w:trPr>
          <w:trHeight w:hRule="exact" w:val="314"/>
        </w:trPr>
        <w:tc>
          <w:tcPr>
            <w:tcW w:w="3969" w:type="dxa"/>
            <w:noWrap/>
            <w:hideMark/>
          </w:tcPr>
          <w:p w14:paraId="7C5C51FA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 xml:space="preserve"> 25–34 (</w:t>
            </w: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336" w:type="dxa"/>
            <w:noWrap/>
          </w:tcPr>
          <w:p w14:paraId="7CC1DE40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noWrap/>
          </w:tcPr>
          <w:p w14:paraId="347835F6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14:paraId="02BAE9D3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" w:type="dxa"/>
            <w:noWrap/>
          </w:tcPr>
          <w:p w14:paraId="57A8F3C1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  <w:noWrap/>
          </w:tcPr>
          <w:p w14:paraId="079C247C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1" w:type="dxa"/>
            <w:gridSpan w:val="2"/>
            <w:noWrap/>
          </w:tcPr>
          <w:p w14:paraId="0C306CB6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0D79" w:rsidRPr="00C76C17" w14:paraId="4E6198CB" w14:textId="77777777" w:rsidTr="00516F7E">
        <w:trPr>
          <w:trHeight w:hRule="exact" w:val="314"/>
        </w:trPr>
        <w:tc>
          <w:tcPr>
            <w:tcW w:w="3969" w:type="dxa"/>
            <w:noWrap/>
            <w:hideMark/>
          </w:tcPr>
          <w:p w14:paraId="4D7F7878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35–44</w:t>
            </w:r>
          </w:p>
        </w:tc>
        <w:tc>
          <w:tcPr>
            <w:tcW w:w="1336" w:type="dxa"/>
            <w:noWrap/>
          </w:tcPr>
          <w:p w14:paraId="2E3D6604" w14:textId="0A8F32E2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AE112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  <w:noWrap/>
          </w:tcPr>
          <w:p w14:paraId="047F79CE" w14:textId="4E964C9C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noWrap/>
          </w:tcPr>
          <w:p w14:paraId="297078DA" w14:textId="64FC99B6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AE112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14" w:type="dxa"/>
            <w:noWrap/>
          </w:tcPr>
          <w:p w14:paraId="5AD912B1" w14:textId="5CDB7ED6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-0.4</w:t>
            </w:r>
            <w:r w:rsidR="00AE11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9" w:type="dxa"/>
            <w:noWrap/>
          </w:tcPr>
          <w:p w14:paraId="54AF05CA" w14:textId="1E89B215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401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E11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1" w:type="dxa"/>
            <w:gridSpan w:val="2"/>
            <w:noWrap/>
          </w:tcPr>
          <w:p w14:paraId="597DE907" w14:textId="386E4E96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401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E11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B0D79" w:rsidRPr="00C76C17" w14:paraId="6304CADE" w14:textId="77777777" w:rsidTr="00516F7E">
        <w:trPr>
          <w:trHeight w:hRule="exact" w:val="314"/>
        </w:trPr>
        <w:tc>
          <w:tcPr>
            <w:tcW w:w="3969" w:type="dxa"/>
            <w:noWrap/>
            <w:hideMark/>
          </w:tcPr>
          <w:p w14:paraId="112F8921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45–54</w:t>
            </w:r>
          </w:p>
        </w:tc>
        <w:tc>
          <w:tcPr>
            <w:tcW w:w="1336" w:type="dxa"/>
            <w:noWrap/>
          </w:tcPr>
          <w:p w14:paraId="67AC613F" w14:textId="6565377A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AE112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60" w:type="dxa"/>
            <w:noWrap/>
          </w:tcPr>
          <w:p w14:paraId="5B1B98CF" w14:textId="73C79F66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D401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noWrap/>
          </w:tcPr>
          <w:p w14:paraId="4CC21EC1" w14:textId="2F358692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E112B">
              <w:rPr>
                <w:rFonts w:ascii="Times New Roman" w:hAnsi="Times New Roman" w:cs="Times New Roman"/>
                <w:sz w:val="24"/>
                <w:szCs w:val="24"/>
              </w:rPr>
              <w:t>2.02</w:t>
            </w:r>
          </w:p>
        </w:tc>
        <w:tc>
          <w:tcPr>
            <w:tcW w:w="1114" w:type="dxa"/>
            <w:noWrap/>
          </w:tcPr>
          <w:p w14:paraId="4E22BEFC" w14:textId="01ECC98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AE112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59" w:type="dxa"/>
            <w:noWrap/>
          </w:tcPr>
          <w:p w14:paraId="2605A077" w14:textId="071F694F" w:rsidR="004B0D79" w:rsidRPr="00C76C17" w:rsidRDefault="00AE112B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</w:t>
            </w:r>
          </w:p>
        </w:tc>
        <w:tc>
          <w:tcPr>
            <w:tcW w:w="2501" w:type="dxa"/>
            <w:gridSpan w:val="2"/>
            <w:noWrap/>
          </w:tcPr>
          <w:p w14:paraId="40E9C3AE" w14:textId="23FA6A86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E112B">
              <w:rPr>
                <w:rFonts w:ascii="Times New Roman" w:hAnsi="Times New Roman" w:cs="Times New Roman"/>
                <w:sz w:val="24"/>
                <w:szCs w:val="24"/>
              </w:rPr>
              <w:t>.044</w:t>
            </w:r>
          </w:p>
        </w:tc>
      </w:tr>
      <w:tr w:rsidR="004B0D79" w:rsidRPr="00C76C17" w14:paraId="0C462219" w14:textId="77777777" w:rsidTr="00516F7E">
        <w:trPr>
          <w:trHeight w:hRule="exact" w:val="314"/>
        </w:trPr>
        <w:tc>
          <w:tcPr>
            <w:tcW w:w="3969" w:type="dxa"/>
            <w:noWrap/>
            <w:hideMark/>
          </w:tcPr>
          <w:p w14:paraId="49E78CA0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55–64</w:t>
            </w:r>
          </w:p>
        </w:tc>
        <w:tc>
          <w:tcPr>
            <w:tcW w:w="1336" w:type="dxa"/>
            <w:noWrap/>
          </w:tcPr>
          <w:p w14:paraId="530AB821" w14:textId="0BEC16CA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E11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noWrap/>
          </w:tcPr>
          <w:p w14:paraId="5D46BA4E" w14:textId="4B1A7913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D401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noWrap/>
          </w:tcPr>
          <w:p w14:paraId="7D6626E3" w14:textId="4126644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AE112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14" w:type="dxa"/>
            <w:noWrap/>
          </w:tcPr>
          <w:p w14:paraId="52EEC986" w14:textId="20AC563C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AE112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59" w:type="dxa"/>
            <w:noWrap/>
          </w:tcPr>
          <w:p w14:paraId="2DB60BA6" w14:textId="3BDA6AC0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401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E11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1" w:type="dxa"/>
            <w:gridSpan w:val="2"/>
            <w:noWrap/>
          </w:tcPr>
          <w:p w14:paraId="3BE99D59" w14:textId="11E0BCD8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AE112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4B0D79" w:rsidRPr="00C76C17" w14:paraId="135FA246" w14:textId="77777777" w:rsidTr="00516F7E">
        <w:trPr>
          <w:trHeight w:hRule="exact" w:val="314"/>
        </w:trPr>
        <w:tc>
          <w:tcPr>
            <w:tcW w:w="3969" w:type="dxa"/>
            <w:noWrap/>
            <w:hideMark/>
          </w:tcPr>
          <w:p w14:paraId="7996C67C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65–74</w:t>
            </w:r>
          </w:p>
        </w:tc>
        <w:tc>
          <w:tcPr>
            <w:tcW w:w="1336" w:type="dxa"/>
            <w:noWrap/>
          </w:tcPr>
          <w:p w14:paraId="28498619" w14:textId="77E84C91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AE112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60" w:type="dxa"/>
            <w:noWrap/>
          </w:tcPr>
          <w:p w14:paraId="27AA3B16" w14:textId="78AB3EB0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AE11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noWrap/>
          </w:tcPr>
          <w:p w14:paraId="48A971D7" w14:textId="39CAEED8" w:rsidR="004B0D79" w:rsidRPr="00C76C17" w:rsidRDefault="00AE112B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1.35</w:t>
            </w:r>
          </w:p>
        </w:tc>
        <w:tc>
          <w:tcPr>
            <w:tcW w:w="1114" w:type="dxa"/>
            <w:noWrap/>
          </w:tcPr>
          <w:p w14:paraId="27811D73" w14:textId="42696904" w:rsidR="004B0D79" w:rsidRPr="00C76C17" w:rsidRDefault="00AE112B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-0.08</w:t>
            </w:r>
          </w:p>
        </w:tc>
        <w:tc>
          <w:tcPr>
            <w:tcW w:w="759" w:type="dxa"/>
            <w:noWrap/>
          </w:tcPr>
          <w:p w14:paraId="1F537E2D" w14:textId="28557CDD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AE112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501" w:type="dxa"/>
            <w:gridSpan w:val="2"/>
            <w:noWrap/>
          </w:tcPr>
          <w:p w14:paraId="611C3D11" w14:textId="119457B0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AE112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4B0D79" w:rsidRPr="00C76C17" w14:paraId="6775C7FB" w14:textId="77777777" w:rsidTr="00516F7E">
        <w:trPr>
          <w:trHeight w:hRule="exact" w:val="314"/>
        </w:trPr>
        <w:tc>
          <w:tcPr>
            <w:tcW w:w="3969" w:type="dxa"/>
            <w:noWrap/>
            <w:hideMark/>
          </w:tcPr>
          <w:p w14:paraId="56E11CE3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75+</w:t>
            </w:r>
          </w:p>
        </w:tc>
        <w:tc>
          <w:tcPr>
            <w:tcW w:w="1336" w:type="dxa"/>
            <w:noWrap/>
          </w:tcPr>
          <w:p w14:paraId="151E18EB" w14:textId="49B6A235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401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E112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560" w:type="dxa"/>
            <w:noWrap/>
          </w:tcPr>
          <w:p w14:paraId="3EAEAACA" w14:textId="50651784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D401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noWrap/>
          </w:tcPr>
          <w:p w14:paraId="4DDAE2CB" w14:textId="55E3C6F0" w:rsidR="004B0D79" w:rsidRPr="00C76C17" w:rsidRDefault="00AE112B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4.81</w:t>
            </w:r>
          </w:p>
        </w:tc>
        <w:tc>
          <w:tcPr>
            <w:tcW w:w="1114" w:type="dxa"/>
            <w:noWrap/>
          </w:tcPr>
          <w:p w14:paraId="613B76A9" w14:textId="0217BC8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E112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59" w:type="dxa"/>
            <w:noWrap/>
          </w:tcPr>
          <w:p w14:paraId="41442755" w14:textId="772D5A36" w:rsidR="004B0D79" w:rsidRPr="00C76C17" w:rsidRDefault="00AE112B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2501" w:type="dxa"/>
            <w:gridSpan w:val="2"/>
            <w:noWrap/>
          </w:tcPr>
          <w:p w14:paraId="6EA5BDF8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4B0D79" w:rsidRPr="00C76C17" w14:paraId="340D3BC0" w14:textId="77777777" w:rsidTr="00516F7E">
        <w:trPr>
          <w:trHeight w:hRule="exact" w:val="314"/>
        </w:trPr>
        <w:tc>
          <w:tcPr>
            <w:tcW w:w="3969" w:type="dxa"/>
            <w:noWrap/>
            <w:hideMark/>
          </w:tcPr>
          <w:p w14:paraId="2C85CFD0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  <w:proofErr w:type="spellEnd"/>
          </w:p>
        </w:tc>
        <w:tc>
          <w:tcPr>
            <w:tcW w:w="1336" w:type="dxa"/>
            <w:noWrap/>
          </w:tcPr>
          <w:p w14:paraId="24821A0F" w14:textId="783168C2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AE112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  <w:noWrap/>
          </w:tcPr>
          <w:p w14:paraId="2E2E6D78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417" w:type="dxa"/>
            <w:noWrap/>
          </w:tcPr>
          <w:p w14:paraId="462A5B07" w14:textId="0F833F09" w:rsidR="004B0D79" w:rsidRPr="00C76C17" w:rsidRDefault="00AE112B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1114" w:type="dxa"/>
            <w:noWrap/>
          </w:tcPr>
          <w:p w14:paraId="61F2EB7D" w14:textId="0BCEF8CA" w:rsidR="004B0D79" w:rsidRPr="00C76C17" w:rsidRDefault="00AE112B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759" w:type="dxa"/>
            <w:noWrap/>
          </w:tcPr>
          <w:p w14:paraId="3F411358" w14:textId="5E6F68CD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AE112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01" w:type="dxa"/>
            <w:gridSpan w:val="2"/>
            <w:noWrap/>
          </w:tcPr>
          <w:p w14:paraId="3E8FF741" w14:textId="443FC7AE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AE112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4B0D79" w:rsidRPr="00C76C17" w14:paraId="592A13F3" w14:textId="77777777" w:rsidTr="00516F7E">
        <w:trPr>
          <w:trHeight w:hRule="exact" w:val="314"/>
        </w:trPr>
        <w:tc>
          <w:tcPr>
            <w:tcW w:w="3969" w:type="dxa"/>
            <w:tcBorders>
              <w:bottom w:val="nil"/>
            </w:tcBorders>
            <w:noWrap/>
            <w:hideMark/>
          </w:tcPr>
          <w:p w14:paraId="7ABA04FF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 xml:space="preserve"> 2020</w:t>
            </w:r>
          </w:p>
        </w:tc>
        <w:tc>
          <w:tcPr>
            <w:tcW w:w="1336" w:type="dxa"/>
            <w:tcBorders>
              <w:bottom w:val="nil"/>
            </w:tcBorders>
            <w:noWrap/>
          </w:tcPr>
          <w:p w14:paraId="4D5E9915" w14:textId="7E21F8B1" w:rsidR="004B0D79" w:rsidRPr="00C76C17" w:rsidRDefault="00AE112B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</w:t>
            </w:r>
          </w:p>
        </w:tc>
        <w:tc>
          <w:tcPr>
            <w:tcW w:w="1560" w:type="dxa"/>
            <w:tcBorders>
              <w:bottom w:val="nil"/>
            </w:tcBorders>
            <w:noWrap/>
          </w:tcPr>
          <w:p w14:paraId="41238A94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417" w:type="dxa"/>
            <w:tcBorders>
              <w:bottom w:val="nil"/>
            </w:tcBorders>
            <w:noWrap/>
          </w:tcPr>
          <w:p w14:paraId="0B882257" w14:textId="1C1A2181" w:rsidR="004B0D79" w:rsidRPr="00C76C17" w:rsidRDefault="00AE112B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-0.14</w:t>
            </w:r>
          </w:p>
        </w:tc>
        <w:tc>
          <w:tcPr>
            <w:tcW w:w="1114" w:type="dxa"/>
            <w:tcBorders>
              <w:bottom w:val="nil"/>
            </w:tcBorders>
            <w:noWrap/>
          </w:tcPr>
          <w:p w14:paraId="009A1D87" w14:textId="24677EDD" w:rsidR="004B0D79" w:rsidRPr="00C76C17" w:rsidRDefault="00AE112B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-0.15</w:t>
            </w:r>
          </w:p>
        </w:tc>
        <w:tc>
          <w:tcPr>
            <w:tcW w:w="759" w:type="dxa"/>
            <w:tcBorders>
              <w:bottom w:val="nil"/>
            </w:tcBorders>
            <w:noWrap/>
          </w:tcPr>
          <w:p w14:paraId="336B872E" w14:textId="02A08DA8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AE112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01" w:type="dxa"/>
            <w:gridSpan w:val="2"/>
            <w:tcBorders>
              <w:bottom w:val="nil"/>
            </w:tcBorders>
            <w:noWrap/>
          </w:tcPr>
          <w:p w14:paraId="3F2DBFF6" w14:textId="203B1743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AE112B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4B0D79" w:rsidRPr="00C76C17" w14:paraId="46D367AC" w14:textId="77777777" w:rsidTr="00516F7E">
        <w:trPr>
          <w:trHeight w:hRule="exact" w:val="314"/>
        </w:trPr>
        <w:tc>
          <w:tcPr>
            <w:tcW w:w="396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E4C2FB0" w14:textId="77777777" w:rsidR="004B0D79" w:rsidRPr="00C76C17" w:rsidRDefault="004B0D79" w:rsidP="00096E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</w:t>
            </w:r>
            <w:proofErr w:type="spellEnd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 (</w:t>
            </w: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men</w:t>
            </w:r>
            <w:proofErr w:type="spellEnd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(n=837)</w:t>
            </w:r>
          </w:p>
        </w:tc>
        <w:tc>
          <w:tcPr>
            <w:tcW w:w="13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BCE47AF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Coefficient</w:t>
            </w:r>
            <w:proofErr w:type="spellEnd"/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noWrap/>
          </w:tcPr>
          <w:p w14:paraId="03A0C8C3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Std. </w:t>
            </w: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Err</w:t>
            </w:r>
            <w:proofErr w:type="spellEnd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</w:tcPr>
          <w:p w14:paraId="4A429F8E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985" w:type="dxa"/>
            <w:gridSpan w:val="3"/>
            <w:tcBorders>
              <w:top w:val="nil"/>
              <w:bottom w:val="single" w:sz="4" w:space="0" w:color="auto"/>
            </w:tcBorders>
            <w:noWrap/>
          </w:tcPr>
          <w:p w14:paraId="78EFE5B2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95 % CI</w:t>
            </w:r>
          </w:p>
        </w:tc>
        <w:tc>
          <w:tcPr>
            <w:tcW w:w="2389" w:type="dxa"/>
            <w:tcBorders>
              <w:top w:val="nil"/>
              <w:bottom w:val="single" w:sz="4" w:space="0" w:color="auto"/>
            </w:tcBorders>
          </w:tcPr>
          <w:p w14:paraId="264BD913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4B0D79" w:rsidRPr="00C76C17" w14:paraId="6B594172" w14:textId="77777777" w:rsidTr="00516F7E">
        <w:trPr>
          <w:trHeight w:hRule="exact" w:val="314"/>
        </w:trPr>
        <w:tc>
          <w:tcPr>
            <w:tcW w:w="3969" w:type="dxa"/>
            <w:tcBorders>
              <w:top w:val="single" w:sz="4" w:space="0" w:color="auto"/>
            </w:tcBorders>
            <w:noWrap/>
            <w:hideMark/>
          </w:tcPr>
          <w:p w14:paraId="373D0D0C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 xml:space="preserve"> SES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noWrap/>
          </w:tcPr>
          <w:p w14:paraId="3C2A5DDA" w14:textId="44F755B1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E112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noWrap/>
          </w:tcPr>
          <w:p w14:paraId="405F3B87" w14:textId="12DB1CF9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F979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</w:tcPr>
          <w:p w14:paraId="207B80E3" w14:textId="0CD74462" w:rsidR="004B0D79" w:rsidRPr="00C76C17" w:rsidRDefault="00DC06D7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9.37</w:t>
            </w:r>
          </w:p>
        </w:tc>
        <w:tc>
          <w:tcPr>
            <w:tcW w:w="1114" w:type="dxa"/>
            <w:tcBorders>
              <w:top w:val="single" w:sz="4" w:space="0" w:color="auto"/>
            </w:tcBorders>
            <w:noWrap/>
          </w:tcPr>
          <w:p w14:paraId="3D0C4BF2" w14:textId="1EC8F10F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759" w:type="dxa"/>
            <w:tcBorders>
              <w:top w:val="single" w:sz="4" w:space="0" w:color="auto"/>
            </w:tcBorders>
            <w:noWrap/>
          </w:tcPr>
          <w:p w14:paraId="1BCA67B2" w14:textId="5FCDB933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</w:tcBorders>
            <w:noWrap/>
          </w:tcPr>
          <w:p w14:paraId="3EF8D6E7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4B0D79" w:rsidRPr="00C76C17" w14:paraId="33B8CC34" w14:textId="77777777" w:rsidTr="00516F7E">
        <w:trPr>
          <w:trHeight w:hRule="exact" w:val="314"/>
        </w:trPr>
        <w:tc>
          <w:tcPr>
            <w:tcW w:w="3969" w:type="dxa"/>
            <w:noWrap/>
            <w:hideMark/>
          </w:tcPr>
          <w:p w14:paraId="5A3090F9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 xml:space="preserve"> 25–34 (</w:t>
            </w: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336" w:type="dxa"/>
            <w:noWrap/>
          </w:tcPr>
          <w:p w14:paraId="1436834A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noWrap/>
          </w:tcPr>
          <w:p w14:paraId="0A5777C4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14:paraId="589A516D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" w:type="dxa"/>
            <w:noWrap/>
          </w:tcPr>
          <w:p w14:paraId="3332976B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  <w:noWrap/>
          </w:tcPr>
          <w:p w14:paraId="36E7AF06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1" w:type="dxa"/>
            <w:gridSpan w:val="2"/>
            <w:noWrap/>
          </w:tcPr>
          <w:p w14:paraId="71325A22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0D79" w:rsidRPr="00C76C17" w14:paraId="60936434" w14:textId="77777777" w:rsidTr="00516F7E">
        <w:trPr>
          <w:trHeight w:hRule="exact" w:val="314"/>
        </w:trPr>
        <w:tc>
          <w:tcPr>
            <w:tcW w:w="3969" w:type="dxa"/>
            <w:noWrap/>
            <w:hideMark/>
          </w:tcPr>
          <w:p w14:paraId="537EB87D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35–44</w:t>
            </w:r>
          </w:p>
        </w:tc>
        <w:tc>
          <w:tcPr>
            <w:tcW w:w="1336" w:type="dxa"/>
            <w:noWrap/>
          </w:tcPr>
          <w:p w14:paraId="3F7865D5" w14:textId="7C9979C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60" w:type="dxa"/>
            <w:noWrap/>
          </w:tcPr>
          <w:p w14:paraId="08E76EBB" w14:textId="38136038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  <w:r w:rsidR="00374B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noWrap/>
          </w:tcPr>
          <w:p w14:paraId="318FA0F3" w14:textId="73376FAC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1114" w:type="dxa"/>
            <w:noWrap/>
          </w:tcPr>
          <w:p w14:paraId="6E1E59C6" w14:textId="5A008712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759" w:type="dxa"/>
            <w:noWrap/>
          </w:tcPr>
          <w:p w14:paraId="1D66F66B" w14:textId="7F594309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01" w:type="dxa"/>
            <w:gridSpan w:val="2"/>
            <w:noWrap/>
          </w:tcPr>
          <w:p w14:paraId="12083985" w14:textId="40BB1168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4B0D79" w:rsidRPr="00C76C17" w14:paraId="46774FE7" w14:textId="77777777" w:rsidTr="00516F7E">
        <w:trPr>
          <w:trHeight w:hRule="exact" w:val="314"/>
        </w:trPr>
        <w:tc>
          <w:tcPr>
            <w:tcW w:w="3969" w:type="dxa"/>
            <w:noWrap/>
            <w:hideMark/>
          </w:tcPr>
          <w:p w14:paraId="11780446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45–54</w:t>
            </w:r>
          </w:p>
        </w:tc>
        <w:tc>
          <w:tcPr>
            <w:tcW w:w="1336" w:type="dxa"/>
            <w:noWrap/>
          </w:tcPr>
          <w:p w14:paraId="44489BB0" w14:textId="3BD2CAC3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560" w:type="dxa"/>
            <w:noWrap/>
          </w:tcPr>
          <w:p w14:paraId="308999DD" w14:textId="695A7C23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  <w:r w:rsidR="00374B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noWrap/>
          </w:tcPr>
          <w:p w14:paraId="29E06E7B" w14:textId="096DB018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2.02</w:t>
            </w:r>
          </w:p>
        </w:tc>
        <w:tc>
          <w:tcPr>
            <w:tcW w:w="1114" w:type="dxa"/>
            <w:noWrap/>
          </w:tcPr>
          <w:p w14:paraId="21FB2B31" w14:textId="5946B550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59" w:type="dxa"/>
            <w:noWrap/>
          </w:tcPr>
          <w:p w14:paraId="3BB4CDB8" w14:textId="51BBD6D0" w:rsidR="004B0D79" w:rsidRPr="00C76C17" w:rsidRDefault="00DC06D7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</w:t>
            </w:r>
          </w:p>
        </w:tc>
        <w:tc>
          <w:tcPr>
            <w:tcW w:w="2501" w:type="dxa"/>
            <w:gridSpan w:val="2"/>
            <w:noWrap/>
          </w:tcPr>
          <w:p w14:paraId="2244DA4C" w14:textId="3C822EC0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4B0D79" w:rsidRPr="00C76C17" w14:paraId="2065FADD" w14:textId="77777777" w:rsidTr="00516F7E">
        <w:trPr>
          <w:trHeight w:hRule="exact" w:val="314"/>
        </w:trPr>
        <w:tc>
          <w:tcPr>
            <w:tcW w:w="3969" w:type="dxa"/>
            <w:noWrap/>
            <w:hideMark/>
          </w:tcPr>
          <w:p w14:paraId="6A4136E5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55–64</w:t>
            </w:r>
          </w:p>
        </w:tc>
        <w:tc>
          <w:tcPr>
            <w:tcW w:w="1336" w:type="dxa"/>
            <w:noWrap/>
          </w:tcPr>
          <w:p w14:paraId="62E3D132" w14:textId="5611646A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60" w:type="dxa"/>
            <w:noWrap/>
          </w:tcPr>
          <w:p w14:paraId="58DD5B7B" w14:textId="002672D1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  <w:r w:rsidR="00374B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noWrap/>
          </w:tcPr>
          <w:p w14:paraId="3F0B623D" w14:textId="02801C9B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1114" w:type="dxa"/>
            <w:noWrap/>
          </w:tcPr>
          <w:p w14:paraId="32C48EDC" w14:textId="3C9F3A92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F979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9" w:type="dxa"/>
            <w:noWrap/>
          </w:tcPr>
          <w:p w14:paraId="39A95973" w14:textId="363A268E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01" w:type="dxa"/>
            <w:gridSpan w:val="2"/>
            <w:noWrap/>
          </w:tcPr>
          <w:p w14:paraId="30D96E37" w14:textId="7C77764B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4B0D79" w:rsidRPr="00C76C17" w14:paraId="12158AA6" w14:textId="77777777" w:rsidTr="00516F7E">
        <w:trPr>
          <w:trHeight w:hRule="exact" w:val="314"/>
        </w:trPr>
        <w:tc>
          <w:tcPr>
            <w:tcW w:w="3969" w:type="dxa"/>
            <w:noWrap/>
            <w:hideMark/>
          </w:tcPr>
          <w:p w14:paraId="0355C3AF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65–74</w:t>
            </w:r>
          </w:p>
        </w:tc>
        <w:tc>
          <w:tcPr>
            <w:tcW w:w="1336" w:type="dxa"/>
            <w:noWrap/>
          </w:tcPr>
          <w:p w14:paraId="0C40CA6C" w14:textId="002EF030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374B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noWrap/>
          </w:tcPr>
          <w:p w14:paraId="2CA24D67" w14:textId="5226BD7B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F9793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noWrap/>
          </w:tcPr>
          <w:p w14:paraId="69803CC9" w14:textId="307B1088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74BD5"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1114" w:type="dxa"/>
            <w:noWrap/>
          </w:tcPr>
          <w:p w14:paraId="77A8D916" w14:textId="4C0DEA38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F979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74BD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9" w:type="dxa"/>
            <w:noWrap/>
          </w:tcPr>
          <w:p w14:paraId="239D1AAE" w14:textId="2A6780B9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374BD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01" w:type="dxa"/>
            <w:gridSpan w:val="2"/>
            <w:noWrap/>
          </w:tcPr>
          <w:p w14:paraId="5D153816" w14:textId="2F275BDE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374BD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4B0D79" w:rsidRPr="00C76C17" w14:paraId="3FD51ECF" w14:textId="77777777" w:rsidTr="00516F7E">
        <w:trPr>
          <w:trHeight w:hRule="exact" w:val="314"/>
        </w:trPr>
        <w:tc>
          <w:tcPr>
            <w:tcW w:w="3969" w:type="dxa"/>
            <w:noWrap/>
            <w:hideMark/>
          </w:tcPr>
          <w:p w14:paraId="5F74AFEF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75+</w:t>
            </w:r>
          </w:p>
        </w:tc>
        <w:tc>
          <w:tcPr>
            <w:tcW w:w="1336" w:type="dxa"/>
            <w:noWrap/>
          </w:tcPr>
          <w:p w14:paraId="1A8E556B" w14:textId="16E83380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374BD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60" w:type="dxa"/>
            <w:noWrap/>
          </w:tcPr>
          <w:p w14:paraId="616FAB6E" w14:textId="2AADB344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  <w:r w:rsidR="00374B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noWrap/>
          </w:tcPr>
          <w:p w14:paraId="141098B2" w14:textId="50669E92" w:rsidR="004B0D79" w:rsidRPr="00C76C17" w:rsidRDefault="00DC06D7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-1.26</w:t>
            </w:r>
          </w:p>
        </w:tc>
        <w:tc>
          <w:tcPr>
            <w:tcW w:w="1114" w:type="dxa"/>
            <w:noWrap/>
          </w:tcPr>
          <w:p w14:paraId="5BBE9032" w14:textId="2C88564C" w:rsidR="004B0D79" w:rsidRPr="00C76C17" w:rsidRDefault="00DC06D7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-0.66</w:t>
            </w:r>
          </w:p>
        </w:tc>
        <w:tc>
          <w:tcPr>
            <w:tcW w:w="759" w:type="dxa"/>
            <w:noWrap/>
          </w:tcPr>
          <w:p w14:paraId="38AEBC76" w14:textId="136781AE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01" w:type="dxa"/>
            <w:gridSpan w:val="2"/>
            <w:noWrap/>
          </w:tcPr>
          <w:p w14:paraId="2280BCBB" w14:textId="190DB123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4B0D79" w:rsidRPr="00C76C17" w14:paraId="195F7AD1" w14:textId="77777777" w:rsidTr="00516F7E">
        <w:trPr>
          <w:trHeight w:hRule="exact" w:val="314"/>
        </w:trPr>
        <w:tc>
          <w:tcPr>
            <w:tcW w:w="3969" w:type="dxa"/>
            <w:tcBorders>
              <w:bottom w:val="nil"/>
            </w:tcBorders>
            <w:noWrap/>
            <w:hideMark/>
          </w:tcPr>
          <w:p w14:paraId="6E0BD2F9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 xml:space="preserve"> 2020</w:t>
            </w:r>
          </w:p>
        </w:tc>
        <w:tc>
          <w:tcPr>
            <w:tcW w:w="1336" w:type="dxa"/>
            <w:tcBorders>
              <w:bottom w:val="nil"/>
            </w:tcBorders>
            <w:noWrap/>
          </w:tcPr>
          <w:p w14:paraId="56A98A40" w14:textId="5F41C631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60" w:type="dxa"/>
            <w:tcBorders>
              <w:bottom w:val="nil"/>
            </w:tcBorders>
            <w:noWrap/>
          </w:tcPr>
          <w:p w14:paraId="41299364" w14:textId="78D6B43C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7" w:type="dxa"/>
            <w:tcBorders>
              <w:bottom w:val="nil"/>
            </w:tcBorders>
            <w:noWrap/>
          </w:tcPr>
          <w:p w14:paraId="73082A82" w14:textId="3E6F3DB6" w:rsidR="004B0D79" w:rsidRPr="00C76C17" w:rsidRDefault="00DC06D7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1.37</w:t>
            </w:r>
          </w:p>
        </w:tc>
        <w:tc>
          <w:tcPr>
            <w:tcW w:w="1114" w:type="dxa"/>
            <w:tcBorders>
              <w:bottom w:val="nil"/>
            </w:tcBorders>
            <w:noWrap/>
          </w:tcPr>
          <w:p w14:paraId="1B53AC7F" w14:textId="3AC3A63B" w:rsidR="004B0D79" w:rsidRPr="00C76C17" w:rsidRDefault="00374BD5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59" w:type="dxa"/>
            <w:tcBorders>
              <w:bottom w:val="nil"/>
            </w:tcBorders>
            <w:noWrap/>
          </w:tcPr>
          <w:p w14:paraId="740D53EF" w14:textId="2F21814C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501" w:type="dxa"/>
            <w:gridSpan w:val="2"/>
            <w:tcBorders>
              <w:bottom w:val="nil"/>
            </w:tcBorders>
            <w:noWrap/>
          </w:tcPr>
          <w:p w14:paraId="3E59E2D2" w14:textId="3F27A7FD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4B0D79" w:rsidRPr="00C76C17" w14:paraId="3C8FC79D" w14:textId="77777777" w:rsidTr="00516F7E">
        <w:trPr>
          <w:trHeight w:hRule="exact" w:val="314"/>
        </w:trPr>
        <w:tc>
          <w:tcPr>
            <w:tcW w:w="396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EF7664F" w14:textId="77777777" w:rsidR="004B0D79" w:rsidRPr="00C76C17" w:rsidRDefault="004B0D79" w:rsidP="00096E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</w:t>
            </w:r>
            <w:proofErr w:type="spellEnd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 (</w:t>
            </w: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women</w:t>
            </w:r>
            <w:proofErr w:type="spellEnd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(n=991)</w:t>
            </w:r>
          </w:p>
        </w:tc>
        <w:tc>
          <w:tcPr>
            <w:tcW w:w="13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41CE25A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Coefficient</w:t>
            </w:r>
            <w:proofErr w:type="spellEnd"/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noWrap/>
          </w:tcPr>
          <w:p w14:paraId="13248811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Std. </w:t>
            </w: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Err</w:t>
            </w:r>
            <w:proofErr w:type="spellEnd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</w:tcPr>
          <w:p w14:paraId="7B84A0E8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985" w:type="dxa"/>
            <w:gridSpan w:val="3"/>
            <w:tcBorders>
              <w:top w:val="nil"/>
              <w:bottom w:val="single" w:sz="4" w:space="0" w:color="auto"/>
            </w:tcBorders>
            <w:noWrap/>
          </w:tcPr>
          <w:p w14:paraId="2A1DCEFB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95 % CI</w:t>
            </w:r>
          </w:p>
        </w:tc>
        <w:tc>
          <w:tcPr>
            <w:tcW w:w="2389" w:type="dxa"/>
            <w:tcBorders>
              <w:top w:val="nil"/>
              <w:bottom w:val="single" w:sz="4" w:space="0" w:color="auto"/>
            </w:tcBorders>
          </w:tcPr>
          <w:p w14:paraId="549A3FD6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4B0D79" w:rsidRPr="00C76C17" w14:paraId="64754D14" w14:textId="77777777" w:rsidTr="00516F7E">
        <w:trPr>
          <w:trHeight w:hRule="exact" w:val="314"/>
        </w:trPr>
        <w:tc>
          <w:tcPr>
            <w:tcW w:w="3969" w:type="dxa"/>
            <w:tcBorders>
              <w:top w:val="single" w:sz="4" w:space="0" w:color="auto"/>
            </w:tcBorders>
            <w:noWrap/>
            <w:hideMark/>
          </w:tcPr>
          <w:p w14:paraId="72E9A7D3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 xml:space="preserve"> SES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noWrap/>
          </w:tcPr>
          <w:p w14:paraId="08D84909" w14:textId="77FFCFB1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noWrap/>
          </w:tcPr>
          <w:p w14:paraId="6C7689A7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</w:tcPr>
          <w:p w14:paraId="1A8BAC07" w14:textId="44E2F4A4" w:rsidR="004B0D79" w:rsidRPr="00C76C17" w:rsidRDefault="00F97931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14" w:type="dxa"/>
            <w:tcBorders>
              <w:top w:val="single" w:sz="4" w:space="0" w:color="auto"/>
            </w:tcBorders>
            <w:noWrap/>
          </w:tcPr>
          <w:p w14:paraId="7B5352CB" w14:textId="37279CCF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9" w:type="dxa"/>
            <w:tcBorders>
              <w:top w:val="single" w:sz="4" w:space="0" w:color="auto"/>
            </w:tcBorders>
            <w:noWrap/>
          </w:tcPr>
          <w:p w14:paraId="469C362C" w14:textId="6DC82B84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</w:tcBorders>
            <w:noWrap/>
          </w:tcPr>
          <w:p w14:paraId="71D71CB5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4B0D79" w:rsidRPr="00C76C17" w14:paraId="1D86589B" w14:textId="77777777" w:rsidTr="00516F7E">
        <w:trPr>
          <w:trHeight w:hRule="exact" w:val="314"/>
        </w:trPr>
        <w:tc>
          <w:tcPr>
            <w:tcW w:w="3969" w:type="dxa"/>
            <w:noWrap/>
            <w:hideMark/>
          </w:tcPr>
          <w:p w14:paraId="031AE5E4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 xml:space="preserve"> 25–34 (</w:t>
            </w: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336" w:type="dxa"/>
            <w:noWrap/>
          </w:tcPr>
          <w:p w14:paraId="39F20557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noWrap/>
          </w:tcPr>
          <w:p w14:paraId="14C3A637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14:paraId="30CC3AA9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" w:type="dxa"/>
            <w:noWrap/>
          </w:tcPr>
          <w:p w14:paraId="25F34574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  <w:noWrap/>
          </w:tcPr>
          <w:p w14:paraId="00BC47BD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1" w:type="dxa"/>
            <w:gridSpan w:val="2"/>
            <w:noWrap/>
          </w:tcPr>
          <w:p w14:paraId="5218D3E8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0D79" w:rsidRPr="00C76C17" w14:paraId="2D4D2198" w14:textId="77777777" w:rsidTr="00516F7E">
        <w:trPr>
          <w:trHeight w:hRule="exact" w:val="314"/>
        </w:trPr>
        <w:tc>
          <w:tcPr>
            <w:tcW w:w="3969" w:type="dxa"/>
            <w:noWrap/>
            <w:hideMark/>
          </w:tcPr>
          <w:p w14:paraId="4601F1C6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35–44</w:t>
            </w:r>
          </w:p>
        </w:tc>
        <w:tc>
          <w:tcPr>
            <w:tcW w:w="1336" w:type="dxa"/>
            <w:noWrap/>
          </w:tcPr>
          <w:p w14:paraId="53A50D00" w14:textId="6904BE53" w:rsidR="004B0D79" w:rsidRPr="00C76C17" w:rsidRDefault="00DC06D7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-0.05</w:t>
            </w:r>
          </w:p>
        </w:tc>
        <w:tc>
          <w:tcPr>
            <w:tcW w:w="1560" w:type="dxa"/>
            <w:noWrap/>
          </w:tcPr>
          <w:p w14:paraId="7DF08B31" w14:textId="11B50AA9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  <w:r w:rsidR="00374B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noWrap/>
          </w:tcPr>
          <w:p w14:paraId="1018E0F9" w14:textId="3A008D00" w:rsidR="004B0D79" w:rsidRPr="00C76C17" w:rsidRDefault="00DC06D7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-0.24</w:t>
            </w:r>
          </w:p>
        </w:tc>
        <w:tc>
          <w:tcPr>
            <w:tcW w:w="1114" w:type="dxa"/>
            <w:noWrap/>
          </w:tcPr>
          <w:p w14:paraId="257B61D6" w14:textId="4766620A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59" w:type="dxa"/>
            <w:noWrap/>
          </w:tcPr>
          <w:p w14:paraId="09651D1F" w14:textId="78C478D0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501" w:type="dxa"/>
            <w:gridSpan w:val="2"/>
            <w:noWrap/>
          </w:tcPr>
          <w:p w14:paraId="071AE197" w14:textId="680426CD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4B0D79" w:rsidRPr="00C76C17" w14:paraId="609CC37E" w14:textId="77777777" w:rsidTr="00516F7E">
        <w:trPr>
          <w:trHeight w:hRule="exact" w:val="314"/>
        </w:trPr>
        <w:tc>
          <w:tcPr>
            <w:tcW w:w="3969" w:type="dxa"/>
            <w:noWrap/>
            <w:hideMark/>
          </w:tcPr>
          <w:p w14:paraId="030E7F7E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45–54</w:t>
            </w:r>
          </w:p>
        </w:tc>
        <w:tc>
          <w:tcPr>
            <w:tcW w:w="1336" w:type="dxa"/>
            <w:noWrap/>
          </w:tcPr>
          <w:p w14:paraId="5E3DABE2" w14:textId="3D1ACE1C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  <w:noWrap/>
          </w:tcPr>
          <w:p w14:paraId="7EF7F642" w14:textId="7E5235FC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374B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noWrap/>
          </w:tcPr>
          <w:p w14:paraId="09AF4E2C" w14:textId="54D338B8" w:rsidR="004B0D79" w:rsidRPr="00C76C17" w:rsidRDefault="00DC06D7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-1.17</w:t>
            </w:r>
          </w:p>
        </w:tc>
        <w:tc>
          <w:tcPr>
            <w:tcW w:w="1114" w:type="dxa"/>
            <w:noWrap/>
          </w:tcPr>
          <w:p w14:paraId="25569BC4" w14:textId="016FBAE0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59" w:type="dxa"/>
            <w:noWrap/>
          </w:tcPr>
          <w:p w14:paraId="06A2875F" w14:textId="288C86D4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01" w:type="dxa"/>
            <w:gridSpan w:val="2"/>
            <w:noWrap/>
          </w:tcPr>
          <w:p w14:paraId="243000D5" w14:textId="1D524135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4B0D79" w:rsidRPr="00C76C17" w14:paraId="1E3C5700" w14:textId="77777777" w:rsidTr="00516F7E">
        <w:trPr>
          <w:trHeight w:hRule="exact" w:val="314"/>
        </w:trPr>
        <w:tc>
          <w:tcPr>
            <w:tcW w:w="3969" w:type="dxa"/>
            <w:noWrap/>
            <w:hideMark/>
          </w:tcPr>
          <w:p w14:paraId="7904A9FD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55–64</w:t>
            </w:r>
          </w:p>
        </w:tc>
        <w:tc>
          <w:tcPr>
            <w:tcW w:w="1336" w:type="dxa"/>
            <w:noWrap/>
          </w:tcPr>
          <w:p w14:paraId="42FA3A5C" w14:textId="5E196E64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  <w:noWrap/>
          </w:tcPr>
          <w:p w14:paraId="149DA12F" w14:textId="0849B1A9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noWrap/>
          </w:tcPr>
          <w:p w14:paraId="7E3D3FAB" w14:textId="3A8E9E9E" w:rsidR="004B0D79" w:rsidRPr="00C76C17" w:rsidRDefault="00DC06D7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1114" w:type="dxa"/>
            <w:noWrap/>
          </w:tcPr>
          <w:p w14:paraId="0EC07AC9" w14:textId="3583E6F9" w:rsidR="004B0D79" w:rsidRPr="00C76C17" w:rsidRDefault="0092084A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59" w:type="dxa"/>
            <w:noWrap/>
          </w:tcPr>
          <w:p w14:paraId="093327A5" w14:textId="42DDCA2C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501" w:type="dxa"/>
            <w:gridSpan w:val="2"/>
            <w:noWrap/>
          </w:tcPr>
          <w:p w14:paraId="0A84A861" w14:textId="27C46350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4B0D79" w:rsidRPr="00C76C17" w14:paraId="6DA33E1D" w14:textId="77777777" w:rsidTr="00516F7E">
        <w:trPr>
          <w:trHeight w:hRule="exact" w:val="314"/>
        </w:trPr>
        <w:tc>
          <w:tcPr>
            <w:tcW w:w="3969" w:type="dxa"/>
            <w:noWrap/>
            <w:hideMark/>
          </w:tcPr>
          <w:p w14:paraId="0BE2529A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65–74</w:t>
            </w:r>
          </w:p>
        </w:tc>
        <w:tc>
          <w:tcPr>
            <w:tcW w:w="1336" w:type="dxa"/>
            <w:noWrap/>
          </w:tcPr>
          <w:p w14:paraId="048788E2" w14:textId="08B6E8E0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560" w:type="dxa"/>
            <w:noWrap/>
          </w:tcPr>
          <w:p w14:paraId="5E9AFCA6" w14:textId="5348A9BC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noWrap/>
          </w:tcPr>
          <w:p w14:paraId="7ADB4F22" w14:textId="2F36ABAB" w:rsidR="004B0D79" w:rsidRPr="00C76C17" w:rsidRDefault="00DC06D7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2.94</w:t>
            </w:r>
          </w:p>
        </w:tc>
        <w:tc>
          <w:tcPr>
            <w:tcW w:w="1114" w:type="dxa"/>
            <w:noWrap/>
          </w:tcPr>
          <w:p w14:paraId="4A77BB98" w14:textId="28C854F1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D6A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59" w:type="dxa"/>
            <w:noWrap/>
          </w:tcPr>
          <w:p w14:paraId="6E6493F4" w14:textId="7383CAF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501" w:type="dxa"/>
            <w:gridSpan w:val="2"/>
            <w:noWrap/>
          </w:tcPr>
          <w:p w14:paraId="238CDA66" w14:textId="7F0EED77" w:rsidR="004B0D79" w:rsidRPr="00C76C17" w:rsidRDefault="00DC06D7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</w:tr>
      <w:tr w:rsidR="004B0D79" w:rsidRPr="00C76C17" w14:paraId="77D9FE36" w14:textId="77777777" w:rsidTr="00516F7E">
        <w:trPr>
          <w:trHeight w:hRule="exact" w:val="314"/>
        </w:trPr>
        <w:tc>
          <w:tcPr>
            <w:tcW w:w="3969" w:type="dxa"/>
            <w:noWrap/>
            <w:hideMark/>
          </w:tcPr>
          <w:p w14:paraId="2A92CE2E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75+</w:t>
            </w:r>
          </w:p>
        </w:tc>
        <w:tc>
          <w:tcPr>
            <w:tcW w:w="1336" w:type="dxa"/>
            <w:noWrap/>
          </w:tcPr>
          <w:p w14:paraId="5CFC8710" w14:textId="51C491CB" w:rsidR="004B0D79" w:rsidRPr="00C76C17" w:rsidRDefault="00DC06D7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1560" w:type="dxa"/>
            <w:noWrap/>
          </w:tcPr>
          <w:p w14:paraId="5ED64E2C" w14:textId="7428ADA4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92084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noWrap/>
          </w:tcPr>
          <w:p w14:paraId="5E81D443" w14:textId="165D1063" w:rsidR="004B0D79" w:rsidRPr="00C76C17" w:rsidRDefault="0092084A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14" w:type="dxa"/>
            <w:noWrap/>
          </w:tcPr>
          <w:p w14:paraId="35B8E5DB" w14:textId="423B53DC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759" w:type="dxa"/>
            <w:noWrap/>
          </w:tcPr>
          <w:p w14:paraId="1156E265" w14:textId="55215D16" w:rsidR="004B0D79" w:rsidRPr="00C76C17" w:rsidRDefault="003D6A61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501" w:type="dxa"/>
            <w:gridSpan w:val="2"/>
            <w:noWrap/>
          </w:tcPr>
          <w:p w14:paraId="4D37FC61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4B0D79" w:rsidRPr="00C76C17" w14:paraId="6C857644" w14:textId="77777777" w:rsidTr="00516F7E">
        <w:trPr>
          <w:trHeight w:hRule="exact" w:val="314"/>
        </w:trPr>
        <w:tc>
          <w:tcPr>
            <w:tcW w:w="3969" w:type="dxa"/>
            <w:tcBorders>
              <w:bottom w:val="nil"/>
            </w:tcBorders>
            <w:noWrap/>
            <w:hideMark/>
          </w:tcPr>
          <w:p w14:paraId="00FA49D1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 xml:space="preserve"> 2020</w:t>
            </w:r>
          </w:p>
        </w:tc>
        <w:tc>
          <w:tcPr>
            <w:tcW w:w="1336" w:type="dxa"/>
            <w:tcBorders>
              <w:bottom w:val="nil"/>
            </w:tcBorders>
            <w:noWrap/>
          </w:tcPr>
          <w:p w14:paraId="1CEE957E" w14:textId="6E058E6D" w:rsidR="004B0D79" w:rsidRPr="00C76C17" w:rsidRDefault="00DC06D7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-0.03</w:t>
            </w:r>
          </w:p>
        </w:tc>
        <w:tc>
          <w:tcPr>
            <w:tcW w:w="1560" w:type="dxa"/>
            <w:tcBorders>
              <w:bottom w:val="nil"/>
            </w:tcBorders>
            <w:noWrap/>
          </w:tcPr>
          <w:p w14:paraId="07E9CFF4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417" w:type="dxa"/>
            <w:tcBorders>
              <w:bottom w:val="nil"/>
            </w:tcBorders>
            <w:noWrap/>
          </w:tcPr>
          <w:p w14:paraId="2FDB8611" w14:textId="066C26AA" w:rsidR="004B0D79" w:rsidRPr="00C76C17" w:rsidRDefault="00DC06D7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-0.27</w:t>
            </w:r>
          </w:p>
        </w:tc>
        <w:tc>
          <w:tcPr>
            <w:tcW w:w="1114" w:type="dxa"/>
            <w:tcBorders>
              <w:bottom w:val="nil"/>
            </w:tcBorders>
            <w:noWrap/>
          </w:tcPr>
          <w:p w14:paraId="13B301C6" w14:textId="5533D440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59" w:type="dxa"/>
            <w:tcBorders>
              <w:bottom w:val="nil"/>
            </w:tcBorders>
            <w:noWrap/>
          </w:tcPr>
          <w:p w14:paraId="5557BE9D" w14:textId="3FB09701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208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01" w:type="dxa"/>
            <w:gridSpan w:val="2"/>
            <w:tcBorders>
              <w:bottom w:val="nil"/>
            </w:tcBorders>
            <w:noWrap/>
          </w:tcPr>
          <w:p w14:paraId="22387FA4" w14:textId="46821731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DC06D7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</w:tr>
      <w:tr w:rsidR="004B0D79" w:rsidRPr="00C76C17" w14:paraId="44FD8FED" w14:textId="77777777" w:rsidTr="00516F7E">
        <w:trPr>
          <w:trHeight w:hRule="exact" w:val="314"/>
        </w:trPr>
        <w:tc>
          <w:tcPr>
            <w:tcW w:w="396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716F7AD" w14:textId="77777777" w:rsidR="004B0D79" w:rsidRPr="00C76C17" w:rsidRDefault="004B0D79" w:rsidP="00096E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</w:t>
            </w:r>
            <w:proofErr w:type="spellEnd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4 (&lt;65 </w:t>
            </w: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years</w:t>
            </w:r>
            <w:proofErr w:type="spellEnd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(n=975)</w:t>
            </w:r>
          </w:p>
        </w:tc>
        <w:tc>
          <w:tcPr>
            <w:tcW w:w="13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728941F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Coefficient</w:t>
            </w:r>
            <w:proofErr w:type="spellEnd"/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noWrap/>
          </w:tcPr>
          <w:p w14:paraId="5AC72ECB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Std. </w:t>
            </w: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Err</w:t>
            </w:r>
            <w:proofErr w:type="spellEnd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</w:tcPr>
          <w:p w14:paraId="265B112B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873" w:type="dxa"/>
            <w:gridSpan w:val="2"/>
            <w:tcBorders>
              <w:top w:val="nil"/>
              <w:bottom w:val="single" w:sz="4" w:space="0" w:color="auto"/>
            </w:tcBorders>
            <w:noWrap/>
          </w:tcPr>
          <w:p w14:paraId="0EAE55EC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95 % CI</w:t>
            </w:r>
          </w:p>
        </w:tc>
        <w:tc>
          <w:tcPr>
            <w:tcW w:w="2501" w:type="dxa"/>
            <w:gridSpan w:val="2"/>
            <w:tcBorders>
              <w:top w:val="nil"/>
              <w:bottom w:val="single" w:sz="4" w:space="0" w:color="auto"/>
            </w:tcBorders>
            <w:noWrap/>
          </w:tcPr>
          <w:p w14:paraId="5122F428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4B0D79" w:rsidRPr="00C76C17" w14:paraId="47236D67" w14:textId="77777777" w:rsidTr="00516F7E">
        <w:trPr>
          <w:trHeight w:hRule="exact" w:val="314"/>
        </w:trPr>
        <w:tc>
          <w:tcPr>
            <w:tcW w:w="3969" w:type="dxa"/>
            <w:tcBorders>
              <w:top w:val="single" w:sz="4" w:space="0" w:color="auto"/>
            </w:tcBorders>
            <w:noWrap/>
            <w:hideMark/>
          </w:tcPr>
          <w:p w14:paraId="4E87586E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 xml:space="preserve"> SES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noWrap/>
          </w:tcPr>
          <w:p w14:paraId="39584BED" w14:textId="534E9C3F" w:rsidR="004B0D79" w:rsidRPr="00C76C17" w:rsidRDefault="0092084A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noWrap/>
          </w:tcPr>
          <w:p w14:paraId="0B65A662" w14:textId="3AE587FD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8F3D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</w:tcPr>
          <w:p w14:paraId="55ACA490" w14:textId="16759701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9208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4" w:type="dxa"/>
            <w:tcBorders>
              <w:top w:val="single" w:sz="4" w:space="0" w:color="auto"/>
            </w:tcBorders>
            <w:noWrap/>
          </w:tcPr>
          <w:p w14:paraId="5B321389" w14:textId="755A9110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59" w:type="dxa"/>
            <w:tcBorders>
              <w:top w:val="single" w:sz="4" w:space="0" w:color="auto"/>
            </w:tcBorders>
            <w:noWrap/>
          </w:tcPr>
          <w:p w14:paraId="2B2445D6" w14:textId="69C148E3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</w:tcBorders>
            <w:noWrap/>
          </w:tcPr>
          <w:p w14:paraId="2997FF21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4B0D79" w:rsidRPr="00C76C17" w14:paraId="7F927129" w14:textId="77777777" w:rsidTr="00516F7E">
        <w:trPr>
          <w:trHeight w:hRule="exact" w:val="314"/>
        </w:trPr>
        <w:tc>
          <w:tcPr>
            <w:tcW w:w="3969" w:type="dxa"/>
            <w:noWrap/>
            <w:hideMark/>
          </w:tcPr>
          <w:p w14:paraId="3528EF25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  <w:proofErr w:type="spellEnd"/>
          </w:p>
        </w:tc>
        <w:tc>
          <w:tcPr>
            <w:tcW w:w="1336" w:type="dxa"/>
            <w:noWrap/>
          </w:tcPr>
          <w:p w14:paraId="7E6B3967" w14:textId="584C285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560" w:type="dxa"/>
            <w:noWrap/>
          </w:tcPr>
          <w:p w14:paraId="728611E3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417" w:type="dxa"/>
            <w:noWrap/>
          </w:tcPr>
          <w:p w14:paraId="1C6919D8" w14:textId="5B663F05" w:rsidR="004B0D79" w:rsidRPr="00C76C17" w:rsidRDefault="00E7441A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3.91</w:t>
            </w:r>
          </w:p>
        </w:tc>
        <w:tc>
          <w:tcPr>
            <w:tcW w:w="1114" w:type="dxa"/>
            <w:noWrap/>
          </w:tcPr>
          <w:p w14:paraId="071127FF" w14:textId="14932074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59" w:type="dxa"/>
            <w:noWrap/>
          </w:tcPr>
          <w:p w14:paraId="383821C7" w14:textId="63C54CBC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501" w:type="dxa"/>
            <w:gridSpan w:val="2"/>
            <w:noWrap/>
          </w:tcPr>
          <w:p w14:paraId="5C749559" w14:textId="30C6CE5C" w:rsidR="004B0D79" w:rsidRPr="00C76C17" w:rsidRDefault="00E7441A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4B0D79" w:rsidRPr="00C76C17" w14:paraId="246DD0B5" w14:textId="77777777" w:rsidTr="00516F7E">
        <w:trPr>
          <w:trHeight w:hRule="exact" w:val="314"/>
        </w:trPr>
        <w:tc>
          <w:tcPr>
            <w:tcW w:w="3969" w:type="dxa"/>
            <w:noWrap/>
            <w:hideMark/>
          </w:tcPr>
          <w:p w14:paraId="300C3F6F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 xml:space="preserve"> 2020</w:t>
            </w:r>
          </w:p>
        </w:tc>
        <w:tc>
          <w:tcPr>
            <w:tcW w:w="1336" w:type="dxa"/>
            <w:noWrap/>
          </w:tcPr>
          <w:p w14:paraId="60EA63CF" w14:textId="7A81A52C" w:rsidR="004B0D79" w:rsidRPr="00C76C17" w:rsidRDefault="00E7441A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-0.11</w:t>
            </w:r>
          </w:p>
        </w:tc>
        <w:tc>
          <w:tcPr>
            <w:tcW w:w="1560" w:type="dxa"/>
            <w:noWrap/>
          </w:tcPr>
          <w:p w14:paraId="1B03D7EA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417" w:type="dxa"/>
            <w:noWrap/>
          </w:tcPr>
          <w:p w14:paraId="7D7EEC11" w14:textId="0AC5025E" w:rsidR="004B0D79" w:rsidRPr="00C76C17" w:rsidRDefault="00E7441A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-1.16</w:t>
            </w:r>
          </w:p>
        </w:tc>
        <w:tc>
          <w:tcPr>
            <w:tcW w:w="1114" w:type="dxa"/>
            <w:noWrap/>
          </w:tcPr>
          <w:p w14:paraId="093353FF" w14:textId="18848A81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59" w:type="dxa"/>
            <w:noWrap/>
          </w:tcPr>
          <w:p w14:paraId="112A0F05" w14:textId="71CCE7AF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501" w:type="dxa"/>
            <w:gridSpan w:val="2"/>
            <w:noWrap/>
          </w:tcPr>
          <w:p w14:paraId="158EDAD5" w14:textId="4294EBE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B849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B0D79" w:rsidRPr="00C76C17" w14:paraId="6FBD1A8E" w14:textId="77777777" w:rsidTr="00516F7E">
        <w:trPr>
          <w:trHeight w:hRule="exact" w:val="314"/>
        </w:trPr>
        <w:tc>
          <w:tcPr>
            <w:tcW w:w="3969" w:type="dxa"/>
            <w:noWrap/>
            <w:hideMark/>
          </w:tcPr>
          <w:p w14:paraId="23EC737E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 xml:space="preserve"> 25–34 (</w:t>
            </w: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336" w:type="dxa"/>
            <w:noWrap/>
          </w:tcPr>
          <w:p w14:paraId="4117640B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noWrap/>
          </w:tcPr>
          <w:p w14:paraId="3965C779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14:paraId="10A23FC2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" w:type="dxa"/>
            <w:noWrap/>
          </w:tcPr>
          <w:p w14:paraId="3B749DF0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  <w:noWrap/>
          </w:tcPr>
          <w:p w14:paraId="03DBDD54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1" w:type="dxa"/>
            <w:gridSpan w:val="2"/>
            <w:noWrap/>
          </w:tcPr>
          <w:p w14:paraId="24C68A87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0D79" w:rsidRPr="00C76C17" w14:paraId="53BFA8FA" w14:textId="77777777" w:rsidTr="00516F7E">
        <w:trPr>
          <w:trHeight w:hRule="exact" w:val="314"/>
        </w:trPr>
        <w:tc>
          <w:tcPr>
            <w:tcW w:w="3969" w:type="dxa"/>
            <w:noWrap/>
            <w:hideMark/>
          </w:tcPr>
          <w:p w14:paraId="44B0BEA9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35–44</w:t>
            </w:r>
          </w:p>
        </w:tc>
        <w:tc>
          <w:tcPr>
            <w:tcW w:w="1336" w:type="dxa"/>
            <w:noWrap/>
          </w:tcPr>
          <w:p w14:paraId="4B8F23A6" w14:textId="1344503F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-0.1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noWrap/>
          </w:tcPr>
          <w:p w14:paraId="4D57715E" w14:textId="0B6C27D8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B849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noWrap/>
          </w:tcPr>
          <w:p w14:paraId="2EA509BA" w14:textId="4F0CC1F4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114" w:type="dxa"/>
            <w:noWrap/>
          </w:tcPr>
          <w:p w14:paraId="0C72F19A" w14:textId="4D99DC7C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-0.4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9" w:type="dxa"/>
            <w:noWrap/>
          </w:tcPr>
          <w:p w14:paraId="30AB49EF" w14:textId="4EE6C41E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01" w:type="dxa"/>
            <w:gridSpan w:val="2"/>
            <w:noWrap/>
          </w:tcPr>
          <w:p w14:paraId="36401703" w14:textId="5D78AE9C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4B0D79" w:rsidRPr="00C76C17" w14:paraId="2715A596" w14:textId="77777777" w:rsidTr="00516F7E">
        <w:trPr>
          <w:trHeight w:hRule="exact" w:val="314"/>
        </w:trPr>
        <w:tc>
          <w:tcPr>
            <w:tcW w:w="3969" w:type="dxa"/>
            <w:noWrap/>
            <w:hideMark/>
          </w:tcPr>
          <w:p w14:paraId="7AC26552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45–54</w:t>
            </w:r>
          </w:p>
        </w:tc>
        <w:tc>
          <w:tcPr>
            <w:tcW w:w="1336" w:type="dxa"/>
            <w:noWrap/>
          </w:tcPr>
          <w:p w14:paraId="0EB5E737" w14:textId="208125C1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60" w:type="dxa"/>
            <w:noWrap/>
          </w:tcPr>
          <w:p w14:paraId="7373D629" w14:textId="0D91466F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B849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noWrap/>
          </w:tcPr>
          <w:p w14:paraId="3DEBD10A" w14:textId="462D955A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2.21</w:t>
            </w:r>
          </w:p>
        </w:tc>
        <w:tc>
          <w:tcPr>
            <w:tcW w:w="1114" w:type="dxa"/>
            <w:noWrap/>
          </w:tcPr>
          <w:p w14:paraId="1ABF4713" w14:textId="114FDAEB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59" w:type="dxa"/>
            <w:noWrap/>
          </w:tcPr>
          <w:p w14:paraId="37166098" w14:textId="23F0F759" w:rsidR="004B0D79" w:rsidRPr="00C76C17" w:rsidRDefault="00E7441A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-0.04</w:t>
            </w:r>
          </w:p>
        </w:tc>
        <w:tc>
          <w:tcPr>
            <w:tcW w:w="2501" w:type="dxa"/>
            <w:gridSpan w:val="2"/>
            <w:noWrap/>
          </w:tcPr>
          <w:p w14:paraId="70848600" w14:textId="1786777B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</w:tr>
      <w:tr w:rsidR="004B0D79" w:rsidRPr="00C76C17" w14:paraId="3EA2CFBF" w14:textId="77777777" w:rsidTr="00516F7E">
        <w:trPr>
          <w:trHeight w:hRule="exact" w:val="314"/>
        </w:trPr>
        <w:tc>
          <w:tcPr>
            <w:tcW w:w="3969" w:type="dxa"/>
            <w:tcBorders>
              <w:bottom w:val="nil"/>
            </w:tcBorders>
            <w:noWrap/>
            <w:hideMark/>
          </w:tcPr>
          <w:p w14:paraId="047E4170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55–64</w:t>
            </w:r>
          </w:p>
        </w:tc>
        <w:tc>
          <w:tcPr>
            <w:tcW w:w="1336" w:type="dxa"/>
            <w:tcBorders>
              <w:bottom w:val="nil"/>
            </w:tcBorders>
            <w:noWrap/>
          </w:tcPr>
          <w:p w14:paraId="7AA12646" w14:textId="220021EB" w:rsidR="004B0D79" w:rsidRPr="00C76C17" w:rsidRDefault="00E7441A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</w:t>
            </w:r>
          </w:p>
        </w:tc>
        <w:tc>
          <w:tcPr>
            <w:tcW w:w="1560" w:type="dxa"/>
            <w:tcBorders>
              <w:bottom w:val="nil"/>
            </w:tcBorders>
            <w:noWrap/>
          </w:tcPr>
          <w:p w14:paraId="13463B4D" w14:textId="7EC22E59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B849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bottom w:val="nil"/>
            </w:tcBorders>
            <w:noWrap/>
          </w:tcPr>
          <w:p w14:paraId="085DB3CC" w14:textId="351D9476" w:rsidR="004B0D79" w:rsidRPr="00C76C17" w:rsidRDefault="00E7441A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</w:t>
            </w:r>
          </w:p>
        </w:tc>
        <w:tc>
          <w:tcPr>
            <w:tcW w:w="1114" w:type="dxa"/>
            <w:tcBorders>
              <w:bottom w:val="nil"/>
            </w:tcBorders>
            <w:noWrap/>
          </w:tcPr>
          <w:p w14:paraId="0DC73CC7" w14:textId="706E95A5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-0.2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9" w:type="dxa"/>
            <w:tcBorders>
              <w:bottom w:val="nil"/>
            </w:tcBorders>
            <w:noWrap/>
          </w:tcPr>
          <w:p w14:paraId="2F736374" w14:textId="49807073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501" w:type="dxa"/>
            <w:gridSpan w:val="2"/>
            <w:tcBorders>
              <w:bottom w:val="nil"/>
            </w:tcBorders>
            <w:noWrap/>
          </w:tcPr>
          <w:p w14:paraId="78BB25B7" w14:textId="647B5982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4B0D79" w:rsidRPr="00C76C17" w14:paraId="13388A3E" w14:textId="77777777" w:rsidTr="00516F7E">
        <w:trPr>
          <w:trHeight w:hRule="exact" w:val="314"/>
        </w:trPr>
        <w:tc>
          <w:tcPr>
            <w:tcW w:w="396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708AC61" w14:textId="77777777" w:rsidR="004B0D79" w:rsidRPr="00C76C17" w:rsidRDefault="004B0D79" w:rsidP="00096E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Model</w:t>
            </w:r>
            <w:proofErr w:type="spellEnd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5 (&gt;65 </w:t>
            </w: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years</w:t>
            </w:r>
            <w:proofErr w:type="spellEnd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(n=853)</w:t>
            </w:r>
          </w:p>
        </w:tc>
        <w:tc>
          <w:tcPr>
            <w:tcW w:w="133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2C9BE7B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Coefficient</w:t>
            </w:r>
            <w:proofErr w:type="spellEnd"/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noWrap/>
          </w:tcPr>
          <w:p w14:paraId="409D6C32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Std. </w:t>
            </w:r>
            <w:proofErr w:type="spellStart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Err</w:t>
            </w:r>
            <w:proofErr w:type="spellEnd"/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</w:tcPr>
          <w:p w14:paraId="724C8936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873" w:type="dxa"/>
            <w:gridSpan w:val="2"/>
            <w:tcBorders>
              <w:top w:val="nil"/>
              <w:bottom w:val="single" w:sz="4" w:space="0" w:color="auto"/>
            </w:tcBorders>
            <w:noWrap/>
          </w:tcPr>
          <w:p w14:paraId="7D38CEA8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95 % CI</w:t>
            </w:r>
          </w:p>
        </w:tc>
        <w:tc>
          <w:tcPr>
            <w:tcW w:w="2501" w:type="dxa"/>
            <w:gridSpan w:val="2"/>
            <w:tcBorders>
              <w:top w:val="nil"/>
              <w:bottom w:val="single" w:sz="4" w:space="0" w:color="auto"/>
            </w:tcBorders>
            <w:noWrap/>
          </w:tcPr>
          <w:p w14:paraId="075CEE8F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4B0D79" w:rsidRPr="00C76C17" w14:paraId="2B76F5B4" w14:textId="77777777" w:rsidTr="00516F7E">
        <w:trPr>
          <w:trHeight w:hRule="exact" w:val="314"/>
        </w:trPr>
        <w:tc>
          <w:tcPr>
            <w:tcW w:w="3969" w:type="dxa"/>
            <w:tcBorders>
              <w:top w:val="single" w:sz="4" w:space="0" w:color="auto"/>
            </w:tcBorders>
            <w:noWrap/>
            <w:hideMark/>
          </w:tcPr>
          <w:p w14:paraId="7B1C1907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 xml:space="preserve"> SES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noWrap/>
          </w:tcPr>
          <w:p w14:paraId="7FF91DB2" w14:textId="24EA198C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noWrap/>
          </w:tcPr>
          <w:p w14:paraId="12F5351F" w14:textId="08A4172B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B849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</w:tcPr>
          <w:p w14:paraId="640398B0" w14:textId="6EACAEAE" w:rsidR="004B0D79" w:rsidRPr="00C76C17" w:rsidRDefault="00E7441A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9.22</w:t>
            </w:r>
          </w:p>
        </w:tc>
        <w:tc>
          <w:tcPr>
            <w:tcW w:w="1114" w:type="dxa"/>
            <w:tcBorders>
              <w:top w:val="single" w:sz="4" w:space="0" w:color="auto"/>
            </w:tcBorders>
            <w:noWrap/>
          </w:tcPr>
          <w:p w14:paraId="79057B24" w14:textId="1AAE7593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759" w:type="dxa"/>
            <w:tcBorders>
              <w:top w:val="single" w:sz="4" w:space="0" w:color="auto"/>
            </w:tcBorders>
            <w:noWrap/>
          </w:tcPr>
          <w:p w14:paraId="625200CC" w14:textId="4CFDE073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501" w:type="dxa"/>
            <w:gridSpan w:val="2"/>
            <w:tcBorders>
              <w:top w:val="single" w:sz="4" w:space="0" w:color="auto"/>
            </w:tcBorders>
            <w:noWrap/>
          </w:tcPr>
          <w:p w14:paraId="7EF58186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4B0D79" w:rsidRPr="00C76C17" w14:paraId="0622B519" w14:textId="77777777" w:rsidTr="00516F7E">
        <w:trPr>
          <w:trHeight w:hRule="exact" w:val="314"/>
        </w:trPr>
        <w:tc>
          <w:tcPr>
            <w:tcW w:w="3969" w:type="dxa"/>
            <w:noWrap/>
            <w:hideMark/>
          </w:tcPr>
          <w:p w14:paraId="0DBCD655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  <w:proofErr w:type="spellEnd"/>
          </w:p>
        </w:tc>
        <w:tc>
          <w:tcPr>
            <w:tcW w:w="1336" w:type="dxa"/>
            <w:noWrap/>
          </w:tcPr>
          <w:p w14:paraId="2077297D" w14:textId="50CB4A74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noWrap/>
          </w:tcPr>
          <w:p w14:paraId="167F5324" w14:textId="000DB652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B849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noWrap/>
          </w:tcPr>
          <w:p w14:paraId="2DA53E6E" w14:textId="6D7D7C4D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0.93</w:t>
            </w:r>
          </w:p>
        </w:tc>
        <w:tc>
          <w:tcPr>
            <w:tcW w:w="1114" w:type="dxa"/>
            <w:noWrap/>
          </w:tcPr>
          <w:p w14:paraId="3758DE33" w14:textId="7377D985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59" w:type="dxa"/>
            <w:noWrap/>
          </w:tcPr>
          <w:p w14:paraId="67511501" w14:textId="08AA995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01" w:type="dxa"/>
            <w:gridSpan w:val="2"/>
            <w:noWrap/>
          </w:tcPr>
          <w:p w14:paraId="2C9FB655" w14:textId="193AA4ED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4B0D79" w:rsidRPr="00C76C17" w14:paraId="273518D6" w14:textId="77777777" w:rsidTr="00516F7E">
        <w:trPr>
          <w:trHeight w:hRule="exact" w:val="314"/>
        </w:trPr>
        <w:tc>
          <w:tcPr>
            <w:tcW w:w="3969" w:type="dxa"/>
            <w:noWrap/>
            <w:hideMark/>
          </w:tcPr>
          <w:p w14:paraId="7C8A27DE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 xml:space="preserve"> 2020</w:t>
            </w:r>
          </w:p>
        </w:tc>
        <w:tc>
          <w:tcPr>
            <w:tcW w:w="1336" w:type="dxa"/>
            <w:noWrap/>
          </w:tcPr>
          <w:p w14:paraId="5B285ACB" w14:textId="23369850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noWrap/>
          </w:tcPr>
          <w:p w14:paraId="3630145C" w14:textId="7B2072DA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noWrap/>
          </w:tcPr>
          <w:p w14:paraId="6D89D580" w14:textId="604D60CC" w:rsidR="004B0D79" w:rsidRPr="00C76C17" w:rsidRDefault="00E7441A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1114" w:type="dxa"/>
            <w:noWrap/>
          </w:tcPr>
          <w:p w14:paraId="5BD085A9" w14:textId="3DED2389" w:rsidR="004B0D79" w:rsidRPr="00C76C17" w:rsidRDefault="00E7441A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-0.11</w:t>
            </w:r>
          </w:p>
        </w:tc>
        <w:tc>
          <w:tcPr>
            <w:tcW w:w="759" w:type="dxa"/>
            <w:noWrap/>
          </w:tcPr>
          <w:p w14:paraId="69A48F77" w14:textId="5F7EB6C2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501" w:type="dxa"/>
            <w:gridSpan w:val="2"/>
            <w:noWrap/>
          </w:tcPr>
          <w:p w14:paraId="6920B7B9" w14:textId="4C8F316C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4B0D79" w:rsidRPr="00C76C17" w14:paraId="64B2DCBA" w14:textId="77777777" w:rsidTr="00516F7E">
        <w:trPr>
          <w:trHeight w:hRule="exact" w:val="314"/>
        </w:trPr>
        <w:tc>
          <w:tcPr>
            <w:tcW w:w="3969" w:type="dxa"/>
            <w:noWrap/>
            <w:hideMark/>
          </w:tcPr>
          <w:p w14:paraId="3B06A169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 xml:space="preserve"> 65–74 (</w:t>
            </w:r>
            <w:proofErr w:type="spellStart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336" w:type="dxa"/>
            <w:noWrap/>
          </w:tcPr>
          <w:p w14:paraId="086B008E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noWrap/>
          </w:tcPr>
          <w:p w14:paraId="0C00FF09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14:paraId="1D44BFA2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" w:type="dxa"/>
            <w:noWrap/>
          </w:tcPr>
          <w:p w14:paraId="717868A4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  <w:noWrap/>
          </w:tcPr>
          <w:p w14:paraId="33533DA9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1" w:type="dxa"/>
            <w:gridSpan w:val="2"/>
            <w:noWrap/>
          </w:tcPr>
          <w:p w14:paraId="1B714D65" w14:textId="7777777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0D79" w:rsidRPr="00C76C17" w14:paraId="043339C5" w14:textId="77777777" w:rsidTr="00516F7E">
        <w:trPr>
          <w:trHeight w:hRule="exact" w:val="314"/>
        </w:trPr>
        <w:tc>
          <w:tcPr>
            <w:tcW w:w="3969" w:type="dxa"/>
            <w:noWrap/>
            <w:hideMark/>
          </w:tcPr>
          <w:p w14:paraId="3CCABEE3" w14:textId="77777777" w:rsidR="004B0D79" w:rsidRPr="00C76C17" w:rsidRDefault="004B0D79" w:rsidP="00096E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75+</w:t>
            </w:r>
          </w:p>
        </w:tc>
        <w:tc>
          <w:tcPr>
            <w:tcW w:w="1336" w:type="dxa"/>
            <w:noWrap/>
          </w:tcPr>
          <w:p w14:paraId="4909D2D8" w14:textId="0253F01D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560" w:type="dxa"/>
            <w:noWrap/>
          </w:tcPr>
          <w:p w14:paraId="18EA9425" w14:textId="5C97C587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B849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noWrap/>
          </w:tcPr>
          <w:p w14:paraId="7A420397" w14:textId="2A3D441B" w:rsidR="004B0D79" w:rsidRPr="00C76C17" w:rsidRDefault="00B8497C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114" w:type="dxa"/>
            <w:noWrap/>
          </w:tcPr>
          <w:p w14:paraId="5190A1E1" w14:textId="4B4D6D64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59" w:type="dxa"/>
            <w:noWrap/>
          </w:tcPr>
          <w:p w14:paraId="349F0F7A" w14:textId="4942B573" w:rsidR="004B0D79" w:rsidRPr="00C76C17" w:rsidRDefault="004B0D79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C1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E7441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501" w:type="dxa"/>
            <w:gridSpan w:val="2"/>
            <w:noWrap/>
          </w:tcPr>
          <w:p w14:paraId="552193E2" w14:textId="66912248" w:rsidR="004B0D79" w:rsidRPr="00C76C17" w:rsidRDefault="00B8497C" w:rsidP="00096E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</w:tbl>
    <w:p w14:paraId="29E2E5E4" w14:textId="77777777" w:rsidR="004B0D79" w:rsidRDefault="004B0D79" w:rsidP="00861DB4">
      <w:pPr>
        <w:widowControl w:val="0"/>
        <w:spacing w:after="0" w:line="240" w:lineRule="auto"/>
        <w:contextualSpacing/>
        <w:jc w:val="both"/>
        <w:rPr>
          <w:lang w:val="en-US"/>
        </w:rPr>
      </w:pPr>
    </w:p>
    <w:p w14:paraId="110060FC" w14:textId="77777777" w:rsidR="000320A7" w:rsidRDefault="000320A7" w:rsidP="00861DB4">
      <w:pPr>
        <w:widowControl w:val="0"/>
        <w:spacing w:after="0" w:line="240" w:lineRule="auto"/>
        <w:contextualSpacing/>
        <w:jc w:val="both"/>
        <w:rPr>
          <w:lang w:val="en-US"/>
        </w:rPr>
      </w:pPr>
    </w:p>
    <w:p w14:paraId="48035377" w14:textId="77777777" w:rsidR="000320A7" w:rsidRDefault="000320A7" w:rsidP="000320A7">
      <w:pPr>
        <w:widowControl w:val="0"/>
        <w:spacing w:after="0" w:line="240" w:lineRule="auto"/>
        <w:contextualSpacing/>
        <w:jc w:val="both"/>
        <w:rPr>
          <w:lang w:val="en-US"/>
        </w:rPr>
      </w:pPr>
    </w:p>
    <w:p w14:paraId="7114CB0F" w14:textId="77777777" w:rsidR="000320A7" w:rsidRDefault="000320A7" w:rsidP="000320A7">
      <w:pPr>
        <w:widowControl w:val="0"/>
        <w:spacing w:after="0" w:line="240" w:lineRule="auto"/>
        <w:contextualSpacing/>
        <w:jc w:val="both"/>
        <w:rPr>
          <w:lang w:val="en-US"/>
        </w:rPr>
      </w:pPr>
    </w:p>
    <w:p w14:paraId="49DA8E3F" w14:textId="77777777" w:rsidR="000320A7" w:rsidRDefault="000320A7" w:rsidP="000320A7">
      <w:pPr>
        <w:widowControl w:val="0"/>
        <w:spacing w:after="0" w:line="240" w:lineRule="auto"/>
        <w:contextualSpacing/>
        <w:jc w:val="both"/>
        <w:rPr>
          <w:lang w:val="en-US"/>
        </w:rPr>
      </w:pPr>
    </w:p>
    <w:p w14:paraId="55F3BF7D" w14:textId="18F1C93E" w:rsidR="000320A7" w:rsidRPr="000320A7" w:rsidRDefault="000320A7" w:rsidP="000320A7">
      <w:pPr>
        <w:widowControl w:val="0"/>
        <w:spacing w:after="0" w:line="240" w:lineRule="auto"/>
        <w:contextualSpacing/>
        <w:jc w:val="both"/>
        <w:rPr>
          <w:lang w:val="en-US"/>
        </w:rPr>
      </w:pPr>
    </w:p>
    <w:p w14:paraId="0305F8ED" w14:textId="77777777" w:rsidR="000320A7" w:rsidRPr="000320A7" w:rsidRDefault="000320A7" w:rsidP="000320A7">
      <w:pPr>
        <w:widowControl w:val="0"/>
        <w:spacing w:after="0" w:line="240" w:lineRule="auto"/>
        <w:contextualSpacing/>
        <w:jc w:val="both"/>
        <w:rPr>
          <w:lang w:val="en-US"/>
        </w:rPr>
      </w:pPr>
    </w:p>
    <w:p w14:paraId="20157903" w14:textId="77777777" w:rsidR="000320A7" w:rsidRPr="00A1409E" w:rsidRDefault="000320A7" w:rsidP="00861DB4">
      <w:pPr>
        <w:widowControl w:val="0"/>
        <w:spacing w:after="0" w:line="240" w:lineRule="auto"/>
        <w:contextualSpacing/>
        <w:jc w:val="both"/>
        <w:rPr>
          <w:lang w:val="en-US"/>
        </w:rPr>
      </w:pPr>
    </w:p>
    <w:sectPr w:rsidR="000320A7" w:rsidRPr="00A1409E" w:rsidSect="00861DB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8D2"/>
    <w:rsid w:val="00006337"/>
    <w:rsid w:val="000320A7"/>
    <w:rsid w:val="00063136"/>
    <w:rsid w:val="001C62BF"/>
    <w:rsid w:val="001D3E65"/>
    <w:rsid w:val="00232093"/>
    <w:rsid w:val="00273C6F"/>
    <w:rsid w:val="002919E6"/>
    <w:rsid w:val="00342415"/>
    <w:rsid w:val="00374BD5"/>
    <w:rsid w:val="00382E76"/>
    <w:rsid w:val="003875D5"/>
    <w:rsid w:val="003D6A61"/>
    <w:rsid w:val="003F073B"/>
    <w:rsid w:val="004308D2"/>
    <w:rsid w:val="00447815"/>
    <w:rsid w:val="004B0D79"/>
    <w:rsid w:val="004B16D9"/>
    <w:rsid w:val="00506556"/>
    <w:rsid w:val="00516F7E"/>
    <w:rsid w:val="005A1B5E"/>
    <w:rsid w:val="00603CCC"/>
    <w:rsid w:val="006C6969"/>
    <w:rsid w:val="006C7EFF"/>
    <w:rsid w:val="006E5990"/>
    <w:rsid w:val="00775C57"/>
    <w:rsid w:val="007924E0"/>
    <w:rsid w:val="00861DB4"/>
    <w:rsid w:val="008F09E1"/>
    <w:rsid w:val="008F3DEE"/>
    <w:rsid w:val="0092084A"/>
    <w:rsid w:val="00984722"/>
    <w:rsid w:val="009E4460"/>
    <w:rsid w:val="00A1409E"/>
    <w:rsid w:val="00A144FA"/>
    <w:rsid w:val="00AE0637"/>
    <w:rsid w:val="00AE112B"/>
    <w:rsid w:val="00B8497C"/>
    <w:rsid w:val="00BD0AB9"/>
    <w:rsid w:val="00C22A0A"/>
    <w:rsid w:val="00C76C17"/>
    <w:rsid w:val="00D25603"/>
    <w:rsid w:val="00D401C1"/>
    <w:rsid w:val="00D55B34"/>
    <w:rsid w:val="00DC06D7"/>
    <w:rsid w:val="00E4717D"/>
    <w:rsid w:val="00E52F9A"/>
    <w:rsid w:val="00E7441A"/>
    <w:rsid w:val="00E770D2"/>
    <w:rsid w:val="00EA526E"/>
    <w:rsid w:val="00F67572"/>
    <w:rsid w:val="00F8063D"/>
    <w:rsid w:val="00F9410C"/>
    <w:rsid w:val="00F9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7CB12"/>
  <w15:chartTrackingRefBased/>
  <w15:docId w15:val="{B619D1A2-FB33-4B22-873D-2B3A9A360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3875D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3875D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2919E6"/>
    <w:rPr>
      <w:i/>
      <w:iCs/>
    </w:rPr>
  </w:style>
  <w:style w:type="character" w:styleId="Strong">
    <w:name w:val="Strong"/>
    <w:basedOn w:val="DefaultParagraphFont"/>
    <w:uiPriority w:val="22"/>
    <w:qFormat/>
    <w:rsid w:val="002919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5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6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7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0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39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7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8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3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7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4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24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8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7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2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0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8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17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7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0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0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1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9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4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27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3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5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95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20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72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6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8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9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2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6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3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01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8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33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4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6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90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7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2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9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777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Helsinki</Company>
  <LinksUpToDate>false</LinksUpToDate>
  <CharactersWithSpaces>7057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Päivärinne, Ville J</dc:creator>
  <cp:keywords/>
  <dc:description/>
  <cp:lastModifiedBy>Päivärinne, Ville J</cp:lastModifiedBy>
  <cp:revision>2</cp:revision>
  <dcterms:created xsi:type="dcterms:W3CDTF">2025-04-09T12:41:00Z</dcterms:created>
  <dcterms:modified xsi:type="dcterms:W3CDTF">2025-04-09T12:41:00Z</dcterms:modified>
</cp:coreProperties>
</file>