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B426F" w:rsidRDefault="008336FC">
      <w:pPr>
        <w:rPr>
          <w:rFonts w:ascii="Times New Roman" w:hAnsi="Times New Roman" w:cs="Times New Roman"/>
          <w:sz w:val="24"/>
          <w:szCs w:val="32"/>
        </w:rPr>
      </w:pPr>
      <w:r w:rsidRPr="008336FC">
        <w:rPr>
          <w:rFonts w:ascii="Times New Roman" w:hAnsi="Times New Roman" w:cs="Times New Roman"/>
          <w:sz w:val="24"/>
          <w:szCs w:val="32"/>
        </w:rPr>
        <w:t>Supplementary</w:t>
      </w:r>
      <w:r w:rsidR="00DA1612">
        <w:rPr>
          <w:rFonts w:ascii="Times New Roman" w:hAnsi="Times New Roman" w:cs="Times New Roman"/>
          <w:sz w:val="24"/>
          <w:szCs w:val="32"/>
        </w:rPr>
        <w:t xml:space="preserve"> </w:t>
      </w:r>
      <w:r w:rsidRPr="008336FC">
        <w:rPr>
          <w:rFonts w:ascii="Times New Roman" w:hAnsi="Times New Roman" w:cs="Times New Roman"/>
          <w:sz w:val="24"/>
          <w:szCs w:val="32"/>
        </w:rPr>
        <w:t>Material</w:t>
      </w:r>
      <w:r w:rsidR="00DA1612">
        <w:rPr>
          <w:rFonts w:ascii="Times New Roman" w:hAnsi="Times New Roman" w:cs="Times New Roman"/>
          <w:sz w:val="24"/>
          <w:szCs w:val="32"/>
        </w:rPr>
        <w:t xml:space="preserve"> </w:t>
      </w:r>
      <w:r w:rsidRPr="008336FC">
        <w:rPr>
          <w:rFonts w:ascii="Times New Roman" w:hAnsi="Times New Roman" w:cs="Times New Roman"/>
          <w:sz w:val="24"/>
          <w:szCs w:val="32"/>
        </w:rPr>
        <w:t>Table S</w:t>
      </w:r>
      <w:r w:rsidRPr="008336FC">
        <w:rPr>
          <w:rFonts w:ascii="Times New Roman" w:hAnsi="Times New Roman" w:cs="Times New Roman"/>
          <w:sz w:val="24"/>
          <w:szCs w:val="32"/>
        </w:rPr>
        <w:t>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82"/>
        <w:gridCol w:w="3368"/>
      </w:tblGrid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Variable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variance inflation factor (VIF)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Gender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1.16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Myocardial infarction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1.08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Cerebrovascular disease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1.04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Diabetes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1.37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Hypertension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1.10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AF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1.16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beta-blocker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1.17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ACEI/ARB/ARNI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1.16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Diuretic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1.19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Antidiabetic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1.32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Age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1.47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Hemoglobin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3.03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Platelet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1.18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WBC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1.15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Anion gap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1.60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BUN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1.86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Creatinine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2.14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Sodium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1.07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Potassium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1.22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Calcium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1.12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RBC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2.58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RDW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1.30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Weight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1.29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HR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1.45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SBP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1.64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DBP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1.84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RR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1.25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SpO2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1.15</w:t>
            </w:r>
          </w:p>
        </w:tc>
      </w:tr>
      <w:tr w:rsidR="00B4359B" w:rsidRPr="001063C2" w:rsidTr="00B4359B">
        <w:tc>
          <w:tcPr>
            <w:tcW w:w="2782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SOFA</w:t>
            </w:r>
          </w:p>
        </w:tc>
        <w:tc>
          <w:tcPr>
            <w:tcW w:w="3368" w:type="dxa"/>
          </w:tcPr>
          <w:p w:rsidR="00B4359B" w:rsidRPr="001063C2" w:rsidRDefault="00B4359B">
            <w:pPr>
              <w:rPr>
                <w:rFonts w:ascii="Times New Roman" w:hAnsi="Times New Roman" w:cs="Times New Roman"/>
                <w:sz w:val="24"/>
              </w:rPr>
            </w:pPr>
            <w:r w:rsidRPr="001063C2">
              <w:rPr>
                <w:rFonts w:ascii="Times New Roman" w:hAnsi="Times New Roman" w:cs="Times New Roman"/>
                <w:sz w:val="24"/>
              </w:rPr>
              <w:t>1.55</w:t>
            </w:r>
          </w:p>
        </w:tc>
      </w:tr>
    </w:tbl>
    <w:p w:rsidR="008336FC" w:rsidRPr="008336FC" w:rsidRDefault="008336FC">
      <w:pPr>
        <w:rPr>
          <w:rFonts w:ascii="Times New Roman" w:hAnsi="Times New Roman" w:cs="Times New Roman"/>
          <w:sz w:val="24"/>
          <w:szCs w:val="32"/>
        </w:rPr>
      </w:pPr>
    </w:p>
    <w:sectPr w:rsidR="008336FC" w:rsidRPr="008336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6F"/>
    <w:rsid w:val="00031AB6"/>
    <w:rsid w:val="00031EB8"/>
    <w:rsid w:val="0004514D"/>
    <w:rsid w:val="00046737"/>
    <w:rsid w:val="000747D2"/>
    <w:rsid w:val="000A3588"/>
    <w:rsid w:val="000A64E9"/>
    <w:rsid w:val="000E065D"/>
    <w:rsid w:val="00102882"/>
    <w:rsid w:val="001063C2"/>
    <w:rsid w:val="001430DC"/>
    <w:rsid w:val="00145D7E"/>
    <w:rsid w:val="0019620C"/>
    <w:rsid w:val="001B3FA9"/>
    <w:rsid w:val="001B426F"/>
    <w:rsid w:val="001D0B35"/>
    <w:rsid w:val="001D3412"/>
    <w:rsid w:val="00216A85"/>
    <w:rsid w:val="00263708"/>
    <w:rsid w:val="00267C4B"/>
    <w:rsid w:val="002C53A5"/>
    <w:rsid w:val="002D68E3"/>
    <w:rsid w:val="002E0684"/>
    <w:rsid w:val="002E2F56"/>
    <w:rsid w:val="00332B81"/>
    <w:rsid w:val="0036003E"/>
    <w:rsid w:val="00386BC8"/>
    <w:rsid w:val="003E38C7"/>
    <w:rsid w:val="00411537"/>
    <w:rsid w:val="00483D09"/>
    <w:rsid w:val="00494138"/>
    <w:rsid w:val="004A3E86"/>
    <w:rsid w:val="004D4F11"/>
    <w:rsid w:val="004D5480"/>
    <w:rsid w:val="00536D40"/>
    <w:rsid w:val="00551056"/>
    <w:rsid w:val="005651C8"/>
    <w:rsid w:val="005739CF"/>
    <w:rsid w:val="005E0042"/>
    <w:rsid w:val="005E353B"/>
    <w:rsid w:val="00606B16"/>
    <w:rsid w:val="0061757E"/>
    <w:rsid w:val="00623F32"/>
    <w:rsid w:val="0062708E"/>
    <w:rsid w:val="0063605C"/>
    <w:rsid w:val="0064179A"/>
    <w:rsid w:val="00670075"/>
    <w:rsid w:val="006703A6"/>
    <w:rsid w:val="00680ACD"/>
    <w:rsid w:val="006A4E9F"/>
    <w:rsid w:val="006A557A"/>
    <w:rsid w:val="006C3AF3"/>
    <w:rsid w:val="006C4320"/>
    <w:rsid w:val="006D6C19"/>
    <w:rsid w:val="0070142C"/>
    <w:rsid w:val="00706753"/>
    <w:rsid w:val="0072736E"/>
    <w:rsid w:val="007505DC"/>
    <w:rsid w:val="007746E4"/>
    <w:rsid w:val="007A19E2"/>
    <w:rsid w:val="007B4CD0"/>
    <w:rsid w:val="007E083F"/>
    <w:rsid w:val="00821C76"/>
    <w:rsid w:val="00832C66"/>
    <w:rsid w:val="008336FC"/>
    <w:rsid w:val="00836231"/>
    <w:rsid w:val="00850D28"/>
    <w:rsid w:val="00867EC8"/>
    <w:rsid w:val="008868DA"/>
    <w:rsid w:val="00887259"/>
    <w:rsid w:val="008A0D3E"/>
    <w:rsid w:val="008A134B"/>
    <w:rsid w:val="008B0C21"/>
    <w:rsid w:val="009047CB"/>
    <w:rsid w:val="00905C2C"/>
    <w:rsid w:val="009529B0"/>
    <w:rsid w:val="00961940"/>
    <w:rsid w:val="00975247"/>
    <w:rsid w:val="00975AE5"/>
    <w:rsid w:val="009C7FA6"/>
    <w:rsid w:val="009D5A5A"/>
    <w:rsid w:val="009E3DD1"/>
    <w:rsid w:val="009E599B"/>
    <w:rsid w:val="009E757B"/>
    <w:rsid w:val="00A12763"/>
    <w:rsid w:val="00A31150"/>
    <w:rsid w:val="00A546B1"/>
    <w:rsid w:val="00A85C23"/>
    <w:rsid w:val="00AB3C13"/>
    <w:rsid w:val="00AE2AEC"/>
    <w:rsid w:val="00AF29D1"/>
    <w:rsid w:val="00AF64BC"/>
    <w:rsid w:val="00AF746A"/>
    <w:rsid w:val="00B4359B"/>
    <w:rsid w:val="00B47FD2"/>
    <w:rsid w:val="00B51030"/>
    <w:rsid w:val="00B56CB3"/>
    <w:rsid w:val="00B60E0E"/>
    <w:rsid w:val="00B978C2"/>
    <w:rsid w:val="00BB5CAD"/>
    <w:rsid w:val="00BC6A02"/>
    <w:rsid w:val="00BE6227"/>
    <w:rsid w:val="00C2142A"/>
    <w:rsid w:val="00C52BAA"/>
    <w:rsid w:val="00C621AF"/>
    <w:rsid w:val="00C73970"/>
    <w:rsid w:val="00C74149"/>
    <w:rsid w:val="00C74C22"/>
    <w:rsid w:val="00C97308"/>
    <w:rsid w:val="00CC65A4"/>
    <w:rsid w:val="00D50E4A"/>
    <w:rsid w:val="00D643E9"/>
    <w:rsid w:val="00D75198"/>
    <w:rsid w:val="00DA1612"/>
    <w:rsid w:val="00DA785A"/>
    <w:rsid w:val="00DE1B7F"/>
    <w:rsid w:val="00E159E5"/>
    <w:rsid w:val="00E373AE"/>
    <w:rsid w:val="00E55C5F"/>
    <w:rsid w:val="00E90169"/>
    <w:rsid w:val="00EA2F47"/>
    <w:rsid w:val="00EB4A2A"/>
    <w:rsid w:val="00ED57F7"/>
    <w:rsid w:val="00ED5DB8"/>
    <w:rsid w:val="00ED6B7A"/>
    <w:rsid w:val="00F2486A"/>
    <w:rsid w:val="00F331FC"/>
    <w:rsid w:val="00F86463"/>
    <w:rsid w:val="00F9145C"/>
    <w:rsid w:val="00FA1C1F"/>
    <w:rsid w:val="00FB39A5"/>
    <w:rsid w:val="00FB4DE0"/>
    <w:rsid w:val="00FB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4CB9DF"/>
  <w15:chartTrackingRefBased/>
  <w15:docId w15:val="{7A687C12-9147-B04E-9DF6-00AF04402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16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刚 吴</dc:creator>
  <cp:keywords/>
  <dc:description/>
  <cp:lastModifiedBy>刚 吴</cp:lastModifiedBy>
  <cp:revision>15</cp:revision>
  <dcterms:created xsi:type="dcterms:W3CDTF">2025-06-08T08:21:00Z</dcterms:created>
  <dcterms:modified xsi:type="dcterms:W3CDTF">2025-06-08T08:53:00Z</dcterms:modified>
</cp:coreProperties>
</file>