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10E6" w14:textId="7E946AC5" w:rsidR="000F01C4" w:rsidRPr="000F01C4" w:rsidRDefault="00337F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Table</w:t>
      </w:r>
      <w:r w:rsidR="000F01C4" w:rsidRPr="000F01C4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 w:hint="eastAsia"/>
        </w:rPr>
        <w:t>6</w:t>
      </w:r>
      <w:r w:rsidR="002C72F1">
        <w:rPr>
          <w:rFonts w:ascii="Times New Roman" w:hAnsi="Times New Roman" w:cs="Times New Roman" w:hint="eastAsia"/>
        </w:rPr>
        <w:t xml:space="preserve"> </w:t>
      </w:r>
      <w:r w:rsidR="002C72F1" w:rsidRPr="002C72F1">
        <w:rPr>
          <w:rFonts w:ascii="Times New Roman" w:hAnsi="Times New Roman" w:cs="Times New Roman" w:hint="eastAsia"/>
        </w:rPr>
        <w:t>Projections of GBTC deaths up to 2040 stratified by sex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13"/>
        <w:gridCol w:w="2114"/>
        <w:gridCol w:w="2114"/>
        <w:gridCol w:w="2113"/>
        <w:gridCol w:w="2114"/>
        <w:gridCol w:w="2114"/>
      </w:tblGrid>
      <w:tr w:rsidR="009E727E" w:rsidRPr="009E727E" w14:paraId="3DCF22A3" w14:textId="77777777" w:rsidTr="00BE7FA4">
        <w:trPr>
          <w:trHeight w:val="459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</w:tcBorders>
            <w:vAlign w:val="center"/>
          </w:tcPr>
          <w:p w14:paraId="67F9E1FE" w14:textId="618B56DB" w:rsidR="009E727E" w:rsidRPr="009E727E" w:rsidRDefault="009E727E" w:rsidP="000F01C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2682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64E5C2" w14:textId="72D0871D" w:rsidR="009E727E" w:rsidRPr="009E727E" w:rsidRDefault="009E727E" w:rsidP="000F01C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Measure (Mean, Standard deviation)</w:t>
            </w:r>
          </w:p>
        </w:tc>
      </w:tr>
      <w:tr w:rsidR="009E727E" w:rsidRPr="009E727E" w14:paraId="2DB88DB8" w14:textId="77777777" w:rsidTr="00BE7FA4">
        <w:trPr>
          <w:trHeight w:val="459"/>
          <w:jc w:val="center"/>
        </w:trPr>
        <w:tc>
          <w:tcPr>
            <w:tcW w:w="1276" w:type="dxa"/>
            <w:vMerge/>
            <w:vAlign w:val="center"/>
          </w:tcPr>
          <w:p w14:paraId="709A16C7" w14:textId="77777777" w:rsidR="009E727E" w:rsidRPr="009E727E" w:rsidRDefault="009E727E" w:rsidP="000F0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149921" w14:textId="706DFFD4" w:rsidR="009E727E" w:rsidRPr="009E727E" w:rsidRDefault="009E727E" w:rsidP="000F01C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Incidence (per 100,000)</w:t>
            </w:r>
          </w:p>
        </w:tc>
        <w:tc>
          <w:tcPr>
            <w:tcW w:w="422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D0E48E" w14:textId="183C4AF7" w:rsidR="009E727E" w:rsidRPr="009E727E" w:rsidRDefault="009E727E" w:rsidP="000F01C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Prevalence (per 100,000)</w:t>
            </w:r>
          </w:p>
        </w:tc>
        <w:tc>
          <w:tcPr>
            <w:tcW w:w="42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DCCD31" w14:textId="6A7DB113" w:rsidR="009E727E" w:rsidRPr="009E727E" w:rsidRDefault="009E727E" w:rsidP="000F01C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DALYs (per 100,000)</w:t>
            </w:r>
          </w:p>
        </w:tc>
      </w:tr>
      <w:tr w:rsidR="009E727E" w:rsidRPr="009E727E" w14:paraId="70242A9D" w14:textId="77777777" w:rsidTr="00BE7FA4">
        <w:trPr>
          <w:trHeight w:val="459"/>
          <w:jc w:val="center"/>
        </w:trPr>
        <w:tc>
          <w:tcPr>
            <w:tcW w:w="1276" w:type="dxa"/>
            <w:vMerge/>
            <w:tcBorders>
              <w:bottom w:val="single" w:sz="8" w:space="0" w:color="auto"/>
            </w:tcBorders>
            <w:vAlign w:val="center"/>
          </w:tcPr>
          <w:p w14:paraId="54EC915D" w14:textId="77777777" w:rsidR="009E727E" w:rsidRPr="009E727E" w:rsidRDefault="009E727E" w:rsidP="009E7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917DD2" w14:textId="6C365405" w:rsidR="009E727E" w:rsidRPr="009E727E" w:rsidRDefault="009E727E" w:rsidP="009E727E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72949D61" w14:textId="13AF249C" w:rsidR="009E727E" w:rsidRPr="009E727E" w:rsidRDefault="009E727E" w:rsidP="009E727E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D9C989" w14:textId="12E199B7" w:rsidR="009E727E" w:rsidRPr="009E727E" w:rsidRDefault="009E727E" w:rsidP="009E727E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1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668601" w14:textId="73D2BCD2" w:rsidR="009E727E" w:rsidRPr="009E727E" w:rsidRDefault="009E727E" w:rsidP="009E727E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A100E7" w14:textId="76A2BF18" w:rsidR="009E727E" w:rsidRPr="009E727E" w:rsidRDefault="009E727E" w:rsidP="009E727E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2FA044" w14:textId="5C89F0D5" w:rsidR="009E727E" w:rsidRPr="009E727E" w:rsidRDefault="009E727E" w:rsidP="009E727E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hAnsi="Times New Roman" w:cs="Times New Roman"/>
              </w:rPr>
              <w:t>Female</w:t>
            </w:r>
          </w:p>
        </w:tc>
      </w:tr>
      <w:tr w:rsidR="00BE7FA4" w:rsidRPr="009E727E" w14:paraId="420C235A" w14:textId="77777777" w:rsidTr="009E727E">
        <w:trPr>
          <w:jc w:val="center"/>
        </w:trPr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59CD079E" w14:textId="785DCA4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1990</w:t>
            </w:r>
          </w:p>
        </w:tc>
        <w:tc>
          <w:tcPr>
            <w:tcW w:w="2113" w:type="dxa"/>
            <w:tcBorders>
              <w:top w:val="single" w:sz="8" w:space="0" w:color="auto"/>
            </w:tcBorders>
            <w:vAlign w:val="center"/>
          </w:tcPr>
          <w:p w14:paraId="1E731F47" w14:textId="4C9EA7B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7.812, 0.057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</w:tcBorders>
            <w:vAlign w:val="center"/>
          </w:tcPr>
          <w:p w14:paraId="500DBCB5" w14:textId="4572410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2.433, 0.023</w:t>
            </w:r>
          </w:p>
        </w:tc>
        <w:tc>
          <w:tcPr>
            <w:tcW w:w="2114" w:type="dxa"/>
            <w:tcBorders>
              <w:top w:val="single" w:sz="8" w:space="0" w:color="auto"/>
            </w:tcBorders>
            <w:vAlign w:val="center"/>
          </w:tcPr>
          <w:p w14:paraId="2956437F" w14:textId="1E400C2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25.167, 0.085</w:t>
            </w:r>
          </w:p>
        </w:tc>
        <w:tc>
          <w:tcPr>
            <w:tcW w:w="2113" w:type="dxa"/>
            <w:tcBorders>
              <w:top w:val="single" w:sz="8" w:space="0" w:color="auto"/>
            </w:tcBorders>
            <w:vAlign w:val="center"/>
          </w:tcPr>
          <w:p w14:paraId="3A0D5494" w14:textId="2492DB7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7.876, 0.041</w:t>
            </w:r>
          </w:p>
        </w:tc>
        <w:tc>
          <w:tcPr>
            <w:tcW w:w="2114" w:type="dxa"/>
            <w:tcBorders>
              <w:top w:val="single" w:sz="8" w:space="0" w:color="auto"/>
            </w:tcBorders>
            <w:vAlign w:val="center"/>
          </w:tcPr>
          <w:p w14:paraId="35CD31E8" w14:textId="5D56EE6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111.475, 0.244</w:t>
            </w:r>
          </w:p>
        </w:tc>
        <w:tc>
          <w:tcPr>
            <w:tcW w:w="2114" w:type="dxa"/>
            <w:tcBorders>
              <w:top w:val="single" w:sz="8" w:space="0" w:color="auto"/>
            </w:tcBorders>
            <w:vAlign w:val="center"/>
          </w:tcPr>
          <w:p w14:paraId="2C729007" w14:textId="3000B16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37.683, 0.102</w:t>
            </w:r>
          </w:p>
        </w:tc>
      </w:tr>
      <w:tr w:rsidR="00BE7FA4" w:rsidRPr="009E727E" w14:paraId="7DBFE37E" w14:textId="77777777" w:rsidTr="009E727E">
        <w:trPr>
          <w:jc w:val="center"/>
        </w:trPr>
        <w:tc>
          <w:tcPr>
            <w:tcW w:w="1276" w:type="dxa"/>
            <w:vAlign w:val="center"/>
          </w:tcPr>
          <w:p w14:paraId="5F61E45E" w14:textId="6485811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1991</w:t>
            </w:r>
          </w:p>
        </w:tc>
        <w:tc>
          <w:tcPr>
            <w:tcW w:w="2113" w:type="dxa"/>
            <w:vAlign w:val="center"/>
          </w:tcPr>
          <w:p w14:paraId="18EF89A3" w14:textId="7D94E6E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7.856, 0.052</w:t>
            </w:r>
          </w:p>
        </w:tc>
        <w:tc>
          <w:tcPr>
            <w:tcW w:w="2114" w:type="dxa"/>
            <w:vAlign w:val="center"/>
          </w:tcPr>
          <w:p w14:paraId="48D28997" w14:textId="4B36539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2.431, 0.019</w:t>
            </w:r>
          </w:p>
        </w:tc>
        <w:tc>
          <w:tcPr>
            <w:tcW w:w="2114" w:type="dxa"/>
            <w:vAlign w:val="center"/>
          </w:tcPr>
          <w:p w14:paraId="0108CA3B" w14:textId="1A1FFEA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25.612, 0.083</w:t>
            </w:r>
          </w:p>
        </w:tc>
        <w:tc>
          <w:tcPr>
            <w:tcW w:w="2113" w:type="dxa"/>
            <w:vAlign w:val="center"/>
          </w:tcPr>
          <w:p w14:paraId="4FF54803" w14:textId="30F9771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7.973, 0.039</w:t>
            </w:r>
          </w:p>
        </w:tc>
        <w:tc>
          <w:tcPr>
            <w:tcW w:w="2114" w:type="dxa"/>
            <w:vAlign w:val="center"/>
          </w:tcPr>
          <w:p w14:paraId="636BACF4" w14:textId="6B05199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111.223, 0.236</w:t>
            </w:r>
          </w:p>
        </w:tc>
        <w:tc>
          <w:tcPr>
            <w:tcW w:w="2114" w:type="dxa"/>
            <w:vAlign w:val="center"/>
          </w:tcPr>
          <w:p w14:paraId="0FD872FC" w14:textId="25A29BA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37.366, 0.098</w:t>
            </w:r>
          </w:p>
        </w:tc>
      </w:tr>
      <w:tr w:rsidR="00BE7FA4" w:rsidRPr="009E727E" w14:paraId="01D45F6C" w14:textId="77777777" w:rsidTr="009E727E">
        <w:trPr>
          <w:jc w:val="center"/>
        </w:trPr>
        <w:tc>
          <w:tcPr>
            <w:tcW w:w="1276" w:type="dxa"/>
            <w:vAlign w:val="center"/>
          </w:tcPr>
          <w:p w14:paraId="6067EB65" w14:textId="0F55B10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1992</w:t>
            </w:r>
          </w:p>
        </w:tc>
        <w:tc>
          <w:tcPr>
            <w:tcW w:w="2113" w:type="dxa"/>
            <w:vAlign w:val="center"/>
          </w:tcPr>
          <w:p w14:paraId="7BE967EB" w14:textId="546B1A7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7.914, 0.05</w:t>
            </w:r>
          </w:p>
        </w:tc>
        <w:tc>
          <w:tcPr>
            <w:tcW w:w="2114" w:type="dxa"/>
            <w:vAlign w:val="center"/>
          </w:tcPr>
          <w:p w14:paraId="732B4F0C" w14:textId="7E3250E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2.424, 0.018</w:t>
            </w:r>
          </w:p>
        </w:tc>
        <w:tc>
          <w:tcPr>
            <w:tcW w:w="2114" w:type="dxa"/>
            <w:vAlign w:val="center"/>
          </w:tcPr>
          <w:p w14:paraId="6046957C" w14:textId="587A150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26.078, 0.082</w:t>
            </w:r>
          </w:p>
        </w:tc>
        <w:tc>
          <w:tcPr>
            <w:tcW w:w="2113" w:type="dxa"/>
            <w:vAlign w:val="center"/>
          </w:tcPr>
          <w:p w14:paraId="5F848747" w14:textId="6D5961B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8.019, 0.038</w:t>
            </w:r>
          </w:p>
        </w:tc>
        <w:tc>
          <w:tcPr>
            <w:tcW w:w="2114" w:type="dxa"/>
            <w:vAlign w:val="center"/>
          </w:tcPr>
          <w:p w14:paraId="69C9C823" w14:textId="3DB4BCA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111.097, 0.23</w:t>
            </w:r>
          </w:p>
        </w:tc>
        <w:tc>
          <w:tcPr>
            <w:tcW w:w="2114" w:type="dxa"/>
            <w:vAlign w:val="center"/>
          </w:tcPr>
          <w:p w14:paraId="7A469BCF" w14:textId="6A3A2A5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36.76, 0.095</w:t>
            </w:r>
          </w:p>
        </w:tc>
      </w:tr>
      <w:tr w:rsidR="00BE7FA4" w:rsidRPr="009E727E" w14:paraId="6056D2C7" w14:textId="77777777" w:rsidTr="009E727E">
        <w:trPr>
          <w:jc w:val="center"/>
        </w:trPr>
        <w:tc>
          <w:tcPr>
            <w:tcW w:w="1276" w:type="dxa"/>
            <w:vAlign w:val="center"/>
          </w:tcPr>
          <w:p w14:paraId="4876533F" w14:textId="769898D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1993</w:t>
            </w:r>
          </w:p>
        </w:tc>
        <w:tc>
          <w:tcPr>
            <w:tcW w:w="2113" w:type="dxa"/>
            <w:vAlign w:val="center"/>
          </w:tcPr>
          <w:p w14:paraId="05AC95FB" w14:textId="2BE2118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7.943, 0.049</w:t>
            </w:r>
          </w:p>
        </w:tc>
        <w:tc>
          <w:tcPr>
            <w:tcW w:w="2114" w:type="dxa"/>
            <w:vAlign w:val="center"/>
          </w:tcPr>
          <w:p w14:paraId="56286A6A" w14:textId="6B558CF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2.426, 0.017</w:t>
            </w:r>
          </w:p>
        </w:tc>
        <w:tc>
          <w:tcPr>
            <w:tcW w:w="2114" w:type="dxa"/>
            <w:vAlign w:val="center"/>
          </w:tcPr>
          <w:p w14:paraId="3CE599B5" w14:textId="5E849F4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26.456, 0.081</w:t>
            </w:r>
          </w:p>
        </w:tc>
        <w:tc>
          <w:tcPr>
            <w:tcW w:w="2113" w:type="dxa"/>
            <w:vAlign w:val="center"/>
          </w:tcPr>
          <w:p w14:paraId="67875233" w14:textId="1905F56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8.163, 0.038</w:t>
            </w:r>
          </w:p>
        </w:tc>
        <w:tc>
          <w:tcPr>
            <w:tcW w:w="2114" w:type="dxa"/>
            <w:vAlign w:val="center"/>
          </w:tcPr>
          <w:p w14:paraId="61C94857" w14:textId="59B749D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110.301, 0.224</w:t>
            </w:r>
          </w:p>
        </w:tc>
        <w:tc>
          <w:tcPr>
            <w:tcW w:w="2114" w:type="dxa"/>
            <w:vAlign w:val="center"/>
          </w:tcPr>
          <w:p w14:paraId="4D696BBB" w14:textId="547708D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36.575, 0.093</w:t>
            </w:r>
          </w:p>
        </w:tc>
      </w:tr>
      <w:tr w:rsidR="00BE7FA4" w:rsidRPr="009E727E" w14:paraId="6790485D" w14:textId="77777777" w:rsidTr="009E727E">
        <w:trPr>
          <w:jc w:val="center"/>
        </w:trPr>
        <w:tc>
          <w:tcPr>
            <w:tcW w:w="1276" w:type="dxa"/>
            <w:vAlign w:val="center"/>
          </w:tcPr>
          <w:p w14:paraId="6E056F26" w14:textId="0CB8C84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1994</w:t>
            </w:r>
          </w:p>
        </w:tc>
        <w:tc>
          <w:tcPr>
            <w:tcW w:w="2113" w:type="dxa"/>
            <w:vAlign w:val="center"/>
          </w:tcPr>
          <w:p w14:paraId="6185EA55" w14:textId="1AC755E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7.957, 0.048</w:t>
            </w:r>
          </w:p>
        </w:tc>
        <w:tc>
          <w:tcPr>
            <w:tcW w:w="2114" w:type="dxa"/>
            <w:vAlign w:val="center"/>
          </w:tcPr>
          <w:p w14:paraId="697B9D83" w14:textId="4C0E000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2.423, 0.017</w:t>
            </w:r>
          </w:p>
        </w:tc>
        <w:tc>
          <w:tcPr>
            <w:tcW w:w="2114" w:type="dxa"/>
            <w:vAlign w:val="center"/>
          </w:tcPr>
          <w:p w14:paraId="4656943D" w14:textId="20DE5CE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26.694, 0.079</w:t>
            </w:r>
          </w:p>
        </w:tc>
        <w:tc>
          <w:tcPr>
            <w:tcW w:w="2113" w:type="dxa"/>
            <w:vAlign w:val="center"/>
          </w:tcPr>
          <w:p w14:paraId="0281C659" w14:textId="14A4677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8.28, 0.038</w:t>
            </w:r>
          </w:p>
        </w:tc>
        <w:tc>
          <w:tcPr>
            <w:tcW w:w="2114" w:type="dxa"/>
            <w:vAlign w:val="center"/>
          </w:tcPr>
          <w:p w14:paraId="47A3042C" w14:textId="67985C6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109.073, 0.217</w:t>
            </w:r>
          </w:p>
        </w:tc>
        <w:tc>
          <w:tcPr>
            <w:tcW w:w="2114" w:type="dxa"/>
            <w:vAlign w:val="center"/>
          </w:tcPr>
          <w:p w14:paraId="53E3DC89" w14:textId="759A497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36.194, 0.091</w:t>
            </w:r>
          </w:p>
        </w:tc>
      </w:tr>
      <w:tr w:rsidR="00BE7FA4" w:rsidRPr="009E727E" w14:paraId="17AA5CA1" w14:textId="77777777" w:rsidTr="009E727E">
        <w:trPr>
          <w:jc w:val="center"/>
        </w:trPr>
        <w:tc>
          <w:tcPr>
            <w:tcW w:w="1276" w:type="dxa"/>
            <w:vAlign w:val="center"/>
          </w:tcPr>
          <w:p w14:paraId="2534F466" w14:textId="129C0B2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1995</w:t>
            </w:r>
          </w:p>
        </w:tc>
        <w:tc>
          <w:tcPr>
            <w:tcW w:w="2113" w:type="dxa"/>
            <w:vAlign w:val="center"/>
          </w:tcPr>
          <w:p w14:paraId="7B90B402" w14:textId="6C36CA3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8.007, 0.047</w:t>
            </w:r>
          </w:p>
        </w:tc>
        <w:tc>
          <w:tcPr>
            <w:tcW w:w="2114" w:type="dxa"/>
            <w:vAlign w:val="center"/>
          </w:tcPr>
          <w:p w14:paraId="7956B173" w14:textId="5022EE3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2.403, 0.017</w:t>
            </w:r>
          </w:p>
        </w:tc>
        <w:tc>
          <w:tcPr>
            <w:tcW w:w="2114" w:type="dxa"/>
            <w:vAlign w:val="center"/>
          </w:tcPr>
          <w:p w14:paraId="0DE28B61" w14:textId="0D9FC18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27.09, 0.079</w:t>
            </w:r>
          </w:p>
        </w:tc>
        <w:tc>
          <w:tcPr>
            <w:tcW w:w="2113" w:type="dxa"/>
            <w:vAlign w:val="center"/>
          </w:tcPr>
          <w:p w14:paraId="4709D2CB" w14:textId="0222A53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8.31, 0.037</w:t>
            </w:r>
          </w:p>
        </w:tc>
        <w:tc>
          <w:tcPr>
            <w:tcW w:w="2114" w:type="dxa"/>
            <w:vAlign w:val="center"/>
          </w:tcPr>
          <w:p w14:paraId="5EE88552" w14:textId="5B1E989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108.709, 0.212</w:t>
            </w:r>
          </w:p>
        </w:tc>
        <w:tc>
          <w:tcPr>
            <w:tcW w:w="2114" w:type="dxa"/>
            <w:vAlign w:val="center"/>
          </w:tcPr>
          <w:p w14:paraId="194F70E2" w14:textId="3B021B2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35.404, 0.089</w:t>
            </w:r>
          </w:p>
        </w:tc>
      </w:tr>
      <w:tr w:rsidR="00BE7FA4" w:rsidRPr="009E727E" w14:paraId="25A09CE8" w14:textId="77777777" w:rsidTr="009E727E">
        <w:trPr>
          <w:jc w:val="center"/>
        </w:trPr>
        <w:tc>
          <w:tcPr>
            <w:tcW w:w="1276" w:type="dxa"/>
            <w:vAlign w:val="center"/>
          </w:tcPr>
          <w:p w14:paraId="7DB04DBF" w14:textId="1EB0276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1996</w:t>
            </w:r>
          </w:p>
        </w:tc>
        <w:tc>
          <w:tcPr>
            <w:tcW w:w="2113" w:type="dxa"/>
            <w:vAlign w:val="center"/>
          </w:tcPr>
          <w:p w14:paraId="6FA3A09B" w14:textId="0CF9922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8.012, 0.046</w:t>
            </w:r>
          </w:p>
        </w:tc>
        <w:tc>
          <w:tcPr>
            <w:tcW w:w="2114" w:type="dxa"/>
            <w:vAlign w:val="center"/>
          </w:tcPr>
          <w:p w14:paraId="73553CD6" w14:textId="6719BB9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2.377, 0.016</w:t>
            </w:r>
          </w:p>
        </w:tc>
        <w:tc>
          <w:tcPr>
            <w:tcW w:w="2114" w:type="dxa"/>
            <w:vAlign w:val="center"/>
          </w:tcPr>
          <w:p w14:paraId="280BD88D" w14:textId="44D0DC5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27.495, 0.078</w:t>
            </w:r>
          </w:p>
        </w:tc>
        <w:tc>
          <w:tcPr>
            <w:tcW w:w="2113" w:type="dxa"/>
            <w:vAlign w:val="center"/>
          </w:tcPr>
          <w:p w14:paraId="697F67F8" w14:textId="0628E60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8.391, 0.037</w:t>
            </w:r>
          </w:p>
        </w:tc>
        <w:tc>
          <w:tcPr>
            <w:tcW w:w="2114" w:type="dxa"/>
            <w:vAlign w:val="center"/>
          </w:tcPr>
          <w:p w14:paraId="57C491A0" w14:textId="3FD0AE4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107.389, 0.206</w:t>
            </w:r>
          </w:p>
        </w:tc>
        <w:tc>
          <w:tcPr>
            <w:tcW w:w="2114" w:type="dxa"/>
            <w:vAlign w:val="center"/>
          </w:tcPr>
          <w:p w14:paraId="2B137C9F" w14:textId="5AD8597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34.592, 0.087</w:t>
            </w:r>
          </w:p>
        </w:tc>
      </w:tr>
      <w:tr w:rsidR="00BE7FA4" w:rsidRPr="009E727E" w14:paraId="7E3F7324" w14:textId="77777777" w:rsidTr="009E727E">
        <w:trPr>
          <w:jc w:val="center"/>
        </w:trPr>
        <w:tc>
          <w:tcPr>
            <w:tcW w:w="1276" w:type="dxa"/>
            <w:vAlign w:val="center"/>
          </w:tcPr>
          <w:p w14:paraId="6E47A1C8" w14:textId="76E52EF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1997</w:t>
            </w:r>
          </w:p>
        </w:tc>
        <w:tc>
          <w:tcPr>
            <w:tcW w:w="2113" w:type="dxa"/>
            <w:vAlign w:val="center"/>
          </w:tcPr>
          <w:p w14:paraId="4D165AA9" w14:textId="5D67BB2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8.014, 0.045</w:t>
            </w:r>
          </w:p>
        </w:tc>
        <w:tc>
          <w:tcPr>
            <w:tcW w:w="2114" w:type="dxa"/>
            <w:vAlign w:val="center"/>
          </w:tcPr>
          <w:p w14:paraId="6DA0D989" w14:textId="613ED3F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2.337, 0.016</w:t>
            </w:r>
          </w:p>
        </w:tc>
        <w:tc>
          <w:tcPr>
            <w:tcW w:w="2114" w:type="dxa"/>
            <w:vAlign w:val="center"/>
          </w:tcPr>
          <w:p w14:paraId="4EC65C4C" w14:textId="1BA1F68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27.967, 0.077</w:t>
            </w:r>
          </w:p>
        </w:tc>
        <w:tc>
          <w:tcPr>
            <w:tcW w:w="2113" w:type="dxa"/>
            <w:vAlign w:val="center"/>
          </w:tcPr>
          <w:p w14:paraId="2ACFAF72" w14:textId="6A0E6DF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8.397, 0.037</w:t>
            </w:r>
          </w:p>
        </w:tc>
        <w:tc>
          <w:tcPr>
            <w:tcW w:w="2114" w:type="dxa"/>
            <w:vAlign w:val="center"/>
          </w:tcPr>
          <w:p w14:paraId="7C8A681A" w14:textId="43BA8FF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106.079, 0.2</w:t>
            </w:r>
          </w:p>
        </w:tc>
        <w:tc>
          <w:tcPr>
            <w:tcW w:w="2114" w:type="dxa"/>
            <w:vAlign w:val="center"/>
          </w:tcPr>
          <w:p w14:paraId="64C8966B" w14:textId="38EC3FA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33.377, 0.084</w:t>
            </w:r>
          </w:p>
        </w:tc>
      </w:tr>
      <w:tr w:rsidR="00BE7FA4" w:rsidRPr="009E727E" w14:paraId="6D4CA7E3" w14:textId="77777777" w:rsidTr="009E727E">
        <w:trPr>
          <w:jc w:val="center"/>
        </w:trPr>
        <w:tc>
          <w:tcPr>
            <w:tcW w:w="1276" w:type="dxa"/>
            <w:vAlign w:val="center"/>
          </w:tcPr>
          <w:p w14:paraId="633117F9" w14:textId="6DFBFE9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1998</w:t>
            </w:r>
          </w:p>
        </w:tc>
        <w:tc>
          <w:tcPr>
            <w:tcW w:w="2113" w:type="dxa"/>
            <w:vAlign w:val="center"/>
          </w:tcPr>
          <w:p w14:paraId="6D719ADF" w14:textId="6F83A5B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8.033, 0.044</w:t>
            </w:r>
          </w:p>
        </w:tc>
        <w:tc>
          <w:tcPr>
            <w:tcW w:w="2114" w:type="dxa"/>
            <w:vAlign w:val="center"/>
          </w:tcPr>
          <w:p w14:paraId="3A4F6109" w14:textId="4255ABF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2.302, 0.016</w:t>
            </w:r>
          </w:p>
        </w:tc>
        <w:tc>
          <w:tcPr>
            <w:tcW w:w="2114" w:type="dxa"/>
            <w:vAlign w:val="center"/>
          </w:tcPr>
          <w:p w14:paraId="124A7236" w14:textId="2F7C969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28.496, 0.077</w:t>
            </w:r>
          </w:p>
        </w:tc>
        <w:tc>
          <w:tcPr>
            <w:tcW w:w="2113" w:type="dxa"/>
            <w:vAlign w:val="center"/>
          </w:tcPr>
          <w:p w14:paraId="4D0C3039" w14:textId="469DAD7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8.478, 0.037</w:t>
            </w:r>
          </w:p>
        </w:tc>
        <w:tc>
          <w:tcPr>
            <w:tcW w:w="2114" w:type="dxa"/>
            <w:vAlign w:val="center"/>
          </w:tcPr>
          <w:p w14:paraId="67A2D3CB" w14:textId="6731DD1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105.06, 0.195</w:t>
            </w:r>
          </w:p>
        </w:tc>
        <w:tc>
          <w:tcPr>
            <w:tcW w:w="2114" w:type="dxa"/>
            <w:vAlign w:val="center"/>
          </w:tcPr>
          <w:p w14:paraId="6CA411D2" w14:textId="5A53EB2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32.499, 0.081</w:t>
            </w:r>
          </w:p>
        </w:tc>
      </w:tr>
      <w:tr w:rsidR="00BE7FA4" w:rsidRPr="009E727E" w14:paraId="68C74748" w14:textId="77777777" w:rsidTr="009E727E">
        <w:trPr>
          <w:jc w:val="center"/>
        </w:trPr>
        <w:tc>
          <w:tcPr>
            <w:tcW w:w="1276" w:type="dxa"/>
            <w:vAlign w:val="center"/>
          </w:tcPr>
          <w:p w14:paraId="30D1A062" w14:textId="550B98A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1999</w:t>
            </w:r>
          </w:p>
        </w:tc>
        <w:tc>
          <w:tcPr>
            <w:tcW w:w="2113" w:type="dxa"/>
            <w:vAlign w:val="center"/>
          </w:tcPr>
          <w:p w14:paraId="75029F3F" w14:textId="2879B34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8.042, 0.044</w:t>
            </w:r>
          </w:p>
        </w:tc>
        <w:tc>
          <w:tcPr>
            <w:tcW w:w="2114" w:type="dxa"/>
            <w:vAlign w:val="center"/>
          </w:tcPr>
          <w:p w14:paraId="00A43751" w14:textId="6BB27C9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2.265, 0.015</w:t>
            </w:r>
          </w:p>
        </w:tc>
        <w:tc>
          <w:tcPr>
            <w:tcW w:w="2114" w:type="dxa"/>
            <w:vAlign w:val="center"/>
          </w:tcPr>
          <w:p w14:paraId="36EAC29E" w14:textId="59A9824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29.067, 0.077</w:t>
            </w:r>
          </w:p>
        </w:tc>
        <w:tc>
          <w:tcPr>
            <w:tcW w:w="2113" w:type="dxa"/>
            <w:vAlign w:val="center"/>
          </w:tcPr>
          <w:p w14:paraId="6738F6F9" w14:textId="2A1535E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8.575, 0.037</w:t>
            </w:r>
          </w:p>
        </w:tc>
        <w:tc>
          <w:tcPr>
            <w:tcW w:w="2114" w:type="dxa"/>
            <w:vAlign w:val="center"/>
          </w:tcPr>
          <w:p w14:paraId="0F679004" w14:textId="7EFB4D1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103.866, 0.191</w:t>
            </w:r>
          </w:p>
        </w:tc>
        <w:tc>
          <w:tcPr>
            <w:tcW w:w="2114" w:type="dxa"/>
            <w:vAlign w:val="center"/>
          </w:tcPr>
          <w:p w14:paraId="130CAFF7" w14:textId="6071E59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31.7, 0.079</w:t>
            </w:r>
          </w:p>
        </w:tc>
      </w:tr>
      <w:tr w:rsidR="00BE7FA4" w:rsidRPr="009E727E" w14:paraId="0FC89B6D" w14:textId="77777777" w:rsidTr="009E727E">
        <w:trPr>
          <w:jc w:val="center"/>
        </w:trPr>
        <w:tc>
          <w:tcPr>
            <w:tcW w:w="1276" w:type="dxa"/>
            <w:vAlign w:val="center"/>
          </w:tcPr>
          <w:p w14:paraId="7B4325A3" w14:textId="4F1142F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2000</w:t>
            </w:r>
          </w:p>
        </w:tc>
        <w:tc>
          <w:tcPr>
            <w:tcW w:w="2113" w:type="dxa"/>
            <w:vAlign w:val="center"/>
          </w:tcPr>
          <w:p w14:paraId="5A07E203" w14:textId="5FDE80A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8.19, 0.044</w:t>
            </w:r>
          </w:p>
        </w:tc>
        <w:tc>
          <w:tcPr>
            <w:tcW w:w="2114" w:type="dxa"/>
            <w:vAlign w:val="center"/>
          </w:tcPr>
          <w:p w14:paraId="7B767A68" w14:textId="39629B9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2.216, 0.015</w:t>
            </w:r>
          </w:p>
        </w:tc>
        <w:tc>
          <w:tcPr>
            <w:tcW w:w="2114" w:type="dxa"/>
            <w:vAlign w:val="center"/>
          </w:tcPr>
          <w:p w14:paraId="0B42E883" w14:textId="56F8E2A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30.363, 0.077</w:t>
            </w:r>
          </w:p>
        </w:tc>
        <w:tc>
          <w:tcPr>
            <w:tcW w:w="2113" w:type="dxa"/>
            <w:vAlign w:val="center"/>
          </w:tcPr>
          <w:p w14:paraId="20DE9F77" w14:textId="0AC1C02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8.666, 0.036</w:t>
            </w:r>
          </w:p>
        </w:tc>
        <w:tc>
          <w:tcPr>
            <w:tcW w:w="2114" w:type="dxa"/>
            <w:vAlign w:val="center"/>
          </w:tcPr>
          <w:p w14:paraId="179862B6" w14:textId="09CA2D4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104.857, 0.188</w:t>
            </w:r>
          </w:p>
        </w:tc>
        <w:tc>
          <w:tcPr>
            <w:tcW w:w="2114" w:type="dxa"/>
            <w:vAlign w:val="center"/>
          </w:tcPr>
          <w:p w14:paraId="4C0FA8B9" w14:textId="0C813C8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30.705, 0.077</w:t>
            </w:r>
          </w:p>
        </w:tc>
      </w:tr>
      <w:tr w:rsidR="00BE7FA4" w:rsidRPr="009E727E" w14:paraId="7302E3F5" w14:textId="77777777" w:rsidTr="009E727E">
        <w:trPr>
          <w:jc w:val="center"/>
        </w:trPr>
        <w:tc>
          <w:tcPr>
            <w:tcW w:w="1276" w:type="dxa"/>
            <w:vAlign w:val="center"/>
          </w:tcPr>
          <w:p w14:paraId="1DFF4C63" w14:textId="01FEE4D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2001</w:t>
            </w:r>
          </w:p>
        </w:tc>
        <w:tc>
          <w:tcPr>
            <w:tcW w:w="2113" w:type="dxa"/>
            <w:vAlign w:val="center"/>
          </w:tcPr>
          <w:p w14:paraId="662236BF" w14:textId="75F98D4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8.155, 0.043</w:t>
            </w:r>
          </w:p>
        </w:tc>
        <w:tc>
          <w:tcPr>
            <w:tcW w:w="2114" w:type="dxa"/>
            <w:vAlign w:val="center"/>
          </w:tcPr>
          <w:p w14:paraId="499B33D9" w14:textId="16F8286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2.155, 0.015</w:t>
            </w:r>
          </w:p>
        </w:tc>
        <w:tc>
          <w:tcPr>
            <w:tcW w:w="2114" w:type="dxa"/>
            <w:vAlign w:val="center"/>
          </w:tcPr>
          <w:p w14:paraId="6220EC57" w14:textId="251CAF6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30.87, 0.077</w:t>
            </w:r>
          </w:p>
        </w:tc>
        <w:tc>
          <w:tcPr>
            <w:tcW w:w="2113" w:type="dxa"/>
            <w:vAlign w:val="center"/>
          </w:tcPr>
          <w:p w14:paraId="24179DA6" w14:textId="45F64F5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8.664, 0.036</w:t>
            </w:r>
          </w:p>
        </w:tc>
        <w:tc>
          <w:tcPr>
            <w:tcW w:w="2114" w:type="dxa"/>
            <w:vAlign w:val="center"/>
          </w:tcPr>
          <w:p w14:paraId="3907AD31" w14:textId="2C36B05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102.688, 0.183</w:t>
            </w:r>
          </w:p>
        </w:tc>
        <w:tc>
          <w:tcPr>
            <w:tcW w:w="2114" w:type="dxa"/>
            <w:vAlign w:val="center"/>
          </w:tcPr>
          <w:p w14:paraId="768BFA01" w14:textId="54FADD4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29.495, 0.074</w:t>
            </w:r>
          </w:p>
        </w:tc>
      </w:tr>
      <w:tr w:rsidR="00BE7FA4" w:rsidRPr="009E727E" w14:paraId="0D56555F" w14:textId="77777777" w:rsidTr="009E727E">
        <w:trPr>
          <w:jc w:val="center"/>
        </w:trPr>
        <w:tc>
          <w:tcPr>
            <w:tcW w:w="1276" w:type="dxa"/>
            <w:vAlign w:val="center"/>
          </w:tcPr>
          <w:p w14:paraId="50F027E9" w14:textId="5C8CAA4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2002</w:t>
            </w:r>
          </w:p>
        </w:tc>
        <w:tc>
          <w:tcPr>
            <w:tcW w:w="2113" w:type="dxa"/>
            <w:vAlign w:val="center"/>
          </w:tcPr>
          <w:p w14:paraId="283803DE" w14:textId="01ADF97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8.011, 0.042</w:t>
            </w:r>
          </w:p>
        </w:tc>
        <w:tc>
          <w:tcPr>
            <w:tcW w:w="2114" w:type="dxa"/>
            <w:vAlign w:val="center"/>
          </w:tcPr>
          <w:p w14:paraId="07F9168C" w14:textId="4932DFD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2.073, 0.014</w:t>
            </w:r>
          </w:p>
        </w:tc>
        <w:tc>
          <w:tcPr>
            <w:tcW w:w="2114" w:type="dxa"/>
            <w:vAlign w:val="center"/>
          </w:tcPr>
          <w:p w14:paraId="79E2A37E" w14:textId="588126B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30.866, 0.076</w:t>
            </w:r>
          </w:p>
        </w:tc>
        <w:tc>
          <w:tcPr>
            <w:tcW w:w="2113" w:type="dxa"/>
            <w:vAlign w:val="center"/>
          </w:tcPr>
          <w:p w14:paraId="06A7002E" w14:textId="154ECA5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8.465, 0.035</w:t>
            </w:r>
          </w:p>
        </w:tc>
        <w:tc>
          <w:tcPr>
            <w:tcW w:w="2114" w:type="dxa"/>
            <w:vAlign w:val="center"/>
          </w:tcPr>
          <w:p w14:paraId="4FBE8B4C" w14:textId="4916D28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98.764, 0.177</w:t>
            </w:r>
          </w:p>
        </w:tc>
        <w:tc>
          <w:tcPr>
            <w:tcW w:w="2114" w:type="dxa"/>
            <w:vAlign w:val="center"/>
          </w:tcPr>
          <w:p w14:paraId="5BF2D15A" w14:textId="3706EFE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27.613, 0.071</w:t>
            </w:r>
          </w:p>
        </w:tc>
      </w:tr>
      <w:tr w:rsidR="00BE7FA4" w:rsidRPr="009E727E" w14:paraId="255DA700" w14:textId="77777777" w:rsidTr="009E727E">
        <w:trPr>
          <w:jc w:val="center"/>
        </w:trPr>
        <w:tc>
          <w:tcPr>
            <w:tcW w:w="1276" w:type="dxa"/>
            <w:vAlign w:val="center"/>
          </w:tcPr>
          <w:p w14:paraId="52457978" w14:textId="39EC8B4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2003</w:t>
            </w:r>
          </w:p>
        </w:tc>
        <w:tc>
          <w:tcPr>
            <w:tcW w:w="2113" w:type="dxa"/>
            <w:vAlign w:val="center"/>
          </w:tcPr>
          <w:p w14:paraId="4E51BFB8" w14:textId="0A48433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8.026, 0.042</w:t>
            </w:r>
          </w:p>
        </w:tc>
        <w:tc>
          <w:tcPr>
            <w:tcW w:w="2114" w:type="dxa"/>
            <w:vAlign w:val="center"/>
          </w:tcPr>
          <w:p w14:paraId="3134C87E" w14:textId="3FC3296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2.005, 0.014</w:t>
            </w:r>
          </w:p>
        </w:tc>
        <w:tc>
          <w:tcPr>
            <w:tcW w:w="2114" w:type="dxa"/>
            <w:vAlign w:val="center"/>
          </w:tcPr>
          <w:p w14:paraId="50FC4AA9" w14:textId="6DB6BB0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31.154, 0.076</w:t>
            </w:r>
          </w:p>
        </w:tc>
        <w:tc>
          <w:tcPr>
            <w:tcW w:w="2113" w:type="dxa"/>
            <w:vAlign w:val="center"/>
          </w:tcPr>
          <w:p w14:paraId="79C91AC5" w14:textId="0AB66B7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8.287, 0.034</w:t>
            </w:r>
          </w:p>
        </w:tc>
        <w:tc>
          <w:tcPr>
            <w:tcW w:w="2114" w:type="dxa"/>
            <w:vAlign w:val="center"/>
          </w:tcPr>
          <w:p w14:paraId="3314EE8E" w14:textId="0B96E98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97.239, 0.175</w:t>
            </w:r>
          </w:p>
        </w:tc>
        <w:tc>
          <w:tcPr>
            <w:tcW w:w="2114" w:type="dxa"/>
            <w:vAlign w:val="center"/>
          </w:tcPr>
          <w:p w14:paraId="45108225" w14:textId="202DB92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26, 0.067</w:t>
            </w:r>
          </w:p>
        </w:tc>
      </w:tr>
      <w:tr w:rsidR="00BE7FA4" w:rsidRPr="009E727E" w14:paraId="51B925E2" w14:textId="77777777" w:rsidTr="009E727E">
        <w:trPr>
          <w:jc w:val="center"/>
        </w:trPr>
        <w:tc>
          <w:tcPr>
            <w:tcW w:w="1276" w:type="dxa"/>
            <w:vAlign w:val="center"/>
          </w:tcPr>
          <w:p w14:paraId="14DC7183" w14:textId="416E463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2004</w:t>
            </w:r>
          </w:p>
        </w:tc>
        <w:tc>
          <w:tcPr>
            <w:tcW w:w="2113" w:type="dxa"/>
            <w:vAlign w:val="center"/>
          </w:tcPr>
          <w:p w14:paraId="67FB5F24" w14:textId="1148626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8.136, 0.042</w:t>
            </w:r>
          </w:p>
        </w:tc>
        <w:tc>
          <w:tcPr>
            <w:tcW w:w="2114" w:type="dxa"/>
            <w:vAlign w:val="center"/>
          </w:tcPr>
          <w:p w14:paraId="317DDCE4" w14:textId="3D193C6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1.964, 0.013</w:t>
            </w:r>
          </w:p>
        </w:tc>
        <w:tc>
          <w:tcPr>
            <w:tcW w:w="2114" w:type="dxa"/>
            <w:vAlign w:val="center"/>
          </w:tcPr>
          <w:p w14:paraId="448FF77C" w14:textId="1630F99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31.996, 0.076</w:t>
            </w:r>
          </w:p>
        </w:tc>
        <w:tc>
          <w:tcPr>
            <w:tcW w:w="2113" w:type="dxa"/>
            <w:vAlign w:val="center"/>
          </w:tcPr>
          <w:p w14:paraId="62163606" w14:textId="13457C9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8.256, 0.034</w:t>
            </w:r>
          </w:p>
        </w:tc>
        <w:tc>
          <w:tcPr>
            <w:tcW w:w="2114" w:type="dxa"/>
            <w:vAlign w:val="center"/>
          </w:tcPr>
          <w:p w14:paraId="09236631" w14:textId="378A604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96.145, 0.172</w:t>
            </w:r>
          </w:p>
        </w:tc>
        <w:tc>
          <w:tcPr>
            <w:tcW w:w="2114" w:type="dxa"/>
            <w:vAlign w:val="center"/>
          </w:tcPr>
          <w:p w14:paraId="2E140965" w14:textId="1525A16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24.885, 0.065</w:t>
            </w:r>
          </w:p>
        </w:tc>
      </w:tr>
      <w:tr w:rsidR="00BE7FA4" w:rsidRPr="009E727E" w14:paraId="45387F8F" w14:textId="77777777" w:rsidTr="009E727E">
        <w:trPr>
          <w:jc w:val="center"/>
        </w:trPr>
        <w:tc>
          <w:tcPr>
            <w:tcW w:w="1276" w:type="dxa"/>
            <w:vAlign w:val="center"/>
          </w:tcPr>
          <w:p w14:paraId="46EF1FCD" w14:textId="0779A82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2005</w:t>
            </w:r>
          </w:p>
        </w:tc>
        <w:tc>
          <w:tcPr>
            <w:tcW w:w="2113" w:type="dxa"/>
            <w:vAlign w:val="center"/>
          </w:tcPr>
          <w:p w14:paraId="5EA3C700" w14:textId="20F4528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8.168, 0.041</w:t>
            </w:r>
          </w:p>
        </w:tc>
        <w:tc>
          <w:tcPr>
            <w:tcW w:w="2114" w:type="dxa"/>
            <w:vAlign w:val="center"/>
          </w:tcPr>
          <w:p w14:paraId="4C16286F" w14:textId="0C2DF96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1.942, 0.013</w:t>
            </w:r>
          </w:p>
        </w:tc>
        <w:tc>
          <w:tcPr>
            <w:tcW w:w="2114" w:type="dxa"/>
            <w:vAlign w:val="center"/>
          </w:tcPr>
          <w:p w14:paraId="091A1793" w14:textId="6FE4FDB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32.721, 0.075</w:t>
            </w:r>
          </w:p>
        </w:tc>
        <w:tc>
          <w:tcPr>
            <w:tcW w:w="2113" w:type="dxa"/>
            <w:vAlign w:val="center"/>
          </w:tcPr>
          <w:p w14:paraId="49070F6F" w14:textId="6BCA585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8.392, 0.034</w:t>
            </w:r>
          </w:p>
        </w:tc>
        <w:tc>
          <w:tcPr>
            <w:tcW w:w="2114" w:type="dxa"/>
            <w:vAlign w:val="center"/>
          </w:tcPr>
          <w:p w14:paraId="2EE7F589" w14:textId="529D258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93.488, 0.168</w:t>
            </w:r>
          </w:p>
        </w:tc>
        <w:tc>
          <w:tcPr>
            <w:tcW w:w="2114" w:type="dxa"/>
            <w:vAlign w:val="center"/>
          </w:tcPr>
          <w:p w14:paraId="13C344F1" w14:textId="5FAEC7A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24.052, 0.063</w:t>
            </w:r>
          </w:p>
        </w:tc>
      </w:tr>
      <w:tr w:rsidR="00BE7FA4" w:rsidRPr="009E727E" w14:paraId="5A85678D" w14:textId="77777777" w:rsidTr="009E727E">
        <w:trPr>
          <w:jc w:val="center"/>
        </w:trPr>
        <w:tc>
          <w:tcPr>
            <w:tcW w:w="1276" w:type="dxa"/>
            <w:vAlign w:val="center"/>
          </w:tcPr>
          <w:p w14:paraId="4CC5DA33" w14:textId="1B52693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2006</w:t>
            </w:r>
          </w:p>
        </w:tc>
        <w:tc>
          <w:tcPr>
            <w:tcW w:w="2113" w:type="dxa"/>
            <w:vAlign w:val="center"/>
          </w:tcPr>
          <w:p w14:paraId="5D50AE58" w14:textId="580E70A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7.98, 0.039</w:t>
            </w:r>
          </w:p>
        </w:tc>
        <w:tc>
          <w:tcPr>
            <w:tcW w:w="2114" w:type="dxa"/>
            <w:vAlign w:val="center"/>
          </w:tcPr>
          <w:p w14:paraId="7B3D3B4F" w14:textId="5AC6C08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1.907, 0.013</w:t>
            </w:r>
          </w:p>
        </w:tc>
        <w:tc>
          <w:tcPr>
            <w:tcW w:w="2114" w:type="dxa"/>
            <w:vAlign w:val="center"/>
          </w:tcPr>
          <w:p w14:paraId="771941A1" w14:textId="3EE6FF3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32.809, 0.074</w:t>
            </w:r>
          </w:p>
        </w:tc>
        <w:tc>
          <w:tcPr>
            <w:tcW w:w="2113" w:type="dxa"/>
            <w:vAlign w:val="center"/>
          </w:tcPr>
          <w:p w14:paraId="1EF7A81D" w14:textId="4CAC027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8.414, 0.033</w:t>
            </w:r>
          </w:p>
        </w:tc>
        <w:tc>
          <w:tcPr>
            <w:tcW w:w="2114" w:type="dxa"/>
            <w:vAlign w:val="center"/>
          </w:tcPr>
          <w:p w14:paraId="1DF9264C" w14:textId="71B6087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87.866, 0.158</w:t>
            </w:r>
          </w:p>
        </w:tc>
        <w:tc>
          <w:tcPr>
            <w:tcW w:w="2114" w:type="dxa"/>
            <w:vAlign w:val="center"/>
          </w:tcPr>
          <w:p w14:paraId="7A3EE934" w14:textId="4F2D876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22.721, 0.06</w:t>
            </w:r>
          </w:p>
        </w:tc>
      </w:tr>
      <w:tr w:rsidR="00BE7FA4" w:rsidRPr="009E727E" w14:paraId="4B34B2DB" w14:textId="77777777" w:rsidTr="009E727E">
        <w:trPr>
          <w:jc w:val="center"/>
        </w:trPr>
        <w:tc>
          <w:tcPr>
            <w:tcW w:w="1276" w:type="dxa"/>
            <w:vAlign w:val="center"/>
          </w:tcPr>
          <w:p w14:paraId="4AE26935" w14:textId="1BE21CB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2007</w:t>
            </w:r>
          </w:p>
        </w:tc>
        <w:tc>
          <w:tcPr>
            <w:tcW w:w="2113" w:type="dxa"/>
            <w:vAlign w:val="center"/>
          </w:tcPr>
          <w:p w14:paraId="6AEB000D" w14:textId="3D03841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7.997, 0.039</w:t>
            </w:r>
          </w:p>
        </w:tc>
        <w:tc>
          <w:tcPr>
            <w:tcW w:w="2114" w:type="dxa"/>
            <w:vAlign w:val="center"/>
          </w:tcPr>
          <w:p w14:paraId="546DDED8" w14:textId="15D51DD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1.879, 0.012</w:t>
            </w:r>
          </w:p>
        </w:tc>
        <w:tc>
          <w:tcPr>
            <w:tcW w:w="2114" w:type="dxa"/>
            <w:vAlign w:val="center"/>
          </w:tcPr>
          <w:p w14:paraId="160AE282" w14:textId="3EDAE7B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33.401, 0.073</w:t>
            </w:r>
          </w:p>
        </w:tc>
        <w:tc>
          <w:tcPr>
            <w:tcW w:w="2113" w:type="dxa"/>
            <w:vAlign w:val="center"/>
          </w:tcPr>
          <w:p w14:paraId="3AA04721" w14:textId="7DE812B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8.403, 0.033</w:t>
            </w:r>
          </w:p>
        </w:tc>
        <w:tc>
          <w:tcPr>
            <w:tcW w:w="2114" w:type="dxa"/>
            <w:vAlign w:val="center"/>
          </w:tcPr>
          <w:p w14:paraId="31D595C8" w14:textId="6F703F5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85.935, 0.153</w:t>
            </w:r>
          </w:p>
        </w:tc>
        <w:tc>
          <w:tcPr>
            <w:tcW w:w="2114" w:type="dxa"/>
            <w:vAlign w:val="center"/>
          </w:tcPr>
          <w:p w14:paraId="69DFD67F" w14:textId="20B0C72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21.724, 0.057</w:t>
            </w:r>
          </w:p>
        </w:tc>
      </w:tr>
      <w:tr w:rsidR="00BE7FA4" w:rsidRPr="009E727E" w14:paraId="007A85B5" w14:textId="77777777" w:rsidTr="009E727E">
        <w:trPr>
          <w:jc w:val="center"/>
        </w:trPr>
        <w:tc>
          <w:tcPr>
            <w:tcW w:w="1276" w:type="dxa"/>
            <w:vAlign w:val="center"/>
          </w:tcPr>
          <w:p w14:paraId="3FBE6AE7" w14:textId="0C717D9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2008</w:t>
            </w:r>
          </w:p>
        </w:tc>
        <w:tc>
          <w:tcPr>
            <w:tcW w:w="2113" w:type="dxa"/>
            <w:vAlign w:val="center"/>
          </w:tcPr>
          <w:p w14:paraId="0717F69D" w14:textId="4AEEBC3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8.089, 0.038</w:t>
            </w:r>
          </w:p>
        </w:tc>
        <w:tc>
          <w:tcPr>
            <w:tcW w:w="2114" w:type="dxa"/>
            <w:vAlign w:val="center"/>
          </w:tcPr>
          <w:p w14:paraId="3D5C9E95" w14:textId="2BE775D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1.859, 0.012</w:t>
            </w:r>
          </w:p>
        </w:tc>
        <w:tc>
          <w:tcPr>
            <w:tcW w:w="2114" w:type="dxa"/>
            <w:vAlign w:val="center"/>
          </w:tcPr>
          <w:p w14:paraId="253C80CA" w14:textId="6EF8D49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34.279, 0.073</w:t>
            </w:r>
          </w:p>
        </w:tc>
        <w:tc>
          <w:tcPr>
            <w:tcW w:w="2113" w:type="dxa"/>
            <w:vAlign w:val="center"/>
          </w:tcPr>
          <w:p w14:paraId="1D2583E0" w14:textId="4B22846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8.428, 0.032</w:t>
            </w:r>
          </w:p>
        </w:tc>
        <w:tc>
          <w:tcPr>
            <w:tcW w:w="2114" w:type="dxa"/>
            <w:vAlign w:val="center"/>
          </w:tcPr>
          <w:p w14:paraId="4340EE95" w14:textId="403B7CD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85.189, 0.147</w:t>
            </w:r>
          </w:p>
        </w:tc>
        <w:tc>
          <w:tcPr>
            <w:tcW w:w="2114" w:type="dxa"/>
            <w:vAlign w:val="center"/>
          </w:tcPr>
          <w:p w14:paraId="2D0DAB8A" w14:textId="38D3D36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21.07, 0.055</w:t>
            </w:r>
          </w:p>
        </w:tc>
      </w:tr>
      <w:tr w:rsidR="00BE7FA4" w:rsidRPr="009E727E" w14:paraId="79FEB884" w14:textId="77777777" w:rsidTr="009E727E">
        <w:trPr>
          <w:jc w:val="center"/>
        </w:trPr>
        <w:tc>
          <w:tcPr>
            <w:tcW w:w="1276" w:type="dxa"/>
            <w:vAlign w:val="center"/>
          </w:tcPr>
          <w:p w14:paraId="070DAAA9" w14:textId="171BDBA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2009</w:t>
            </w:r>
          </w:p>
        </w:tc>
        <w:tc>
          <w:tcPr>
            <w:tcW w:w="2113" w:type="dxa"/>
            <w:vAlign w:val="center"/>
          </w:tcPr>
          <w:p w14:paraId="3258BA7C" w14:textId="43B8939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8.211, 0.037</w:t>
            </w:r>
          </w:p>
        </w:tc>
        <w:tc>
          <w:tcPr>
            <w:tcW w:w="2114" w:type="dxa"/>
            <w:vAlign w:val="center"/>
          </w:tcPr>
          <w:p w14:paraId="10F6FD84" w14:textId="699F6DD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1.843, 0.012</w:t>
            </w:r>
          </w:p>
        </w:tc>
        <w:tc>
          <w:tcPr>
            <w:tcW w:w="2114" w:type="dxa"/>
            <w:vAlign w:val="center"/>
          </w:tcPr>
          <w:p w14:paraId="6E687BF4" w14:textId="5B006EA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35.341, 0.073</w:t>
            </w:r>
          </w:p>
        </w:tc>
        <w:tc>
          <w:tcPr>
            <w:tcW w:w="2113" w:type="dxa"/>
            <w:vAlign w:val="center"/>
          </w:tcPr>
          <w:p w14:paraId="39683906" w14:textId="063ECE9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8.481, 0.032</w:t>
            </w:r>
          </w:p>
        </w:tc>
        <w:tc>
          <w:tcPr>
            <w:tcW w:w="2114" w:type="dxa"/>
            <w:vAlign w:val="center"/>
          </w:tcPr>
          <w:p w14:paraId="6E607EE8" w14:textId="45305A6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84.878, 0.142</w:t>
            </w:r>
          </w:p>
        </w:tc>
        <w:tc>
          <w:tcPr>
            <w:tcW w:w="2114" w:type="dxa"/>
            <w:vAlign w:val="center"/>
          </w:tcPr>
          <w:p w14:paraId="06F1816C" w14:textId="3161891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20.491, 0.054</w:t>
            </w:r>
          </w:p>
        </w:tc>
      </w:tr>
      <w:tr w:rsidR="00BE7FA4" w:rsidRPr="009E727E" w14:paraId="066ABC47" w14:textId="77777777" w:rsidTr="009E727E">
        <w:trPr>
          <w:jc w:val="center"/>
        </w:trPr>
        <w:tc>
          <w:tcPr>
            <w:tcW w:w="1276" w:type="dxa"/>
            <w:vAlign w:val="center"/>
          </w:tcPr>
          <w:p w14:paraId="3BF98734" w14:textId="1FE76CC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2010</w:t>
            </w:r>
          </w:p>
        </w:tc>
        <w:tc>
          <w:tcPr>
            <w:tcW w:w="2113" w:type="dxa"/>
            <w:vAlign w:val="center"/>
          </w:tcPr>
          <w:p w14:paraId="6EC4BB6A" w14:textId="1B0274A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8.368, 0.037</w:t>
            </w:r>
          </w:p>
        </w:tc>
        <w:tc>
          <w:tcPr>
            <w:tcW w:w="2114" w:type="dxa"/>
            <w:vAlign w:val="center"/>
          </w:tcPr>
          <w:p w14:paraId="0C56D66F" w14:textId="2445198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1.833, 0.012</w:t>
            </w:r>
          </w:p>
        </w:tc>
        <w:tc>
          <w:tcPr>
            <w:tcW w:w="2114" w:type="dxa"/>
            <w:vAlign w:val="center"/>
          </w:tcPr>
          <w:p w14:paraId="7A6D1CCA" w14:textId="3AA2201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36.546, 0.073</w:t>
            </w:r>
          </w:p>
        </w:tc>
        <w:tc>
          <w:tcPr>
            <w:tcW w:w="2113" w:type="dxa"/>
            <w:vAlign w:val="center"/>
          </w:tcPr>
          <w:p w14:paraId="46F661A0" w14:textId="328963C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8.58, 0.032</w:t>
            </w:r>
          </w:p>
        </w:tc>
        <w:tc>
          <w:tcPr>
            <w:tcW w:w="2114" w:type="dxa"/>
            <w:vAlign w:val="center"/>
          </w:tcPr>
          <w:p w14:paraId="750C14DB" w14:textId="6B08302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84.94, 0.137</w:t>
            </w:r>
          </w:p>
        </w:tc>
        <w:tc>
          <w:tcPr>
            <w:tcW w:w="2114" w:type="dxa"/>
            <w:vAlign w:val="center"/>
          </w:tcPr>
          <w:p w14:paraId="6B891EAD" w14:textId="05D4B7B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20.099, 0.052</w:t>
            </w:r>
          </w:p>
        </w:tc>
      </w:tr>
      <w:tr w:rsidR="00BE7FA4" w:rsidRPr="009E727E" w14:paraId="64788135" w14:textId="77777777" w:rsidTr="009E727E">
        <w:trPr>
          <w:jc w:val="center"/>
        </w:trPr>
        <w:tc>
          <w:tcPr>
            <w:tcW w:w="1276" w:type="dxa"/>
            <w:vAlign w:val="center"/>
          </w:tcPr>
          <w:p w14:paraId="47C592C9" w14:textId="2320B7F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2011</w:t>
            </w:r>
          </w:p>
        </w:tc>
        <w:tc>
          <w:tcPr>
            <w:tcW w:w="2113" w:type="dxa"/>
            <w:vAlign w:val="center"/>
          </w:tcPr>
          <w:p w14:paraId="019CFC32" w14:textId="4842D78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8.494, 0.037</w:t>
            </w:r>
          </w:p>
        </w:tc>
        <w:tc>
          <w:tcPr>
            <w:tcW w:w="2114" w:type="dxa"/>
            <w:vAlign w:val="center"/>
          </w:tcPr>
          <w:p w14:paraId="7E83AF1A" w14:textId="09F0729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1.819, 0.012</w:t>
            </w:r>
          </w:p>
        </w:tc>
        <w:tc>
          <w:tcPr>
            <w:tcW w:w="2114" w:type="dxa"/>
            <w:vAlign w:val="center"/>
          </w:tcPr>
          <w:p w14:paraId="1CE16758" w14:textId="78B5CBE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37.578, 0.072</w:t>
            </w:r>
          </w:p>
        </w:tc>
        <w:tc>
          <w:tcPr>
            <w:tcW w:w="2113" w:type="dxa"/>
            <w:vAlign w:val="center"/>
          </w:tcPr>
          <w:p w14:paraId="0E465365" w14:textId="5BC4D39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8.612, 0.031</w:t>
            </w:r>
          </w:p>
        </w:tc>
        <w:tc>
          <w:tcPr>
            <w:tcW w:w="2114" w:type="dxa"/>
            <w:vAlign w:val="center"/>
          </w:tcPr>
          <w:p w14:paraId="3AF9F48D" w14:textId="342B234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84.592, 0.133</w:t>
            </w:r>
          </w:p>
        </w:tc>
        <w:tc>
          <w:tcPr>
            <w:tcW w:w="2114" w:type="dxa"/>
            <w:vAlign w:val="center"/>
          </w:tcPr>
          <w:p w14:paraId="22279B2B" w14:textId="4C99574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19.666, 0.051</w:t>
            </w:r>
          </w:p>
        </w:tc>
      </w:tr>
      <w:tr w:rsidR="00BE7FA4" w:rsidRPr="009E727E" w14:paraId="0E664FB5" w14:textId="77777777" w:rsidTr="009E727E">
        <w:trPr>
          <w:jc w:val="center"/>
        </w:trPr>
        <w:tc>
          <w:tcPr>
            <w:tcW w:w="1276" w:type="dxa"/>
            <w:vAlign w:val="center"/>
          </w:tcPr>
          <w:p w14:paraId="4AF2F6C4" w14:textId="1C92AC8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2012</w:t>
            </w:r>
          </w:p>
        </w:tc>
        <w:tc>
          <w:tcPr>
            <w:tcW w:w="2113" w:type="dxa"/>
            <w:vAlign w:val="center"/>
          </w:tcPr>
          <w:p w14:paraId="65F1A414" w14:textId="475254B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8.57, 0.036</w:t>
            </w:r>
          </w:p>
        </w:tc>
        <w:tc>
          <w:tcPr>
            <w:tcW w:w="2114" w:type="dxa"/>
            <w:vAlign w:val="center"/>
          </w:tcPr>
          <w:p w14:paraId="02307C2B" w14:textId="6869911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1.789, 0.011</w:t>
            </w:r>
          </w:p>
        </w:tc>
        <w:tc>
          <w:tcPr>
            <w:tcW w:w="2114" w:type="dxa"/>
            <w:vAlign w:val="center"/>
          </w:tcPr>
          <w:p w14:paraId="19183C7D" w14:textId="715C239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38.402, 0.072</w:t>
            </w:r>
          </w:p>
        </w:tc>
        <w:tc>
          <w:tcPr>
            <w:tcW w:w="2113" w:type="dxa"/>
            <w:vAlign w:val="center"/>
          </w:tcPr>
          <w:p w14:paraId="51D54A19" w14:textId="28F5C74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8.572, 0.031</w:t>
            </w:r>
          </w:p>
        </w:tc>
        <w:tc>
          <w:tcPr>
            <w:tcW w:w="2114" w:type="dxa"/>
            <w:vAlign w:val="center"/>
          </w:tcPr>
          <w:p w14:paraId="7E8884E2" w14:textId="75F4302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83.775, 0.128</w:t>
            </w:r>
          </w:p>
        </w:tc>
        <w:tc>
          <w:tcPr>
            <w:tcW w:w="2114" w:type="dxa"/>
            <w:vAlign w:val="center"/>
          </w:tcPr>
          <w:p w14:paraId="565ED034" w14:textId="31B515A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18.941, 0.049</w:t>
            </w:r>
          </w:p>
        </w:tc>
      </w:tr>
      <w:tr w:rsidR="00BE7FA4" w:rsidRPr="009E727E" w14:paraId="7575DD3F" w14:textId="77777777" w:rsidTr="009E727E">
        <w:trPr>
          <w:jc w:val="center"/>
        </w:trPr>
        <w:tc>
          <w:tcPr>
            <w:tcW w:w="1276" w:type="dxa"/>
            <w:vAlign w:val="center"/>
          </w:tcPr>
          <w:p w14:paraId="060C8D0D" w14:textId="12A27AE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2013</w:t>
            </w:r>
          </w:p>
        </w:tc>
        <w:tc>
          <w:tcPr>
            <w:tcW w:w="2113" w:type="dxa"/>
            <w:vAlign w:val="center"/>
          </w:tcPr>
          <w:p w14:paraId="2A8BEB57" w14:textId="3C88DD0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8.566, 0.035</w:t>
            </w:r>
          </w:p>
        </w:tc>
        <w:tc>
          <w:tcPr>
            <w:tcW w:w="2114" w:type="dxa"/>
            <w:vAlign w:val="center"/>
          </w:tcPr>
          <w:p w14:paraId="54D0243F" w14:textId="34F088C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1.757, 0.011</w:t>
            </w:r>
          </w:p>
        </w:tc>
        <w:tc>
          <w:tcPr>
            <w:tcW w:w="2114" w:type="dxa"/>
            <w:vAlign w:val="center"/>
          </w:tcPr>
          <w:p w14:paraId="500B7534" w14:textId="76CDA35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38.91, 0.071</w:t>
            </w:r>
          </w:p>
        </w:tc>
        <w:tc>
          <w:tcPr>
            <w:tcW w:w="2113" w:type="dxa"/>
            <w:vAlign w:val="center"/>
          </w:tcPr>
          <w:p w14:paraId="629C3071" w14:textId="77E9F76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8.547, 0.03</w:t>
            </w:r>
          </w:p>
        </w:tc>
        <w:tc>
          <w:tcPr>
            <w:tcW w:w="2114" w:type="dxa"/>
            <w:vAlign w:val="center"/>
          </w:tcPr>
          <w:p w14:paraId="1CFB561D" w14:textId="33E93E1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82.051, 0.123</w:t>
            </w:r>
          </w:p>
        </w:tc>
        <w:tc>
          <w:tcPr>
            <w:tcW w:w="2114" w:type="dxa"/>
            <w:vAlign w:val="center"/>
          </w:tcPr>
          <w:p w14:paraId="7123620F" w14:textId="0B0D8F7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18.155, 0.047</w:t>
            </w:r>
          </w:p>
        </w:tc>
      </w:tr>
      <w:tr w:rsidR="00BE7FA4" w:rsidRPr="009E727E" w14:paraId="7BB86219" w14:textId="77777777" w:rsidTr="009E727E">
        <w:trPr>
          <w:jc w:val="center"/>
        </w:trPr>
        <w:tc>
          <w:tcPr>
            <w:tcW w:w="1276" w:type="dxa"/>
            <w:vAlign w:val="center"/>
          </w:tcPr>
          <w:p w14:paraId="45B5A735" w14:textId="794CC61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2014</w:t>
            </w:r>
          </w:p>
        </w:tc>
        <w:tc>
          <w:tcPr>
            <w:tcW w:w="2113" w:type="dxa"/>
            <w:vAlign w:val="center"/>
          </w:tcPr>
          <w:p w14:paraId="64DC76B1" w14:textId="69951D2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8.546, 0.034</w:t>
            </w:r>
          </w:p>
        </w:tc>
        <w:tc>
          <w:tcPr>
            <w:tcW w:w="2114" w:type="dxa"/>
            <w:vAlign w:val="center"/>
          </w:tcPr>
          <w:p w14:paraId="78C2475A" w14:textId="0ABB4D0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1.735, 0.011</w:t>
            </w:r>
          </w:p>
        </w:tc>
        <w:tc>
          <w:tcPr>
            <w:tcW w:w="2114" w:type="dxa"/>
            <w:vAlign w:val="center"/>
          </w:tcPr>
          <w:p w14:paraId="50384CD8" w14:textId="49FFC12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39.318, 0.07</w:t>
            </w:r>
          </w:p>
        </w:tc>
        <w:tc>
          <w:tcPr>
            <w:tcW w:w="2113" w:type="dxa"/>
            <w:vAlign w:val="center"/>
          </w:tcPr>
          <w:p w14:paraId="1AE8CBC5" w14:textId="65C6299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8.56, 0.03</w:t>
            </w:r>
          </w:p>
        </w:tc>
        <w:tc>
          <w:tcPr>
            <w:tcW w:w="2114" w:type="dxa"/>
            <w:vAlign w:val="center"/>
          </w:tcPr>
          <w:p w14:paraId="6FDDFB1D" w14:textId="15FEAE4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80.388, 0.118</w:t>
            </w:r>
          </w:p>
        </w:tc>
        <w:tc>
          <w:tcPr>
            <w:tcW w:w="2114" w:type="dxa"/>
            <w:vAlign w:val="center"/>
          </w:tcPr>
          <w:p w14:paraId="31F76A5E" w14:textId="2245F7F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17.604, 0.045</w:t>
            </w:r>
          </w:p>
        </w:tc>
      </w:tr>
      <w:tr w:rsidR="00BE7FA4" w:rsidRPr="009E727E" w14:paraId="7C8CB934" w14:textId="77777777" w:rsidTr="009E727E">
        <w:trPr>
          <w:jc w:val="center"/>
        </w:trPr>
        <w:tc>
          <w:tcPr>
            <w:tcW w:w="1276" w:type="dxa"/>
            <w:vAlign w:val="center"/>
          </w:tcPr>
          <w:p w14:paraId="39670305" w14:textId="12EE106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2015</w:t>
            </w:r>
          </w:p>
        </w:tc>
        <w:tc>
          <w:tcPr>
            <w:tcW w:w="2113" w:type="dxa"/>
            <w:vAlign w:val="center"/>
          </w:tcPr>
          <w:p w14:paraId="3FEBA92A" w14:textId="188B59E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8.586, 0.034</w:t>
            </w:r>
          </w:p>
        </w:tc>
        <w:tc>
          <w:tcPr>
            <w:tcW w:w="2114" w:type="dxa"/>
            <w:vAlign w:val="center"/>
          </w:tcPr>
          <w:p w14:paraId="4EC57BA3" w14:textId="4E87A5A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1.732, 0.011</w:t>
            </w:r>
          </w:p>
        </w:tc>
        <w:tc>
          <w:tcPr>
            <w:tcW w:w="2114" w:type="dxa"/>
            <w:vAlign w:val="center"/>
          </w:tcPr>
          <w:p w14:paraId="0924EBB8" w14:textId="73A0F35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39.622, 0.069</w:t>
            </w:r>
          </w:p>
        </w:tc>
        <w:tc>
          <w:tcPr>
            <w:tcW w:w="2113" w:type="dxa"/>
            <w:vAlign w:val="center"/>
          </w:tcPr>
          <w:p w14:paraId="68739A9A" w14:textId="7E36CF7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8.593, 0.029</w:t>
            </w:r>
          </w:p>
        </w:tc>
        <w:tc>
          <w:tcPr>
            <w:tcW w:w="2114" w:type="dxa"/>
            <w:vAlign w:val="center"/>
          </w:tcPr>
          <w:p w14:paraId="35FEFEF5" w14:textId="667091B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80.272, 0.116</w:t>
            </w:r>
          </w:p>
        </w:tc>
        <w:tc>
          <w:tcPr>
            <w:tcW w:w="2114" w:type="dxa"/>
            <w:vAlign w:val="center"/>
          </w:tcPr>
          <w:p w14:paraId="1287BDE5" w14:textId="71458A0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17.485, 0.044</w:t>
            </w:r>
          </w:p>
        </w:tc>
      </w:tr>
      <w:tr w:rsidR="00BE7FA4" w:rsidRPr="009E727E" w14:paraId="326461B4" w14:textId="77777777" w:rsidTr="009E727E">
        <w:trPr>
          <w:jc w:val="center"/>
        </w:trPr>
        <w:tc>
          <w:tcPr>
            <w:tcW w:w="1276" w:type="dxa"/>
            <w:vAlign w:val="center"/>
          </w:tcPr>
          <w:p w14:paraId="3DA9F6E1" w14:textId="36C560F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2016</w:t>
            </w:r>
          </w:p>
        </w:tc>
        <w:tc>
          <w:tcPr>
            <w:tcW w:w="2113" w:type="dxa"/>
            <w:vAlign w:val="center"/>
          </w:tcPr>
          <w:p w14:paraId="3C70DA4C" w14:textId="350591E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8.644, 0.033</w:t>
            </w:r>
          </w:p>
        </w:tc>
        <w:tc>
          <w:tcPr>
            <w:tcW w:w="2114" w:type="dxa"/>
            <w:vAlign w:val="center"/>
          </w:tcPr>
          <w:p w14:paraId="5073772A" w14:textId="44EA6E1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1.748, 0.011</w:t>
            </w:r>
          </w:p>
        </w:tc>
        <w:tc>
          <w:tcPr>
            <w:tcW w:w="2114" w:type="dxa"/>
            <w:vAlign w:val="center"/>
          </w:tcPr>
          <w:p w14:paraId="78AF7320" w14:textId="00A34C9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40.055, 0.069</w:t>
            </w:r>
          </w:p>
        </w:tc>
        <w:tc>
          <w:tcPr>
            <w:tcW w:w="2113" w:type="dxa"/>
            <w:vAlign w:val="center"/>
          </w:tcPr>
          <w:p w14:paraId="7DE08FE7" w14:textId="17C2C06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8.697, 0.029</w:t>
            </w:r>
          </w:p>
        </w:tc>
        <w:tc>
          <w:tcPr>
            <w:tcW w:w="2114" w:type="dxa"/>
            <w:vAlign w:val="center"/>
          </w:tcPr>
          <w:p w14:paraId="2AFD85BC" w14:textId="0791FA1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80.328, 0.114</w:t>
            </w:r>
          </w:p>
        </w:tc>
        <w:tc>
          <w:tcPr>
            <w:tcW w:w="2114" w:type="dxa"/>
            <w:vAlign w:val="center"/>
          </w:tcPr>
          <w:p w14:paraId="5B0037AA" w14:textId="13CC1DB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17.587, 0.044</w:t>
            </w:r>
          </w:p>
        </w:tc>
      </w:tr>
      <w:tr w:rsidR="00BE7FA4" w:rsidRPr="009E727E" w14:paraId="6A1858AA" w14:textId="77777777" w:rsidTr="009E727E">
        <w:trPr>
          <w:jc w:val="center"/>
        </w:trPr>
        <w:tc>
          <w:tcPr>
            <w:tcW w:w="1276" w:type="dxa"/>
            <w:vAlign w:val="center"/>
          </w:tcPr>
          <w:p w14:paraId="50051446" w14:textId="2482C91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2017</w:t>
            </w:r>
          </w:p>
        </w:tc>
        <w:tc>
          <w:tcPr>
            <w:tcW w:w="2113" w:type="dxa"/>
            <w:vAlign w:val="center"/>
          </w:tcPr>
          <w:p w14:paraId="6DE7B21F" w14:textId="31BACBE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8.662, 0.033</w:t>
            </w:r>
          </w:p>
        </w:tc>
        <w:tc>
          <w:tcPr>
            <w:tcW w:w="2114" w:type="dxa"/>
            <w:vAlign w:val="center"/>
          </w:tcPr>
          <w:p w14:paraId="6CA9304B" w14:textId="708DC58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1.775, 0.011</w:t>
            </w:r>
          </w:p>
        </w:tc>
        <w:tc>
          <w:tcPr>
            <w:tcW w:w="2114" w:type="dxa"/>
            <w:vAlign w:val="center"/>
          </w:tcPr>
          <w:p w14:paraId="31AE8FC7" w14:textId="13BDC82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41.034, 0.068</w:t>
            </w:r>
          </w:p>
        </w:tc>
        <w:tc>
          <w:tcPr>
            <w:tcW w:w="2113" w:type="dxa"/>
            <w:vAlign w:val="center"/>
          </w:tcPr>
          <w:p w14:paraId="10CE99BE" w14:textId="255B3EA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8.965, 0.029</w:t>
            </w:r>
          </w:p>
        </w:tc>
        <w:tc>
          <w:tcPr>
            <w:tcW w:w="2114" w:type="dxa"/>
            <w:vAlign w:val="center"/>
          </w:tcPr>
          <w:p w14:paraId="60ECB655" w14:textId="0634D09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79.024, 0.11</w:t>
            </w:r>
          </w:p>
        </w:tc>
        <w:tc>
          <w:tcPr>
            <w:tcW w:w="2114" w:type="dxa"/>
            <w:vAlign w:val="center"/>
          </w:tcPr>
          <w:p w14:paraId="741BD070" w14:textId="189C7E6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17.576, 0.043</w:t>
            </w:r>
          </w:p>
        </w:tc>
      </w:tr>
      <w:tr w:rsidR="00BE7FA4" w:rsidRPr="009E727E" w14:paraId="58F2C682" w14:textId="77777777" w:rsidTr="009E727E">
        <w:trPr>
          <w:jc w:val="center"/>
        </w:trPr>
        <w:tc>
          <w:tcPr>
            <w:tcW w:w="1276" w:type="dxa"/>
            <w:vAlign w:val="center"/>
          </w:tcPr>
          <w:p w14:paraId="58A6E7C7" w14:textId="48699441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2018</w:t>
            </w:r>
          </w:p>
        </w:tc>
        <w:tc>
          <w:tcPr>
            <w:tcW w:w="2113" w:type="dxa"/>
            <w:vAlign w:val="center"/>
          </w:tcPr>
          <w:p w14:paraId="16169CD4" w14:textId="662CD18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8.756, 0.032</w:t>
            </w:r>
          </w:p>
        </w:tc>
        <w:tc>
          <w:tcPr>
            <w:tcW w:w="2114" w:type="dxa"/>
            <w:vAlign w:val="center"/>
          </w:tcPr>
          <w:p w14:paraId="7C8B3B31" w14:textId="09DF210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1.812, 0.011</w:t>
            </w:r>
          </w:p>
        </w:tc>
        <w:tc>
          <w:tcPr>
            <w:tcW w:w="2114" w:type="dxa"/>
            <w:vAlign w:val="center"/>
          </w:tcPr>
          <w:p w14:paraId="046AC043" w14:textId="72B503D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42.093, 0.068</w:t>
            </w:r>
          </w:p>
        </w:tc>
        <w:tc>
          <w:tcPr>
            <w:tcW w:w="2113" w:type="dxa"/>
            <w:vAlign w:val="center"/>
          </w:tcPr>
          <w:p w14:paraId="0E5E8EC1" w14:textId="387F585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9.237, 0.029</w:t>
            </w:r>
          </w:p>
        </w:tc>
        <w:tc>
          <w:tcPr>
            <w:tcW w:w="2114" w:type="dxa"/>
            <w:vAlign w:val="center"/>
          </w:tcPr>
          <w:p w14:paraId="5C972F5E" w14:textId="333361E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78.433, 0.107</w:t>
            </w:r>
          </w:p>
        </w:tc>
        <w:tc>
          <w:tcPr>
            <w:tcW w:w="2114" w:type="dxa"/>
            <w:vAlign w:val="center"/>
          </w:tcPr>
          <w:p w14:paraId="2F011E43" w14:textId="46A9DA2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17.667, 0.042</w:t>
            </w:r>
          </w:p>
        </w:tc>
      </w:tr>
      <w:tr w:rsidR="00BE7FA4" w:rsidRPr="009E727E" w14:paraId="72215FAA" w14:textId="77777777" w:rsidTr="009E727E">
        <w:trPr>
          <w:jc w:val="center"/>
        </w:trPr>
        <w:tc>
          <w:tcPr>
            <w:tcW w:w="1276" w:type="dxa"/>
            <w:vAlign w:val="center"/>
          </w:tcPr>
          <w:p w14:paraId="74B63EB8" w14:textId="15696918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2019</w:t>
            </w:r>
          </w:p>
        </w:tc>
        <w:tc>
          <w:tcPr>
            <w:tcW w:w="2113" w:type="dxa"/>
            <w:vAlign w:val="center"/>
          </w:tcPr>
          <w:p w14:paraId="0E90FC5A" w14:textId="606F10D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8.919, 0.032</w:t>
            </w:r>
          </w:p>
        </w:tc>
        <w:tc>
          <w:tcPr>
            <w:tcW w:w="2114" w:type="dxa"/>
            <w:vAlign w:val="center"/>
          </w:tcPr>
          <w:p w14:paraId="6B2DC490" w14:textId="5003263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1.852, 0.011</w:t>
            </w:r>
          </w:p>
        </w:tc>
        <w:tc>
          <w:tcPr>
            <w:tcW w:w="2114" w:type="dxa"/>
            <w:vAlign w:val="center"/>
          </w:tcPr>
          <w:p w14:paraId="55DAA72C" w14:textId="256256B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43.171, 0.068</w:t>
            </w:r>
          </w:p>
        </w:tc>
        <w:tc>
          <w:tcPr>
            <w:tcW w:w="2113" w:type="dxa"/>
            <w:vAlign w:val="center"/>
          </w:tcPr>
          <w:p w14:paraId="404C1B53" w14:textId="086D135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9.474, 0.029</w:t>
            </w:r>
          </w:p>
        </w:tc>
        <w:tc>
          <w:tcPr>
            <w:tcW w:w="2114" w:type="dxa"/>
            <w:vAlign w:val="center"/>
          </w:tcPr>
          <w:p w14:paraId="42C11EE9" w14:textId="554009C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78.956, 0.105</w:t>
            </w:r>
          </w:p>
        </w:tc>
        <w:tc>
          <w:tcPr>
            <w:tcW w:w="2114" w:type="dxa"/>
            <w:vAlign w:val="center"/>
          </w:tcPr>
          <w:p w14:paraId="05CBAFBB" w14:textId="7D22245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17.842, 0.042</w:t>
            </w:r>
          </w:p>
        </w:tc>
      </w:tr>
      <w:tr w:rsidR="00BE7FA4" w:rsidRPr="009E727E" w14:paraId="054CDCA9" w14:textId="77777777" w:rsidTr="009E727E">
        <w:trPr>
          <w:jc w:val="center"/>
        </w:trPr>
        <w:tc>
          <w:tcPr>
            <w:tcW w:w="1276" w:type="dxa"/>
            <w:vAlign w:val="center"/>
          </w:tcPr>
          <w:p w14:paraId="055FE895" w14:textId="07F16B47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2113" w:type="dxa"/>
            <w:vAlign w:val="center"/>
          </w:tcPr>
          <w:p w14:paraId="4B6A5E4A" w14:textId="1FE6F2E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9.044, 0.032</w:t>
            </w:r>
          </w:p>
        </w:tc>
        <w:tc>
          <w:tcPr>
            <w:tcW w:w="2114" w:type="dxa"/>
            <w:vAlign w:val="center"/>
          </w:tcPr>
          <w:p w14:paraId="4AB025A2" w14:textId="23DE04E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1.886, 0.011</w:t>
            </w:r>
          </w:p>
        </w:tc>
        <w:tc>
          <w:tcPr>
            <w:tcW w:w="2114" w:type="dxa"/>
            <w:vAlign w:val="center"/>
          </w:tcPr>
          <w:p w14:paraId="62A08F24" w14:textId="48A5A4D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44.22, 0.068</w:t>
            </w:r>
          </w:p>
        </w:tc>
        <w:tc>
          <w:tcPr>
            <w:tcW w:w="2113" w:type="dxa"/>
            <w:vAlign w:val="center"/>
          </w:tcPr>
          <w:p w14:paraId="44A0495F" w14:textId="5B8BD59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9.72, 0.029</w:t>
            </w:r>
          </w:p>
        </w:tc>
        <w:tc>
          <w:tcPr>
            <w:tcW w:w="2114" w:type="dxa"/>
            <w:vAlign w:val="center"/>
          </w:tcPr>
          <w:p w14:paraId="542B8D90" w14:textId="14C4D55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79.178, 0.103</w:t>
            </w:r>
          </w:p>
        </w:tc>
        <w:tc>
          <w:tcPr>
            <w:tcW w:w="2114" w:type="dxa"/>
            <w:vAlign w:val="center"/>
          </w:tcPr>
          <w:p w14:paraId="25E2B52A" w14:textId="21D8FD3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17.997, 0.041</w:t>
            </w:r>
          </w:p>
        </w:tc>
      </w:tr>
      <w:tr w:rsidR="00BE7FA4" w:rsidRPr="009E727E" w14:paraId="75EABA86" w14:textId="77777777" w:rsidTr="009E727E">
        <w:trPr>
          <w:jc w:val="center"/>
        </w:trPr>
        <w:tc>
          <w:tcPr>
            <w:tcW w:w="1276" w:type="dxa"/>
            <w:vAlign w:val="center"/>
          </w:tcPr>
          <w:p w14:paraId="70B9EF0C" w14:textId="53AD470D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2021</w:t>
            </w:r>
          </w:p>
        </w:tc>
        <w:tc>
          <w:tcPr>
            <w:tcW w:w="2113" w:type="dxa"/>
            <w:vAlign w:val="center"/>
          </w:tcPr>
          <w:p w14:paraId="28148D48" w14:textId="7A019B7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9.136, 0.032</w:t>
            </w:r>
          </w:p>
        </w:tc>
        <w:tc>
          <w:tcPr>
            <w:tcW w:w="2114" w:type="dxa"/>
            <w:vAlign w:val="center"/>
          </w:tcPr>
          <w:p w14:paraId="377CC89E" w14:textId="176F654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1.907, 0.012</w:t>
            </w:r>
          </w:p>
        </w:tc>
        <w:tc>
          <w:tcPr>
            <w:tcW w:w="2114" w:type="dxa"/>
            <w:vAlign w:val="center"/>
          </w:tcPr>
          <w:p w14:paraId="4929177C" w14:textId="15B1975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44.815, 0.068</w:t>
            </w:r>
          </w:p>
        </w:tc>
        <w:tc>
          <w:tcPr>
            <w:tcW w:w="2113" w:type="dxa"/>
            <w:vAlign w:val="center"/>
          </w:tcPr>
          <w:p w14:paraId="4876D1D4" w14:textId="1E8E95D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9.821, 0.03</w:t>
            </w:r>
          </w:p>
        </w:tc>
        <w:tc>
          <w:tcPr>
            <w:tcW w:w="2114" w:type="dxa"/>
            <w:vAlign w:val="center"/>
          </w:tcPr>
          <w:p w14:paraId="115C8D6E" w14:textId="5E3A2D1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79.252, 0.101</w:t>
            </w:r>
          </w:p>
        </w:tc>
        <w:tc>
          <w:tcPr>
            <w:tcW w:w="2114" w:type="dxa"/>
            <w:vAlign w:val="center"/>
          </w:tcPr>
          <w:p w14:paraId="26AA7F84" w14:textId="1C76F82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17.958, 0.041</w:t>
            </w:r>
          </w:p>
        </w:tc>
      </w:tr>
      <w:tr w:rsidR="00BE7FA4" w:rsidRPr="009E727E" w14:paraId="05C1F639" w14:textId="77777777" w:rsidTr="009E727E">
        <w:trPr>
          <w:jc w:val="center"/>
        </w:trPr>
        <w:tc>
          <w:tcPr>
            <w:tcW w:w="1276" w:type="dxa"/>
            <w:vAlign w:val="center"/>
          </w:tcPr>
          <w:p w14:paraId="4902A323" w14:textId="398BA9C5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2022</w:t>
            </w:r>
          </w:p>
        </w:tc>
        <w:tc>
          <w:tcPr>
            <w:tcW w:w="2113" w:type="dxa"/>
            <w:vAlign w:val="center"/>
          </w:tcPr>
          <w:p w14:paraId="05394452" w14:textId="2AB57D9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9.278, 0.162</w:t>
            </w:r>
          </w:p>
        </w:tc>
        <w:tc>
          <w:tcPr>
            <w:tcW w:w="2114" w:type="dxa"/>
            <w:vAlign w:val="center"/>
          </w:tcPr>
          <w:p w14:paraId="00FE9FA9" w14:textId="278DB16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1.933, 0.033</w:t>
            </w:r>
          </w:p>
        </w:tc>
        <w:tc>
          <w:tcPr>
            <w:tcW w:w="2114" w:type="dxa"/>
            <w:vAlign w:val="center"/>
          </w:tcPr>
          <w:p w14:paraId="433FCDC4" w14:textId="59077FC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46.005, 1.15</w:t>
            </w:r>
          </w:p>
        </w:tc>
        <w:tc>
          <w:tcPr>
            <w:tcW w:w="2113" w:type="dxa"/>
            <w:vAlign w:val="center"/>
          </w:tcPr>
          <w:p w14:paraId="01C5BAF7" w14:textId="5F164C1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9.869, 0.182</w:t>
            </w:r>
          </w:p>
        </w:tc>
        <w:tc>
          <w:tcPr>
            <w:tcW w:w="2114" w:type="dxa"/>
            <w:vAlign w:val="center"/>
          </w:tcPr>
          <w:p w14:paraId="19A23DBF" w14:textId="78E0E98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82.388, 2.195</w:t>
            </w:r>
          </w:p>
        </w:tc>
        <w:tc>
          <w:tcPr>
            <w:tcW w:w="2114" w:type="dxa"/>
            <w:vAlign w:val="center"/>
          </w:tcPr>
          <w:p w14:paraId="00277BB8" w14:textId="1B19D8F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17.922, 0.361</w:t>
            </w:r>
          </w:p>
        </w:tc>
      </w:tr>
      <w:tr w:rsidR="00BE7FA4" w:rsidRPr="009E727E" w14:paraId="3808F978" w14:textId="77777777" w:rsidTr="009E727E">
        <w:trPr>
          <w:jc w:val="center"/>
        </w:trPr>
        <w:tc>
          <w:tcPr>
            <w:tcW w:w="1276" w:type="dxa"/>
            <w:vAlign w:val="center"/>
          </w:tcPr>
          <w:p w14:paraId="7D0F9AE8" w14:textId="3DFCC18F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2023</w:t>
            </w:r>
          </w:p>
        </w:tc>
        <w:tc>
          <w:tcPr>
            <w:tcW w:w="2113" w:type="dxa"/>
            <w:vAlign w:val="center"/>
          </w:tcPr>
          <w:p w14:paraId="5AB6B951" w14:textId="0F9F080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9.398, 0.222</w:t>
            </w:r>
          </w:p>
        </w:tc>
        <w:tc>
          <w:tcPr>
            <w:tcW w:w="2114" w:type="dxa"/>
            <w:vAlign w:val="center"/>
          </w:tcPr>
          <w:p w14:paraId="2EF035DD" w14:textId="01DACCD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1.961, 0.055</w:t>
            </w:r>
          </w:p>
        </w:tc>
        <w:tc>
          <w:tcPr>
            <w:tcW w:w="2114" w:type="dxa"/>
            <w:vAlign w:val="center"/>
          </w:tcPr>
          <w:p w14:paraId="504F262B" w14:textId="0FBED93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46.946, 1.424</w:t>
            </w:r>
          </w:p>
        </w:tc>
        <w:tc>
          <w:tcPr>
            <w:tcW w:w="2113" w:type="dxa"/>
            <w:vAlign w:val="center"/>
          </w:tcPr>
          <w:p w14:paraId="07781305" w14:textId="7571EE0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10.037, 0.274</w:t>
            </w:r>
          </w:p>
        </w:tc>
        <w:tc>
          <w:tcPr>
            <w:tcW w:w="2114" w:type="dxa"/>
            <w:vAlign w:val="center"/>
          </w:tcPr>
          <w:p w14:paraId="247E60AA" w14:textId="676BCAE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82.746, 2.88</w:t>
            </w:r>
          </w:p>
        </w:tc>
        <w:tc>
          <w:tcPr>
            <w:tcW w:w="2114" w:type="dxa"/>
            <w:vAlign w:val="center"/>
          </w:tcPr>
          <w:p w14:paraId="1F4F15ED" w14:textId="49A5407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17.962, 0.569</w:t>
            </w:r>
          </w:p>
        </w:tc>
      </w:tr>
      <w:tr w:rsidR="00BE7FA4" w:rsidRPr="009E727E" w14:paraId="4C679BB9" w14:textId="77777777" w:rsidTr="009E727E">
        <w:trPr>
          <w:jc w:val="center"/>
        </w:trPr>
        <w:tc>
          <w:tcPr>
            <w:tcW w:w="1276" w:type="dxa"/>
            <w:vAlign w:val="center"/>
          </w:tcPr>
          <w:p w14:paraId="64F09D37" w14:textId="249A605F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2024</w:t>
            </w:r>
          </w:p>
        </w:tc>
        <w:tc>
          <w:tcPr>
            <w:tcW w:w="2113" w:type="dxa"/>
            <w:vAlign w:val="center"/>
          </w:tcPr>
          <w:p w14:paraId="7DCC2E3A" w14:textId="6302F08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9.521, 0.301</w:t>
            </w:r>
          </w:p>
        </w:tc>
        <w:tc>
          <w:tcPr>
            <w:tcW w:w="2114" w:type="dxa"/>
            <w:vAlign w:val="center"/>
          </w:tcPr>
          <w:p w14:paraId="1D1672D0" w14:textId="41F18F4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1.99, 0.083</w:t>
            </w:r>
          </w:p>
        </w:tc>
        <w:tc>
          <w:tcPr>
            <w:tcW w:w="2114" w:type="dxa"/>
            <w:vAlign w:val="center"/>
          </w:tcPr>
          <w:p w14:paraId="013F6644" w14:textId="279F71C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47.898, 1.796</w:t>
            </w:r>
          </w:p>
        </w:tc>
        <w:tc>
          <w:tcPr>
            <w:tcW w:w="2113" w:type="dxa"/>
            <w:vAlign w:val="center"/>
          </w:tcPr>
          <w:p w14:paraId="7842E3DD" w14:textId="2EC5CDC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10.206, 0.396</w:t>
            </w:r>
          </w:p>
        </w:tc>
        <w:tc>
          <w:tcPr>
            <w:tcW w:w="2114" w:type="dxa"/>
            <w:vAlign w:val="center"/>
          </w:tcPr>
          <w:p w14:paraId="392C9916" w14:textId="2D53679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83.093, 3.795</w:t>
            </w:r>
          </w:p>
        </w:tc>
        <w:tc>
          <w:tcPr>
            <w:tcW w:w="2114" w:type="dxa"/>
            <w:vAlign w:val="center"/>
          </w:tcPr>
          <w:p w14:paraId="7EF9B37C" w14:textId="63A5F82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18, 0.836</w:t>
            </w:r>
          </w:p>
        </w:tc>
      </w:tr>
      <w:tr w:rsidR="00BE7FA4" w:rsidRPr="009E727E" w14:paraId="4EBFC017" w14:textId="77777777" w:rsidTr="009E727E">
        <w:trPr>
          <w:jc w:val="center"/>
        </w:trPr>
        <w:tc>
          <w:tcPr>
            <w:tcW w:w="1276" w:type="dxa"/>
            <w:vAlign w:val="center"/>
          </w:tcPr>
          <w:p w14:paraId="3DCDF5D4" w14:textId="516FD2AF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2025</w:t>
            </w:r>
          </w:p>
        </w:tc>
        <w:tc>
          <w:tcPr>
            <w:tcW w:w="2113" w:type="dxa"/>
            <w:vAlign w:val="center"/>
          </w:tcPr>
          <w:p w14:paraId="215C95E4" w14:textId="02D1F63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9.646, 0.396</w:t>
            </w:r>
          </w:p>
        </w:tc>
        <w:tc>
          <w:tcPr>
            <w:tcW w:w="2114" w:type="dxa"/>
            <w:vAlign w:val="center"/>
          </w:tcPr>
          <w:p w14:paraId="77EF176D" w14:textId="6B12669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2.018, 0.116</w:t>
            </w:r>
          </w:p>
        </w:tc>
        <w:tc>
          <w:tcPr>
            <w:tcW w:w="2114" w:type="dxa"/>
            <w:vAlign w:val="center"/>
          </w:tcPr>
          <w:p w14:paraId="2A62BB5E" w14:textId="2ADD1A5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48.861, 2.257</w:t>
            </w:r>
          </w:p>
        </w:tc>
        <w:tc>
          <w:tcPr>
            <w:tcW w:w="2113" w:type="dxa"/>
            <w:vAlign w:val="center"/>
          </w:tcPr>
          <w:p w14:paraId="28BAC7E9" w14:textId="7573099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10.377, 0.541</w:t>
            </w:r>
          </w:p>
        </w:tc>
        <w:tc>
          <w:tcPr>
            <w:tcW w:w="2114" w:type="dxa"/>
            <w:vAlign w:val="center"/>
          </w:tcPr>
          <w:p w14:paraId="2094096B" w14:textId="73B8FE3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83.427, 4.89</w:t>
            </w:r>
          </w:p>
        </w:tc>
        <w:tc>
          <w:tcPr>
            <w:tcW w:w="2114" w:type="dxa"/>
            <w:vAlign w:val="center"/>
          </w:tcPr>
          <w:p w14:paraId="6A3A0431" w14:textId="712EE15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18.034, 1.148</w:t>
            </w:r>
          </w:p>
        </w:tc>
      </w:tr>
      <w:tr w:rsidR="00BE7FA4" w:rsidRPr="009E727E" w14:paraId="0AB2341B" w14:textId="77777777" w:rsidTr="009E727E">
        <w:trPr>
          <w:jc w:val="center"/>
        </w:trPr>
        <w:tc>
          <w:tcPr>
            <w:tcW w:w="1276" w:type="dxa"/>
            <w:vAlign w:val="center"/>
          </w:tcPr>
          <w:p w14:paraId="2D390899" w14:textId="49F269ED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2026</w:t>
            </w:r>
          </w:p>
        </w:tc>
        <w:tc>
          <w:tcPr>
            <w:tcW w:w="2113" w:type="dxa"/>
            <w:vAlign w:val="center"/>
          </w:tcPr>
          <w:p w14:paraId="000BB20C" w14:textId="4BDF2B9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9.773, 0.505</w:t>
            </w:r>
          </w:p>
        </w:tc>
        <w:tc>
          <w:tcPr>
            <w:tcW w:w="2114" w:type="dxa"/>
            <w:vAlign w:val="center"/>
          </w:tcPr>
          <w:p w14:paraId="5BBA2F61" w14:textId="3BF6B0D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2.047, 0.153</w:t>
            </w:r>
          </w:p>
        </w:tc>
        <w:tc>
          <w:tcPr>
            <w:tcW w:w="2114" w:type="dxa"/>
            <w:vAlign w:val="center"/>
          </w:tcPr>
          <w:p w14:paraId="10B87ED9" w14:textId="7F47574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49.832, 2.797</w:t>
            </w:r>
          </w:p>
        </w:tc>
        <w:tc>
          <w:tcPr>
            <w:tcW w:w="2113" w:type="dxa"/>
            <w:vAlign w:val="center"/>
          </w:tcPr>
          <w:p w14:paraId="10E70D72" w14:textId="5944446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10.545, 0.707</w:t>
            </w:r>
          </w:p>
        </w:tc>
        <w:tc>
          <w:tcPr>
            <w:tcW w:w="2114" w:type="dxa"/>
            <w:vAlign w:val="center"/>
          </w:tcPr>
          <w:p w14:paraId="0AFB9440" w14:textId="1AFE5ED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83.748, 6.136</w:t>
            </w:r>
          </w:p>
        </w:tc>
        <w:tc>
          <w:tcPr>
            <w:tcW w:w="2114" w:type="dxa"/>
            <w:vAlign w:val="center"/>
          </w:tcPr>
          <w:p w14:paraId="707319D0" w14:textId="2E879E4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18.062, 1.496</w:t>
            </w:r>
          </w:p>
        </w:tc>
      </w:tr>
      <w:tr w:rsidR="00BE7FA4" w:rsidRPr="009E727E" w14:paraId="60870B84" w14:textId="77777777" w:rsidTr="009E727E">
        <w:trPr>
          <w:jc w:val="center"/>
        </w:trPr>
        <w:tc>
          <w:tcPr>
            <w:tcW w:w="1276" w:type="dxa"/>
            <w:vAlign w:val="center"/>
          </w:tcPr>
          <w:p w14:paraId="7185A6E1" w14:textId="73D68794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2027</w:t>
            </w:r>
          </w:p>
        </w:tc>
        <w:tc>
          <w:tcPr>
            <w:tcW w:w="2113" w:type="dxa"/>
            <w:vAlign w:val="center"/>
          </w:tcPr>
          <w:p w14:paraId="2F5FF2FC" w14:textId="4B972B2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9.902, 0.626</w:t>
            </w:r>
          </w:p>
        </w:tc>
        <w:tc>
          <w:tcPr>
            <w:tcW w:w="2114" w:type="dxa"/>
            <w:vAlign w:val="center"/>
          </w:tcPr>
          <w:p w14:paraId="0EF98118" w14:textId="01EBA11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2.077, 0.194</w:t>
            </w:r>
          </w:p>
        </w:tc>
        <w:tc>
          <w:tcPr>
            <w:tcW w:w="2114" w:type="dxa"/>
            <w:vAlign w:val="center"/>
          </w:tcPr>
          <w:p w14:paraId="14DA3D81" w14:textId="6EEC7EC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50.816, 3.411</w:t>
            </w:r>
          </w:p>
        </w:tc>
        <w:tc>
          <w:tcPr>
            <w:tcW w:w="2113" w:type="dxa"/>
            <w:vAlign w:val="center"/>
          </w:tcPr>
          <w:p w14:paraId="137631CB" w14:textId="2B009C7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10.714, 0.893</w:t>
            </w:r>
          </w:p>
        </w:tc>
        <w:tc>
          <w:tcPr>
            <w:tcW w:w="2114" w:type="dxa"/>
            <w:vAlign w:val="center"/>
          </w:tcPr>
          <w:p w14:paraId="3860E781" w14:textId="2B88977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84.061, 7.512</w:t>
            </w:r>
          </w:p>
        </w:tc>
        <w:tc>
          <w:tcPr>
            <w:tcW w:w="2114" w:type="dxa"/>
            <w:vAlign w:val="center"/>
          </w:tcPr>
          <w:p w14:paraId="789E0086" w14:textId="23CFAAF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18.085, 1.876</w:t>
            </w:r>
          </w:p>
        </w:tc>
      </w:tr>
      <w:tr w:rsidR="00BE7FA4" w:rsidRPr="009E727E" w14:paraId="668EAAB2" w14:textId="77777777" w:rsidTr="009E727E">
        <w:trPr>
          <w:jc w:val="center"/>
        </w:trPr>
        <w:tc>
          <w:tcPr>
            <w:tcW w:w="1276" w:type="dxa"/>
            <w:vAlign w:val="center"/>
          </w:tcPr>
          <w:p w14:paraId="37D1A417" w14:textId="081C3AD8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2028</w:t>
            </w:r>
          </w:p>
        </w:tc>
        <w:tc>
          <w:tcPr>
            <w:tcW w:w="2113" w:type="dxa"/>
            <w:vAlign w:val="center"/>
          </w:tcPr>
          <w:p w14:paraId="0090D7BB" w14:textId="015E461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10.035, 0.76</w:t>
            </w:r>
          </w:p>
        </w:tc>
        <w:tc>
          <w:tcPr>
            <w:tcW w:w="2114" w:type="dxa"/>
            <w:vAlign w:val="center"/>
          </w:tcPr>
          <w:p w14:paraId="4FB0DE73" w14:textId="478FDFE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2.107, 0.239</w:t>
            </w:r>
          </w:p>
        </w:tc>
        <w:tc>
          <w:tcPr>
            <w:tcW w:w="2114" w:type="dxa"/>
            <w:vAlign w:val="center"/>
          </w:tcPr>
          <w:p w14:paraId="4F52C07D" w14:textId="01C7C06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51.816, 4.096</w:t>
            </w:r>
          </w:p>
        </w:tc>
        <w:tc>
          <w:tcPr>
            <w:tcW w:w="2113" w:type="dxa"/>
            <w:vAlign w:val="center"/>
          </w:tcPr>
          <w:p w14:paraId="34AF5121" w14:textId="517EC5B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10.884, 1.097</w:t>
            </w:r>
          </w:p>
        </w:tc>
        <w:tc>
          <w:tcPr>
            <w:tcW w:w="2114" w:type="dxa"/>
            <w:vAlign w:val="center"/>
          </w:tcPr>
          <w:p w14:paraId="44C83109" w14:textId="3226E59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84.365, 9.005</w:t>
            </w:r>
          </w:p>
        </w:tc>
        <w:tc>
          <w:tcPr>
            <w:tcW w:w="2114" w:type="dxa"/>
            <w:vAlign w:val="center"/>
          </w:tcPr>
          <w:p w14:paraId="4F0DFC23" w14:textId="70DF714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18.106, 2.287</w:t>
            </w:r>
          </w:p>
        </w:tc>
      </w:tr>
      <w:tr w:rsidR="00BE7FA4" w:rsidRPr="009E727E" w14:paraId="7DB7AD26" w14:textId="77777777" w:rsidTr="009E727E">
        <w:trPr>
          <w:jc w:val="center"/>
        </w:trPr>
        <w:tc>
          <w:tcPr>
            <w:tcW w:w="1276" w:type="dxa"/>
            <w:vAlign w:val="center"/>
          </w:tcPr>
          <w:p w14:paraId="0A3762A8" w14:textId="3E0A3088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2029</w:t>
            </w:r>
          </w:p>
        </w:tc>
        <w:tc>
          <w:tcPr>
            <w:tcW w:w="2113" w:type="dxa"/>
            <w:vAlign w:val="center"/>
          </w:tcPr>
          <w:p w14:paraId="09D08167" w14:textId="18B4980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10.173, 0.905</w:t>
            </w:r>
          </w:p>
        </w:tc>
        <w:tc>
          <w:tcPr>
            <w:tcW w:w="2114" w:type="dxa"/>
            <w:vAlign w:val="center"/>
          </w:tcPr>
          <w:p w14:paraId="1F011301" w14:textId="758D4DA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2.138, 0.289</w:t>
            </w:r>
          </w:p>
        </w:tc>
        <w:tc>
          <w:tcPr>
            <w:tcW w:w="2114" w:type="dxa"/>
            <w:vAlign w:val="center"/>
          </w:tcPr>
          <w:p w14:paraId="0742C4E4" w14:textId="672D06D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52.831, 4.85</w:t>
            </w:r>
          </w:p>
        </w:tc>
        <w:tc>
          <w:tcPr>
            <w:tcW w:w="2113" w:type="dxa"/>
            <w:vAlign w:val="center"/>
          </w:tcPr>
          <w:p w14:paraId="278802CC" w14:textId="0774B4F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11.057, 1.321</w:t>
            </w:r>
          </w:p>
        </w:tc>
        <w:tc>
          <w:tcPr>
            <w:tcW w:w="2114" w:type="dxa"/>
            <w:vAlign w:val="center"/>
          </w:tcPr>
          <w:p w14:paraId="27E006C8" w14:textId="1943221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84.659, 10.604</w:t>
            </w:r>
          </w:p>
        </w:tc>
        <w:tc>
          <w:tcPr>
            <w:tcW w:w="2114" w:type="dxa"/>
            <w:vAlign w:val="center"/>
          </w:tcPr>
          <w:p w14:paraId="5870E2BF" w14:textId="470A2BB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18.126, 2.725</w:t>
            </w:r>
          </w:p>
        </w:tc>
      </w:tr>
      <w:tr w:rsidR="00BE7FA4" w:rsidRPr="009E727E" w14:paraId="41D34B20" w14:textId="77777777" w:rsidTr="009E727E">
        <w:trPr>
          <w:jc w:val="center"/>
        </w:trPr>
        <w:tc>
          <w:tcPr>
            <w:tcW w:w="1276" w:type="dxa"/>
            <w:vAlign w:val="center"/>
          </w:tcPr>
          <w:p w14:paraId="056FE1F4" w14:textId="27F4B6DC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2030</w:t>
            </w:r>
          </w:p>
        </w:tc>
        <w:tc>
          <w:tcPr>
            <w:tcW w:w="2113" w:type="dxa"/>
            <w:vAlign w:val="center"/>
          </w:tcPr>
          <w:p w14:paraId="303C047D" w14:textId="633A42E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10.313, 1.062</w:t>
            </w:r>
          </w:p>
        </w:tc>
        <w:tc>
          <w:tcPr>
            <w:tcW w:w="2114" w:type="dxa"/>
            <w:vAlign w:val="center"/>
          </w:tcPr>
          <w:p w14:paraId="098507C1" w14:textId="48E8DB0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2.169, 0.342</w:t>
            </w:r>
          </w:p>
        </w:tc>
        <w:tc>
          <w:tcPr>
            <w:tcW w:w="2114" w:type="dxa"/>
            <w:vAlign w:val="center"/>
          </w:tcPr>
          <w:p w14:paraId="4F873082" w14:textId="456CFECA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53.856, 5.67</w:t>
            </w:r>
          </w:p>
        </w:tc>
        <w:tc>
          <w:tcPr>
            <w:tcW w:w="2113" w:type="dxa"/>
            <w:vAlign w:val="center"/>
          </w:tcPr>
          <w:p w14:paraId="105CCA50" w14:textId="234EF7E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11.231, 1.562</w:t>
            </w:r>
          </w:p>
        </w:tc>
        <w:tc>
          <w:tcPr>
            <w:tcW w:w="2114" w:type="dxa"/>
            <w:vAlign w:val="center"/>
          </w:tcPr>
          <w:p w14:paraId="52CA25CB" w14:textId="3F7F510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84.941, 12.302</w:t>
            </w:r>
          </w:p>
        </w:tc>
        <w:tc>
          <w:tcPr>
            <w:tcW w:w="2114" w:type="dxa"/>
            <w:vAlign w:val="center"/>
          </w:tcPr>
          <w:p w14:paraId="3018C892" w14:textId="6C3C648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18.144, 3.188</w:t>
            </w:r>
          </w:p>
        </w:tc>
      </w:tr>
      <w:tr w:rsidR="00BE7FA4" w:rsidRPr="009E727E" w14:paraId="239A3E05" w14:textId="77777777" w:rsidTr="009E727E">
        <w:trPr>
          <w:jc w:val="center"/>
        </w:trPr>
        <w:tc>
          <w:tcPr>
            <w:tcW w:w="1276" w:type="dxa"/>
            <w:vAlign w:val="center"/>
          </w:tcPr>
          <w:p w14:paraId="61F5EC68" w14:textId="7217ED83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2031</w:t>
            </w:r>
          </w:p>
        </w:tc>
        <w:tc>
          <w:tcPr>
            <w:tcW w:w="2113" w:type="dxa"/>
            <w:vAlign w:val="center"/>
          </w:tcPr>
          <w:p w14:paraId="327B2D32" w14:textId="4D2579E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10.456, 1.231</w:t>
            </w:r>
          </w:p>
        </w:tc>
        <w:tc>
          <w:tcPr>
            <w:tcW w:w="2114" w:type="dxa"/>
            <w:vAlign w:val="center"/>
          </w:tcPr>
          <w:p w14:paraId="3A81A1B8" w14:textId="28269F6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2.201, 0.399</w:t>
            </w:r>
          </w:p>
        </w:tc>
        <w:tc>
          <w:tcPr>
            <w:tcW w:w="2114" w:type="dxa"/>
            <w:vAlign w:val="center"/>
          </w:tcPr>
          <w:p w14:paraId="1A25DF6C" w14:textId="0177663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54.889, 6.558</w:t>
            </w:r>
          </w:p>
        </w:tc>
        <w:tc>
          <w:tcPr>
            <w:tcW w:w="2113" w:type="dxa"/>
            <w:vAlign w:val="center"/>
          </w:tcPr>
          <w:p w14:paraId="39F8E1F7" w14:textId="2789AED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11.403, 1.822</w:t>
            </w:r>
          </w:p>
        </w:tc>
        <w:tc>
          <w:tcPr>
            <w:tcW w:w="2114" w:type="dxa"/>
            <w:vAlign w:val="center"/>
          </w:tcPr>
          <w:p w14:paraId="1C018F42" w14:textId="125350E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85.213, 14.096</w:t>
            </w:r>
          </w:p>
        </w:tc>
        <w:tc>
          <w:tcPr>
            <w:tcW w:w="2114" w:type="dxa"/>
            <w:vAlign w:val="center"/>
          </w:tcPr>
          <w:p w14:paraId="02E1983E" w14:textId="63EA30DD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18.157, 3.676</w:t>
            </w:r>
          </w:p>
        </w:tc>
      </w:tr>
      <w:tr w:rsidR="00BE7FA4" w:rsidRPr="009E727E" w14:paraId="486E2533" w14:textId="77777777" w:rsidTr="009E727E">
        <w:trPr>
          <w:jc w:val="center"/>
        </w:trPr>
        <w:tc>
          <w:tcPr>
            <w:tcW w:w="1276" w:type="dxa"/>
            <w:vAlign w:val="center"/>
          </w:tcPr>
          <w:p w14:paraId="6F4A01D5" w14:textId="1AFFA165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2032</w:t>
            </w:r>
          </w:p>
        </w:tc>
        <w:tc>
          <w:tcPr>
            <w:tcW w:w="2113" w:type="dxa"/>
            <w:vAlign w:val="center"/>
          </w:tcPr>
          <w:p w14:paraId="05354C2F" w14:textId="31C1D31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10.602, 1.411</w:t>
            </w:r>
          </w:p>
        </w:tc>
        <w:tc>
          <w:tcPr>
            <w:tcW w:w="2114" w:type="dxa"/>
            <w:vAlign w:val="center"/>
          </w:tcPr>
          <w:p w14:paraId="68B847AA" w14:textId="6CBD73A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2.233, 0.461</w:t>
            </w:r>
          </w:p>
        </w:tc>
        <w:tc>
          <w:tcPr>
            <w:tcW w:w="2114" w:type="dxa"/>
            <w:vAlign w:val="center"/>
          </w:tcPr>
          <w:p w14:paraId="00A2457D" w14:textId="5C986BB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55.939, 7.515</w:t>
            </w:r>
          </w:p>
        </w:tc>
        <w:tc>
          <w:tcPr>
            <w:tcW w:w="2113" w:type="dxa"/>
            <w:vAlign w:val="center"/>
          </w:tcPr>
          <w:p w14:paraId="6C508222" w14:textId="680537F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11.575, 2.1</w:t>
            </w:r>
          </w:p>
        </w:tc>
        <w:tc>
          <w:tcPr>
            <w:tcW w:w="2114" w:type="dxa"/>
            <w:vAlign w:val="center"/>
          </w:tcPr>
          <w:p w14:paraId="679D3542" w14:textId="2152A67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85.481, 15.982</w:t>
            </w:r>
          </w:p>
        </w:tc>
        <w:tc>
          <w:tcPr>
            <w:tcW w:w="2114" w:type="dxa"/>
            <w:vAlign w:val="center"/>
          </w:tcPr>
          <w:p w14:paraId="1511015E" w14:textId="2A617E9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18.166, 4.186</w:t>
            </w:r>
          </w:p>
        </w:tc>
      </w:tr>
      <w:tr w:rsidR="00BE7FA4" w:rsidRPr="009E727E" w14:paraId="6AA300E3" w14:textId="77777777" w:rsidTr="009E727E">
        <w:trPr>
          <w:jc w:val="center"/>
        </w:trPr>
        <w:tc>
          <w:tcPr>
            <w:tcW w:w="1276" w:type="dxa"/>
            <w:vAlign w:val="center"/>
          </w:tcPr>
          <w:p w14:paraId="4495FC41" w14:textId="5BDF5B42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2033</w:t>
            </w:r>
          </w:p>
        </w:tc>
        <w:tc>
          <w:tcPr>
            <w:tcW w:w="2113" w:type="dxa"/>
            <w:vAlign w:val="center"/>
          </w:tcPr>
          <w:p w14:paraId="48FB2493" w14:textId="73CB896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10.754, 1.604</w:t>
            </w:r>
          </w:p>
        </w:tc>
        <w:tc>
          <w:tcPr>
            <w:tcW w:w="2114" w:type="dxa"/>
            <w:vAlign w:val="center"/>
          </w:tcPr>
          <w:p w14:paraId="65B708DF" w14:textId="3B09B916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2.266, 0.527</w:t>
            </w:r>
          </w:p>
        </w:tc>
        <w:tc>
          <w:tcPr>
            <w:tcW w:w="2114" w:type="dxa"/>
            <w:vAlign w:val="center"/>
          </w:tcPr>
          <w:p w14:paraId="39DC3B50" w14:textId="5E687C35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57.011, 8.541</w:t>
            </w:r>
          </w:p>
        </w:tc>
        <w:tc>
          <w:tcPr>
            <w:tcW w:w="2113" w:type="dxa"/>
            <w:vAlign w:val="center"/>
          </w:tcPr>
          <w:p w14:paraId="50DC3FE8" w14:textId="2B419C22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11.749, 2.397</w:t>
            </w:r>
          </w:p>
        </w:tc>
        <w:tc>
          <w:tcPr>
            <w:tcW w:w="2114" w:type="dxa"/>
            <w:vAlign w:val="center"/>
          </w:tcPr>
          <w:p w14:paraId="2C8C8AF0" w14:textId="7AC85407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85.745, 17.957</w:t>
            </w:r>
          </w:p>
        </w:tc>
        <w:tc>
          <w:tcPr>
            <w:tcW w:w="2114" w:type="dxa"/>
            <w:vAlign w:val="center"/>
          </w:tcPr>
          <w:p w14:paraId="26BAE2FE" w14:textId="7942BE7F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18.175, 4.718</w:t>
            </w:r>
          </w:p>
        </w:tc>
      </w:tr>
      <w:tr w:rsidR="00BE7FA4" w:rsidRPr="009E727E" w14:paraId="51C9A33F" w14:textId="77777777" w:rsidTr="009E727E">
        <w:trPr>
          <w:jc w:val="center"/>
        </w:trPr>
        <w:tc>
          <w:tcPr>
            <w:tcW w:w="1276" w:type="dxa"/>
            <w:vAlign w:val="center"/>
          </w:tcPr>
          <w:p w14:paraId="0A6603C6" w14:textId="22BCDC54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2034</w:t>
            </w:r>
          </w:p>
        </w:tc>
        <w:tc>
          <w:tcPr>
            <w:tcW w:w="2113" w:type="dxa"/>
            <w:vAlign w:val="center"/>
          </w:tcPr>
          <w:p w14:paraId="06AB6759" w14:textId="6262CD7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10.909, 1.809</w:t>
            </w:r>
          </w:p>
        </w:tc>
        <w:tc>
          <w:tcPr>
            <w:tcW w:w="2114" w:type="dxa"/>
            <w:vAlign w:val="center"/>
          </w:tcPr>
          <w:p w14:paraId="78A87F72" w14:textId="7F0E537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2.3, 0.596</w:t>
            </w:r>
          </w:p>
        </w:tc>
        <w:tc>
          <w:tcPr>
            <w:tcW w:w="2114" w:type="dxa"/>
            <w:vAlign w:val="center"/>
          </w:tcPr>
          <w:p w14:paraId="732E2881" w14:textId="6971DBD0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58.102, 9.638</w:t>
            </w:r>
          </w:p>
        </w:tc>
        <w:tc>
          <w:tcPr>
            <w:tcW w:w="2113" w:type="dxa"/>
            <w:vAlign w:val="center"/>
          </w:tcPr>
          <w:p w14:paraId="4CD4D2E0" w14:textId="0F0F992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11.927, 2.712</w:t>
            </w:r>
          </w:p>
        </w:tc>
        <w:tc>
          <w:tcPr>
            <w:tcW w:w="2114" w:type="dxa"/>
            <w:vAlign w:val="center"/>
          </w:tcPr>
          <w:p w14:paraId="1BAAB883" w14:textId="724C90F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86.006, 20.016</w:t>
            </w:r>
          </w:p>
        </w:tc>
        <w:tc>
          <w:tcPr>
            <w:tcW w:w="2114" w:type="dxa"/>
            <w:vAlign w:val="center"/>
          </w:tcPr>
          <w:p w14:paraId="7F754AF5" w14:textId="1093053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18.184, 5.272</w:t>
            </w:r>
          </w:p>
        </w:tc>
      </w:tr>
      <w:tr w:rsidR="00BE7FA4" w:rsidRPr="009E727E" w14:paraId="37D6A3F5" w14:textId="77777777" w:rsidTr="009E727E">
        <w:trPr>
          <w:jc w:val="center"/>
        </w:trPr>
        <w:tc>
          <w:tcPr>
            <w:tcW w:w="1276" w:type="dxa"/>
            <w:vAlign w:val="center"/>
          </w:tcPr>
          <w:p w14:paraId="3F8886AC" w14:textId="425D44D4" w:rsidR="00BE7FA4" w:rsidRPr="009E727E" w:rsidRDefault="00BE7FA4" w:rsidP="00BE7FA4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t>2035</w:t>
            </w:r>
          </w:p>
        </w:tc>
        <w:tc>
          <w:tcPr>
            <w:tcW w:w="2113" w:type="dxa"/>
            <w:vAlign w:val="center"/>
          </w:tcPr>
          <w:p w14:paraId="73A345B4" w14:textId="03705BAB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11.07, 2.026</w:t>
            </w:r>
          </w:p>
        </w:tc>
        <w:tc>
          <w:tcPr>
            <w:tcW w:w="2114" w:type="dxa"/>
            <w:vAlign w:val="center"/>
          </w:tcPr>
          <w:p w14:paraId="59B606B2" w14:textId="63A5BBB9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2.334, 0.671</w:t>
            </w:r>
          </w:p>
        </w:tc>
        <w:tc>
          <w:tcPr>
            <w:tcW w:w="2114" w:type="dxa"/>
            <w:vAlign w:val="center"/>
          </w:tcPr>
          <w:p w14:paraId="372BC1B1" w14:textId="500A9D3E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59.207, 10.806</w:t>
            </w:r>
          </w:p>
        </w:tc>
        <w:tc>
          <w:tcPr>
            <w:tcW w:w="2113" w:type="dxa"/>
            <w:vAlign w:val="center"/>
          </w:tcPr>
          <w:p w14:paraId="24B273C7" w14:textId="6473F82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12.106, 3.046</w:t>
            </w:r>
          </w:p>
        </w:tc>
        <w:tc>
          <w:tcPr>
            <w:tcW w:w="2114" w:type="dxa"/>
            <w:vAlign w:val="center"/>
          </w:tcPr>
          <w:p w14:paraId="6D104FEA" w14:textId="7E6260D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86.259, 22.157</w:t>
            </w:r>
          </w:p>
        </w:tc>
        <w:tc>
          <w:tcPr>
            <w:tcW w:w="2114" w:type="dxa"/>
            <w:vAlign w:val="center"/>
          </w:tcPr>
          <w:p w14:paraId="25D6ADCF" w14:textId="733B4121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18.191, 5.845</w:t>
            </w:r>
          </w:p>
        </w:tc>
      </w:tr>
      <w:tr w:rsidR="00BE7FA4" w:rsidRPr="009E727E" w14:paraId="34FFC27B" w14:textId="77777777" w:rsidTr="009E727E">
        <w:trPr>
          <w:jc w:val="center"/>
        </w:trPr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7561B00D" w14:textId="1F3E0838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 w:rsidRPr="009E727E">
              <w:rPr>
                <w:rFonts w:ascii="Times New Roman" w:eastAsia="等线" w:hAnsi="Times New Roman" w:cs="Times New Roman"/>
                <w:color w:val="000000"/>
                <w:sz w:val="22"/>
              </w:rPr>
              <w:lastRenderedPageBreak/>
              <w:t>2036</w:t>
            </w:r>
          </w:p>
        </w:tc>
        <w:tc>
          <w:tcPr>
            <w:tcW w:w="2113" w:type="dxa"/>
            <w:tcBorders>
              <w:bottom w:val="single" w:sz="8" w:space="0" w:color="auto"/>
            </w:tcBorders>
            <w:vAlign w:val="center"/>
          </w:tcPr>
          <w:p w14:paraId="12B288D3" w14:textId="08796D0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11.233, 2.256</w:t>
            </w:r>
          </w:p>
        </w:tc>
        <w:tc>
          <w:tcPr>
            <w:tcW w:w="2114" w:type="dxa"/>
            <w:tcBorders>
              <w:bottom w:val="single" w:sz="8" w:space="0" w:color="auto"/>
            </w:tcBorders>
            <w:vAlign w:val="center"/>
          </w:tcPr>
          <w:p w14:paraId="3BF2F524" w14:textId="681F95D3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2.369, 0.749</w:t>
            </w:r>
          </w:p>
        </w:tc>
        <w:tc>
          <w:tcPr>
            <w:tcW w:w="2114" w:type="dxa"/>
            <w:tcBorders>
              <w:bottom w:val="single" w:sz="8" w:space="0" w:color="auto"/>
            </w:tcBorders>
            <w:vAlign w:val="center"/>
          </w:tcPr>
          <w:p w14:paraId="37F6E4B6" w14:textId="423F35D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60.323, 12.046</w:t>
            </w:r>
          </w:p>
        </w:tc>
        <w:tc>
          <w:tcPr>
            <w:tcW w:w="2113" w:type="dxa"/>
            <w:tcBorders>
              <w:bottom w:val="single" w:sz="8" w:space="0" w:color="auto"/>
            </w:tcBorders>
            <w:vAlign w:val="center"/>
          </w:tcPr>
          <w:p w14:paraId="72B34B9A" w14:textId="500337AC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12.284, 3.399</w:t>
            </w:r>
          </w:p>
        </w:tc>
        <w:tc>
          <w:tcPr>
            <w:tcW w:w="2114" w:type="dxa"/>
            <w:tcBorders>
              <w:bottom w:val="single" w:sz="8" w:space="0" w:color="auto"/>
            </w:tcBorders>
            <w:vAlign w:val="center"/>
          </w:tcPr>
          <w:p w14:paraId="3520A611" w14:textId="1F29335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86.503, 24.377</w:t>
            </w:r>
          </w:p>
        </w:tc>
        <w:tc>
          <w:tcPr>
            <w:tcW w:w="2114" w:type="dxa"/>
            <w:tcBorders>
              <w:bottom w:val="single" w:sz="8" w:space="0" w:color="auto"/>
            </w:tcBorders>
            <w:vAlign w:val="center"/>
          </w:tcPr>
          <w:p w14:paraId="636857DE" w14:textId="433E7364" w:rsidR="00BE7FA4" w:rsidRPr="009E727E" w:rsidRDefault="00BE7FA4" w:rsidP="00BE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18.195, 6.437</w:t>
            </w:r>
          </w:p>
        </w:tc>
      </w:tr>
    </w:tbl>
    <w:p w14:paraId="2F17D97E" w14:textId="17949AA1" w:rsidR="00B732E9" w:rsidRPr="002C72F1" w:rsidRDefault="002C72F1" w:rsidP="002C72F1">
      <w:pPr>
        <w:rPr>
          <w:rFonts w:ascii="Times New Roman" w:hAnsi="Times New Roman" w:cs="Times New Roman"/>
          <w:sz w:val="20"/>
          <w:szCs w:val="21"/>
        </w:rPr>
      </w:pPr>
      <w:r w:rsidRPr="002C72F1">
        <w:rPr>
          <w:rFonts w:ascii="Times New Roman" w:hAnsi="Times New Roman" w:cs="Times New Roman" w:hint="eastAsia"/>
          <w:sz w:val="20"/>
          <w:szCs w:val="21"/>
        </w:rPr>
        <w:t>DALYs: disability-adjusted life-years</w:t>
      </w:r>
    </w:p>
    <w:sectPr w:rsidR="00B732E9" w:rsidRPr="002C72F1" w:rsidSect="000F01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4CDC6" w14:textId="77777777" w:rsidR="00AF4D47" w:rsidRDefault="00AF4D47" w:rsidP="002C72F1">
      <w:pPr>
        <w:rPr>
          <w:rFonts w:hint="eastAsia"/>
        </w:rPr>
      </w:pPr>
      <w:r>
        <w:separator/>
      </w:r>
    </w:p>
  </w:endnote>
  <w:endnote w:type="continuationSeparator" w:id="0">
    <w:p w14:paraId="514F091F" w14:textId="77777777" w:rsidR="00AF4D47" w:rsidRDefault="00AF4D47" w:rsidP="002C72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024E1" w14:textId="77777777" w:rsidR="00AF4D47" w:rsidRDefault="00AF4D47" w:rsidP="002C72F1">
      <w:pPr>
        <w:rPr>
          <w:rFonts w:hint="eastAsia"/>
        </w:rPr>
      </w:pPr>
      <w:r>
        <w:separator/>
      </w:r>
    </w:p>
  </w:footnote>
  <w:footnote w:type="continuationSeparator" w:id="0">
    <w:p w14:paraId="074D0C6F" w14:textId="77777777" w:rsidR="00AF4D47" w:rsidRDefault="00AF4D47" w:rsidP="002C72F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A6"/>
    <w:rsid w:val="000F01C4"/>
    <w:rsid w:val="00140950"/>
    <w:rsid w:val="002715D0"/>
    <w:rsid w:val="002C72F1"/>
    <w:rsid w:val="00306F92"/>
    <w:rsid w:val="00337FCA"/>
    <w:rsid w:val="004E4744"/>
    <w:rsid w:val="009E727E"/>
    <w:rsid w:val="00AB61D8"/>
    <w:rsid w:val="00AF4D47"/>
    <w:rsid w:val="00AF5B07"/>
    <w:rsid w:val="00B732E9"/>
    <w:rsid w:val="00BE7FA4"/>
    <w:rsid w:val="00D1224F"/>
    <w:rsid w:val="00F86591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B44BE2"/>
  <w15:chartTrackingRefBased/>
  <w15:docId w15:val="{CFA032F6-EA78-467B-837E-822F131D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6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6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6A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6A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6A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6A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6A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6A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6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2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2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26A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26A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F26A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26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26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26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26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2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26A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26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26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26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26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26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2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26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26A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F0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C72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C72F1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C7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C72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2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654</Words>
  <Characters>3685</Characters>
  <Application>Microsoft Office Word</Application>
  <DocSecurity>0</DocSecurity>
  <Lines>368</Lines>
  <Paragraphs>394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Yokle Lee</dc:creator>
  <cp:keywords/>
  <dc:description/>
  <cp:lastModifiedBy>Yokle Lee</cp:lastModifiedBy>
  <cp:revision>7</cp:revision>
  <dcterms:created xsi:type="dcterms:W3CDTF">2025-02-15T06:40:00Z</dcterms:created>
  <dcterms:modified xsi:type="dcterms:W3CDTF">2025-03-23T13:55:00Z</dcterms:modified>
</cp:coreProperties>
</file>