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C5D" w:rsidRDefault="00ED7C5D" w:rsidP="00ED7C5D">
      <w:pPr>
        <w:suppressLineNumber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S1.</w:t>
      </w:r>
      <w:r>
        <w:rPr>
          <w:rFonts w:ascii="Times New Roman" w:hAnsi="Times New Roman" w:cs="Times New Roman"/>
        </w:rPr>
        <w:t xml:space="preserve"> Effect of donor and recipient genotypes on </w:t>
      </w:r>
      <w:r>
        <w:rPr>
          <w:rFonts w:ascii="Times New Roman" w:hAnsi="Times New Roman" w:cs="Times New Roman"/>
          <w:bCs/>
        </w:rPr>
        <w:t>dose/weight</w:t>
      </w:r>
      <w:r w:rsidRPr="00C50C0C">
        <w:rPr>
          <w:rFonts w:ascii="Times New Roman" w:hAnsi="Times New Roman" w:cs="Times New Roman"/>
          <w:bCs/>
        </w:rPr>
        <w:t xml:space="preserve"> ratio </w:t>
      </w:r>
      <w:r>
        <w:rPr>
          <w:rFonts w:ascii="Times New Roman" w:hAnsi="Times New Roman" w:cs="Times New Roman"/>
          <w:bCs/>
        </w:rPr>
        <w:t>(</w:t>
      </w:r>
      <w:r w:rsidRPr="00C50C0C">
        <w:rPr>
          <w:rFonts w:ascii="Times New Roman" w:hAnsi="Times New Roman" w:cs="Times New Roman"/>
          <w:bCs/>
        </w:rPr>
        <w:t>mg/kg/d)</w:t>
      </w:r>
      <w:r>
        <w:rPr>
          <w:rFonts w:ascii="Times New Roman" w:hAnsi="Times New Roman" w:cs="Times New Roman"/>
          <w:bCs/>
        </w:rPr>
        <w:t xml:space="preserve"> (</w:t>
      </w:r>
      <w:proofErr w:type="spellStart"/>
      <w:r>
        <w:rPr>
          <w:rFonts w:ascii="Times New Roman" w:hAnsi="Times New Roman" w:cs="Times New Roman"/>
          <w:bCs/>
        </w:rPr>
        <w:t>n.d.</w:t>
      </w:r>
      <w:proofErr w:type="spellEnd"/>
      <w:r>
        <w:rPr>
          <w:rFonts w:ascii="Times New Roman" w:hAnsi="Times New Roman" w:cs="Times New Roman"/>
          <w:bCs/>
        </w:rPr>
        <w:t xml:space="preserve"> – not determined)</w:t>
      </w:r>
    </w:p>
    <w:tbl>
      <w:tblPr>
        <w:tblpPr w:leftFromText="180" w:rightFromText="180" w:vertAnchor="text" w:horzAnchor="margin" w:tblpXSpec="center" w:tblpY="-18"/>
        <w:tblW w:w="9737" w:type="dxa"/>
        <w:tblLook w:val="04A0" w:firstRow="1" w:lastRow="0" w:firstColumn="1" w:lastColumn="0" w:noHBand="0" w:noVBand="1"/>
      </w:tblPr>
      <w:tblGrid>
        <w:gridCol w:w="1593"/>
        <w:gridCol w:w="1203"/>
        <w:gridCol w:w="1969"/>
        <w:gridCol w:w="1170"/>
        <w:gridCol w:w="2250"/>
        <w:gridCol w:w="1552"/>
      </w:tblGrid>
      <w:tr w:rsidR="00ED7C5D" w:rsidRPr="00452A6E" w:rsidTr="009038E1">
        <w:trPr>
          <w:trHeight w:val="30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Donor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  <w:tc>
          <w:tcPr>
            <w:tcW w:w="38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Recipient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CYP3A4*1B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rs2740574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0.09 [0.04, 0.14]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0.09 [0.05, 0.13]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0.0019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0.12 [0.09, 0.13]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0.16 [0.13, 0.20]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CYP3A4*22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rs35599367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413019">
              <w:rPr>
                <w:rFonts w:ascii="Times New Roman" w:hAnsi="Times New Roman" w:cs="Times New Roman"/>
                <w:color w:val="000000"/>
              </w:rPr>
              <w:t>, 0.1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07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[0.0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413019">
              <w:rPr>
                <w:rFonts w:ascii="Times New Roman" w:hAnsi="Times New Roman" w:cs="Times New Roman"/>
                <w:color w:val="000000"/>
              </w:rPr>
              <w:t>, 0.1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0.09 [0.06, 0.14]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rs776746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0.09 [0.04, 0.15]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0.09 [0.05, 0.13]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0.13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[0.08, 0.13]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0.14 [0.09, 0.18]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CYP3A5*6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rs10264272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0.13]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0.13]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[0.07, 0.18]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CYP3A5*7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rs41303343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AA/A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0.07 [0.05, 0.10]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rs1045642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413019">
              <w:rPr>
                <w:rFonts w:ascii="Times New Roman" w:hAnsi="Times New Roman" w:cs="Times New Roman"/>
                <w:color w:val="000000"/>
              </w:rPr>
              <w:t>, 0.14]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</w:tr>
      <w:tr w:rsidR="00ED7C5D" w:rsidRPr="00452A6E" w:rsidTr="009038E1">
        <w:trPr>
          <w:trHeight w:val="26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413019">
              <w:rPr>
                <w:rFonts w:ascii="Times New Roman" w:hAnsi="Times New Roman" w:cs="Times New Roman"/>
                <w:color w:val="000000"/>
              </w:rPr>
              <w:t>, 0.1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[0.0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413019">
              <w:rPr>
                <w:rFonts w:ascii="Times New Roman" w:hAnsi="Times New Roman" w:cs="Times New Roman"/>
                <w:color w:val="000000"/>
              </w:rPr>
              <w:t>, 0.14]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rs1128503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0.09 [0.05, 0.13]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0.11 [0.06, 0.15]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0.09 [0.04, 0.14]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rs2032582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0.11 [0.06, 0.13]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0.09 [0.05, 0.13]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0.07 [0.04, 0.14]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0.11 [0.04, 0.17]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rs6755571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AC, AA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0.08 [0.04, 0.17]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rs2011425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0.06 [0.05, 0.12]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0.06 [0.04, 0.10]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GT, GG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E130C2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0.10 [0.05, 0.14]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7C5D" w:rsidRDefault="00ED7C5D" w:rsidP="00ED7C5D">
      <w:pPr>
        <w:suppressLineNumbers/>
        <w:spacing w:line="360" w:lineRule="auto"/>
        <w:jc w:val="both"/>
        <w:rPr>
          <w:rFonts w:ascii="Times New Roman" w:eastAsia="Times New Roman" w:hAnsi="Times New Roman" w:cstheme="majorBidi"/>
          <w:b/>
          <w:szCs w:val="32"/>
        </w:rPr>
      </w:pPr>
      <w:r>
        <w:rPr>
          <w:rFonts w:ascii="Times New Roman" w:eastAsia="Times New Roman" w:hAnsi="Times New Roman" w:cstheme="majorBidi"/>
          <w:b/>
          <w:szCs w:val="32"/>
        </w:rPr>
        <w:br w:type="page"/>
      </w:r>
    </w:p>
    <w:p w:rsidR="00ED7C5D" w:rsidRDefault="00ED7C5D" w:rsidP="00ED7C5D">
      <w:pPr>
        <w:suppressLineNumber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S2.</w:t>
      </w:r>
      <w:r>
        <w:rPr>
          <w:rFonts w:ascii="Times New Roman" w:hAnsi="Times New Roman" w:cs="Times New Roman"/>
        </w:rPr>
        <w:t xml:space="preserve"> Effect of donor and recipient genotypes on </w:t>
      </w:r>
      <w:r w:rsidRPr="00C50C0C">
        <w:rPr>
          <w:rFonts w:ascii="Times New Roman" w:hAnsi="Times New Roman" w:cs="Times New Roman"/>
          <w:bCs/>
        </w:rPr>
        <w:t>C</w:t>
      </w:r>
      <w:r w:rsidRPr="009C16F7">
        <w:rPr>
          <w:rFonts w:ascii="Times New Roman" w:hAnsi="Times New Roman" w:cs="Times New Roman"/>
          <w:bCs/>
          <w:vertAlign w:val="subscript"/>
        </w:rPr>
        <w:t>0</w:t>
      </w:r>
      <w:r w:rsidRPr="00C50C0C">
        <w:rPr>
          <w:rFonts w:ascii="Times New Roman" w:hAnsi="Times New Roman" w:cs="Times New Roman"/>
          <w:bCs/>
        </w:rPr>
        <w:t xml:space="preserve">/D ratio </w:t>
      </w:r>
      <w:r>
        <w:rPr>
          <w:rFonts w:ascii="Times New Roman" w:hAnsi="Times New Roman" w:cs="Times New Roman"/>
          <w:bCs/>
        </w:rPr>
        <w:t>[</w:t>
      </w:r>
      <w:r w:rsidRPr="00C50C0C">
        <w:rPr>
          <w:rFonts w:ascii="Times New Roman" w:hAnsi="Times New Roman" w:cs="Times New Roman"/>
          <w:bCs/>
        </w:rPr>
        <w:t>(ng/m</w:t>
      </w:r>
      <w:r>
        <w:rPr>
          <w:rFonts w:ascii="Times New Roman" w:hAnsi="Times New Roman" w:cs="Times New Roman"/>
          <w:bCs/>
        </w:rPr>
        <w:t>L</w:t>
      </w:r>
      <w:r w:rsidRPr="00C50C0C">
        <w:rPr>
          <w:rFonts w:ascii="Times New Roman" w:hAnsi="Times New Roman" w:cs="Times New Roman"/>
          <w:bCs/>
        </w:rPr>
        <w:t>)</w:t>
      </w:r>
      <w:proofErr w:type="gramStart"/>
      <w:r w:rsidRPr="00C50C0C">
        <w:rPr>
          <w:rFonts w:ascii="Times New Roman" w:hAnsi="Times New Roman" w:cs="Times New Roman"/>
          <w:bCs/>
        </w:rPr>
        <w:t>/(</w:t>
      </w:r>
      <w:proofErr w:type="gramEnd"/>
      <w:r w:rsidRPr="00C50C0C">
        <w:rPr>
          <w:rFonts w:ascii="Times New Roman" w:hAnsi="Times New Roman" w:cs="Times New Roman"/>
          <w:bCs/>
        </w:rPr>
        <w:t>mg/kg/d)</w:t>
      </w:r>
      <w:r>
        <w:rPr>
          <w:rFonts w:ascii="Times New Roman" w:hAnsi="Times New Roman" w:cs="Times New Roman"/>
          <w:bCs/>
        </w:rPr>
        <w:t>] (</w:t>
      </w:r>
      <w:proofErr w:type="spellStart"/>
      <w:r>
        <w:rPr>
          <w:rFonts w:ascii="Times New Roman" w:hAnsi="Times New Roman" w:cs="Times New Roman"/>
          <w:bCs/>
        </w:rPr>
        <w:t>n.d.</w:t>
      </w:r>
      <w:proofErr w:type="spellEnd"/>
      <w:r>
        <w:rPr>
          <w:rFonts w:ascii="Times New Roman" w:hAnsi="Times New Roman" w:cs="Times New Roman"/>
          <w:bCs/>
        </w:rPr>
        <w:t xml:space="preserve"> – not determined) in patients </w:t>
      </w:r>
      <w:r w:rsidRPr="007553F0">
        <w:rPr>
          <w:rFonts w:ascii="Times New Roman" w:hAnsi="Times New Roman" w:cs="Times New Roman"/>
          <w:bCs/>
          <w:u w:val="single"/>
        </w:rPr>
        <w:t>not</w:t>
      </w:r>
      <w:r>
        <w:rPr>
          <w:rFonts w:ascii="Times New Roman" w:hAnsi="Times New Roman" w:cs="Times New Roman"/>
          <w:bCs/>
        </w:rPr>
        <w:t xml:space="preserve"> on fluconazole at discharge</w:t>
      </w:r>
    </w:p>
    <w:tbl>
      <w:tblPr>
        <w:tblpPr w:leftFromText="180" w:rightFromText="180" w:vertAnchor="text" w:horzAnchor="margin" w:tblpXSpec="center" w:tblpY="-18"/>
        <w:tblW w:w="9737" w:type="dxa"/>
        <w:tblLook w:val="04A0" w:firstRow="1" w:lastRow="0" w:firstColumn="1" w:lastColumn="0" w:noHBand="0" w:noVBand="1"/>
      </w:tblPr>
      <w:tblGrid>
        <w:gridCol w:w="1593"/>
        <w:gridCol w:w="1203"/>
        <w:gridCol w:w="2329"/>
        <w:gridCol w:w="1170"/>
        <w:gridCol w:w="2340"/>
        <w:gridCol w:w="1102"/>
      </w:tblGrid>
      <w:tr w:rsidR="00ED7C5D" w:rsidRPr="00452A6E" w:rsidTr="009038E1">
        <w:trPr>
          <w:trHeight w:val="30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3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Donor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  <w:tc>
          <w:tcPr>
            <w:tcW w:w="34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Recipient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CYP3A4*1B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rs2740574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69.3 [42.3, 108.6]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 xml:space="preserve">70.9 [48.0, </w:t>
            </w:r>
            <w:r>
              <w:rPr>
                <w:rFonts w:ascii="Times New Roman" w:hAnsi="Times New Roman" w:cs="Times New Roman"/>
                <w:color w:val="000000"/>
              </w:rPr>
              <w:t>104.2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63.4 [</w:t>
            </w:r>
            <w:r>
              <w:rPr>
                <w:rFonts w:ascii="Times New Roman" w:hAnsi="Times New Roman" w:cs="Times New Roman"/>
                <w:color w:val="000000"/>
              </w:rPr>
              <w:t>40.5</w:t>
            </w:r>
            <w:r w:rsidRPr="00413019">
              <w:rPr>
                <w:rFonts w:ascii="Times New Roman" w:hAnsi="Times New Roman" w:cs="Times New Roman"/>
                <w:color w:val="000000"/>
              </w:rPr>
              <w:t>, 84.9]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43.7 [25.5, 60.9]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CYP3A4*22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rs35599367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62.0 [36.6, 92.5]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0.036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65.6 [42.2, 100.0]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109.2 [81.4, 172.1]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60.7 [29.3, 72.2]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rs776746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70.7 [51.9, 114.9]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69.3 [46.1, 105.5]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7553F0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53F0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080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63.4 [34.4, 85.0]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58.8 [28.6, 79.0]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CYP3A5*6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rs10264272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66.9 [44.0, 99.9]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68.2 [42.2, 100.0]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82.4 [43.3, 120.5]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59.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CYP3A5*7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rs41303343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66.9 [40.3, 91.5]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66.9 [44.0, 99.9]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AA/A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143.3 [100.3, 186.2]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rs1045642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72.8 [48.0, 123.7]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65.6 [56.3, 89.6]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</w:tr>
      <w:tr w:rsidR="00ED7C5D" w:rsidRPr="00452A6E" w:rsidTr="009038E1">
        <w:trPr>
          <w:trHeight w:val="26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67.4 [38.0, 91.4]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68.2 [35.1, 102.6]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rs1128503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74.8 [53.9, 128.4]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64.5 [35.5, 104.1]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0.36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64.5 [38.0, 81.4]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68.9 [46.0, 104.1]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rs2032582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65.8 [38.0, 81.4]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0.082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65.6 [49.8, 90.6]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111.9 [56.9, 172.1]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46.1 [31.1, 419.1]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rs6755571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65.6 [</w:t>
            </w:r>
            <w:r>
              <w:rPr>
                <w:rFonts w:ascii="Times New Roman" w:hAnsi="Times New Roman" w:cs="Times New Roman"/>
                <w:color w:val="000000"/>
              </w:rPr>
              <w:t>38.5</w:t>
            </w:r>
            <w:r w:rsidRPr="00413019">
              <w:rPr>
                <w:rFonts w:ascii="Times New Roman" w:hAnsi="Times New Roman" w:cs="Times New Roman"/>
                <w:color w:val="000000"/>
              </w:rPr>
              <w:t>, 99.8]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424F"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68.2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50.0, 102.9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0.052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AC, AA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129.8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33.7, 72.2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rs2011425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38.5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99.8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24F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36.6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88.6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GT, GG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92.5 [</w:t>
            </w:r>
            <w:r>
              <w:rPr>
                <w:rFonts w:ascii="Times New Roman" w:hAnsi="Times New Roman" w:cs="Times New Roman"/>
                <w:color w:val="000000"/>
              </w:rPr>
              <w:t>43.6</w:t>
            </w:r>
            <w:r w:rsidRPr="00413019">
              <w:rPr>
                <w:rFonts w:ascii="Times New Roman" w:hAnsi="Times New Roman" w:cs="Times New Roman"/>
                <w:color w:val="000000"/>
              </w:rPr>
              <w:t>, 108.6]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32424F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99.8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56.5, 174.4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1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7C5D" w:rsidRDefault="00ED7C5D" w:rsidP="00ED7C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ED7C5D" w:rsidRDefault="00ED7C5D" w:rsidP="00ED7C5D">
      <w:pPr>
        <w:suppressLineNumber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S3.</w:t>
      </w:r>
      <w:r>
        <w:rPr>
          <w:rFonts w:ascii="Times New Roman" w:hAnsi="Times New Roman" w:cs="Times New Roman"/>
        </w:rPr>
        <w:t xml:space="preserve"> Effect of donor and recipient genotypes on </w:t>
      </w:r>
      <w:r w:rsidRPr="00C50C0C">
        <w:rPr>
          <w:rFonts w:ascii="Times New Roman" w:hAnsi="Times New Roman" w:cs="Times New Roman"/>
          <w:bCs/>
        </w:rPr>
        <w:t>C</w:t>
      </w:r>
      <w:r w:rsidRPr="009C16F7">
        <w:rPr>
          <w:rFonts w:ascii="Times New Roman" w:hAnsi="Times New Roman" w:cs="Times New Roman"/>
          <w:bCs/>
          <w:vertAlign w:val="subscript"/>
        </w:rPr>
        <w:t>0</w:t>
      </w:r>
      <w:r w:rsidRPr="00C50C0C">
        <w:rPr>
          <w:rFonts w:ascii="Times New Roman" w:hAnsi="Times New Roman" w:cs="Times New Roman"/>
          <w:bCs/>
        </w:rPr>
        <w:t xml:space="preserve">/D ratio </w:t>
      </w:r>
      <w:r>
        <w:rPr>
          <w:rFonts w:ascii="Times New Roman" w:hAnsi="Times New Roman" w:cs="Times New Roman"/>
          <w:bCs/>
        </w:rPr>
        <w:t>[</w:t>
      </w:r>
      <w:r w:rsidRPr="00C50C0C">
        <w:rPr>
          <w:rFonts w:ascii="Times New Roman" w:hAnsi="Times New Roman" w:cs="Times New Roman"/>
          <w:bCs/>
        </w:rPr>
        <w:t>(ng/m</w:t>
      </w:r>
      <w:r>
        <w:rPr>
          <w:rFonts w:ascii="Times New Roman" w:hAnsi="Times New Roman" w:cs="Times New Roman"/>
          <w:bCs/>
        </w:rPr>
        <w:t>L</w:t>
      </w:r>
      <w:r w:rsidRPr="00C50C0C">
        <w:rPr>
          <w:rFonts w:ascii="Times New Roman" w:hAnsi="Times New Roman" w:cs="Times New Roman"/>
          <w:bCs/>
        </w:rPr>
        <w:t>)</w:t>
      </w:r>
      <w:proofErr w:type="gramStart"/>
      <w:r w:rsidRPr="00C50C0C">
        <w:rPr>
          <w:rFonts w:ascii="Times New Roman" w:hAnsi="Times New Roman" w:cs="Times New Roman"/>
          <w:bCs/>
        </w:rPr>
        <w:t>/(</w:t>
      </w:r>
      <w:proofErr w:type="gramEnd"/>
      <w:r w:rsidRPr="00C50C0C">
        <w:rPr>
          <w:rFonts w:ascii="Times New Roman" w:hAnsi="Times New Roman" w:cs="Times New Roman"/>
          <w:bCs/>
        </w:rPr>
        <w:t>mg/kg/d)</w:t>
      </w:r>
      <w:r>
        <w:rPr>
          <w:rFonts w:ascii="Times New Roman" w:hAnsi="Times New Roman" w:cs="Times New Roman"/>
          <w:bCs/>
        </w:rPr>
        <w:t>] (</w:t>
      </w:r>
      <w:proofErr w:type="spellStart"/>
      <w:r>
        <w:rPr>
          <w:rFonts w:ascii="Times New Roman" w:hAnsi="Times New Roman" w:cs="Times New Roman"/>
          <w:bCs/>
        </w:rPr>
        <w:t>n.d.</w:t>
      </w:r>
      <w:proofErr w:type="spellEnd"/>
      <w:r>
        <w:rPr>
          <w:rFonts w:ascii="Times New Roman" w:hAnsi="Times New Roman" w:cs="Times New Roman"/>
          <w:bCs/>
        </w:rPr>
        <w:t xml:space="preserve"> – not determined) in patients on fluconazole at discharge</w:t>
      </w:r>
    </w:p>
    <w:tbl>
      <w:tblPr>
        <w:tblpPr w:leftFromText="180" w:rightFromText="180" w:vertAnchor="text" w:horzAnchor="margin" w:tblpXSpec="center" w:tblpY="-18"/>
        <w:tblW w:w="9737" w:type="dxa"/>
        <w:tblLook w:val="04A0" w:firstRow="1" w:lastRow="0" w:firstColumn="1" w:lastColumn="0" w:noHBand="0" w:noVBand="1"/>
      </w:tblPr>
      <w:tblGrid>
        <w:gridCol w:w="1593"/>
        <w:gridCol w:w="1203"/>
        <w:gridCol w:w="2239"/>
        <w:gridCol w:w="900"/>
        <w:gridCol w:w="2250"/>
        <w:gridCol w:w="1552"/>
      </w:tblGrid>
      <w:tr w:rsidR="00ED7C5D" w:rsidRPr="00452A6E" w:rsidTr="009038E1">
        <w:trPr>
          <w:trHeight w:val="30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Donor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  <w:tc>
          <w:tcPr>
            <w:tcW w:w="38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Recipient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CYP3A4*1B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rs2740574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148.5 [90.6, 183.8]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0.056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133.2 [64.4, 166.3]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65.1 [51.7, 97.8]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51.1 [36.1, 66.1]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CYP3A4*22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rs35599367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91.5 [63.8, 158.3]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143.8 [75.9, 160.9]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161.4 [133.2, 189.7]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105.6 [62.7, 311.7]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rs776746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159.7 [135.9, 281.2]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0.037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133.2 [64.3, 178.0]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7553F0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53F0">
              <w:rPr>
                <w:rFonts w:ascii="Times New Roman" w:eastAsia="Times New Roman" w:hAnsi="Times New Roman" w:cs="Times New Roman"/>
                <w:color w:val="000000"/>
              </w:rPr>
              <w:t>0.068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70.3 [63.0, 123.9]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70.3 [43.6, 126.5]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CYP3A5*6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rs10264272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117.8 [64.3, 172.2]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95.9 [36.1, 155.7]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CYP3A5*7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rs41303343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117.8 [64.2, 163.7]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F5803"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30.0</w:t>
            </w:r>
            <w:r w:rsidRPr="00D57795">
              <w:rPr>
                <w:rFonts w:ascii="Times New Roman" w:hAnsi="Times New Roman" w:cs="Times New Roman"/>
                <w:color w:val="000000"/>
              </w:rPr>
              <w:t xml:space="preserve"> [64.3, 161.0]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AA/A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rs1045642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105.6 [63.5, 201.2]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133.2 [66.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D57795">
              <w:rPr>
                <w:rFonts w:ascii="Times New Roman" w:hAnsi="Times New Roman" w:cs="Times New Roman"/>
                <w:color w:val="000000"/>
              </w:rPr>
              <w:t>, 16</w:t>
            </w:r>
            <w:r>
              <w:rPr>
                <w:rFonts w:ascii="Times New Roman" w:hAnsi="Times New Roman" w:cs="Times New Roman"/>
                <w:color w:val="000000"/>
              </w:rPr>
              <w:t>6.3</w:t>
            </w:r>
            <w:r w:rsidRPr="00D57795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</w:tr>
      <w:tr w:rsidR="00ED7C5D" w:rsidRPr="00452A6E" w:rsidTr="009038E1">
        <w:trPr>
          <w:trHeight w:val="26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130.0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[64.1, 166.3]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114.8 [66.7, 180.5]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rs1128503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105.6 [</w:t>
            </w:r>
            <w:r>
              <w:rPr>
                <w:rFonts w:ascii="Times New Roman" w:hAnsi="Times New Roman" w:cs="Times New Roman"/>
                <w:color w:val="000000"/>
              </w:rPr>
              <w:t>65.3</w:t>
            </w:r>
            <w:r w:rsidRPr="00D57795">
              <w:rPr>
                <w:rFonts w:ascii="Times New Roman" w:hAnsi="Times New Roman" w:cs="Times New Roman"/>
                <w:color w:val="000000"/>
              </w:rPr>
              <w:t>, 201.2]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</w:rPr>
              <w:t>64.6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180.5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30.0</w:t>
            </w:r>
            <w:r w:rsidRPr="00D57795">
              <w:rPr>
                <w:rFonts w:ascii="Times New Roman" w:hAnsi="Times New Roman" w:cs="Times New Roman"/>
                <w:color w:val="000000"/>
              </w:rPr>
              <w:t xml:space="preserve"> [6</w:t>
            </w:r>
            <w:r>
              <w:rPr>
                <w:rFonts w:ascii="Times New Roman" w:hAnsi="Times New Roman" w:cs="Times New Roman"/>
                <w:color w:val="000000"/>
              </w:rPr>
              <w:t>2.7</w:t>
            </w:r>
            <w:r w:rsidRPr="00D57795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166.3</w:t>
            </w:r>
            <w:r w:rsidRPr="00D57795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131.6 [74.7, 163.7]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rs2032582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105.6 [63.4, 154.4]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0.072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138.5 [75.2, 183.8]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250.7 [189.7, 311.7]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100.5 [48.9, 152.1]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rs6755571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133.2 [66.1, 166.3]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F5803"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131.6 [</w:t>
            </w:r>
            <w:r>
              <w:rPr>
                <w:rFonts w:ascii="Times New Roman" w:hAnsi="Times New Roman" w:cs="Times New Roman"/>
                <w:color w:val="000000"/>
              </w:rPr>
              <w:t>64.8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163.7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153.2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[74.5, </w:t>
            </w:r>
            <w:r>
              <w:rPr>
                <w:rFonts w:ascii="Times New Roman" w:hAnsi="Times New Roman" w:cs="Times New Roman"/>
                <w:color w:val="000000"/>
              </w:rPr>
              <w:t>352.8</w:t>
            </w:r>
            <w:r w:rsidRPr="00413019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rs2011425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130.0</w:t>
            </w:r>
            <w:r w:rsidRPr="00413019">
              <w:rPr>
                <w:rFonts w:ascii="Times New Roman" w:hAnsi="Times New Roman" w:cs="Times New Roman"/>
                <w:color w:val="000000"/>
              </w:rPr>
              <w:t xml:space="preserve"> [66.1, 166.3]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803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133.2 [65.3, 161.0]</w:t>
            </w:r>
          </w:p>
        </w:tc>
        <w:tc>
          <w:tcPr>
            <w:tcW w:w="155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GT, 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154.4 [86.4, 303.5]</w:t>
            </w: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6F5803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176.1 [105.6, 246.7]</w:t>
            </w:r>
          </w:p>
        </w:tc>
        <w:tc>
          <w:tcPr>
            <w:tcW w:w="155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7C5D" w:rsidRDefault="00ED7C5D" w:rsidP="00ED7C5D">
      <w:pPr>
        <w:rPr>
          <w:rFonts w:ascii="Times New Roman" w:eastAsia="Times New Roman" w:hAnsi="Times New Roman" w:cstheme="majorBidi"/>
          <w:b/>
          <w:szCs w:val="32"/>
        </w:rPr>
      </w:pPr>
      <w:r>
        <w:rPr>
          <w:rFonts w:ascii="Times New Roman" w:eastAsia="Times New Roman" w:hAnsi="Times New Roman" w:cstheme="majorBidi"/>
          <w:b/>
          <w:szCs w:val="32"/>
        </w:rPr>
        <w:br w:type="page"/>
      </w:r>
    </w:p>
    <w:p w:rsidR="00ED7C5D" w:rsidRDefault="00ED7C5D" w:rsidP="00ED7C5D">
      <w:pPr>
        <w:suppressLineNumber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S4.</w:t>
      </w:r>
      <w:r>
        <w:rPr>
          <w:rFonts w:ascii="Times New Roman" w:hAnsi="Times New Roman" w:cs="Times New Roman"/>
        </w:rPr>
        <w:t xml:space="preserve"> Effect of donor and recipient genotypes on fraction of days &gt; 2 ng/mL out of range </w:t>
      </w:r>
      <w:r>
        <w:rPr>
          <w:rFonts w:ascii="Times New Roman" w:hAnsi="Times New Roman" w:cs="Times New Roman"/>
          <w:bCs/>
        </w:rPr>
        <w:t>(</w:t>
      </w:r>
      <w:proofErr w:type="spellStart"/>
      <w:r>
        <w:rPr>
          <w:rFonts w:ascii="Times New Roman" w:hAnsi="Times New Roman" w:cs="Times New Roman"/>
          <w:bCs/>
        </w:rPr>
        <w:t>n.d.</w:t>
      </w:r>
      <w:proofErr w:type="spellEnd"/>
      <w:r>
        <w:rPr>
          <w:rFonts w:ascii="Times New Roman" w:hAnsi="Times New Roman" w:cs="Times New Roman"/>
          <w:bCs/>
        </w:rPr>
        <w:t xml:space="preserve"> – not determined)</w:t>
      </w:r>
    </w:p>
    <w:tbl>
      <w:tblPr>
        <w:tblpPr w:leftFromText="180" w:rightFromText="180" w:vertAnchor="text" w:horzAnchor="margin" w:tblpXSpec="center" w:tblpY="-18"/>
        <w:tblW w:w="9737" w:type="dxa"/>
        <w:tblLook w:val="04A0" w:firstRow="1" w:lastRow="0" w:firstColumn="1" w:lastColumn="0" w:noHBand="0" w:noVBand="1"/>
      </w:tblPr>
      <w:tblGrid>
        <w:gridCol w:w="1593"/>
        <w:gridCol w:w="1203"/>
        <w:gridCol w:w="2239"/>
        <w:gridCol w:w="1080"/>
        <w:gridCol w:w="2250"/>
        <w:gridCol w:w="1372"/>
      </w:tblGrid>
      <w:tr w:rsidR="00ED7C5D" w:rsidRPr="00452A6E" w:rsidTr="009038E1">
        <w:trPr>
          <w:trHeight w:val="302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Donor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  <w:tc>
          <w:tcPr>
            <w:tcW w:w="36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Recipient</w:t>
            </w:r>
          </w:p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Median [IQR]          </w:t>
            </w:r>
            <w:r w:rsidRPr="004120B5">
              <w:rPr>
                <w:rFonts w:ascii="Times New Roman" w:eastAsia="Times New Roman" w:hAnsi="Times New Roman" w:cs="Times New Roman"/>
                <w:color w:val="000000"/>
              </w:rPr>
              <w:t xml:space="preserve"> p-value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CYP3A4*1B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rs2740574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0.333 [0.110, 0.455]</w:t>
            </w:r>
            <w:r w:rsidRPr="00F47544" w:rsidDel="003E114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0.300 [0.077, 0.500]</w:t>
            </w:r>
            <w:r w:rsidRPr="00F47544" w:rsidDel="00315F2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0.300 [0.083, 0.500]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57795">
              <w:rPr>
                <w:rFonts w:ascii="Times New Roman" w:hAnsi="Times New Roman" w:cs="Times New Roman"/>
                <w:color w:val="000000"/>
              </w:rPr>
              <w:t>0.300 [0.181, 0.625]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CYP3A4*22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rs35599367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[0.155, 0.500]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0.058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0.308 [0.126, 0.466]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0.56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0.000 [0.000, 0.371]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0.283 [0.000, 0.500]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rs776746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0.286 [0.058, 0.435]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[0.066, 0.455]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[0.167, 0.500]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[0.222, 0.667]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CYP3A5*6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rs10264272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[0.093, 0.489]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0.308 [0.126, 0.500]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0.314 [0.167, 0.542]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0.267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CYP3A5*7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rs41303343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0.317 [0.143, 0.500]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&lt;0.0001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[0.143, 0.500]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AA/A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413019" w:rsidRDefault="00ED7C5D" w:rsidP="009038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0.000 [0.000, 0.000]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rs1045642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0.353 [0.038, 0.547]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0.273 [0.000, 0.455]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</w:tr>
      <w:tr w:rsidR="00ED7C5D" w:rsidRPr="00452A6E" w:rsidTr="009038E1">
        <w:trPr>
          <w:trHeight w:val="26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CT, 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0.286 [0.143, 0.417]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[0.143, 0.500]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rs1128503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[0.000, 0.500]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0.283 [0.107, 0.466]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0.286 [0.143, 0.477]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[0.093, 0.482]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ABCB1 rs2032582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[0.143, 0.500]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0.286 [0.031, 0.455]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TC, 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0.345 [0.058, 0.542]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0.500 [0.300, 0.700]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UGT1A4*2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rs6755571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CC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[0.126, 0.466]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n.d.</w:t>
            </w:r>
            <w:proofErr w:type="spellEnd"/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0.300 [0.070, 0.500]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AC, AA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0.667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0.333 [0.275, 0.406]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2A6E">
              <w:rPr>
                <w:rFonts w:ascii="Times New Roman" w:eastAsia="Times New Roman" w:hAnsi="Times New Roman" w:cs="Times New Roman"/>
                <w:color w:val="000000"/>
              </w:rPr>
              <w:t>UGT1A4*3</w:t>
            </w:r>
          </w:p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rs2011425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0.325 [0.126, 0.500]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0.019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0.297 [0.093, 0.426]</w:t>
            </w:r>
          </w:p>
        </w:tc>
        <w:tc>
          <w:tcPr>
            <w:tcW w:w="137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120B5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20B5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D7C5D" w:rsidRPr="00452A6E" w:rsidTr="009038E1">
        <w:trPr>
          <w:trHeight w:val="302"/>
        </w:trPr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GT, GG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0.167 [0.071, 0.333]</w:t>
            </w: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ED7C5D" w:rsidRPr="00F47544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3019">
              <w:rPr>
                <w:rFonts w:ascii="Times New Roman" w:hAnsi="Times New Roman" w:cs="Times New Roman"/>
                <w:color w:val="000000"/>
              </w:rPr>
              <w:t>0.455 [0.267, 0.500]</w:t>
            </w:r>
          </w:p>
        </w:tc>
        <w:tc>
          <w:tcPr>
            <w:tcW w:w="137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D7C5D" w:rsidRPr="00452A6E" w:rsidRDefault="00ED7C5D" w:rsidP="009038E1">
            <w:pPr>
              <w:suppressLineNumber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D7C5D" w:rsidRDefault="00ED7C5D" w:rsidP="00ED7C5D">
      <w:pPr>
        <w:rPr>
          <w:rFonts w:ascii="Times New Roman" w:eastAsia="Times New Roman" w:hAnsi="Times New Roman" w:cstheme="majorBidi"/>
          <w:b/>
          <w:szCs w:val="32"/>
        </w:rPr>
      </w:pPr>
      <w:r>
        <w:rPr>
          <w:rFonts w:eastAsia="Times New Roman"/>
        </w:rPr>
        <w:br w:type="page"/>
      </w:r>
    </w:p>
    <w:p w:rsidR="00411FB7" w:rsidRDefault="00411FB7">
      <w:bookmarkStart w:id="0" w:name="_GoBack"/>
      <w:bookmarkEnd w:id="0"/>
    </w:p>
    <w:sectPr w:rsidR="0041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5D"/>
    <w:rsid w:val="0000354D"/>
    <w:rsid w:val="00004DEC"/>
    <w:rsid w:val="00016872"/>
    <w:rsid w:val="00017F16"/>
    <w:rsid w:val="000301C8"/>
    <w:rsid w:val="00031FA0"/>
    <w:rsid w:val="000326A4"/>
    <w:rsid w:val="000356D9"/>
    <w:rsid w:val="00035CFB"/>
    <w:rsid w:val="00041CDE"/>
    <w:rsid w:val="00043CB5"/>
    <w:rsid w:val="00043D18"/>
    <w:rsid w:val="00045BC3"/>
    <w:rsid w:val="000465A5"/>
    <w:rsid w:val="000524BE"/>
    <w:rsid w:val="00052D5B"/>
    <w:rsid w:val="0005701E"/>
    <w:rsid w:val="00057175"/>
    <w:rsid w:val="00061E0C"/>
    <w:rsid w:val="00072D65"/>
    <w:rsid w:val="00092632"/>
    <w:rsid w:val="000926DD"/>
    <w:rsid w:val="00094E72"/>
    <w:rsid w:val="000961FD"/>
    <w:rsid w:val="000A32EC"/>
    <w:rsid w:val="000A37A3"/>
    <w:rsid w:val="000B008C"/>
    <w:rsid w:val="000B01DC"/>
    <w:rsid w:val="000B346B"/>
    <w:rsid w:val="000C1E3A"/>
    <w:rsid w:val="000D1A31"/>
    <w:rsid w:val="000D6161"/>
    <w:rsid w:val="000D6313"/>
    <w:rsid w:val="000E03D4"/>
    <w:rsid w:val="000E3C07"/>
    <w:rsid w:val="000E53E1"/>
    <w:rsid w:val="000E5C4A"/>
    <w:rsid w:val="000F3002"/>
    <w:rsid w:val="000F6183"/>
    <w:rsid w:val="000F7B6C"/>
    <w:rsid w:val="00101241"/>
    <w:rsid w:val="00101E6D"/>
    <w:rsid w:val="00106239"/>
    <w:rsid w:val="00111A1A"/>
    <w:rsid w:val="00112173"/>
    <w:rsid w:val="00126C60"/>
    <w:rsid w:val="00131EA5"/>
    <w:rsid w:val="00136974"/>
    <w:rsid w:val="001402C7"/>
    <w:rsid w:val="0014371C"/>
    <w:rsid w:val="00146741"/>
    <w:rsid w:val="00150D2D"/>
    <w:rsid w:val="00155295"/>
    <w:rsid w:val="001564C0"/>
    <w:rsid w:val="0016683C"/>
    <w:rsid w:val="00172EAF"/>
    <w:rsid w:val="00175EDF"/>
    <w:rsid w:val="00181B25"/>
    <w:rsid w:val="00182292"/>
    <w:rsid w:val="00195C17"/>
    <w:rsid w:val="00195E2F"/>
    <w:rsid w:val="001A1115"/>
    <w:rsid w:val="001A1DA1"/>
    <w:rsid w:val="001A2F2B"/>
    <w:rsid w:val="001A3F47"/>
    <w:rsid w:val="001A5146"/>
    <w:rsid w:val="001B12F2"/>
    <w:rsid w:val="001C77DC"/>
    <w:rsid w:val="001D6728"/>
    <w:rsid w:val="001F09EA"/>
    <w:rsid w:val="001F2329"/>
    <w:rsid w:val="001F59CE"/>
    <w:rsid w:val="00220E3F"/>
    <w:rsid w:val="00222A51"/>
    <w:rsid w:val="00232968"/>
    <w:rsid w:val="00233394"/>
    <w:rsid w:val="00245F8D"/>
    <w:rsid w:val="00246287"/>
    <w:rsid w:val="002508DB"/>
    <w:rsid w:val="00251290"/>
    <w:rsid w:val="002556BF"/>
    <w:rsid w:val="00264490"/>
    <w:rsid w:val="00265E68"/>
    <w:rsid w:val="00266FB7"/>
    <w:rsid w:val="00276D72"/>
    <w:rsid w:val="00282E30"/>
    <w:rsid w:val="00285339"/>
    <w:rsid w:val="00285C9F"/>
    <w:rsid w:val="00285DE9"/>
    <w:rsid w:val="00287561"/>
    <w:rsid w:val="00292462"/>
    <w:rsid w:val="0029375A"/>
    <w:rsid w:val="002959B6"/>
    <w:rsid w:val="00296517"/>
    <w:rsid w:val="002A0A8B"/>
    <w:rsid w:val="002A0D66"/>
    <w:rsid w:val="002A182E"/>
    <w:rsid w:val="002A3FF1"/>
    <w:rsid w:val="002A6323"/>
    <w:rsid w:val="002B5DFE"/>
    <w:rsid w:val="002C037F"/>
    <w:rsid w:val="002C69E6"/>
    <w:rsid w:val="002D4C81"/>
    <w:rsid w:val="002D5DAD"/>
    <w:rsid w:val="002E7671"/>
    <w:rsid w:val="002F07F0"/>
    <w:rsid w:val="002F65C4"/>
    <w:rsid w:val="00301394"/>
    <w:rsid w:val="00312128"/>
    <w:rsid w:val="00313061"/>
    <w:rsid w:val="0031516A"/>
    <w:rsid w:val="00327C8F"/>
    <w:rsid w:val="003326E7"/>
    <w:rsid w:val="00332B32"/>
    <w:rsid w:val="00333A25"/>
    <w:rsid w:val="00333B10"/>
    <w:rsid w:val="00345C78"/>
    <w:rsid w:val="00346FF4"/>
    <w:rsid w:val="0035224C"/>
    <w:rsid w:val="00355F22"/>
    <w:rsid w:val="0036161A"/>
    <w:rsid w:val="00364599"/>
    <w:rsid w:val="00366C5F"/>
    <w:rsid w:val="00376ED4"/>
    <w:rsid w:val="00391A95"/>
    <w:rsid w:val="00392ACD"/>
    <w:rsid w:val="0039626A"/>
    <w:rsid w:val="003976BE"/>
    <w:rsid w:val="003A2AAD"/>
    <w:rsid w:val="003A44B2"/>
    <w:rsid w:val="003A46FB"/>
    <w:rsid w:val="003B49CC"/>
    <w:rsid w:val="003B7FE9"/>
    <w:rsid w:val="003D69DF"/>
    <w:rsid w:val="003D7E21"/>
    <w:rsid w:val="003E22AC"/>
    <w:rsid w:val="003F55EC"/>
    <w:rsid w:val="003F6B18"/>
    <w:rsid w:val="00402B65"/>
    <w:rsid w:val="00402DF3"/>
    <w:rsid w:val="00403D10"/>
    <w:rsid w:val="004061F1"/>
    <w:rsid w:val="00411FB7"/>
    <w:rsid w:val="004155FC"/>
    <w:rsid w:val="004162C6"/>
    <w:rsid w:val="00430AD6"/>
    <w:rsid w:val="00450E5E"/>
    <w:rsid w:val="00452E2B"/>
    <w:rsid w:val="00453892"/>
    <w:rsid w:val="004606A6"/>
    <w:rsid w:val="0046525F"/>
    <w:rsid w:val="004656C8"/>
    <w:rsid w:val="00467233"/>
    <w:rsid w:val="00470235"/>
    <w:rsid w:val="00475240"/>
    <w:rsid w:val="00477FED"/>
    <w:rsid w:val="00481411"/>
    <w:rsid w:val="00482371"/>
    <w:rsid w:val="004867C5"/>
    <w:rsid w:val="00492559"/>
    <w:rsid w:val="00496C0E"/>
    <w:rsid w:val="004A2B04"/>
    <w:rsid w:val="004A621D"/>
    <w:rsid w:val="004B502A"/>
    <w:rsid w:val="004C09CE"/>
    <w:rsid w:val="004C23C0"/>
    <w:rsid w:val="004C6518"/>
    <w:rsid w:val="004D04B1"/>
    <w:rsid w:val="004D17B2"/>
    <w:rsid w:val="004D2970"/>
    <w:rsid w:val="004D6557"/>
    <w:rsid w:val="004D7A5E"/>
    <w:rsid w:val="004E6905"/>
    <w:rsid w:val="004F0E31"/>
    <w:rsid w:val="004F7F83"/>
    <w:rsid w:val="00501347"/>
    <w:rsid w:val="00505142"/>
    <w:rsid w:val="00510D87"/>
    <w:rsid w:val="00510E71"/>
    <w:rsid w:val="005165B8"/>
    <w:rsid w:val="005178DF"/>
    <w:rsid w:val="00520C52"/>
    <w:rsid w:val="00521517"/>
    <w:rsid w:val="00522822"/>
    <w:rsid w:val="00522D7A"/>
    <w:rsid w:val="005411F3"/>
    <w:rsid w:val="00542FE2"/>
    <w:rsid w:val="00552735"/>
    <w:rsid w:val="00560CB9"/>
    <w:rsid w:val="00565C28"/>
    <w:rsid w:val="005708DD"/>
    <w:rsid w:val="005713AD"/>
    <w:rsid w:val="00574AA8"/>
    <w:rsid w:val="00574B84"/>
    <w:rsid w:val="00580FAF"/>
    <w:rsid w:val="00581C84"/>
    <w:rsid w:val="005824AD"/>
    <w:rsid w:val="00585834"/>
    <w:rsid w:val="00585E71"/>
    <w:rsid w:val="005941A7"/>
    <w:rsid w:val="005A2F59"/>
    <w:rsid w:val="005A5AE9"/>
    <w:rsid w:val="005A6B6A"/>
    <w:rsid w:val="005B2FDC"/>
    <w:rsid w:val="005B4A0D"/>
    <w:rsid w:val="005C0690"/>
    <w:rsid w:val="005C1925"/>
    <w:rsid w:val="005D0464"/>
    <w:rsid w:val="005E204D"/>
    <w:rsid w:val="005E4DCD"/>
    <w:rsid w:val="00602112"/>
    <w:rsid w:val="006022DB"/>
    <w:rsid w:val="00602E92"/>
    <w:rsid w:val="00603084"/>
    <w:rsid w:val="00606658"/>
    <w:rsid w:val="006131FD"/>
    <w:rsid w:val="00623397"/>
    <w:rsid w:val="0062622B"/>
    <w:rsid w:val="00630CB1"/>
    <w:rsid w:val="006347E3"/>
    <w:rsid w:val="006376A7"/>
    <w:rsid w:val="00643B59"/>
    <w:rsid w:val="0064628D"/>
    <w:rsid w:val="0065239F"/>
    <w:rsid w:val="00654113"/>
    <w:rsid w:val="00662C52"/>
    <w:rsid w:val="00663069"/>
    <w:rsid w:val="0066356E"/>
    <w:rsid w:val="00665E21"/>
    <w:rsid w:val="00667F5A"/>
    <w:rsid w:val="00673B85"/>
    <w:rsid w:val="00674494"/>
    <w:rsid w:val="00685599"/>
    <w:rsid w:val="006956C0"/>
    <w:rsid w:val="006962B2"/>
    <w:rsid w:val="006A6868"/>
    <w:rsid w:val="006A71FF"/>
    <w:rsid w:val="006B5650"/>
    <w:rsid w:val="006C4AE5"/>
    <w:rsid w:val="006C5BBE"/>
    <w:rsid w:val="006C6CD7"/>
    <w:rsid w:val="006E1D0B"/>
    <w:rsid w:val="006E227D"/>
    <w:rsid w:val="006E3AC2"/>
    <w:rsid w:val="006E5674"/>
    <w:rsid w:val="006F6C9D"/>
    <w:rsid w:val="006F7A7C"/>
    <w:rsid w:val="0070185B"/>
    <w:rsid w:val="00702138"/>
    <w:rsid w:val="00704A32"/>
    <w:rsid w:val="00706E5F"/>
    <w:rsid w:val="00725173"/>
    <w:rsid w:val="00726677"/>
    <w:rsid w:val="00727DA4"/>
    <w:rsid w:val="00732385"/>
    <w:rsid w:val="007337FD"/>
    <w:rsid w:val="00733989"/>
    <w:rsid w:val="007437A2"/>
    <w:rsid w:val="0074537C"/>
    <w:rsid w:val="00746A31"/>
    <w:rsid w:val="007477F6"/>
    <w:rsid w:val="00747C43"/>
    <w:rsid w:val="007519BD"/>
    <w:rsid w:val="00754F29"/>
    <w:rsid w:val="00756884"/>
    <w:rsid w:val="00762EAE"/>
    <w:rsid w:val="00764BFB"/>
    <w:rsid w:val="00770806"/>
    <w:rsid w:val="00772A9D"/>
    <w:rsid w:val="00773934"/>
    <w:rsid w:val="00783F65"/>
    <w:rsid w:val="0078607B"/>
    <w:rsid w:val="00791942"/>
    <w:rsid w:val="007A52A7"/>
    <w:rsid w:val="007A71E9"/>
    <w:rsid w:val="007B3929"/>
    <w:rsid w:val="007B6CDA"/>
    <w:rsid w:val="007C200C"/>
    <w:rsid w:val="007C3ACE"/>
    <w:rsid w:val="007C54F1"/>
    <w:rsid w:val="007C67C4"/>
    <w:rsid w:val="007D336E"/>
    <w:rsid w:val="007D44ED"/>
    <w:rsid w:val="007D53E1"/>
    <w:rsid w:val="007E2478"/>
    <w:rsid w:val="007E4C6B"/>
    <w:rsid w:val="007E7AD2"/>
    <w:rsid w:val="007F20DF"/>
    <w:rsid w:val="00803CC1"/>
    <w:rsid w:val="0081078A"/>
    <w:rsid w:val="00811698"/>
    <w:rsid w:val="008154F1"/>
    <w:rsid w:val="00821634"/>
    <w:rsid w:val="00824D76"/>
    <w:rsid w:val="008306C9"/>
    <w:rsid w:val="008323E6"/>
    <w:rsid w:val="00832A39"/>
    <w:rsid w:val="00854F5F"/>
    <w:rsid w:val="00863B8C"/>
    <w:rsid w:val="00872C4E"/>
    <w:rsid w:val="00896178"/>
    <w:rsid w:val="00897E5A"/>
    <w:rsid w:val="008A34E8"/>
    <w:rsid w:val="008B0E1B"/>
    <w:rsid w:val="008B25D0"/>
    <w:rsid w:val="008B654A"/>
    <w:rsid w:val="008C07F0"/>
    <w:rsid w:val="008C2385"/>
    <w:rsid w:val="008C3EE5"/>
    <w:rsid w:val="008C4EFB"/>
    <w:rsid w:val="008C5623"/>
    <w:rsid w:val="008C5EA0"/>
    <w:rsid w:val="008D5086"/>
    <w:rsid w:val="008D7977"/>
    <w:rsid w:val="008E0908"/>
    <w:rsid w:val="008E3A33"/>
    <w:rsid w:val="008E488E"/>
    <w:rsid w:val="008E7ED6"/>
    <w:rsid w:val="008F0836"/>
    <w:rsid w:val="008F2497"/>
    <w:rsid w:val="008F3EDA"/>
    <w:rsid w:val="008F509D"/>
    <w:rsid w:val="009017F0"/>
    <w:rsid w:val="009058A0"/>
    <w:rsid w:val="00912E11"/>
    <w:rsid w:val="00922203"/>
    <w:rsid w:val="009241BD"/>
    <w:rsid w:val="00926A1B"/>
    <w:rsid w:val="00931D46"/>
    <w:rsid w:val="009344E5"/>
    <w:rsid w:val="009361F6"/>
    <w:rsid w:val="0093793E"/>
    <w:rsid w:val="00940E46"/>
    <w:rsid w:val="009455E0"/>
    <w:rsid w:val="009565F9"/>
    <w:rsid w:val="009609E6"/>
    <w:rsid w:val="009761FB"/>
    <w:rsid w:val="00986E76"/>
    <w:rsid w:val="0098703E"/>
    <w:rsid w:val="00994AB4"/>
    <w:rsid w:val="00994D20"/>
    <w:rsid w:val="00995A7F"/>
    <w:rsid w:val="00997049"/>
    <w:rsid w:val="009A22E2"/>
    <w:rsid w:val="009A6D3B"/>
    <w:rsid w:val="009B6349"/>
    <w:rsid w:val="009C166F"/>
    <w:rsid w:val="009C180A"/>
    <w:rsid w:val="009C4C04"/>
    <w:rsid w:val="009D037F"/>
    <w:rsid w:val="009D183E"/>
    <w:rsid w:val="009D496F"/>
    <w:rsid w:val="009E1086"/>
    <w:rsid w:val="009F0AC2"/>
    <w:rsid w:val="009F27C4"/>
    <w:rsid w:val="009F2AA1"/>
    <w:rsid w:val="009F4358"/>
    <w:rsid w:val="009F722C"/>
    <w:rsid w:val="00A00D4F"/>
    <w:rsid w:val="00A01B96"/>
    <w:rsid w:val="00A135DF"/>
    <w:rsid w:val="00A15AB6"/>
    <w:rsid w:val="00A24333"/>
    <w:rsid w:val="00A30D53"/>
    <w:rsid w:val="00A43B49"/>
    <w:rsid w:val="00A44F3A"/>
    <w:rsid w:val="00A521BF"/>
    <w:rsid w:val="00A5434D"/>
    <w:rsid w:val="00A60CF7"/>
    <w:rsid w:val="00A70F8B"/>
    <w:rsid w:val="00A734A0"/>
    <w:rsid w:val="00A76B8F"/>
    <w:rsid w:val="00A80D4D"/>
    <w:rsid w:val="00A86408"/>
    <w:rsid w:val="00A86E7B"/>
    <w:rsid w:val="00AB0D6E"/>
    <w:rsid w:val="00AB4DB5"/>
    <w:rsid w:val="00AB5B42"/>
    <w:rsid w:val="00AB67A3"/>
    <w:rsid w:val="00AC5F04"/>
    <w:rsid w:val="00AC789C"/>
    <w:rsid w:val="00AD4D4B"/>
    <w:rsid w:val="00AD6A52"/>
    <w:rsid w:val="00AE5DCF"/>
    <w:rsid w:val="00AE61E2"/>
    <w:rsid w:val="00AF05CD"/>
    <w:rsid w:val="00AF4F1E"/>
    <w:rsid w:val="00AF6B85"/>
    <w:rsid w:val="00AF6D3B"/>
    <w:rsid w:val="00B005E8"/>
    <w:rsid w:val="00B01504"/>
    <w:rsid w:val="00B03E6B"/>
    <w:rsid w:val="00B0531E"/>
    <w:rsid w:val="00B17360"/>
    <w:rsid w:val="00B227A4"/>
    <w:rsid w:val="00B22E0B"/>
    <w:rsid w:val="00B30CDA"/>
    <w:rsid w:val="00B33D91"/>
    <w:rsid w:val="00B42689"/>
    <w:rsid w:val="00B45E69"/>
    <w:rsid w:val="00B51E8B"/>
    <w:rsid w:val="00B536F2"/>
    <w:rsid w:val="00B550A3"/>
    <w:rsid w:val="00B61030"/>
    <w:rsid w:val="00B61111"/>
    <w:rsid w:val="00B62F58"/>
    <w:rsid w:val="00B83113"/>
    <w:rsid w:val="00B836B4"/>
    <w:rsid w:val="00B852B8"/>
    <w:rsid w:val="00B9186A"/>
    <w:rsid w:val="00BA22FC"/>
    <w:rsid w:val="00BA3B2A"/>
    <w:rsid w:val="00BA3DEC"/>
    <w:rsid w:val="00BA4380"/>
    <w:rsid w:val="00BA49CD"/>
    <w:rsid w:val="00BA52C4"/>
    <w:rsid w:val="00BA58AA"/>
    <w:rsid w:val="00BA7DF6"/>
    <w:rsid w:val="00BB7902"/>
    <w:rsid w:val="00BC1361"/>
    <w:rsid w:val="00BC3C75"/>
    <w:rsid w:val="00BC5097"/>
    <w:rsid w:val="00BC6BED"/>
    <w:rsid w:val="00BC7E0D"/>
    <w:rsid w:val="00BE151C"/>
    <w:rsid w:val="00BE23D8"/>
    <w:rsid w:val="00BE4B56"/>
    <w:rsid w:val="00BE6E72"/>
    <w:rsid w:val="00BF23DC"/>
    <w:rsid w:val="00BF4525"/>
    <w:rsid w:val="00C0069E"/>
    <w:rsid w:val="00C00B26"/>
    <w:rsid w:val="00C07D13"/>
    <w:rsid w:val="00C153AF"/>
    <w:rsid w:val="00C2121B"/>
    <w:rsid w:val="00C212BE"/>
    <w:rsid w:val="00C22614"/>
    <w:rsid w:val="00C276F8"/>
    <w:rsid w:val="00C344C1"/>
    <w:rsid w:val="00C43793"/>
    <w:rsid w:val="00C440A6"/>
    <w:rsid w:val="00C45775"/>
    <w:rsid w:val="00C4592B"/>
    <w:rsid w:val="00C51C04"/>
    <w:rsid w:val="00C52D55"/>
    <w:rsid w:val="00C556D5"/>
    <w:rsid w:val="00C56E7C"/>
    <w:rsid w:val="00C6064A"/>
    <w:rsid w:val="00C62BC4"/>
    <w:rsid w:val="00C647C9"/>
    <w:rsid w:val="00C72659"/>
    <w:rsid w:val="00C82BB1"/>
    <w:rsid w:val="00C84E92"/>
    <w:rsid w:val="00CA73C9"/>
    <w:rsid w:val="00CA7A7F"/>
    <w:rsid w:val="00CB3A3D"/>
    <w:rsid w:val="00CB6196"/>
    <w:rsid w:val="00CC10FF"/>
    <w:rsid w:val="00CC143F"/>
    <w:rsid w:val="00CC22E5"/>
    <w:rsid w:val="00CC584C"/>
    <w:rsid w:val="00CC7919"/>
    <w:rsid w:val="00CD0335"/>
    <w:rsid w:val="00CD32AA"/>
    <w:rsid w:val="00CD5525"/>
    <w:rsid w:val="00CD6F3F"/>
    <w:rsid w:val="00CD7FE2"/>
    <w:rsid w:val="00CE4EC7"/>
    <w:rsid w:val="00CE5A49"/>
    <w:rsid w:val="00CE7DBB"/>
    <w:rsid w:val="00CF6906"/>
    <w:rsid w:val="00D001B3"/>
    <w:rsid w:val="00D05D1C"/>
    <w:rsid w:val="00D31C40"/>
    <w:rsid w:val="00D32D25"/>
    <w:rsid w:val="00D332DD"/>
    <w:rsid w:val="00D4244A"/>
    <w:rsid w:val="00D43B3D"/>
    <w:rsid w:val="00D440A0"/>
    <w:rsid w:val="00D45F4C"/>
    <w:rsid w:val="00D47EE6"/>
    <w:rsid w:val="00D522A9"/>
    <w:rsid w:val="00D549C0"/>
    <w:rsid w:val="00D5630A"/>
    <w:rsid w:val="00D6260A"/>
    <w:rsid w:val="00D65A8B"/>
    <w:rsid w:val="00D664C1"/>
    <w:rsid w:val="00D67500"/>
    <w:rsid w:val="00D70010"/>
    <w:rsid w:val="00D748A1"/>
    <w:rsid w:val="00D76359"/>
    <w:rsid w:val="00D80DC5"/>
    <w:rsid w:val="00D92853"/>
    <w:rsid w:val="00D96B10"/>
    <w:rsid w:val="00DA2E7D"/>
    <w:rsid w:val="00DA487B"/>
    <w:rsid w:val="00DA4B86"/>
    <w:rsid w:val="00DA51E0"/>
    <w:rsid w:val="00DB2D4D"/>
    <w:rsid w:val="00DB43D5"/>
    <w:rsid w:val="00DB6850"/>
    <w:rsid w:val="00DC44CF"/>
    <w:rsid w:val="00DC4514"/>
    <w:rsid w:val="00DD4777"/>
    <w:rsid w:val="00DE091B"/>
    <w:rsid w:val="00DE58F0"/>
    <w:rsid w:val="00DF4787"/>
    <w:rsid w:val="00DF69CF"/>
    <w:rsid w:val="00DF76A0"/>
    <w:rsid w:val="00DF7ABE"/>
    <w:rsid w:val="00E0281B"/>
    <w:rsid w:val="00E038F9"/>
    <w:rsid w:val="00E10C7C"/>
    <w:rsid w:val="00E13724"/>
    <w:rsid w:val="00E150E6"/>
    <w:rsid w:val="00E15F39"/>
    <w:rsid w:val="00E17FA5"/>
    <w:rsid w:val="00E202E1"/>
    <w:rsid w:val="00E2135D"/>
    <w:rsid w:val="00E2486F"/>
    <w:rsid w:val="00E255EE"/>
    <w:rsid w:val="00E320AC"/>
    <w:rsid w:val="00E3542A"/>
    <w:rsid w:val="00E37AAB"/>
    <w:rsid w:val="00E46C87"/>
    <w:rsid w:val="00E5153F"/>
    <w:rsid w:val="00E777A8"/>
    <w:rsid w:val="00E80D02"/>
    <w:rsid w:val="00E81D22"/>
    <w:rsid w:val="00E849C6"/>
    <w:rsid w:val="00E903FB"/>
    <w:rsid w:val="00E95892"/>
    <w:rsid w:val="00E95A52"/>
    <w:rsid w:val="00EA0009"/>
    <w:rsid w:val="00EA2118"/>
    <w:rsid w:val="00EA3CA3"/>
    <w:rsid w:val="00EA4986"/>
    <w:rsid w:val="00EA4A7C"/>
    <w:rsid w:val="00EA50CA"/>
    <w:rsid w:val="00EB4964"/>
    <w:rsid w:val="00EB630E"/>
    <w:rsid w:val="00EB6460"/>
    <w:rsid w:val="00EB7D9B"/>
    <w:rsid w:val="00EC1406"/>
    <w:rsid w:val="00EC2724"/>
    <w:rsid w:val="00EC50D0"/>
    <w:rsid w:val="00EC62AC"/>
    <w:rsid w:val="00EC6A39"/>
    <w:rsid w:val="00ED25A2"/>
    <w:rsid w:val="00ED7C5D"/>
    <w:rsid w:val="00EE1356"/>
    <w:rsid w:val="00EE2B9B"/>
    <w:rsid w:val="00EF2D3D"/>
    <w:rsid w:val="00EF4A55"/>
    <w:rsid w:val="00EF4C08"/>
    <w:rsid w:val="00F00C8B"/>
    <w:rsid w:val="00F413B2"/>
    <w:rsid w:val="00F41EC2"/>
    <w:rsid w:val="00F51046"/>
    <w:rsid w:val="00F5118D"/>
    <w:rsid w:val="00F64533"/>
    <w:rsid w:val="00F64E40"/>
    <w:rsid w:val="00F7001F"/>
    <w:rsid w:val="00F74F8A"/>
    <w:rsid w:val="00F755FF"/>
    <w:rsid w:val="00F83773"/>
    <w:rsid w:val="00F851A9"/>
    <w:rsid w:val="00F914BF"/>
    <w:rsid w:val="00F937F1"/>
    <w:rsid w:val="00F96D21"/>
    <w:rsid w:val="00FA17CA"/>
    <w:rsid w:val="00FA1A61"/>
    <w:rsid w:val="00FA1E48"/>
    <w:rsid w:val="00FA2E67"/>
    <w:rsid w:val="00FA544F"/>
    <w:rsid w:val="00FB1ACF"/>
    <w:rsid w:val="00FB5F6E"/>
    <w:rsid w:val="00FB6EE8"/>
    <w:rsid w:val="00FC5CDF"/>
    <w:rsid w:val="00FC6B34"/>
    <w:rsid w:val="00FD1CE9"/>
    <w:rsid w:val="00FD3D5E"/>
    <w:rsid w:val="00FD529F"/>
    <w:rsid w:val="00FF44E1"/>
    <w:rsid w:val="00FF5A28"/>
    <w:rsid w:val="00FF6662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32A51-1665-4C6B-87C3-55B7A788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Nivetha Vasudevan</dc:creator>
  <cp:keywords/>
  <dc:description/>
  <cp:lastModifiedBy>Nivetha Vasudevan</cp:lastModifiedBy>
  <cp:revision>1</cp:revision>
  <dcterms:created xsi:type="dcterms:W3CDTF">2025-06-27T10:53:00Z</dcterms:created>
  <dcterms:modified xsi:type="dcterms:W3CDTF">2025-06-27T10:54:00Z</dcterms:modified>
</cp:coreProperties>
</file>