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A1339" w:rsidRPr="00DA1339" w:rsidRDefault="00DA1339" w:rsidP="00DA1339">
      <w:pPr>
        <w:adjustRightInd w:val="0"/>
        <w:snapToGrid w:val="0"/>
        <w:spacing w:line="360" w:lineRule="auto"/>
        <w:jc w:val="center"/>
        <w:rPr>
          <w:rFonts w:eastAsia="MS PGothic" w:cs="Times New Roman"/>
          <w:b/>
          <w:sz w:val="24"/>
          <w:szCs w:val="24"/>
        </w:rPr>
      </w:pPr>
      <w:r w:rsidRPr="00DA1339">
        <w:rPr>
          <w:rFonts w:eastAsia="MS PGothic" w:cs="Times New Roman"/>
          <w:b/>
          <w:sz w:val="24"/>
          <w:szCs w:val="24"/>
        </w:rPr>
        <w:t>SUPP</w:t>
      </w:r>
      <w:r w:rsidR="00F765CD">
        <w:rPr>
          <w:rFonts w:eastAsia="MS PGothic" w:cs="Times New Roman"/>
          <w:b/>
          <w:sz w:val="24"/>
          <w:szCs w:val="24"/>
        </w:rPr>
        <w:t>LEMENTARY</w:t>
      </w:r>
      <w:r w:rsidRPr="00DA1339">
        <w:rPr>
          <w:rFonts w:eastAsia="MS PGothic" w:cs="Times New Roman"/>
          <w:b/>
          <w:sz w:val="24"/>
          <w:szCs w:val="24"/>
        </w:rPr>
        <w:t xml:space="preserve"> INFORMATION</w:t>
      </w:r>
    </w:p>
    <w:p w:rsidR="00DA1339" w:rsidRPr="00DA1339" w:rsidRDefault="00DA1339" w:rsidP="00DA1339">
      <w:pPr>
        <w:adjustRightInd w:val="0"/>
        <w:snapToGrid w:val="0"/>
        <w:spacing w:line="360" w:lineRule="auto"/>
        <w:jc w:val="center"/>
        <w:rPr>
          <w:rFonts w:eastAsia="MS PGothic" w:cs="Times New Roman"/>
          <w:b/>
          <w:sz w:val="24"/>
          <w:szCs w:val="24"/>
        </w:rPr>
      </w:pPr>
    </w:p>
    <w:p w:rsidR="000D23DC" w:rsidRPr="00764635" w:rsidRDefault="000D23DC" w:rsidP="000D23DC">
      <w:pPr>
        <w:snapToGrid w:val="0"/>
        <w:spacing w:line="360" w:lineRule="auto"/>
        <w:rPr>
          <w:rFonts w:eastAsia="MS Mincho" w:cs="Times New Roman"/>
          <w:b/>
          <w:sz w:val="24"/>
          <w:szCs w:val="24"/>
        </w:rPr>
      </w:pPr>
      <w:bookmarkStart w:id="0" w:name="_Hlk167707769"/>
      <w:r>
        <w:rPr>
          <w:rFonts w:eastAsia="MS Mincho" w:cs="Times New Roman" w:hint="eastAsia"/>
          <w:b/>
          <w:sz w:val="24"/>
          <w:szCs w:val="24"/>
        </w:rPr>
        <w:t xml:space="preserve">Insights into the epitaxial formation of dendritic Pt on Au </w:t>
      </w:r>
      <w:proofErr w:type="spellStart"/>
      <w:r>
        <w:rPr>
          <w:rFonts w:eastAsia="MS Mincho" w:cs="Times New Roman" w:hint="eastAsia"/>
          <w:b/>
          <w:sz w:val="24"/>
          <w:szCs w:val="24"/>
        </w:rPr>
        <w:t>nanoprism</w:t>
      </w:r>
      <w:proofErr w:type="spellEnd"/>
      <w:r>
        <w:rPr>
          <w:rFonts w:eastAsia="MS Mincho" w:cs="Times New Roman" w:hint="eastAsia"/>
          <w:b/>
          <w:sz w:val="24"/>
          <w:szCs w:val="24"/>
        </w:rPr>
        <w:t xml:space="preserve"> with the aid of ultrasonication</w:t>
      </w:r>
    </w:p>
    <w:p w:rsidR="000D23DC" w:rsidRPr="00764635" w:rsidRDefault="000D23DC" w:rsidP="000D23DC">
      <w:pPr>
        <w:snapToGrid w:val="0"/>
        <w:spacing w:line="360" w:lineRule="auto"/>
        <w:ind w:firstLineChars="117" w:firstLine="281"/>
        <w:rPr>
          <w:rFonts w:eastAsia="MS Mincho" w:cs="Times New Roman"/>
          <w:sz w:val="24"/>
          <w:szCs w:val="24"/>
        </w:rPr>
      </w:pPr>
    </w:p>
    <w:p w:rsidR="000D23DC" w:rsidRPr="00764635" w:rsidRDefault="000D23DC" w:rsidP="000D23DC">
      <w:pPr>
        <w:snapToGrid w:val="0"/>
        <w:spacing w:line="360" w:lineRule="auto"/>
        <w:rPr>
          <w:rFonts w:eastAsia="MS Mincho" w:cs="Times New Roman"/>
          <w:sz w:val="24"/>
          <w:szCs w:val="24"/>
        </w:rPr>
      </w:pPr>
      <w:r w:rsidRPr="00764635">
        <w:rPr>
          <w:rFonts w:eastAsia="MS Mincho" w:cs="Times New Roman"/>
          <w:sz w:val="24"/>
          <w:szCs w:val="24"/>
        </w:rPr>
        <w:t>Hu-Jun LEE</w:t>
      </w:r>
      <w:r w:rsidRPr="00764635">
        <w:rPr>
          <w:rFonts w:eastAsia="MS Mincho" w:cs="Times New Roman" w:hint="eastAsia"/>
          <w:sz w:val="24"/>
          <w:szCs w:val="24"/>
          <w:vertAlign w:val="superscript"/>
        </w:rPr>
        <w:t>1</w:t>
      </w:r>
      <w:r w:rsidRPr="00764635">
        <w:rPr>
          <w:rFonts w:eastAsia="MS Mincho" w:cs="Times New Roman"/>
          <w:sz w:val="24"/>
          <w:szCs w:val="24"/>
        </w:rPr>
        <w:t xml:space="preserve">, </w:t>
      </w:r>
      <w:r w:rsidR="008A4874" w:rsidRPr="00764635">
        <w:rPr>
          <w:rFonts w:eastAsia="MS Mincho" w:cs="Times New Roman"/>
          <w:sz w:val="24"/>
          <w:szCs w:val="24"/>
        </w:rPr>
        <w:t>Daisuke HANYU</w:t>
      </w:r>
      <w:r w:rsidR="008A4874" w:rsidRPr="00764635">
        <w:rPr>
          <w:rFonts w:eastAsia="MS Mincho" w:cs="Times New Roman" w:hint="eastAsia"/>
          <w:sz w:val="24"/>
          <w:szCs w:val="24"/>
          <w:vertAlign w:val="superscript"/>
        </w:rPr>
        <w:t>1</w:t>
      </w:r>
      <w:r w:rsidR="008A4874" w:rsidRPr="008A4874">
        <w:rPr>
          <w:rFonts w:eastAsia="MS Mincho" w:cs="Times New Roman"/>
          <w:sz w:val="24"/>
          <w:szCs w:val="24"/>
        </w:rPr>
        <w:t>,</w:t>
      </w:r>
      <w:r w:rsidR="008A4874">
        <w:rPr>
          <w:rFonts w:eastAsia="MS Mincho" w:cs="Times New Roman"/>
          <w:sz w:val="24"/>
          <w:szCs w:val="24"/>
        </w:rPr>
        <w:t xml:space="preserve"> </w:t>
      </w:r>
      <w:r w:rsidRPr="00764635">
        <w:rPr>
          <w:rFonts w:eastAsia="MS Mincho" w:cs="Times New Roman"/>
          <w:sz w:val="24"/>
          <w:szCs w:val="24"/>
        </w:rPr>
        <w:t xml:space="preserve">Anh </w:t>
      </w:r>
      <w:proofErr w:type="spellStart"/>
      <w:r w:rsidRPr="00764635">
        <w:rPr>
          <w:rFonts w:eastAsia="MS Mincho" w:cs="Times New Roman"/>
          <w:sz w:val="24"/>
          <w:szCs w:val="24"/>
        </w:rPr>
        <w:t>Thi</w:t>
      </w:r>
      <w:proofErr w:type="spellEnd"/>
      <w:r w:rsidRPr="00764635">
        <w:rPr>
          <w:rFonts w:eastAsia="MS Mincho" w:cs="Times New Roman"/>
          <w:sz w:val="24"/>
          <w:szCs w:val="24"/>
        </w:rPr>
        <w:t xml:space="preserve"> Ngoc DAO</w:t>
      </w:r>
      <w:r w:rsidRPr="00764635">
        <w:rPr>
          <w:rFonts w:eastAsia="MS Mincho" w:cs="Times New Roman"/>
          <w:sz w:val="24"/>
          <w:szCs w:val="24"/>
          <w:vertAlign w:val="superscript"/>
        </w:rPr>
        <w:t>2, *</w:t>
      </w:r>
      <w:r w:rsidRPr="00764635">
        <w:rPr>
          <w:rFonts w:eastAsia="MS Mincho" w:cs="Times New Roman"/>
          <w:sz w:val="24"/>
          <w:szCs w:val="24"/>
        </w:rPr>
        <w:t>, Kenji KANEKO</w:t>
      </w:r>
      <w:r w:rsidRPr="00764635">
        <w:rPr>
          <w:rFonts w:eastAsia="MS Mincho" w:cs="Times New Roman"/>
          <w:sz w:val="24"/>
          <w:szCs w:val="24"/>
          <w:vertAlign w:val="superscript"/>
        </w:rPr>
        <w:t>1, *</w:t>
      </w:r>
    </w:p>
    <w:p w:rsidR="000D23DC" w:rsidRPr="00764635" w:rsidRDefault="000D23DC" w:rsidP="000D23DC">
      <w:pPr>
        <w:snapToGrid w:val="0"/>
        <w:spacing w:line="360" w:lineRule="auto"/>
        <w:ind w:firstLineChars="117" w:firstLine="281"/>
        <w:rPr>
          <w:rFonts w:eastAsia="MS Mincho" w:cs="Times New Roman"/>
          <w:sz w:val="24"/>
          <w:szCs w:val="24"/>
        </w:rPr>
      </w:pPr>
    </w:p>
    <w:p w:rsidR="000D23DC" w:rsidRPr="00B72CF1" w:rsidRDefault="000D23DC" w:rsidP="000D23DC">
      <w:pPr>
        <w:snapToGrid w:val="0"/>
        <w:spacing w:line="360" w:lineRule="auto"/>
        <w:rPr>
          <w:rFonts w:eastAsia="MS Mincho" w:cs="Times New Roman"/>
          <w:sz w:val="22"/>
          <w:szCs w:val="20"/>
        </w:rPr>
      </w:pPr>
      <w:r w:rsidRPr="00B72CF1">
        <w:rPr>
          <w:rFonts w:eastAsia="MS Mincho" w:cs="Times New Roman"/>
          <w:sz w:val="22"/>
          <w:szCs w:val="20"/>
          <w:vertAlign w:val="superscript"/>
        </w:rPr>
        <w:t>1</w:t>
      </w:r>
      <w:r w:rsidRPr="00B72CF1">
        <w:rPr>
          <w:rFonts w:eastAsia="MS Mincho" w:cs="Times New Roman"/>
          <w:sz w:val="22"/>
          <w:szCs w:val="20"/>
        </w:rPr>
        <w:t>Department of Materials, Kyushu University, 744, Motooka, Nishi, Fukuoka, 819-0395, Japan</w:t>
      </w:r>
    </w:p>
    <w:p w:rsidR="000D23DC" w:rsidRPr="00B72CF1" w:rsidRDefault="000D23DC" w:rsidP="000D23DC">
      <w:pPr>
        <w:snapToGrid w:val="0"/>
        <w:spacing w:line="360" w:lineRule="auto"/>
        <w:rPr>
          <w:rFonts w:eastAsia="MS Mincho" w:cs="Times New Roman"/>
          <w:sz w:val="22"/>
          <w:szCs w:val="20"/>
        </w:rPr>
      </w:pPr>
      <w:r w:rsidRPr="00123533">
        <w:rPr>
          <w:rFonts w:eastAsia="MS Mincho" w:cs="Times New Roman"/>
          <w:sz w:val="22"/>
          <w:szCs w:val="20"/>
          <w:shd w:val="clear" w:color="auto" w:fill="FFFFFF"/>
          <w:vertAlign w:val="superscript"/>
        </w:rPr>
        <w:t>2</w:t>
      </w:r>
      <w:r w:rsidRPr="00B72CF1">
        <w:rPr>
          <w:rFonts w:eastAsia="MS Mincho" w:cs="Times New Roman"/>
          <w:sz w:val="22"/>
          <w:szCs w:val="20"/>
          <w:shd w:val="clear" w:color="auto" w:fill="FFFFFF"/>
        </w:rPr>
        <w:t>Graduate School of Integrated Science and Technology, Nagasaki University, 1-14 Bunkyo-machi, Nagasaki, Nagasaki</w:t>
      </w:r>
      <w:r w:rsidRPr="00B72CF1">
        <w:rPr>
          <w:rFonts w:eastAsia="MS Mincho" w:cs="Times New Roman"/>
          <w:sz w:val="22"/>
          <w:szCs w:val="20"/>
        </w:rPr>
        <w:t xml:space="preserve">, </w:t>
      </w:r>
      <w:r w:rsidRPr="00B72CF1">
        <w:rPr>
          <w:rFonts w:eastAsia="MS Mincho" w:cs="Times New Roman"/>
          <w:sz w:val="22"/>
          <w:szCs w:val="20"/>
          <w:shd w:val="clear" w:color="auto" w:fill="FFFFFF"/>
        </w:rPr>
        <w:t>852-8521, Japan</w:t>
      </w:r>
    </w:p>
    <w:p w:rsidR="000D23DC" w:rsidRPr="000A77F7" w:rsidRDefault="000D23DC" w:rsidP="000D23DC">
      <w:pPr>
        <w:autoSpaceDE w:val="0"/>
        <w:autoSpaceDN w:val="0"/>
        <w:adjustRightInd w:val="0"/>
        <w:snapToGrid w:val="0"/>
        <w:spacing w:line="360" w:lineRule="auto"/>
        <w:rPr>
          <w:rFonts w:eastAsia="MS Mincho" w:cs="Times New Roman"/>
          <w:kern w:val="0"/>
          <w:sz w:val="22"/>
          <w:szCs w:val="20"/>
        </w:rPr>
      </w:pPr>
      <w:r w:rsidRPr="00764635">
        <w:rPr>
          <w:rFonts w:eastAsia="MS Mincho" w:cs="Times New Roman"/>
          <w:kern w:val="0"/>
          <w:sz w:val="22"/>
          <w:szCs w:val="20"/>
        </w:rPr>
        <w:t>* Corresponding author</w:t>
      </w:r>
      <w:r>
        <w:rPr>
          <w:rFonts w:eastAsia="MS Mincho" w:cs="Times New Roman" w:hint="eastAsia"/>
          <w:kern w:val="0"/>
          <w:sz w:val="22"/>
          <w:szCs w:val="20"/>
        </w:rPr>
        <w:t>s:</w:t>
      </w:r>
      <w:r w:rsidRPr="00764635">
        <w:rPr>
          <w:rFonts w:eastAsia="MS Mincho" w:cs="Times New Roman"/>
          <w:kern w:val="0"/>
          <w:sz w:val="22"/>
          <w:szCs w:val="20"/>
        </w:rPr>
        <w:t xml:space="preserve"> </w:t>
      </w:r>
      <w:hyperlink r:id="rId8" w:history="1">
        <w:r w:rsidRPr="00773F95">
          <w:rPr>
            <w:rStyle w:val="a7"/>
            <w:rFonts w:eastAsia="MS Mincho" w:cs="Times New Roman"/>
            <w:kern w:val="0"/>
            <w:sz w:val="22"/>
            <w:szCs w:val="20"/>
          </w:rPr>
          <w:t>kaneko.kenji.513@m.kyushu-u.ac.jp</w:t>
        </w:r>
      </w:hyperlink>
      <w:r>
        <w:rPr>
          <w:rFonts w:eastAsia="MS Mincho" w:cs="Times New Roman" w:hint="eastAsia"/>
          <w:kern w:val="0"/>
          <w:sz w:val="22"/>
          <w:szCs w:val="20"/>
        </w:rPr>
        <w:t xml:space="preserve">: </w:t>
      </w:r>
      <w:hyperlink r:id="rId9" w:history="1">
        <w:r w:rsidRPr="008D3949">
          <w:rPr>
            <w:rStyle w:val="a7"/>
            <w:rFonts w:eastAsia="MS Mincho" w:cs="Times New Roman" w:hint="eastAsia"/>
            <w:kern w:val="0"/>
            <w:sz w:val="22"/>
            <w:szCs w:val="20"/>
          </w:rPr>
          <w:t>anh.dao@nagasaki-u.ac.jp</w:t>
        </w:r>
      </w:hyperlink>
      <w:r>
        <w:rPr>
          <w:rFonts w:eastAsia="MS Mincho" w:cs="Times New Roman" w:hint="eastAsia"/>
          <w:kern w:val="0"/>
          <w:sz w:val="22"/>
          <w:szCs w:val="20"/>
        </w:rPr>
        <w:t xml:space="preserve"> </w:t>
      </w:r>
    </w:p>
    <w:bookmarkEnd w:id="0"/>
    <w:p w:rsidR="00DA1339" w:rsidRPr="000D23DC" w:rsidRDefault="00DA1339" w:rsidP="00DA1339">
      <w:pPr>
        <w:spacing w:line="360" w:lineRule="auto"/>
        <w:rPr>
          <w:sz w:val="24"/>
          <w:szCs w:val="24"/>
        </w:rPr>
      </w:pPr>
    </w:p>
    <w:p w:rsidR="00DA1339" w:rsidRDefault="00DA1339">
      <w:pPr>
        <w:widowControl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5312CE" w:rsidRDefault="00B71455" w:rsidP="005312CE">
      <w:pPr>
        <w:spacing w:line="360" w:lineRule="auto"/>
        <w:rPr>
          <w:sz w:val="24"/>
          <w:szCs w:val="24"/>
          <w:lang w:eastAsia="ko-KR"/>
        </w:rPr>
      </w:pPr>
      <w:r>
        <w:rPr>
          <w:noProof/>
          <w:sz w:val="24"/>
          <w:szCs w:val="24"/>
          <w:lang w:eastAsia="ko-KR"/>
        </w:rPr>
        <w:lastRenderedPageBreak/>
        <w:drawing>
          <wp:inline distT="0" distB="0" distL="0" distR="0">
            <wp:extent cx="5731510" cy="1132205"/>
            <wp:effectExtent l="0" t="0" r="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13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12CE" w:rsidRDefault="005312CE" w:rsidP="0020059F">
      <w:pPr>
        <w:rPr>
          <w:sz w:val="24"/>
          <w:szCs w:val="24"/>
          <w:lang w:eastAsia="ko-KR"/>
        </w:rPr>
      </w:pPr>
      <w:r w:rsidRPr="005312CE">
        <w:rPr>
          <w:rFonts w:hint="eastAsia"/>
          <w:b/>
          <w:bCs/>
          <w:sz w:val="24"/>
          <w:szCs w:val="24"/>
          <w:lang w:eastAsia="ko-KR"/>
        </w:rPr>
        <w:t>F</w:t>
      </w:r>
      <w:r w:rsidRPr="005312CE">
        <w:rPr>
          <w:b/>
          <w:bCs/>
          <w:sz w:val="24"/>
          <w:szCs w:val="24"/>
          <w:lang w:eastAsia="ko-KR"/>
        </w:rPr>
        <w:t>igure S1.</w:t>
      </w:r>
      <w:r>
        <w:rPr>
          <w:sz w:val="24"/>
          <w:szCs w:val="24"/>
          <w:lang w:eastAsia="ko-KR"/>
        </w:rPr>
        <w:t xml:space="preserve"> The molecular structure of Pluronic F127: poly (ethylene oxide)-poly (propylene oxide)-poly (ethylene oxide).</w:t>
      </w:r>
    </w:p>
    <w:p w:rsidR="0020059F" w:rsidRDefault="0020059F" w:rsidP="0020059F">
      <w:pPr>
        <w:rPr>
          <w:sz w:val="24"/>
          <w:szCs w:val="24"/>
          <w:lang w:eastAsia="ko-KR"/>
        </w:rPr>
      </w:pPr>
    </w:p>
    <w:p w:rsidR="005312CE" w:rsidRDefault="00EF5A25" w:rsidP="00DA1339">
      <w:pPr>
        <w:spacing w:line="360" w:lineRule="auto"/>
        <w:rPr>
          <w:b/>
          <w:bCs/>
          <w:sz w:val="24"/>
          <w:szCs w:val="24"/>
          <w:lang w:eastAsia="ko-KR"/>
        </w:rPr>
      </w:pPr>
      <w:r>
        <w:rPr>
          <w:rFonts w:hint="eastAsia"/>
          <w:b/>
          <w:bCs/>
          <w:noProof/>
          <w:sz w:val="24"/>
          <w:szCs w:val="24"/>
          <w:lang w:eastAsia="ko-KR"/>
        </w:rPr>
        <w:drawing>
          <wp:inline distT="0" distB="0" distL="0" distR="0">
            <wp:extent cx="5731510" cy="5774055"/>
            <wp:effectExtent l="0" t="0" r="2540" b="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그림 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7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1339" w:rsidRDefault="00DA1339" w:rsidP="0020059F">
      <w:pPr>
        <w:rPr>
          <w:rFonts w:eastAsia="MS Mincho" w:cs="Times New Roman"/>
          <w:sz w:val="24"/>
          <w:szCs w:val="24"/>
        </w:rPr>
      </w:pPr>
      <w:r w:rsidRPr="00B36A4D">
        <w:rPr>
          <w:rFonts w:hint="eastAsia"/>
          <w:b/>
          <w:bCs/>
          <w:sz w:val="24"/>
          <w:szCs w:val="24"/>
          <w:lang w:eastAsia="ko-KR"/>
        </w:rPr>
        <w:t>F</w:t>
      </w:r>
      <w:r w:rsidRPr="00B36A4D">
        <w:rPr>
          <w:b/>
          <w:bCs/>
          <w:sz w:val="24"/>
          <w:szCs w:val="24"/>
          <w:lang w:eastAsia="ko-KR"/>
        </w:rPr>
        <w:t>igure S</w:t>
      </w:r>
      <w:r w:rsidR="0044628E">
        <w:rPr>
          <w:b/>
          <w:bCs/>
          <w:sz w:val="24"/>
          <w:szCs w:val="24"/>
          <w:lang w:eastAsia="ko-KR"/>
        </w:rPr>
        <w:t>2</w:t>
      </w:r>
      <w:r w:rsidRPr="00B36A4D">
        <w:rPr>
          <w:b/>
          <w:bCs/>
          <w:sz w:val="24"/>
          <w:szCs w:val="24"/>
          <w:lang w:eastAsia="ko-KR"/>
        </w:rPr>
        <w:t>.</w:t>
      </w:r>
      <w:r>
        <w:rPr>
          <w:sz w:val="24"/>
          <w:szCs w:val="24"/>
          <w:lang w:eastAsia="ko-KR"/>
        </w:rPr>
        <w:t xml:space="preserve"> </w:t>
      </w:r>
      <w:r w:rsidR="00082AF9" w:rsidRPr="00123533">
        <w:rPr>
          <w:rFonts w:eastAsia="MS Mincho" w:cs="Times New Roman"/>
          <w:sz w:val="24"/>
          <w:szCs w:val="24"/>
        </w:rPr>
        <w:t xml:space="preserve">(a) HAADF-STEM image, </w:t>
      </w:r>
      <w:r w:rsidR="008051F1">
        <w:rPr>
          <w:rFonts w:eastAsia="MS Mincho" w:cs="Times New Roman"/>
          <w:sz w:val="24"/>
          <w:szCs w:val="24"/>
        </w:rPr>
        <w:t xml:space="preserve">(b) Au-L </w:t>
      </w:r>
      <w:r w:rsidR="00082AF9" w:rsidRPr="00123533">
        <w:rPr>
          <w:rFonts w:eastAsia="MS Mincho" w:cs="Times New Roman"/>
          <w:sz w:val="24"/>
          <w:szCs w:val="24"/>
        </w:rPr>
        <w:t>elemental distribution map</w:t>
      </w:r>
      <w:r w:rsidR="008051F1">
        <w:rPr>
          <w:rFonts w:eastAsia="MS Mincho" w:cs="Times New Roman"/>
          <w:sz w:val="24"/>
          <w:szCs w:val="24"/>
        </w:rPr>
        <w:t>,</w:t>
      </w:r>
      <w:r w:rsidR="00082AF9" w:rsidRPr="00123533">
        <w:rPr>
          <w:rFonts w:eastAsia="MS Mincho" w:cs="Times New Roman"/>
          <w:sz w:val="24"/>
          <w:szCs w:val="24"/>
        </w:rPr>
        <w:t xml:space="preserve"> (c) Pt</w:t>
      </w:r>
      <w:r w:rsidR="008051F1">
        <w:rPr>
          <w:rFonts w:eastAsia="MS Mincho" w:cs="Times New Roman"/>
          <w:sz w:val="24"/>
          <w:szCs w:val="24"/>
        </w:rPr>
        <w:t>-L elemental distribution map</w:t>
      </w:r>
      <w:r w:rsidR="00082AF9" w:rsidRPr="00123533">
        <w:rPr>
          <w:rFonts w:eastAsia="MS Mincho" w:cs="Times New Roman"/>
          <w:sz w:val="24"/>
          <w:szCs w:val="24"/>
        </w:rPr>
        <w:t xml:space="preserve">, and (d) overlay image </w:t>
      </w:r>
      <w:r w:rsidR="00082AF9">
        <w:rPr>
          <w:rFonts w:eastAsia="MS Mincho" w:cs="Times New Roman" w:hint="eastAsia"/>
          <w:sz w:val="24"/>
          <w:szCs w:val="24"/>
        </w:rPr>
        <w:t xml:space="preserve">of </w:t>
      </w:r>
      <w:proofErr w:type="spellStart"/>
      <w:r w:rsidR="00082AF9">
        <w:rPr>
          <w:rFonts w:eastAsia="MS Mincho" w:cs="Times New Roman" w:hint="eastAsia"/>
          <w:sz w:val="24"/>
          <w:szCs w:val="24"/>
        </w:rPr>
        <w:t>Au@Pt</w:t>
      </w:r>
      <w:proofErr w:type="spellEnd"/>
      <w:r w:rsidR="00082AF9">
        <w:rPr>
          <w:rFonts w:eastAsia="MS Mincho" w:cs="Times New Roman" w:hint="eastAsia"/>
          <w:sz w:val="24"/>
          <w:szCs w:val="24"/>
        </w:rPr>
        <w:t xml:space="preserve"> NPs synthesized </w:t>
      </w:r>
      <w:r w:rsidR="008051F1">
        <w:rPr>
          <w:rFonts w:eastAsia="MS Mincho" w:cs="Times New Roman" w:hint="eastAsia"/>
          <w:sz w:val="24"/>
          <w:szCs w:val="24"/>
        </w:rPr>
        <w:t>without ultrasonication</w:t>
      </w:r>
      <w:r w:rsidR="008051F1">
        <w:rPr>
          <w:rFonts w:eastAsia="MS Mincho" w:cs="Times New Roman"/>
          <w:sz w:val="24"/>
          <w:szCs w:val="24"/>
        </w:rPr>
        <w:t xml:space="preserve"> for</w:t>
      </w:r>
      <w:r w:rsidR="00082AF9" w:rsidRPr="00574DCC">
        <w:rPr>
          <w:rFonts w:eastAsia="MS Mincho" w:cs="Times New Roman"/>
          <w:sz w:val="24"/>
          <w:szCs w:val="24"/>
        </w:rPr>
        <w:t xml:space="preserve"> </w:t>
      </w:r>
      <w:r w:rsidR="00082AF9">
        <w:rPr>
          <w:rFonts w:eastAsia="MS Mincho" w:cs="Times New Roman"/>
          <w:sz w:val="24"/>
          <w:szCs w:val="24"/>
        </w:rPr>
        <w:t>4</w:t>
      </w:r>
      <w:r w:rsidR="00082AF9" w:rsidRPr="00574DCC">
        <w:rPr>
          <w:rFonts w:eastAsia="MS Mincho" w:cs="Times New Roman"/>
          <w:sz w:val="24"/>
          <w:szCs w:val="24"/>
        </w:rPr>
        <w:t xml:space="preserve"> hours</w:t>
      </w:r>
      <w:r w:rsidR="008051F1">
        <w:rPr>
          <w:rFonts w:eastAsia="MS Mincho" w:cs="Times New Roman"/>
          <w:sz w:val="24"/>
          <w:szCs w:val="24"/>
        </w:rPr>
        <w:t>.</w:t>
      </w:r>
    </w:p>
    <w:p w:rsidR="00082AF9" w:rsidRDefault="00082AF9" w:rsidP="00082AF9">
      <w:pPr>
        <w:spacing w:line="360" w:lineRule="auto"/>
        <w:rPr>
          <w:sz w:val="24"/>
          <w:szCs w:val="24"/>
          <w:lang w:eastAsia="ko-KR"/>
        </w:rPr>
      </w:pPr>
    </w:p>
    <w:p w:rsidR="005312CE" w:rsidRDefault="005312CE" w:rsidP="00082AF9">
      <w:pPr>
        <w:spacing w:line="360" w:lineRule="auto"/>
        <w:rPr>
          <w:sz w:val="24"/>
          <w:szCs w:val="24"/>
          <w:lang w:eastAsia="ko-KR"/>
        </w:rPr>
      </w:pPr>
    </w:p>
    <w:p w:rsidR="00082AF9" w:rsidRDefault="00082AF9" w:rsidP="00082AF9">
      <w:pPr>
        <w:spacing w:line="360" w:lineRule="auto"/>
        <w:rPr>
          <w:sz w:val="24"/>
          <w:szCs w:val="24"/>
          <w:lang w:eastAsia="ko-KR"/>
        </w:rPr>
      </w:pPr>
    </w:p>
    <w:p w:rsidR="00082AF9" w:rsidRDefault="00082AF9" w:rsidP="00082AF9">
      <w:pPr>
        <w:spacing w:line="360" w:lineRule="auto"/>
        <w:rPr>
          <w:sz w:val="24"/>
          <w:szCs w:val="24"/>
          <w:lang w:eastAsia="ko-KR"/>
        </w:rPr>
      </w:pPr>
    </w:p>
    <w:p w:rsidR="00082AF9" w:rsidRDefault="00082AF9" w:rsidP="00082AF9">
      <w:pPr>
        <w:spacing w:line="360" w:lineRule="auto"/>
        <w:rPr>
          <w:sz w:val="24"/>
          <w:szCs w:val="24"/>
          <w:lang w:eastAsia="ko-KR"/>
        </w:rPr>
      </w:pPr>
    </w:p>
    <w:p w:rsidR="00082AF9" w:rsidRPr="00DA1339" w:rsidRDefault="00EF5A25" w:rsidP="0020059F">
      <w:pPr>
        <w:rPr>
          <w:sz w:val="24"/>
          <w:szCs w:val="24"/>
          <w:lang w:eastAsia="ko-KR"/>
        </w:rPr>
      </w:pPr>
      <w:r>
        <w:rPr>
          <w:b/>
          <w:bCs/>
          <w:noProof/>
          <w:sz w:val="24"/>
          <w:szCs w:val="24"/>
          <w:lang w:eastAsia="ko-KR"/>
        </w:rPr>
        <w:drawing>
          <wp:inline distT="0" distB="0" distL="0" distR="0">
            <wp:extent cx="5731510" cy="5774055"/>
            <wp:effectExtent l="0" t="0" r="2540" b="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그림 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7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2AF9" w:rsidRPr="00B36A4D">
        <w:rPr>
          <w:rFonts w:hint="eastAsia"/>
          <w:b/>
          <w:bCs/>
          <w:sz w:val="24"/>
          <w:szCs w:val="24"/>
          <w:lang w:eastAsia="ko-KR"/>
        </w:rPr>
        <w:t>F</w:t>
      </w:r>
      <w:r w:rsidR="00082AF9" w:rsidRPr="00B36A4D">
        <w:rPr>
          <w:b/>
          <w:bCs/>
          <w:sz w:val="24"/>
          <w:szCs w:val="24"/>
          <w:lang w:eastAsia="ko-KR"/>
        </w:rPr>
        <w:t>igure S</w:t>
      </w:r>
      <w:r w:rsidR="0044628E">
        <w:rPr>
          <w:b/>
          <w:bCs/>
          <w:sz w:val="24"/>
          <w:szCs w:val="24"/>
          <w:lang w:eastAsia="ko-KR"/>
        </w:rPr>
        <w:t>3</w:t>
      </w:r>
      <w:r w:rsidR="00082AF9" w:rsidRPr="00B36A4D">
        <w:rPr>
          <w:b/>
          <w:bCs/>
          <w:sz w:val="24"/>
          <w:szCs w:val="24"/>
          <w:lang w:eastAsia="ko-KR"/>
        </w:rPr>
        <w:t>.</w:t>
      </w:r>
      <w:r w:rsidR="00082AF9">
        <w:rPr>
          <w:sz w:val="24"/>
          <w:szCs w:val="24"/>
          <w:lang w:eastAsia="ko-KR"/>
        </w:rPr>
        <w:t xml:space="preserve"> </w:t>
      </w:r>
      <w:r w:rsidR="008051F1" w:rsidRPr="00123533">
        <w:rPr>
          <w:rFonts w:eastAsia="MS Mincho" w:cs="Times New Roman"/>
          <w:sz w:val="24"/>
          <w:szCs w:val="24"/>
        </w:rPr>
        <w:t xml:space="preserve">(a) HAADF-STEM image, </w:t>
      </w:r>
      <w:r w:rsidR="008051F1">
        <w:rPr>
          <w:rFonts w:eastAsia="MS Mincho" w:cs="Times New Roman"/>
          <w:sz w:val="24"/>
          <w:szCs w:val="24"/>
        </w:rPr>
        <w:t xml:space="preserve">(b) Au-L </w:t>
      </w:r>
      <w:r w:rsidR="008051F1" w:rsidRPr="00123533">
        <w:rPr>
          <w:rFonts w:eastAsia="MS Mincho" w:cs="Times New Roman"/>
          <w:sz w:val="24"/>
          <w:szCs w:val="24"/>
        </w:rPr>
        <w:t>elemental distribution map</w:t>
      </w:r>
      <w:r w:rsidR="008051F1">
        <w:rPr>
          <w:rFonts w:eastAsia="MS Mincho" w:cs="Times New Roman"/>
          <w:sz w:val="24"/>
          <w:szCs w:val="24"/>
        </w:rPr>
        <w:t>,</w:t>
      </w:r>
      <w:r w:rsidR="008051F1" w:rsidRPr="00123533">
        <w:rPr>
          <w:rFonts w:eastAsia="MS Mincho" w:cs="Times New Roman"/>
          <w:sz w:val="24"/>
          <w:szCs w:val="24"/>
        </w:rPr>
        <w:t xml:space="preserve"> (c) Pt</w:t>
      </w:r>
      <w:r w:rsidR="008051F1">
        <w:rPr>
          <w:rFonts w:eastAsia="MS Mincho" w:cs="Times New Roman"/>
          <w:sz w:val="24"/>
          <w:szCs w:val="24"/>
        </w:rPr>
        <w:t>-L elemental distribution map</w:t>
      </w:r>
      <w:r w:rsidR="008051F1" w:rsidRPr="00123533">
        <w:rPr>
          <w:rFonts w:eastAsia="MS Mincho" w:cs="Times New Roman"/>
          <w:sz w:val="24"/>
          <w:szCs w:val="24"/>
        </w:rPr>
        <w:t xml:space="preserve">, and (d) overlay image </w:t>
      </w:r>
      <w:r w:rsidR="008051F1">
        <w:rPr>
          <w:rFonts w:eastAsia="MS Mincho" w:cs="Times New Roman" w:hint="eastAsia"/>
          <w:sz w:val="24"/>
          <w:szCs w:val="24"/>
        </w:rPr>
        <w:t xml:space="preserve">of </w:t>
      </w:r>
      <w:proofErr w:type="spellStart"/>
      <w:r w:rsidR="008051F1">
        <w:rPr>
          <w:rFonts w:eastAsia="MS Mincho" w:cs="Times New Roman" w:hint="eastAsia"/>
          <w:sz w:val="24"/>
          <w:szCs w:val="24"/>
        </w:rPr>
        <w:t>Au@Pt</w:t>
      </w:r>
      <w:proofErr w:type="spellEnd"/>
      <w:r w:rsidR="008051F1">
        <w:rPr>
          <w:rFonts w:eastAsia="MS Mincho" w:cs="Times New Roman" w:hint="eastAsia"/>
          <w:sz w:val="24"/>
          <w:szCs w:val="24"/>
        </w:rPr>
        <w:t xml:space="preserve"> NPs synthesized without ultrasonication</w:t>
      </w:r>
      <w:r w:rsidR="008051F1">
        <w:rPr>
          <w:rFonts w:eastAsia="MS Mincho" w:cs="Times New Roman"/>
          <w:sz w:val="24"/>
          <w:szCs w:val="24"/>
        </w:rPr>
        <w:t xml:space="preserve"> for</w:t>
      </w:r>
      <w:r w:rsidR="008051F1" w:rsidRPr="00574DCC">
        <w:rPr>
          <w:rFonts w:eastAsia="MS Mincho" w:cs="Times New Roman"/>
          <w:sz w:val="24"/>
          <w:szCs w:val="24"/>
        </w:rPr>
        <w:t xml:space="preserve"> </w:t>
      </w:r>
      <w:r w:rsidR="008051F1">
        <w:rPr>
          <w:rFonts w:eastAsia="MS Mincho" w:cs="Times New Roman"/>
          <w:sz w:val="24"/>
          <w:szCs w:val="24"/>
        </w:rPr>
        <w:t>24</w:t>
      </w:r>
      <w:r w:rsidR="008051F1" w:rsidRPr="00574DCC">
        <w:rPr>
          <w:rFonts w:eastAsia="MS Mincho" w:cs="Times New Roman"/>
          <w:sz w:val="24"/>
          <w:szCs w:val="24"/>
        </w:rPr>
        <w:t xml:space="preserve"> hours</w:t>
      </w:r>
      <w:r w:rsidR="008051F1">
        <w:rPr>
          <w:rFonts w:eastAsia="MS Mincho" w:cs="Times New Roman"/>
          <w:sz w:val="24"/>
          <w:szCs w:val="24"/>
        </w:rPr>
        <w:t>.</w:t>
      </w:r>
    </w:p>
    <w:p w:rsidR="00082AF9" w:rsidRDefault="00082AF9" w:rsidP="00DA1339">
      <w:pPr>
        <w:spacing w:line="360" w:lineRule="auto"/>
        <w:rPr>
          <w:sz w:val="24"/>
          <w:szCs w:val="24"/>
          <w:lang w:eastAsia="ko-KR"/>
        </w:rPr>
      </w:pPr>
    </w:p>
    <w:p w:rsidR="00082AF9" w:rsidRDefault="00082AF9" w:rsidP="00DA1339">
      <w:pPr>
        <w:spacing w:line="360" w:lineRule="auto"/>
        <w:rPr>
          <w:sz w:val="24"/>
          <w:szCs w:val="24"/>
          <w:lang w:eastAsia="ko-KR"/>
        </w:rPr>
      </w:pPr>
    </w:p>
    <w:p w:rsidR="00082AF9" w:rsidRDefault="00082AF9" w:rsidP="00DA1339">
      <w:pPr>
        <w:spacing w:line="360" w:lineRule="auto"/>
        <w:rPr>
          <w:sz w:val="24"/>
          <w:szCs w:val="24"/>
          <w:lang w:eastAsia="ko-KR"/>
        </w:rPr>
      </w:pPr>
    </w:p>
    <w:p w:rsidR="00082AF9" w:rsidRDefault="00082AF9" w:rsidP="00DA1339">
      <w:pPr>
        <w:spacing w:line="360" w:lineRule="auto"/>
        <w:rPr>
          <w:sz w:val="24"/>
          <w:szCs w:val="24"/>
          <w:lang w:eastAsia="ko-KR"/>
        </w:rPr>
      </w:pPr>
    </w:p>
    <w:p w:rsidR="00082AF9" w:rsidRDefault="00082AF9" w:rsidP="00DA1339">
      <w:pPr>
        <w:spacing w:line="360" w:lineRule="auto"/>
        <w:rPr>
          <w:sz w:val="24"/>
          <w:szCs w:val="24"/>
          <w:lang w:eastAsia="ko-KR"/>
        </w:rPr>
      </w:pPr>
    </w:p>
    <w:p w:rsidR="00461B31" w:rsidRDefault="00461B31" w:rsidP="00DA1339">
      <w:pPr>
        <w:spacing w:line="360" w:lineRule="auto"/>
        <w:rPr>
          <w:sz w:val="24"/>
          <w:szCs w:val="24"/>
          <w:lang w:eastAsia="ko-KR"/>
        </w:rPr>
      </w:pPr>
    </w:p>
    <w:p w:rsidR="00082AF9" w:rsidRDefault="00082AF9" w:rsidP="00DA1339">
      <w:pPr>
        <w:spacing w:line="360" w:lineRule="auto"/>
        <w:rPr>
          <w:sz w:val="24"/>
          <w:szCs w:val="24"/>
          <w:lang w:eastAsia="ko-KR"/>
        </w:rPr>
      </w:pPr>
    </w:p>
    <w:p w:rsidR="00082AF9" w:rsidRPr="00082AF9" w:rsidRDefault="00EF5A25" w:rsidP="00DA1339">
      <w:pPr>
        <w:spacing w:line="360" w:lineRule="auto"/>
        <w:rPr>
          <w:sz w:val="24"/>
          <w:szCs w:val="24"/>
          <w:lang w:eastAsia="ko-KR"/>
        </w:rPr>
      </w:pPr>
      <w:r>
        <w:rPr>
          <w:noProof/>
          <w:sz w:val="24"/>
          <w:szCs w:val="24"/>
          <w:lang w:eastAsia="ko-KR"/>
        </w:rPr>
        <w:drawing>
          <wp:inline distT="0" distB="0" distL="0" distR="0" wp14:anchorId="22E5FFD9" wp14:editId="6C94F11C">
            <wp:extent cx="5731510" cy="5763260"/>
            <wp:effectExtent l="0" t="0" r="2540" b="889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6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2AF9" w:rsidRPr="00DA1339" w:rsidRDefault="00082AF9" w:rsidP="0020059F">
      <w:pPr>
        <w:rPr>
          <w:sz w:val="24"/>
          <w:szCs w:val="24"/>
          <w:lang w:eastAsia="ko-KR"/>
        </w:rPr>
      </w:pPr>
      <w:r w:rsidRPr="00B36A4D">
        <w:rPr>
          <w:rFonts w:hint="eastAsia"/>
          <w:b/>
          <w:bCs/>
          <w:sz w:val="24"/>
          <w:szCs w:val="24"/>
          <w:lang w:eastAsia="ko-KR"/>
        </w:rPr>
        <w:t>F</w:t>
      </w:r>
      <w:r w:rsidRPr="00B36A4D">
        <w:rPr>
          <w:b/>
          <w:bCs/>
          <w:sz w:val="24"/>
          <w:szCs w:val="24"/>
          <w:lang w:eastAsia="ko-KR"/>
        </w:rPr>
        <w:t>igure S</w:t>
      </w:r>
      <w:r w:rsidR="0044628E">
        <w:rPr>
          <w:b/>
          <w:bCs/>
          <w:sz w:val="24"/>
          <w:szCs w:val="24"/>
          <w:lang w:eastAsia="ko-KR"/>
        </w:rPr>
        <w:t>4</w:t>
      </w:r>
      <w:r w:rsidRPr="00B36A4D">
        <w:rPr>
          <w:b/>
          <w:bCs/>
          <w:sz w:val="24"/>
          <w:szCs w:val="24"/>
          <w:lang w:eastAsia="ko-KR"/>
        </w:rPr>
        <w:t>.</w:t>
      </w:r>
      <w:r>
        <w:rPr>
          <w:sz w:val="24"/>
          <w:szCs w:val="24"/>
          <w:lang w:eastAsia="ko-KR"/>
        </w:rPr>
        <w:t xml:space="preserve"> </w:t>
      </w:r>
      <w:r w:rsidR="008051F1" w:rsidRPr="00123533">
        <w:rPr>
          <w:rFonts w:eastAsia="MS Mincho" w:cs="Times New Roman"/>
          <w:sz w:val="24"/>
          <w:szCs w:val="24"/>
        </w:rPr>
        <w:t xml:space="preserve">(a) HAADF-STEM image, </w:t>
      </w:r>
      <w:r w:rsidR="008051F1">
        <w:rPr>
          <w:rFonts w:eastAsia="MS Mincho" w:cs="Times New Roman"/>
          <w:sz w:val="24"/>
          <w:szCs w:val="24"/>
        </w:rPr>
        <w:t xml:space="preserve">(b) Au-L </w:t>
      </w:r>
      <w:r w:rsidR="008051F1" w:rsidRPr="00123533">
        <w:rPr>
          <w:rFonts w:eastAsia="MS Mincho" w:cs="Times New Roman"/>
          <w:sz w:val="24"/>
          <w:szCs w:val="24"/>
        </w:rPr>
        <w:t>elemental distribution map</w:t>
      </w:r>
      <w:r w:rsidR="008051F1">
        <w:rPr>
          <w:rFonts w:eastAsia="MS Mincho" w:cs="Times New Roman"/>
          <w:sz w:val="24"/>
          <w:szCs w:val="24"/>
        </w:rPr>
        <w:t>,</w:t>
      </w:r>
      <w:r w:rsidR="008051F1" w:rsidRPr="00123533">
        <w:rPr>
          <w:rFonts w:eastAsia="MS Mincho" w:cs="Times New Roman"/>
          <w:sz w:val="24"/>
          <w:szCs w:val="24"/>
        </w:rPr>
        <w:t xml:space="preserve"> (c) Pt</w:t>
      </w:r>
      <w:r w:rsidR="008051F1">
        <w:rPr>
          <w:rFonts w:eastAsia="MS Mincho" w:cs="Times New Roman"/>
          <w:sz w:val="24"/>
          <w:szCs w:val="24"/>
        </w:rPr>
        <w:t>-L elemental distribution map</w:t>
      </w:r>
      <w:r w:rsidR="008051F1" w:rsidRPr="00123533">
        <w:rPr>
          <w:rFonts w:eastAsia="MS Mincho" w:cs="Times New Roman"/>
          <w:sz w:val="24"/>
          <w:szCs w:val="24"/>
        </w:rPr>
        <w:t xml:space="preserve">, and (d) overlay image </w:t>
      </w:r>
      <w:r w:rsidR="008051F1">
        <w:rPr>
          <w:rFonts w:eastAsia="MS Mincho" w:cs="Times New Roman" w:hint="eastAsia"/>
          <w:sz w:val="24"/>
          <w:szCs w:val="24"/>
        </w:rPr>
        <w:t xml:space="preserve">of </w:t>
      </w:r>
      <w:proofErr w:type="spellStart"/>
      <w:r w:rsidR="008051F1">
        <w:rPr>
          <w:rFonts w:eastAsia="MS Mincho" w:cs="Times New Roman" w:hint="eastAsia"/>
          <w:sz w:val="24"/>
          <w:szCs w:val="24"/>
        </w:rPr>
        <w:t>Au@Pt</w:t>
      </w:r>
      <w:proofErr w:type="spellEnd"/>
      <w:r w:rsidR="008051F1">
        <w:rPr>
          <w:rFonts w:eastAsia="MS Mincho" w:cs="Times New Roman" w:hint="eastAsia"/>
          <w:sz w:val="24"/>
          <w:szCs w:val="24"/>
        </w:rPr>
        <w:t xml:space="preserve"> NPs synthesized with ultrasonication</w:t>
      </w:r>
      <w:r w:rsidR="008051F1">
        <w:rPr>
          <w:rFonts w:eastAsia="MS Mincho" w:cs="Times New Roman"/>
          <w:sz w:val="24"/>
          <w:szCs w:val="24"/>
        </w:rPr>
        <w:t xml:space="preserve"> for</w:t>
      </w:r>
      <w:r w:rsidR="008051F1" w:rsidRPr="00574DCC">
        <w:rPr>
          <w:rFonts w:eastAsia="MS Mincho" w:cs="Times New Roman"/>
          <w:sz w:val="24"/>
          <w:szCs w:val="24"/>
        </w:rPr>
        <w:t xml:space="preserve"> </w:t>
      </w:r>
      <w:r w:rsidR="008051F1">
        <w:rPr>
          <w:rFonts w:eastAsia="MS Mincho" w:cs="Times New Roman"/>
          <w:sz w:val="24"/>
          <w:szCs w:val="24"/>
        </w:rPr>
        <w:t>4</w:t>
      </w:r>
      <w:r w:rsidR="008051F1" w:rsidRPr="00574DCC">
        <w:rPr>
          <w:rFonts w:eastAsia="MS Mincho" w:cs="Times New Roman"/>
          <w:sz w:val="24"/>
          <w:szCs w:val="24"/>
        </w:rPr>
        <w:t xml:space="preserve"> hours</w:t>
      </w:r>
      <w:r w:rsidR="008051F1">
        <w:rPr>
          <w:rFonts w:eastAsia="MS Mincho" w:cs="Times New Roman"/>
          <w:sz w:val="24"/>
          <w:szCs w:val="24"/>
        </w:rPr>
        <w:t>.</w:t>
      </w:r>
    </w:p>
    <w:p w:rsidR="00082AF9" w:rsidRDefault="00082AF9" w:rsidP="00DA1339">
      <w:pPr>
        <w:spacing w:line="360" w:lineRule="auto"/>
        <w:rPr>
          <w:sz w:val="24"/>
          <w:szCs w:val="24"/>
          <w:lang w:eastAsia="ko-KR"/>
        </w:rPr>
      </w:pPr>
    </w:p>
    <w:p w:rsidR="00082AF9" w:rsidRDefault="00082AF9" w:rsidP="00DA1339">
      <w:pPr>
        <w:spacing w:line="360" w:lineRule="auto"/>
        <w:rPr>
          <w:sz w:val="24"/>
          <w:szCs w:val="24"/>
          <w:lang w:eastAsia="ko-KR"/>
        </w:rPr>
      </w:pPr>
    </w:p>
    <w:p w:rsidR="00082AF9" w:rsidRDefault="00082AF9" w:rsidP="00DA1339">
      <w:pPr>
        <w:spacing w:line="360" w:lineRule="auto"/>
        <w:rPr>
          <w:sz w:val="24"/>
          <w:szCs w:val="24"/>
          <w:lang w:eastAsia="ko-KR"/>
        </w:rPr>
      </w:pPr>
    </w:p>
    <w:p w:rsidR="00082AF9" w:rsidRDefault="00082AF9" w:rsidP="00DA1339">
      <w:pPr>
        <w:spacing w:line="360" w:lineRule="auto"/>
        <w:rPr>
          <w:sz w:val="24"/>
          <w:szCs w:val="24"/>
          <w:lang w:eastAsia="ko-KR"/>
        </w:rPr>
      </w:pPr>
    </w:p>
    <w:p w:rsidR="00082AF9" w:rsidRDefault="00082AF9" w:rsidP="00DA1339">
      <w:pPr>
        <w:spacing w:line="360" w:lineRule="auto"/>
        <w:rPr>
          <w:sz w:val="24"/>
          <w:szCs w:val="24"/>
          <w:lang w:eastAsia="ko-KR"/>
        </w:rPr>
      </w:pPr>
    </w:p>
    <w:p w:rsidR="00082AF9" w:rsidRDefault="00082AF9" w:rsidP="00DA1339">
      <w:pPr>
        <w:spacing w:line="360" w:lineRule="auto"/>
        <w:rPr>
          <w:sz w:val="24"/>
          <w:szCs w:val="24"/>
          <w:lang w:eastAsia="ko-KR"/>
        </w:rPr>
      </w:pPr>
    </w:p>
    <w:p w:rsidR="00082AF9" w:rsidRPr="00D14389" w:rsidRDefault="00082AF9" w:rsidP="00DA1339">
      <w:pPr>
        <w:spacing w:line="360" w:lineRule="auto"/>
        <w:rPr>
          <w:sz w:val="24"/>
          <w:szCs w:val="24"/>
          <w:lang w:eastAsia="ko-KR"/>
        </w:rPr>
      </w:pPr>
    </w:p>
    <w:p w:rsidR="00082AF9" w:rsidRPr="00082AF9" w:rsidRDefault="00082AF9" w:rsidP="00DA1339">
      <w:pPr>
        <w:spacing w:line="360" w:lineRule="auto"/>
        <w:rPr>
          <w:sz w:val="24"/>
          <w:szCs w:val="24"/>
          <w:lang w:eastAsia="ko-KR"/>
        </w:rPr>
      </w:pPr>
    </w:p>
    <w:p w:rsidR="00082AF9" w:rsidRPr="00DA1339" w:rsidRDefault="00EF5A25" w:rsidP="0020059F">
      <w:pPr>
        <w:rPr>
          <w:sz w:val="24"/>
          <w:szCs w:val="24"/>
          <w:lang w:eastAsia="ko-KR"/>
        </w:rPr>
      </w:pPr>
      <w:r>
        <w:rPr>
          <w:b/>
          <w:bCs/>
          <w:noProof/>
          <w:sz w:val="24"/>
          <w:szCs w:val="24"/>
          <w:lang w:eastAsia="ko-KR"/>
        </w:rPr>
        <w:lastRenderedPageBreak/>
        <w:drawing>
          <wp:inline distT="0" distB="0" distL="0" distR="0">
            <wp:extent cx="5731510" cy="5774055"/>
            <wp:effectExtent l="0" t="0" r="2540" b="0"/>
            <wp:docPr id="1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그림 1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7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2AF9" w:rsidRPr="00B36A4D">
        <w:rPr>
          <w:rFonts w:hint="eastAsia"/>
          <w:b/>
          <w:bCs/>
          <w:sz w:val="24"/>
          <w:szCs w:val="24"/>
          <w:lang w:eastAsia="ko-KR"/>
        </w:rPr>
        <w:t>F</w:t>
      </w:r>
      <w:r w:rsidR="00082AF9" w:rsidRPr="00B36A4D">
        <w:rPr>
          <w:b/>
          <w:bCs/>
          <w:sz w:val="24"/>
          <w:szCs w:val="24"/>
          <w:lang w:eastAsia="ko-KR"/>
        </w:rPr>
        <w:t>igure S</w:t>
      </w:r>
      <w:r w:rsidR="0044628E">
        <w:rPr>
          <w:b/>
          <w:bCs/>
          <w:sz w:val="24"/>
          <w:szCs w:val="24"/>
          <w:lang w:eastAsia="ko-KR"/>
        </w:rPr>
        <w:t>5</w:t>
      </w:r>
      <w:r w:rsidR="00082AF9" w:rsidRPr="00B36A4D">
        <w:rPr>
          <w:b/>
          <w:bCs/>
          <w:sz w:val="24"/>
          <w:szCs w:val="24"/>
          <w:lang w:eastAsia="ko-KR"/>
        </w:rPr>
        <w:t>.</w:t>
      </w:r>
      <w:r w:rsidR="00082AF9">
        <w:rPr>
          <w:sz w:val="24"/>
          <w:szCs w:val="24"/>
          <w:lang w:eastAsia="ko-KR"/>
        </w:rPr>
        <w:t xml:space="preserve"> </w:t>
      </w:r>
      <w:r w:rsidR="008051F1" w:rsidRPr="00123533">
        <w:rPr>
          <w:rFonts w:eastAsia="MS Mincho" w:cs="Times New Roman"/>
          <w:sz w:val="24"/>
          <w:szCs w:val="24"/>
        </w:rPr>
        <w:t xml:space="preserve">(a) HAADF-STEM image, </w:t>
      </w:r>
      <w:r w:rsidR="008051F1">
        <w:rPr>
          <w:rFonts w:eastAsia="MS Mincho" w:cs="Times New Roman"/>
          <w:sz w:val="24"/>
          <w:szCs w:val="24"/>
        </w:rPr>
        <w:t xml:space="preserve">(b) Au-L </w:t>
      </w:r>
      <w:r w:rsidR="008051F1" w:rsidRPr="00123533">
        <w:rPr>
          <w:rFonts w:eastAsia="MS Mincho" w:cs="Times New Roman"/>
          <w:sz w:val="24"/>
          <w:szCs w:val="24"/>
        </w:rPr>
        <w:t>elemental distribution map</w:t>
      </w:r>
      <w:r w:rsidR="008051F1">
        <w:rPr>
          <w:rFonts w:eastAsia="MS Mincho" w:cs="Times New Roman"/>
          <w:sz w:val="24"/>
          <w:szCs w:val="24"/>
        </w:rPr>
        <w:t>,</w:t>
      </w:r>
      <w:r w:rsidR="008051F1" w:rsidRPr="00123533">
        <w:rPr>
          <w:rFonts w:eastAsia="MS Mincho" w:cs="Times New Roman"/>
          <w:sz w:val="24"/>
          <w:szCs w:val="24"/>
        </w:rPr>
        <w:t xml:space="preserve"> (c) Pt</w:t>
      </w:r>
      <w:r w:rsidR="008051F1">
        <w:rPr>
          <w:rFonts w:eastAsia="MS Mincho" w:cs="Times New Roman"/>
          <w:sz w:val="24"/>
          <w:szCs w:val="24"/>
        </w:rPr>
        <w:t>-L elemental distribution map</w:t>
      </w:r>
      <w:r w:rsidR="008051F1" w:rsidRPr="00123533">
        <w:rPr>
          <w:rFonts w:eastAsia="MS Mincho" w:cs="Times New Roman"/>
          <w:sz w:val="24"/>
          <w:szCs w:val="24"/>
        </w:rPr>
        <w:t xml:space="preserve">, and (d) overlay image </w:t>
      </w:r>
      <w:r w:rsidR="008051F1">
        <w:rPr>
          <w:rFonts w:eastAsia="MS Mincho" w:cs="Times New Roman" w:hint="eastAsia"/>
          <w:sz w:val="24"/>
          <w:szCs w:val="24"/>
        </w:rPr>
        <w:t xml:space="preserve">of </w:t>
      </w:r>
      <w:proofErr w:type="spellStart"/>
      <w:r w:rsidR="008051F1">
        <w:rPr>
          <w:rFonts w:eastAsia="MS Mincho" w:cs="Times New Roman" w:hint="eastAsia"/>
          <w:sz w:val="24"/>
          <w:szCs w:val="24"/>
        </w:rPr>
        <w:t>Au@Pt</w:t>
      </w:r>
      <w:proofErr w:type="spellEnd"/>
      <w:r w:rsidR="008051F1">
        <w:rPr>
          <w:rFonts w:eastAsia="MS Mincho" w:cs="Times New Roman" w:hint="eastAsia"/>
          <w:sz w:val="24"/>
          <w:szCs w:val="24"/>
        </w:rPr>
        <w:t xml:space="preserve"> NPs synthesized with ultrasonication</w:t>
      </w:r>
      <w:r w:rsidR="008051F1">
        <w:rPr>
          <w:rFonts w:eastAsia="MS Mincho" w:cs="Times New Roman"/>
          <w:sz w:val="24"/>
          <w:szCs w:val="24"/>
        </w:rPr>
        <w:t xml:space="preserve"> for</w:t>
      </w:r>
      <w:r w:rsidR="008051F1" w:rsidRPr="00574DCC">
        <w:rPr>
          <w:rFonts w:eastAsia="MS Mincho" w:cs="Times New Roman"/>
          <w:sz w:val="24"/>
          <w:szCs w:val="24"/>
        </w:rPr>
        <w:t xml:space="preserve"> </w:t>
      </w:r>
      <w:r w:rsidR="008051F1">
        <w:rPr>
          <w:rFonts w:eastAsia="MS Mincho" w:cs="Times New Roman"/>
          <w:sz w:val="24"/>
          <w:szCs w:val="24"/>
        </w:rPr>
        <w:t>24</w:t>
      </w:r>
      <w:r w:rsidR="008051F1" w:rsidRPr="00574DCC">
        <w:rPr>
          <w:rFonts w:eastAsia="MS Mincho" w:cs="Times New Roman"/>
          <w:sz w:val="24"/>
          <w:szCs w:val="24"/>
        </w:rPr>
        <w:t xml:space="preserve"> hours</w:t>
      </w:r>
      <w:r w:rsidR="008051F1">
        <w:rPr>
          <w:rFonts w:eastAsia="MS Mincho" w:cs="Times New Roman"/>
          <w:sz w:val="24"/>
          <w:szCs w:val="24"/>
        </w:rPr>
        <w:t>.</w:t>
      </w:r>
    </w:p>
    <w:p w:rsidR="00082AF9" w:rsidRPr="00082AF9" w:rsidRDefault="00082AF9" w:rsidP="00DA1339">
      <w:pPr>
        <w:spacing w:line="360" w:lineRule="auto"/>
        <w:rPr>
          <w:sz w:val="24"/>
          <w:szCs w:val="24"/>
          <w:lang w:eastAsia="ko-KR"/>
        </w:rPr>
      </w:pPr>
    </w:p>
    <w:sectPr w:rsidR="00082AF9" w:rsidRPr="00082AF9">
      <w:footerReference w:type="default" r:id="rId15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E480E" w:rsidRDefault="007E480E" w:rsidP="00DA1339">
      <w:r>
        <w:separator/>
      </w:r>
    </w:p>
  </w:endnote>
  <w:endnote w:type="continuationSeparator" w:id="0">
    <w:p w:rsidR="007E480E" w:rsidRDefault="007E480E" w:rsidP="00DA1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A1339" w:rsidRPr="00DA1339" w:rsidRDefault="00DA1339" w:rsidP="00DA1339">
    <w:pPr>
      <w:pStyle w:val="a5"/>
      <w:jc w:val="center"/>
      <w:rPr>
        <w:rFonts w:eastAsia="Yu Mincho"/>
      </w:rPr>
    </w:pPr>
    <w:r>
      <w:t>S</w:t>
    </w:r>
    <w:sdt>
      <w:sdtPr>
        <w:id w:val="562142588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461B31" w:rsidRPr="00461B31">
          <w:rPr>
            <w:noProof/>
            <w:lang w:val="ko-KR" w:eastAsia="ko-KR"/>
          </w:rPr>
          <w:t>5</w:t>
        </w:r>
        <w: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E480E" w:rsidRDefault="007E480E" w:rsidP="00DA1339">
      <w:r>
        <w:separator/>
      </w:r>
    </w:p>
  </w:footnote>
  <w:footnote w:type="continuationSeparator" w:id="0">
    <w:p w:rsidR="007E480E" w:rsidRDefault="007E480E" w:rsidP="00DA13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EE2009"/>
    <w:multiLevelType w:val="hybridMultilevel"/>
    <w:tmpl w:val="BC708760"/>
    <w:lvl w:ilvl="0" w:tplc="E076CDC8">
      <w:start w:val="1"/>
      <w:numFmt w:val="decimal"/>
      <w:lvlText w:val="%1."/>
      <w:lvlJc w:val="left"/>
      <w:pPr>
        <w:ind w:left="360" w:hanging="360"/>
      </w:pPr>
      <w:rPr>
        <w:rFonts w:ascii="Times New Roman" w:eastAsia="MS Mincho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058510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339"/>
    <w:rsid w:val="00082AF9"/>
    <w:rsid w:val="000D23DC"/>
    <w:rsid w:val="000D4096"/>
    <w:rsid w:val="000E2E83"/>
    <w:rsid w:val="001242CF"/>
    <w:rsid w:val="00164482"/>
    <w:rsid w:val="00166FDF"/>
    <w:rsid w:val="0020059F"/>
    <w:rsid w:val="002F51E6"/>
    <w:rsid w:val="004353B3"/>
    <w:rsid w:val="0044628E"/>
    <w:rsid w:val="00461B31"/>
    <w:rsid w:val="00491A93"/>
    <w:rsid w:val="005312CE"/>
    <w:rsid w:val="0059431F"/>
    <w:rsid w:val="00707FF9"/>
    <w:rsid w:val="007720DA"/>
    <w:rsid w:val="007E480E"/>
    <w:rsid w:val="008051F1"/>
    <w:rsid w:val="008A4874"/>
    <w:rsid w:val="00933022"/>
    <w:rsid w:val="00B013D5"/>
    <w:rsid w:val="00B36A4D"/>
    <w:rsid w:val="00B71455"/>
    <w:rsid w:val="00C72DD1"/>
    <w:rsid w:val="00D14389"/>
    <w:rsid w:val="00DA1339"/>
    <w:rsid w:val="00EF5A25"/>
    <w:rsid w:val="00F76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4A1BB9"/>
  <w15:chartTrackingRefBased/>
  <w15:docId w15:val="{BF19B970-A250-44DE-B1D1-94F37F8D0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1339"/>
    <w:pPr>
      <w:widowControl w:val="0"/>
      <w:spacing w:after="0" w:line="240" w:lineRule="auto"/>
    </w:pPr>
    <w:rPr>
      <w:rFonts w:ascii="Times New Roman" w:hAnsi="Times New Roman"/>
      <w:sz w:val="21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1339"/>
    <w:pPr>
      <w:ind w:leftChars="400" w:left="840"/>
    </w:pPr>
    <w:rPr>
      <w:rFonts w:asciiTheme="minorHAnsi" w:hAnsiTheme="minorHAnsi"/>
    </w:rPr>
  </w:style>
  <w:style w:type="paragraph" w:styleId="a4">
    <w:name w:val="header"/>
    <w:basedOn w:val="a"/>
    <w:link w:val="Char"/>
    <w:uiPriority w:val="99"/>
    <w:unhideWhenUsed/>
    <w:rsid w:val="00DA133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DA1339"/>
    <w:rPr>
      <w:rFonts w:ascii="Times New Roman" w:hAnsi="Times New Roman"/>
      <w:sz w:val="21"/>
      <w:lang w:eastAsia="ja-JP"/>
    </w:rPr>
  </w:style>
  <w:style w:type="paragraph" w:styleId="a5">
    <w:name w:val="footer"/>
    <w:basedOn w:val="a"/>
    <w:link w:val="Char0"/>
    <w:uiPriority w:val="99"/>
    <w:unhideWhenUsed/>
    <w:rsid w:val="00DA133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DA1339"/>
    <w:rPr>
      <w:rFonts w:ascii="Times New Roman" w:hAnsi="Times New Roman"/>
      <w:sz w:val="21"/>
      <w:lang w:eastAsia="ja-JP"/>
    </w:rPr>
  </w:style>
  <w:style w:type="character" w:styleId="a6">
    <w:name w:val="line number"/>
    <w:basedOn w:val="a0"/>
    <w:uiPriority w:val="99"/>
    <w:semiHidden/>
    <w:unhideWhenUsed/>
    <w:rsid w:val="00DA1339"/>
  </w:style>
  <w:style w:type="character" w:styleId="a7">
    <w:name w:val="Hyperlink"/>
    <w:basedOn w:val="a0"/>
    <w:uiPriority w:val="99"/>
    <w:unhideWhenUsed/>
    <w:rsid w:val="000D23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eko.kenji.513@m.kyushu-u.ac.jp" TargetMode="Externa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anh.dao@nagasaki-u.ac.jp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DA42BA5E-37B3-4E2D-82A5-0C8725086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HuJun Lee</dc:creator>
  <cp:keywords/>
  <dc:description/>
  <cp:lastModifiedBy>HuJun Lee</cp:lastModifiedBy>
  <cp:revision>12</cp:revision>
  <cp:lastPrinted>2024-05-27T08:46:00Z</cp:lastPrinted>
  <dcterms:created xsi:type="dcterms:W3CDTF">2024-05-27T04:08:00Z</dcterms:created>
  <dcterms:modified xsi:type="dcterms:W3CDTF">2025-06-08T07:32:00Z</dcterms:modified>
</cp:coreProperties>
</file>