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5DDDE" w14:textId="2BF335BD" w:rsidR="00DE0884" w:rsidRPr="00D273EF" w:rsidRDefault="00EF797B" w:rsidP="00152F58">
      <w:pPr>
        <w:spacing w:before="0" w:after="0" w:line="360" w:lineRule="auto"/>
        <w:jc w:val="both"/>
        <w:rPr>
          <w:rFonts w:cs="Times New Roman"/>
        </w:rPr>
      </w:pPr>
      <w:r w:rsidRPr="00D273EF">
        <w:rPr>
          <w:rFonts w:cs="Times New Roman" w:hint="eastAsia"/>
          <w:b/>
          <w:bCs/>
          <w:lang w:eastAsia="ko-KR"/>
        </w:rPr>
        <w:t xml:space="preserve">Supplementary </w:t>
      </w:r>
      <w:r w:rsidR="00DE0884" w:rsidRPr="00D273EF">
        <w:rPr>
          <w:rFonts w:cs="Times New Roman"/>
          <w:b/>
          <w:bCs/>
        </w:rPr>
        <w:t xml:space="preserve">Table </w:t>
      </w:r>
      <w:r w:rsidR="00DE0884" w:rsidRPr="00D273EF">
        <w:rPr>
          <w:rFonts w:cs="Times New Roman" w:hint="eastAsia"/>
          <w:b/>
          <w:bCs/>
          <w:lang w:eastAsia="ko-KR"/>
        </w:rPr>
        <w:t>S1</w:t>
      </w:r>
      <w:r w:rsidR="00DE0884" w:rsidRPr="00D273EF">
        <w:rPr>
          <w:rFonts w:cs="Times New Roman"/>
          <w:b/>
          <w:bCs/>
        </w:rPr>
        <w:t xml:space="preserve">. </w:t>
      </w:r>
      <w:r w:rsidR="00DF2F8D" w:rsidRPr="00D273EF">
        <w:rPr>
          <w:rFonts w:cs="Times New Roman"/>
        </w:rPr>
        <w:t>Ingredient composition of individual feeds and dietary treatments</w:t>
      </w:r>
      <w:r w:rsidR="00DE0884" w:rsidRPr="00D273EF">
        <w:rPr>
          <w:rFonts w:cs="Times New Roman"/>
        </w:rPr>
        <w:t xml:space="preserve"> used in the </w:t>
      </w:r>
      <w:r w:rsidR="00DE0884" w:rsidRPr="00D273EF">
        <w:rPr>
          <w:rFonts w:cs="Times New Roman"/>
          <w:i/>
          <w:iCs/>
        </w:rPr>
        <w:t>in vitro</w:t>
      </w:r>
      <w:r w:rsidR="00DE0884" w:rsidRPr="00D273EF">
        <w:rPr>
          <w:rFonts w:cs="Times New Roman"/>
        </w:rPr>
        <w:t xml:space="preserve"> digestibility experiment</w:t>
      </w:r>
      <w:r w:rsidR="002837D1" w:rsidRPr="00D273EF">
        <w:rPr>
          <w:rFonts w:cs="Times New Roman" w:hint="eastAsia"/>
          <w:lang w:eastAsia="ko-KR"/>
        </w:rPr>
        <w:t xml:space="preserve"> </w:t>
      </w:r>
      <w:r w:rsidR="002837D1" w:rsidRPr="00D273EF">
        <w:rPr>
          <w:rFonts w:cs="Times New Roman"/>
        </w:rPr>
        <w:t>(% of dry matter, DM)</w:t>
      </w:r>
      <w:r w:rsidR="00DE0884" w:rsidRPr="00D273EF">
        <w:rPr>
          <w:rFonts w:cs="Times New Roman"/>
        </w:rPr>
        <w:t>.</w:t>
      </w:r>
    </w:p>
    <w:tbl>
      <w:tblPr>
        <w:tblOverlap w:val="never"/>
        <w:tblW w:w="4998" w:type="pct"/>
        <w:tblBorders>
          <w:top w:val="single" w:sz="4" w:space="0" w:color="auto"/>
          <w:bottom w:val="single" w:sz="4" w:space="0" w:color="auto"/>
        </w:tblBorders>
        <w:tblCellMar>
          <w:top w:w="57" w:type="dxa"/>
          <w:left w:w="6" w:type="dxa"/>
          <w:bottom w:w="57" w:type="dxa"/>
          <w:right w:w="6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1561"/>
        <w:gridCol w:w="1559"/>
        <w:gridCol w:w="1559"/>
        <w:gridCol w:w="1561"/>
      </w:tblGrid>
      <w:tr w:rsidR="00DF2F8D" w:rsidRPr="00D273EF" w14:paraId="1F7777A5" w14:textId="4F73D8AF" w:rsidTr="00152F58">
        <w:trPr>
          <w:trHeight w:val="276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D6CE2" w14:textId="658AF3D0" w:rsidR="00DF2F8D" w:rsidRPr="00D273EF" w:rsidRDefault="00DF2F8D" w:rsidP="00DF2F8D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 w:rsidRPr="00D273EF">
              <w:rPr>
                <w:rFonts w:cs="Times New Roman"/>
                <w:b/>
                <w:bCs/>
              </w:rPr>
              <w:t>Item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6EEC6" w14:textId="77777777" w:rsidR="00DF2F8D" w:rsidRPr="00D273EF" w:rsidRDefault="00DF2F8D" w:rsidP="00DF2F8D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 w:rsidRPr="00D273EF">
              <w:rPr>
                <w:rFonts w:cs="Times New Roman"/>
                <w:b/>
                <w:bCs/>
              </w:rPr>
              <w:t>Oat hay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2DF26" w14:textId="77777777" w:rsidR="00DF2F8D" w:rsidRPr="00D273EF" w:rsidRDefault="00DF2F8D" w:rsidP="00DF2F8D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 w:rsidRPr="00D273EF">
              <w:rPr>
                <w:rFonts w:cs="Times New Roman"/>
                <w:b/>
                <w:bCs/>
              </w:rPr>
              <w:t>Pellet concentrate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7A2D5" w14:textId="1668CC85" w:rsidR="00DF2F8D" w:rsidRPr="00D273EF" w:rsidRDefault="00DF2F8D" w:rsidP="00152F58">
            <w:pPr>
              <w:spacing w:before="0" w:after="0"/>
              <w:jc w:val="center"/>
              <w:rPr>
                <w:rFonts w:cs="Times New Roman"/>
                <w:b/>
                <w:bCs/>
                <w:lang w:eastAsia="ko-KR"/>
              </w:rPr>
            </w:pPr>
            <w:r w:rsidRPr="00D273EF">
              <w:rPr>
                <w:rFonts w:cs="Times New Roman" w:hint="eastAsia"/>
                <w:b/>
                <w:bCs/>
                <w:lang w:eastAsia="ko-KR"/>
              </w:rPr>
              <w:t>HC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F178E" w14:textId="1589C1AD" w:rsidR="00DF2F8D" w:rsidRPr="00D273EF" w:rsidRDefault="00DF2F8D" w:rsidP="00152F58">
            <w:pPr>
              <w:spacing w:before="0" w:after="0"/>
              <w:jc w:val="center"/>
              <w:rPr>
                <w:rFonts w:cs="Times New Roman"/>
                <w:b/>
                <w:bCs/>
                <w:lang w:eastAsia="ko-KR"/>
              </w:rPr>
            </w:pPr>
            <w:r w:rsidRPr="00D273EF">
              <w:rPr>
                <w:rFonts w:cs="Times New Roman" w:hint="eastAsia"/>
                <w:b/>
                <w:bCs/>
                <w:lang w:eastAsia="ko-KR"/>
              </w:rPr>
              <w:t>CON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C9023" w14:textId="5197D307" w:rsidR="00DF2F8D" w:rsidRPr="00D273EF" w:rsidRDefault="00DF2F8D" w:rsidP="00152F58">
            <w:pPr>
              <w:spacing w:before="0" w:after="0"/>
              <w:jc w:val="center"/>
              <w:rPr>
                <w:rFonts w:cs="Times New Roman"/>
                <w:b/>
                <w:bCs/>
                <w:lang w:eastAsia="ko-KR"/>
              </w:rPr>
            </w:pPr>
            <w:r w:rsidRPr="00D273EF">
              <w:rPr>
                <w:rFonts w:cs="Times New Roman" w:hint="eastAsia"/>
                <w:b/>
                <w:bCs/>
                <w:lang w:eastAsia="ko-KR"/>
              </w:rPr>
              <w:t>HF</w:t>
            </w:r>
          </w:p>
        </w:tc>
      </w:tr>
      <w:tr w:rsidR="00DF2F8D" w:rsidRPr="00D273EF" w14:paraId="1791E020" w14:textId="56424B08" w:rsidTr="00152F58">
        <w:trPr>
          <w:trHeight w:val="276"/>
        </w:trPr>
        <w:tc>
          <w:tcPr>
            <w:tcW w:w="833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5A951" w14:textId="77777777" w:rsidR="00DF2F8D" w:rsidRPr="00D273EF" w:rsidRDefault="00DF2F8D" w:rsidP="00DF2F8D">
            <w:pPr>
              <w:spacing w:after="0"/>
              <w:ind w:firstLine="288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Dry matter</w:t>
            </w:r>
          </w:p>
        </w:tc>
        <w:tc>
          <w:tcPr>
            <w:tcW w:w="833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D60FE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91.56</w:t>
            </w:r>
          </w:p>
        </w:tc>
        <w:tc>
          <w:tcPr>
            <w:tcW w:w="834" w:type="pct"/>
            <w:tcBorders>
              <w:top w:val="single" w:sz="4" w:space="0" w:color="auto"/>
            </w:tcBorders>
            <w:vAlign w:val="center"/>
          </w:tcPr>
          <w:p w14:paraId="346EBE93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89.19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541CE03E" w14:textId="7D5E9194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89.90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4862C16D" w14:textId="2013A0E9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90.38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14:paraId="48455436" w14:textId="1BD0009D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90.85</w:t>
            </w:r>
          </w:p>
        </w:tc>
      </w:tr>
      <w:tr w:rsidR="00DF2F8D" w:rsidRPr="00D273EF" w14:paraId="738C1E42" w14:textId="26BC8172" w:rsidTr="00152F58">
        <w:trPr>
          <w:trHeight w:val="276"/>
        </w:trPr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FF37B" w14:textId="77777777" w:rsidR="00DF2F8D" w:rsidRPr="00D273EF" w:rsidRDefault="00DF2F8D" w:rsidP="00DF2F8D">
            <w:pPr>
              <w:spacing w:after="0"/>
              <w:ind w:firstLine="288"/>
              <w:jc w:val="center"/>
              <w:rPr>
                <w:rFonts w:cs="Times New Roman"/>
              </w:rPr>
            </w:pPr>
            <w:r w:rsidRPr="00D273EF">
              <w:rPr>
                <w:rFonts w:cs="Times New Roman"/>
              </w:rPr>
              <w:t>Crude protein</w:t>
            </w:r>
          </w:p>
        </w:tc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C96F0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3</w:t>
            </w:r>
            <w:r w:rsidRPr="00D273EF">
              <w:rPr>
                <w:rFonts w:cs="Times New Roman"/>
              </w:rPr>
              <w:t>.</w:t>
            </w:r>
            <w:r w:rsidRPr="00D273EF">
              <w:rPr>
                <w:rFonts w:cs="Times New Roman" w:hint="eastAsia"/>
              </w:rPr>
              <w:t>55</w:t>
            </w:r>
          </w:p>
        </w:tc>
        <w:tc>
          <w:tcPr>
            <w:tcW w:w="834" w:type="pct"/>
            <w:vAlign w:val="center"/>
          </w:tcPr>
          <w:p w14:paraId="0F776C8D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16.20</w:t>
            </w:r>
          </w:p>
        </w:tc>
        <w:tc>
          <w:tcPr>
            <w:tcW w:w="833" w:type="pct"/>
          </w:tcPr>
          <w:p w14:paraId="36928094" w14:textId="40DEC69D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12.41</w:t>
            </w:r>
          </w:p>
        </w:tc>
        <w:tc>
          <w:tcPr>
            <w:tcW w:w="833" w:type="pct"/>
          </w:tcPr>
          <w:p w14:paraId="050909C3" w14:textId="7C07F836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9.88</w:t>
            </w:r>
          </w:p>
        </w:tc>
        <w:tc>
          <w:tcPr>
            <w:tcW w:w="834" w:type="pct"/>
          </w:tcPr>
          <w:p w14:paraId="28BEC67C" w14:textId="5EE4451B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7.35</w:t>
            </w:r>
          </w:p>
        </w:tc>
      </w:tr>
      <w:tr w:rsidR="00DF2F8D" w:rsidRPr="00D273EF" w14:paraId="2644A584" w14:textId="39D1553E" w:rsidTr="00152F58">
        <w:trPr>
          <w:trHeight w:val="276"/>
        </w:trPr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1BD4A" w14:textId="77777777" w:rsidR="00DF2F8D" w:rsidRPr="00D273EF" w:rsidRDefault="00DF2F8D" w:rsidP="00DF2F8D">
            <w:pPr>
              <w:spacing w:after="0"/>
              <w:ind w:firstLine="288"/>
              <w:jc w:val="center"/>
              <w:rPr>
                <w:rFonts w:cs="Times New Roman"/>
              </w:rPr>
            </w:pPr>
            <w:r w:rsidRPr="00D273EF">
              <w:rPr>
                <w:rFonts w:cs="Times New Roman"/>
              </w:rPr>
              <w:t>Crude fat</w:t>
            </w:r>
          </w:p>
        </w:tc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AEB3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2.15</w:t>
            </w:r>
          </w:p>
        </w:tc>
        <w:tc>
          <w:tcPr>
            <w:tcW w:w="834" w:type="pct"/>
            <w:vAlign w:val="center"/>
          </w:tcPr>
          <w:p w14:paraId="0175FBAC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4.08</w:t>
            </w:r>
          </w:p>
        </w:tc>
        <w:tc>
          <w:tcPr>
            <w:tcW w:w="833" w:type="pct"/>
          </w:tcPr>
          <w:p w14:paraId="2CBB87FB" w14:textId="79CA7DED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3.50</w:t>
            </w:r>
          </w:p>
        </w:tc>
        <w:tc>
          <w:tcPr>
            <w:tcW w:w="833" w:type="pct"/>
          </w:tcPr>
          <w:p w14:paraId="09AE3B60" w14:textId="0D3CDB43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3.12</w:t>
            </w:r>
          </w:p>
        </w:tc>
        <w:tc>
          <w:tcPr>
            <w:tcW w:w="834" w:type="pct"/>
          </w:tcPr>
          <w:p w14:paraId="2EC00F54" w14:textId="0AFF1393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2.73</w:t>
            </w:r>
          </w:p>
        </w:tc>
      </w:tr>
      <w:tr w:rsidR="00DF2F8D" w:rsidRPr="00D273EF" w14:paraId="166F04C8" w14:textId="1918E142" w:rsidTr="00152F58">
        <w:trPr>
          <w:trHeight w:val="276"/>
        </w:trPr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E7CFE" w14:textId="77777777" w:rsidR="00DF2F8D" w:rsidRPr="00D273EF" w:rsidRDefault="00DF2F8D" w:rsidP="00DF2F8D">
            <w:pPr>
              <w:spacing w:after="0"/>
              <w:ind w:firstLine="288"/>
              <w:jc w:val="center"/>
              <w:rPr>
                <w:rFonts w:cs="Times New Roman"/>
              </w:rPr>
            </w:pPr>
            <w:r w:rsidRPr="00D273EF">
              <w:rPr>
                <w:rFonts w:cs="Times New Roman"/>
              </w:rPr>
              <w:t>Crude fiber</w:t>
            </w:r>
          </w:p>
        </w:tc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DD88E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27.40</w:t>
            </w:r>
          </w:p>
        </w:tc>
        <w:tc>
          <w:tcPr>
            <w:tcW w:w="834" w:type="pct"/>
            <w:vAlign w:val="center"/>
          </w:tcPr>
          <w:p w14:paraId="6E498B39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8.66</w:t>
            </w:r>
          </w:p>
        </w:tc>
        <w:tc>
          <w:tcPr>
            <w:tcW w:w="833" w:type="pct"/>
          </w:tcPr>
          <w:p w14:paraId="423D5126" w14:textId="3EB50669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14.28</w:t>
            </w:r>
          </w:p>
        </w:tc>
        <w:tc>
          <w:tcPr>
            <w:tcW w:w="833" w:type="pct"/>
          </w:tcPr>
          <w:p w14:paraId="3BE0C4BA" w14:textId="0E36ECBD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18.03</w:t>
            </w:r>
          </w:p>
        </w:tc>
        <w:tc>
          <w:tcPr>
            <w:tcW w:w="834" w:type="pct"/>
          </w:tcPr>
          <w:p w14:paraId="6A866F59" w14:textId="5B9FAEB6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21.78</w:t>
            </w:r>
          </w:p>
        </w:tc>
      </w:tr>
      <w:tr w:rsidR="00DF2F8D" w:rsidRPr="00D273EF" w14:paraId="2680FC73" w14:textId="426AA962" w:rsidTr="00152F58">
        <w:trPr>
          <w:trHeight w:val="276"/>
        </w:trPr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71A4A" w14:textId="77777777" w:rsidR="00DF2F8D" w:rsidRPr="00D273EF" w:rsidRDefault="00DF2F8D" w:rsidP="00DF2F8D">
            <w:pPr>
              <w:spacing w:after="0"/>
              <w:ind w:firstLine="288"/>
              <w:jc w:val="center"/>
              <w:rPr>
                <w:rFonts w:cs="Times New Roman"/>
              </w:rPr>
            </w:pPr>
            <w:r w:rsidRPr="00D273EF">
              <w:rPr>
                <w:rFonts w:cs="Times New Roman"/>
              </w:rPr>
              <w:t>Crude ash</w:t>
            </w:r>
          </w:p>
        </w:tc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8541C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5.02</w:t>
            </w:r>
          </w:p>
        </w:tc>
        <w:tc>
          <w:tcPr>
            <w:tcW w:w="834" w:type="pct"/>
            <w:vAlign w:val="center"/>
          </w:tcPr>
          <w:p w14:paraId="209F9E1A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6</w:t>
            </w:r>
            <w:r w:rsidRPr="00D273EF">
              <w:rPr>
                <w:rFonts w:cs="Times New Roman"/>
              </w:rPr>
              <w:t>.</w:t>
            </w:r>
            <w:r w:rsidRPr="00D273EF">
              <w:rPr>
                <w:rFonts w:cs="Times New Roman" w:hint="eastAsia"/>
              </w:rPr>
              <w:t>95</w:t>
            </w:r>
          </w:p>
        </w:tc>
        <w:tc>
          <w:tcPr>
            <w:tcW w:w="833" w:type="pct"/>
          </w:tcPr>
          <w:p w14:paraId="675EA4A5" w14:textId="133469AE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6.37</w:t>
            </w:r>
          </w:p>
        </w:tc>
        <w:tc>
          <w:tcPr>
            <w:tcW w:w="833" w:type="pct"/>
          </w:tcPr>
          <w:p w14:paraId="33BCB021" w14:textId="563B5162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5.99</w:t>
            </w:r>
          </w:p>
        </w:tc>
        <w:tc>
          <w:tcPr>
            <w:tcW w:w="834" w:type="pct"/>
          </w:tcPr>
          <w:p w14:paraId="10F0FEB4" w14:textId="7C7774D1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5.60</w:t>
            </w:r>
          </w:p>
        </w:tc>
      </w:tr>
      <w:tr w:rsidR="00DF2F8D" w:rsidRPr="00D273EF" w14:paraId="0EF99E32" w14:textId="0867FAAA" w:rsidTr="00152F58">
        <w:trPr>
          <w:trHeight w:val="276"/>
        </w:trPr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199AD" w14:textId="77777777" w:rsidR="00DF2F8D" w:rsidRPr="00D273EF" w:rsidRDefault="00DF2F8D" w:rsidP="00DF2F8D">
            <w:pPr>
              <w:spacing w:after="0"/>
              <w:ind w:firstLine="288"/>
              <w:jc w:val="center"/>
              <w:rPr>
                <w:rFonts w:cs="Times New Roman"/>
              </w:rPr>
            </w:pPr>
            <w:r w:rsidRPr="00D273EF">
              <w:rPr>
                <w:rFonts w:cs="Times New Roman"/>
              </w:rPr>
              <w:t>Calcium</w:t>
            </w:r>
          </w:p>
        </w:tc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149C7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0</w:t>
            </w:r>
            <w:r w:rsidRPr="00D273EF">
              <w:rPr>
                <w:rFonts w:cs="Times New Roman"/>
              </w:rPr>
              <w:t>.0</w:t>
            </w:r>
            <w:r w:rsidRPr="00D273EF">
              <w:rPr>
                <w:rFonts w:cs="Times New Roman" w:hint="eastAsia"/>
              </w:rPr>
              <w:t>9</w:t>
            </w:r>
          </w:p>
        </w:tc>
        <w:tc>
          <w:tcPr>
            <w:tcW w:w="834" w:type="pct"/>
            <w:vAlign w:val="center"/>
          </w:tcPr>
          <w:p w14:paraId="1D883F85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1</w:t>
            </w:r>
            <w:r w:rsidRPr="00D273EF">
              <w:rPr>
                <w:rFonts w:cs="Times New Roman"/>
              </w:rPr>
              <w:t>.</w:t>
            </w:r>
            <w:r w:rsidRPr="00D273EF">
              <w:rPr>
                <w:rFonts w:cs="Times New Roman" w:hint="eastAsia"/>
              </w:rPr>
              <w:t>22</w:t>
            </w:r>
          </w:p>
        </w:tc>
        <w:tc>
          <w:tcPr>
            <w:tcW w:w="833" w:type="pct"/>
          </w:tcPr>
          <w:p w14:paraId="74E57D33" w14:textId="05D3D595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0.88</w:t>
            </w:r>
          </w:p>
        </w:tc>
        <w:tc>
          <w:tcPr>
            <w:tcW w:w="833" w:type="pct"/>
          </w:tcPr>
          <w:p w14:paraId="5043580D" w14:textId="0CE52F33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0.66</w:t>
            </w:r>
          </w:p>
        </w:tc>
        <w:tc>
          <w:tcPr>
            <w:tcW w:w="834" w:type="pct"/>
          </w:tcPr>
          <w:p w14:paraId="1807F2E0" w14:textId="5B39F621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0.43</w:t>
            </w:r>
          </w:p>
        </w:tc>
      </w:tr>
      <w:tr w:rsidR="00DF2F8D" w:rsidRPr="00D273EF" w14:paraId="0C549785" w14:textId="03FD27D0" w:rsidTr="00152F58">
        <w:trPr>
          <w:trHeight w:val="276"/>
        </w:trPr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6A594" w14:textId="77777777" w:rsidR="00DF2F8D" w:rsidRPr="00D273EF" w:rsidRDefault="00DF2F8D" w:rsidP="00DF2F8D">
            <w:pPr>
              <w:spacing w:after="0"/>
              <w:ind w:firstLine="288"/>
              <w:jc w:val="center"/>
              <w:rPr>
                <w:rFonts w:cs="Times New Roman"/>
              </w:rPr>
            </w:pPr>
            <w:r w:rsidRPr="00D273EF">
              <w:rPr>
                <w:rFonts w:cs="Times New Roman"/>
              </w:rPr>
              <w:t>Phosphorus</w:t>
            </w:r>
          </w:p>
        </w:tc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AE832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0</w:t>
            </w:r>
            <w:r w:rsidRPr="00D273EF">
              <w:rPr>
                <w:rFonts w:cs="Times New Roman"/>
              </w:rPr>
              <w:t>.0</w:t>
            </w:r>
            <w:r w:rsidRPr="00D273EF">
              <w:rPr>
                <w:rFonts w:cs="Times New Roman" w:hint="eastAsia"/>
              </w:rPr>
              <w:t>9</w:t>
            </w:r>
          </w:p>
        </w:tc>
        <w:tc>
          <w:tcPr>
            <w:tcW w:w="834" w:type="pct"/>
            <w:vAlign w:val="center"/>
          </w:tcPr>
          <w:p w14:paraId="662AA04D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0</w:t>
            </w:r>
            <w:r w:rsidRPr="00D273EF">
              <w:rPr>
                <w:rFonts w:cs="Times New Roman"/>
              </w:rPr>
              <w:t>.</w:t>
            </w:r>
            <w:r w:rsidRPr="00D273EF">
              <w:rPr>
                <w:rFonts w:cs="Times New Roman" w:hint="eastAsia"/>
              </w:rPr>
              <w:t>65</w:t>
            </w:r>
          </w:p>
        </w:tc>
        <w:tc>
          <w:tcPr>
            <w:tcW w:w="833" w:type="pct"/>
          </w:tcPr>
          <w:p w14:paraId="76D53A94" w14:textId="0B414C0B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0.48</w:t>
            </w:r>
          </w:p>
        </w:tc>
        <w:tc>
          <w:tcPr>
            <w:tcW w:w="833" w:type="pct"/>
          </w:tcPr>
          <w:p w14:paraId="080709F4" w14:textId="4FDD9546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0.37</w:t>
            </w:r>
          </w:p>
        </w:tc>
        <w:tc>
          <w:tcPr>
            <w:tcW w:w="834" w:type="pct"/>
          </w:tcPr>
          <w:p w14:paraId="21ECFF07" w14:textId="637BFDF3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0.26</w:t>
            </w:r>
          </w:p>
        </w:tc>
      </w:tr>
      <w:tr w:rsidR="00DF2F8D" w:rsidRPr="00D273EF" w14:paraId="6399DD8E" w14:textId="1C006651" w:rsidTr="00152F58">
        <w:trPr>
          <w:trHeight w:val="276"/>
        </w:trPr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59239" w14:textId="77777777" w:rsidR="00DF2F8D" w:rsidRPr="00D273EF" w:rsidRDefault="00DF2F8D" w:rsidP="00DF2F8D">
            <w:pPr>
              <w:spacing w:after="0"/>
              <w:ind w:firstLine="288"/>
              <w:jc w:val="center"/>
              <w:rPr>
                <w:rFonts w:cs="Times New Roman"/>
              </w:rPr>
            </w:pPr>
            <w:r w:rsidRPr="00D273EF">
              <w:rPr>
                <w:rFonts w:cs="Times New Roman"/>
              </w:rPr>
              <w:t>ADF</w:t>
            </w:r>
          </w:p>
        </w:tc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7646F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30.87</w:t>
            </w:r>
          </w:p>
        </w:tc>
        <w:tc>
          <w:tcPr>
            <w:tcW w:w="834" w:type="pct"/>
            <w:vAlign w:val="center"/>
          </w:tcPr>
          <w:p w14:paraId="62A4B3FD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13.23</w:t>
            </w:r>
          </w:p>
        </w:tc>
        <w:tc>
          <w:tcPr>
            <w:tcW w:w="833" w:type="pct"/>
          </w:tcPr>
          <w:p w14:paraId="2EBE8099" w14:textId="35B8DA7F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18.52</w:t>
            </w:r>
          </w:p>
        </w:tc>
        <w:tc>
          <w:tcPr>
            <w:tcW w:w="833" w:type="pct"/>
          </w:tcPr>
          <w:p w14:paraId="00516B8F" w14:textId="7C8D4325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22.05</w:t>
            </w:r>
          </w:p>
        </w:tc>
        <w:tc>
          <w:tcPr>
            <w:tcW w:w="834" w:type="pct"/>
          </w:tcPr>
          <w:p w14:paraId="566202CC" w14:textId="45B650BD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25.58</w:t>
            </w:r>
          </w:p>
        </w:tc>
      </w:tr>
      <w:tr w:rsidR="00DF2F8D" w:rsidRPr="00D273EF" w14:paraId="09293F12" w14:textId="09122FFE" w:rsidTr="00152F58">
        <w:trPr>
          <w:trHeight w:val="276"/>
        </w:trPr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578F7" w14:textId="77777777" w:rsidR="00DF2F8D" w:rsidRPr="00D273EF" w:rsidRDefault="00DF2F8D" w:rsidP="00DF2F8D">
            <w:pPr>
              <w:spacing w:after="0"/>
              <w:ind w:firstLine="288"/>
              <w:jc w:val="center"/>
              <w:rPr>
                <w:rFonts w:cs="Times New Roman"/>
              </w:rPr>
            </w:pPr>
            <w:r w:rsidRPr="00D273EF">
              <w:rPr>
                <w:rFonts w:cs="Times New Roman"/>
              </w:rPr>
              <w:t>NDF</w:t>
            </w:r>
          </w:p>
        </w:tc>
        <w:tc>
          <w:tcPr>
            <w:tcW w:w="8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E502E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54.17</w:t>
            </w:r>
          </w:p>
        </w:tc>
        <w:tc>
          <w:tcPr>
            <w:tcW w:w="834" w:type="pct"/>
            <w:vAlign w:val="center"/>
          </w:tcPr>
          <w:p w14:paraId="46A6D43F" w14:textId="7777777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rPr>
                <w:rFonts w:cs="Times New Roman" w:hint="eastAsia"/>
              </w:rPr>
              <w:t>31.10</w:t>
            </w:r>
          </w:p>
        </w:tc>
        <w:tc>
          <w:tcPr>
            <w:tcW w:w="833" w:type="pct"/>
          </w:tcPr>
          <w:p w14:paraId="1D48DC76" w14:textId="197BBB90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38.02</w:t>
            </w:r>
          </w:p>
        </w:tc>
        <w:tc>
          <w:tcPr>
            <w:tcW w:w="833" w:type="pct"/>
          </w:tcPr>
          <w:p w14:paraId="39C516B8" w14:textId="71D001D7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42.64</w:t>
            </w:r>
          </w:p>
        </w:tc>
        <w:tc>
          <w:tcPr>
            <w:tcW w:w="834" w:type="pct"/>
          </w:tcPr>
          <w:p w14:paraId="19C7DB9F" w14:textId="59B92DEA" w:rsidR="00DF2F8D" w:rsidRPr="00D273EF" w:rsidRDefault="00DF2F8D" w:rsidP="00DF2F8D">
            <w:pPr>
              <w:spacing w:after="0"/>
              <w:jc w:val="center"/>
              <w:rPr>
                <w:rFonts w:cs="Times New Roman"/>
              </w:rPr>
            </w:pPr>
            <w:r w:rsidRPr="00D273EF">
              <w:t>47.25</w:t>
            </w:r>
          </w:p>
        </w:tc>
      </w:tr>
    </w:tbl>
    <w:p w14:paraId="4871CBD8" w14:textId="6FEAE873" w:rsidR="00152F58" w:rsidRPr="00D273EF" w:rsidRDefault="00152F58" w:rsidP="00152F58">
      <w:pPr>
        <w:spacing w:before="0"/>
        <w:jc w:val="both"/>
        <w:rPr>
          <w:rFonts w:cs="Times New Roman"/>
          <w:sz w:val="22"/>
          <w:lang w:eastAsia="ko-KR"/>
        </w:rPr>
        <w:sectPr w:rsidR="00152F58" w:rsidRPr="00D273EF" w:rsidSect="00152F58">
          <w:footerReference w:type="default" r:id="rId7"/>
          <w:pgSz w:w="12240" w:h="15840" w:code="1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  <w:r w:rsidRPr="00D273EF">
        <w:rPr>
          <w:rFonts w:cs="Times New Roman"/>
          <w:sz w:val="22"/>
        </w:rPr>
        <w:t xml:space="preserve">HC, high-concentrate group; CON, control group; HF, high-forage group; </w:t>
      </w:r>
      <w:r w:rsidRPr="00D273EF">
        <w:rPr>
          <w:rFonts w:cs="Times New Roman" w:hint="eastAsia"/>
          <w:sz w:val="22"/>
          <w:lang w:eastAsia="ko-KR"/>
        </w:rPr>
        <w:t>ADF, acid detergent fiber; NDF, neutral detergent fiber</w:t>
      </w:r>
    </w:p>
    <w:p w14:paraId="617DA846" w14:textId="62173A20" w:rsidR="00152F58" w:rsidRPr="00D273EF" w:rsidRDefault="00152F58" w:rsidP="00152F58">
      <w:pPr>
        <w:widowControl w:val="0"/>
        <w:autoSpaceDE w:val="0"/>
        <w:autoSpaceDN w:val="0"/>
        <w:spacing w:before="0" w:after="0" w:line="264" w:lineRule="auto"/>
        <w:jc w:val="both"/>
        <w:rPr>
          <w:rFonts w:eastAsia="맑은 고딕" w:cs="Times New Roman"/>
          <w:kern w:val="2"/>
          <w:szCs w:val="24"/>
          <w:lang w:eastAsia="ko-KR"/>
        </w:rPr>
      </w:pPr>
      <w:r w:rsidRPr="00D273EF">
        <w:rPr>
          <w:rFonts w:cs="Times New Roman" w:hint="eastAsia"/>
          <w:b/>
          <w:bCs/>
          <w:lang w:eastAsia="ko-KR"/>
        </w:rPr>
        <w:lastRenderedPageBreak/>
        <w:t xml:space="preserve">Supplementary </w:t>
      </w:r>
      <w:r w:rsidRPr="00D273EF">
        <w:rPr>
          <w:rFonts w:cs="Times New Roman"/>
          <w:b/>
          <w:bCs/>
        </w:rPr>
        <w:t xml:space="preserve">Table </w:t>
      </w:r>
      <w:r w:rsidR="00D273EF" w:rsidRPr="00D273EF">
        <w:rPr>
          <w:rFonts w:cs="Times New Roman"/>
          <w:b/>
          <w:bCs/>
        </w:rPr>
        <w:t>S</w:t>
      </w:r>
      <w:r w:rsidR="00D273EF" w:rsidRPr="00D273EF">
        <w:rPr>
          <w:rFonts w:cs="Times New Roman" w:hint="eastAsia"/>
          <w:b/>
          <w:bCs/>
          <w:lang w:eastAsia="ko-KR"/>
        </w:rPr>
        <w:t>2</w:t>
      </w:r>
      <w:r w:rsidRPr="00D273EF">
        <w:rPr>
          <w:rFonts w:cs="Times New Roman"/>
        </w:rPr>
        <w:t xml:space="preserve">. </w:t>
      </w:r>
      <w:r w:rsidRPr="00D273EF">
        <w:rPr>
          <w:rFonts w:eastAsia="맑은 고딕" w:cs="Times New Roman" w:hint="eastAsia"/>
          <w:kern w:val="2"/>
          <w:szCs w:val="24"/>
          <w:lang w:eastAsia="ko-KR"/>
        </w:rPr>
        <w:t xml:space="preserve">Diet effects </w:t>
      </w:r>
      <w:r w:rsidRPr="00D273EF">
        <w:rPr>
          <w:rFonts w:eastAsia="맑은 고딕" w:cs="Times New Roman"/>
          <w:kern w:val="2"/>
          <w:szCs w:val="24"/>
          <w:lang w:eastAsia="ko-KR"/>
        </w:rPr>
        <w:t xml:space="preserve">on </w:t>
      </w:r>
      <w:r w:rsidRPr="00D273EF">
        <w:rPr>
          <w:rFonts w:eastAsia="맑은 고딕" w:cs="Times New Roman" w:hint="eastAsia"/>
          <w:kern w:val="2"/>
          <w:szCs w:val="24"/>
          <w:lang w:eastAsia="ko-KR"/>
        </w:rPr>
        <w:t xml:space="preserve">volatile </w:t>
      </w:r>
      <w:r w:rsidRPr="00D273EF">
        <w:rPr>
          <w:rFonts w:eastAsia="맑은 고딕" w:cs="Times New Roman"/>
          <w:kern w:val="2"/>
          <w:szCs w:val="24"/>
          <w:lang w:eastAsia="ko-KR"/>
        </w:rPr>
        <w:t>fatty</w:t>
      </w:r>
      <w:r w:rsidRPr="00D273EF">
        <w:rPr>
          <w:rFonts w:eastAsia="맑은 고딕" w:cs="Times New Roman" w:hint="eastAsia"/>
          <w:kern w:val="2"/>
          <w:szCs w:val="24"/>
          <w:lang w:eastAsia="ko-KR"/>
        </w:rPr>
        <w:t xml:space="preserve"> acid (VFA)</w:t>
      </w:r>
      <w:r w:rsidRPr="00D273EF">
        <w:rPr>
          <w:rFonts w:eastAsia="맑은 고딕" w:cs="Times New Roman"/>
          <w:kern w:val="2"/>
          <w:szCs w:val="24"/>
          <w:lang w:eastAsia="ko-KR"/>
        </w:rPr>
        <w:t xml:space="preserve"> </w:t>
      </w:r>
      <w:r w:rsidRPr="00D273EF">
        <w:rPr>
          <w:rFonts w:eastAsia="맑은 고딕" w:cs="Times New Roman" w:hint="eastAsia"/>
          <w:kern w:val="2"/>
          <w:szCs w:val="24"/>
          <w:lang w:eastAsia="ko-KR"/>
        </w:rPr>
        <w:t>concentration and profiles</w:t>
      </w:r>
      <w:r w:rsidRPr="00D273EF">
        <w:rPr>
          <w:rFonts w:eastAsia="맑은 고딕" w:cs="Times New Roman"/>
          <w:kern w:val="2"/>
          <w:szCs w:val="24"/>
          <w:lang w:eastAsia="ko-KR"/>
        </w:rPr>
        <w:t xml:space="preserve"> </w:t>
      </w:r>
      <w:r w:rsidRPr="00D273EF">
        <w:rPr>
          <w:rFonts w:eastAsia="맑은 고딕" w:cs="Times New Roman" w:hint="eastAsia"/>
          <w:kern w:val="2"/>
          <w:szCs w:val="24"/>
          <w:lang w:eastAsia="ko-KR"/>
        </w:rPr>
        <w:t>after 24 h of incubation</w:t>
      </w:r>
      <w:r w:rsidRPr="00D273EF">
        <w:rPr>
          <w:rFonts w:eastAsia="맑은 고딕" w:cs="Times New Roman"/>
          <w:kern w:val="2"/>
          <w:szCs w:val="24"/>
          <w:lang w:eastAsia="ko-KR"/>
        </w:rPr>
        <w:t>.</w:t>
      </w:r>
    </w:p>
    <w:tbl>
      <w:tblPr>
        <w:tblW w:w="1369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84"/>
        <w:gridCol w:w="1712"/>
        <w:gridCol w:w="1713"/>
        <w:gridCol w:w="1713"/>
        <w:gridCol w:w="1795"/>
        <w:gridCol w:w="1260"/>
        <w:gridCol w:w="1260"/>
        <w:gridCol w:w="1260"/>
      </w:tblGrid>
      <w:tr w:rsidR="00152F58" w:rsidRPr="00D273EF" w14:paraId="5A09E7D2" w14:textId="77777777" w:rsidTr="003D198F">
        <w:trPr>
          <w:trHeight w:val="473"/>
        </w:trPr>
        <w:tc>
          <w:tcPr>
            <w:tcW w:w="29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D6B55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Item</w:t>
            </w:r>
          </w:p>
        </w:tc>
        <w:tc>
          <w:tcPr>
            <w:tcW w:w="51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B76EB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Diet</w:t>
            </w:r>
          </w:p>
        </w:tc>
        <w:tc>
          <w:tcPr>
            <w:tcW w:w="17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DE373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Pooled</w:t>
            </w:r>
          </w:p>
          <w:p w14:paraId="7CDB7097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SEM</w:t>
            </w:r>
          </w:p>
        </w:tc>
        <w:tc>
          <w:tcPr>
            <w:tcW w:w="37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B4B71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</w:tr>
      <w:tr w:rsidR="00152F58" w:rsidRPr="00D273EF" w14:paraId="2C05B388" w14:textId="77777777" w:rsidTr="003D198F">
        <w:trPr>
          <w:trHeight w:val="473"/>
        </w:trPr>
        <w:tc>
          <w:tcPr>
            <w:tcW w:w="298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0F3EDA" w14:textId="77777777" w:rsidR="00152F58" w:rsidRPr="00D273EF" w:rsidRDefault="00152F58" w:rsidP="003D198F">
            <w:pPr>
              <w:spacing w:before="0" w:after="0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B09AF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HC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6C46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CON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969E8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H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F</w:t>
            </w:r>
          </w:p>
        </w:tc>
        <w:tc>
          <w:tcPr>
            <w:tcW w:w="1795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70D720" w14:textId="77777777" w:rsidR="00152F58" w:rsidRPr="00D273EF" w:rsidRDefault="00152F58" w:rsidP="003D198F">
            <w:pPr>
              <w:spacing w:before="0" w:after="0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F9CB68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Diet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FD1405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Linear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F5E959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Quadratic</w:t>
            </w:r>
          </w:p>
        </w:tc>
      </w:tr>
      <w:tr w:rsidR="00152F58" w:rsidRPr="00D273EF" w14:paraId="14EBE9B4" w14:textId="77777777" w:rsidTr="003D198F">
        <w:trPr>
          <w:trHeight w:val="473"/>
        </w:trPr>
        <w:tc>
          <w:tcPr>
            <w:tcW w:w="2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24B9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Total VFA (mM)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AF84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103.66</w:t>
            </w:r>
            <w:r w:rsidRPr="00D273EF">
              <w:rPr>
                <w:rFonts w:eastAsia="맑은 고딕" w:cs="Times New Roman"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1A6B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102.38</w:t>
            </w:r>
            <w:r w:rsidRPr="00D273EF">
              <w:rPr>
                <w:rFonts w:eastAsia="맑은 고딕" w:cs="Times New Roman"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4EF1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98.31</w:t>
            </w:r>
            <w:r w:rsidRPr="00D273EF">
              <w:rPr>
                <w:rFonts w:eastAsia="맑은 고딕" w:cs="Times New Roman"/>
                <w:color w:val="000000"/>
                <w:sz w:val="22"/>
                <w:vertAlign w:val="superscript"/>
                <w:lang w:eastAsia="ko-KR"/>
              </w:rPr>
              <w:t>B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45BE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0.096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0F9431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szCs w:val="24"/>
              </w:rPr>
              <w:t>&lt;0.001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EB4F38B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szCs w:val="24"/>
              </w:rPr>
              <w:t>&lt;0.001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EEFE9DF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hint="eastAsia"/>
                <w:szCs w:val="24"/>
                <w:lang w:eastAsia="ko-KR"/>
              </w:rPr>
              <w:t>0.135</w:t>
            </w:r>
          </w:p>
        </w:tc>
      </w:tr>
      <w:tr w:rsidR="00152F58" w:rsidRPr="00D273EF" w14:paraId="30F0328A" w14:textId="77777777" w:rsidTr="003D198F">
        <w:trPr>
          <w:trHeight w:val="473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6220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A:P ratio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4742" w14:textId="3A45458E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sz w:val="22"/>
                <w:lang w:eastAsia="ko-KR"/>
              </w:rPr>
            </w:pPr>
            <w:r w:rsidRPr="00D273EF">
              <w:rPr>
                <w:szCs w:val="24"/>
              </w:rPr>
              <w:t>2.</w:t>
            </w:r>
            <w:r w:rsidRPr="00D273EF">
              <w:rPr>
                <w:rFonts w:hint="eastAsia"/>
                <w:szCs w:val="24"/>
                <w:lang w:eastAsia="ko-KR"/>
              </w:rPr>
              <w:t>9</w:t>
            </w:r>
            <w:r w:rsidRPr="00D273EF">
              <w:rPr>
                <w:szCs w:val="24"/>
              </w:rPr>
              <w:t>3</w:t>
            </w:r>
            <w:r w:rsidRPr="00D273EF">
              <w:rPr>
                <w:rFonts w:hint="eastAsia"/>
                <w:szCs w:val="24"/>
                <w:vertAlign w:val="superscript"/>
                <w:lang w:eastAsia="ko-KR"/>
              </w:rPr>
              <w:t>B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7C73" w14:textId="0E8A36A0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sz w:val="22"/>
                <w:lang w:eastAsia="ko-KR"/>
              </w:rPr>
            </w:pPr>
            <w:r w:rsidRPr="00D273EF">
              <w:rPr>
                <w:szCs w:val="24"/>
              </w:rPr>
              <w:t>2.99</w:t>
            </w:r>
            <w:r w:rsidRPr="00D273EF">
              <w:rPr>
                <w:rFonts w:hint="eastAsia"/>
                <w:szCs w:val="24"/>
                <w:vertAlign w:val="superscript"/>
                <w:lang w:eastAsia="ko-KR"/>
              </w:rPr>
              <w:t>A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40F0" w14:textId="675E4A06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sz w:val="22"/>
                <w:lang w:eastAsia="ko-KR"/>
              </w:rPr>
            </w:pPr>
            <w:r w:rsidRPr="00D273EF">
              <w:rPr>
                <w:rFonts w:hint="eastAsia"/>
                <w:szCs w:val="24"/>
                <w:lang w:eastAsia="ko-KR"/>
              </w:rPr>
              <w:t>2</w:t>
            </w:r>
            <w:r w:rsidRPr="00D273EF">
              <w:rPr>
                <w:szCs w:val="24"/>
              </w:rPr>
              <w:t>.</w:t>
            </w:r>
            <w:r w:rsidRPr="00D273EF">
              <w:rPr>
                <w:rFonts w:hint="eastAsia"/>
                <w:szCs w:val="24"/>
                <w:lang w:eastAsia="ko-KR"/>
              </w:rPr>
              <w:t>99</w:t>
            </w:r>
            <w:r w:rsidRPr="00D273EF">
              <w:rPr>
                <w:szCs w:val="24"/>
                <w:vertAlign w:val="superscript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0616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0.08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5E19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hint="eastAsia"/>
                <w:szCs w:val="24"/>
                <w:lang w:eastAsia="ko-KR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9BB256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szCs w:val="24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154B22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hint="eastAsia"/>
                <w:szCs w:val="24"/>
                <w:lang w:eastAsia="ko-KR"/>
              </w:rPr>
              <w:t>0.703</w:t>
            </w:r>
          </w:p>
        </w:tc>
      </w:tr>
      <w:tr w:rsidR="00152F58" w:rsidRPr="00D273EF" w14:paraId="0169120B" w14:textId="77777777" w:rsidTr="003D198F">
        <w:trPr>
          <w:trHeight w:val="473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B426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Acetate (%)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CB62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60.44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B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1D36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61.29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A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5359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61.13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3E0F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0.019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8601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8EB530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C9DE7C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</w:tr>
      <w:tr w:rsidR="00152F58" w:rsidRPr="00D273EF" w14:paraId="1A9BCD16" w14:textId="77777777" w:rsidTr="003D198F">
        <w:trPr>
          <w:trHeight w:val="473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DF0D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Propionate (%)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D243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20.64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1FCB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20.48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8536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20.45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59FC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0.002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EB92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0.231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4DFD69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0.117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FF4F8D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0.507</w:t>
            </w:r>
          </w:p>
        </w:tc>
      </w:tr>
      <w:tr w:rsidR="00152F58" w:rsidRPr="00D273EF" w14:paraId="6A546371" w14:textId="77777777" w:rsidTr="003D198F">
        <w:trPr>
          <w:trHeight w:val="473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8EF2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Isobutyrate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BE78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1</w:t>
            </w:r>
            <w:r w:rsidRPr="00D273EF">
              <w:rPr>
                <w:rFonts w:eastAsia="맑은 고딕" w:cs="Times New Roman"/>
                <w:color w:val="000000"/>
                <w:sz w:val="22"/>
              </w:rPr>
              <w:t>.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16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A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D24B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1.14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B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52C5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1.15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535E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0.046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041B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AB5A2D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0.296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AF2612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</w:tr>
      <w:tr w:rsidR="00152F58" w:rsidRPr="00D273EF" w14:paraId="65C6B390" w14:textId="77777777" w:rsidTr="003D198F">
        <w:trPr>
          <w:trHeight w:val="473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DD43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Butyrate (%)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2CCF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13.16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A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B007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1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2</w:t>
            </w:r>
            <w:r w:rsidRPr="00D273EF">
              <w:rPr>
                <w:rFonts w:eastAsia="맑은 고딕" w:cs="Times New Roman"/>
                <w:color w:val="000000"/>
                <w:sz w:val="22"/>
              </w:rPr>
              <w:t>.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65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B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EA8A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1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2.73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7C7D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0.008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7E69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A8420F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FB10F8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</w:tr>
      <w:tr w:rsidR="00152F58" w:rsidRPr="00D273EF" w14:paraId="3746825E" w14:textId="77777777" w:rsidTr="003D198F">
        <w:trPr>
          <w:trHeight w:val="473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815E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Isovalerate (%)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B5C3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2.22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A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BFAB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2.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14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B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0E69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2.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13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C5C3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0.016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87BC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F8EC20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73D46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</w:tr>
      <w:tr w:rsidR="00152F58" w:rsidRPr="00D273EF" w14:paraId="7C5735D8" w14:textId="77777777" w:rsidTr="003D198F">
        <w:trPr>
          <w:trHeight w:val="473"/>
        </w:trPr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4251E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Valerate (%)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0C8FC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2.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40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B6AA0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2.31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B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6585C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2.41</w:t>
            </w:r>
            <w:r w:rsidRPr="00D273EF">
              <w:rPr>
                <w:rFonts w:eastAsia="맑은 고딕" w:cs="Times New Roman" w:hint="eastAsia"/>
                <w:color w:val="000000"/>
                <w:sz w:val="22"/>
                <w:vertAlign w:val="superscript"/>
                <w:lang w:eastAsia="ko-KR"/>
              </w:rPr>
              <w:t>A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8B243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0.096</w:t>
            </w:r>
          </w:p>
        </w:tc>
        <w:tc>
          <w:tcPr>
            <w:tcW w:w="12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BA375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0.003</w:t>
            </w:r>
          </w:p>
        </w:tc>
        <w:tc>
          <w:tcPr>
            <w:tcW w:w="12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8AA7BC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0.693</w:t>
            </w:r>
          </w:p>
        </w:tc>
        <w:tc>
          <w:tcPr>
            <w:tcW w:w="12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517DE3" w14:textId="77777777" w:rsidR="00152F58" w:rsidRPr="00D273EF" w:rsidRDefault="00152F58" w:rsidP="003D198F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&lt;0.001</w:t>
            </w:r>
          </w:p>
        </w:tc>
      </w:tr>
    </w:tbl>
    <w:p w14:paraId="38B98B24" w14:textId="77777777" w:rsidR="00152F58" w:rsidRPr="00D273EF" w:rsidRDefault="00152F58" w:rsidP="00152F58">
      <w:pPr>
        <w:spacing w:before="0" w:after="0"/>
        <w:jc w:val="both"/>
        <w:rPr>
          <w:rFonts w:cs="Times New Roman"/>
          <w:sz w:val="22"/>
          <w:lang w:eastAsia="ko-KR"/>
        </w:rPr>
      </w:pPr>
      <w:r w:rsidRPr="00D273EF">
        <w:rPr>
          <w:rFonts w:cs="Times New Roman"/>
          <w:sz w:val="22"/>
          <w:vertAlign w:val="superscript"/>
        </w:rPr>
        <w:t>A-</w:t>
      </w:r>
      <w:r w:rsidRPr="00D273EF">
        <w:rPr>
          <w:rFonts w:cs="Times New Roman"/>
          <w:sz w:val="22"/>
          <w:vertAlign w:val="superscript"/>
          <w:lang w:eastAsia="ko-KR"/>
        </w:rPr>
        <w:t>C</w:t>
      </w:r>
      <w:r w:rsidRPr="00D273EF">
        <w:rPr>
          <w:rFonts w:cs="Times New Roman"/>
          <w:sz w:val="22"/>
        </w:rPr>
        <w:t>: significant differences (</w:t>
      </w:r>
      <w:r w:rsidRPr="00D273EF">
        <w:rPr>
          <w:rFonts w:cs="Times New Roman" w:hint="eastAsia"/>
          <w:sz w:val="22"/>
          <w:lang w:eastAsia="ko-KR"/>
        </w:rPr>
        <w:t>p</w:t>
      </w:r>
      <w:r w:rsidRPr="00D273EF">
        <w:rPr>
          <w:rFonts w:cs="Times New Roman" w:hint="eastAsia"/>
          <w:sz w:val="22"/>
        </w:rPr>
        <w:t xml:space="preserve"> </w:t>
      </w:r>
      <w:r w:rsidRPr="00D273EF">
        <w:rPr>
          <w:rFonts w:cs="Times New Roman" w:hint="eastAsia"/>
          <w:sz w:val="22"/>
        </w:rPr>
        <w:t>≤</w:t>
      </w:r>
      <w:r w:rsidRPr="00D273EF">
        <w:rPr>
          <w:rFonts w:cs="Times New Roman" w:hint="eastAsia"/>
          <w:sz w:val="22"/>
        </w:rPr>
        <w:t xml:space="preserve"> 0.05) </w:t>
      </w:r>
      <w:r w:rsidRPr="00D273EF">
        <w:rPr>
          <w:rFonts w:cs="Times New Roman"/>
          <w:sz w:val="22"/>
          <w:lang w:eastAsia="ko-KR"/>
        </w:rPr>
        <w:t>among</w:t>
      </w:r>
      <w:r w:rsidRPr="00D273EF">
        <w:rPr>
          <w:rFonts w:cs="Times New Roman"/>
          <w:sz w:val="22"/>
        </w:rPr>
        <w:t xml:space="preserve"> </w:t>
      </w:r>
      <w:r w:rsidRPr="00D273EF">
        <w:rPr>
          <w:rFonts w:cs="Times New Roman"/>
          <w:sz w:val="22"/>
          <w:lang w:eastAsia="ko-KR"/>
        </w:rPr>
        <w:t xml:space="preserve">diet </w:t>
      </w:r>
      <w:r w:rsidRPr="00D273EF">
        <w:rPr>
          <w:rFonts w:cs="Times New Roman"/>
          <w:sz w:val="22"/>
        </w:rPr>
        <w:t>treatment</w:t>
      </w:r>
      <w:r w:rsidRPr="00D273EF">
        <w:rPr>
          <w:rFonts w:cs="Times New Roman"/>
          <w:sz w:val="22"/>
          <w:lang w:eastAsia="ko-KR"/>
        </w:rPr>
        <w:t>s</w:t>
      </w:r>
      <w:r w:rsidRPr="00D273EF">
        <w:rPr>
          <w:rFonts w:cs="Times New Roman"/>
          <w:sz w:val="22"/>
        </w:rPr>
        <w:t xml:space="preserve">. </w:t>
      </w:r>
    </w:p>
    <w:p w14:paraId="39196505" w14:textId="77777777" w:rsidR="00152F58" w:rsidRPr="00D273EF" w:rsidRDefault="00152F58" w:rsidP="00152F58">
      <w:pPr>
        <w:spacing w:before="0"/>
        <w:jc w:val="both"/>
        <w:rPr>
          <w:sz w:val="22"/>
          <w:lang w:eastAsia="ko-KR"/>
        </w:rPr>
      </w:pPr>
      <w:r w:rsidRPr="00D273EF">
        <w:rPr>
          <w:rFonts w:cs="Times New Roman"/>
          <w:sz w:val="22"/>
        </w:rPr>
        <w:t xml:space="preserve">HC, high-concentrate group; CON, control group; HF, high-forage group; </w:t>
      </w:r>
      <w:r w:rsidRPr="00D273EF">
        <w:rPr>
          <w:rFonts w:cs="Times New Roman"/>
          <w:sz w:val="22"/>
          <w:lang w:eastAsia="ko-KR"/>
        </w:rPr>
        <w:t xml:space="preserve">Total VFA, </w:t>
      </w:r>
      <w:r w:rsidRPr="00D273EF">
        <w:rPr>
          <w:rFonts w:cs="Times New Roman"/>
          <w:sz w:val="22"/>
        </w:rPr>
        <w:t>total volatile</w:t>
      </w:r>
      <w:r w:rsidRPr="00D273EF">
        <w:rPr>
          <w:rFonts w:cs="Times New Roman"/>
          <w:sz w:val="22"/>
          <w:lang w:eastAsia="ko-KR"/>
        </w:rPr>
        <w:t xml:space="preserve"> </w:t>
      </w:r>
      <w:r w:rsidRPr="00D273EF">
        <w:rPr>
          <w:rFonts w:cs="Times New Roman"/>
          <w:sz w:val="22"/>
        </w:rPr>
        <w:t>fatty acid</w:t>
      </w:r>
      <w:r w:rsidRPr="00D273EF">
        <w:rPr>
          <w:rFonts w:cs="Times New Roman"/>
          <w:sz w:val="22"/>
          <w:lang w:eastAsia="ko-KR"/>
        </w:rPr>
        <w:t xml:space="preserve"> concentration</w:t>
      </w:r>
      <w:r w:rsidRPr="00D273EF">
        <w:rPr>
          <w:rFonts w:cs="Times New Roman"/>
          <w:sz w:val="22"/>
        </w:rPr>
        <w:t xml:space="preserve">; </w:t>
      </w:r>
      <w:r w:rsidRPr="00D273EF">
        <w:rPr>
          <w:rFonts w:eastAsia="맑은 고딕" w:cs="Times New Roman"/>
          <w:sz w:val="22"/>
          <w:lang w:eastAsia="ko-KR"/>
        </w:rPr>
        <w:t xml:space="preserve">A:P ratio, acetate to propionate ratio; </w:t>
      </w:r>
      <w:r w:rsidRPr="00D273EF">
        <w:rPr>
          <w:rFonts w:cs="Times New Roman"/>
          <w:sz w:val="22"/>
          <w:lang w:eastAsia="ko-KR"/>
        </w:rPr>
        <w:t xml:space="preserve">Pooled </w:t>
      </w:r>
      <w:r w:rsidRPr="00D273EF">
        <w:rPr>
          <w:rFonts w:cs="Times New Roman"/>
          <w:sz w:val="22"/>
        </w:rPr>
        <w:t>SEM, pooled standard error of the mean</w:t>
      </w:r>
      <w:r w:rsidRPr="00D273EF">
        <w:rPr>
          <w:rFonts w:cs="Times New Roman"/>
          <w:sz w:val="22"/>
          <w:lang w:eastAsia="ko-KR"/>
        </w:rPr>
        <w:t xml:space="preserve">; </w:t>
      </w:r>
      <w:r w:rsidRPr="00D273EF">
        <w:rPr>
          <w:sz w:val="22"/>
          <w:lang w:eastAsia="ko-KR"/>
        </w:rPr>
        <w:t>Diet, diet effect after 24 h of incubation (F:C ratio</w:t>
      </w:r>
      <w:r w:rsidRPr="00D273EF">
        <w:rPr>
          <w:rFonts w:hint="eastAsia"/>
          <w:sz w:val="22"/>
          <w:lang w:eastAsia="ko-KR"/>
        </w:rPr>
        <w:t>)</w:t>
      </w:r>
    </w:p>
    <w:tbl>
      <w:tblPr>
        <w:tblW w:w="13608" w:type="dxa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84"/>
        <w:gridCol w:w="1984"/>
        <w:gridCol w:w="2268"/>
      </w:tblGrid>
      <w:tr w:rsidR="000C15C6" w:rsidRPr="00D273EF" w14:paraId="718ED5DF" w14:textId="77777777" w:rsidTr="00152F58">
        <w:trPr>
          <w:gridAfter w:val="2"/>
          <w:wAfter w:w="4252" w:type="dxa"/>
          <w:trHeight w:val="250"/>
        </w:trPr>
        <w:tc>
          <w:tcPr>
            <w:tcW w:w="9356" w:type="dxa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D32712" w14:textId="4B9796C8" w:rsidR="000C15C6" w:rsidRPr="00D273EF" w:rsidRDefault="00152F58" w:rsidP="000C15C6">
            <w:pPr>
              <w:spacing w:after="0"/>
              <w:jc w:val="both"/>
              <w:rPr>
                <w:rFonts w:eastAsia="맑은 고딕" w:cs="Times New Roman"/>
                <w:color w:val="000000"/>
                <w:szCs w:val="24"/>
                <w:lang w:eastAsia="ko-KR"/>
              </w:rPr>
            </w:pPr>
            <w:r w:rsidRPr="00D273EF">
              <w:rPr>
                <w:rFonts w:hint="eastAsia"/>
                <w:b/>
                <w:bCs/>
                <w:szCs w:val="24"/>
                <w:lang w:eastAsia="ko-KR"/>
              </w:rPr>
              <w:t xml:space="preserve">Supplementary </w:t>
            </w:r>
            <w:r w:rsidRPr="00D273EF">
              <w:rPr>
                <w:b/>
                <w:bCs/>
                <w:szCs w:val="24"/>
                <w:lang w:eastAsia="ko-KR"/>
              </w:rPr>
              <w:t xml:space="preserve">Table </w:t>
            </w:r>
            <w:r w:rsidR="00D273EF" w:rsidRPr="00D273EF">
              <w:rPr>
                <w:rFonts w:hint="eastAsia"/>
                <w:b/>
                <w:bCs/>
                <w:szCs w:val="24"/>
                <w:lang w:eastAsia="ko-KR"/>
              </w:rPr>
              <w:t>S</w:t>
            </w:r>
            <w:r w:rsidR="00D273EF" w:rsidRPr="00D273EF">
              <w:rPr>
                <w:rFonts w:hint="eastAsia"/>
                <w:b/>
                <w:bCs/>
                <w:szCs w:val="24"/>
                <w:lang w:eastAsia="ko-KR"/>
              </w:rPr>
              <w:t>3</w:t>
            </w:r>
            <w:r w:rsidRPr="00D273EF">
              <w:rPr>
                <w:b/>
                <w:bCs/>
                <w:szCs w:val="24"/>
                <w:lang w:eastAsia="ko-KR"/>
              </w:rPr>
              <w:t>.</w:t>
            </w:r>
            <w:r w:rsidRPr="00D273EF">
              <w:rPr>
                <w:szCs w:val="24"/>
                <w:lang w:eastAsia="ko-KR"/>
              </w:rPr>
              <w:t xml:space="preserve"> </w:t>
            </w:r>
            <w:r w:rsidRPr="00D273EF">
              <w:rPr>
                <w:rFonts w:hint="eastAsia"/>
                <w:szCs w:val="24"/>
                <w:lang w:eastAsia="ko-KR"/>
              </w:rPr>
              <w:t>Cell counts of ruminal ciliate genera</w:t>
            </w:r>
            <w:r w:rsidRPr="00D273EF">
              <w:rPr>
                <w:szCs w:val="24"/>
                <w:lang w:eastAsia="ko-KR"/>
              </w:rPr>
              <w:t xml:space="preserve"> (</w:t>
            </w:r>
            <w:r w:rsidRPr="00D273EF">
              <w:rPr>
                <w:rFonts w:eastAsia="맑은 고딕"/>
                <w:szCs w:val="24"/>
                <w:lang w:eastAsia="ko-KR"/>
              </w:rPr>
              <w:sym w:font="Symbol" w:char="F0B4"/>
            </w:r>
            <w:r w:rsidRPr="00D273EF">
              <w:rPr>
                <w:rFonts w:eastAsia="맑은 고딕"/>
                <w:szCs w:val="24"/>
                <w:lang w:eastAsia="ko-KR"/>
              </w:rPr>
              <w:t xml:space="preserve"> 10</w:t>
            </w:r>
            <w:r w:rsidRPr="00D273EF">
              <w:rPr>
                <w:rFonts w:hint="eastAsia"/>
                <w:szCs w:val="24"/>
                <w:vertAlign w:val="superscript"/>
                <w:lang w:eastAsia="ko-KR"/>
              </w:rPr>
              <w:t>3</w:t>
            </w:r>
            <w:r w:rsidRPr="00D273EF">
              <w:rPr>
                <w:szCs w:val="24"/>
                <w:lang w:eastAsia="ko-KR"/>
              </w:rPr>
              <w:t xml:space="preserve">/mL) </w:t>
            </w:r>
            <w:r w:rsidRPr="00D273EF">
              <w:rPr>
                <w:rFonts w:hint="eastAsia"/>
                <w:szCs w:val="24"/>
                <w:lang w:eastAsia="ko-KR"/>
              </w:rPr>
              <w:t>of original inocul</w:t>
            </w:r>
            <w:r w:rsidR="000E5A01" w:rsidRPr="00D273EF">
              <w:rPr>
                <w:rFonts w:hint="eastAsia"/>
                <w:szCs w:val="24"/>
                <w:lang w:eastAsia="ko-KR"/>
              </w:rPr>
              <w:t>um</w:t>
            </w:r>
          </w:p>
        </w:tc>
      </w:tr>
      <w:tr w:rsidR="000C15C6" w:rsidRPr="00D273EF" w14:paraId="2AEE90F2" w14:textId="77777777" w:rsidTr="00152F58">
        <w:trPr>
          <w:trHeight w:val="166"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1FE21" w14:textId="77777777" w:rsidR="000C15C6" w:rsidRPr="00D273EF" w:rsidRDefault="000C15C6" w:rsidP="000C15C6">
            <w:pPr>
              <w:jc w:val="center"/>
              <w:rPr>
                <w:rFonts w:eastAsia="맑은 고딕" w:cs="Times New Roman"/>
                <w:b/>
                <w:bCs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szCs w:val="24"/>
                <w:lang w:eastAsia="ko-KR"/>
              </w:rPr>
              <w:t>Genus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113E2" w14:textId="18E945B5" w:rsidR="000C15C6" w:rsidRPr="00D273EF" w:rsidRDefault="000C15C6" w:rsidP="000C15C6">
            <w:pPr>
              <w:jc w:val="center"/>
              <w:rPr>
                <w:rFonts w:eastAsia="맑은 고딕" w:cs="Times New Roman"/>
                <w:b/>
                <w:bCs/>
                <w:i/>
                <w:iCs/>
                <w:szCs w:val="24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b/>
                <w:bCs/>
                <w:i/>
                <w:iCs/>
                <w:color w:val="000000"/>
                <w:szCs w:val="24"/>
              </w:rPr>
              <w:t>Diplodinium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F4CA49" w14:textId="4823DD1C" w:rsidR="000C15C6" w:rsidRPr="00D273EF" w:rsidRDefault="000C15C6" w:rsidP="000C15C6">
            <w:pPr>
              <w:jc w:val="center"/>
              <w:rPr>
                <w:rFonts w:eastAsia="맑은 고딕" w:cs="Times New Roman"/>
                <w:b/>
                <w:bCs/>
                <w:i/>
                <w:iCs/>
                <w:szCs w:val="24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b/>
                <w:bCs/>
                <w:i/>
                <w:iCs/>
                <w:color w:val="000000"/>
                <w:szCs w:val="24"/>
              </w:rPr>
              <w:t>Entodinium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013A71" w14:textId="22E66965" w:rsidR="000C15C6" w:rsidRPr="00D273EF" w:rsidRDefault="000C15C6" w:rsidP="000C15C6">
            <w:pPr>
              <w:jc w:val="center"/>
              <w:rPr>
                <w:rFonts w:eastAsia="맑은 고딕" w:cs="Times New Roman"/>
                <w:b/>
                <w:bCs/>
                <w:i/>
                <w:iCs/>
                <w:szCs w:val="24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b/>
                <w:bCs/>
                <w:i/>
                <w:iCs/>
                <w:color w:val="000000"/>
                <w:szCs w:val="24"/>
              </w:rPr>
              <w:t>Isotricha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2BFEC8" w14:textId="7C660295" w:rsidR="000C15C6" w:rsidRPr="00D273EF" w:rsidRDefault="000C15C6" w:rsidP="000C15C6">
            <w:pPr>
              <w:jc w:val="center"/>
              <w:rPr>
                <w:rFonts w:eastAsia="맑은 고딕" w:cs="Times New Roman"/>
                <w:b/>
                <w:bCs/>
                <w:i/>
                <w:iCs/>
                <w:szCs w:val="24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b/>
                <w:bCs/>
                <w:i/>
                <w:iCs/>
                <w:color w:val="000000"/>
                <w:szCs w:val="24"/>
              </w:rPr>
              <w:t>Dasytricha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B578A0" w14:textId="707E057D" w:rsidR="000C15C6" w:rsidRPr="00D273EF" w:rsidRDefault="000C15C6" w:rsidP="000C15C6">
            <w:pPr>
              <w:jc w:val="center"/>
              <w:rPr>
                <w:rFonts w:eastAsia="맑은 고딕" w:cs="Times New Roman"/>
                <w:b/>
                <w:bCs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</w:rPr>
              <w:t>Total ciliates</w:t>
            </w:r>
          </w:p>
        </w:tc>
      </w:tr>
      <w:tr w:rsidR="000C15C6" w:rsidRPr="00D273EF" w14:paraId="1A4BB0A1" w14:textId="77777777" w:rsidTr="00152F58">
        <w:trPr>
          <w:trHeight w:val="432"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78EC6C" w14:textId="0A6E4D9B" w:rsidR="000C15C6" w:rsidRPr="00D273EF" w:rsidRDefault="000C15C6" w:rsidP="00152F58">
            <w:pPr>
              <w:spacing w:before="0" w:after="0"/>
              <w:jc w:val="center"/>
              <w:rPr>
                <w:rFonts w:eastAsia="맑은 고딕" w:cs="Times New Roman"/>
                <w:szCs w:val="24"/>
                <w:lang w:eastAsia="ko-KR"/>
              </w:rPr>
            </w:pPr>
            <w:r w:rsidRPr="00D273EF">
              <w:rPr>
                <w:rFonts w:eastAsia="맑은 고딕" w:cs="Times New Roman" w:hint="eastAsia"/>
                <w:szCs w:val="24"/>
                <w:lang w:eastAsia="ko-KR"/>
              </w:rPr>
              <w:t>Original</w:t>
            </w:r>
            <w:r w:rsidR="00152F58" w:rsidRPr="00D273EF">
              <w:rPr>
                <w:rFonts w:eastAsia="맑은 고딕" w:cs="Times New Roman" w:hint="eastAsia"/>
                <w:szCs w:val="24"/>
                <w:lang w:eastAsia="ko-KR"/>
              </w:rPr>
              <w:t xml:space="preserve"> </w:t>
            </w:r>
            <w:proofErr w:type="spellStart"/>
            <w:r w:rsidRPr="00D273EF">
              <w:rPr>
                <w:rFonts w:eastAsia="맑은 고딕" w:cs="Times New Roman" w:hint="eastAsia"/>
                <w:szCs w:val="24"/>
                <w:lang w:eastAsia="ko-KR"/>
              </w:rPr>
              <w:t>inocula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2D21E19" w14:textId="790959A9" w:rsidR="000C15C6" w:rsidRPr="00D273EF" w:rsidRDefault="000C15C6" w:rsidP="00152F58">
            <w:pPr>
              <w:spacing w:before="0" w:after="0"/>
              <w:jc w:val="center"/>
              <w:rPr>
                <w:rFonts w:eastAsia="맑은 고딕" w:cs="Times New Roman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Cs w:val="24"/>
              </w:rPr>
              <w:t>12.42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51D94C92" w14:textId="76C1AAB1" w:rsidR="000C15C6" w:rsidRPr="00D273EF" w:rsidRDefault="000C15C6" w:rsidP="00152F58">
            <w:pPr>
              <w:spacing w:before="0" w:after="0"/>
              <w:jc w:val="center"/>
              <w:rPr>
                <w:rFonts w:eastAsia="맑은 고딕" w:cs="Times New Roman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Cs w:val="24"/>
              </w:rPr>
              <w:t>158.69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185B4C51" w14:textId="7EBE43B4" w:rsidR="000C15C6" w:rsidRPr="00D273EF" w:rsidRDefault="000C15C6" w:rsidP="00152F58">
            <w:pPr>
              <w:spacing w:before="0" w:after="0"/>
              <w:jc w:val="center"/>
              <w:rPr>
                <w:rFonts w:eastAsia="맑은 고딕" w:cs="Times New Roman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Cs w:val="24"/>
              </w:rPr>
              <w:t>6.52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018B90A7" w14:textId="643856E3" w:rsidR="000C15C6" w:rsidRPr="00D273EF" w:rsidRDefault="000C15C6" w:rsidP="00152F58">
            <w:pPr>
              <w:spacing w:before="0" w:after="0"/>
              <w:jc w:val="center"/>
              <w:rPr>
                <w:rFonts w:eastAsia="맑은 고딕" w:cs="Times New Roman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Cs w:val="24"/>
              </w:rPr>
              <w:t>1.72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2812C90C" w14:textId="606A1E1A" w:rsidR="000C15C6" w:rsidRPr="00D273EF" w:rsidRDefault="000C15C6" w:rsidP="00152F58">
            <w:pPr>
              <w:spacing w:before="0" w:after="0"/>
              <w:jc w:val="center"/>
              <w:rPr>
                <w:rFonts w:eastAsia="맑은 고딕" w:cs="Times New Roman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Cs w:val="24"/>
              </w:rPr>
              <w:t>179.35</w:t>
            </w:r>
          </w:p>
        </w:tc>
      </w:tr>
    </w:tbl>
    <w:p w14:paraId="6306D1C8" w14:textId="77777777" w:rsidR="00152F58" w:rsidRPr="00D273EF" w:rsidRDefault="00152F58" w:rsidP="0006666D">
      <w:pPr>
        <w:widowControl w:val="0"/>
        <w:autoSpaceDE w:val="0"/>
        <w:autoSpaceDN w:val="0"/>
        <w:spacing w:before="0" w:after="0" w:line="264" w:lineRule="auto"/>
        <w:jc w:val="both"/>
        <w:rPr>
          <w:rFonts w:cs="Times New Roman"/>
          <w:b/>
          <w:bCs/>
          <w:lang w:eastAsia="ko-KR"/>
        </w:rPr>
      </w:pPr>
    </w:p>
    <w:p w14:paraId="70D42CD3" w14:textId="07F85E28" w:rsidR="0006666D" w:rsidRPr="00D273EF" w:rsidRDefault="00EF797B" w:rsidP="0006666D">
      <w:pPr>
        <w:widowControl w:val="0"/>
        <w:autoSpaceDE w:val="0"/>
        <w:autoSpaceDN w:val="0"/>
        <w:spacing w:before="0" w:after="0" w:line="264" w:lineRule="auto"/>
        <w:jc w:val="both"/>
        <w:rPr>
          <w:rFonts w:eastAsia="맑은 고딕" w:cs="Times New Roman"/>
          <w:kern w:val="2"/>
          <w:szCs w:val="24"/>
          <w:lang w:eastAsia="ko-KR"/>
        </w:rPr>
      </w:pPr>
      <w:r w:rsidRPr="00D273EF">
        <w:rPr>
          <w:rFonts w:cs="Times New Roman" w:hint="eastAsia"/>
          <w:b/>
          <w:bCs/>
          <w:lang w:eastAsia="ko-KR"/>
        </w:rPr>
        <w:lastRenderedPageBreak/>
        <w:t xml:space="preserve">Supplementary </w:t>
      </w:r>
      <w:r w:rsidR="0006666D" w:rsidRPr="00D273EF">
        <w:rPr>
          <w:rFonts w:eastAsia="맑은 고딕" w:cs="Times New Roman"/>
          <w:b/>
          <w:bCs/>
          <w:kern w:val="2"/>
          <w:szCs w:val="24"/>
          <w:lang w:eastAsia="ko-KR"/>
        </w:rPr>
        <w:t>Table S</w:t>
      </w:r>
      <w:r w:rsidR="00152F58" w:rsidRPr="00D273EF">
        <w:rPr>
          <w:rFonts w:eastAsia="맑은 고딕" w:cs="Times New Roman" w:hint="eastAsia"/>
          <w:b/>
          <w:bCs/>
          <w:kern w:val="2"/>
          <w:szCs w:val="24"/>
          <w:lang w:eastAsia="ko-KR"/>
        </w:rPr>
        <w:t>4</w:t>
      </w:r>
      <w:r w:rsidR="0006666D" w:rsidRPr="00D273EF">
        <w:rPr>
          <w:rFonts w:eastAsia="맑은 고딕" w:cs="Times New Roman"/>
          <w:b/>
          <w:bCs/>
          <w:kern w:val="2"/>
          <w:szCs w:val="24"/>
          <w:lang w:eastAsia="ko-KR"/>
        </w:rPr>
        <w:t>.</w:t>
      </w:r>
      <w:r w:rsidR="0006666D" w:rsidRPr="00D273EF">
        <w:rPr>
          <w:rFonts w:eastAsia="맑은 고딕" w:cs="Times New Roman"/>
          <w:kern w:val="2"/>
          <w:szCs w:val="24"/>
          <w:lang w:eastAsia="ko-KR"/>
        </w:rPr>
        <w:t xml:space="preserve"> Sample information and sequencing statistics of 16S rRNA gene amplicon sequencing variants.</w:t>
      </w:r>
    </w:p>
    <w:tbl>
      <w:tblPr>
        <w:tblStyle w:val="TableGrid2"/>
        <w:tblW w:w="13675" w:type="dxa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1709"/>
        <w:gridCol w:w="1709"/>
        <w:gridCol w:w="1710"/>
        <w:gridCol w:w="1710"/>
        <w:gridCol w:w="1709"/>
        <w:gridCol w:w="1709"/>
        <w:gridCol w:w="1709"/>
        <w:gridCol w:w="1710"/>
      </w:tblGrid>
      <w:tr w:rsidR="0006666D" w:rsidRPr="00D273EF" w14:paraId="66A3D5B6" w14:textId="77777777" w:rsidTr="00D23C4A">
        <w:trPr>
          <w:trHeight w:val="33"/>
        </w:trPr>
        <w:tc>
          <w:tcPr>
            <w:tcW w:w="170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6C8A08D" w14:textId="4AA55287" w:rsidR="0006666D" w:rsidRPr="00D273EF" w:rsidRDefault="0006666D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b/>
                <w:bCs/>
                <w:kern w:val="2"/>
                <w:sz w:val="22"/>
                <w:lang w:eastAsia="ko-KR"/>
              </w:rPr>
            </w:pPr>
            <w:r w:rsidRPr="00D273EF">
              <w:rPr>
                <w:rFonts w:cs="Times New Roman"/>
                <w:b/>
                <w:bCs/>
                <w:sz w:val="22"/>
                <w:lang w:eastAsia="ko-KR"/>
              </w:rPr>
              <w:t>Sample ID</w:t>
            </w:r>
          </w:p>
        </w:tc>
        <w:tc>
          <w:tcPr>
            <w:tcW w:w="170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9C40B7A" w14:textId="6DD659C8" w:rsidR="0006666D" w:rsidRPr="00D273EF" w:rsidRDefault="002500D8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b/>
                <w:bCs/>
                <w:sz w:val="22"/>
                <w:lang w:eastAsia="ko-KR"/>
              </w:rPr>
            </w:pPr>
            <w:r w:rsidRPr="00D273EF">
              <w:rPr>
                <w:rFonts w:cs="Times New Roman" w:hint="eastAsia"/>
                <w:b/>
                <w:bCs/>
                <w:sz w:val="22"/>
                <w:lang w:eastAsia="ko-KR"/>
              </w:rPr>
              <w:t>Diet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E6EEF3" w14:textId="7C498A8F" w:rsidR="0006666D" w:rsidRPr="00D273EF" w:rsidRDefault="002500D8" w:rsidP="0006666D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b/>
                <w:bCs/>
                <w:sz w:val="22"/>
                <w:lang w:eastAsia="ko-KR"/>
              </w:rPr>
            </w:pPr>
            <w:r w:rsidRPr="00D273EF">
              <w:rPr>
                <w:rFonts w:cs="Times New Roman"/>
                <w:b/>
                <w:bCs/>
                <w:sz w:val="22"/>
                <w:lang w:eastAsia="ko-KR"/>
              </w:rPr>
              <w:t>Ciliate fraction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0F92162" w14:textId="3499A36C" w:rsidR="0006666D" w:rsidRPr="00D273EF" w:rsidRDefault="0006666D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b/>
                <w:bCs/>
                <w:sz w:val="22"/>
                <w:lang w:eastAsia="ko-KR"/>
              </w:rPr>
            </w:pPr>
            <w:r w:rsidRPr="00D273EF">
              <w:rPr>
                <w:rFonts w:cs="Times New Roman"/>
                <w:b/>
                <w:bCs/>
                <w:sz w:val="22"/>
                <w:lang w:eastAsia="ko-KR"/>
              </w:rPr>
              <w:t>No. of input single reads</w:t>
            </w:r>
          </w:p>
        </w:tc>
        <w:tc>
          <w:tcPr>
            <w:tcW w:w="170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082932D" w14:textId="77777777" w:rsidR="0006666D" w:rsidRPr="00D273EF" w:rsidRDefault="0006666D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b/>
                <w:bCs/>
                <w:sz w:val="22"/>
                <w:lang w:eastAsia="ko-KR"/>
              </w:rPr>
            </w:pPr>
            <w:r w:rsidRPr="00D273EF">
              <w:rPr>
                <w:rFonts w:cs="Times New Roman"/>
                <w:b/>
                <w:bCs/>
                <w:sz w:val="22"/>
                <w:lang w:eastAsia="ko-KR"/>
              </w:rPr>
              <w:t>Quality filtered reads</w:t>
            </w:r>
          </w:p>
        </w:tc>
        <w:tc>
          <w:tcPr>
            <w:tcW w:w="170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C5518BD" w14:textId="77777777" w:rsidR="0006666D" w:rsidRPr="00D273EF" w:rsidRDefault="0006666D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b/>
                <w:bCs/>
                <w:sz w:val="22"/>
                <w:lang w:eastAsia="ko-KR"/>
              </w:rPr>
            </w:pPr>
            <w:r w:rsidRPr="00D273EF">
              <w:rPr>
                <w:rFonts w:cs="Times New Roman"/>
                <w:b/>
                <w:bCs/>
                <w:sz w:val="22"/>
                <w:lang w:eastAsia="ko-KR"/>
              </w:rPr>
              <w:t>Denoised reads</w:t>
            </w:r>
          </w:p>
        </w:tc>
        <w:tc>
          <w:tcPr>
            <w:tcW w:w="170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926647" w14:textId="77777777" w:rsidR="0006666D" w:rsidRPr="00D273EF" w:rsidRDefault="0006666D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b/>
                <w:bCs/>
                <w:sz w:val="22"/>
                <w:lang w:eastAsia="ko-KR"/>
              </w:rPr>
            </w:pPr>
            <w:r w:rsidRPr="00D273EF">
              <w:rPr>
                <w:rFonts w:cs="Times New Roman"/>
                <w:b/>
                <w:bCs/>
                <w:sz w:val="22"/>
                <w:lang w:eastAsia="ko-KR"/>
              </w:rPr>
              <w:t>Chimera-filtered reads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6A8CAE" w14:textId="77777777" w:rsidR="0006666D" w:rsidRPr="00D273EF" w:rsidRDefault="0006666D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b/>
                <w:bCs/>
                <w:sz w:val="22"/>
                <w:lang w:eastAsia="ko-KR"/>
              </w:rPr>
            </w:pPr>
            <w:r w:rsidRPr="00D273EF">
              <w:rPr>
                <w:rFonts w:cs="Times New Roman"/>
                <w:b/>
                <w:bCs/>
                <w:sz w:val="22"/>
                <w:lang w:eastAsia="ko-KR"/>
              </w:rPr>
              <w:t>Taxa-filtered*</w:t>
            </w:r>
          </w:p>
        </w:tc>
      </w:tr>
      <w:tr w:rsidR="0042502B" w:rsidRPr="00D273EF" w14:paraId="54FACFE9" w14:textId="77777777" w:rsidTr="00DE2A06">
        <w:trPr>
          <w:trHeight w:val="33"/>
        </w:trPr>
        <w:tc>
          <w:tcPr>
            <w:tcW w:w="1709" w:type="dxa"/>
            <w:tcBorders>
              <w:top w:val="single" w:sz="8" w:space="0" w:color="auto"/>
            </w:tcBorders>
            <w:noWrap/>
            <w:hideMark/>
          </w:tcPr>
          <w:p w14:paraId="7945DA34" w14:textId="07561A2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A04</w:t>
            </w:r>
          </w:p>
        </w:tc>
        <w:tc>
          <w:tcPr>
            <w:tcW w:w="1709" w:type="dxa"/>
            <w:tcBorders>
              <w:top w:val="single" w:sz="8" w:space="0" w:color="auto"/>
            </w:tcBorders>
            <w:noWrap/>
            <w:vAlign w:val="center"/>
          </w:tcPr>
          <w:p w14:paraId="07D0F7DA" w14:textId="3CF83DB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  <w:tcBorders>
              <w:top w:val="single" w:sz="8" w:space="0" w:color="auto"/>
            </w:tcBorders>
          </w:tcPr>
          <w:p w14:paraId="6318EDF3" w14:textId="1BA0DF4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6C11C84" w14:textId="21F9BCE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86,507</w:t>
            </w:r>
          </w:p>
        </w:tc>
        <w:tc>
          <w:tcPr>
            <w:tcW w:w="170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96FE83D" w14:textId="3B00488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47,205</w:t>
            </w:r>
          </w:p>
        </w:tc>
        <w:tc>
          <w:tcPr>
            <w:tcW w:w="170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52D68C5" w14:textId="4196F3A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27,733</w:t>
            </w:r>
          </w:p>
        </w:tc>
        <w:tc>
          <w:tcPr>
            <w:tcW w:w="170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CAE7024" w14:textId="5C71E2C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27,662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noWrap/>
          </w:tcPr>
          <w:p w14:paraId="7B10F7AE" w14:textId="677A095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27,631 </w:t>
            </w:r>
          </w:p>
        </w:tc>
      </w:tr>
      <w:tr w:rsidR="0042502B" w:rsidRPr="00D273EF" w14:paraId="44BAEDBD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350707AB" w14:textId="66C1691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A05</w:t>
            </w:r>
          </w:p>
        </w:tc>
        <w:tc>
          <w:tcPr>
            <w:tcW w:w="1709" w:type="dxa"/>
            <w:noWrap/>
          </w:tcPr>
          <w:p w14:paraId="69BE05C8" w14:textId="3112417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5723BC57" w14:textId="05A1973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39F0C19E" w14:textId="3A9DB68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82,001</w:t>
            </w:r>
          </w:p>
        </w:tc>
        <w:tc>
          <w:tcPr>
            <w:tcW w:w="1709" w:type="dxa"/>
            <w:noWrap/>
            <w:vAlign w:val="center"/>
            <w:hideMark/>
          </w:tcPr>
          <w:p w14:paraId="64409CD1" w14:textId="4DADF8C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44,336</w:t>
            </w:r>
          </w:p>
        </w:tc>
        <w:tc>
          <w:tcPr>
            <w:tcW w:w="1709" w:type="dxa"/>
            <w:noWrap/>
            <w:vAlign w:val="center"/>
            <w:hideMark/>
          </w:tcPr>
          <w:p w14:paraId="1DCCF6A3" w14:textId="5D95007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25,499</w:t>
            </w:r>
          </w:p>
        </w:tc>
        <w:tc>
          <w:tcPr>
            <w:tcW w:w="1709" w:type="dxa"/>
            <w:noWrap/>
            <w:vAlign w:val="center"/>
            <w:hideMark/>
          </w:tcPr>
          <w:p w14:paraId="3F8414B8" w14:textId="08865FF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25,499</w:t>
            </w:r>
          </w:p>
        </w:tc>
        <w:tc>
          <w:tcPr>
            <w:tcW w:w="1710" w:type="dxa"/>
            <w:noWrap/>
          </w:tcPr>
          <w:p w14:paraId="491BA5F8" w14:textId="69ECD3F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25,499 </w:t>
            </w:r>
          </w:p>
        </w:tc>
      </w:tr>
      <w:tr w:rsidR="0042502B" w:rsidRPr="00D273EF" w14:paraId="4386C824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523F52E9" w14:textId="565BE58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A06</w:t>
            </w:r>
          </w:p>
        </w:tc>
        <w:tc>
          <w:tcPr>
            <w:tcW w:w="1709" w:type="dxa"/>
            <w:noWrap/>
          </w:tcPr>
          <w:p w14:paraId="625C9A05" w14:textId="2465746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60284B02" w14:textId="23338B6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158DA8CE" w14:textId="34E091E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92,923</w:t>
            </w:r>
          </w:p>
        </w:tc>
        <w:tc>
          <w:tcPr>
            <w:tcW w:w="1709" w:type="dxa"/>
            <w:noWrap/>
            <w:vAlign w:val="center"/>
            <w:hideMark/>
          </w:tcPr>
          <w:p w14:paraId="7691AB64" w14:textId="056B386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50,434</w:t>
            </w:r>
          </w:p>
        </w:tc>
        <w:tc>
          <w:tcPr>
            <w:tcW w:w="1709" w:type="dxa"/>
            <w:noWrap/>
            <w:vAlign w:val="center"/>
            <w:hideMark/>
          </w:tcPr>
          <w:p w14:paraId="4D69233F" w14:textId="5FA4E2F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30,349</w:t>
            </w:r>
          </w:p>
        </w:tc>
        <w:tc>
          <w:tcPr>
            <w:tcW w:w="1709" w:type="dxa"/>
            <w:noWrap/>
            <w:vAlign w:val="center"/>
            <w:hideMark/>
          </w:tcPr>
          <w:p w14:paraId="4780ED22" w14:textId="7013AE8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30,296</w:t>
            </w:r>
          </w:p>
        </w:tc>
        <w:tc>
          <w:tcPr>
            <w:tcW w:w="1710" w:type="dxa"/>
            <w:noWrap/>
          </w:tcPr>
          <w:p w14:paraId="38161DEC" w14:textId="3EEF6B3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30,288 </w:t>
            </w:r>
          </w:p>
        </w:tc>
      </w:tr>
      <w:tr w:rsidR="0042502B" w:rsidRPr="00D273EF" w14:paraId="3E8A5E68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24B8EC04" w14:textId="3794D6B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A07</w:t>
            </w:r>
          </w:p>
        </w:tc>
        <w:tc>
          <w:tcPr>
            <w:tcW w:w="1709" w:type="dxa"/>
            <w:noWrap/>
          </w:tcPr>
          <w:p w14:paraId="65430E3F" w14:textId="6330546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1BA842A3" w14:textId="0B76ACA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58867AF3" w14:textId="42D655F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92,170</w:t>
            </w:r>
          </w:p>
        </w:tc>
        <w:tc>
          <w:tcPr>
            <w:tcW w:w="1709" w:type="dxa"/>
            <w:noWrap/>
            <w:vAlign w:val="center"/>
            <w:hideMark/>
          </w:tcPr>
          <w:p w14:paraId="3A27A3FB" w14:textId="7556CE2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49,911</w:t>
            </w:r>
          </w:p>
        </w:tc>
        <w:tc>
          <w:tcPr>
            <w:tcW w:w="1709" w:type="dxa"/>
            <w:noWrap/>
            <w:vAlign w:val="center"/>
            <w:hideMark/>
          </w:tcPr>
          <w:p w14:paraId="1DCA96A6" w14:textId="2489781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30,450</w:t>
            </w:r>
          </w:p>
        </w:tc>
        <w:tc>
          <w:tcPr>
            <w:tcW w:w="1709" w:type="dxa"/>
            <w:noWrap/>
            <w:vAlign w:val="center"/>
            <w:hideMark/>
          </w:tcPr>
          <w:p w14:paraId="6B1A8FB2" w14:textId="3D93C03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30,450</w:t>
            </w:r>
          </w:p>
        </w:tc>
        <w:tc>
          <w:tcPr>
            <w:tcW w:w="1710" w:type="dxa"/>
            <w:noWrap/>
          </w:tcPr>
          <w:p w14:paraId="75079274" w14:textId="2A164C2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30,450 </w:t>
            </w:r>
          </w:p>
        </w:tc>
      </w:tr>
      <w:tr w:rsidR="0042502B" w:rsidRPr="00D273EF" w14:paraId="747BD103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5D5495C5" w14:textId="4D47A82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A08</w:t>
            </w:r>
          </w:p>
        </w:tc>
        <w:tc>
          <w:tcPr>
            <w:tcW w:w="1709" w:type="dxa"/>
            <w:noWrap/>
          </w:tcPr>
          <w:p w14:paraId="1102862E" w14:textId="50231FA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297BBB7D" w14:textId="62CA672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28E23D7F" w14:textId="3F43D90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92,321</w:t>
            </w:r>
          </w:p>
        </w:tc>
        <w:tc>
          <w:tcPr>
            <w:tcW w:w="1709" w:type="dxa"/>
            <w:noWrap/>
            <w:vAlign w:val="center"/>
            <w:hideMark/>
          </w:tcPr>
          <w:p w14:paraId="0A5E001D" w14:textId="0AF3F34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50,040</w:t>
            </w:r>
          </w:p>
        </w:tc>
        <w:tc>
          <w:tcPr>
            <w:tcW w:w="1709" w:type="dxa"/>
            <w:noWrap/>
            <w:vAlign w:val="center"/>
            <w:hideMark/>
          </w:tcPr>
          <w:p w14:paraId="53371D3E" w14:textId="69A077E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30,619</w:t>
            </w:r>
          </w:p>
        </w:tc>
        <w:tc>
          <w:tcPr>
            <w:tcW w:w="1709" w:type="dxa"/>
            <w:noWrap/>
            <w:vAlign w:val="center"/>
            <w:hideMark/>
          </w:tcPr>
          <w:p w14:paraId="686B5514" w14:textId="5172FC8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30,619</w:t>
            </w:r>
          </w:p>
        </w:tc>
        <w:tc>
          <w:tcPr>
            <w:tcW w:w="1710" w:type="dxa"/>
            <w:noWrap/>
          </w:tcPr>
          <w:p w14:paraId="78ABDE4B" w14:textId="7D322F7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30,619 </w:t>
            </w:r>
          </w:p>
        </w:tc>
      </w:tr>
      <w:tr w:rsidR="0042502B" w:rsidRPr="00D273EF" w14:paraId="71562B7C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4D0E6456" w14:textId="3055DD3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A09</w:t>
            </w:r>
          </w:p>
        </w:tc>
        <w:tc>
          <w:tcPr>
            <w:tcW w:w="1709" w:type="dxa"/>
            <w:noWrap/>
          </w:tcPr>
          <w:p w14:paraId="3C2C2803" w14:textId="3C9D35C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15A31FC5" w14:textId="09E3E68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0507BCBB" w14:textId="5DDA988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95,818</w:t>
            </w:r>
          </w:p>
        </w:tc>
        <w:tc>
          <w:tcPr>
            <w:tcW w:w="1709" w:type="dxa"/>
            <w:noWrap/>
            <w:vAlign w:val="center"/>
            <w:hideMark/>
          </w:tcPr>
          <w:p w14:paraId="14E009E8" w14:textId="58637E8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52,102</w:t>
            </w:r>
          </w:p>
        </w:tc>
        <w:tc>
          <w:tcPr>
            <w:tcW w:w="1709" w:type="dxa"/>
            <w:noWrap/>
            <w:vAlign w:val="center"/>
            <w:hideMark/>
          </w:tcPr>
          <w:p w14:paraId="71E8D70E" w14:textId="38CDDE9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32,714</w:t>
            </w:r>
          </w:p>
        </w:tc>
        <w:tc>
          <w:tcPr>
            <w:tcW w:w="1709" w:type="dxa"/>
            <w:noWrap/>
            <w:vAlign w:val="center"/>
            <w:hideMark/>
          </w:tcPr>
          <w:p w14:paraId="6A352AE4" w14:textId="15DE14A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32,714</w:t>
            </w:r>
          </w:p>
        </w:tc>
        <w:tc>
          <w:tcPr>
            <w:tcW w:w="1710" w:type="dxa"/>
            <w:noWrap/>
          </w:tcPr>
          <w:p w14:paraId="14BB526F" w14:textId="139E84C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32,714 </w:t>
            </w:r>
          </w:p>
        </w:tc>
      </w:tr>
      <w:tr w:rsidR="0042502B" w:rsidRPr="00D273EF" w14:paraId="74AC87C8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11CF38F9" w14:textId="5D96F46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A10</w:t>
            </w:r>
          </w:p>
        </w:tc>
        <w:tc>
          <w:tcPr>
            <w:tcW w:w="1709" w:type="dxa"/>
            <w:noWrap/>
          </w:tcPr>
          <w:p w14:paraId="55C964EC" w14:textId="5B43288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4BD6EC64" w14:textId="070FE56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2A31A1FB" w14:textId="3A3D984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93,085</w:t>
            </w:r>
          </w:p>
        </w:tc>
        <w:tc>
          <w:tcPr>
            <w:tcW w:w="1709" w:type="dxa"/>
            <w:noWrap/>
            <w:vAlign w:val="center"/>
            <w:hideMark/>
          </w:tcPr>
          <w:p w14:paraId="4D1FD168" w14:textId="28B9810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50,624</w:t>
            </w:r>
          </w:p>
        </w:tc>
        <w:tc>
          <w:tcPr>
            <w:tcW w:w="1709" w:type="dxa"/>
            <w:noWrap/>
            <w:vAlign w:val="center"/>
            <w:hideMark/>
          </w:tcPr>
          <w:p w14:paraId="58B15799" w14:textId="02E2F3F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31,638</w:t>
            </w:r>
          </w:p>
        </w:tc>
        <w:tc>
          <w:tcPr>
            <w:tcW w:w="1709" w:type="dxa"/>
            <w:noWrap/>
            <w:vAlign w:val="center"/>
            <w:hideMark/>
          </w:tcPr>
          <w:p w14:paraId="43AAF20A" w14:textId="542652B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31,638</w:t>
            </w:r>
          </w:p>
        </w:tc>
        <w:tc>
          <w:tcPr>
            <w:tcW w:w="1710" w:type="dxa"/>
            <w:noWrap/>
          </w:tcPr>
          <w:p w14:paraId="10144520" w14:textId="2B40141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31,609 </w:t>
            </w:r>
          </w:p>
        </w:tc>
      </w:tr>
      <w:tr w:rsidR="0042502B" w:rsidRPr="00D273EF" w14:paraId="6FF0FCE4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19E1F57A" w14:textId="0AD50C6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A11</w:t>
            </w:r>
          </w:p>
        </w:tc>
        <w:tc>
          <w:tcPr>
            <w:tcW w:w="1709" w:type="dxa"/>
            <w:noWrap/>
          </w:tcPr>
          <w:p w14:paraId="0C92F981" w14:textId="3A77540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5FEFA450" w14:textId="07E116F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7D7A7578" w14:textId="2531052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90,068</w:t>
            </w:r>
          </w:p>
        </w:tc>
        <w:tc>
          <w:tcPr>
            <w:tcW w:w="1709" w:type="dxa"/>
            <w:noWrap/>
            <w:vAlign w:val="center"/>
            <w:hideMark/>
          </w:tcPr>
          <w:p w14:paraId="5DF971DB" w14:textId="42FC358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49,292</w:t>
            </w:r>
          </w:p>
        </w:tc>
        <w:tc>
          <w:tcPr>
            <w:tcW w:w="1709" w:type="dxa"/>
            <w:noWrap/>
            <w:vAlign w:val="center"/>
            <w:hideMark/>
          </w:tcPr>
          <w:p w14:paraId="4591C2BD" w14:textId="2AAF6B3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30,319</w:t>
            </w:r>
          </w:p>
        </w:tc>
        <w:tc>
          <w:tcPr>
            <w:tcW w:w="1709" w:type="dxa"/>
            <w:noWrap/>
            <w:vAlign w:val="center"/>
            <w:hideMark/>
          </w:tcPr>
          <w:p w14:paraId="0E70B7E0" w14:textId="1A56C8F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30,319</w:t>
            </w:r>
          </w:p>
        </w:tc>
        <w:tc>
          <w:tcPr>
            <w:tcW w:w="1710" w:type="dxa"/>
            <w:noWrap/>
          </w:tcPr>
          <w:p w14:paraId="154AC194" w14:textId="0708F1A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30,319 </w:t>
            </w:r>
          </w:p>
        </w:tc>
      </w:tr>
      <w:tr w:rsidR="0042502B" w:rsidRPr="00D273EF" w14:paraId="3FBB5248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0B22A487" w14:textId="4DE6D70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A12</w:t>
            </w:r>
          </w:p>
        </w:tc>
        <w:tc>
          <w:tcPr>
            <w:tcW w:w="1709" w:type="dxa"/>
            <w:noWrap/>
          </w:tcPr>
          <w:p w14:paraId="4B0E7F85" w14:textId="0EDE9FB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3ED5EA59" w14:textId="6139993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063EFF2A" w14:textId="0655EED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95,262</w:t>
            </w:r>
          </w:p>
        </w:tc>
        <w:tc>
          <w:tcPr>
            <w:tcW w:w="1709" w:type="dxa"/>
            <w:noWrap/>
            <w:vAlign w:val="center"/>
            <w:hideMark/>
          </w:tcPr>
          <w:p w14:paraId="39CFACAC" w14:textId="1B7148C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51,740</w:t>
            </w:r>
          </w:p>
        </w:tc>
        <w:tc>
          <w:tcPr>
            <w:tcW w:w="1709" w:type="dxa"/>
            <w:noWrap/>
            <w:vAlign w:val="center"/>
            <w:hideMark/>
          </w:tcPr>
          <w:p w14:paraId="6F202816" w14:textId="248D0DD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32,254</w:t>
            </w:r>
          </w:p>
        </w:tc>
        <w:tc>
          <w:tcPr>
            <w:tcW w:w="1709" w:type="dxa"/>
            <w:noWrap/>
            <w:vAlign w:val="center"/>
            <w:hideMark/>
          </w:tcPr>
          <w:p w14:paraId="2D1001F4" w14:textId="0CE2539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32,254</w:t>
            </w:r>
          </w:p>
        </w:tc>
        <w:tc>
          <w:tcPr>
            <w:tcW w:w="1710" w:type="dxa"/>
            <w:noWrap/>
          </w:tcPr>
          <w:p w14:paraId="5A27B0ED" w14:textId="5FD37E8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32,254 </w:t>
            </w:r>
          </w:p>
        </w:tc>
      </w:tr>
      <w:tr w:rsidR="0042502B" w:rsidRPr="00D273EF" w14:paraId="70C2BC3F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10507A5D" w14:textId="281DD7E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A13</w:t>
            </w:r>
          </w:p>
        </w:tc>
        <w:tc>
          <w:tcPr>
            <w:tcW w:w="1709" w:type="dxa"/>
            <w:noWrap/>
          </w:tcPr>
          <w:p w14:paraId="7A72EBF7" w14:textId="0DA1811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30455578" w14:textId="79B82E1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25D36D0D" w14:textId="338CBA3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86,636</w:t>
            </w:r>
          </w:p>
        </w:tc>
        <w:tc>
          <w:tcPr>
            <w:tcW w:w="1709" w:type="dxa"/>
            <w:noWrap/>
            <w:vAlign w:val="center"/>
            <w:hideMark/>
          </w:tcPr>
          <w:p w14:paraId="3B0B4B30" w14:textId="4DBE553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47,043</w:t>
            </w:r>
          </w:p>
        </w:tc>
        <w:tc>
          <w:tcPr>
            <w:tcW w:w="1709" w:type="dxa"/>
            <w:noWrap/>
            <w:vAlign w:val="center"/>
            <w:hideMark/>
          </w:tcPr>
          <w:p w14:paraId="3B504482" w14:textId="27A3943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27,476</w:t>
            </w:r>
          </w:p>
        </w:tc>
        <w:tc>
          <w:tcPr>
            <w:tcW w:w="1709" w:type="dxa"/>
            <w:noWrap/>
            <w:vAlign w:val="center"/>
            <w:hideMark/>
          </w:tcPr>
          <w:p w14:paraId="5180700A" w14:textId="0D5610C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27,476</w:t>
            </w:r>
          </w:p>
        </w:tc>
        <w:tc>
          <w:tcPr>
            <w:tcW w:w="1710" w:type="dxa"/>
            <w:noWrap/>
          </w:tcPr>
          <w:p w14:paraId="47570760" w14:textId="2B1D6C3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27,476 </w:t>
            </w:r>
          </w:p>
        </w:tc>
      </w:tr>
      <w:tr w:rsidR="0042502B" w:rsidRPr="00D273EF" w14:paraId="0D823B62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79BCBCF0" w14:textId="6224A10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A14</w:t>
            </w:r>
          </w:p>
        </w:tc>
        <w:tc>
          <w:tcPr>
            <w:tcW w:w="1709" w:type="dxa"/>
            <w:noWrap/>
          </w:tcPr>
          <w:p w14:paraId="58A92D5C" w14:textId="646473C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073433A0" w14:textId="29CC46E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6D3E0B18" w14:textId="21B3442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101,862</w:t>
            </w:r>
          </w:p>
        </w:tc>
        <w:tc>
          <w:tcPr>
            <w:tcW w:w="1709" w:type="dxa"/>
            <w:noWrap/>
            <w:vAlign w:val="center"/>
            <w:hideMark/>
          </w:tcPr>
          <w:p w14:paraId="003C8E69" w14:textId="374B4A3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55,373</w:t>
            </w:r>
          </w:p>
        </w:tc>
        <w:tc>
          <w:tcPr>
            <w:tcW w:w="1709" w:type="dxa"/>
            <w:noWrap/>
            <w:vAlign w:val="center"/>
            <w:hideMark/>
          </w:tcPr>
          <w:p w14:paraId="2E2FFAD5" w14:textId="62EED43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35,081</w:t>
            </w:r>
          </w:p>
        </w:tc>
        <w:tc>
          <w:tcPr>
            <w:tcW w:w="1709" w:type="dxa"/>
            <w:noWrap/>
            <w:vAlign w:val="center"/>
            <w:hideMark/>
          </w:tcPr>
          <w:p w14:paraId="52B4D7D8" w14:textId="4421E11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34,932</w:t>
            </w:r>
          </w:p>
        </w:tc>
        <w:tc>
          <w:tcPr>
            <w:tcW w:w="1710" w:type="dxa"/>
            <w:noWrap/>
          </w:tcPr>
          <w:p w14:paraId="7EC959AD" w14:textId="0DAFB05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34,915 </w:t>
            </w:r>
          </w:p>
        </w:tc>
      </w:tr>
      <w:tr w:rsidR="0042502B" w:rsidRPr="00D273EF" w14:paraId="1C8F024F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582CEA0E" w14:textId="30994C9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A15</w:t>
            </w:r>
          </w:p>
        </w:tc>
        <w:tc>
          <w:tcPr>
            <w:tcW w:w="1709" w:type="dxa"/>
            <w:noWrap/>
          </w:tcPr>
          <w:p w14:paraId="4E1BF18D" w14:textId="3DED52F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2754CECB" w14:textId="1CC7CD3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210E9F97" w14:textId="3F5CEE0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107,932</w:t>
            </w:r>
          </w:p>
        </w:tc>
        <w:tc>
          <w:tcPr>
            <w:tcW w:w="1709" w:type="dxa"/>
            <w:noWrap/>
            <w:vAlign w:val="center"/>
            <w:hideMark/>
          </w:tcPr>
          <w:p w14:paraId="490D36E0" w14:textId="7CD9766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58,822</w:t>
            </w:r>
          </w:p>
        </w:tc>
        <w:tc>
          <w:tcPr>
            <w:tcW w:w="1709" w:type="dxa"/>
            <w:noWrap/>
            <w:vAlign w:val="center"/>
            <w:hideMark/>
          </w:tcPr>
          <w:p w14:paraId="1AFF131B" w14:textId="4A58984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37,003</w:t>
            </w:r>
          </w:p>
        </w:tc>
        <w:tc>
          <w:tcPr>
            <w:tcW w:w="1709" w:type="dxa"/>
            <w:noWrap/>
            <w:vAlign w:val="center"/>
            <w:hideMark/>
          </w:tcPr>
          <w:p w14:paraId="2137FDA1" w14:textId="41956B5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37,003</w:t>
            </w:r>
          </w:p>
        </w:tc>
        <w:tc>
          <w:tcPr>
            <w:tcW w:w="1710" w:type="dxa"/>
            <w:noWrap/>
          </w:tcPr>
          <w:p w14:paraId="7C09BC70" w14:textId="6B132CF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36,969 </w:t>
            </w:r>
          </w:p>
        </w:tc>
      </w:tr>
      <w:tr w:rsidR="0042502B" w:rsidRPr="00D273EF" w14:paraId="449DB7E6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355860A6" w14:textId="4A87784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A16</w:t>
            </w:r>
          </w:p>
        </w:tc>
        <w:tc>
          <w:tcPr>
            <w:tcW w:w="1709" w:type="dxa"/>
            <w:noWrap/>
          </w:tcPr>
          <w:p w14:paraId="1A8092E1" w14:textId="5493F70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11AECA3E" w14:textId="3818F95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518F7BA8" w14:textId="5EA3F81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99,422</w:t>
            </w:r>
          </w:p>
        </w:tc>
        <w:tc>
          <w:tcPr>
            <w:tcW w:w="1709" w:type="dxa"/>
            <w:noWrap/>
            <w:vAlign w:val="center"/>
            <w:hideMark/>
          </w:tcPr>
          <w:p w14:paraId="0887C589" w14:textId="348FC8E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54,087</w:t>
            </w:r>
          </w:p>
        </w:tc>
        <w:tc>
          <w:tcPr>
            <w:tcW w:w="1709" w:type="dxa"/>
            <w:noWrap/>
            <w:vAlign w:val="center"/>
            <w:hideMark/>
          </w:tcPr>
          <w:p w14:paraId="5BB1C2A7" w14:textId="3922DFE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33,588</w:t>
            </w:r>
          </w:p>
        </w:tc>
        <w:tc>
          <w:tcPr>
            <w:tcW w:w="1709" w:type="dxa"/>
            <w:noWrap/>
            <w:vAlign w:val="center"/>
            <w:hideMark/>
          </w:tcPr>
          <w:p w14:paraId="13047B56" w14:textId="2BDB809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33,588</w:t>
            </w:r>
          </w:p>
        </w:tc>
        <w:tc>
          <w:tcPr>
            <w:tcW w:w="1710" w:type="dxa"/>
            <w:noWrap/>
          </w:tcPr>
          <w:p w14:paraId="2DFC56E1" w14:textId="6E47626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33,588 </w:t>
            </w:r>
          </w:p>
        </w:tc>
      </w:tr>
      <w:tr w:rsidR="0042502B" w:rsidRPr="00D273EF" w14:paraId="2BFF622A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71A4DB4D" w14:textId="2FF787B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A17</w:t>
            </w:r>
          </w:p>
        </w:tc>
        <w:tc>
          <w:tcPr>
            <w:tcW w:w="1709" w:type="dxa"/>
            <w:noWrap/>
          </w:tcPr>
          <w:p w14:paraId="5C7E16A0" w14:textId="4B790E6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59A6AB77" w14:textId="3122858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6C36E97D" w14:textId="1526C1A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95,319</w:t>
            </w:r>
          </w:p>
        </w:tc>
        <w:tc>
          <w:tcPr>
            <w:tcW w:w="1709" w:type="dxa"/>
            <w:noWrap/>
            <w:vAlign w:val="center"/>
            <w:hideMark/>
          </w:tcPr>
          <w:p w14:paraId="11A859CC" w14:textId="33230BE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51,847</w:t>
            </w:r>
          </w:p>
        </w:tc>
        <w:tc>
          <w:tcPr>
            <w:tcW w:w="1709" w:type="dxa"/>
            <w:noWrap/>
            <w:vAlign w:val="center"/>
            <w:hideMark/>
          </w:tcPr>
          <w:p w14:paraId="0289A47B" w14:textId="3335C91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31,718</w:t>
            </w:r>
          </w:p>
        </w:tc>
        <w:tc>
          <w:tcPr>
            <w:tcW w:w="1709" w:type="dxa"/>
            <w:noWrap/>
            <w:vAlign w:val="center"/>
            <w:hideMark/>
          </w:tcPr>
          <w:p w14:paraId="0B384438" w14:textId="57C0A79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31,718</w:t>
            </w:r>
          </w:p>
        </w:tc>
        <w:tc>
          <w:tcPr>
            <w:tcW w:w="1710" w:type="dxa"/>
            <w:noWrap/>
          </w:tcPr>
          <w:p w14:paraId="089DE24D" w14:textId="32CF6B9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31,683 </w:t>
            </w:r>
          </w:p>
        </w:tc>
      </w:tr>
      <w:tr w:rsidR="0042502B" w:rsidRPr="00D273EF" w14:paraId="1303F24B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7F65B5F4" w14:textId="2D21289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A18</w:t>
            </w:r>
          </w:p>
        </w:tc>
        <w:tc>
          <w:tcPr>
            <w:tcW w:w="1709" w:type="dxa"/>
            <w:noWrap/>
          </w:tcPr>
          <w:p w14:paraId="7C024387" w14:textId="7E2A621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0758E514" w14:textId="146A513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1710" w:type="dxa"/>
            <w:noWrap/>
            <w:vAlign w:val="center"/>
            <w:hideMark/>
          </w:tcPr>
          <w:p w14:paraId="7DE595D7" w14:textId="1EC4F66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101,056</w:t>
            </w:r>
          </w:p>
        </w:tc>
        <w:tc>
          <w:tcPr>
            <w:tcW w:w="1709" w:type="dxa"/>
            <w:noWrap/>
            <w:vAlign w:val="center"/>
            <w:hideMark/>
          </w:tcPr>
          <w:p w14:paraId="6BB2466C" w14:textId="330EBD9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55,179</w:t>
            </w:r>
          </w:p>
        </w:tc>
        <w:tc>
          <w:tcPr>
            <w:tcW w:w="1709" w:type="dxa"/>
            <w:noWrap/>
            <w:vAlign w:val="center"/>
            <w:hideMark/>
          </w:tcPr>
          <w:p w14:paraId="31449E0A" w14:textId="3B9D57A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34,568</w:t>
            </w:r>
          </w:p>
        </w:tc>
        <w:tc>
          <w:tcPr>
            <w:tcW w:w="1709" w:type="dxa"/>
            <w:noWrap/>
            <w:vAlign w:val="center"/>
            <w:hideMark/>
          </w:tcPr>
          <w:p w14:paraId="45B608CF" w14:textId="70B46EC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34,543</w:t>
            </w:r>
          </w:p>
        </w:tc>
        <w:tc>
          <w:tcPr>
            <w:tcW w:w="1710" w:type="dxa"/>
            <w:noWrap/>
          </w:tcPr>
          <w:p w14:paraId="737CBA4C" w14:textId="7D6F99C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34,491 </w:t>
            </w:r>
          </w:p>
        </w:tc>
      </w:tr>
      <w:tr w:rsidR="0042502B" w:rsidRPr="00D273EF" w14:paraId="7D6796C7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6342D644" w14:textId="2C18FB7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E03</w:t>
            </w:r>
          </w:p>
        </w:tc>
        <w:tc>
          <w:tcPr>
            <w:tcW w:w="1709" w:type="dxa"/>
            <w:noWrap/>
            <w:vAlign w:val="center"/>
          </w:tcPr>
          <w:p w14:paraId="1622CB3E" w14:textId="1AD7A9E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053700EC" w14:textId="205C9FE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4FDBC983" w14:textId="2FD6632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86,136</w:t>
            </w:r>
          </w:p>
        </w:tc>
        <w:tc>
          <w:tcPr>
            <w:tcW w:w="1709" w:type="dxa"/>
            <w:noWrap/>
            <w:vAlign w:val="center"/>
            <w:hideMark/>
          </w:tcPr>
          <w:p w14:paraId="3DCE8513" w14:textId="7EA83D5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47,008</w:t>
            </w:r>
          </w:p>
        </w:tc>
        <w:tc>
          <w:tcPr>
            <w:tcW w:w="1709" w:type="dxa"/>
            <w:noWrap/>
            <w:vAlign w:val="center"/>
            <w:hideMark/>
          </w:tcPr>
          <w:p w14:paraId="36D4059E" w14:textId="636F715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36,980</w:t>
            </w:r>
          </w:p>
        </w:tc>
        <w:tc>
          <w:tcPr>
            <w:tcW w:w="1709" w:type="dxa"/>
            <w:noWrap/>
            <w:vAlign w:val="center"/>
            <w:hideMark/>
          </w:tcPr>
          <w:p w14:paraId="2EB11A52" w14:textId="11C2D66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36,941</w:t>
            </w:r>
          </w:p>
        </w:tc>
        <w:tc>
          <w:tcPr>
            <w:tcW w:w="1710" w:type="dxa"/>
            <w:noWrap/>
          </w:tcPr>
          <w:p w14:paraId="5B4B9387" w14:textId="080DAE6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36,941 </w:t>
            </w:r>
          </w:p>
        </w:tc>
      </w:tr>
      <w:tr w:rsidR="0042502B" w:rsidRPr="00D273EF" w14:paraId="07A29533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0A105059" w14:textId="63B1D04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E04</w:t>
            </w:r>
          </w:p>
        </w:tc>
        <w:tc>
          <w:tcPr>
            <w:tcW w:w="1709" w:type="dxa"/>
            <w:noWrap/>
          </w:tcPr>
          <w:p w14:paraId="2EE72A25" w14:textId="5E9ED21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5339FF87" w14:textId="1C6ED5E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75488FAD" w14:textId="2CB256C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88,305</w:t>
            </w:r>
          </w:p>
        </w:tc>
        <w:tc>
          <w:tcPr>
            <w:tcW w:w="1709" w:type="dxa"/>
            <w:noWrap/>
            <w:vAlign w:val="center"/>
            <w:hideMark/>
          </w:tcPr>
          <w:p w14:paraId="7BBCCF90" w14:textId="30DEDC4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48,707</w:t>
            </w:r>
          </w:p>
        </w:tc>
        <w:tc>
          <w:tcPr>
            <w:tcW w:w="1709" w:type="dxa"/>
            <w:noWrap/>
            <w:vAlign w:val="center"/>
            <w:hideMark/>
          </w:tcPr>
          <w:p w14:paraId="1573C0ED" w14:textId="7BF56E4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39,090</w:t>
            </w:r>
          </w:p>
        </w:tc>
        <w:tc>
          <w:tcPr>
            <w:tcW w:w="1709" w:type="dxa"/>
            <w:noWrap/>
            <w:vAlign w:val="center"/>
            <w:hideMark/>
          </w:tcPr>
          <w:p w14:paraId="2F532102" w14:textId="71F1D3C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39,090</w:t>
            </w:r>
          </w:p>
        </w:tc>
        <w:tc>
          <w:tcPr>
            <w:tcW w:w="1710" w:type="dxa"/>
            <w:noWrap/>
          </w:tcPr>
          <w:p w14:paraId="2326193A" w14:textId="40EB9CD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29,660 </w:t>
            </w:r>
          </w:p>
        </w:tc>
      </w:tr>
      <w:tr w:rsidR="0042502B" w:rsidRPr="00D273EF" w14:paraId="7116C5D0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034271D0" w14:textId="0DE0112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E05</w:t>
            </w:r>
          </w:p>
        </w:tc>
        <w:tc>
          <w:tcPr>
            <w:tcW w:w="1709" w:type="dxa"/>
            <w:noWrap/>
          </w:tcPr>
          <w:p w14:paraId="2714F974" w14:textId="0DEDE8B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4A6FE557" w14:textId="6310E43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6AB29628" w14:textId="2A66F8F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87,888</w:t>
            </w:r>
          </w:p>
        </w:tc>
        <w:tc>
          <w:tcPr>
            <w:tcW w:w="1709" w:type="dxa"/>
            <w:noWrap/>
            <w:vAlign w:val="center"/>
            <w:hideMark/>
          </w:tcPr>
          <w:p w14:paraId="60376428" w14:textId="53D235C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48,273</w:t>
            </w:r>
          </w:p>
        </w:tc>
        <w:tc>
          <w:tcPr>
            <w:tcW w:w="1709" w:type="dxa"/>
            <w:noWrap/>
            <w:vAlign w:val="center"/>
            <w:hideMark/>
          </w:tcPr>
          <w:p w14:paraId="480A3463" w14:textId="5287C7C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38,448</w:t>
            </w:r>
          </w:p>
        </w:tc>
        <w:tc>
          <w:tcPr>
            <w:tcW w:w="1709" w:type="dxa"/>
            <w:noWrap/>
            <w:vAlign w:val="center"/>
            <w:hideMark/>
          </w:tcPr>
          <w:p w14:paraId="75E2C8C3" w14:textId="453B5F4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38,448</w:t>
            </w:r>
          </w:p>
        </w:tc>
        <w:tc>
          <w:tcPr>
            <w:tcW w:w="1710" w:type="dxa"/>
            <w:noWrap/>
          </w:tcPr>
          <w:p w14:paraId="183CD728" w14:textId="6903651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38,448 </w:t>
            </w:r>
          </w:p>
        </w:tc>
      </w:tr>
      <w:tr w:rsidR="0042502B" w:rsidRPr="00D273EF" w14:paraId="16424ADD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11AFA3D1" w14:textId="43A2387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E06</w:t>
            </w:r>
          </w:p>
        </w:tc>
        <w:tc>
          <w:tcPr>
            <w:tcW w:w="1709" w:type="dxa"/>
            <w:noWrap/>
          </w:tcPr>
          <w:p w14:paraId="1A2C4818" w14:textId="7B06593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36E08B88" w14:textId="1A10285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2FD678EB" w14:textId="2FCBDD5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86,357</w:t>
            </w:r>
          </w:p>
        </w:tc>
        <w:tc>
          <w:tcPr>
            <w:tcW w:w="1709" w:type="dxa"/>
            <w:noWrap/>
            <w:vAlign w:val="center"/>
            <w:hideMark/>
          </w:tcPr>
          <w:p w14:paraId="51E98BB0" w14:textId="5AC6EC1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47,077</w:t>
            </w:r>
          </w:p>
        </w:tc>
        <w:tc>
          <w:tcPr>
            <w:tcW w:w="1709" w:type="dxa"/>
            <w:noWrap/>
            <w:vAlign w:val="center"/>
            <w:hideMark/>
          </w:tcPr>
          <w:p w14:paraId="07A0C13F" w14:textId="1CCE17E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37,180</w:t>
            </w:r>
          </w:p>
        </w:tc>
        <w:tc>
          <w:tcPr>
            <w:tcW w:w="1709" w:type="dxa"/>
            <w:noWrap/>
            <w:vAlign w:val="center"/>
            <w:hideMark/>
          </w:tcPr>
          <w:p w14:paraId="67FE49C3" w14:textId="21684D1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37,067</w:t>
            </w:r>
          </w:p>
        </w:tc>
        <w:tc>
          <w:tcPr>
            <w:tcW w:w="1710" w:type="dxa"/>
            <w:noWrap/>
          </w:tcPr>
          <w:p w14:paraId="2160B667" w14:textId="3C131A1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37,036 </w:t>
            </w:r>
          </w:p>
        </w:tc>
      </w:tr>
      <w:tr w:rsidR="0042502B" w:rsidRPr="00D273EF" w14:paraId="685AF1D0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083EB1AB" w14:textId="07B6ED5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E07</w:t>
            </w:r>
          </w:p>
        </w:tc>
        <w:tc>
          <w:tcPr>
            <w:tcW w:w="1709" w:type="dxa"/>
            <w:noWrap/>
          </w:tcPr>
          <w:p w14:paraId="68329521" w14:textId="3D99D33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758F234C" w14:textId="78E9407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7790130A" w14:textId="2BA0BDC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83,876</w:t>
            </w:r>
          </w:p>
        </w:tc>
        <w:tc>
          <w:tcPr>
            <w:tcW w:w="1709" w:type="dxa"/>
            <w:noWrap/>
            <w:vAlign w:val="center"/>
            <w:hideMark/>
          </w:tcPr>
          <w:p w14:paraId="6D3750BB" w14:textId="2A93547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46,252</w:t>
            </w:r>
          </w:p>
        </w:tc>
        <w:tc>
          <w:tcPr>
            <w:tcW w:w="1709" w:type="dxa"/>
            <w:noWrap/>
            <w:vAlign w:val="center"/>
            <w:hideMark/>
          </w:tcPr>
          <w:p w14:paraId="7E20F790" w14:textId="55B6F74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37,058</w:t>
            </w:r>
          </w:p>
        </w:tc>
        <w:tc>
          <w:tcPr>
            <w:tcW w:w="1709" w:type="dxa"/>
            <w:noWrap/>
            <w:vAlign w:val="center"/>
            <w:hideMark/>
          </w:tcPr>
          <w:p w14:paraId="3E0DE1E9" w14:textId="0FA1DF3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37,058</w:t>
            </w:r>
          </w:p>
        </w:tc>
        <w:tc>
          <w:tcPr>
            <w:tcW w:w="1710" w:type="dxa"/>
            <w:noWrap/>
          </w:tcPr>
          <w:p w14:paraId="35A07951" w14:textId="785658A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37,036 </w:t>
            </w:r>
          </w:p>
        </w:tc>
      </w:tr>
      <w:tr w:rsidR="0042502B" w:rsidRPr="00D273EF" w14:paraId="796D7EC9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03FBAD28" w14:textId="6478A7C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E08</w:t>
            </w:r>
          </w:p>
        </w:tc>
        <w:tc>
          <w:tcPr>
            <w:tcW w:w="1709" w:type="dxa"/>
            <w:noWrap/>
          </w:tcPr>
          <w:p w14:paraId="692E7CEB" w14:textId="5149F55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2A4C5FCB" w14:textId="275AF66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377B35B6" w14:textId="4CE3B93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84,646</w:t>
            </w:r>
          </w:p>
        </w:tc>
        <w:tc>
          <w:tcPr>
            <w:tcW w:w="1709" w:type="dxa"/>
            <w:noWrap/>
            <w:vAlign w:val="center"/>
            <w:hideMark/>
          </w:tcPr>
          <w:p w14:paraId="0CC86801" w14:textId="7D18A31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46,295</w:t>
            </w:r>
          </w:p>
        </w:tc>
        <w:tc>
          <w:tcPr>
            <w:tcW w:w="1709" w:type="dxa"/>
            <w:noWrap/>
            <w:vAlign w:val="center"/>
            <w:hideMark/>
          </w:tcPr>
          <w:p w14:paraId="7F4A9C84" w14:textId="40B19A9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36,847</w:t>
            </w:r>
          </w:p>
        </w:tc>
        <w:tc>
          <w:tcPr>
            <w:tcW w:w="1709" w:type="dxa"/>
            <w:noWrap/>
            <w:vAlign w:val="center"/>
            <w:hideMark/>
          </w:tcPr>
          <w:p w14:paraId="3DCAFB85" w14:textId="1077DEB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36,847</w:t>
            </w:r>
          </w:p>
        </w:tc>
        <w:tc>
          <w:tcPr>
            <w:tcW w:w="1710" w:type="dxa"/>
            <w:noWrap/>
          </w:tcPr>
          <w:p w14:paraId="2F1FFE5A" w14:textId="00FB937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36,797 </w:t>
            </w:r>
          </w:p>
        </w:tc>
      </w:tr>
      <w:tr w:rsidR="0042502B" w:rsidRPr="00D273EF" w14:paraId="59806FE9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78A5D8C8" w14:textId="5D826C2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E09</w:t>
            </w:r>
          </w:p>
        </w:tc>
        <w:tc>
          <w:tcPr>
            <w:tcW w:w="1709" w:type="dxa"/>
            <w:noWrap/>
          </w:tcPr>
          <w:p w14:paraId="0D7A62ED" w14:textId="1D55380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5B0E43E2" w14:textId="67AC0A9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2B31D1BA" w14:textId="04D3B86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85,007</w:t>
            </w:r>
          </w:p>
        </w:tc>
        <w:tc>
          <w:tcPr>
            <w:tcW w:w="1709" w:type="dxa"/>
            <w:noWrap/>
            <w:vAlign w:val="center"/>
            <w:hideMark/>
          </w:tcPr>
          <w:p w14:paraId="314785D1" w14:textId="263619D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47,139</w:t>
            </w:r>
          </w:p>
        </w:tc>
        <w:tc>
          <w:tcPr>
            <w:tcW w:w="1709" w:type="dxa"/>
            <w:noWrap/>
            <w:vAlign w:val="center"/>
            <w:hideMark/>
          </w:tcPr>
          <w:p w14:paraId="1FE57413" w14:textId="68F8AE7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40,027</w:t>
            </w:r>
          </w:p>
        </w:tc>
        <w:tc>
          <w:tcPr>
            <w:tcW w:w="1709" w:type="dxa"/>
            <w:noWrap/>
            <w:vAlign w:val="center"/>
            <w:hideMark/>
          </w:tcPr>
          <w:p w14:paraId="40743B73" w14:textId="5855FBA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40,014</w:t>
            </w:r>
          </w:p>
        </w:tc>
        <w:tc>
          <w:tcPr>
            <w:tcW w:w="1710" w:type="dxa"/>
            <w:noWrap/>
          </w:tcPr>
          <w:p w14:paraId="461973E8" w14:textId="120289D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7,761 </w:t>
            </w:r>
          </w:p>
        </w:tc>
      </w:tr>
      <w:tr w:rsidR="0042502B" w:rsidRPr="00D273EF" w14:paraId="60122145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2F521550" w14:textId="68CF441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E10</w:t>
            </w:r>
          </w:p>
        </w:tc>
        <w:tc>
          <w:tcPr>
            <w:tcW w:w="1709" w:type="dxa"/>
            <w:noWrap/>
          </w:tcPr>
          <w:p w14:paraId="7B086577" w14:textId="695384A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7097BBB5" w14:textId="4E1FF52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0C298A68" w14:textId="56831AD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80,566</w:t>
            </w:r>
          </w:p>
        </w:tc>
        <w:tc>
          <w:tcPr>
            <w:tcW w:w="1709" w:type="dxa"/>
            <w:noWrap/>
            <w:vAlign w:val="center"/>
            <w:hideMark/>
          </w:tcPr>
          <w:p w14:paraId="30AF7B25" w14:textId="2146ED1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44,156</w:t>
            </w:r>
          </w:p>
        </w:tc>
        <w:tc>
          <w:tcPr>
            <w:tcW w:w="1709" w:type="dxa"/>
            <w:noWrap/>
            <w:vAlign w:val="center"/>
            <w:hideMark/>
          </w:tcPr>
          <w:p w14:paraId="5713F93B" w14:textId="293F1FE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33,959</w:t>
            </w:r>
          </w:p>
        </w:tc>
        <w:tc>
          <w:tcPr>
            <w:tcW w:w="1709" w:type="dxa"/>
            <w:noWrap/>
            <w:vAlign w:val="center"/>
            <w:hideMark/>
          </w:tcPr>
          <w:p w14:paraId="0FFE4EE1" w14:textId="7AF314E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33,959</w:t>
            </w:r>
          </w:p>
        </w:tc>
        <w:tc>
          <w:tcPr>
            <w:tcW w:w="1710" w:type="dxa"/>
            <w:noWrap/>
          </w:tcPr>
          <w:p w14:paraId="2A24C7CF" w14:textId="0D9F424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33,905 </w:t>
            </w:r>
          </w:p>
        </w:tc>
      </w:tr>
      <w:tr w:rsidR="0042502B" w:rsidRPr="00D273EF" w14:paraId="0C6C57F0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32934270" w14:textId="07E5178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lastRenderedPageBreak/>
              <w:t>E11</w:t>
            </w:r>
          </w:p>
        </w:tc>
        <w:tc>
          <w:tcPr>
            <w:tcW w:w="1709" w:type="dxa"/>
            <w:noWrap/>
          </w:tcPr>
          <w:p w14:paraId="56688B84" w14:textId="44154DF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5BB85F8B" w14:textId="3B0D14B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03BD3613" w14:textId="0101A2D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86,650</w:t>
            </w:r>
          </w:p>
        </w:tc>
        <w:tc>
          <w:tcPr>
            <w:tcW w:w="1709" w:type="dxa"/>
            <w:noWrap/>
            <w:vAlign w:val="center"/>
            <w:hideMark/>
          </w:tcPr>
          <w:p w14:paraId="0CD038B1" w14:textId="6EF134D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47,426</w:t>
            </w:r>
          </w:p>
        </w:tc>
        <w:tc>
          <w:tcPr>
            <w:tcW w:w="1709" w:type="dxa"/>
            <w:noWrap/>
            <w:vAlign w:val="center"/>
            <w:hideMark/>
          </w:tcPr>
          <w:p w14:paraId="2B1BA436" w14:textId="3B4E5FA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37,667</w:t>
            </w:r>
          </w:p>
        </w:tc>
        <w:tc>
          <w:tcPr>
            <w:tcW w:w="1709" w:type="dxa"/>
            <w:noWrap/>
            <w:vAlign w:val="center"/>
            <w:hideMark/>
          </w:tcPr>
          <w:p w14:paraId="273CAE3A" w14:textId="5F05E68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37,667</w:t>
            </w:r>
          </w:p>
        </w:tc>
        <w:tc>
          <w:tcPr>
            <w:tcW w:w="1710" w:type="dxa"/>
            <w:noWrap/>
          </w:tcPr>
          <w:p w14:paraId="5DF49E5E" w14:textId="6A49B7E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37,623 </w:t>
            </w:r>
          </w:p>
        </w:tc>
      </w:tr>
      <w:tr w:rsidR="0042502B" w:rsidRPr="00D273EF" w14:paraId="294AB79D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33765938" w14:textId="3145FAA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E12</w:t>
            </w:r>
          </w:p>
        </w:tc>
        <w:tc>
          <w:tcPr>
            <w:tcW w:w="1709" w:type="dxa"/>
            <w:noWrap/>
          </w:tcPr>
          <w:p w14:paraId="5E499AAD" w14:textId="005CDF4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7C1A7EDD" w14:textId="7FE07CC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48BFB6D0" w14:textId="492564B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87,384</w:t>
            </w:r>
          </w:p>
        </w:tc>
        <w:tc>
          <w:tcPr>
            <w:tcW w:w="1709" w:type="dxa"/>
            <w:noWrap/>
            <w:vAlign w:val="center"/>
            <w:hideMark/>
          </w:tcPr>
          <w:p w14:paraId="7DD52CD7" w14:textId="17C701E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47,901</w:t>
            </w:r>
          </w:p>
        </w:tc>
        <w:tc>
          <w:tcPr>
            <w:tcW w:w="1709" w:type="dxa"/>
            <w:noWrap/>
            <w:vAlign w:val="center"/>
            <w:hideMark/>
          </w:tcPr>
          <w:p w14:paraId="762627CB" w14:textId="7F0C00A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37,825</w:t>
            </w:r>
          </w:p>
        </w:tc>
        <w:tc>
          <w:tcPr>
            <w:tcW w:w="1709" w:type="dxa"/>
            <w:noWrap/>
            <w:vAlign w:val="center"/>
            <w:hideMark/>
          </w:tcPr>
          <w:p w14:paraId="7073DE3C" w14:textId="5AC7492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37,809</w:t>
            </w:r>
          </w:p>
        </w:tc>
        <w:tc>
          <w:tcPr>
            <w:tcW w:w="1710" w:type="dxa"/>
            <w:noWrap/>
          </w:tcPr>
          <w:p w14:paraId="28218727" w14:textId="4F8F046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37,760 </w:t>
            </w:r>
          </w:p>
        </w:tc>
      </w:tr>
      <w:tr w:rsidR="0042502B" w:rsidRPr="00D273EF" w14:paraId="7B3B23CA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3272D0B6" w14:textId="515324C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E13</w:t>
            </w:r>
          </w:p>
        </w:tc>
        <w:tc>
          <w:tcPr>
            <w:tcW w:w="1709" w:type="dxa"/>
            <w:noWrap/>
          </w:tcPr>
          <w:p w14:paraId="79BDA550" w14:textId="05EDE1B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5472493B" w14:textId="621EF4D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7B7BEE09" w14:textId="2584826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83,978</w:t>
            </w:r>
          </w:p>
        </w:tc>
        <w:tc>
          <w:tcPr>
            <w:tcW w:w="1709" w:type="dxa"/>
            <w:noWrap/>
            <w:vAlign w:val="center"/>
            <w:hideMark/>
          </w:tcPr>
          <w:p w14:paraId="5C67D8C3" w14:textId="6E232D8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46,091</w:t>
            </w:r>
          </w:p>
        </w:tc>
        <w:tc>
          <w:tcPr>
            <w:tcW w:w="1709" w:type="dxa"/>
            <w:noWrap/>
            <w:vAlign w:val="center"/>
            <w:hideMark/>
          </w:tcPr>
          <w:p w14:paraId="16F396AC" w14:textId="0AC22AA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36,073</w:t>
            </w:r>
          </w:p>
        </w:tc>
        <w:tc>
          <w:tcPr>
            <w:tcW w:w="1709" w:type="dxa"/>
            <w:noWrap/>
            <w:vAlign w:val="center"/>
            <w:hideMark/>
          </w:tcPr>
          <w:p w14:paraId="724313FF" w14:textId="0885F08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36,073</w:t>
            </w:r>
          </w:p>
        </w:tc>
        <w:tc>
          <w:tcPr>
            <w:tcW w:w="1710" w:type="dxa"/>
            <w:noWrap/>
          </w:tcPr>
          <w:p w14:paraId="12630172" w14:textId="46ACDE9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36,073 </w:t>
            </w:r>
          </w:p>
        </w:tc>
      </w:tr>
      <w:tr w:rsidR="0042502B" w:rsidRPr="00D273EF" w14:paraId="77B0E599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26D8F11F" w14:textId="674BE62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E14</w:t>
            </w:r>
          </w:p>
        </w:tc>
        <w:tc>
          <w:tcPr>
            <w:tcW w:w="1709" w:type="dxa"/>
            <w:noWrap/>
          </w:tcPr>
          <w:p w14:paraId="6BA70C19" w14:textId="11F8CAD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4D779D44" w14:textId="58A4D31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0288131F" w14:textId="18B7441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91,629</w:t>
            </w:r>
          </w:p>
        </w:tc>
        <w:tc>
          <w:tcPr>
            <w:tcW w:w="1709" w:type="dxa"/>
            <w:noWrap/>
            <w:vAlign w:val="center"/>
            <w:hideMark/>
          </w:tcPr>
          <w:p w14:paraId="39523F70" w14:textId="55A984E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50,379</w:t>
            </w:r>
          </w:p>
        </w:tc>
        <w:tc>
          <w:tcPr>
            <w:tcW w:w="1709" w:type="dxa"/>
            <w:noWrap/>
            <w:vAlign w:val="center"/>
            <w:hideMark/>
          </w:tcPr>
          <w:p w14:paraId="235887DB" w14:textId="4FBD644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39,658</w:t>
            </w:r>
          </w:p>
        </w:tc>
        <w:tc>
          <w:tcPr>
            <w:tcW w:w="1709" w:type="dxa"/>
            <w:noWrap/>
            <w:vAlign w:val="center"/>
            <w:hideMark/>
          </w:tcPr>
          <w:p w14:paraId="119C59C8" w14:textId="66E2FEE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39,658</w:t>
            </w:r>
          </w:p>
        </w:tc>
        <w:tc>
          <w:tcPr>
            <w:tcW w:w="1710" w:type="dxa"/>
            <w:noWrap/>
          </w:tcPr>
          <w:p w14:paraId="362D01F5" w14:textId="70F6CF5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39,630 </w:t>
            </w:r>
          </w:p>
        </w:tc>
      </w:tr>
      <w:tr w:rsidR="0042502B" w:rsidRPr="00D273EF" w14:paraId="64DA249C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5865175E" w14:textId="67D0F25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E15</w:t>
            </w:r>
          </w:p>
        </w:tc>
        <w:tc>
          <w:tcPr>
            <w:tcW w:w="1709" w:type="dxa"/>
            <w:noWrap/>
          </w:tcPr>
          <w:p w14:paraId="393E437F" w14:textId="1089E25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2533D1A0" w14:textId="46442A5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24B02A84" w14:textId="010F3EE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96,114</w:t>
            </w:r>
          </w:p>
        </w:tc>
        <w:tc>
          <w:tcPr>
            <w:tcW w:w="1709" w:type="dxa"/>
            <w:noWrap/>
            <w:vAlign w:val="center"/>
            <w:hideMark/>
          </w:tcPr>
          <w:p w14:paraId="155BD974" w14:textId="6FBBAA4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54,274</w:t>
            </w:r>
          </w:p>
        </w:tc>
        <w:tc>
          <w:tcPr>
            <w:tcW w:w="1709" w:type="dxa"/>
            <w:noWrap/>
            <w:vAlign w:val="center"/>
            <w:hideMark/>
          </w:tcPr>
          <w:p w14:paraId="7FB20643" w14:textId="6BE7AE3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46,769</w:t>
            </w:r>
          </w:p>
        </w:tc>
        <w:tc>
          <w:tcPr>
            <w:tcW w:w="1709" w:type="dxa"/>
            <w:noWrap/>
            <w:vAlign w:val="center"/>
            <w:hideMark/>
          </w:tcPr>
          <w:p w14:paraId="081D0AA9" w14:textId="57D78E8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46,756</w:t>
            </w:r>
          </w:p>
        </w:tc>
        <w:tc>
          <w:tcPr>
            <w:tcW w:w="1710" w:type="dxa"/>
            <w:noWrap/>
          </w:tcPr>
          <w:p w14:paraId="5D2EBB73" w14:textId="4C591DE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7,153 </w:t>
            </w:r>
          </w:p>
        </w:tc>
      </w:tr>
      <w:tr w:rsidR="0042502B" w:rsidRPr="00D273EF" w14:paraId="55375823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1FBB5BDA" w14:textId="29BCA3A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E16</w:t>
            </w:r>
          </w:p>
        </w:tc>
        <w:tc>
          <w:tcPr>
            <w:tcW w:w="1709" w:type="dxa"/>
            <w:noWrap/>
          </w:tcPr>
          <w:p w14:paraId="71BF723D" w14:textId="14BD2DE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4FBEFC01" w14:textId="401A5DB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588E8944" w14:textId="6BB5A37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83,400</w:t>
            </w:r>
          </w:p>
        </w:tc>
        <w:tc>
          <w:tcPr>
            <w:tcW w:w="1709" w:type="dxa"/>
            <w:noWrap/>
            <w:vAlign w:val="center"/>
            <w:hideMark/>
          </w:tcPr>
          <w:p w14:paraId="6F34E053" w14:textId="71AF363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45,575</w:t>
            </w:r>
          </w:p>
        </w:tc>
        <w:tc>
          <w:tcPr>
            <w:tcW w:w="1709" w:type="dxa"/>
            <w:noWrap/>
            <w:vAlign w:val="center"/>
            <w:hideMark/>
          </w:tcPr>
          <w:p w14:paraId="5A8EBC33" w14:textId="18A1523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35,672</w:t>
            </w:r>
          </w:p>
        </w:tc>
        <w:tc>
          <w:tcPr>
            <w:tcW w:w="1709" w:type="dxa"/>
            <w:noWrap/>
            <w:vAlign w:val="center"/>
            <w:hideMark/>
          </w:tcPr>
          <w:p w14:paraId="3AB6CE7A" w14:textId="19A2394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35,672</w:t>
            </w:r>
          </w:p>
        </w:tc>
        <w:tc>
          <w:tcPr>
            <w:tcW w:w="1710" w:type="dxa"/>
            <w:noWrap/>
          </w:tcPr>
          <w:p w14:paraId="121BF29E" w14:textId="14B2EF7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35,633 </w:t>
            </w:r>
          </w:p>
        </w:tc>
      </w:tr>
      <w:tr w:rsidR="0042502B" w:rsidRPr="00D273EF" w14:paraId="292E2412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473D0E28" w14:textId="5E0EB1E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E17</w:t>
            </w:r>
          </w:p>
        </w:tc>
        <w:tc>
          <w:tcPr>
            <w:tcW w:w="1709" w:type="dxa"/>
            <w:noWrap/>
          </w:tcPr>
          <w:p w14:paraId="0C54ED66" w14:textId="38962C7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0076B9EB" w14:textId="4E8B3D0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1710" w:type="dxa"/>
            <w:noWrap/>
            <w:vAlign w:val="center"/>
            <w:hideMark/>
          </w:tcPr>
          <w:p w14:paraId="312425DE" w14:textId="42B9168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86,257</w:t>
            </w:r>
          </w:p>
        </w:tc>
        <w:tc>
          <w:tcPr>
            <w:tcW w:w="1709" w:type="dxa"/>
            <w:noWrap/>
            <w:vAlign w:val="center"/>
            <w:hideMark/>
          </w:tcPr>
          <w:p w14:paraId="52CD77E2" w14:textId="308A381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47,414</w:t>
            </w:r>
          </w:p>
        </w:tc>
        <w:tc>
          <w:tcPr>
            <w:tcW w:w="1709" w:type="dxa"/>
            <w:noWrap/>
            <w:vAlign w:val="center"/>
            <w:hideMark/>
          </w:tcPr>
          <w:p w14:paraId="2F7D08D2" w14:textId="203012A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37,862</w:t>
            </w:r>
          </w:p>
        </w:tc>
        <w:tc>
          <w:tcPr>
            <w:tcW w:w="1709" w:type="dxa"/>
            <w:noWrap/>
            <w:vAlign w:val="center"/>
            <w:hideMark/>
          </w:tcPr>
          <w:p w14:paraId="1D6B012C" w14:textId="3114D8C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37,862</w:t>
            </w:r>
          </w:p>
        </w:tc>
        <w:tc>
          <w:tcPr>
            <w:tcW w:w="1710" w:type="dxa"/>
            <w:noWrap/>
          </w:tcPr>
          <w:p w14:paraId="2D18BD97" w14:textId="20DA429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37,837 </w:t>
            </w:r>
          </w:p>
        </w:tc>
      </w:tr>
      <w:tr w:rsidR="0042502B" w:rsidRPr="00D273EF" w14:paraId="38894AEF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3B376208" w14:textId="54C005C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I03</w:t>
            </w:r>
          </w:p>
        </w:tc>
        <w:tc>
          <w:tcPr>
            <w:tcW w:w="1709" w:type="dxa"/>
            <w:noWrap/>
            <w:vAlign w:val="center"/>
          </w:tcPr>
          <w:p w14:paraId="56B89596" w14:textId="2672AC9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206BB88C" w14:textId="235BD3F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  <w:hideMark/>
          </w:tcPr>
          <w:p w14:paraId="024F7CAE" w14:textId="7A147EF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92,961</w:t>
            </w:r>
          </w:p>
        </w:tc>
        <w:tc>
          <w:tcPr>
            <w:tcW w:w="1709" w:type="dxa"/>
            <w:noWrap/>
            <w:vAlign w:val="center"/>
            <w:hideMark/>
          </w:tcPr>
          <w:p w14:paraId="3E6EC2E1" w14:textId="0949503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51,364</w:t>
            </w:r>
          </w:p>
        </w:tc>
        <w:tc>
          <w:tcPr>
            <w:tcW w:w="1709" w:type="dxa"/>
            <w:noWrap/>
            <w:vAlign w:val="center"/>
            <w:hideMark/>
          </w:tcPr>
          <w:p w14:paraId="3A36F6E6" w14:textId="0FF00DB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38,980</w:t>
            </w:r>
          </w:p>
        </w:tc>
        <w:tc>
          <w:tcPr>
            <w:tcW w:w="1709" w:type="dxa"/>
            <w:noWrap/>
            <w:vAlign w:val="center"/>
            <w:hideMark/>
          </w:tcPr>
          <w:p w14:paraId="558D368D" w14:textId="0D97D62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38,980</w:t>
            </w:r>
          </w:p>
        </w:tc>
        <w:tc>
          <w:tcPr>
            <w:tcW w:w="1710" w:type="dxa"/>
            <w:noWrap/>
          </w:tcPr>
          <w:p w14:paraId="257299F6" w14:textId="5EBEA43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30,730 </w:t>
            </w:r>
          </w:p>
        </w:tc>
      </w:tr>
      <w:tr w:rsidR="0042502B" w:rsidRPr="00D273EF" w14:paraId="27D66EA0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060C8121" w14:textId="6093B6A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I04</w:t>
            </w:r>
          </w:p>
        </w:tc>
        <w:tc>
          <w:tcPr>
            <w:tcW w:w="1709" w:type="dxa"/>
            <w:noWrap/>
          </w:tcPr>
          <w:p w14:paraId="28C27B59" w14:textId="18545FB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39F9FE63" w14:textId="14DF38B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  <w:hideMark/>
          </w:tcPr>
          <w:p w14:paraId="4802CD30" w14:textId="005145D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83,582</w:t>
            </w:r>
          </w:p>
        </w:tc>
        <w:tc>
          <w:tcPr>
            <w:tcW w:w="1709" w:type="dxa"/>
            <w:noWrap/>
            <w:vAlign w:val="center"/>
            <w:hideMark/>
          </w:tcPr>
          <w:p w14:paraId="2E868BB2" w14:textId="71616AA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46,450</w:t>
            </w:r>
          </w:p>
        </w:tc>
        <w:tc>
          <w:tcPr>
            <w:tcW w:w="1709" w:type="dxa"/>
            <w:noWrap/>
            <w:vAlign w:val="center"/>
            <w:hideMark/>
          </w:tcPr>
          <w:p w14:paraId="7AA9FCA9" w14:textId="0C3FF20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34,842</w:t>
            </w:r>
          </w:p>
        </w:tc>
        <w:tc>
          <w:tcPr>
            <w:tcW w:w="1709" w:type="dxa"/>
            <w:noWrap/>
            <w:vAlign w:val="center"/>
            <w:hideMark/>
          </w:tcPr>
          <w:p w14:paraId="772D4D0F" w14:textId="4EE643B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34,842</w:t>
            </w:r>
          </w:p>
        </w:tc>
        <w:tc>
          <w:tcPr>
            <w:tcW w:w="1710" w:type="dxa"/>
            <w:noWrap/>
          </w:tcPr>
          <w:p w14:paraId="1FF22732" w14:textId="3087497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24,123 </w:t>
            </w:r>
          </w:p>
        </w:tc>
      </w:tr>
      <w:tr w:rsidR="0042502B" w:rsidRPr="00D273EF" w14:paraId="00E6A2DB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685EB236" w14:textId="7221EE0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I05</w:t>
            </w:r>
          </w:p>
        </w:tc>
        <w:tc>
          <w:tcPr>
            <w:tcW w:w="1709" w:type="dxa"/>
            <w:noWrap/>
          </w:tcPr>
          <w:p w14:paraId="13E7A367" w14:textId="77E9E70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29530261" w14:textId="5290A99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  <w:hideMark/>
          </w:tcPr>
          <w:p w14:paraId="38745B78" w14:textId="38C6239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99,698</w:t>
            </w:r>
          </w:p>
        </w:tc>
        <w:tc>
          <w:tcPr>
            <w:tcW w:w="1709" w:type="dxa"/>
            <w:noWrap/>
            <w:vAlign w:val="center"/>
            <w:hideMark/>
          </w:tcPr>
          <w:p w14:paraId="62E5D525" w14:textId="55FC7ED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55,224</w:t>
            </w:r>
          </w:p>
        </w:tc>
        <w:tc>
          <w:tcPr>
            <w:tcW w:w="1709" w:type="dxa"/>
            <w:noWrap/>
            <w:vAlign w:val="center"/>
            <w:hideMark/>
          </w:tcPr>
          <w:p w14:paraId="262EE261" w14:textId="003FD1C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42,814</w:t>
            </w:r>
          </w:p>
        </w:tc>
        <w:tc>
          <w:tcPr>
            <w:tcW w:w="1709" w:type="dxa"/>
            <w:noWrap/>
            <w:vAlign w:val="center"/>
            <w:hideMark/>
          </w:tcPr>
          <w:p w14:paraId="39CE8068" w14:textId="71D1FDF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42,791</w:t>
            </w:r>
          </w:p>
        </w:tc>
        <w:tc>
          <w:tcPr>
            <w:tcW w:w="1710" w:type="dxa"/>
            <w:noWrap/>
          </w:tcPr>
          <w:p w14:paraId="4220D70B" w14:textId="64242DD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27,434 </w:t>
            </w:r>
          </w:p>
        </w:tc>
      </w:tr>
      <w:tr w:rsidR="0042502B" w:rsidRPr="00D273EF" w14:paraId="07414E26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2B026794" w14:textId="4C6960C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I06</w:t>
            </w:r>
          </w:p>
        </w:tc>
        <w:tc>
          <w:tcPr>
            <w:tcW w:w="1709" w:type="dxa"/>
            <w:noWrap/>
          </w:tcPr>
          <w:p w14:paraId="164C5F34" w14:textId="6350935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3A05A059" w14:textId="12C6D42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  <w:hideMark/>
          </w:tcPr>
          <w:p w14:paraId="0AED02FB" w14:textId="6ABF1C7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80,046</w:t>
            </w:r>
          </w:p>
        </w:tc>
        <w:tc>
          <w:tcPr>
            <w:tcW w:w="1709" w:type="dxa"/>
            <w:noWrap/>
            <w:vAlign w:val="center"/>
            <w:hideMark/>
          </w:tcPr>
          <w:p w14:paraId="4198120A" w14:textId="6EDFC30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44,749</w:t>
            </w:r>
          </w:p>
        </w:tc>
        <w:tc>
          <w:tcPr>
            <w:tcW w:w="1709" w:type="dxa"/>
            <w:noWrap/>
            <w:vAlign w:val="center"/>
            <w:hideMark/>
          </w:tcPr>
          <w:p w14:paraId="01F8EA55" w14:textId="325C843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34,350</w:t>
            </w:r>
          </w:p>
        </w:tc>
        <w:tc>
          <w:tcPr>
            <w:tcW w:w="1709" w:type="dxa"/>
            <w:noWrap/>
            <w:vAlign w:val="center"/>
            <w:hideMark/>
          </w:tcPr>
          <w:p w14:paraId="20A2C4D0" w14:textId="7A3D0F4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34,350</w:t>
            </w:r>
          </w:p>
        </w:tc>
        <w:tc>
          <w:tcPr>
            <w:tcW w:w="1710" w:type="dxa"/>
            <w:noWrap/>
          </w:tcPr>
          <w:p w14:paraId="1F652B78" w14:textId="77B59A1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16,220 </w:t>
            </w:r>
          </w:p>
        </w:tc>
      </w:tr>
      <w:tr w:rsidR="0042502B" w:rsidRPr="00D273EF" w14:paraId="03A77041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6F5FBA14" w14:textId="1888A42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I07</w:t>
            </w:r>
          </w:p>
        </w:tc>
        <w:tc>
          <w:tcPr>
            <w:tcW w:w="1709" w:type="dxa"/>
            <w:noWrap/>
          </w:tcPr>
          <w:p w14:paraId="46728CE6" w14:textId="2531596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CON</w:t>
            </w:r>
          </w:p>
        </w:tc>
        <w:tc>
          <w:tcPr>
            <w:tcW w:w="1710" w:type="dxa"/>
          </w:tcPr>
          <w:p w14:paraId="6BA640A3" w14:textId="70C5D54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  <w:hideMark/>
          </w:tcPr>
          <w:p w14:paraId="3394224E" w14:textId="579FCBF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76,564</w:t>
            </w:r>
          </w:p>
        </w:tc>
        <w:tc>
          <w:tcPr>
            <w:tcW w:w="1709" w:type="dxa"/>
            <w:noWrap/>
            <w:vAlign w:val="center"/>
            <w:hideMark/>
          </w:tcPr>
          <w:p w14:paraId="54F4E081" w14:textId="12AFF9F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42,378</w:t>
            </w:r>
          </w:p>
        </w:tc>
        <w:tc>
          <w:tcPr>
            <w:tcW w:w="1709" w:type="dxa"/>
            <w:noWrap/>
            <w:vAlign w:val="center"/>
            <w:hideMark/>
          </w:tcPr>
          <w:p w14:paraId="51558A5B" w14:textId="37A1C93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33,137</w:t>
            </w:r>
          </w:p>
        </w:tc>
        <w:tc>
          <w:tcPr>
            <w:tcW w:w="1709" w:type="dxa"/>
            <w:noWrap/>
            <w:vAlign w:val="center"/>
            <w:hideMark/>
          </w:tcPr>
          <w:p w14:paraId="5CB47E8B" w14:textId="2A550E5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33,137</w:t>
            </w:r>
          </w:p>
        </w:tc>
        <w:tc>
          <w:tcPr>
            <w:tcW w:w="1710" w:type="dxa"/>
            <w:noWrap/>
          </w:tcPr>
          <w:p w14:paraId="1367795C" w14:textId="04B808B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21,703 </w:t>
            </w:r>
          </w:p>
        </w:tc>
      </w:tr>
      <w:tr w:rsidR="0042502B" w:rsidRPr="00D273EF" w14:paraId="5505AF43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498A1912" w14:textId="6248D81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I08</w:t>
            </w:r>
          </w:p>
        </w:tc>
        <w:tc>
          <w:tcPr>
            <w:tcW w:w="1709" w:type="dxa"/>
            <w:noWrap/>
          </w:tcPr>
          <w:p w14:paraId="51F0AEDD" w14:textId="7140AF3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07754197" w14:textId="7092E67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  <w:hideMark/>
          </w:tcPr>
          <w:p w14:paraId="197140A2" w14:textId="37D357A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81,023</w:t>
            </w:r>
          </w:p>
        </w:tc>
        <w:tc>
          <w:tcPr>
            <w:tcW w:w="1709" w:type="dxa"/>
            <w:noWrap/>
            <w:vAlign w:val="center"/>
            <w:hideMark/>
          </w:tcPr>
          <w:p w14:paraId="28C9535B" w14:textId="6ECB46E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45,012</w:t>
            </w:r>
          </w:p>
        </w:tc>
        <w:tc>
          <w:tcPr>
            <w:tcW w:w="1709" w:type="dxa"/>
            <w:noWrap/>
            <w:vAlign w:val="center"/>
            <w:hideMark/>
          </w:tcPr>
          <w:p w14:paraId="4E8F8EFE" w14:textId="4BF9331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35,713</w:t>
            </w:r>
          </w:p>
        </w:tc>
        <w:tc>
          <w:tcPr>
            <w:tcW w:w="1709" w:type="dxa"/>
            <w:noWrap/>
            <w:vAlign w:val="center"/>
            <w:hideMark/>
          </w:tcPr>
          <w:p w14:paraId="2879A2F7" w14:textId="11E4374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35,700</w:t>
            </w:r>
          </w:p>
        </w:tc>
        <w:tc>
          <w:tcPr>
            <w:tcW w:w="1710" w:type="dxa"/>
            <w:noWrap/>
          </w:tcPr>
          <w:p w14:paraId="5D6DB6AB" w14:textId="6ADE484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18,112 </w:t>
            </w:r>
          </w:p>
        </w:tc>
      </w:tr>
      <w:tr w:rsidR="0042502B" w:rsidRPr="00D273EF" w14:paraId="5A2AFFA5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562181D1" w14:textId="79B7586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I09</w:t>
            </w:r>
          </w:p>
        </w:tc>
        <w:tc>
          <w:tcPr>
            <w:tcW w:w="1709" w:type="dxa"/>
            <w:noWrap/>
          </w:tcPr>
          <w:p w14:paraId="5E7E1F04" w14:textId="598EE48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1F23CAAF" w14:textId="4EA06AE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  <w:hideMark/>
          </w:tcPr>
          <w:p w14:paraId="2778D278" w14:textId="6D7EF16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82,165</w:t>
            </w:r>
          </w:p>
        </w:tc>
        <w:tc>
          <w:tcPr>
            <w:tcW w:w="1709" w:type="dxa"/>
            <w:noWrap/>
            <w:vAlign w:val="center"/>
            <w:hideMark/>
          </w:tcPr>
          <w:p w14:paraId="612EFC4A" w14:textId="425F361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45,709</w:t>
            </w:r>
          </w:p>
        </w:tc>
        <w:tc>
          <w:tcPr>
            <w:tcW w:w="1709" w:type="dxa"/>
            <w:noWrap/>
            <w:vAlign w:val="center"/>
            <w:hideMark/>
          </w:tcPr>
          <w:p w14:paraId="629193A6" w14:textId="1A5DD6C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35,539</w:t>
            </w:r>
          </w:p>
        </w:tc>
        <w:tc>
          <w:tcPr>
            <w:tcW w:w="1709" w:type="dxa"/>
            <w:noWrap/>
            <w:vAlign w:val="center"/>
            <w:hideMark/>
          </w:tcPr>
          <w:p w14:paraId="1E55A1AC" w14:textId="6F1C81B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35,539</w:t>
            </w:r>
          </w:p>
        </w:tc>
        <w:tc>
          <w:tcPr>
            <w:tcW w:w="1710" w:type="dxa"/>
            <w:noWrap/>
          </w:tcPr>
          <w:p w14:paraId="56281142" w14:textId="21CED26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22,180 </w:t>
            </w:r>
          </w:p>
        </w:tc>
      </w:tr>
      <w:tr w:rsidR="0042502B" w:rsidRPr="00D273EF" w14:paraId="5DEA20E4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3E9E41A5" w14:textId="1EC564C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I10</w:t>
            </w:r>
          </w:p>
        </w:tc>
        <w:tc>
          <w:tcPr>
            <w:tcW w:w="1709" w:type="dxa"/>
            <w:noWrap/>
          </w:tcPr>
          <w:p w14:paraId="58493593" w14:textId="59E1687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57CFB289" w14:textId="7B32DE2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  <w:hideMark/>
          </w:tcPr>
          <w:p w14:paraId="0B99320E" w14:textId="5B82DA4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87,932</w:t>
            </w:r>
          </w:p>
        </w:tc>
        <w:tc>
          <w:tcPr>
            <w:tcW w:w="1709" w:type="dxa"/>
            <w:noWrap/>
            <w:vAlign w:val="center"/>
            <w:hideMark/>
          </w:tcPr>
          <w:p w14:paraId="0F21FAE9" w14:textId="79328C1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49,216</w:t>
            </w:r>
          </w:p>
        </w:tc>
        <w:tc>
          <w:tcPr>
            <w:tcW w:w="1709" w:type="dxa"/>
            <w:noWrap/>
            <w:vAlign w:val="center"/>
            <w:hideMark/>
          </w:tcPr>
          <w:p w14:paraId="25A37C7C" w14:textId="48FABBD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38,879</w:t>
            </w:r>
          </w:p>
        </w:tc>
        <w:tc>
          <w:tcPr>
            <w:tcW w:w="1709" w:type="dxa"/>
            <w:noWrap/>
            <w:vAlign w:val="center"/>
            <w:hideMark/>
          </w:tcPr>
          <w:p w14:paraId="6271B82C" w14:textId="20965E4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38,879</w:t>
            </w:r>
          </w:p>
        </w:tc>
        <w:tc>
          <w:tcPr>
            <w:tcW w:w="1710" w:type="dxa"/>
            <w:noWrap/>
          </w:tcPr>
          <w:p w14:paraId="3FB355AA" w14:textId="1800D33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22,364 </w:t>
            </w:r>
          </w:p>
        </w:tc>
      </w:tr>
      <w:tr w:rsidR="0042502B" w:rsidRPr="00D273EF" w14:paraId="4D612DF8" w14:textId="77777777" w:rsidTr="00DE2A06">
        <w:trPr>
          <w:trHeight w:val="33"/>
        </w:trPr>
        <w:tc>
          <w:tcPr>
            <w:tcW w:w="1709" w:type="dxa"/>
            <w:noWrap/>
            <w:hideMark/>
          </w:tcPr>
          <w:p w14:paraId="79FCA543" w14:textId="547E89B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I11</w:t>
            </w:r>
          </w:p>
        </w:tc>
        <w:tc>
          <w:tcPr>
            <w:tcW w:w="1709" w:type="dxa"/>
            <w:noWrap/>
          </w:tcPr>
          <w:p w14:paraId="6C5D04C2" w14:textId="3771157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034C38A6" w14:textId="6980CEF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  <w:hideMark/>
          </w:tcPr>
          <w:p w14:paraId="478C6569" w14:textId="3EB0C93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102,783</w:t>
            </w:r>
          </w:p>
        </w:tc>
        <w:tc>
          <w:tcPr>
            <w:tcW w:w="1709" w:type="dxa"/>
            <w:noWrap/>
            <w:vAlign w:val="center"/>
            <w:hideMark/>
          </w:tcPr>
          <w:p w14:paraId="701B4C60" w14:textId="28CDF6E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57,507</w:t>
            </w:r>
          </w:p>
        </w:tc>
        <w:tc>
          <w:tcPr>
            <w:tcW w:w="1709" w:type="dxa"/>
            <w:noWrap/>
            <w:vAlign w:val="center"/>
            <w:hideMark/>
          </w:tcPr>
          <w:p w14:paraId="624DF9E8" w14:textId="18F8E25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48,874</w:t>
            </w:r>
          </w:p>
        </w:tc>
        <w:tc>
          <w:tcPr>
            <w:tcW w:w="1709" w:type="dxa"/>
            <w:noWrap/>
            <w:vAlign w:val="center"/>
            <w:hideMark/>
          </w:tcPr>
          <w:p w14:paraId="155ACCDE" w14:textId="5591AB3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48,856</w:t>
            </w:r>
          </w:p>
        </w:tc>
        <w:tc>
          <w:tcPr>
            <w:tcW w:w="1710" w:type="dxa"/>
            <w:noWrap/>
          </w:tcPr>
          <w:p w14:paraId="57720CC8" w14:textId="52059F0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13,261 </w:t>
            </w:r>
          </w:p>
        </w:tc>
      </w:tr>
      <w:tr w:rsidR="0042502B" w:rsidRPr="00D273EF" w14:paraId="37E830B3" w14:textId="77777777" w:rsidTr="00DE2A06">
        <w:trPr>
          <w:trHeight w:val="33"/>
        </w:trPr>
        <w:tc>
          <w:tcPr>
            <w:tcW w:w="1709" w:type="dxa"/>
            <w:noWrap/>
          </w:tcPr>
          <w:p w14:paraId="6A1B6AD5" w14:textId="61A1200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I12</w:t>
            </w:r>
          </w:p>
        </w:tc>
        <w:tc>
          <w:tcPr>
            <w:tcW w:w="1709" w:type="dxa"/>
            <w:noWrap/>
          </w:tcPr>
          <w:p w14:paraId="38DE5CF3" w14:textId="085047B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HC</w:t>
            </w:r>
          </w:p>
        </w:tc>
        <w:tc>
          <w:tcPr>
            <w:tcW w:w="1710" w:type="dxa"/>
          </w:tcPr>
          <w:p w14:paraId="2CC82C61" w14:textId="0D90A31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</w:tcPr>
          <w:p w14:paraId="45A09B83" w14:textId="0CE973A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75,071</w:t>
            </w:r>
          </w:p>
        </w:tc>
        <w:tc>
          <w:tcPr>
            <w:tcW w:w="1709" w:type="dxa"/>
            <w:noWrap/>
            <w:vAlign w:val="center"/>
          </w:tcPr>
          <w:p w14:paraId="3D7AC423" w14:textId="709A480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42,066</w:t>
            </w:r>
          </w:p>
        </w:tc>
        <w:tc>
          <w:tcPr>
            <w:tcW w:w="1709" w:type="dxa"/>
            <w:noWrap/>
            <w:vAlign w:val="center"/>
          </w:tcPr>
          <w:p w14:paraId="29C33A7F" w14:textId="75C1E4B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33,103</w:t>
            </w:r>
          </w:p>
        </w:tc>
        <w:tc>
          <w:tcPr>
            <w:tcW w:w="1709" w:type="dxa"/>
            <w:noWrap/>
            <w:vAlign w:val="center"/>
          </w:tcPr>
          <w:p w14:paraId="6358CEB7" w14:textId="2E06FB9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33,096</w:t>
            </w:r>
          </w:p>
        </w:tc>
        <w:tc>
          <w:tcPr>
            <w:tcW w:w="1710" w:type="dxa"/>
            <w:noWrap/>
          </w:tcPr>
          <w:p w14:paraId="60FF2981" w14:textId="5DEB33F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27,631 </w:t>
            </w:r>
          </w:p>
        </w:tc>
      </w:tr>
      <w:tr w:rsidR="0042502B" w:rsidRPr="00D273EF" w14:paraId="71A4B97A" w14:textId="77777777" w:rsidTr="00DE2A06">
        <w:trPr>
          <w:trHeight w:val="33"/>
        </w:trPr>
        <w:tc>
          <w:tcPr>
            <w:tcW w:w="1709" w:type="dxa"/>
            <w:noWrap/>
          </w:tcPr>
          <w:p w14:paraId="321B8932" w14:textId="576C71E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I13</w:t>
            </w:r>
          </w:p>
        </w:tc>
        <w:tc>
          <w:tcPr>
            <w:tcW w:w="1709" w:type="dxa"/>
            <w:noWrap/>
          </w:tcPr>
          <w:p w14:paraId="656B2325" w14:textId="0ADC5C7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48A0A7DA" w14:textId="00CD562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</w:tcPr>
          <w:p w14:paraId="5A30366E" w14:textId="216DE17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78,699</w:t>
            </w:r>
          </w:p>
        </w:tc>
        <w:tc>
          <w:tcPr>
            <w:tcW w:w="1709" w:type="dxa"/>
            <w:noWrap/>
            <w:vAlign w:val="center"/>
          </w:tcPr>
          <w:p w14:paraId="06A4FAB2" w14:textId="300D5E7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44,238</w:t>
            </w:r>
          </w:p>
        </w:tc>
        <w:tc>
          <w:tcPr>
            <w:tcW w:w="1709" w:type="dxa"/>
            <w:noWrap/>
            <w:vAlign w:val="center"/>
          </w:tcPr>
          <w:p w14:paraId="02324540" w14:textId="271D8DA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35,426</w:t>
            </w:r>
          </w:p>
        </w:tc>
        <w:tc>
          <w:tcPr>
            <w:tcW w:w="1709" w:type="dxa"/>
            <w:noWrap/>
            <w:vAlign w:val="center"/>
          </w:tcPr>
          <w:p w14:paraId="1341F944" w14:textId="7D81C64A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35,426</w:t>
            </w:r>
          </w:p>
        </w:tc>
        <w:tc>
          <w:tcPr>
            <w:tcW w:w="1710" w:type="dxa"/>
            <w:noWrap/>
          </w:tcPr>
          <w:p w14:paraId="65045102" w14:textId="51E74C2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25,499 </w:t>
            </w:r>
          </w:p>
        </w:tc>
      </w:tr>
      <w:tr w:rsidR="0042502B" w:rsidRPr="00D273EF" w14:paraId="082D97D0" w14:textId="77777777" w:rsidTr="00DE2A06">
        <w:trPr>
          <w:trHeight w:val="33"/>
        </w:trPr>
        <w:tc>
          <w:tcPr>
            <w:tcW w:w="1709" w:type="dxa"/>
            <w:noWrap/>
          </w:tcPr>
          <w:p w14:paraId="67F5E1B9" w14:textId="5825C92C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I14</w:t>
            </w:r>
          </w:p>
        </w:tc>
        <w:tc>
          <w:tcPr>
            <w:tcW w:w="1709" w:type="dxa"/>
            <w:noWrap/>
          </w:tcPr>
          <w:p w14:paraId="5EE16EB1" w14:textId="42D466B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79D177C3" w14:textId="606F548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</w:tcPr>
          <w:p w14:paraId="09605924" w14:textId="1C5AF726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100,784</w:t>
            </w:r>
          </w:p>
        </w:tc>
        <w:tc>
          <w:tcPr>
            <w:tcW w:w="1709" w:type="dxa"/>
            <w:noWrap/>
            <w:vAlign w:val="center"/>
          </w:tcPr>
          <w:p w14:paraId="50486F94" w14:textId="648A8DC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56,703</w:t>
            </w:r>
          </w:p>
        </w:tc>
        <w:tc>
          <w:tcPr>
            <w:tcW w:w="1709" w:type="dxa"/>
            <w:noWrap/>
            <w:vAlign w:val="center"/>
          </w:tcPr>
          <w:p w14:paraId="05ED4EC5" w14:textId="4CC5A531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47,280</w:t>
            </w:r>
          </w:p>
        </w:tc>
        <w:tc>
          <w:tcPr>
            <w:tcW w:w="1709" w:type="dxa"/>
            <w:noWrap/>
            <w:vAlign w:val="center"/>
          </w:tcPr>
          <w:p w14:paraId="4A44C4D9" w14:textId="3D7BC25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47,255</w:t>
            </w:r>
          </w:p>
        </w:tc>
        <w:tc>
          <w:tcPr>
            <w:tcW w:w="1710" w:type="dxa"/>
            <w:noWrap/>
          </w:tcPr>
          <w:p w14:paraId="4B4098AA" w14:textId="6E9B19E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30,288 </w:t>
            </w:r>
          </w:p>
        </w:tc>
      </w:tr>
      <w:tr w:rsidR="0042502B" w:rsidRPr="00D273EF" w14:paraId="5F02EC9F" w14:textId="77777777" w:rsidTr="00DE2A06">
        <w:trPr>
          <w:trHeight w:val="33"/>
        </w:trPr>
        <w:tc>
          <w:tcPr>
            <w:tcW w:w="1709" w:type="dxa"/>
            <w:noWrap/>
          </w:tcPr>
          <w:p w14:paraId="30FE4AF7" w14:textId="0E3C7DA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I15</w:t>
            </w:r>
          </w:p>
        </w:tc>
        <w:tc>
          <w:tcPr>
            <w:tcW w:w="1709" w:type="dxa"/>
            <w:noWrap/>
          </w:tcPr>
          <w:p w14:paraId="268EA08D" w14:textId="69769097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4FD96B01" w14:textId="2A0BE0D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</w:tcPr>
          <w:p w14:paraId="48B20B40" w14:textId="421D83F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77,706</w:t>
            </w:r>
          </w:p>
        </w:tc>
        <w:tc>
          <w:tcPr>
            <w:tcW w:w="1709" w:type="dxa"/>
            <w:noWrap/>
            <w:vAlign w:val="center"/>
          </w:tcPr>
          <w:p w14:paraId="716681C5" w14:textId="29C13114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43,724</w:t>
            </w:r>
          </w:p>
        </w:tc>
        <w:tc>
          <w:tcPr>
            <w:tcW w:w="1709" w:type="dxa"/>
            <w:noWrap/>
            <w:vAlign w:val="center"/>
          </w:tcPr>
          <w:p w14:paraId="048D5583" w14:textId="42F6763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34,929</w:t>
            </w:r>
          </w:p>
        </w:tc>
        <w:tc>
          <w:tcPr>
            <w:tcW w:w="1709" w:type="dxa"/>
            <w:noWrap/>
            <w:vAlign w:val="center"/>
          </w:tcPr>
          <w:p w14:paraId="161413A5" w14:textId="18CE618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34,923</w:t>
            </w:r>
          </w:p>
        </w:tc>
        <w:tc>
          <w:tcPr>
            <w:tcW w:w="1710" w:type="dxa"/>
            <w:noWrap/>
          </w:tcPr>
          <w:p w14:paraId="1B427158" w14:textId="381A4E2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30,450 </w:t>
            </w:r>
          </w:p>
        </w:tc>
      </w:tr>
      <w:tr w:rsidR="0042502B" w:rsidRPr="00D273EF" w14:paraId="7031B627" w14:textId="77777777" w:rsidTr="00DE2A06">
        <w:trPr>
          <w:trHeight w:val="33"/>
        </w:trPr>
        <w:tc>
          <w:tcPr>
            <w:tcW w:w="1709" w:type="dxa"/>
            <w:noWrap/>
          </w:tcPr>
          <w:p w14:paraId="182204B0" w14:textId="3E25EDA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I16</w:t>
            </w:r>
          </w:p>
        </w:tc>
        <w:tc>
          <w:tcPr>
            <w:tcW w:w="1709" w:type="dxa"/>
            <w:noWrap/>
          </w:tcPr>
          <w:p w14:paraId="6C1AA562" w14:textId="0495DD95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66A169A6" w14:textId="24BD9D2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</w:tcPr>
          <w:p w14:paraId="55478B73" w14:textId="67FC6CAE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72,240</w:t>
            </w:r>
          </w:p>
        </w:tc>
        <w:tc>
          <w:tcPr>
            <w:tcW w:w="1709" w:type="dxa"/>
            <w:noWrap/>
            <w:vAlign w:val="center"/>
          </w:tcPr>
          <w:p w14:paraId="34BD9584" w14:textId="5716895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40,595</w:t>
            </w:r>
          </w:p>
        </w:tc>
        <w:tc>
          <w:tcPr>
            <w:tcW w:w="1709" w:type="dxa"/>
            <w:noWrap/>
            <w:vAlign w:val="center"/>
          </w:tcPr>
          <w:p w14:paraId="681DC184" w14:textId="6B4EE323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33,068</w:t>
            </w:r>
          </w:p>
        </w:tc>
        <w:tc>
          <w:tcPr>
            <w:tcW w:w="1709" w:type="dxa"/>
            <w:noWrap/>
            <w:vAlign w:val="center"/>
          </w:tcPr>
          <w:p w14:paraId="07CA551F" w14:textId="00C852E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33,050</w:t>
            </w:r>
          </w:p>
        </w:tc>
        <w:tc>
          <w:tcPr>
            <w:tcW w:w="1710" w:type="dxa"/>
            <w:noWrap/>
          </w:tcPr>
          <w:p w14:paraId="78304E1D" w14:textId="000E8682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30,619 </w:t>
            </w:r>
          </w:p>
        </w:tc>
      </w:tr>
      <w:tr w:rsidR="0042502B" w:rsidRPr="00D273EF" w14:paraId="4F2285B6" w14:textId="77777777" w:rsidTr="00DE2A06">
        <w:trPr>
          <w:trHeight w:val="33"/>
        </w:trPr>
        <w:tc>
          <w:tcPr>
            <w:tcW w:w="1709" w:type="dxa"/>
            <w:noWrap/>
          </w:tcPr>
          <w:p w14:paraId="6E0947B6" w14:textId="7A7084C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I17</w:t>
            </w:r>
          </w:p>
        </w:tc>
        <w:tc>
          <w:tcPr>
            <w:tcW w:w="1709" w:type="dxa"/>
            <w:noWrap/>
          </w:tcPr>
          <w:p w14:paraId="7510FCA3" w14:textId="04623FC0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>HF</w:t>
            </w:r>
          </w:p>
        </w:tc>
        <w:tc>
          <w:tcPr>
            <w:tcW w:w="1710" w:type="dxa"/>
          </w:tcPr>
          <w:p w14:paraId="29BFC7CD" w14:textId="1943B7F8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1710" w:type="dxa"/>
            <w:noWrap/>
            <w:vAlign w:val="center"/>
          </w:tcPr>
          <w:p w14:paraId="27B8EC3B" w14:textId="451E7D4B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58,915</w:t>
            </w:r>
          </w:p>
        </w:tc>
        <w:tc>
          <w:tcPr>
            <w:tcW w:w="1709" w:type="dxa"/>
            <w:noWrap/>
            <w:vAlign w:val="center"/>
          </w:tcPr>
          <w:p w14:paraId="7C4B6660" w14:textId="1183416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32,879</w:t>
            </w:r>
          </w:p>
        </w:tc>
        <w:tc>
          <w:tcPr>
            <w:tcW w:w="1709" w:type="dxa"/>
            <w:noWrap/>
            <w:vAlign w:val="center"/>
          </w:tcPr>
          <w:p w14:paraId="73A373FF" w14:textId="5188523F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26,718</w:t>
            </w:r>
          </w:p>
        </w:tc>
        <w:tc>
          <w:tcPr>
            <w:tcW w:w="1709" w:type="dxa"/>
            <w:noWrap/>
            <w:vAlign w:val="center"/>
          </w:tcPr>
          <w:p w14:paraId="5A4FFB21" w14:textId="178AF859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color w:val="000000"/>
                <w:sz w:val="22"/>
              </w:rPr>
              <w:t>26,718</w:t>
            </w:r>
          </w:p>
        </w:tc>
        <w:tc>
          <w:tcPr>
            <w:tcW w:w="1710" w:type="dxa"/>
            <w:noWrap/>
          </w:tcPr>
          <w:p w14:paraId="4961FC8D" w14:textId="793E6B5D" w:rsidR="0042502B" w:rsidRPr="00D273EF" w:rsidRDefault="0042502B" w:rsidP="0042502B">
            <w:pPr>
              <w:widowControl w:val="0"/>
              <w:autoSpaceDE w:val="0"/>
              <w:autoSpaceDN w:val="0"/>
              <w:spacing w:before="0" w:after="0" w:line="264" w:lineRule="auto"/>
              <w:jc w:val="center"/>
              <w:rPr>
                <w:rFonts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</w:rPr>
              <w:t xml:space="preserve">32,714 </w:t>
            </w:r>
          </w:p>
        </w:tc>
      </w:tr>
    </w:tbl>
    <w:p w14:paraId="242D70B7" w14:textId="5F3FBB4D" w:rsidR="0006666D" w:rsidRPr="00D273EF" w:rsidRDefault="0006666D" w:rsidP="007978C9">
      <w:pPr>
        <w:widowControl w:val="0"/>
        <w:autoSpaceDE w:val="0"/>
        <w:autoSpaceDN w:val="0"/>
        <w:spacing w:before="0" w:after="0" w:line="264" w:lineRule="auto"/>
        <w:jc w:val="both"/>
        <w:rPr>
          <w:rFonts w:eastAsia="맑은 고딕" w:cs="Times New Roman"/>
          <w:kern w:val="2"/>
          <w:sz w:val="22"/>
          <w:lang w:eastAsia="ko-KR"/>
        </w:rPr>
      </w:pPr>
      <w:r w:rsidRPr="00D273EF">
        <w:rPr>
          <w:rFonts w:eastAsia="맑은 고딕" w:cs="Times New Roman"/>
          <w:kern w:val="2"/>
          <w:sz w:val="22"/>
          <w:lang w:eastAsia="ko-KR"/>
        </w:rPr>
        <w:t>* Amplicon sequencing variants (ASVs) identified as “Cyanobacteria”, “mitochondria”, “chloroplast”, and “</w:t>
      </w:r>
      <w:r w:rsidR="001F2EA7" w:rsidRPr="00D273EF">
        <w:rPr>
          <w:rFonts w:eastAsia="맑은 고딕" w:cs="Times New Roman"/>
          <w:i/>
          <w:iCs/>
          <w:kern w:val="2"/>
          <w:sz w:val="22"/>
          <w:lang w:eastAsia="ko-KR"/>
        </w:rPr>
        <w:t>Pseudomonas</w:t>
      </w:r>
      <w:r w:rsidRPr="00D273EF">
        <w:rPr>
          <w:rFonts w:eastAsia="맑은 고딕" w:cs="Times New Roman"/>
          <w:kern w:val="2"/>
          <w:sz w:val="22"/>
          <w:lang w:eastAsia="ko-KR"/>
        </w:rPr>
        <w:t>” were filtered out.</w:t>
      </w:r>
    </w:p>
    <w:p w14:paraId="0D2BFA2C" w14:textId="6BA13FBC" w:rsidR="00D7019A" w:rsidRPr="00D273EF" w:rsidRDefault="005C2094" w:rsidP="007978C9">
      <w:pPr>
        <w:spacing w:before="0"/>
        <w:jc w:val="both"/>
        <w:rPr>
          <w:rFonts w:cs="Times New Roman"/>
          <w:sz w:val="22"/>
          <w:lang w:eastAsia="ko-KR"/>
        </w:rPr>
      </w:pPr>
      <w:r w:rsidRPr="00D273EF">
        <w:rPr>
          <w:rFonts w:cs="Times New Roman"/>
          <w:sz w:val="22"/>
        </w:rPr>
        <w:t>HC, high-concentrate group; CON, control group; HF, high-forage group</w:t>
      </w:r>
      <w:r w:rsidRPr="00D273EF">
        <w:rPr>
          <w:rFonts w:cs="Times New Roman"/>
          <w:sz w:val="22"/>
          <w:lang w:eastAsia="ko-KR"/>
        </w:rPr>
        <w:t>; T</w:t>
      </w:r>
      <w:r w:rsidR="00FA54CB" w:rsidRPr="00D273EF">
        <w:rPr>
          <w:rFonts w:cs="Times New Roman"/>
          <w:sz w:val="22"/>
          <w:lang w:eastAsia="ko-KR"/>
        </w:rPr>
        <w:t>B</w:t>
      </w:r>
      <w:r w:rsidRPr="00D273EF">
        <w:rPr>
          <w:rFonts w:cs="Times New Roman"/>
          <w:sz w:val="22"/>
          <w:lang w:eastAsia="ko-KR"/>
        </w:rPr>
        <w:t xml:space="preserve">, total </w:t>
      </w:r>
      <w:r w:rsidR="00FA54CB" w:rsidRPr="00D273EF">
        <w:rPr>
          <w:rFonts w:cs="Times New Roman"/>
          <w:sz w:val="22"/>
          <w:lang w:eastAsia="ko-KR"/>
        </w:rPr>
        <w:t>bacteria</w:t>
      </w:r>
      <w:r w:rsidRPr="00D273EF">
        <w:rPr>
          <w:rFonts w:cs="Times New Roman"/>
          <w:sz w:val="22"/>
          <w:lang w:eastAsia="ko-KR"/>
        </w:rPr>
        <w:t xml:space="preserve">; </w:t>
      </w:r>
      <w:r w:rsidR="00FA54CB" w:rsidRPr="00D273EF">
        <w:rPr>
          <w:rFonts w:cs="Times New Roman"/>
          <w:sz w:val="22"/>
          <w:lang w:eastAsia="ko-KR"/>
        </w:rPr>
        <w:t>EAB</w:t>
      </w:r>
      <w:r w:rsidRPr="00D273EF">
        <w:rPr>
          <w:rFonts w:cs="Times New Roman"/>
          <w:sz w:val="22"/>
          <w:lang w:eastAsia="ko-KR"/>
        </w:rPr>
        <w:t xml:space="preserve">, small </w:t>
      </w:r>
      <w:proofErr w:type="spellStart"/>
      <w:r w:rsidR="00D23C4A" w:rsidRPr="00D273EF">
        <w:rPr>
          <w:rFonts w:cs="Times New Roman"/>
          <w:sz w:val="22"/>
          <w:lang w:eastAsia="ko-KR"/>
        </w:rPr>
        <w:t>e</w:t>
      </w:r>
      <w:r w:rsidRPr="00D273EF">
        <w:rPr>
          <w:rFonts w:cs="Times New Roman"/>
          <w:sz w:val="22"/>
          <w:lang w:eastAsia="ko-KR"/>
        </w:rPr>
        <w:t>ntodinia</w:t>
      </w:r>
      <w:proofErr w:type="spellEnd"/>
      <w:r w:rsidRPr="00D273EF">
        <w:rPr>
          <w:rFonts w:cs="Times New Roman"/>
          <w:sz w:val="22"/>
          <w:lang w:eastAsia="ko-KR"/>
        </w:rPr>
        <w:t xml:space="preserve"> </w:t>
      </w:r>
      <w:r w:rsidR="00FA54CB" w:rsidRPr="00D273EF">
        <w:rPr>
          <w:rFonts w:cs="Times New Roman"/>
          <w:sz w:val="22"/>
          <w:lang w:eastAsia="ko-KR"/>
        </w:rPr>
        <w:t>-associated bacteria</w:t>
      </w:r>
      <w:r w:rsidRPr="00D273EF">
        <w:rPr>
          <w:rFonts w:cs="Times New Roman"/>
          <w:sz w:val="22"/>
          <w:lang w:eastAsia="ko-KR"/>
        </w:rPr>
        <w:t>; I</w:t>
      </w:r>
      <w:r w:rsidR="00FA54CB" w:rsidRPr="00D273EF">
        <w:rPr>
          <w:rFonts w:cs="Times New Roman"/>
          <w:sz w:val="22"/>
          <w:lang w:eastAsia="ko-KR"/>
        </w:rPr>
        <w:t>AB</w:t>
      </w:r>
      <w:r w:rsidRPr="00D273EF">
        <w:rPr>
          <w:rFonts w:cs="Times New Roman"/>
          <w:sz w:val="22"/>
          <w:lang w:eastAsia="ko-KR"/>
        </w:rPr>
        <w:t xml:space="preserve">, </w:t>
      </w:r>
      <w:proofErr w:type="spellStart"/>
      <w:r w:rsidRPr="00D273EF">
        <w:rPr>
          <w:rFonts w:cs="Times New Roman"/>
          <w:i/>
          <w:iCs/>
          <w:sz w:val="22"/>
          <w:lang w:eastAsia="ko-KR"/>
        </w:rPr>
        <w:t>Isotricha</w:t>
      </w:r>
      <w:proofErr w:type="spellEnd"/>
      <w:r w:rsidR="00FA54CB" w:rsidRPr="00D273EF">
        <w:rPr>
          <w:rFonts w:cs="Times New Roman"/>
          <w:sz w:val="22"/>
          <w:lang w:eastAsia="ko-KR"/>
        </w:rPr>
        <w:t>-associated bacteria</w:t>
      </w:r>
      <w:r w:rsidRPr="00D273EF">
        <w:rPr>
          <w:rFonts w:cs="Times New Roman"/>
          <w:sz w:val="22"/>
          <w:lang w:eastAsia="ko-KR"/>
        </w:rPr>
        <w:t>.</w:t>
      </w:r>
    </w:p>
    <w:p w14:paraId="36A89B8A" w14:textId="7FB2F7BB" w:rsidR="00332672" w:rsidRPr="00D273EF" w:rsidRDefault="005C2094" w:rsidP="00332672">
      <w:pPr>
        <w:spacing w:before="0" w:after="160" w:line="259" w:lineRule="auto"/>
        <w:jc w:val="both"/>
        <w:rPr>
          <w:rFonts w:eastAsia="맑은 고딕" w:cs="Times New Roman"/>
          <w:kern w:val="2"/>
          <w:szCs w:val="24"/>
          <w:lang w:eastAsia="ko-KR"/>
        </w:rPr>
      </w:pPr>
      <w:r w:rsidRPr="00D273EF">
        <w:rPr>
          <w:rFonts w:cs="Times New Roman"/>
          <w:lang w:eastAsia="ko-KR"/>
        </w:rPr>
        <w:br w:type="page"/>
      </w:r>
      <w:r w:rsidR="00EF797B" w:rsidRPr="00D273EF">
        <w:rPr>
          <w:rFonts w:cs="Times New Roman" w:hint="eastAsia"/>
          <w:b/>
          <w:bCs/>
          <w:lang w:eastAsia="ko-KR"/>
        </w:rPr>
        <w:lastRenderedPageBreak/>
        <w:t xml:space="preserve">Supplementary </w:t>
      </w:r>
      <w:r w:rsidR="00332672" w:rsidRPr="00D273EF">
        <w:rPr>
          <w:rFonts w:eastAsia="맑은 고딕" w:cs="Times New Roman"/>
          <w:b/>
          <w:bCs/>
          <w:kern w:val="2"/>
          <w:szCs w:val="24"/>
          <w:lang w:eastAsia="ko-KR"/>
        </w:rPr>
        <w:t>Table S</w:t>
      </w:r>
      <w:r w:rsidR="00152F58" w:rsidRPr="00D273EF">
        <w:rPr>
          <w:rFonts w:eastAsia="맑은 고딕" w:cs="Times New Roman" w:hint="eastAsia"/>
          <w:b/>
          <w:bCs/>
          <w:kern w:val="2"/>
          <w:szCs w:val="24"/>
          <w:lang w:eastAsia="ko-KR"/>
        </w:rPr>
        <w:t>5</w:t>
      </w:r>
      <w:r w:rsidR="00332672" w:rsidRPr="00D273EF">
        <w:rPr>
          <w:rFonts w:eastAsia="맑은 고딕" w:cs="Times New Roman"/>
          <w:b/>
          <w:bCs/>
          <w:kern w:val="2"/>
          <w:szCs w:val="24"/>
          <w:lang w:eastAsia="ko-KR"/>
        </w:rPr>
        <w:t xml:space="preserve">. </w:t>
      </w:r>
      <w:r w:rsidR="00332672" w:rsidRPr="00D273EF">
        <w:rPr>
          <w:rFonts w:eastAsia="맑은 고딕" w:cs="Times New Roman"/>
          <w:kern w:val="2"/>
          <w:szCs w:val="24"/>
          <w:lang w:eastAsia="ko-KR"/>
        </w:rPr>
        <w:t xml:space="preserve">Number of KEGG </w:t>
      </w:r>
      <w:r w:rsidR="00332672" w:rsidRPr="00D273EF">
        <w:rPr>
          <w:rFonts w:eastAsia="맑은 고딕" w:cs="Times New Roman" w:hint="eastAsia"/>
          <w:kern w:val="2"/>
          <w:szCs w:val="24"/>
          <w:lang w:eastAsia="ko-KR"/>
        </w:rPr>
        <w:t xml:space="preserve">orthologs and </w:t>
      </w:r>
      <w:r w:rsidR="00332672" w:rsidRPr="00D273EF">
        <w:rPr>
          <w:rFonts w:eastAsia="맑은 고딕" w:cs="Times New Roman"/>
          <w:kern w:val="2"/>
          <w:szCs w:val="24"/>
          <w:lang w:eastAsia="ko-KR"/>
        </w:rPr>
        <w:t>pathway</w:t>
      </w:r>
      <w:r w:rsidR="00332672" w:rsidRPr="00D273EF">
        <w:rPr>
          <w:rFonts w:eastAsia="맑은 고딕" w:cs="Times New Roman" w:hint="eastAsia"/>
          <w:kern w:val="2"/>
          <w:szCs w:val="24"/>
          <w:lang w:eastAsia="ko-KR"/>
        </w:rPr>
        <w:t>s</w:t>
      </w:r>
      <w:r w:rsidR="00332672" w:rsidRPr="00D273EF">
        <w:rPr>
          <w:rFonts w:eastAsia="맑은 고딕" w:cs="Times New Roman"/>
          <w:kern w:val="2"/>
          <w:szCs w:val="24"/>
          <w:lang w:eastAsia="ko-KR"/>
        </w:rPr>
        <w:t xml:space="preserve"> </w:t>
      </w:r>
      <w:r w:rsidR="00332672" w:rsidRPr="00D273EF">
        <w:rPr>
          <w:rFonts w:eastAsia="맑은 고딕" w:cs="Times New Roman" w:hint="eastAsia"/>
          <w:kern w:val="2"/>
          <w:szCs w:val="24"/>
          <w:lang w:eastAsia="ko-KR"/>
        </w:rPr>
        <w:t>among</w:t>
      </w:r>
      <w:r w:rsidR="00332672" w:rsidRPr="00D273EF">
        <w:rPr>
          <w:rFonts w:eastAsia="맑은 고딕" w:cs="Times New Roman"/>
          <w:kern w:val="2"/>
          <w:szCs w:val="24"/>
          <w:lang w:eastAsia="ko-KR"/>
        </w:rPr>
        <w:t xml:space="preserve"> diet and </w:t>
      </w:r>
      <w:r w:rsidR="002500D8" w:rsidRPr="00D273EF">
        <w:rPr>
          <w:rFonts w:eastAsia="맑은 고딕" w:cs="Times New Roman"/>
          <w:kern w:val="2"/>
          <w:szCs w:val="24"/>
          <w:lang w:eastAsia="ko-KR"/>
        </w:rPr>
        <w:t>Ciliate fraction</w:t>
      </w:r>
      <w:r w:rsidR="00332672" w:rsidRPr="00D273EF">
        <w:rPr>
          <w:rFonts w:eastAsia="맑은 고딕" w:cs="Times New Roman"/>
          <w:kern w:val="2"/>
          <w:szCs w:val="24"/>
          <w:lang w:eastAsia="ko-KR"/>
        </w:rPr>
        <w:t xml:space="preserve"> </w:t>
      </w:r>
      <w:r w:rsidR="00332672" w:rsidRPr="00D273EF">
        <w:rPr>
          <w:rFonts w:eastAsia="맑은 고딕" w:cs="Times New Roman" w:hint="eastAsia"/>
          <w:kern w:val="2"/>
          <w:szCs w:val="24"/>
          <w:lang w:eastAsia="ko-KR"/>
        </w:rPr>
        <w:t>groups</w:t>
      </w:r>
      <w:r w:rsidR="00332672" w:rsidRPr="00D273EF">
        <w:rPr>
          <w:rFonts w:eastAsia="맑은 고딕" w:cs="Times New Roman"/>
          <w:kern w:val="2"/>
          <w:szCs w:val="24"/>
          <w:lang w:eastAsia="ko-KR"/>
        </w:rPr>
        <w:t xml:space="preserve"> after 24 h </w:t>
      </w:r>
      <w:r w:rsidR="00332672" w:rsidRPr="00D273EF">
        <w:rPr>
          <w:rFonts w:eastAsia="맑은 고딕" w:cs="Times New Roman" w:hint="eastAsia"/>
          <w:kern w:val="2"/>
          <w:szCs w:val="24"/>
          <w:lang w:eastAsia="ko-KR"/>
        </w:rPr>
        <w:t xml:space="preserve">of </w:t>
      </w:r>
      <w:r w:rsidR="00332672" w:rsidRPr="00D273EF">
        <w:rPr>
          <w:rFonts w:eastAsia="맑은 고딕" w:cs="Times New Roman"/>
          <w:kern w:val="2"/>
          <w:szCs w:val="24"/>
          <w:lang w:eastAsia="ko-KR"/>
        </w:rPr>
        <w:t>incubation.</w:t>
      </w:r>
    </w:p>
    <w:tbl>
      <w:tblPr>
        <w:tblW w:w="136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0"/>
        <w:gridCol w:w="1779"/>
        <w:gridCol w:w="4853"/>
        <w:gridCol w:w="4853"/>
      </w:tblGrid>
      <w:tr w:rsidR="00332672" w:rsidRPr="00D273EF" w14:paraId="7666AC3A" w14:textId="77777777" w:rsidTr="002B65BE">
        <w:trPr>
          <w:trHeight w:val="331"/>
        </w:trPr>
        <w:tc>
          <w:tcPr>
            <w:tcW w:w="136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D63BD6B" w14:textId="35AD4405" w:rsidR="00332672" w:rsidRPr="00D273EF" w:rsidRDefault="002500D8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Diet</w:t>
            </w:r>
          </w:p>
        </w:tc>
      </w:tr>
      <w:tr w:rsidR="00332672" w:rsidRPr="00D273EF" w14:paraId="1C427086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A1EBC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Item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A0144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 xml:space="preserve">KEGG </w:t>
            </w: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athway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F67EA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 xml:space="preserve">KEGG </w:t>
            </w: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o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rtholog</w:t>
            </w:r>
          </w:p>
        </w:tc>
      </w:tr>
      <w:tr w:rsidR="00332672" w:rsidRPr="00D273EF" w14:paraId="1D9E836D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898A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HC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4A34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86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62EA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3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,</w:t>
            </w: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717</w:t>
            </w:r>
          </w:p>
        </w:tc>
      </w:tr>
      <w:tr w:rsidR="00332672" w:rsidRPr="00D273EF" w14:paraId="77E216D8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ACF6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CON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3454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86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67FD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3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,</w:t>
            </w: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645</w:t>
            </w:r>
          </w:p>
        </w:tc>
      </w:tr>
      <w:tr w:rsidR="00332672" w:rsidRPr="00D273EF" w14:paraId="64A5C4A0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356AD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HF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10E94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83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9148A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3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,</w:t>
            </w: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535</w:t>
            </w:r>
          </w:p>
        </w:tc>
      </w:tr>
      <w:tr w:rsidR="00332672" w:rsidRPr="00D273EF" w14:paraId="4ACE91D2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52DCE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Pooled SEM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AFF18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19.83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90B97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1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,</w:t>
            </w: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262.62</w:t>
            </w:r>
          </w:p>
        </w:tc>
      </w:tr>
      <w:tr w:rsidR="00332672" w:rsidRPr="00D273EF" w14:paraId="27C6C86E" w14:textId="77777777" w:rsidTr="00163141">
        <w:trPr>
          <w:trHeight w:val="331"/>
        </w:trPr>
        <w:tc>
          <w:tcPr>
            <w:tcW w:w="21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D09B1" w14:textId="2496BB76" w:rsidR="00332672" w:rsidRPr="00D273EF" w:rsidRDefault="00222234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</w:t>
            </w:r>
            <w:r w:rsidR="00332672"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  <w:tc>
          <w:tcPr>
            <w:tcW w:w="17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B46C" w14:textId="34B9E447" w:rsidR="00332672" w:rsidRPr="00D273EF" w:rsidRDefault="002500D8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Diet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8D71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0.7672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0BC7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0.7089</w:t>
            </w:r>
          </w:p>
        </w:tc>
      </w:tr>
      <w:tr w:rsidR="00332672" w:rsidRPr="00D273EF" w14:paraId="1D41A2E6" w14:textId="77777777" w:rsidTr="00163141">
        <w:trPr>
          <w:trHeight w:val="331"/>
        </w:trPr>
        <w:tc>
          <w:tcPr>
            <w:tcW w:w="219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3F676" w14:textId="77777777" w:rsidR="00332672" w:rsidRPr="00D273EF" w:rsidRDefault="00332672" w:rsidP="00163141">
            <w:pPr>
              <w:spacing w:before="0" w:after="0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</w:p>
        </w:tc>
        <w:tc>
          <w:tcPr>
            <w:tcW w:w="17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BFD3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Linear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A28D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0.5244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A4BC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0.6200</w:t>
            </w:r>
          </w:p>
        </w:tc>
      </w:tr>
      <w:tr w:rsidR="00332672" w:rsidRPr="00D273EF" w14:paraId="7031157B" w14:textId="77777777" w:rsidTr="00163141">
        <w:trPr>
          <w:trHeight w:val="331"/>
        </w:trPr>
        <w:tc>
          <w:tcPr>
            <w:tcW w:w="219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319C8" w14:textId="77777777" w:rsidR="00332672" w:rsidRPr="00D273EF" w:rsidRDefault="00332672" w:rsidP="00163141">
            <w:pPr>
              <w:spacing w:before="0" w:after="0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</w:p>
        </w:tc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111C1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Quadratic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2FBF1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0.7295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83CCC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0.5087</w:t>
            </w:r>
          </w:p>
        </w:tc>
      </w:tr>
      <w:tr w:rsidR="00332672" w:rsidRPr="00D273EF" w14:paraId="198E9C1D" w14:textId="77777777" w:rsidTr="002B65BE">
        <w:trPr>
          <w:trHeight w:val="331"/>
        </w:trPr>
        <w:tc>
          <w:tcPr>
            <w:tcW w:w="136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611F271" w14:textId="0C978DE6" w:rsidR="00332672" w:rsidRPr="00D273EF" w:rsidRDefault="002500D8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Ciliate fraction</w:t>
            </w:r>
            <w:r w:rsidR="00332672"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 xml:space="preserve"> (</w:t>
            </w:r>
            <w:r w:rsidR="002B65BE"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C</w:t>
            </w:r>
            <w:r w:rsidR="00332672"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F)</w:t>
            </w:r>
          </w:p>
        </w:tc>
      </w:tr>
      <w:tr w:rsidR="00332672" w:rsidRPr="00D273EF" w14:paraId="374E56AA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7CDD1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Item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F9721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KEGG</w:t>
            </w: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 xml:space="preserve"> p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athway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59C6A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 xml:space="preserve">KEGG </w:t>
            </w: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o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rtholog</w:t>
            </w:r>
          </w:p>
        </w:tc>
      </w:tr>
      <w:tr w:rsidR="00332672" w:rsidRPr="00D273EF" w14:paraId="46ACC346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8E86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918F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94</w:t>
            </w:r>
            <w:r w:rsidRPr="00D273EF">
              <w:rPr>
                <w:rFonts w:eastAsia="맑은 고딕" w:cs="Times New Roman"/>
                <w:color w:val="000000"/>
                <w:sz w:val="22"/>
                <w:vertAlign w:val="superscript"/>
                <w:lang w:eastAsia="ko-KR"/>
              </w:rPr>
              <w:t>A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DD7C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4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,</w:t>
            </w: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232</w:t>
            </w:r>
            <w:r w:rsidRPr="00D273EF">
              <w:rPr>
                <w:rFonts w:eastAsia="맑은 고딕" w:cs="Times New Roman"/>
                <w:color w:val="000000"/>
                <w:sz w:val="22"/>
                <w:vertAlign w:val="superscript"/>
                <w:lang w:eastAsia="ko-KR"/>
              </w:rPr>
              <w:t>A</w:t>
            </w:r>
          </w:p>
        </w:tc>
      </w:tr>
      <w:tr w:rsidR="00332672" w:rsidRPr="00D273EF" w14:paraId="76B5840D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3D7A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647B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77</w:t>
            </w:r>
            <w:r w:rsidRPr="00D273EF">
              <w:rPr>
                <w:rFonts w:eastAsia="맑은 고딕" w:cs="Times New Roman"/>
                <w:color w:val="000000"/>
                <w:sz w:val="22"/>
                <w:vertAlign w:val="superscript"/>
                <w:lang w:eastAsia="ko-KR"/>
              </w:rPr>
              <w:t>C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C9EE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3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,</w:t>
            </w: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411</w:t>
            </w:r>
            <w:r w:rsidRPr="00D273EF">
              <w:rPr>
                <w:rFonts w:eastAsia="맑은 고딕" w:cs="Times New Roman"/>
                <w:color w:val="000000"/>
                <w:sz w:val="22"/>
                <w:vertAlign w:val="superscript"/>
                <w:lang w:eastAsia="ko-KR"/>
              </w:rPr>
              <w:t>B</w:t>
            </w:r>
          </w:p>
        </w:tc>
      </w:tr>
      <w:tr w:rsidR="00332672" w:rsidRPr="00D273EF" w14:paraId="4CEC7DBB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7E9B3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I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AB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D3EFC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84</w:t>
            </w:r>
            <w:r w:rsidRPr="00D273EF">
              <w:rPr>
                <w:rFonts w:eastAsia="맑은 고딕" w:cs="Times New Roman"/>
                <w:color w:val="000000"/>
                <w:sz w:val="22"/>
                <w:vertAlign w:val="superscript"/>
                <w:lang w:eastAsia="ko-KR"/>
              </w:rPr>
              <w:t>B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623E9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3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,</w:t>
            </w: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254</w:t>
            </w:r>
            <w:r w:rsidRPr="00D273EF">
              <w:rPr>
                <w:rFonts w:eastAsia="맑은 고딕" w:cs="Times New Roman"/>
                <w:color w:val="000000"/>
                <w:sz w:val="22"/>
                <w:vertAlign w:val="superscript"/>
                <w:lang w:eastAsia="ko-KR"/>
              </w:rPr>
              <w:t>B</w:t>
            </w:r>
          </w:p>
        </w:tc>
      </w:tr>
      <w:tr w:rsidR="00332672" w:rsidRPr="00D273EF" w14:paraId="276D4001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051D7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Pooled SEM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075F4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921.15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9EB1C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1</w:t>
            </w: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,</w:t>
            </w: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148.77</w:t>
            </w:r>
          </w:p>
        </w:tc>
      </w:tr>
      <w:tr w:rsidR="00332672" w:rsidRPr="00D273EF" w14:paraId="23F3FB58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D2DFF" w14:textId="7FB2A7A7" w:rsidR="00332672" w:rsidRPr="00D273EF" w:rsidRDefault="00222234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</w:t>
            </w:r>
            <w:r w:rsidR="00332672"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A5BFD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&lt;0.0001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7D646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&lt;0.0001</w:t>
            </w:r>
          </w:p>
        </w:tc>
      </w:tr>
      <w:tr w:rsidR="00332672" w:rsidRPr="00D273EF" w14:paraId="707D12E1" w14:textId="77777777" w:rsidTr="002B65BE">
        <w:trPr>
          <w:trHeight w:val="331"/>
        </w:trPr>
        <w:tc>
          <w:tcPr>
            <w:tcW w:w="136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1FE367C" w14:textId="5CDD6AA9" w:rsidR="00332672" w:rsidRPr="00D273EF" w:rsidRDefault="002500D8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Diet</w:t>
            </w:r>
            <w:r w:rsidR="00332672"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 xml:space="preserve"> </w:t>
            </w:r>
            <w:r w:rsidR="00332672"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sym w:font="Symbol" w:char="F0B4"/>
            </w:r>
            <w:r w:rsidR="00332672"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 xml:space="preserve"> </w:t>
            </w:r>
            <w:r w:rsidR="002B65BE"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C</w:t>
            </w:r>
            <w:r w:rsidR="00332672"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F</w:t>
            </w:r>
          </w:p>
        </w:tc>
      </w:tr>
      <w:tr w:rsidR="00332672" w:rsidRPr="00D273EF" w14:paraId="0B4B4A7A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A27CB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Item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55981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 xml:space="preserve">KEGG </w:t>
            </w: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athway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7A400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 xml:space="preserve">KEGG </w:t>
            </w: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o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rtholog</w:t>
            </w:r>
          </w:p>
        </w:tc>
      </w:tr>
      <w:tr w:rsidR="00332672" w:rsidRPr="00D273EF" w14:paraId="47ED660F" w14:textId="77777777" w:rsidTr="00163141">
        <w:trPr>
          <w:trHeight w:val="331"/>
        </w:trPr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4DFD1" w14:textId="5F867D57" w:rsidR="00332672" w:rsidRPr="00D273EF" w:rsidRDefault="00222234" w:rsidP="00163141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</w:t>
            </w:r>
            <w:r w:rsidR="00332672"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B494A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0.2657</w:t>
            </w:r>
          </w:p>
        </w:tc>
        <w:tc>
          <w:tcPr>
            <w:tcW w:w="4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77919" w14:textId="77777777" w:rsidR="00332672" w:rsidRPr="00D273EF" w:rsidRDefault="00332672" w:rsidP="00163141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0.3216</w:t>
            </w:r>
          </w:p>
        </w:tc>
      </w:tr>
    </w:tbl>
    <w:p w14:paraId="79712D34" w14:textId="5E066A4F" w:rsidR="00332672" w:rsidRPr="00D273EF" w:rsidRDefault="00332672" w:rsidP="00332672">
      <w:pPr>
        <w:spacing w:before="0" w:after="0"/>
        <w:jc w:val="both"/>
        <w:rPr>
          <w:rFonts w:cs="Times New Roman"/>
          <w:sz w:val="22"/>
          <w:lang w:eastAsia="ko-KR"/>
        </w:rPr>
      </w:pPr>
      <w:r w:rsidRPr="00D273EF">
        <w:rPr>
          <w:rFonts w:cs="Times New Roman"/>
          <w:sz w:val="22"/>
          <w:vertAlign w:val="superscript"/>
        </w:rPr>
        <w:t>A-</w:t>
      </w:r>
      <w:r w:rsidR="00D930E9" w:rsidRPr="00D273EF">
        <w:rPr>
          <w:rFonts w:cs="Times New Roman"/>
          <w:sz w:val="22"/>
          <w:vertAlign w:val="superscript"/>
          <w:lang w:eastAsia="ko-KR"/>
        </w:rPr>
        <w:t>C</w:t>
      </w:r>
      <w:r w:rsidRPr="00D273EF">
        <w:rPr>
          <w:rFonts w:cs="Times New Roman"/>
          <w:sz w:val="22"/>
        </w:rPr>
        <w:t>: significant differences (</w:t>
      </w:r>
      <w:r w:rsidR="00222234" w:rsidRPr="00D273EF">
        <w:rPr>
          <w:rFonts w:cs="Times New Roman" w:hint="eastAsia"/>
          <w:sz w:val="22"/>
          <w:lang w:eastAsia="ko-KR"/>
        </w:rPr>
        <w:t>p</w:t>
      </w:r>
      <w:r w:rsidRPr="00D273EF">
        <w:rPr>
          <w:rFonts w:cs="Times New Roman" w:hint="eastAsia"/>
          <w:sz w:val="22"/>
        </w:rPr>
        <w:t xml:space="preserve"> </w:t>
      </w:r>
      <w:r w:rsidRPr="00D273EF">
        <w:rPr>
          <w:rFonts w:cs="Times New Roman" w:hint="eastAsia"/>
          <w:sz w:val="22"/>
        </w:rPr>
        <w:t>≤</w:t>
      </w:r>
      <w:r w:rsidRPr="00D273EF">
        <w:rPr>
          <w:rFonts w:cs="Times New Roman" w:hint="eastAsia"/>
          <w:sz w:val="22"/>
        </w:rPr>
        <w:t xml:space="preserve"> 0.05) </w:t>
      </w:r>
      <w:r w:rsidRPr="00D273EF">
        <w:rPr>
          <w:rFonts w:cs="Times New Roman"/>
          <w:sz w:val="22"/>
          <w:lang w:eastAsia="ko-KR"/>
        </w:rPr>
        <w:t>among</w:t>
      </w:r>
      <w:r w:rsidRPr="00D273EF">
        <w:rPr>
          <w:rFonts w:cs="Times New Roman"/>
          <w:sz w:val="22"/>
        </w:rPr>
        <w:t xml:space="preserve"> groups. </w:t>
      </w:r>
    </w:p>
    <w:p w14:paraId="05E02957" w14:textId="24598571" w:rsidR="00332672" w:rsidRPr="00D273EF" w:rsidRDefault="002500D8" w:rsidP="00332672">
      <w:pPr>
        <w:spacing w:before="0"/>
        <w:jc w:val="both"/>
        <w:rPr>
          <w:rFonts w:cs="Times New Roman"/>
          <w:sz w:val="22"/>
          <w:lang w:eastAsia="ko-KR"/>
        </w:rPr>
        <w:sectPr w:rsidR="00332672" w:rsidRPr="00D273EF" w:rsidSect="003326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D273EF">
        <w:rPr>
          <w:rFonts w:cs="Times New Roman"/>
          <w:sz w:val="22"/>
          <w:lang w:eastAsia="ko-KR"/>
        </w:rPr>
        <w:t>Diet</w:t>
      </w:r>
      <w:r w:rsidR="00332672" w:rsidRPr="00D273EF">
        <w:rPr>
          <w:rFonts w:cs="Times New Roman"/>
          <w:sz w:val="22"/>
          <w:lang w:eastAsia="ko-KR"/>
        </w:rPr>
        <w:t xml:space="preserve">, diet effect after 24 h of incubation (F:C ratio); </w:t>
      </w:r>
      <w:r w:rsidR="002B65BE" w:rsidRPr="00D273EF">
        <w:rPr>
          <w:rFonts w:cs="Times New Roman"/>
          <w:sz w:val="22"/>
          <w:lang w:eastAsia="ko-KR"/>
        </w:rPr>
        <w:t>C</w:t>
      </w:r>
      <w:r w:rsidR="00332672" w:rsidRPr="00D273EF">
        <w:rPr>
          <w:rFonts w:cs="Times New Roman"/>
          <w:sz w:val="22"/>
          <w:lang w:eastAsia="ko-KR"/>
        </w:rPr>
        <w:t xml:space="preserve">F, </w:t>
      </w:r>
      <w:r w:rsidRPr="00D273EF">
        <w:rPr>
          <w:rFonts w:cs="Times New Roman"/>
          <w:sz w:val="22"/>
          <w:lang w:eastAsia="ko-KR"/>
        </w:rPr>
        <w:t>ciliate fraction</w:t>
      </w:r>
      <w:r w:rsidR="00332672" w:rsidRPr="00D273EF">
        <w:rPr>
          <w:rFonts w:cs="Times New Roman"/>
          <w:sz w:val="22"/>
          <w:lang w:eastAsia="ko-KR"/>
        </w:rPr>
        <w:t xml:space="preserve"> effect after 24 h of incubation for microbiome; </w:t>
      </w:r>
      <w:r w:rsidRPr="00D273EF">
        <w:rPr>
          <w:rFonts w:cs="Times New Roman"/>
          <w:sz w:val="22"/>
          <w:lang w:eastAsia="ko-KR"/>
        </w:rPr>
        <w:t>Diet</w:t>
      </w:r>
      <w:r w:rsidR="00332672" w:rsidRPr="00D273EF">
        <w:rPr>
          <w:rFonts w:cs="Times New Roman"/>
          <w:sz w:val="22"/>
          <w:lang w:eastAsia="ko-KR"/>
        </w:rPr>
        <w:t xml:space="preserve"> </w:t>
      </w:r>
      <w:r w:rsidR="00332672" w:rsidRPr="00D273EF">
        <w:rPr>
          <w:rFonts w:eastAsia="맑은 고딕" w:cs="Times New Roman"/>
          <w:b/>
          <w:bCs/>
          <w:sz w:val="22"/>
          <w:lang w:eastAsia="ko-KR"/>
        </w:rPr>
        <w:sym w:font="Symbol" w:char="F0B4"/>
      </w:r>
      <w:r w:rsidR="00332672" w:rsidRPr="00D273EF">
        <w:rPr>
          <w:rFonts w:cs="Times New Roman"/>
          <w:sz w:val="22"/>
          <w:lang w:eastAsia="ko-KR"/>
        </w:rPr>
        <w:t xml:space="preserve"> </w:t>
      </w:r>
      <w:r w:rsidR="002B65BE" w:rsidRPr="00D273EF">
        <w:rPr>
          <w:rFonts w:cs="Times New Roman"/>
          <w:sz w:val="22"/>
          <w:lang w:eastAsia="ko-KR"/>
        </w:rPr>
        <w:t>C</w:t>
      </w:r>
      <w:r w:rsidR="00332672" w:rsidRPr="00D273EF">
        <w:rPr>
          <w:rFonts w:cs="Times New Roman"/>
          <w:sz w:val="22"/>
          <w:lang w:eastAsia="ko-KR"/>
        </w:rPr>
        <w:t xml:space="preserve">F, interaction effect of diet and </w:t>
      </w:r>
      <w:r w:rsidRPr="00D273EF">
        <w:rPr>
          <w:rFonts w:cs="Times New Roman"/>
          <w:sz w:val="22"/>
          <w:lang w:eastAsia="ko-KR"/>
        </w:rPr>
        <w:t xml:space="preserve">ciliate </w:t>
      </w:r>
      <w:r w:rsidR="002B65BE" w:rsidRPr="00D273EF">
        <w:rPr>
          <w:rFonts w:cs="Times New Roman"/>
          <w:sz w:val="22"/>
          <w:lang w:eastAsia="ko-KR"/>
        </w:rPr>
        <w:t xml:space="preserve">fraction </w:t>
      </w:r>
      <w:r w:rsidR="00332672" w:rsidRPr="00D273EF">
        <w:rPr>
          <w:rFonts w:cs="Times New Roman"/>
          <w:sz w:val="22"/>
          <w:lang w:eastAsia="ko-KR"/>
        </w:rPr>
        <w:t xml:space="preserve">effect; </w:t>
      </w:r>
      <w:bookmarkStart w:id="0" w:name="_Hlk165447543"/>
      <w:r w:rsidR="00332672" w:rsidRPr="00D273EF">
        <w:rPr>
          <w:rFonts w:cs="Times New Roman"/>
          <w:sz w:val="22"/>
          <w:lang w:eastAsia="ko-KR"/>
        </w:rPr>
        <w:t xml:space="preserve">TB, total bacteria; EAB, small </w:t>
      </w:r>
      <w:proofErr w:type="spellStart"/>
      <w:r w:rsidR="00332672" w:rsidRPr="00D273EF">
        <w:rPr>
          <w:rFonts w:cs="Times New Roman"/>
          <w:sz w:val="22"/>
          <w:lang w:eastAsia="ko-KR"/>
        </w:rPr>
        <w:t>entodinia</w:t>
      </w:r>
      <w:proofErr w:type="spellEnd"/>
      <w:r w:rsidR="00332672" w:rsidRPr="00D273EF">
        <w:rPr>
          <w:rFonts w:cs="Times New Roman"/>
          <w:sz w:val="22"/>
          <w:lang w:eastAsia="ko-KR"/>
        </w:rPr>
        <w:t xml:space="preserve">-associated bacteria; IF, </w:t>
      </w:r>
      <w:proofErr w:type="spellStart"/>
      <w:r w:rsidR="00332672" w:rsidRPr="00D273EF">
        <w:rPr>
          <w:rFonts w:cs="Times New Roman"/>
          <w:i/>
          <w:iCs/>
          <w:sz w:val="22"/>
          <w:lang w:eastAsia="ko-KR"/>
        </w:rPr>
        <w:t>Isotricha</w:t>
      </w:r>
      <w:proofErr w:type="spellEnd"/>
      <w:r w:rsidR="00332672" w:rsidRPr="00D273EF">
        <w:rPr>
          <w:rFonts w:cs="Times New Roman"/>
          <w:sz w:val="22"/>
          <w:lang w:eastAsia="ko-KR"/>
        </w:rPr>
        <w:t xml:space="preserve">-associated bacteria; </w:t>
      </w:r>
      <w:r w:rsidR="00332672" w:rsidRPr="00D273EF">
        <w:rPr>
          <w:rFonts w:cs="Times New Roman"/>
          <w:sz w:val="22"/>
        </w:rPr>
        <w:t>HC, high-concentrate group; CON, control group; HF, high-forage group</w:t>
      </w:r>
      <w:r w:rsidR="00332672" w:rsidRPr="00D273EF">
        <w:rPr>
          <w:rFonts w:cs="Times New Roman"/>
          <w:sz w:val="22"/>
          <w:lang w:eastAsia="ko-KR"/>
        </w:rPr>
        <w:t xml:space="preserve">; Pooled </w:t>
      </w:r>
      <w:r w:rsidR="00332672" w:rsidRPr="00D273EF">
        <w:rPr>
          <w:rFonts w:cs="Times New Roman"/>
          <w:sz w:val="22"/>
        </w:rPr>
        <w:t>SEM, pooled standard error of the mea</w:t>
      </w:r>
      <w:bookmarkEnd w:id="0"/>
      <w:r w:rsidR="00332672" w:rsidRPr="00D273EF">
        <w:rPr>
          <w:rFonts w:cs="Times New Roman"/>
          <w:sz w:val="22"/>
          <w:lang w:eastAsia="ko-KR"/>
        </w:rPr>
        <w:t>n.</w:t>
      </w:r>
    </w:p>
    <w:p w14:paraId="4A3FCC05" w14:textId="467ADDA6" w:rsidR="00D4574C" w:rsidRPr="00D273EF" w:rsidRDefault="00EF797B" w:rsidP="00D4574C">
      <w:pPr>
        <w:spacing w:before="0" w:after="0"/>
        <w:jc w:val="both"/>
        <w:rPr>
          <w:rFonts w:cs="Times New Roman"/>
          <w:lang w:eastAsia="ko-KR"/>
        </w:rPr>
      </w:pPr>
      <w:r w:rsidRPr="00D273EF">
        <w:rPr>
          <w:rFonts w:cs="Times New Roman" w:hint="eastAsia"/>
          <w:b/>
          <w:bCs/>
          <w:lang w:eastAsia="ko-KR"/>
        </w:rPr>
        <w:lastRenderedPageBreak/>
        <w:t xml:space="preserve">Supplementary </w:t>
      </w:r>
      <w:r w:rsidR="00D4574C" w:rsidRPr="00D273EF">
        <w:rPr>
          <w:rFonts w:cs="Times New Roman" w:hint="eastAsia"/>
          <w:b/>
          <w:bCs/>
          <w:lang w:eastAsia="ko-KR"/>
        </w:rPr>
        <w:t>Table S</w:t>
      </w:r>
      <w:r w:rsidR="00152F58" w:rsidRPr="00D273EF">
        <w:rPr>
          <w:rFonts w:cs="Times New Roman" w:hint="eastAsia"/>
          <w:b/>
          <w:bCs/>
          <w:lang w:eastAsia="ko-KR"/>
        </w:rPr>
        <w:t>6</w:t>
      </w:r>
      <w:r w:rsidR="00D4574C" w:rsidRPr="00D273EF">
        <w:rPr>
          <w:rFonts w:cs="Times New Roman" w:hint="eastAsia"/>
          <w:b/>
          <w:bCs/>
          <w:lang w:eastAsia="ko-KR"/>
        </w:rPr>
        <w:t xml:space="preserve">. </w:t>
      </w:r>
      <w:r w:rsidR="00D4574C" w:rsidRPr="00D273EF">
        <w:rPr>
          <w:rFonts w:hint="eastAsia"/>
          <w:szCs w:val="24"/>
          <w:lang w:eastAsia="ko-KR"/>
        </w:rPr>
        <w:t>T</w:t>
      </w:r>
      <w:r w:rsidR="00D4574C" w:rsidRPr="00D273EF">
        <w:rPr>
          <w:szCs w:val="24"/>
        </w:rPr>
        <w:t>he top five genera</w:t>
      </w:r>
      <w:r w:rsidR="00D4574C" w:rsidRPr="00D273EF">
        <w:rPr>
          <w:rFonts w:hint="eastAsia"/>
          <w:szCs w:val="24"/>
          <w:lang w:eastAsia="ko-KR"/>
        </w:rPr>
        <w:t xml:space="preserve"> of each</w:t>
      </w:r>
      <w:r w:rsidR="00D4574C" w:rsidRPr="00D273EF">
        <w:rPr>
          <w:szCs w:val="24"/>
        </w:rPr>
        <w:t xml:space="preserve"> diet group</w:t>
      </w:r>
      <w:r w:rsidR="00D4574C" w:rsidRPr="00D273EF">
        <w:rPr>
          <w:rFonts w:hint="eastAsia"/>
          <w:szCs w:val="24"/>
          <w:lang w:eastAsia="ko-KR"/>
        </w:rPr>
        <w:t xml:space="preserve"> and each </w:t>
      </w:r>
      <w:r w:rsidR="002500D8" w:rsidRPr="00D273EF">
        <w:rPr>
          <w:rFonts w:hint="eastAsia"/>
          <w:szCs w:val="24"/>
          <w:lang w:eastAsia="ko-KR"/>
        </w:rPr>
        <w:t>ciliate fraction</w:t>
      </w:r>
      <w:r w:rsidR="00D4574C" w:rsidRPr="00D273EF">
        <w:rPr>
          <w:rFonts w:hint="eastAsia"/>
          <w:szCs w:val="24"/>
          <w:lang w:eastAsia="ko-KR"/>
        </w:rPr>
        <w:t xml:space="preserve"> group.</w:t>
      </w:r>
    </w:p>
    <w:tbl>
      <w:tblPr>
        <w:tblW w:w="1375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1"/>
        <w:gridCol w:w="2124"/>
        <w:gridCol w:w="2657"/>
        <w:gridCol w:w="2657"/>
        <w:gridCol w:w="2657"/>
        <w:gridCol w:w="2655"/>
        <w:gridCol w:w="9"/>
      </w:tblGrid>
      <w:tr w:rsidR="00D4574C" w:rsidRPr="00D273EF" w14:paraId="70F400DC" w14:textId="77777777" w:rsidTr="006775B0">
        <w:trPr>
          <w:trHeight w:val="385"/>
        </w:trPr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2B35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Diet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6A3B7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1st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3632C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2nd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E05198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3rd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7206A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4th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36770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5th</w:t>
            </w:r>
          </w:p>
        </w:tc>
      </w:tr>
      <w:tr w:rsidR="00D4574C" w:rsidRPr="00D273EF" w14:paraId="0269E4D8" w14:textId="77777777" w:rsidTr="006775B0">
        <w:trPr>
          <w:trHeight w:val="374"/>
        </w:trPr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FB92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</w:p>
        </w:tc>
        <w:tc>
          <w:tcPr>
            <w:tcW w:w="1275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CEF6D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Phyla</w:t>
            </w:r>
          </w:p>
        </w:tc>
      </w:tr>
      <w:tr w:rsidR="00D4574C" w:rsidRPr="00D273EF" w14:paraId="0D156641" w14:textId="77777777" w:rsidTr="006775B0">
        <w:trPr>
          <w:trHeight w:val="374"/>
        </w:trPr>
        <w:tc>
          <w:tcPr>
            <w:tcW w:w="99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7CE772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HC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C400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Bacillota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(50.58%)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1EB2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Bacteroidota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(41.96%)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85AF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Pseudomonadota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(1.77%)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371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Cyanobacteria (1.49%)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F66D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Spirochaetota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(1.35%)</w:t>
            </w:r>
          </w:p>
        </w:tc>
      </w:tr>
      <w:tr w:rsidR="00D4574C" w:rsidRPr="00D273EF" w14:paraId="65A06116" w14:textId="77777777" w:rsidTr="006775B0">
        <w:trPr>
          <w:trHeight w:val="374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7700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CON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F4FE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Bacillota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(51.33%)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A4BF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Bacteroidota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(41.70%)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D939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Pseudomonadota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(1.83%)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557E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Cyanobacteria (1.39%)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B14B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Elusimicrobiota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(1.02%)</w:t>
            </w:r>
          </w:p>
        </w:tc>
      </w:tr>
      <w:tr w:rsidR="00D4574C" w:rsidRPr="00D273EF" w14:paraId="0588284A" w14:textId="77777777" w:rsidTr="006775B0">
        <w:trPr>
          <w:trHeight w:val="385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76D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HF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D485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Bacillota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(53.45%)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D7EC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Bacteroidota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(39.13%)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37E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Pseudomonadota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(1.65%)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511E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Spirochaetota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(1.32%)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A837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Cyanobacteria (1.20%)</w:t>
            </w:r>
          </w:p>
        </w:tc>
      </w:tr>
      <w:tr w:rsidR="00D4574C" w:rsidRPr="00D273EF" w14:paraId="31F65067" w14:textId="77777777" w:rsidTr="006775B0">
        <w:trPr>
          <w:trHeight w:val="374"/>
        </w:trPr>
        <w:tc>
          <w:tcPr>
            <w:tcW w:w="1375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E5E59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Genera</w:t>
            </w:r>
          </w:p>
        </w:tc>
      </w:tr>
      <w:tr w:rsidR="00D4574C" w:rsidRPr="00D273EF" w14:paraId="0605CFF1" w14:textId="77777777" w:rsidTr="006775B0">
        <w:trPr>
          <w:trHeight w:val="374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519D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HC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D7D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Rikenellaceae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RC9 gut group (25.51%)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2AD8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Oxcillospiraceae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NK4A214 group (10.05%)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953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Prevotella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(5.12%)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EBF1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[</w:t>
            </w: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Oscillospirales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] UCG-010 (4.98%)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66A7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Christensenellaceae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R-7 group (4.63%)</w:t>
            </w:r>
          </w:p>
        </w:tc>
      </w:tr>
      <w:tr w:rsidR="00D4574C" w:rsidRPr="00D273EF" w14:paraId="29736258" w14:textId="77777777" w:rsidTr="006775B0">
        <w:trPr>
          <w:trHeight w:val="374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F7AB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CON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1E8C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Rikenellaceae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RC9 gut group (26.67%)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BDBD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Oxcillospiraceae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NK4A214 group (8.94%)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A17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[</w:t>
            </w: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Oscillospirales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] UCG-010 (4.90%)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0AFD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Prevotella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(4.56%)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6945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Christensenellaceae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R-7 group (4.42%)</w:t>
            </w:r>
          </w:p>
        </w:tc>
      </w:tr>
      <w:tr w:rsidR="00D4574C" w:rsidRPr="00D273EF" w14:paraId="2012F2AD" w14:textId="77777777" w:rsidTr="006775B0">
        <w:trPr>
          <w:trHeight w:val="632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A17C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HF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F1E2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Rikenellaceae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RC9 gut group (23.25%)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2ACB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Oxcillospiraceae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NK4A214 group (9.31%)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705C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[</w:t>
            </w: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Oscillospirales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] UCG-010 (5.60%)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3F42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Prevotella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(5.41%)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858B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Christensenellaceae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R-7 group (3.89%)</w:t>
            </w:r>
          </w:p>
        </w:tc>
      </w:tr>
      <w:tr w:rsidR="00D4574C" w:rsidRPr="00D273EF" w14:paraId="3F3DD1A9" w14:textId="77777777" w:rsidTr="006775B0">
        <w:trPr>
          <w:gridAfter w:val="1"/>
          <w:wAfter w:w="9" w:type="dxa"/>
          <w:trHeight w:val="354"/>
        </w:trPr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F48DC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Group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F9DDF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1st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87604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2nd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430A0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3rd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A344F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4th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5676F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  <w:t>5th</w:t>
            </w:r>
          </w:p>
        </w:tc>
      </w:tr>
      <w:tr w:rsidR="00D4574C" w:rsidRPr="00D273EF" w14:paraId="3C0BA53A" w14:textId="77777777" w:rsidTr="006775B0">
        <w:trPr>
          <w:gridAfter w:val="1"/>
          <w:wAfter w:w="9" w:type="dxa"/>
          <w:trHeight w:val="344"/>
        </w:trPr>
        <w:tc>
          <w:tcPr>
            <w:tcW w:w="9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A10D0C" w14:textId="77777777" w:rsidR="00D4574C" w:rsidRPr="00D273EF" w:rsidRDefault="00D4574C" w:rsidP="006775B0">
            <w:pPr>
              <w:spacing w:before="0" w:after="0"/>
              <w:rPr>
                <w:rFonts w:eastAsia="맑은 고딕" w:cs="Times New Roman"/>
                <w:b/>
                <w:bCs/>
                <w:color w:val="000000"/>
                <w:szCs w:val="24"/>
                <w:lang w:eastAsia="ko-KR"/>
              </w:rPr>
            </w:pPr>
          </w:p>
        </w:tc>
        <w:tc>
          <w:tcPr>
            <w:tcW w:w="1275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E583B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Phyla</w:t>
            </w:r>
          </w:p>
        </w:tc>
      </w:tr>
      <w:tr w:rsidR="00D4574C" w:rsidRPr="00D273EF" w14:paraId="6A6BD0B4" w14:textId="77777777" w:rsidTr="006775B0">
        <w:trPr>
          <w:gridAfter w:val="1"/>
          <w:wAfter w:w="9" w:type="dxa"/>
          <w:trHeight w:val="344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7B1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CCBC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Bacillota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(55.93%)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4F05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Bacteroidota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(34.57%)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3D12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Pseudomonadota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(3.78%)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B59B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Verrucomicrobiota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(1.61%)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BB8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Fibrobacterota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(1.06%)</w:t>
            </w:r>
          </w:p>
        </w:tc>
      </w:tr>
      <w:tr w:rsidR="00D4574C" w:rsidRPr="00D273EF" w14:paraId="4A2CE277" w14:textId="77777777" w:rsidTr="006775B0">
        <w:trPr>
          <w:gridAfter w:val="1"/>
          <w:wAfter w:w="9" w:type="dxa"/>
          <w:trHeight w:val="344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7F1A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EFFF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Bacteroidota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(51.99%)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E48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Bacillota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(45.66%)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CF2E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Cyanobacteria (1.85%)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0423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Spirochaetota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(0.27%)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5FD3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Pseudomonadota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(0.16%)</w:t>
            </w:r>
          </w:p>
        </w:tc>
      </w:tr>
      <w:tr w:rsidR="00D4574C" w:rsidRPr="00D273EF" w14:paraId="0E3A10DD" w14:textId="77777777" w:rsidTr="006775B0">
        <w:trPr>
          <w:gridAfter w:val="1"/>
          <w:wAfter w:w="9" w:type="dxa"/>
          <w:trHeight w:val="354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CDA4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E153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Bacillota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(53.77%)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F15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Bacteroidota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(36.24%)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5553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Spirochaetota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(2.44%)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1CE9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Elusimicrobiota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(2.25%)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BC41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Cyanobacteria (1.59%)</w:t>
            </w:r>
          </w:p>
        </w:tc>
      </w:tr>
      <w:tr w:rsidR="00D4574C" w:rsidRPr="00D273EF" w14:paraId="40725091" w14:textId="77777777" w:rsidTr="006775B0">
        <w:trPr>
          <w:gridAfter w:val="1"/>
          <w:wAfter w:w="9" w:type="dxa"/>
          <w:trHeight w:val="344"/>
        </w:trPr>
        <w:tc>
          <w:tcPr>
            <w:tcW w:w="1374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59C84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Genera</w:t>
            </w:r>
          </w:p>
        </w:tc>
      </w:tr>
      <w:tr w:rsidR="00D4574C" w:rsidRPr="00D273EF" w14:paraId="3A0FAD2A" w14:textId="77777777" w:rsidTr="006775B0">
        <w:trPr>
          <w:gridAfter w:val="1"/>
          <w:wAfter w:w="9" w:type="dxa"/>
          <w:trHeight w:val="344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91A1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TB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CE37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Rikenellaceae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RC9 gut group (13.55%)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F039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Oxcillospiraceae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NK4A214 group (8.68%)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5ED2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Prevotella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(7.79%)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8D43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Christensenellaceae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R-7 group (6.28%)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02A7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Succiniclasticum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(6.19%)</w:t>
            </w:r>
          </w:p>
        </w:tc>
      </w:tr>
      <w:tr w:rsidR="00D4574C" w:rsidRPr="00D273EF" w14:paraId="032540EC" w14:textId="77777777" w:rsidTr="006775B0">
        <w:trPr>
          <w:gridAfter w:val="1"/>
          <w:wAfter w:w="9" w:type="dxa"/>
          <w:trHeight w:val="344"/>
        </w:trPr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FEB3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EAB</w:t>
            </w:r>
          </w:p>
        </w:tc>
        <w:tc>
          <w:tcPr>
            <w:tcW w:w="2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D5B9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Rikenellaceae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RC9 gut group (40.38%)</w:t>
            </w:r>
          </w:p>
        </w:tc>
        <w:tc>
          <w:tcPr>
            <w:tcW w:w="26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D2A1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[</w:t>
            </w: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Oscillospirales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] UCG-010 (12.86%)</w:t>
            </w:r>
          </w:p>
        </w:tc>
        <w:tc>
          <w:tcPr>
            <w:tcW w:w="26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3BB7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Oxcillospiraceae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NK4A214 group (10.59%)</w:t>
            </w:r>
          </w:p>
        </w:tc>
        <w:tc>
          <w:tcPr>
            <w:tcW w:w="26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8B10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Christensenellaceae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R-7 group (4.33%)</w:t>
            </w:r>
          </w:p>
        </w:tc>
        <w:tc>
          <w:tcPr>
            <w:tcW w:w="2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A568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Oscillospiraceae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UCG-005 (3.45%)</w:t>
            </w:r>
          </w:p>
        </w:tc>
      </w:tr>
      <w:tr w:rsidR="00D4574C" w:rsidRPr="00D273EF" w14:paraId="184457DF" w14:textId="77777777" w:rsidTr="006775B0">
        <w:trPr>
          <w:gridAfter w:val="1"/>
          <w:wAfter w:w="9" w:type="dxa"/>
          <w:trHeight w:val="632"/>
        </w:trPr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8402A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IAB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263B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Rikenellaceae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RC9 gut group (21.49%)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82B1C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Oxcillospiraceae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NK4A214 group (9.03%)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AC3E4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Prevotella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(6.38%)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9B8E6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Butyrivibrio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(6.15%)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73CCC" w14:textId="77777777" w:rsidR="00D4574C" w:rsidRPr="00D273EF" w:rsidRDefault="00D4574C" w:rsidP="006775B0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Saccharofermentans</w:t>
            </w:r>
            <w:proofErr w:type="spellEnd"/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 xml:space="preserve"> (5.02%)</w:t>
            </w:r>
          </w:p>
        </w:tc>
      </w:tr>
    </w:tbl>
    <w:p w14:paraId="49E2A665" w14:textId="77777777" w:rsidR="00D4574C" w:rsidRPr="00D273EF" w:rsidRDefault="00D4574C" w:rsidP="00C57D2F">
      <w:pPr>
        <w:spacing w:before="0"/>
        <w:jc w:val="both"/>
        <w:rPr>
          <w:rFonts w:cs="Times New Roman"/>
          <w:sz w:val="22"/>
          <w:lang w:eastAsia="ko-KR"/>
        </w:rPr>
      </w:pPr>
      <w:r w:rsidRPr="00D273EF">
        <w:rPr>
          <w:rFonts w:cs="Times New Roman"/>
          <w:sz w:val="22"/>
          <w:lang w:eastAsia="ko-KR"/>
        </w:rPr>
        <w:lastRenderedPageBreak/>
        <w:t xml:space="preserve">TB, total bacteria; EAB, small </w:t>
      </w:r>
      <w:proofErr w:type="spellStart"/>
      <w:r w:rsidRPr="00D273EF">
        <w:rPr>
          <w:rFonts w:cs="Times New Roman"/>
          <w:sz w:val="22"/>
          <w:lang w:eastAsia="ko-KR"/>
        </w:rPr>
        <w:t>entodinia</w:t>
      </w:r>
      <w:proofErr w:type="spellEnd"/>
      <w:r w:rsidRPr="00D273EF">
        <w:rPr>
          <w:rFonts w:cs="Times New Roman"/>
          <w:sz w:val="22"/>
          <w:lang w:eastAsia="ko-KR"/>
        </w:rPr>
        <w:t xml:space="preserve">-associated bacteria; IF, </w:t>
      </w:r>
      <w:proofErr w:type="spellStart"/>
      <w:r w:rsidRPr="00D273EF">
        <w:rPr>
          <w:rFonts w:cs="Times New Roman"/>
          <w:i/>
          <w:iCs/>
          <w:sz w:val="22"/>
          <w:lang w:eastAsia="ko-KR"/>
        </w:rPr>
        <w:t>Isotricha</w:t>
      </w:r>
      <w:proofErr w:type="spellEnd"/>
      <w:r w:rsidRPr="00D273EF">
        <w:rPr>
          <w:rFonts w:cs="Times New Roman"/>
          <w:sz w:val="22"/>
          <w:lang w:eastAsia="ko-KR"/>
        </w:rPr>
        <w:t xml:space="preserve">-associated bacteria; </w:t>
      </w:r>
      <w:r w:rsidRPr="00D273EF">
        <w:rPr>
          <w:rFonts w:cs="Times New Roman"/>
          <w:sz w:val="22"/>
        </w:rPr>
        <w:t>HC, high-concentrate group; CON, control group; HF, high-forage group</w:t>
      </w:r>
      <w:r w:rsidRPr="00D273EF">
        <w:rPr>
          <w:rFonts w:cs="Times New Roman"/>
          <w:sz w:val="22"/>
          <w:lang w:eastAsia="ko-KR"/>
        </w:rPr>
        <w:t>.</w:t>
      </w:r>
    </w:p>
    <w:p w14:paraId="4C729DDF" w14:textId="77777777" w:rsidR="00E73F7B" w:rsidRPr="00D273EF" w:rsidRDefault="00E73F7B" w:rsidP="00C57D2F">
      <w:pPr>
        <w:spacing w:before="0"/>
        <w:jc w:val="both"/>
        <w:rPr>
          <w:rFonts w:cs="Times New Roman"/>
          <w:sz w:val="22"/>
          <w:lang w:eastAsia="ko-KR"/>
        </w:rPr>
      </w:pPr>
    </w:p>
    <w:tbl>
      <w:tblPr>
        <w:tblW w:w="1374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35"/>
        <w:gridCol w:w="3435"/>
        <w:gridCol w:w="3435"/>
        <w:gridCol w:w="3435"/>
      </w:tblGrid>
      <w:tr w:rsidR="00E73F7B" w:rsidRPr="00D273EF" w14:paraId="40BCC029" w14:textId="77777777" w:rsidTr="00E73F7B">
        <w:trPr>
          <w:trHeight w:val="350"/>
        </w:trPr>
        <w:tc>
          <w:tcPr>
            <w:tcW w:w="13740" w:type="dxa"/>
            <w:gridSpan w:val="4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4AB0A73" w14:textId="1B31F914" w:rsidR="00E73F7B" w:rsidRPr="00D273EF" w:rsidRDefault="00E73F7B" w:rsidP="00E73F7B">
            <w:pPr>
              <w:spacing w:before="0" w:after="0"/>
              <w:jc w:val="both"/>
              <w:rPr>
                <w:rFonts w:cs="Times New Roman"/>
                <w:lang w:eastAsia="ko-KR"/>
              </w:rPr>
            </w:pPr>
            <w:r w:rsidRPr="00D273EF">
              <w:rPr>
                <w:rFonts w:cs="Times New Roman" w:hint="eastAsia"/>
                <w:b/>
                <w:bCs/>
                <w:lang w:eastAsia="ko-KR"/>
              </w:rPr>
              <w:t xml:space="preserve">Supplementary Table S7. </w:t>
            </w:r>
            <w:r w:rsidR="0086419C" w:rsidRPr="00D273EF">
              <w:rPr>
                <w:szCs w:val="24"/>
                <w:lang w:eastAsia="ko-KR"/>
              </w:rPr>
              <w:t xml:space="preserve">Quantitative real-time PCR analysis showing absolute abundance of total bacteria (log copy number) and relative abundance of </w:t>
            </w:r>
            <w:proofErr w:type="spellStart"/>
            <w:r w:rsidR="0086419C" w:rsidRPr="00D273EF">
              <w:rPr>
                <w:i/>
                <w:iCs/>
                <w:szCs w:val="24"/>
                <w:lang w:eastAsia="ko-KR"/>
              </w:rPr>
              <w:t>Ruminococcus</w:t>
            </w:r>
            <w:proofErr w:type="spellEnd"/>
            <w:r w:rsidR="0086419C" w:rsidRPr="00D273EF">
              <w:rPr>
                <w:i/>
                <w:iCs/>
                <w:szCs w:val="24"/>
                <w:lang w:eastAsia="ko-KR"/>
              </w:rPr>
              <w:t xml:space="preserve"> </w:t>
            </w:r>
            <w:proofErr w:type="spellStart"/>
            <w:r w:rsidR="0086419C" w:rsidRPr="00D273EF">
              <w:rPr>
                <w:i/>
                <w:iCs/>
                <w:szCs w:val="24"/>
                <w:lang w:eastAsia="ko-KR"/>
              </w:rPr>
              <w:t>flavefaciens</w:t>
            </w:r>
            <w:proofErr w:type="spellEnd"/>
            <w:r w:rsidR="0086419C" w:rsidRPr="00D273EF">
              <w:rPr>
                <w:szCs w:val="24"/>
                <w:lang w:eastAsia="ko-KR"/>
              </w:rPr>
              <w:t xml:space="preserve"> and </w:t>
            </w:r>
            <w:proofErr w:type="spellStart"/>
            <w:r w:rsidR="0086419C" w:rsidRPr="00D273EF">
              <w:rPr>
                <w:i/>
                <w:iCs/>
                <w:szCs w:val="24"/>
                <w:lang w:eastAsia="ko-KR"/>
              </w:rPr>
              <w:t>Butyrivibrio</w:t>
            </w:r>
            <w:proofErr w:type="spellEnd"/>
            <w:r w:rsidR="0086419C" w:rsidRPr="00D273EF">
              <w:rPr>
                <w:i/>
                <w:iCs/>
                <w:szCs w:val="24"/>
                <w:lang w:eastAsia="ko-KR"/>
              </w:rPr>
              <w:t xml:space="preserve"> </w:t>
            </w:r>
            <w:proofErr w:type="spellStart"/>
            <w:r w:rsidR="0086419C" w:rsidRPr="00D273EF">
              <w:rPr>
                <w:i/>
                <w:iCs/>
                <w:szCs w:val="24"/>
                <w:lang w:eastAsia="ko-KR"/>
              </w:rPr>
              <w:t>fibrisolvens</w:t>
            </w:r>
            <w:proofErr w:type="spellEnd"/>
            <w:r w:rsidR="0086419C" w:rsidRPr="00D273EF">
              <w:rPr>
                <w:szCs w:val="24"/>
                <w:lang w:eastAsia="ko-KR"/>
              </w:rPr>
              <w:t xml:space="preserve"> in </w:t>
            </w:r>
            <w:r w:rsidR="00D27483" w:rsidRPr="00D273EF">
              <w:rPr>
                <w:rFonts w:hint="eastAsia"/>
                <w:szCs w:val="24"/>
                <w:lang w:eastAsia="ko-KR"/>
              </w:rPr>
              <w:t xml:space="preserve">sample derived DNA of </w:t>
            </w:r>
            <w:r w:rsidR="0086419C" w:rsidRPr="00D273EF">
              <w:rPr>
                <w:szCs w:val="24"/>
                <w:lang w:eastAsia="ko-KR"/>
              </w:rPr>
              <w:t>each ciliate fraction group</w:t>
            </w:r>
            <w:r w:rsidRPr="00D273EF">
              <w:rPr>
                <w:rFonts w:hint="eastAsia"/>
                <w:szCs w:val="24"/>
                <w:lang w:eastAsia="ko-KR"/>
              </w:rPr>
              <w:t>.</w:t>
            </w:r>
          </w:p>
        </w:tc>
      </w:tr>
      <w:tr w:rsidR="00E73F7B" w:rsidRPr="00D273EF" w14:paraId="4F2F3C2E" w14:textId="77777777" w:rsidTr="00E73F7B">
        <w:trPr>
          <w:trHeight w:val="350"/>
        </w:trPr>
        <w:tc>
          <w:tcPr>
            <w:tcW w:w="3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88759" w14:textId="5014BB1B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Sample</w:t>
            </w:r>
          </w:p>
        </w:tc>
        <w:tc>
          <w:tcPr>
            <w:tcW w:w="3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D3E65" w14:textId="210EE70E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TB_SDD</w:t>
            </w:r>
          </w:p>
        </w:tc>
        <w:tc>
          <w:tcPr>
            <w:tcW w:w="3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F7318" w14:textId="20EED439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EAB_SDD</w:t>
            </w:r>
          </w:p>
        </w:tc>
        <w:tc>
          <w:tcPr>
            <w:tcW w:w="3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F47B9" w14:textId="31A5D80E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IAB_SDD</w:t>
            </w:r>
          </w:p>
        </w:tc>
      </w:tr>
      <w:tr w:rsidR="00E73F7B" w:rsidRPr="00D273EF" w14:paraId="18E0B468" w14:textId="77777777" w:rsidTr="00E73F7B">
        <w:trPr>
          <w:trHeight w:val="350"/>
        </w:trPr>
        <w:tc>
          <w:tcPr>
            <w:tcW w:w="343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47E7C" w14:textId="7309D395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Total bacteria</w:t>
            </w:r>
            <w:r w:rsidR="0086419C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(log copy number)</w:t>
            </w:r>
          </w:p>
        </w:tc>
        <w:tc>
          <w:tcPr>
            <w:tcW w:w="343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549B8" w14:textId="0E31CD2D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9.39</w:t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(</w:t>
            </w:r>
            <w:r w:rsidR="0009120B"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sym w:font="Symbol" w:char="F0B1"/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0.034)</w:t>
            </w:r>
          </w:p>
        </w:tc>
        <w:tc>
          <w:tcPr>
            <w:tcW w:w="343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9D630" w14:textId="20997C09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7.86</w:t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(</w:t>
            </w:r>
            <w:r w:rsidR="0009120B"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sym w:font="Symbol" w:char="F0B1"/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0.005)</w:t>
            </w:r>
          </w:p>
        </w:tc>
        <w:tc>
          <w:tcPr>
            <w:tcW w:w="343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AA7B6" w14:textId="3B383166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6.38</w:t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(</w:t>
            </w:r>
            <w:r w:rsidR="0009120B"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sym w:font="Symbol" w:char="F0B1"/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0.014)</w:t>
            </w:r>
          </w:p>
        </w:tc>
      </w:tr>
      <w:tr w:rsidR="0086419C" w:rsidRPr="00D273EF" w14:paraId="01CD1AFD" w14:textId="77777777" w:rsidTr="0086419C">
        <w:trPr>
          <w:trHeight w:val="350"/>
        </w:trPr>
        <w:tc>
          <w:tcPr>
            <w:tcW w:w="3435" w:type="dxa"/>
            <w:shd w:val="clear" w:color="auto" w:fill="auto"/>
            <w:noWrap/>
            <w:vAlign w:val="center"/>
            <w:hideMark/>
          </w:tcPr>
          <w:p w14:paraId="7F75B199" w14:textId="2145A1AC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Ruminococcus</w:t>
            </w:r>
            <w:proofErr w:type="spellEnd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 xml:space="preserve"> </w:t>
            </w: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flavefaciens</w:t>
            </w:r>
            <w:proofErr w:type="spellEnd"/>
            <w:r w:rsidR="0086419C" w:rsidRPr="00D273EF">
              <w:rPr>
                <w:rFonts w:eastAsia="맑은 고딕" w:cs="Times New Roman" w:hint="eastAsia"/>
                <w:i/>
                <w:iCs/>
                <w:color w:val="000000"/>
                <w:sz w:val="22"/>
                <w:lang w:eastAsia="ko-KR"/>
              </w:rPr>
              <w:t xml:space="preserve"> </w:t>
            </w:r>
            <w:r w:rsidR="0086419C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(RA, %</w:t>
            </w:r>
            <w:r w:rsidR="00305E61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of total bacterial copy number</w:t>
            </w:r>
            <w:r w:rsidR="0086419C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)</w:t>
            </w:r>
          </w:p>
        </w:tc>
        <w:tc>
          <w:tcPr>
            <w:tcW w:w="3435" w:type="dxa"/>
            <w:shd w:val="clear" w:color="auto" w:fill="auto"/>
            <w:noWrap/>
            <w:vAlign w:val="center"/>
            <w:hideMark/>
          </w:tcPr>
          <w:p w14:paraId="612B4725" w14:textId="2798E6C7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0.81</w:t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(</w:t>
            </w:r>
            <w:r w:rsidR="0009120B"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sym w:font="Symbol" w:char="F0B1"/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0.147)</w:t>
            </w:r>
          </w:p>
        </w:tc>
        <w:tc>
          <w:tcPr>
            <w:tcW w:w="3435" w:type="dxa"/>
            <w:shd w:val="clear" w:color="auto" w:fill="auto"/>
            <w:noWrap/>
            <w:vAlign w:val="center"/>
            <w:hideMark/>
          </w:tcPr>
          <w:p w14:paraId="54554D5A" w14:textId="516EBEC5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0.21</w:t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(</w:t>
            </w:r>
            <w:r w:rsidR="0009120B"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sym w:font="Symbol" w:char="F0B1"/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0.058)</w:t>
            </w:r>
          </w:p>
        </w:tc>
        <w:tc>
          <w:tcPr>
            <w:tcW w:w="3435" w:type="dxa"/>
            <w:shd w:val="clear" w:color="auto" w:fill="auto"/>
            <w:noWrap/>
            <w:vAlign w:val="center"/>
            <w:hideMark/>
          </w:tcPr>
          <w:p w14:paraId="678559A6" w14:textId="75CBDE82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2.59</w:t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(</w:t>
            </w:r>
            <w:r w:rsidR="0009120B"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sym w:font="Symbol" w:char="F0B1"/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0.149)</w:t>
            </w:r>
          </w:p>
        </w:tc>
      </w:tr>
      <w:tr w:rsidR="0086419C" w:rsidRPr="00D273EF" w14:paraId="3D066DE9" w14:textId="77777777" w:rsidTr="0086419C">
        <w:trPr>
          <w:trHeight w:val="350"/>
        </w:trPr>
        <w:tc>
          <w:tcPr>
            <w:tcW w:w="3435" w:type="dxa"/>
            <w:shd w:val="clear" w:color="auto" w:fill="auto"/>
            <w:noWrap/>
            <w:vAlign w:val="center"/>
            <w:hideMark/>
          </w:tcPr>
          <w:p w14:paraId="3490FBAE" w14:textId="16F8FC4A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Butyrivibrio</w:t>
            </w:r>
            <w:proofErr w:type="spellEnd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 xml:space="preserve"> </w:t>
            </w:r>
            <w:proofErr w:type="spellStart"/>
            <w:r w:rsidRPr="00D273EF">
              <w:rPr>
                <w:rFonts w:eastAsia="맑은 고딕" w:cs="Times New Roman"/>
                <w:i/>
                <w:iCs/>
                <w:color w:val="000000"/>
                <w:sz w:val="22"/>
                <w:lang w:eastAsia="ko-KR"/>
              </w:rPr>
              <w:t>fibrisolvens</w:t>
            </w:r>
            <w:proofErr w:type="spellEnd"/>
            <w:r w:rsidR="0086419C" w:rsidRPr="00D273EF">
              <w:rPr>
                <w:rFonts w:eastAsia="맑은 고딕" w:cs="Times New Roman" w:hint="eastAsia"/>
                <w:i/>
                <w:iCs/>
                <w:color w:val="000000"/>
                <w:sz w:val="22"/>
                <w:lang w:eastAsia="ko-KR"/>
              </w:rPr>
              <w:t xml:space="preserve"> </w:t>
            </w:r>
            <w:r w:rsidR="0086419C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(RA, %</w:t>
            </w:r>
            <w:r w:rsidR="00305E61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of total bacterial copy number</w:t>
            </w:r>
            <w:r w:rsidR="0086419C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)</w:t>
            </w:r>
          </w:p>
        </w:tc>
        <w:tc>
          <w:tcPr>
            <w:tcW w:w="3435" w:type="dxa"/>
            <w:shd w:val="clear" w:color="auto" w:fill="auto"/>
            <w:noWrap/>
            <w:vAlign w:val="center"/>
            <w:hideMark/>
          </w:tcPr>
          <w:p w14:paraId="39141CA7" w14:textId="2FDA394F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2.63</w:t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(</w:t>
            </w:r>
            <w:r w:rsidR="0009120B"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sym w:font="Symbol" w:char="F0B1"/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0.121)</w:t>
            </w:r>
          </w:p>
        </w:tc>
        <w:tc>
          <w:tcPr>
            <w:tcW w:w="3435" w:type="dxa"/>
            <w:shd w:val="clear" w:color="auto" w:fill="auto"/>
            <w:noWrap/>
            <w:vAlign w:val="center"/>
            <w:hideMark/>
          </w:tcPr>
          <w:p w14:paraId="539C065D" w14:textId="61D55D72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0.89</w:t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(</w:t>
            </w:r>
            <w:r w:rsidR="0009120B"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sym w:font="Symbol" w:char="F0B1"/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0.121)</w:t>
            </w:r>
          </w:p>
        </w:tc>
        <w:tc>
          <w:tcPr>
            <w:tcW w:w="3435" w:type="dxa"/>
            <w:shd w:val="clear" w:color="auto" w:fill="auto"/>
            <w:noWrap/>
            <w:vAlign w:val="center"/>
            <w:hideMark/>
          </w:tcPr>
          <w:p w14:paraId="23ACF381" w14:textId="292413DE" w:rsidR="00E73F7B" w:rsidRPr="00D273EF" w:rsidRDefault="00E73F7B" w:rsidP="00E73F7B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13.64</w:t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 xml:space="preserve"> (</w:t>
            </w:r>
            <w:r w:rsidR="0009120B"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sym w:font="Symbol" w:char="F0B1"/>
            </w:r>
            <w:r w:rsidR="0009120B" w:rsidRPr="00D273EF">
              <w:rPr>
                <w:rFonts w:eastAsia="맑은 고딕" w:cs="Times New Roman" w:hint="eastAsia"/>
                <w:color w:val="000000"/>
                <w:sz w:val="22"/>
                <w:lang w:eastAsia="ko-KR"/>
              </w:rPr>
              <w:t>0.854)</w:t>
            </w:r>
          </w:p>
        </w:tc>
      </w:tr>
    </w:tbl>
    <w:p w14:paraId="4135224F" w14:textId="35ADE7CC" w:rsidR="00E73F7B" w:rsidRPr="00D273EF" w:rsidRDefault="0009120B" w:rsidP="00C57D2F">
      <w:pPr>
        <w:spacing w:before="0"/>
        <w:jc w:val="both"/>
        <w:rPr>
          <w:rFonts w:cs="Times New Roman"/>
          <w:sz w:val="22"/>
          <w:lang w:eastAsia="ko-KR"/>
        </w:rPr>
      </w:pPr>
      <w:r w:rsidRPr="00D273EF">
        <w:rPr>
          <w:rFonts w:cs="Times New Roman"/>
          <w:sz w:val="22"/>
          <w:lang w:eastAsia="ko-KR"/>
        </w:rPr>
        <w:t>Values are expressed as mean (standard deviation)</w:t>
      </w:r>
      <w:r w:rsidRPr="00D273EF">
        <w:rPr>
          <w:rFonts w:cs="Times New Roman" w:hint="eastAsia"/>
          <w:sz w:val="22"/>
          <w:lang w:eastAsia="ko-KR"/>
        </w:rPr>
        <w:t xml:space="preserve">. </w:t>
      </w:r>
      <w:r w:rsidR="00E73F7B" w:rsidRPr="00D273EF">
        <w:rPr>
          <w:rFonts w:cs="Times New Roman" w:hint="eastAsia"/>
          <w:sz w:val="22"/>
          <w:vertAlign w:val="superscript"/>
          <w:lang w:eastAsia="ko-KR"/>
        </w:rPr>
        <w:t>A</w:t>
      </w:r>
      <w:r w:rsidR="00E73F7B" w:rsidRPr="00D273EF">
        <w:rPr>
          <w:rFonts w:cs="Times New Roman" w:hint="eastAsia"/>
          <w:sz w:val="22"/>
          <w:vertAlign w:val="superscript"/>
          <w:lang w:eastAsia="ko-KR"/>
        </w:rPr>
        <w:t>–</w:t>
      </w:r>
      <w:r w:rsidR="0086419C" w:rsidRPr="00D273EF">
        <w:rPr>
          <w:rFonts w:cs="Times New Roman" w:hint="eastAsia"/>
          <w:sz w:val="22"/>
          <w:vertAlign w:val="superscript"/>
          <w:lang w:eastAsia="ko-KR"/>
        </w:rPr>
        <w:t>C</w:t>
      </w:r>
      <w:r w:rsidR="00E73F7B" w:rsidRPr="00D273EF">
        <w:rPr>
          <w:rFonts w:cs="Times New Roman" w:hint="eastAsia"/>
          <w:sz w:val="22"/>
          <w:lang w:eastAsia="ko-KR"/>
        </w:rPr>
        <w:t xml:space="preserve">, Means (n = 3) within a row followed by different superscripts indicate significant differences among </w:t>
      </w:r>
      <w:r w:rsidR="0086419C" w:rsidRPr="00D273EF">
        <w:rPr>
          <w:rFonts w:cs="Times New Roman" w:hint="eastAsia"/>
          <w:sz w:val="22"/>
          <w:lang w:eastAsia="ko-KR"/>
        </w:rPr>
        <w:t>ciliate fraction groups</w:t>
      </w:r>
      <w:r w:rsidRPr="00D273EF">
        <w:rPr>
          <w:rFonts w:cs="Times New Roman" w:hint="eastAsia"/>
          <w:sz w:val="22"/>
          <w:lang w:eastAsia="ko-KR"/>
        </w:rPr>
        <w:t xml:space="preserve"> </w:t>
      </w:r>
      <w:r w:rsidR="00E73F7B" w:rsidRPr="00D273EF">
        <w:rPr>
          <w:rFonts w:cs="Times New Roman" w:hint="eastAsia"/>
          <w:sz w:val="22"/>
          <w:lang w:eastAsia="ko-KR"/>
        </w:rPr>
        <w:t xml:space="preserve">(p </w:t>
      </w:r>
      <w:r w:rsidR="00E73F7B" w:rsidRPr="00D273EF">
        <w:rPr>
          <w:rFonts w:cs="Times New Roman" w:hint="eastAsia"/>
          <w:sz w:val="22"/>
          <w:lang w:eastAsia="ko-KR"/>
        </w:rPr>
        <w:t>≤</w:t>
      </w:r>
      <w:r w:rsidR="00E73F7B" w:rsidRPr="00D273EF">
        <w:rPr>
          <w:rFonts w:cs="Times New Roman" w:hint="eastAsia"/>
          <w:sz w:val="22"/>
          <w:lang w:eastAsia="ko-KR"/>
        </w:rPr>
        <w:t xml:space="preserve"> 0.05).</w:t>
      </w:r>
      <w:r w:rsidR="0086419C" w:rsidRPr="00D273EF">
        <w:rPr>
          <w:rFonts w:cs="Times New Roman"/>
          <w:sz w:val="22"/>
          <w:lang w:eastAsia="ko-KR"/>
        </w:rPr>
        <w:br/>
        <w:t xml:space="preserve">TB, total bacteria; EAB, small </w:t>
      </w:r>
      <w:proofErr w:type="spellStart"/>
      <w:r w:rsidR="0086419C" w:rsidRPr="00D273EF">
        <w:rPr>
          <w:rFonts w:cs="Times New Roman"/>
          <w:sz w:val="22"/>
          <w:lang w:eastAsia="ko-KR"/>
        </w:rPr>
        <w:t>entodinia</w:t>
      </w:r>
      <w:proofErr w:type="spellEnd"/>
      <w:r w:rsidR="0086419C" w:rsidRPr="00D273EF">
        <w:rPr>
          <w:rFonts w:cs="Times New Roman"/>
          <w:sz w:val="22"/>
          <w:lang w:eastAsia="ko-KR"/>
        </w:rPr>
        <w:t xml:space="preserve"> -associated bacteria; IAB, </w:t>
      </w:r>
      <w:proofErr w:type="spellStart"/>
      <w:r w:rsidR="0086419C" w:rsidRPr="00D273EF">
        <w:rPr>
          <w:rFonts w:cs="Times New Roman"/>
          <w:i/>
          <w:iCs/>
          <w:sz w:val="22"/>
          <w:lang w:eastAsia="ko-KR"/>
        </w:rPr>
        <w:t>Isotricha</w:t>
      </w:r>
      <w:proofErr w:type="spellEnd"/>
      <w:r w:rsidR="0086419C" w:rsidRPr="00D273EF">
        <w:rPr>
          <w:rFonts w:cs="Times New Roman"/>
          <w:sz w:val="22"/>
          <w:lang w:eastAsia="ko-KR"/>
        </w:rPr>
        <w:t>-associated bacteria</w:t>
      </w:r>
      <w:r w:rsidR="0086419C" w:rsidRPr="00D273EF">
        <w:rPr>
          <w:rFonts w:cs="Times New Roman" w:hint="eastAsia"/>
          <w:sz w:val="22"/>
          <w:lang w:eastAsia="ko-KR"/>
        </w:rPr>
        <w:t>; SDD, sampled derived DNA; RA, relative abundance</w:t>
      </w:r>
      <w:r w:rsidR="00E73F7B" w:rsidRPr="00D273EF">
        <w:rPr>
          <w:rFonts w:cs="Times New Roman"/>
          <w:sz w:val="22"/>
          <w:lang w:eastAsia="ko-KR"/>
        </w:rPr>
        <w:t>.</w:t>
      </w:r>
    </w:p>
    <w:p w14:paraId="7856D5D1" w14:textId="5B4901EA" w:rsidR="00E73F7B" w:rsidRPr="00D273EF" w:rsidRDefault="00E73F7B" w:rsidP="00C57D2F">
      <w:pPr>
        <w:spacing w:before="0"/>
        <w:jc w:val="both"/>
        <w:rPr>
          <w:rFonts w:cs="Times New Roman"/>
          <w:sz w:val="22"/>
          <w:lang w:eastAsia="ko-KR"/>
        </w:rPr>
        <w:sectPr w:rsidR="00E73F7B" w:rsidRPr="00D273EF" w:rsidSect="00D4574C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08822F19" w14:textId="3CF28F8A" w:rsidR="00E60AC4" w:rsidRPr="00D273EF" w:rsidRDefault="00EF797B" w:rsidP="005935D4">
      <w:pPr>
        <w:spacing w:after="0"/>
        <w:jc w:val="both"/>
        <w:rPr>
          <w:szCs w:val="24"/>
        </w:rPr>
      </w:pPr>
      <w:r w:rsidRPr="00D273EF">
        <w:rPr>
          <w:rFonts w:cs="Times New Roman" w:hint="eastAsia"/>
          <w:b/>
          <w:bCs/>
          <w:lang w:eastAsia="ko-KR"/>
        </w:rPr>
        <w:lastRenderedPageBreak/>
        <w:t xml:space="preserve">Supplementary </w:t>
      </w:r>
      <w:r w:rsidR="00E60AC4" w:rsidRPr="00D273EF">
        <w:rPr>
          <w:rFonts w:cs="Times New Roman"/>
          <w:b/>
          <w:bCs/>
        </w:rPr>
        <w:t>Table S</w:t>
      </w:r>
      <w:r w:rsidR="00643C83" w:rsidRPr="00D273EF">
        <w:rPr>
          <w:rFonts w:cs="Times New Roman" w:hint="eastAsia"/>
          <w:b/>
          <w:bCs/>
          <w:lang w:eastAsia="ko-KR"/>
        </w:rPr>
        <w:t>8</w:t>
      </w:r>
      <w:r w:rsidR="00E60AC4" w:rsidRPr="00D273EF">
        <w:rPr>
          <w:rFonts w:cs="Times New Roman"/>
          <w:b/>
          <w:bCs/>
        </w:rPr>
        <w:t xml:space="preserve">. </w:t>
      </w:r>
      <w:r w:rsidR="009C52D8" w:rsidRPr="00D273EF">
        <w:rPr>
          <w:rFonts w:hint="eastAsia"/>
          <w:szCs w:val="24"/>
          <w:lang w:eastAsia="ko-KR"/>
        </w:rPr>
        <w:t xml:space="preserve">Differentially abundant </w:t>
      </w:r>
      <w:r w:rsidR="00E60FBC" w:rsidRPr="00D273EF">
        <w:rPr>
          <w:rFonts w:hint="eastAsia"/>
          <w:szCs w:val="24"/>
          <w:lang w:eastAsia="ko-KR"/>
        </w:rPr>
        <w:t xml:space="preserve">major* bacterial phyla, genera, species, and </w:t>
      </w:r>
      <w:r w:rsidR="009C52D8" w:rsidRPr="00D273EF">
        <w:rPr>
          <w:rFonts w:hint="eastAsia"/>
          <w:szCs w:val="24"/>
          <w:lang w:eastAsia="ko-KR"/>
        </w:rPr>
        <w:t xml:space="preserve">KEGG pathways by diet analyzed by </w:t>
      </w:r>
      <w:r w:rsidR="009C52D8" w:rsidRPr="00D273EF">
        <w:rPr>
          <w:szCs w:val="24"/>
        </w:rPr>
        <w:t>MaAsLin2 (</w:t>
      </w:r>
      <w:r w:rsidR="00222234" w:rsidRPr="00D273EF">
        <w:rPr>
          <w:rFonts w:hint="eastAsia"/>
          <w:szCs w:val="24"/>
          <w:lang w:eastAsia="ko-KR"/>
        </w:rPr>
        <w:t>q</w:t>
      </w:r>
      <w:r w:rsidR="00222234" w:rsidRPr="00D273EF">
        <w:rPr>
          <w:rFonts w:hint="eastAsia"/>
          <w:i/>
          <w:iCs/>
          <w:szCs w:val="24"/>
          <w:lang w:eastAsia="ko-KR"/>
        </w:rPr>
        <w:t xml:space="preserve"> </w:t>
      </w:r>
      <w:r w:rsidR="00E60FBC" w:rsidRPr="00D273EF">
        <w:rPr>
          <w:rFonts w:eastAsia="맑은 고딕"/>
          <w:szCs w:val="24"/>
          <w:lang w:eastAsia="ko-KR"/>
        </w:rPr>
        <w:t>≤</w:t>
      </w:r>
      <w:r w:rsidR="00222234" w:rsidRPr="00D273EF">
        <w:rPr>
          <w:rFonts w:eastAsia="맑은 고딕" w:hint="eastAsia"/>
          <w:szCs w:val="24"/>
          <w:lang w:eastAsia="ko-KR"/>
        </w:rPr>
        <w:t xml:space="preserve"> </w:t>
      </w:r>
      <w:r w:rsidR="009C52D8" w:rsidRPr="00D273EF">
        <w:rPr>
          <w:szCs w:val="24"/>
        </w:rPr>
        <w:t>0.05).</w:t>
      </w:r>
    </w:p>
    <w:tbl>
      <w:tblPr>
        <w:tblW w:w="9026" w:type="dxa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1418"/>
        <w:gridCol w:w="897"/>
        <w:gridCol w:w="379"/>
        <w:gridCol w:w="519"/>
        <w:gridCol w:w="656"/>
        <w:gridCol w:w="6"/>
        <w:gridCol w:w="236"/>
        <w:gridCol w:w="933"/>
        <w:gridCol w:w="12"/>
        <w:gridCol w:w="47"/>
        <w:gridCol w:w="1116"/>
        <w:gridCol w:w="18"/>
        <w:gridCol w:w="284"/>
        <w:gridCol w:w="992"/>
        <w:gridCol w:w="48"/>
        <w:gridCol w:w="1465"/>
      </w:tblGrid>
      <w:tr w:rsidR="00AE07AF" w:rsidRPr="00D273EF" w14:paraId="24B4D560" w14:textId="77777777" w:rsidTr="00082EE5">
        <w:trPr>
          <w:trHeight w:val="20"/>
        </w:trPr>
        <w:tc>
          <w:tcPr>
            <w:tcW w:w="9026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590F287" w14:textId="41B1DC13" w:rsidR="00AE07AF" w:rsidRPr="00D273EF" w:rsidRDefault="00AE07AF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Cs w:val="20"/>
                <w:lang w:eastAsia="ko-KR"/>
              </w:rPr>
              <w:t>Major bacteria</w:t>
            </w:r>
          </w:p>
        </w:tc>
      </w:tr>
      <w:tr w:rsidR="00AE07AF" w:rsidRPr="00D273EF" w14:paraId="385A5EE4" w14:textId="77777777" w:rsidTr="00082EE5">
        <w:trPr>
          <w:trHeight w:val="20"/>
        </w:trPr>
        <w:tc>
          <w:tcPr>
            <w:tcW w:w="9026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6A7D6B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0"/>
              </w:rPr>
              <w:t>Phyla</w:t>
            </w:r>
          </w:p>
        </w:tc>
      </w:tr>
      <w:tr w:rsidR="00AE07AF" w:rsidRPr="00D273EF" w14:paraId="58CB066F" w14:textId="77777777" w:rsidTr="00082EE5">
        <w:trPr>
          <w:trHeight w:val="20"/>
        </w:trPr>
        <w:tc>
          <w:tcPr>
            <w:tcW w:w="269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340C9" w14:textId="7B685F93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Taxa</w:t>
            </w:r>
          </w:p>
        </w:tc>
        <w:tc>
          <w:tcPr>
            <w:tcW w:w="3543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91A24" w14:textId="42A613A5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Relative abundance (%)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09FDC" w14:textId="4571EBE3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Pooled SEM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C969D" w14:textId="151C3013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b/>
                <w:bCs/>
                <w:color w:val="000000"/>
                <w:szCs w:val="20"/>
                <w:lang w:eastAsia="ko-KR"/>
              </w:rPr>
              <w:t>Coefficient</w:t>
            </w:r>
            <w:r w:rsidR="00335B2F" w:rsidRPr="00D273EF">
              <w:rPr>
                <w:rFonts w:eastAsia="맑은 고딕" w:hint="eastAsia"/>
                <w:b/>
                <w:bCs/>
                <w:color w:val="000000"/>
                <w:szCs w:val="20"/>
                <w:lang w:eastAsia="ko-KR"/>
              </w:rPr>
              <w:t xml:space="preserve"> for increasing F:C ratio</w:t>
            </w:r>
          </w:p>
        </w:tc>
      </w:tr>
      <w:tr w:rsidR="00AE07AF" w:rsidRPr="00D273EF" w14:paraId="5102B2BC" w14:textId="77777777" w:rsidTr="00082EE5">
        <w:trPr>
          <w:trHeight w:val="20"/>
        </w:trPr>
        <w:tc>
          <w:tcPr>
            <w:tcW w:w="2694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88E1C2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8B4A7F" w14:textId="6E3C134C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HC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B5C7F2" w14:textId="11BD47AB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CON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49802D" w14:textId="257324BE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HF</w:t>
            </w: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7411A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151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93493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  <w:lang w:eastAsia="ko-KR"/>
              </w:rPr>
            </w:pPr>
          </w:p>
        </w:tc>
      </w:tr>
      <w:tr w:rsidR="00AE07AF" w:rsidRPr="00D273EF" w14:paraId="3E09D62B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6373" w14:textId="0B44611C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Bacillota</w:t>
            </w:r>
            <w:proofErr w:type="spellEnd"/>
          </w:p>
        </w:tc>
        <w:tc>
          <w:tcPr>
            <w:tcW w:w="11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1157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50.58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F313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51.33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E9C9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5</w:t>
            </w: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3</w:t>
            </w:r>
            <w:r w:rsidRPr="00D273EF">
              <w:rPr>
                <w:rFonts w:eastAsia="맑은 고딕"/>
                <w:color w:val="000000"/>
                <w:szCs w:val="20"/>
              </w:rPr>
              <w:t>.</w:t>
            </w: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45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7674" w14:textId="00EFF10D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3.11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707B3D" w14:textId="1BD2FCB5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0.09</w:t>
            </w:r>
          </w:p>
        </w:tc>
      </w:tr>
      <w:tr w:rsidR="00AE07AF" w:rsidRPr="00D273EF" w14:paraId="0E038B56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7338" w14:textId="5978C4D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Fibrobacterota</w:t>
            </w:r>
            <w:proofErr w:type="spellEnd"/>
          </w:p>
        </w:tc>
        <w:tc>
          <w:tcPr>
            <w:tcW w:w="11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06D5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</w:t>
            </w: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EAE8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</w:t>
            </w: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16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6B5F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</w:t>
            </w: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59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AEB1" w14:textId="0FFF30BB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0.25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99F1FB" w14:textId="47AC8B1A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0.13</w:t>
            </w:r>
          </w:p>
        </w:tc>
      </w:tr>
      <w:tr w:rsidR="00AE07AF" w:rsidRPr="00D273EF" w14:paraId="29F0A420" w14:textId="77777777" w:rsidTr="00082EE5">
        <w:trPr>
          <w:trHeight w:val="20"/>
        </w:trPr>
        <w:tc>
          <w:tcPr>
            <w:tcW w:w="2694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13D3C" w14:textId="18CCF65D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Pseudomonadota</w:t>
            </w:r>
            <w:proofErr w:type="spellEnd"/>
          </w:p>
        </w:tc>
        <w:tc>
          <w:tcPr>
            <w:tcW w:w="1175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6F793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1.7</w:t>
            </w: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2</w:t>
            </w:r>
          </w:p>
        </w:tc>
        <w:tc>
          <w:tcPr>
            <w:tcW w:w="1175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46E88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</w:t>
            </w: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77</w:t>
            </w:r>
          </w:p>
        </w:tc>
        <w:tc>
          <w:tcPr>
            <w:tcW w:w="1175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15715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</w:t>
            </w: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59</w:t>
            </w:r>
          </w:p>
        </w:tc>
        <w:tc>
          <w:tcPr>
            <w:tcW w:w="1294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697C0" w14:textId="4BFD2178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0.80</w:t>
            </w:r>
          </w:p>
        </w:tc>
        <w:tc>
          <w:tcPr>
            <w:tcW w:w="1513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86AE40" w14:textId="439CA482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-0.19</w:t>
            </w:r>
          </w:p>
        </w:tc>
      </w:tr>
      <w:tr w:rsidR="00AE07AF" w:rsidRPr="00D273EF" w14:paraId="0112A713" w14:textId="77777777" w:rsidTr="00082EE5">
        <w:trPr>
          <w:trHeight w:val="20"/>
        </w:trPr>
        <w:tc>
          <w:tcPr>
            <w:tcW w:w="9026" w:type="dxa"/>
            <w:gridSpan w:val="16"/>
            <w:tcBorders>
              <w:top w:val="single" w:sz="8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B3A03A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Genera</w:t>
            </w:r>
          </w:p>
        </w:tc>
      </w:tr>
      <w:tr w:rsidR="00AE07AF" w:rsidRPr="00D273EF" w14:paraId="6BD874B8" w14:textId="77777777" w:rsidTr="00082EE5">
        <w:trPr>
          <w:trHeight w:val="20"/>
        </w:trPr>
        <w:tc>
          <w:tcPr>
            <w:tcW w:w="269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E157A" w14:textId="1B1C61E8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Taxa</w:t>
            </w:r>
          </w:p>
        </w:tc>
        <w:tc>
          <w:tcPr>
            <w:tcW w:w="354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AA69C" w14:textId="72848E5C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Relative abundance (%)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0B1C0" w14:textId="0BDC9F10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Pooled SEM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69ED7" w14:textId="33F9AB31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 w:hint="eastAsia"/>
                <w:b/>
                <w:bCs/>
                <w:color w:val="000000"/>
                <w:szCs w:val="20"/>
                <w:lang w:eastAsia="ko-KR"/>
              </w:rPr>
              <w:t>Coefficient</w:t>
            </w:r>
            <w:r w:rsidR="00335B2F" w:rsidRPr="00D273EF">
              <w:rPr>
                <w:rFonts w:eastAsia="맑은 고딕" w:hint="eastAsia"/>
                <w:b/>
                <w:bCs/>
                <w:color w:val="000000"/>
                <w:szCs w:val="20"/>
                <w:lang w:eastAsia="ko-KR"/>
              </w:rPr>
              <w:t xml:space="preserve"> for increasing F:C ratio</w:t>
            </w:r>
          </w:p>
        </w:tc>
      </w:tr>
      <w:tr w:rsidR="00AE07AF" w:rsidRPr="00D273EF" w14:paraId="57EF3CE9" w14:textId="77777777" w:rsidTr="00082EE5">
        <w:trPr>
          <w:trHeight w:val="20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CC0D16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230EE4" w14:textId="65BF3F45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HC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FF27A0" w14:textId="74EB1D6B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CON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1EBB04" w14:textId="7AD48C8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HF</w:t>
            </w: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F960DE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  <w:lang w:eastAsia="ko-KR"/>
              </w:rPr>
            </w:pPr>
          </w:p>
        </w:tc>
        <w:tc>
          <w:tcPr>
            <w:tcW w:w="151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60B60" w14:textId="77777777" w:rsidR="00AE07AF" w:rsidRPr="00D273EF" w:rsidRDefault="00AE07AF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  <w:lang w:eastAsia="ko-KR"/>
              </w:rPr>
            </w:pPr>
          </w:p>
        </w:tc>
      </w:tr>
      <w:tr w:rsidR="00C40854" w:rsidRPr="00D273EF" w14:paraId="01CA3FAB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5437" w14:textId="1282D460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Lachnoclostridium</w:t>
            </w:r>
            <w:proofErr w:type="spellEnd"/>
          </w:p>
        </w:tc>
        <w:tc>
          <w:tcPr>
            <w:tcW w:w="11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75D5" w14:textId="729A2C0D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0.55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3A88" w14:textId="22DF4F59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0.69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3830" w14:textId="0619E3C4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0.96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BD59BB" w14:textId="798D4655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0.32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DF7FE8" w14:textId="5E06CEAC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0.16</w:t>
            </w:r>
          </w:p>
        </w:tc>
      </w:tr>
      <w:tr w:rsidR="00C40854" w:rsidRPr="00D273EF" w14:paraId="05C42C08" w14:textId="77777777" w:rsidTr="00082EE5">
        <w:trPr>
          <w:trHeight w:val="20"/>
        </w:trPr>
        <w:tc>
          <w:tcPr>
            <w:tcW w:w="26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30CCD" w14:textId="647623DC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[</w:t>
            </w:r>
            <w:proofErr w:type="spellStart"/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Bac</w:t>
            </w:r>
            <w:r w:rsidR="001A2FF2"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t</w:t>
            </w: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eroidales</w:t>
            </w:r>
            <w:proofErr w:type="spellEnd"/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] uncultured bacteria</w:t>
            </w:r>
          </w:p>
        </w:tc>
        <w:tc>
          <w:tcPr>
            <w:tcW w:w="117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F0F6E" w14:textId="239E9048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0.27</w:t>
            </w:r>
          </w:p>
        </w:tc>
        <w:tc>
          <w:tcPr>
            <w:tcW w:w="117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FCBA6" w14:textId="1511D0EF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0.21</w:t>
            </w:r>
          </w:p>
        </w:tc>
        <w:tc>
          <w:tcPr>
            <w:tcW w:w="117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46D3B" w14:textId="67890BD5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0.18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184A06" w14:textId="0F97CE43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0.16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4F46AD" w14:textId="4633878F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-0.1</w:t>
            </w:r>
          </w:p>
        </w:tc>
      </w:tr>
      <w:tr w:rsidR="00C40854" w:rsidRPr="00D273EF" w14:paraId="530FBC67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553B" w14:textId="649D5B21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  <w:lang w:eastAsia="ko-KR"/>
              </w:rPr>
              <w:t>Ruminococcus</w:t>
            </w:r>
            <w:proofErr w:type="spellEnd"/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9BA22" w14:textId="03BDF7FA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1.46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69460" w14:textId="29DEF662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1.50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7019D" w14:textId="699EC8CB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1.57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BD8918" w14:textId="64C12CA1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0.55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B5BC99" w14:textId="41E44214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0.16</w:t>
            </w:r>
          </w:p>
        </w:tc>
      </w:tr>
      <w:tr w:rsidR="00C40854" w:rsidRPr="00D273EF" w14:paraId="2E3EF346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27D66" w14:textId="2B560383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Saccharofermentans</w:t>
            </w:r>
            <w:proofErr w:type="spellEnd"/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18F31" w14:textId="1DD193C8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1.67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F1C2C" w14:textId="0C1F154F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1.42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8A7DE" w14:textId="1F812D46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2.88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D4337A" w14:textId="39B2AB66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1.14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CCA812" w14:textId="6CC7DDE4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0.24</w:t>
            </w:r>
          </w:p>
        </w:tc>
      </w:tr>
      <w:tr w:rsidR="00C40854" w:rsidRPr="00D273EF" w14:paraId="32485C70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BFC22" w14:textId="50A26680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  <w:lang w:eastAsia="ko-KR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Lachnospiraceae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AC2044 group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67B7" w14:textId="01430F26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0.35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9646" w14:textId="04A8E5B2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0.38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0B726" w14:textId="5E809CAE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0.77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6EFDBB" w14:textId="07079B56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0.29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08A901" w14:textId="39DE9F62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0.17</w:t>
            </w:r>
          </w:p>
        </w:tc>
      </w:tr>
      <w:tr w:rsidR="00C40854" w:rsidRPr="00D273EF" w14:paraId="3FEA44BC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AB7A55" w14:textId="6216210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Lachnospiraceae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unclassified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80E485" w14:textId="05FDFCF0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1.39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CBB3C2" w14:textId="7BDD2C2C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1.71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BBF39D" w14:textId="6EF47B88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2.83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7DBB95" w14:textId="343411CF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0.80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920C30" w14:textId="2C954D91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0.43</w:t>
            </w:r>
          </w:p>
        </w:tc>
      </w:tr>
      <w:tr w:rsidR="00D4574C" w:rsidRPr="00D273EF" w14:paraId="3686D482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AA189C" w14:textId="0537365A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/>
                <w:i/>
                <w:iCs/>
                <w:color w:val="000000"/>
                <w:szCs w:val="20"/>
                <w:lang w:eastAsia="ko-KR"/>
              </w:rPr>
              <w:t>Treponema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7EE253" w14:textId="62D31A08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0.62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BD7933" w14:textId="6FCEDE9D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0.30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DF5458" w14:textId="507C41CB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0.28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73DACD" w14:textId="72FF46BE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0.33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B3A45D" w14:textId="76CD7AC8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-0.14</w:t>
            </w:r>
          </w:p>
        </w:tc>
      </w:tr>
      <w:tr w:rsidR="00C40854" w:rsidRPr="00D273EF" w14:paraId="488CBC45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274A9B" w14:textId="1744B55E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  <w:lang w:eastAsia="ko-KR"/>
              </w:rPr>
            </w:pPr>
            <w:bookmarkStart w:id="1" w:name="_Hlk201327025"/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Lachnospiraceae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XPB1014 group</w:t>
            </w:r>
            <w:bookmarkEnd w:id="1"/>
          </w:p>
        </w:tc>
        <w:tc>
          <w:tcPr>
            <w:tcW w:w="11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65DA0D" w14:textId="4E70EF80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1.57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6AF1F9" w14:textId="1D4E6162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1.80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D1C1B6" w14:textId="5DDDA4F4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0.98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013E4D" w14:textId="0E04DB3D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0.82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C01259" w14:textId="43EC32F5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-0.21</w:t>
            </w:r>
          </w:p>
        </w:tc>
      </w:tr>
      <w:tr w:rsidR="00C40854" w:rsidRPr="00D273EF" w14:paraId="3C47C441" w14:textId="77777777" w:rsidTr="00082EE5">
        <w:trPr>
          <w:trHeight w:val="20"/>
        </w:trPr>
        <w:tc>
          <w:tcPr>
            <w:tcW w:w="269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22DC2D" w14:textId="3D88F210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  <w:lang w:eastAsia="ko-KR"/>
              </w:rPr>
              <w:t>Lachnospiraceae</w:t>
            </w:r>
            <w:proofErr w:type="spellEnd"/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 xml:space="preserve"> </w:t>
            </w:r>
            <w:r w:rsidRPr="00D273EF">
              <w:rPr>
                <w:rFonts w:eastAsia="맑은 고딕"/>
                <w:color w:val="000000"/>
                <w:szCs w:val="20"/>
                <w:lang w:eastAsia="ko-KR"/>
              </w:rPr>
              <w:t>ND3007</w:t>
            </w: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 xml:space="preserve"> </w:t>
            </w:r>
            <w:r w:rsidRPr="00D273EF">
              <w:rPr>
                <w:rFonts w:eastAsia="맑은 고딕"/>
                <w:color w:val="000000"/>
                <w:szCs w:val="20"/>
                <w:lang w:eastAsia="ko-KR"/>
              </w:rPr>
              <w:t>group</w:t>
            </w:r>
          </w:p>
        </w:tc>
        <w:tc>
          <w:tcPr>
            <w:tcW w:w="117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657ECA" w14:textId="621F6CDA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0.29</w:t>
            </w:r>
          </w:p>
        </w:tc>
        <w:tc>
          <w:tcPr>
            <w:tcW w:w="117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BE006C" w14:textId="6F5B03F2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0.51</w:t>
            </w:r>
          </w:p>
        </w:tc>
        <w:tc>
          <w:tcPr>
            <w:tcW w:w="117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22FE6F" w14:textId="466FEA0B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2.14</w:t>
            </w:r>
          </w:p>
        </w:tc>
        <w:tc>
          <w:tcPr>
            <w:tcW w:w="129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87C1EF" w14:textId="11549112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0.91</w:t>
            </w:r>
          </w:p>
        </w:tc>
        <w:tc>
          <w:tcPr>
            <w:tcW w:w="151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7F751" w14:textId="202C9C66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</w:rPr>
              <w:t>0.61</w:t>
            </w:r>
          </w:p>
        </w:tc>
      </w:tr>
      <w:tr w:rsidR="00C40854" w:rsidRPr="00D273EF" w14:paraId="6DEA7CC1" w14:textId="77777777" w:rsidTr="00082EE5">
        <w:trPr>
          <w:trHeight w:val="20"/>
        </w:trPr>
        <w:tc>
          <w:tcPr>
            <w:tcW w:w="9026" w:type="dxa"/>
            <w:gridSpan w:val="1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BC387D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Species</w:t>
            </w:r>
          </w:p>
        </w:tc>
      </w:tr>
      <w:tr w:rsidR="00C40854" w:rsidRPr="00D273EF" w14:paraId="496FA420" w14:textId="77777777" w:rsidTr="00082EE5">
        <w:trPr>
          <w:trHeight w:val="20"/>
        </w:trPr>
        <w:tc>
          <w:tcPr>
            <w:tcW w:w="269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BCC5A" w14:textId="118B75A5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Taxa</w:t>
            </w:r>
          </w:p>
        </w:tc>
        <w:tc>
          <w:tcPr>
            <w:tcW w:w="354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B69D8" w14:textId="1CF62F9E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Relative abundance (%)</w:t>
            </w:r>
          </w:p>
        </w:tc>
        <w:tc>
          <w:tcPr>
            <w:tcW w:w="132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E1FC4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Pooled SEM</w:t>
            </w:r>
          </w:p>
          <w:p w14:paraId="32328AEE" w14:textId="7C780D5F" w:rsidR="00C40854" w:rsidRPr="00D273EF" w:rsidRDefault="00C40854" w:rsidP="00082EE5">
            <w:pPr>
              <w:spacing w:before="0" w:after="0"/>
              <w:jc w:val="center"/>
              <w:rPr>
                <w:rFonts w:ascii="Times" w:eastAsia="맑은 고딕" w:hAnsi="Times" w:cs="Times"/>
                <w:color w:val="000000"/>
                <w:szCs w:val="20"/>
              </w:rPr>
            </w:pPr>
          </w:p>
        </w:tc>
        <w:tc>
          <w:tcPr>
            <w:tcW w:w="146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85271" w14:textId="14CE53DF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 w:hint="eastAsia"/>
                <w:b/>
                <w:bCs/>
                <w:color w:val="000000"/>
                <w:szCs w:val="20"/>
                <w:lang w:eastAsia="ko-KR"/>
              </w:rPr>
              <w:t>Coefficient</w:t>
            </w:r>
            <w:r w:rsidR="00335B2F" w:rsidRPr="00D273EF">
              <w:rPr>
                <w:rFonts w:eastAsia="맑은 고딕" w:hint="eastAsia"/>
                <w:b/>
                <w:bCs/>
                <w:color w:val="000000"/>
                <w:szCs w:val="20"/>
                <w:lang w:eastAsia="ko-KR"/>
              </w:rPr>
              <w:t xml:space="preserve"> for increasing F:C ratio</w:t>
            </w:r>
          </w:p>
        </w:tc>
      </w:tr>
      <w:tr w:rsidR="00C40854" w:rsidRPr="00D273EF" w14:paraId="5330096A" w14:textId="77777777" w:rsidTr="00082EE5">
        <w:trPr>
          <w:trHeight w:val="20"/>
        </w:trPr>
        <w:tc>
          <w:tcPr>
            <w:tcW w:w="2694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9C83A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11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906CCA" w14:textId="6ACB8D82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HC</w:t>
            </w:r>
          </w:p>
        </w:tc>
        <w:tc>
          <w:tcPr>
            <w:tcW w:w="11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AA55C0" w14:textId="1E009C3B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CON</w:t>
            </w:r>
          </w:p>
        </w:tc>
        <w:tc>
          <w:tcPr>
            <w:tcW w:w="11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8329C4" w14:textId="18763B68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HF</w:t>
            </w:r>
          </w:p>
        </w:tc>
        <w:tc>
          <w:tcPr>
            <w:tcW w:w="1324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63619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146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61428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  <w:lang w:eastAsia="ko-KR"/>
              </w:rPr>
            </w:pPr>
          </w:p>
        </w:tc>
      </w:tr>
      <w:tr w:rsidR="00C40854" w:rsidRPr="00D273EF" w14:paraId="3EE0BE3B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B6D9" w14:textId="5602C3F8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Lachnospiraceae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XPB1014 group uncultured bacterium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9553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1.49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599D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1.73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81F3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0.91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0D11" w14:textId="05D78503" w:rsidR="00C40854" w:rsidRPr="00D273EF" w:rsidRDefault="00C40854" w:rsidP="00082EE5">
            <w:pPr>
              <w:spacing w:before="0" w:after="0"/>
              <w:jc w:val="center"/>
              <w:rPr>
                <w:rFonts w:ascii="Times" w:eastAsia="맑은 고딕" w:hAnsi="Times" w:cs="Times"/>
                <w:color w:val="000000"/>
                <w:szCs w:val="20"/>
              </w:rPr>
            </w:pPr>
            <w:r w:rsidRPr="00D273EF">
              <w:rPr>
                <w:rFonts w:ascii="Times" w:eastAsia="맑은 고딕" w:hAnsi="Times" w:cs="Times"/>
                <w:color w:val="000000"/>
                <w:szCs w:val="20"/>
              </w:rPr>
              <w:t>0.36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941DAB" w14:textId="096FF1B7" w:rsidR="00C40854" w:rsidRPr="00D273EF" w:rsidRDefault="00A3741E" w:rsidP="00082EE5">
            <w:pPr>
              <w:spacing w:before="0" w:after="0"/>
              <w:jc w:val="center"/>
              <w:rPr>
                <w:rFonts w:ascii="Times" w:eastAsia="맑은 고딕" w:hAnsi="Times" w:cs="Times"/>
                <w:color w:val="000000"/>
                <w:szCs w:val="20"/>
                <w:lang w:eastAsia="ko-KR"/>
              </w:rPr>
            </w:pPr>
            <w:r w:rsidRPr="00D273EF">
              <w:rPr>
                <w:rFonts w:ascii="Times" w:eastAsia="맑은 고딕" w:hAnsi="Times" w:cs="Times" w:hint="eastAsia"/>
                <w:color w:val="000000"/>
                <w:szCs w:val="20"/>
                <w:lang w:eastAsia="ko-KR"/>
              </w:rPr>
              <w:t>-0.20</w:t>
            </w:r>
          </w:p>
        </w:tc>
      </w:tr>
      <w:tr w:rsidR="00C40854" w:rsidRPr="00D273EF" w14:paraId="200EABE5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E7DC" w14:textId="477D9204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Butyrivibrio</w:t>
            </w:r>
            <w:proofErr w:type="spellEnd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fibrisolvens</w:t>
            </w:r>
            <w:proofErr w:type="spellEnd"/>
          </w:p>
        </w:tc>
        <w:tc>
          <w:tcPr>
            <w:tcW w:w="11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B737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1.06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A016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1.65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1D13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0.58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875F" w14:textId="38167E29" w:rsidR="00C40854" w:rsidRPr="00D273EF" w:rsidRDefault="00C40854" w:rsidP="00082EE5">
            <w:pPr>
              <w:spacing w:before="0" w:after="0"/>
              <w:jc w:val="center"/>
              <w:rPr>
                <w:rFonts w:ascii="Times" w:eastAsia="맑은 고딕" w:hAnsi="Times" w:cs="Times"/>
                <w:color w:val="000000"/>
                <w:szCs w:val="20"/>
              </w:rPr>
            </w:pPr>
            <w:r w:rsidRPr="00D273EF">
              <w:rPr>
                <w:rFonts w:ascii="Times" w:eastAsia="맑은 고딕" w:hAnsi="Times" w:cs="Times"/>
                <w:color w:val="000000"/>
                <w:szCs w:val="20"/>
              </w:rPr>
              <w:t>0.35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7E1467" w14:textId="4328AE43" w:rsidR="00C40854" w:rsidRPr="00D273EF" w:rsidRDefault="00A3741E" w:rsidP="00082EE5">
            <w:pPr>
              <w:spacing w:before="0" w:after="0"/>
              <w:jc w:val="center"/>
              <w:rPr>
                <w:rFonts w:ascii="Times" w:eastAsia="맑은 고딕" w:hAnsi="Times" w:cs="Times"/>
                <w:color w:val="000000"/>
                <w:szCs w:val="20"/>
                <w:lang w:eastAsia="ko-KR"/>
              </w:rPr>
            </w:pPr>
            <w:r w:rsidRPr="00D273EF">
              <w:rPr>
                <w:rFonts w:ascii="Times" w:eastAsia="맑은 고딕" w:hAnsi="Times" w:cs="Times" w:hint="eastAsia"/>
                <w:color w:val="000000"/>
                <w:szCs w:val="20"/>
                <w:lang w:eastAsia="ko-KR"/>
              </w:rPr>
              <w:t>-0.19</w:t>
            </w:r>
          </w:p>
        </w:tc>
      </w:tr>
      <w:tr w:rsidR="00C40854" w:rsidRPr="00D273EF" w14:paraId="258809E1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5BDB" w14:textId="1F7DCAF0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Lachnospiraceae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unclassified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DA18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1.39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AD07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1.71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A502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2.83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DC88" w14:textId="51F2BBF7" w:rsidR="00C40854" w:rsidRPr="00D273EF" w:rsidRDefault="00C40854" w:rsidP="00082EE5">
            <w:pPr>
              <w:spacing w:before="0" w:after="0"/>
              <w:jc w:val="center"/>
              <w:rPr>
                <w:rFonts w:ascii="Times" w:eastAsia="맑은 고딕" w:hAnsi="Times" w:cs="Times"/>
                <w:color w:val="000000"/>
                <w:szCs w:val="20"/>
              </w:rPr>
            </w:pPr>
            <w:r w:rsidRPr="00D273EF">
              <w:rPr>
                <w:rFonts w:ascii="Times" w:eastAsia="맑은 고딕" w:hAnsi="Times" w:cs="Times"/>
                <w:color w:val="000000"/>
                <w:szCs w:val="20"/>
              </w:rPr>
              <w:t>0.60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0611CC" w14:textId="24F32238" w:rsidR="00C40854" w:rsidRPr="00D273EF" w:rsidRDefault="00A3741E" w:rsidP="00082EE5">
            <w:pPr>
              <w:spacing w:before="0" w:after="0"/>
              <w:jc w:val="center"/>
              <w:rPr>
                <w:rFonts w:ascii="Times" w:eastAsia="맑은 고딕" w:hAnsi="Times" w:cs="Times"/>
                <w:color w:val="000000"/>
                <w:szCs w:val="20"/>
                <w:lang w:eastAsia="ko-KR"/>
              </w:rPr>
            </w:pPr>
            <w:r w:rsidRPr="00D273EF">
              <w:rPr>
                <w:rFonts w:ascii="Times" w:eastAsia="맑은 고딕" w:hAnsi="Times" w:cs="Times" w:hint="eastAsia"/>
                <w:color w:val="000000"/>
                <w:szCs w:val="20"/>
                <w:lang w:eastAsia="ko-KR"/>
              </w:rPr>
              <w:t>0.43</w:t>
            </w:r>
          </w:p>
        </w:tc>
      </w:tr>
      <w:tr w:rsidR="00C40854" w:rsidRPr="00D273EF" w14:paraId="1DDEA65C" w14:textId="77777777" w:rsidTr="00082EE5">
        <w:trPr>
          <w:trHeight w:val="20"/>
        </w:trPr>
        <w:tc>
          <w:tcPr>
            <w:tcW w:w="26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D9D2" w14:textId="0916D273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Saccharofermentans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unclassified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1BAB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1.51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2273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1.28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5983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2.55</w:t>
            </w:r>
          </w:p>
        </w:tc>
        <w:tc>
          <w:tcPr>
            <w:tcW w:w="129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2B8B" w14:textId="6821E119" w:rsidR="00C40854" w:rsidRPr="00D273EF" w:rsidRDefault="00C40854" w:rsidP="00082EE5">
            <w:pPr>
              <w:spacing w:before="0" w:after="0"/>
              <w:jc w:val="center"/>
              <w:rPr>
                <w:rFonts w:ascii="Times" w:eastAsia="맑은 고딕" w:hAnsi="Times" w:cs="Times"/>
                <w:color w:val="000000"/>
                <w:szCs w:val="20"/>
              </w:rPr>
            </w:pPr>
            <w:r w:rsidRPr="00D273EF">
              <w:rPr>
                <w:rFonts w:ascii="Times" w:eastAsia="맑은 고딕" w:hAnsi="Times" w:cs="Times"/>
                <w:color w:val="000000"/>
                <w:szCs w:val="20"/>
              </w:rPr>
              <w:t>0.53</w:t>
            </w:r>
          </w:p>
        </w:tc>
        <w:tc>
          <w:tcPr>
            <w:tcW w:w="151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7ED838" w14:textId="2B54B168" w:rsidR="00C40854" w:rsidRPr="00D273EF" w:rsidRDefault="00A3741E" w:rsidP="00082EE5">
            <w:pPr>
              <w:spacing w:before="0" w:after="0"/>
              <w:jc w:val="center"/>
              <w:rPr>
                <w:rFonts w:ascii="Times" w:eastAsia="맑은 고딕" w:hAnsi="Times" w:cs="Times"/>
                <w:color w:val="000000"/>
                <w:szCs w:val="20"/>
                <w:lang w:eastAsia="ko-KR"/>
              </w:rPr>
            </w:pPr>
            <w:r w:rsidRPr="00D273EF">
              <w:rPr>
                <w:rFonts w:ascii="Times" w:eastAsia="맑은 고딕" w:hAnsi="Times" w:cs="Times" w:hint="eastAsia"/>
                <w:color w:val="000000"/>
                <w:szCs w:val="20"/>
                <w:lang w:eastAsia="ko-KR"/>
              </w:rPr>
              <w:t>0.22</w:t>
            </w:r>
          </w:p>
        </w:tc>
      </w:tr>
      <w:tr w:rsidR="00C40854" w:rsidRPr="00D273EF" w14:paraId="0697D2F8" w14:textId="77777777" w:rsidTr="00082EE5">
        <w:trPr>
          <w:trHeight w:val="20"/>
        </w:trPr>
        <w:tc>
          <w:tcPr>
            <w:tcW w:w="2694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7D2D6" w14:textId="35819D7A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Lachnoclostridium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uncultured rumen</w:t>
            </w:r>
          </w:p>
        </w:tc>
        <w:tc>
          <w:tcPr>
            <w:tcW w:w="1175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038E0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0.55</w:t>
            </w:r>
          </w:p>
        </w:tc>
        <w:tc>
          <w:tcPr>
            <w:tcW w:w="1175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2E11C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0.69</w:t>
            </w:r>
          </w:p>
        </w:tc>
        <w:tc>
          <w:tcPr>
            <w:tcW w:w="1175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2D334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0.96</w:t>
            </w:r>
          </w:p>
        </w:tc>
        <w:tc>
          <w:tcPr>
            <w:tcW w:w="1294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5D839" w14:textId="76C56B46" w:rsidR="00C40854" w:rsidRPr="00D273EF" w:rsidRDefault="00C40854" w:rsidP="00082EE5">
            <w:pPr>
              <w:spacing w:before="0" w:after="0"/>
              <w:jc w:val="center"/>
              <w:rPr>
                <w:rFonts w:ascii="Times" w:eastAsia="맑은 고딕" w:hAnsi="Times" w:cs="Times"/>
                <w:color w:val="000000"/>
                <w:szCs w:val="20"/>
              </w:rPr>
            </w:pPr>
            <w:r w:rsidRPr="00D273EF">
              <w:rPr>
                <w:rFonts w:ascii="Times" w:eastAsia="맑은 고딕" w:hAnsi="Times" w:cs="Times"/>
                <w:color w:val="000000"/>
                <w:szCs w:val="20"/>
              </w:rPr>
              <w:t>0.19</w:t>
            </w:r>
          </w:p>
        </w:tc>
        <w:tc>
          <w:tcPr>
            <w:tcW w:w="1513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0D382C" w14:textId="4C463DDF" w:rsidR="00C40854" w:rsidRPr="00D273EF" w:rsidRDefault="00A3741E" w:rsidP="00082EE5">
            <w:pPr>
              <w:spacing w:before="0" w:after="0"/>
              <w:jc w:val="center"/>
              <w:rPr>
                <w:rFonts w:ascii="Times" w:eastAsia="맑은 고딕" w:hAnsi="Times" w:cs="Times"/>
                <w:color w:val="000000"/>
                <w:szCs w:val="20"/>
                <w:lang w:eastAsia="ko-KR"/>
              </w:rPr>
            </w:pPr>
            <w:r w:rsidRPr="00D273EF">
              <w:rPr>
                <w:rFonts w:ascii="Times" w:eastAsia="맑은 고딕" w:hAnsi="Times" w:cs="Times" w:hint="eastAsia"/>
                <w:color w:val="000000"/>
                <w:szCs w:val="20"/>
                <w:lang w:eastAsia="ko-KR"/>
              </w:rPr>
              <w:t>0.16</w:t>
            </w:r>
          </w:p>
        </w:tc>
      </w:tr>
      <w:tr w:rsidR="00C40854" w:rsidRPr="00D273EF" w14:paraId="3C0E7AD7" w14:textId="77777777" w:rsidTr="00082EE5">
        <w:trPr>
          <w:trHeight w:val="20"/>
        </w:trPr>
        <w:tc>
          <w:tcPr>
            <w:tcW w:w="9026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5557FA4" w14:textId="4C3545A5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Cs w:val="20"/>
                <w:lang w:eastAsia="ko-KR"/>
              </w:rPr>
              <w:t>KEGG pathways</w:t>
            </w:r>
          </w:p>
        </w:tc>
      </w:tr>
      <w:tr w:rsidR="00D4574C" w:rsidRPr="00D273EF" w14:paraId="32D4E636" w14:textId="77777777" w:rsidTr="00082EE5">
        <w:trPr>
          <w:trHeight w:val="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69C7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0"/>
              </w:rPr>
              <w:t>KEGG pathways</w:t>
            </w:r>
          </w:p>
          <w:p w14:paraId="0580CF61" w14:textId="0C685E09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269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06B4B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0"/>
              </w:rPr>
              <w:t>Relative abundance (%)</w:t>
            </w:r>
          </w:p>
        </w:tc>
        <w:tc>
          <w:tcPr>
            <w:tcW w:w="992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A26D66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0"/>
              </w:rPr>
              <w:t>Pooled SEM</w:t>
            </w:r>
          </w:p>
          <w:p w14:paraId="00FA134F" w14:textId="1AEC421C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0F8C8" w14:textId="1CCDC7EC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0"/>
                <w:lang w:eastAsia="ko-KR"/>
              </w:rPr>
              <w:t>Coefficient</w:t>
            </w:r>
            <w:r w:rsidR="00335B2F" w:rsidRPr="00D273EF">
              <w:rPr>
                <w:rFonts w:eastAsia="맑은 고딕" w:hint="eastAsia"/>
                <w:b/>
                <w:bCs/>
                <w:color w:val="000000"/>
                <w:szCs w:val="20"/>
                <w:lang w:eastAsia="ko-KR"/>
              </w:rPr>
              <w:t xml:space="preserve"> for </w:t>
            </w:r>
            <w:r w:rsidR="00335B2F" w:rsidRPr="00D273EF">
              <w:rPr>
                <w:rFonts w:eastAsia="맑은 고딕" w:hint="eastAsia"/>
                <w:b/>
                <w:bCs/>
                <w:color w:val="000000"/>
                <w:szCs w:val="20"/>
                <w:lang w:eastAsia="ko-KR"/>
              </w:rPr>
              <w:lastRenderedPageBreak/>
              <w:t>increasing F:C ratio</w:t>
            </w:r>
          </w:p>
        </w:tc>
        <w:tc>
          <w:tcPr>
            <w:tcW w:w="2505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94F703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0"/>
              </w:rPr>
              <w:lastRenderedPageBreak/>
              <w:t>Pathway</w:t>
            </w:r>
          </w:p>
        </w:tc>
      </w:tr>
      <w:tr w:rsidR="00C40854" w:rsidRPr="00D273EF" w14:paraId="652A7FF3" w14:textId="77777777" w:rsidTr="00082EE5">
        <w:trPr>
          <w:trHeight w:val="20"/>
        </w:trPr>
        <w:tc>
          <w:tcPr>
            <w:tcW w:w="1418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BE59F1" w14:textId="77777777" w:rsidR="00C40854" w:rsidRPr="00D273EF" w:rsidRDefault="00C40854" w:rsidP="00082EE5">
            <w:pPr>
              <w:spacing w:before="0" w:after="0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D5801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0"/>
              </w:rPr>
              <w:t>HC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5F5F4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0"/>
              </w:rPr>
              <w:t>CON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97871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Cs w:val="20"/>
              </w:rPr>
              <w:t>HF</w:t>
            </w:r>
          </w:p>
        </w:tc>
        <w:tc>
          <w:tcPr>
            <w:tcW w:w="992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27FE8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E68FC" w14:textId="182A079B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4E4E9B" w14:textId="77777777" w:rsidR="00C40854" w:rsidRPr="00D273EF" w:rsidRDefault="00C40854" w:rsidP="00082EE5">
            <w:pPr>
              <w:spacing w:before="0" w:after="0"/>
              <w:rPr>
                <w:rFonts w:eastAsia="맑은 고딕" w:cs="Times New Roman"/>
                <w:b/>
                <w:bCs/>
                <w:color w:val="000000"/>
                <w:szCs w:val="20"/>
              </w:rPr>
            </w:pPr>
          </w:p>
        </w:tc>
      </w:tr>
      <w:tr w:rsidR="00C40854" w:rsidRPr="00D273EF" w14:paraId="10AF6DE6" w14:textId="77777777" w:rsidTr="00082EE5">
        <w:trPr>
          <w:trHeight w:val="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4B8C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ko00010</w:t>
            </w:r>
          </w:p>
          <w:p w14:paraId="5EE450E4" w14:textId="11C6CC05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2958" w14:textId="5377B68B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2</w:t>
            </w:r>
            <w:r w:rsidRPr="00D273EF">
              <w:rPr>
                <w:rFonts w:eastAsia="맑은 고딕" w:cs="Times New Roman" w:hint="eastAsia"/>
                <w:color w:val="000000"/>
                <w:szCs w:val="20"/>
                <w:lang w:eastAsia="ko-KR"/>
              </w:rPr>
              <w:t>.00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121A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1.81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301C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1.59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210E" w14:textId="37F00EF6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 w:hint="eastAsia"/>
                <w:color w:val="000000"/>
                <w:szCs w:val="20"/>
                <w:lang w:eastAsia="ko-KR"/>
              </w:rPr>
              <w:t>4.98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99072A5" w14:textId="3B116486" w:rsidR="00C40854" w:rsidRPr="00D273EF" w:rsidRDefault="009260AC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Cs w:val="20"/>
                <w:lang w:eastAsia="ko-KR"/>
              </w:rPr>
              <w:t>-0.29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00EE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Glycolysis / Gluconeogenesis</w:t>
            </w:r>
          </w:p>
        </w:tc>
      </w:tr>
      <w:tr w:rsidR="00C40854" w:rsidRPr="00D273EF" w14:paraId="67F362AB" w14:textId="77777777" w:rsidTr="00082EE5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1CBE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ko02010</w:t>
            </w:r>
          </w:p>
          <w:p w14:paraId="6E859905" w14:textId="128D9B6F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4C7B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0.58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C14F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0.59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B723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0.62</w:t>
            </w:r>
          </w:p>
        </w:tc>
        <w:tc>
          <w:tcPr>
            <w:tcW w:w="992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B647" w14:textId="0F7AB95A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 w:hint="eastAsia"/>
                <w:color w:val="000000"/>
                <w:szCs w:val="20"/>
                <w:lang w:eastAsia="ko-KR"/>
              </w:rPr>
              <w:t>0.91</w:t>
            </w:r>
          </w:p>
        </w:tc>
        <w:tc>
          <w:tcPr>
            <w:tcW w:w="141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807F79" w14:textId="1CFE7AAF" w:rsidR="00C40854" w:rsidRPr="00D273EF" w:rsidRDefault="009260AC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Cs w:val="20"/>
                <w:lang w:eastAsia="ko-KR"/>
              </w:rPr>
              <w:t>0.04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22EB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ABC transporters</w:t>
            </w:r>
          </w:p>
        </w:tc>
      </w:tr>
      <w:tr w:rsidR="00C40854" w:rsidRPr="00D273EF" w14:paraId="75FD4FBE" w14:textId="77777777" w:rsidTr="00082EE5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970BD" w14:textId="21C3AA09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ko05120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6CC9D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0.14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48798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0.13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27CB5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>0.15</w:t>
            </w:r>
          </w:p>
        </w:tc>
        <w:tc>
          <w:tcPr>
            <w:tcW w:w="992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DCD5D" w14:textId="72257E32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 w:hint="eastAsia"/>
                <w:color w:val="000000"/>
                <w:szCs w:val="20"/>
                <w:lang w:eastAsia="ko-KR"/>
              </w:rPr>
              <w:t>0.17</w:t>
            </w:r>
          </w:p>
        </w:tc>
        <w:tc>
          <w:tcPr>
            <w:tcW w:w="1418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D6DEDC" w14:textId="158F3EC8" w:rsidR="00C40854" w:rsidRPr="00D273EF" w:rsidRDefault="009260AC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cs="Times New Roman" w:hint="eastAsia"/>
                <w:color w:val="000000"/>
                <w:szCs w:val="20"/>
                <w:lang w:eastAsia="ko-KR"/>
              </w:rPr>
              <w:t>0.02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04CC1" w14:textId="77777777" w:rsidR="00C40854" w:rsidRPr="00D273EF" w:rsidRDefault="00C40854" w:rsidP="00082EE5">
            <w:pPr>
              <w:spacing w:before="0" w:after="0"/>
              <w:jc w:val="center"/>
              <w:rPr>
                <w:rFonts w:eastAsia="맑은 고딕" w:cs="Times New Roman"/>
                <w:color w:val="000000"/>
                <w:szCs w:val="20"/>
              </w:rPr>
            </w:pPr>
            <w:r w:rsidRPr="00D273EF">
              <w:rPr>
                <w:rFonts w:eastAsia="맑은 고딕" w:cs="Times New Roman"/>
                <w:color w:val="000000"/>
                <w:szCs w:val="20"/>
              </w:rPr>
              <w:t xml:space="preserve">Epithelial cell signaling in </w:t>
            </w:r>
            <w:r w:rsidRPr="00D273EF">
              <w:rPr>
                <w:rFonts w:eastAsia="맑은 고딕" w:cs="Times New Roman"/>
                <w:i/>
                <w:iCs/>
                <w:color w:val="000000"/>
                <w:szCs w:val="20"/>
              </w:rPr>
              <w:t>Helicobacter pylori</w:t>
            </w:r>
            <w:r w:rsidRPr="00D273EF">
              <w:rPr>
                <w:rFonts w:eastAsia="맑은 고딕" w:cs="Times New Roman"/>
                <w:color w:val="000000"/>
                <w:szCs w:val="20"/>
              </w:rPr>
              <w:t xml:space="preserve"> infection</w:t>
            </w:r>
          </w:p>
        </w:tc>
      </w:tr>
    </w:tbl>
    <w:p w14:paraId="01BCE8C0" w14:textId="02E1356B" w:rsidR="00E60FBC" w:rsidRPr="00D273EF" w:rsidRDefault="00E60FBC" w:rsidP="00335B2F">
      <w:pPr>
        <w:spacing w:before="0" w:after="0" w:line="259" w:lineRule="auto"/>
        <w:jc w:val="both"/>
        <w:rPr>
          <w:rFonts w:cs="Times New Roman"/>
          <w:sz w:val="22"/>
          <w:lang w:eastAsia="ko-KR"/>
        </w:rPr>
      </w:pPr>
      <w:bookmarkStart w:id="2" w:name="_Hlk172126896"/>
      <w:r w:rsidRPr="00D273EF">
        <w:rPr>
          <w:rFonts w:cs="Times New Roman"/>
          <w:sz w:val="22"/>
          <w:lang w:eastAsia="ko-KR"/>
        </w:rPr>
        <w:t xml:space="preserve">*Major classified taxa </w:t>
      </w:r>
      <w:r w:rsidR="00335B2F" w:rsidRPr="00D273EF">
        <w:rPr>
          <w:rFonts w:cs="Times New Roman"/>
          <w:sz w:val="22"/>
          <w:lang w:eastAsia="ko-KR"/>
        </w:rPr>
        <w:t xml:space="preserve">and KEGG pathways </w:t>
      </w:r>
      <w:r w:rsidRPr="00D273EF">
        <w:rPr>
          <w:rFonts w:cs="Times New Roman"/>
          <w:sz w:val="22"/>
          <w:lang w:eastAsia="ko-KR"/>
        </w:rPr>
        <w:t xml:space="preserve">occupying over 0.5% average relative abundance and present 50% of the samples in at least one of the </w:t>
      </w:r>
      <w:r w:rsidR="00645B26" w:rsidRPr="00D273EF">
        <w:rPr>
          <w:rFonts w:cs="Times New Roman"/>
          <w:sz w:val="22"/>
          <w:lang w:eastAsia="ko-KR"/>
        </w:rPr>
        <w:t xml:space="preserve">diet </w:t>
      </w:r>
      <w:r w:rsidRPr="00D273EF">
        <w:rPr>
          <w:rFonts w:cs="Times New Roman"/>
          <w:sz w:val="22"/>
          <w:lang w:eastAsia="ko-KR"/>
        </w:rPr>
        <w:t>treatments</w:t>
      </w:r>
      <w:bookmarkEnd w:id="2"/>
      <w:r w:rsidRPr="00D273EF">
        <w:rPr>
          <w:rFonts w:cs="Times New Roman"/>
          <w:sz w:val="22"/>
          <w:lang w:eastAsia="ko-KR"/>
        </w:rPr>
        <w:br/>
      </w:r>
      <w:r w:rsidRPr="00D273EF">
        <w:rPr>
          <w:rFonts w:cs="Times New Roman"/>
          <w:sz w:val="22"/>
        </w:rPr>
        <w:t>HC, high-concentrate group; CON, control group; HF, high-forage group; Pooled SEM, pooled standard error of the mean.</w:t>
      </w:r>
    </w:p>
    <w:p w14:paraId="0B65BD0D" w14:textId="77777777" w:rsidR="00594349" w:rsidRPr="00D273EF" w:rsidRDefault="00594349" w:rsidP="00335B2F">
      <w:pPr>
        <w:spacing w:before="0" w:after="160" w:line="259" w:lineRule="auto"/>
        <w:jc w:val="both"/>
        <w:rPr>
          <w:rFonts w:cs="Times New Roman"/>
          <w:lang w:eastAsia="ko-KR"/>
        </w:rPr>
      </w:pPr>
    </w:p>
    <w:tbl>
      <w:tblPr>
        <w:tblW w:w="0" w:type="auto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1701"/>
        <w:gridCol w:w="915"/>
        <w:gridCol w:w="916"/>
        <w:gridCol w:w="838"/>
        <w:gridCol w:w="77"/>
        <w:gridCol w:w="696"/>
        <w:gridCol w:w="220"/>
        <w:gridCol w:w="449"/>
        <w:gridCol w:w="467"/>
        <w:gridCol w:w="711"/>
        <w:gridCol w:w="204"/>
        <w:gridCol w:w="631"/>
        <w:gridCol w:w="285"/>
        <w:gridCol w:w="916"/>
      </w:tblGrid>
      <w:tr w:rsidR="00594349" w:rsidRPr="00D273EF" w14:paraId="36671905" w14:textId="77777777" w:rsidTr="00E77F83">
        <w:trPr>
          <w:trHeight w:val="335"/>
        </w:trPr>
        <w:tc>
          <w:tcPr>
            <w:tcW w:w="9026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35861F" w14:textId="39D40771" w:rsidR="00594349" w:rsidRPr="00D273EF" w:rsidRDefault="00EF797B" w:rsidP="005935D4">
            <w:pPr>
              <w:spacing w:before="0" w:after="0"/>
              <w:jc w:val="both"/>
              <w:rPr>
                <w:szCs w:val="24"/>
                <w:lang w:eastAsia="ko-KR"/>
              </w:rPr>
            </w:pPr>
            <w:r w:rsidRPr="00D273EF">
              <w:rPr>
                <w:rFonts w:cs="Times New Roman" w:hint="eastAsia"/>
                <w:b/>
                <w:bCs/>
                <w:lang w:eastAsia="ko-KR"/>
              </w:rPr>
              <w:t xml:space="preserve">Supplementary </w:t>
            </w:r>
            <w:r w:rsidR="00594349" w:rsidRPr="00D273EF">
              <w:rPr>
                <w:b/>
                <w:bCs/>
                <w:szCs w:val="24"/>
              </w:rPr>
              <w:t xml:space="preserve">Table </w:t>
            </w:r>
            <w:r w:rsidR="00594349" w:rsidRPr="00D273EF">
              <w:rPr>
                <w:rFonts w:hint="eastAsia"/>
                <w:b/>
                <w:bCs/>
                <w:szCs w:val="24"/>
                <w:lang w:eastAsia="ko-KR"/>
              </w:rPr>
              <w:t>S</w:t>
            </w:r>
            <w:r w:rsidR="00643C83" w:rsidRPr="00D273EF">
              <w:rPr>
                <w:rFonts w:hint="eastAsia"/>
                <w:b/>
                <w:bCs/>
                <w:szCs w:val="24"/>
                <w:lang w:eastAsia="ko-KR"/>
              </w:rPr>
              <w:t>9</w:t>
            </w:r>
            <w:r w:rsidR="00594349" w:rsidRPr="00D273EF">
              <w:rPr>
                <w:szCs w:val="24"/>
              </w:rPr>
              <w:t xml:space="preserve">. </w:t>
            </w:r>
            <w:r w:rsidR="00594349" w:rsidRPr="00D273EF">
              <w:rPr>
                <w:rFonts w:hint="eastAsia"/>
                <w:szCs w:val="24"/>
                <w:lang w:eastAsia="ko-KR"/>
              </w:rPr>
              <w:t xml:space="preserve">Differentially abundant uncultured or unclassified major* bacterial species by </w:t>
            </w:r>
            <w:r w:rsidR="002B65BE" w:rsidRPr="00D273EF">
              <w:rPr>
                <w:szCs w:val="24"/>
                <w:lang w:eastAsia="ko-KR"/>
              </w:rPr>
              <w:t>c</w:t>
            </w:r>
            <w:r w:rsidR="002500D8" w:rsidRPr="00D273EF">
              <w:rPr>
                <w:rFonts w:hint="eastAsia"/>
                <w:szCs w:val="24"/>
                <w:lang w:eastAsia="ko-KR"/>
              </w:rPr>
              <w:t>iliate fraction</w:t>
            </w:r>
            <w:r w:rsidR="00594349" w:rsidRPr="00D273EF">
              <w:rPr>
                <w:rFonts w:hint="eastAsia"/>
                <w:szCs w:val="24"/>
                <w:lang w:eastAsia="ko-KR"/>
              </w:rPr>
              <w:t xml:space="preserve">s analyzed by </w:t>
            </w:r>
            <w:r w:rsidR="00594349" w:rsidRPr="00D273EF">
              <w:rPr>
                <w:szCs w:val="24"/>
              </w:rPr>
              <w:t>MaAsLin2 (</w:t>
            </w:r>
            <w:bookmarkStart w:id="3" w:name="_Hlk172126692"/>
            <w:r w:rsidR="00222234" w:rsidRPr="00D273EF">
              <w:rPr>
                <w:rFonts w:hint="eastAsia"/>
                <w:szCs w:val="24"/>
                <w:lang w:eastAsia="ko-KR"/>
              </w:rPr>
              <w:t>q</w:t>
            </w:r>
            <w:r w:rsidR="00222234" w:rsidRPr="00D273EF">
              <w:rPr>
                <w:rFonts w:eastAsia="맑은 고딕" w:hint="eastAsia"/>
                <w:szCs w:val="24"/>
                <w:lang w:eastAsia="ko-KR"/>
              </w:rPr>
              <w:t xml:space="preserve"> </w:t>
            </w:r>
            <w:r w:rsidR="00594349" w:rsidRPr="00D273EF">
              <w:rPr>
                <w:rFonts w:eastAsia="맑은 고딕"/>
                <w:szCs w:val="24"/>
                <w:lang w:eastAsia="ko-KR"/>
              </w:rPr>
              <w:t>≤</w:t>
            </w:r>
            <w:bookmarkEnd w:id="3"/>
            <w:r w:rsidR="00222234" w:rsidRPr="00D273EF">
              <w:rPr>
                <w:rFonts w:eastAsia="맑은 고딕" w:hint="eastAsia"/>
                <w:szCs w:val="24"/>
                <w:lang w:eastAsia="ko-KR"/>
              </w:rPr>
              <w:t xml:space="preserve"> </w:t>
            </w:r>
            <w:r w:rsidR="00594349" w:rsidRPr="00D273EF">
              <w:rPr>
                <w:szCs w:val="24"/>
              </w:rPr>
              <w:t>0.05).</w:t>
            </w:r>
          </w:p>
        </w:tc>
      </w:tr>
      <w:tr w:rsidR="00594349" w:rsidRPr="00D273EF" w14:paraId="043AEE35" w14:textId="77777777" w:rsidTr="00E77F83">
        <w:trPr>
          <w:trHeight w:val="335"/>
        </w:trPr>
        <w:tc>
          <w:tcPr>
            <w:tcW w:w="9026" w:type="dxa"/>
            <w:gridSpan w:val="1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D258A63" w14:textId="1434B815" w:rsidR="00594349" w:rsidRPr="00D273EF" w:rsidRDefault="002500D8" w:rsidP="00594349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Ciliate fraction</w:t>
            </w:r>
            <w:r w:rsidR="00594349" w:rsidRPr="00D273EF">
              <w:rPr>
                <w:rFonts w:eastAsia="맑은 고딕"/>
                <w:b/>
                <w:bCs/>
                <w:color w:val="000000"/>
                <w:szCs w:val="20"/>
              </w:rPr>
              <w:t xml:space="preserve"> (</w:t>
            </w:r>
            <w:r w:rsidR="002B65BE" w:rsidRPr="00D273EF">
              <w:rPr>
                <w:rFonts w:eastAsia="맑은 고딕"/>
                <w:b/>
                <w:bCs/>
                <w:color w:val="000000"/>
                <w:szCs w:val="20"/>
              </w:rPr>
              <w:t>C</w:t>
            </w:r>
            <w:r w:rsidR="00594349" w:rsidRPr="00D273EF">
              <w:rPr>
                <w:rFonts w:eastAsia="맑은 고딕"/>
                <w:b/>
                <w:bCs/>
                <w:color w:val="000000"/>
                <w:szCs w:val="20"/>
              </w:rPr>
              <w:t>F)</w:t>
            </w:r>
          </w:p>
        </w:tc>
      </w:tr>
      <w:tr w:rsidR="00594349" w:rsidRPr="00D273EF" w14:paraId="780EE997" w14:textId="77777777" w:rsidTr="00E77F83">
        <w:trPr>
          <w:trHeight w:val="335"/>
        </w:trPr>
        <w:tc>
          <w:tcPr>
            <w:tcW w:w="9026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095501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Species</w:t>
            </w:r>
          </w:p>
        </w:tc>
      </w:tr>
      <w:tr w:rsidR="00594349" w:rsidRPr="00D273EF" w14:paraId="5778F1F6" w14:textId="77777777" w:rsidTr="00E77F83">
        <w:trPr>
          <w:trHeight w:val="335"/>
        </w:trPr>
        <w:tc>
          <w:tcPr>
            <w:tcW w:w="437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244B13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Taxa</w:t>
            </w:r>
          </w:p>
        </w:tc>
        <w:tc>
          <w:tcPr>
            <w:tcW w:w="77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61169B" w14:textId="7A252768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 xml:space="preserve">Dominant </w:t>
            </w:r>
            <w:r w:rsidR="002B65BE" w:rsidRPr="00D273EF">
              <w:rPr>
                <w:rFonts w:eastAsia="맑은 고딕"/>
                <w:b/>
                <w:bCs/>
                <w:color w:val="000000"/>
                <w:szCs w:val="20"/>
              </w:rPr>
              <w:t>g</w:t>
            </w: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roup</w:t>
            </w:r>
          </w:p>
        </w:tc>
        <w:tc>
          <w:tcPr>
            <w:tcW w:w="268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D182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Relative abundance (%)</w:t>
            </w:r>
          </w:p>
        </w:tc>
        <w:tc>
          <w:tcPr>
            <w:tcW w:w="120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840322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Pooled SEM</w:t>
            </w:r>
          </w:p>
        </w:tc>
      </w:tr>
      <w:tr w:rsidR="00E77F83" w:rsidRPr="00D273EF" w14:paraId="5B7F1127" w14:textId="77777777" w:rsidTr="00EB45FC">
        <w:trPr>
          <w:trHeight w:val="335"/>
        </w:trPr>
        <w:tc>
          <w:tcPr>
            <w:tcW w:w="437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E75690" w14:textId="77777777" w:rsidR="00594349" w:rsidRPr="00D273EF" w:rsidRDefault="00594349" w:rsidP="00594349">
            <w:pPr>
              <w:spacing w:before="0" w:after="0"/>
              <w:rPr>
                <w:rFonts w:eastAsia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F0B73E" w14:textId="77777777" w:rsidR="00594349" w:rsidRPr="00D273EF" w:rsidRDefault="00594349" w:rsidP="00594349">
            <w:pPr>
              <w:spacing w:before="0" w:after="0"/>
              <w:rPr>
                <w:rFonts w:eastAsia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292B2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TB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2BA51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EAB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26E72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b/>
                <w:bCs/>
                <w:color w:val="000000"/>
                <w:szCs w:val="20"/>
              </w:rPr>
            </w:pPr>
            <w:r w:rsidRPr="00D273EF">
              <w:rPr>
                <w:rFonts w:eastAsia="맑은 고딕"/>
                <w:b/>
                <w:bCs/>
                <w:color w:val="000000"/>
                <w:szCs w:val="20"/>
              </w:rPr>
              <w:t>IAB</w:t>
            </w:r>
          </w:p>
        </w:tc>
        <w:tc>
          <w:tcPr>
            <w:tcW w:w="12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73EE05" w14:textId="77777777" w:rsidR="00594349" w:rsidRPr="00D273EF" w:rsidRDefault="00594349" w:rsidP="00594349">
            <w:pPr>
              <w:spacing w:before="0" w:after="0"/>
              <w:rPr>
                <w:rFonts w:eastAsia="맑은 고딕"/>
                <w:b/>
                <w:bCs/>
                <w:color w:val="000000"/>
                <w:szCs w:val="20"/>
              </w:rPr>
            </w:pPr>
          </w:p>
        </w:tc>
      </w:tr>
      <w:tr w:rsidR="00E77F83" w:rsidRPr="00D273EF" w14:paraId="18B41A6A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EF1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Succiniclasticum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uncultured rumen</w:t>
            </w:r>
          </w:p>
        </w:tc>
        <w:tc>
          <w:tcPr>
            <w:tcW w:w="7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F2599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TB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0DE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6.19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823B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0.02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0DBD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1.06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F2A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0.23</w:t>
            </w:r>
          </w:p>
        </w:tc>
      </w:tr>
      <w:tr w:rsidR="00E77F83" w:rsidRPr="00D273EF" w14:paraId="0D0FE6DB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0B48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Christensenellaceae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R-7 group uncultured bacterium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CB9A87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10ED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3.65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0C86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1.48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1B8B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2.16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531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0.36</w:t>
            </w:r>
          </w:p>
        </w:tc>
      </w:tr>
      <w:tr w:rsidR="00E77F83" w:rsidRPr="00D273EF" w14:paraId="743F04AF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2911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Moryella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uncultured rumen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EC42E9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DC15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1.49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D9A2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0B0B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941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0.04</w:t>
            </w:r>
          </w:p>
        </w:tc>
      </w:tr>
      <w:tr w:rsidR="00E77F83" w:rsidRPr="00D273EF" w14:paraId="2A3A4A80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99D9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Ruminococcaceae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uncultured rumen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51DF72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C213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1.41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2C71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0.37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C737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0.35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4C7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0.20</w:t>
            </w:r>
          </w:p>
        </w:tc>
      </w:tr>
      <w:tr w:rsidR="00E77F83" w:rsidRPr="00D273EF" w14:paraId="758B9ABD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EA57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Ruminococcus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uncultured bacterium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52DD48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C630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1.24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C74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0.06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A0BA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CB8D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0.08</w:t>
            </w:r>
          </w:p>
        </w:tc>
      </w:tr>
      <w:tr w:rsidR="00E77F83" w:rsidRPr="00D273EF" w14:paraId="253906DD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3F8C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Ruminococcaceae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CAG-352 uncultured bacterium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DE8D23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6929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1.16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FD85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B6ED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733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0.03</w:t>
            </w:r>
          </w:p>
        </w:tc>
      </w:tr>
      <w:tr w:rsidR="00E77F83" w:rsidRPr="00D273EF" w14:paraId="273615D1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10F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Succinivibrio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uncultured rumen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9DCFC5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76D6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1.11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A10C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10C5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0.11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0D03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0.12</w:t>
            </w:r>
          </w:p>
        </w:tc>
      </w:tr>
      <w:tr w:rsidR="00E77F83" w:rsidRPr="00D273EF" w14:paraId="0A952743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BD2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Fibrobacter</w:t>
            </w:r>
            <w:proofErr w:type="spellEnd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 xml:space="preserve"> succinogenes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3967C6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FD81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1.05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3140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59F7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0.25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19EB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0.18</w:t>
            </w:r>
          </w:p>
        </w:tc>
      </w:tr>
      <w:tr w:rsidR="00E77F83" w:rsidRPr="00D273EF" w14:paraId="1AD26EC3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F57B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Pedosphaeraceae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DEV114 uncultured rumen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4935BE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8D7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0.85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01F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A5B0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0.48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25B0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0.06</w:t>
            </w:r>
          </w:p>
        </w:tc>
      </w:tr>
      <w:tr w:rsidR="00E77F83" w:rsidRPr="00D273EF" w14:paraId="288D7285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ED8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Prevotella</w:t>
            </w:r>
            <w:proofErr w:type="spellEnd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ruminicola</w:t>
            </w:r>
            <w:proofErr w:type="spellEnd"/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794734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5338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0.74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6BD1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F24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0.06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DD2B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0.09</w:t>
            </w:r>
          </w:p>
        </w:tc>
      </w:tr>
      <w:tr w:rsidR="00E77F83" w:rsidRPr="00D273EF" w14:paraId="2CA0C6EC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F1F1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[</w:t>
            </w:r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Eubacterium</w:t>
            </w:r>
            <w:r w:rsidRPr="00D273EF">
              <w:rPr>
                <w:rFonts w:eastAsia="맑은 고딕"/>
                <w:color w:val="000000"/>
                <w:szCs w:val="20"/>
              </w:rPr>
              <w:t xml:space="preserve">] </w:t>
            </w: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coprostanoligenes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group uncultured bacterium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09DB0E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5660D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0.49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8E2E1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0.07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4A9A2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0.04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C61C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0.03</w:t>
            </w:r>
          </w:p>
        </w:tc>
      </w:tr>
      <w:tr w:rsidR="00E77F83" w:rsidRPr="00D273EF" w14:paraId="4444F752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1038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Rikenellaceae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RC9 gut group uncultured bacterium</w:t>
            </w:r>
          </w:p>
        </w:tc>
        <w:tc>
          <w:tcPr>
            <w:tcW w:w="7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070EE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EAB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B175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8.19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85A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30.29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5C8C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14.88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35E9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1.47</w:t>
            </w:r>
          </w:p>
        </w:tc>
      </w:tr>
      <w:tr w:rsidR="00E77F83" w:rsidRPr="00D273EF" w14:paraId="614AF434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F02A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Rikenellaceae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RC9 gut group unclassified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A39E5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00B2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5.37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AC4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10.10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936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6.62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BDED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0.55</w:t>
            </w:r>
          </w:p>
        </w:tc>
      </w:tr>
      <w:tr w:rsidR="00E77F83" w:rsidRPr="00D273EF" w14:paraId="16ECF065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5732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[</w:t>
            </w: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Oscillospirales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>] UCG-010 uncultured bacterium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28C6A5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8B99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0.72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366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9.94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4A9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0.42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0F12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1.02</w:t>
            </w:r>
          </w:p>
        </w:tc>
      </w:tr>
      <w:tr w:rsidR="00E77F83" w:rsidRPr="00D273EF" w14:paraId="7370F6BD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17C7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 w:hint="eastAsia"/>
                <w:szCs w:val="24"/>
                <w:lang w:eastAsia="ko-KR"/>
              </w:rPr>
              <w:t>Oscillospiraceae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NK4A214 group unclassified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CFF2E7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57F0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1.80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9217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3.47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588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1.59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A9D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0.26</w:t>
            </w:r>
          </w:p>
        </w:tc>
      </w:tr>
      <w:tr w:rsidR="00E77F83" w:rsidRPr="00D273EF" w14:paraId="2B9520CF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B0DD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lastRenderedPageBreak/>
              <w:t>[</w:t>
            </w: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Oscillospirales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>] UCG-010 uncultured rumen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ABE009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734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0.68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C1C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2.37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EE53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0.43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D4F9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0.15</w:t>
            </w:r>
          </w:p>
        </w:tc>
      </w:tr>
      <w:tr w:rsidR="00E77F83" w:rsidRPr="00D273EF" w14:paraId="0170D77C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8290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Prevotellaceae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UCG-004 unclassified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58E3A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1E97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0.74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405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1.99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9635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0.70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31D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0.19</w:t>
            </w:r>
          </w:p>
        </w:tc>
      </w:tr>
      <w:tr w:rsidR="00E77F83" w:rsidRPr="00D273EF" w14:paraId="47BF0F0E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76E9C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[</w:t>
            </w:r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Eubacterium</w:t>
            </w:r>
            <w:r w:rsidRPr="00D273EF">
              <w:rPr>
                <w:rFonts w:eastAsia="맑은 고딕"/>
                <w:color w:val="000000"/>
                <w:szCs w:val="20"/>
              </w:rPr>
              <w:t xml:space="preserve">] </w:t>
            </w: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coprostanoligenes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group unclassified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2B4A36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AE25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0.79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B0797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0.94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F04B8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0.38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4F10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0.10</w:t>
            </w:r>
          </w:p>
        </w:tc>
      </w:tr>
      <w:tr w:rsidR="00E77F83" w:rsidRPr="00D273EF" w14:paraId="19426A6A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5572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Saccharofermentans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unclassified</w:t>
            </w:r>
          </w:p>
        </w:tc>
        <w:tc>
          <w:tcPr>
            <w:tcW w:w="77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27A339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IAB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8D03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0.76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749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CB03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4.58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DDF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0.53</w:t>
            </w:r>
          </w:p>
        </w:tc>
      </w:tr>
      <w:tr w:rsidR="00E77F83" w:rsidRPr="00D273EF" w14:paraId="0AB74275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28C5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Lachnospiraceae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XPB1014 group uncultured bacterium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9DD340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153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0.52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C0F2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BA17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3.61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C458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0.36</w:t>
            </w:r>
          </w:p>
        </w:tc>
      </w:tr>
      <w:tr w:rsidR="00E77F83" w:rsidRPr="00D273EF" w14:paraId="035701B3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37DB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Lachnospiraceae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unclassified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D48C9F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9537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2.45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3692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0.22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65D6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3.26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CB09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0.60</w:t>
            </w:r>
          </w:p>
        </w:tc>
      </w:tr>
      <w:tr w:rsidR="00E77F83" w:rsidRPr="00D273EF" w14:paraId="79E63E10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D305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Butyrivibrio</w:t>
            </w:r>
            <w:proofErr w:type="spellEnd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fibrisolvens</w:t>
            </w:r>
            <w:proofErr w:type="spellEnd"/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F439FC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6A36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1.06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8896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0.03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BCB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2.20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39E7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0.35</w:t>
            </w:r>
          </w:p>
        </w:tc>
      </w:tr>
      <w:tr w:rsidR="00E77F83" w:rsidRPr="00D273EF" w14:paraId="4E5683C6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E26D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Endomicrobium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uncultured rumen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E637C1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BDE1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0.65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479D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0.03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3AE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2.14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C80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0.11</w:t>
            </w:r>
          </w:p>
        </w:tc>
      </w:tr>
      <w:tr w:rsidR="00E77F83" w:rsidRPr="00D273EF" w14:paraId="52712C7A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0FBB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</w:rPr>
              <w:t>Lachnoclostridium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uncultured rumen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0A59BD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9B93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0.35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302A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0.31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AC5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1.54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C9BC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0.19</w:t>
            </w:r>
          </w:p>
        </w:tc>
      </w:tr>
      <w:tr w:rsidR="00E77F83" w:rsidRPr="00D273EF" w14:paraId="26657B10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435D6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i/>
                <w:iCs/>
                <w:color w:val="000000"/>
                <w:szCs w:val="20"/>
                <w:lang w:eastAsia="ko-KR"/>
              </w:rPr>
            </w:pP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  <w:lang w:eastAsia="ko-KR"/>
              </w:rPr>
              <w:t>Ruminococcus</w:t>
            </w:r>
            <w:proofErr w:type="spellEnd"/>
            <w:r w:rsidRPr="00D273EF">
              <w:rPr>
                <w:rFonts w:eastAsia="맑은 고딕"/>
                <w:i/>
                <w:iCs/>
                <w:color w:val="000000"/>
                <w:szCs w:val="20"/>
                <w:lang w:eastAsia="ko-KR"/>
              </w:rPr>
              <w:t xml:space="preserve"> </w:t>
            </w:r>
            <w:proofErr w:type="spellStart"/>
            <w:r w:rsidRPr="00D273EF">
              <w:rPr>
                <w:rFonts w:eastAsia="맑은 고딕"/>
                <w:i/>
                <w:iCs/>
                <w:color w:val="000000"/>
                <w:szCs w:val="20"/>
                <w:lang w:eastAsia="ko-KR"/>
              </w:rPr>
              <w:t>flavefaciens</w:t>
            </w:r>
            <w:proofErr w:type="spellEnd"/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45233B3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6358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0.10</w:t>
            </w:r>
            <w:r w:rsidRPr="00D273EF">
              <w:rPr>
                <w:rFonts w:eastAsia="맑은 고딕" w:hint="eastAsia"/>
                <w:color w:val="000000"/>
                <w:szCs w:val="20"/>
                <w:vertAlign w:val="superscript"/>
                <w:lang w:eastAsia="ko-KR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FDA7A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</w:t>
            </w:r>
            <w:r w:rsidRPr="00D273EF">
              <w:rPr>
                <w:rFonts w:eastAsia="맑은 고딕" w:hint="eastAsia"/>
                <w:color w:val="000000"/>
                <w:szCs w:val="20"/>
                <w:vertAlign w:val="superscript"/>
                <w:lang w:eastAsia="ko-KR"/>
              </w:rPr>
              <w:t>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45C7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1.46</w:t>
            </w:r>
            <w:r w:rsidRPr="00D273EF">
              <w:rPr>
                <w:rFonts w:eastAsia="맑은 고딕" w:hint="eastAsia"/>
                <w:color w:val="000000"/>
                <w:szCs w:val="20"/>
                <w:vertAlign w:val="superscript"/>
                <w:lang w:eastAsia="ko-KR"/>
              </w:rPr>
              <w:t>A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A9366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eastAsia="맑은 고딕" w:hint="eastAsia"/>
                <w:color w:val="000000"/>
                <w:szCs w:val="20"/>
                <w:lang w:eastAsia="ko-KR"/>
              </w:rPr>
              <w:t>0.20</w:t>
            </w:r>
          </w:p>
        </w:tc>
      </w:tr>
      <w:tr w:rsidR="00E77F83" w:rsidRPr="00D273EF" w14:paraId="0114D8D7" w14:textId="77777777" w:rsidTr="00EB45FC">
        <w:trPr>
          <w:trHeight w:val="326"/>
        </w:trPr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D87A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[</w:t>
            </w: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Spirochaetota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>] MVP-15 uncultured rumen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3374A0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C95B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0.53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A0D8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0.01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C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50D1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1.18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2D4E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0.11</w:t>
            </w:r>
          </w:p>
        </w:tc>
      </w:tr>
      <w:tr w:rsidR="00E77F83" w:rsidRPr="00D273EF" w14:paraId="6862D3CB" w14:textId="77777777" w:rsidTr="00EB45FC">
        <w:trPr>
          <w:trHeight w:val="335"/>
        </w:trPr>
        <w:tc>
          <w:tcPr>
            <w:tcW w:w="43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F58DF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proofErr w:type="spellStart"/>
            <w:r w:rsidRPr="00D273EF">
              <w:rPr>
                <w:rFonts w:eastAsia="맑은 고딕"/>
                <w:color w:val="000000"/>
                <w:szCs w:val="20"/>
              </w:rPr>
              <w:t>Lachnospiraceae</w:t>
            </w:r>
            <w:proofErr w:type="spellEnd"/>
            <w:r w:rsidRPr="00D273EF">
              <w:rPr>
                <w:rFonts w:eastAsia="맑은 고딕"/>
                <w:color w:val="000000"/>
                <w:szCs w:val="20"/>
              </w:rPr>
              <w:t xml:space="preserve"> AC2044 group uncultured rumen</w:t>
            </w:r>
          </w:p>
        </w:tc>
        <w:tc>
          <w:tcPr>
            <w:tcW w:w="77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10F4D" w14:textId="77777777" w:rsidR="00594349" w:rsidRPr="00D273EF" w:rsidRDefault="00594349" w:rsidP="00594349">
            <w:pPr>
              <w:spacing w:before="0" w:after="0"/>
              <w:rPr>
                <w:rFonts w:eastAsia="맑은 고딕"/>
                <w:color w:val="00000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4A300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0.33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E04AB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0.01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B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5BED5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1.00</w:t>
            </w:r>
            <w:r w:rsidRPr="00D273EF">
              <w:rPr>
                <w:rFonts w:eastAsia="맑은 고딕"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6B964" w14:textId="77777777" w:rsidR="00594349" w:rsidRPr="00D273EF" w:rsidRDefault="00594349" w:rsidP="00594349">
            <w:pPr>
              <w:spacing w:before="0" w:after="0"/>
              <w:jc w:val="center"/>
              <w:rPr>
                <w:rFonts w:eastAsia="맑은 고딕"/>
                <w:color w:val="000000"/>
                <w:szCs w:val="20"/>
              </w:rPr>
            </w:pPr>
            <w:r w:rsidRPr="00D273EF">
              <w:rPr>
                <w:rFonts w:eastAsia="맑은 고딕"/>
                <w:color w:val="000000"/>
                <w:szCs w:val="20"/>
              </w:rPr>
              <w:t>0.18</w:t>
            </w:r>
          </w:p>
        </w:tc>
      </w:tr>
      <w:tr w:rsidR="002B65BE" w:rsidRPr="00D273EF" w14:paraId="7C79A5C6" w14:textId="77777777" w:rsidTr="00E77F83">
        <w:trPr>
          <w:trHeight w:val="335"/>
        </w:trPr>
        <w:tc>
          <w:tcPr>
            <w:tcW w:w="9026" w:type="dxa"/>
            <w:gridSpan w:val="1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DC50DA" w14:textId="18064E17" w:rsidR="00645B26" w:rsidRPr="00D273EF" w:rsidRDefault="00645B26" w:rsidP="00645B26">
            <w:pPr>
              <w:spacing w:before="0" w:after="0"/>
              <w:jc w:val="both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 xml:space="preserve">*Major classified </w:t>
            </w:r>
            <w:r w:rsidRPr="00D273EF">
              <w:rPr>
                <w:rFonts w:cs="Times New Roman" w:hint="eastAsia"/>
                <w:sz w:val="22"/>
                <w:lang w:eastAsia="ko-KR"/>
              </w:rPr>
              <w:t>bacterial species</w:t>
            </w:r>
            <w:r w:rsidRPr="00D273EF">
              <w:rPr>
                <w:rFonts w:cs="Times New Roman"/>
                <w:sz w:val="22"/>
                <w:lang w:eastAsia="ko-KR"/>
              </w:rPr>
              <w:t xml:space="preserve"> occupying over 0.5% average relative abundance and present 50% of the samples in at least one of the </w:t>
            </w:r>
            <w:r w:rsidRPr="00D273EF">
              <w:rPr>
                <w:rFonts w:cs="Times New Roman" w:hint="eastAsia"/>
                <w:sz w:val="22"/>
                <w:lang w:eastAsia="ko-KR"/>
              </w:rPr>
              <w:t>groups</w:t>
            </w:r>
          </w:p>
          <w:p w14:paraId="6B169DF3" w14:textId="462A8495" w:rsidR="00645B26" w:rsidRPr="00D273EF" w:rsidRDefault="00645B26" w:rsidP="00645B26">
            <w:pPr>
              <w:spacing w:before="0" w:after="0"/>
              <w:jc w:val="both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vertAlign w:val="superscript"/>
                <w:lang w:eastAsia="ko-KR"/>
              </w:rPr>
              <w:t>A-C</w:t>
            </w:r>
            <w:r w:rsidRPr="00D273EF">
              <w:rPr>
                <w:rFonts w:cs="Times New Roman"/>
                <w:sz w:val="22"/>
                <w:lang w:eastAsia="ko-KR"/>
              </w:rPr>
              <w:t>: significant differences (</w:t>
            </w:r>
            <w:r w:rsidR="00222234" w:rsidRPr="00D273EF">
              <w:rPr>
                <w:rFonts w:cs="Times New Roman" w:hint="eastAsia"/>
                <w:sz w:val="22"/>
                <w:lang w:eastAsia="ko-KR"/>
              </w:rPr>
              <w:t xml:space="preserve">q </w:t>
            </w:r>
            <w:r w:rsidRPr="00D273EF">
              <w:rPr>
                <w:rFonts w:cs="Times New Roman"/>
                <w:sz w:val="22"/>
                <w:lang w:eastAsia="ko-KR"/>
              </w:rPr>
              <w:t>≤</w:t>
            </w:r>
            <w:r w:rsidR="00222234" w:rsidRPr="00D273EF">
              <w:rPr>
                <w:rFonts w:cs="Times New Roman" w:hint="eastAsia"/>
                <w:sz w:val="22"/>
                <w:lang w:eastAsia="ko-KR"/>
              </w:rPr>
              <w:t xml:space="preserve"> </w:t>
            </w:r>
            <w:r w:rsidRPr="00D273EF">
              <w:rPr>
                <w:rFonts w:cs="Times New Roman"/>
                <w:sz w:val="22"/>
                <w:lang w:eastAsia="ko-KR"/>
              </w:rPr>
              <w:t>0.05) among groups.</w:t>
            </w:r>
          </w:p>
          <w:p w14:paraId="5DB65C8D" w14:textId="6BAB880A" w:rsidR="00645B26" w:rsidRPr="00D273EF" w:rsidRDefault="00645B26" w:rsidP="00645B26">
            <w:pPr>
              <w:spacing w:before="0" w:after="0"/>
              <w:jc w:val="both"/>
              <w:rPr>
                <w:rFonts w:cs="Times New Roman"/>
                <w:sz w:val="22"/>
                <w:lang w:eastAsia="ko-KR"/>
              </w:rPr>
            </w:pPr>
            <w:r w:rsidRPr="00D273EF">
              <w:rPr>
                <w:rFonts w:cs="Times New Roman"/>
                <w:sz w:val="22"/>
                <w:lang w:eastAsia="ko-KR"/>
              </w:rPr>
              <w:t xml:space="preserve">Diet, diet effect after 24 h of incubation (F:C ratio); </w:t>
            </w:r>
            <w:r w:rsidRPr="00D273EF">
              <w:rPr>
                <w:rFonts w:cs="Times New Roman" w:hint="eastAsia"/>
                <w:sz w:val="22"/>
                <w:lang w:eastAsia="ko-KR"/>
              </w:rPr>
              <w:t>C</w:t>
            </w:r>
            <w:r w:rsidRPr="00D273EF">
              <w:rPr>
                <w:rFonts w:cs="Times New Roman"/>
                <w:sz w:val="22"/>
                <w:lang w:eastAsia="ko-KR"/>
              </w:rPr>
              <w:t xml:space="preserve">F, ciliate fraction effect after 24 h of incubation; TB, total bacteria; EAB, small </w:t>
            </w:r>
            <w:proofErr w:type="spellStart"/>
            <w:r w:rsidRPr="00D273EF">
              <w:rPr>
                <w:rFonts w:cs="Times New Roman"/>
                <w:sz w:val="22"/>
                <w:lang w:eastAsia="ko-KR"/>
              </w:rPr>
              <w:t>entodinia</w:t>
            </w:r>
            <w:proofErr w:type="spellEnd"/>
            <w:r w:rsidRPr="00D273EF">
              <w:rPr>
                <w:rFonts w:cs="Times New Roman"/>
                <w:sz w:val="22"/>
                <w:lang w:eastAsia="ko-KR"/>
              </w:rPr>
              <w:t xml:space="preserve">-associated bacteria; IAB, </w:t>
            </w:r>
            <w:proofErr w:type="spellStart"/>
            <w:r w:rsidRPr="00D273EF">
              <w:rPr>
                <w:rFonts w:cs="Times New Roman"/>
                <w:i/>
                <w:iCs/>
                <w:sz w:val="22"/>
                <w:lang w:eastAsia="ko-KR"/>
              </w:rPr>
              <w:t>Isotricha</w:t>
            </w:r>
            <w:proofErr w:type="spellEnd"/>
            <w:r w:rsidRPr="00D273EF">
              <w:rPr>
                <w:rFonts w:cs="Times New Roman"/>
                <w:sz w:val="22"/>
                <w:lang w:eastAsia="ko-KR"/>
              </w:rPr>
              <w:t>-associated bacteria; Pooled SEM, pooled standard error of the mean.</w:t>
            </w:r>
          </w:p>
          <w:p w14:paraId="0166F788" w14:textId="77777777" w:rsidR="002B65BE" w:rsidRPr="00D273EF" w:rsidRDefault="002B65BE" w:rsidP="002B65BE">
            <w:pPr>
              <w:spacing w:before="0" w:after="0"/>
              <w:rPr>
                <w:rFonts w:eastAsia="맑은 고딕"/>
                <w:color w:val="000000"/>
                <w:szCs w:val="20"/>
                <w:lang w:eastAsia="ko-KR"/>
              </w:rPr>
            </w:pPr>
          </w:p>
          <w:p w14:paraId="348C76D6" w14:textId="77777777" w:rsidR="00E77F83" w:rsidRPr="00D273EF" w:rsidRDefault="00E77F83" w:rsidP="002B65BE">
            <w:pPr>
              <w:spacing w:before="0" w:after="0"/>
              <w:rPr>
                <w:rFonts w:eastAsia="맑은 고딕"/>
                <w:color w:val="000000"/>
                <w:szCs w:val="20"/>
                <w:lang w:eastAsia="ko-KR"/>
              </w:rPr>
            </w:pPr>
          </w:p>
          <w:p w14:paraId="52F42D46" w14:textId="5A04CBB6" w:rsidR="00E77F83" w:rsidRPr="00D273EF" w:rsidRDefault="00E77F83" w:rsidP="00E77F83">
            <w:pPr>
              <w:spacing w:before="0" w:after="0"/>
              <w:jc w:val="both"/>
              <w:rPr>
                <w:rFonts w:eastAsia="맑은 고딕"/>
                <w:color w:val="000000"/>
                <w:szCs w:val="20"/>
                <w:lang w:eastAsia="ko-KR"/>
              </w:rPr>
            </w:pPr>
            <w:r w:rsidRPr="00D273EF">
              <w:rPr>
                <w:rFonts w:cs="Times New Roman" w:hint="eastAsia"/>
                <w:b/>
                <w:bCs/>
                <w:lang w:eastAsia="ko-KR"/>
              </w:rPr>
              <w:t xml:space="preserve">Supplementary </w:t>
            </w:r>
            <w:r w:rsidRPr="00D273EF">
              <w:rPr>
                <w:b/>
                <w:bCs/>
                <w:szCs w:val="24"/>
              </w:rPr>
              <w:t xml:space="preserve">Table </w:t>
            </w:r>
            <w:r w:rsidRPr="00D273EF">
              <w:rPr>
                <w:rFonts w:hint="eastAsia"/>
                <w:b/>
                <w:bCs/>
                <w:szCs w:val="24"/>
                <w:lang w:eastAsia="ko-KR"/>
              </w:rPr>
              <w:t>S</w:t>
            </w:r>
            <w:r w:rsidR="00643C83" w:rsidRPr="00D273EF">
              <w:rPr>
                <w:rFonts w:hint="eastAsia"/>
                <w:b/>
                <w:bCs/>
                <w:szCs w:val="24"/>
                <w:lang w:eastAsia="ko-KR"/>
              </w:rPr>
              <w:t>10</w:t>
            </w:r>
            <w:r w:rsidRPr="00D273EF">
              <w:rPr>
                <w:szCs w:val="24"/>
              </w:rPr>
              <w:t xml:space="preserve">. </w:t>
            </w:r>
            <w:r w:rsidRPr="00D273EF">
              <w:rPr>
                <w:rFonts w:eastAsia="맑은 고딕"/>
                <w:szCs w:val="24"/>
                <w:lang w:eastAsia="ko-KR"/>
              </w:rPr>
              <w:t xml:space="preserve">PERMANOVA </w:t>
            </w:r>
            <w:r w:rsidR="005935D4" w:rsidRPr="00D273EF">
              <w:rPr>
                <w:rFonts w:eastAsia="맑은 고딕"/>
                <w:szCs w:val="24"/>
                <w:lang w:eastAsia="ko-KR"/>
              </w:rPr>
              <w:t>analyses</w:t>
            </w:r>
            <w:r w:rsidRPr="00D273EF">
              <w:rPr>
                <w:szCs w:val="24"/>
                <w:lang w:eastAsia="ko-KR"/>
              </w:rPr>
              <w:t xml:space="preserve"> </w:t>
            </w:r>
            <w:r w:rsidRPr="00D273EF">
              <w:rPr>
                <w:rFonts w:hint="eastAsia"/>
                <w:szCs w:val="24"/>
                <w:lang w:eastAsia="ko-KR"/>
              </w:rPr>
              <w:t>results of d</w:t>
            </w:r>
            <w:r w:rsidRPr="00D273EF">
              <w:rPr>
                <w:szCs w:val="24"/>
                <w:lang w:eastAsia="ko-KR"/>
              </w:rPr>
              <w:t xml:space="preserve">ifferences in </w:t>
            </w:r>
            <w:r w:rsidR="00344D2A" w:rsidRPr="00D273EF">
              <w:rPr>
                <w:szCs w:val="24"/>
                <w:lang w:eastAsia="ko-KR"/>
              </w:rPr>
              <w:t xml:space="preserve">the </w:t>
            </w:r>
            <w:r w:rsidR="005935D4" w:rsidRPr="00D273EF">
              <w:rPr>
                <w:rFonts w:hint="eastAsia"/>
                <w:szCs w:val="24"/>
                <w:lang w:eastAsia="ko-KR"/>
              </w:rPr>
              <w:t xml:space="preserve">composition of </w:t>
            </w:r>
            <w:r w:rsidRPr="00D273EF">
              <w:rPr>
                <w:szCs w:val="24"/>
                <w:lang w:eastAsia="ko-KR"/>
              </w:rPr>
              <w:t xml:space="preserve">bacterial </w:t>
            </w:r>
            <w:r w:rsidR="005935D4" w:rsidRPr="00D273EF">
              <w:rPr>
                <w:rFonts w:hint="eastAsia"/>
                <w:szCs w:val="24"/>
                <w:lang w:eastAsia="ko-KR"/>
              </w:rPr>
              <w:t xml:space="preserve">phyla, genera, and </w:t>
            </w:r>
            <w:r w:rsidR="005935D4" w:rsidRPr="00D273EF">
              <w:rPr>
                <w:szCs w:val="24"/>
                <w:lang w:eastAsia="ko-KR"/>
              </w:rPr>
              <w:t>species</w:t>
            </w:r>
            <w:r w:rsidR="005935D4" w:rsidRPr="00D273EF">
              <w:rPr>
                <w:rFonts w:hint="eastAsia"/>
                <w:szCs w:val="24"/>
                <w:lang w:eastAsia="ko-KR"/>
              </w:rPr>
              <w:t xml:space="preserve"> </w:t>
            </w:r>
            <w:r w:rsidRPr="00D273EF">
              <w:rPr>
                <w:szCs w:val="24"/>
                <w:lang w:eastAsia="ko-KR"/>
              </w:rPr>
              <w:t xml:space="preserve">and </w:t>
            </w:r>
            <w:r w:rsidR="00344D2A" w:rsidRPr="00D273EF">
              <w:rPr>
                <w:szCs w:val="24"/>
                <w:lang w:eastAsia="ko-KR"/>
              </w:rPr>
              <w:t xml:space="preserve">their </w:t>
            </w:r>
            <w:r w:rsidRPr="00D273EF">
              <w:rPr>
                <w:szCs w:val="24"/>
                <w:lang w:eastAsia="ko-KR"/>
              </w:rPr>
              <w:t>functional profile between donor inoculum and control group</w:t>
            </w:r>
            <w:r w:rsidRPr="00D273EF">
              <w:rPr>
                <w:rFonts w:hint="eastAsia"/>
                <w:szCs w:val="24"/>
                <w:lang w:eastAsia="ko-KR"/>
              </w:rPr>
              <w:t>.</w:t>
            </w:r>
          </w:p>
        </w:tc>
      </w:tr>
      <w:tr w:rsidR="00E77F83" w:rsidRPr="00D273EF" w14:paraId="349B89B1" w14:textId="77777777" w:rsidTr="00E77F83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9AB9" w14:textId="77777777" w:rsidR="00E77F83" w:rsidRPr="00D273EF" w:rsidRDefault="00E77F83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Similarity index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857B2" w14:textId="355FC491" w:rsidR="00E77F83" w:rsidRPr="00D273EF" w:rsidRDefault="005935D4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Phyla</w:t>
            </w:r>
          </w:p>
        </w:tc>
        <w:tc>
          <w:tcPr>
            <w:tcW w:w="1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83740" w14:textId="5D6B0B35" w:rsidR="00E77F83" w:rsidRPr="00D273EF" w:rsidRDefault="005935D4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Genera</w:t>
            </w:r>
          </w:p>
        </w:tc>
        <w:tc>
          <w:tcPr>
            <w:tcW w:w="1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C6E61" w14:textId="394D0CB3" w:rsidR="00E77F83" w:rsidRPr="00D273EF" w:rsidRDefault="005935D4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Species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37C11" w14:textId="77777777" w:rsidR="00E77F83" w:rsidRPr="00D273EF" w:rsidRDefault="00E77F83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KEGG pathway</w:t>
            </w:r>
          </w:p>
        </w:tc>
      </w:tr>
      <w:tr w:rsidR="00E77F83" w:rsidRPr="00D273EF" w14:paraId="59321ACF" w14:textId="77777777" w:rsidTr="00E77F83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E2C42" w14:textId="77777777" w:rsidR="00E77F83" w:rsidRPr="00D273EF" w:rsidRDefault="00E77F83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4BB77" w14:textId="516B6638" w:rsidR="00E77F83" w:rsidRPr="00D273EF" w:rsidRDefault="00E77F83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F</w:t>
            </w: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895C2" w14:textId="41375B09" w:rsidR="00E77F83" w:rsidRPr="00D273EF" w:rsidRDefault="00E77F83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5D890" w14:textId="7230035D" w:rsidR="00E77F83" w:rsidRPr="00D273EF" w:rsidRDefault="00E77F83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F</w:t>
            </w: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20925" w14:textId="7FBF1CE1" w:rsidR="00E77F83" w:rsidRPr="00D273EF" w:rsidRDefault="00E77F83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59B97" w14:textId="6AD17170" w:rsidR="00E77F83" w:rsidRPr="00D273EF" w:rsidRDefault="00E77F83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F</w:t>
            </w: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EF72C" w14:textId="31B9358F" w:rsidR="00E77F83" w:rsidRPr="00D273EF" w:rsidRDefault="00E77F83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D54FC" w14:textId="5F7E483A" w:rsidR="00E77F83" w:rsidRPr="00D273EF" w:rsidRDefault="00E77F83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F</w:t>
            </w: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22715" w14:textId="5DD16945" w:rsidR="00E77F83" w:rsidRPr="00D273EF" w:rsidRDefault="00E77F83" w:rsidP="00E77F83">
            <w:pPr>
              <w:spacing w:before="0" w:after="0"/>
              <w:jc w:val="center"/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 w:hint="eastAsia"/>
                <w:b/>
                <w:bCs/>
                <w:color w:val="000000"/>
                <w:sz w:val="22"/>
                <w:lang w:eastAsia="ko-KR"/>
              </w:rPr>
              <w:t>p</w:t>
            </w:r>
            <w:r w:rsidRPr="00D273EF">
              <w:rPr>
                <w:rFonts w:eastAsia="맑은 고딕" w:cs="Times New Roman"/>
                <w:b/>
                <w:bCs/>
                <w:color w:val="000000"/>
                <w:sz w:val="22"/>
                <w:lang w:eastAsia="ko-KR"/>
              </w:rPr>
              <w:t>-value</w:t>
            </w:r>
          </w:p>
        </w:tc>
      </w:tr>
      <w:tr w:rsidR="00E77F83" w:rsidRPr="00D273EF" w14:paraId="067D2928" w14:textId="77777777" w:rsidTr="005935D4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4A4B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Bray-Curtis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09F1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19.89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5591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0.0204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6E8D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21.09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C6A8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0.0185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CDAF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16.57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9B52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0.0198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6870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2.619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6DBF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0.0674</w:t>
            </w:r>
          </w:p>
        </w:tc>
      </w:tr>
      <w:tr w:rsidR="00E77F83" w:rsidRPr="00732807" w14:paraId="620D3681" w14:textId="77777777" w:rsidTr="005935D4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0A52C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Jaccard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D40F5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1.656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1C4C7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0.341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6F4F5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3.018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06612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0.0187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89F2D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2.709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F44A3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0.0165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8D90A" w14:textId="77777777" w:rsidR="00732807" w:rsidRPr="00D273EF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2.313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B1478" w14:textId="77777777" w:rsidR="00732807" w:rsidRPr="00732807" w:rsidRDefault="00732807" w:rsidP="00E77F83">
            <w:pPr>
              <w:spacing w:before="0" w:after="0"/>
              <w:jc w:val="center"/>
              <w:rPr>
                <w:rFonts w:eastAsia="맑은 고딕" w:cs="Times New Roman"/>
                <w:color w:val="000000"/>
                <w:sz w:val="22"/>
                <w:lang w:eastAsia="ko-KR"/>
              </w:rPr>
            </w:pPr>
            <w:r w:rsidRPr="00D273EF">
              <w:rPr>
                <w:rFonts w:eastAsia="맑은 고딕" w:cs="Times New Roman"/>
                <w:color w:val="000000"/>
                <w:sz w:val="22"/>
                <w:lang w:eastAsia="ko-KR"/>
              </w:rPr>
              <w:t>0.1077</w:t>
            </w:r>
          </w:p>
        </w:tc>
      </w:tr>
    </w:tbl>
    <w:p w14:paraId="50841C84" w14:textId="77777777" w:rsidR="00594349" w:rsidRPr="00C57CCB" w:rsidRDefault="00594349" w:rsidP="00335B2F">
      <w:pPr>
        <w:spacing w:before="0" w:after="160" w:line="259" w:lineRule="auto"/>
        <w:jc w:val="both"/>
        <w:rPr>
          <w:rFonts w:cs="Times New Roman"/>
          <w:lang w:eastAsia="ko-KR"/>
        </w:rPr>
      </w:pPr>
    </w:p>
    <w:p w14:paraId="5697D2A3" w14:textId="77777777" w:rsidR="00645B26" w:rsidRDefault="00645B26" w:rsidP="00335B2F">
      <w:pPr>
        <w:spacing w:before="0" w:after="160" w:line="259" w:lineRule="auto"/>
        <w:jc w:val="both"/>
        <w:rPr>
          <w:rFonts w:cs="Times New Roman"/>
          <w:lang w:eastAsia="ko-KR"/>
        </w:rPr>
      </w:pPr>
    </w:p>
    <w:sectPr w:rsidR="00645B26" w:rsidSect="00532A3E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44DA1" w14:textId="77777777" w:rsidR="00D511F4" w:rsidRDefault="00D511F4" w:rsidP="00D23C4A">
      <w:pPr>
        <w:spacing w:before="0" w:after="0"/>
      </w:pPr>
      <w:r>
        <w:separator/>
      </w:r>
    </w:p>
  </w:endnote>
  <w:endnote w:type="continuationSeparator" w:id="0">
    <w:p w14:paraId="08152EC9" w14:textId="77777777" w:rsidR="00D511F4" w:rsidRDefault="00D511F4" w:rsidP="00D23C4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4577455"/>
      <w:docPartObj>
        <w:docPartGallery w:val="Page Numbers (Bottom of Page)"/>
        <w:docPartUnique/>
      </w:docPartObj>
    </w:sdtPr>
    <w:sdtContent>
      <w:p w14:paraId="50E6FC99" w14:textId="77777777" w:rsidR="00152F58" w:rsidRDefault="00152F5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48754748" w14:textId="77777777" w:rsidR="00152F58" w:rsidRDefault="00152F5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FD9B5" w14:textId="77777777" w:rsidR="000C15C6" w:rsidRDefault="000C15C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6600679"/>
      <w:docPartObj>
        <w:docPartGallery w:val="Page Numbers (Bottom of Page)"/>
        <w:docPartUnique/>
      </w:docPartObj>
    </w:sdtPr>
    <w:sdtContent>
      <w:p w14:paraId="064F6983" w14:textId="77777777" w:rsidR="001C0983" w:rsidRDefault="001C098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2F8F787E" w14:textId="77777777" w:rsidR="001C0983" w:rsidRDefault="001C0983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7A0C" w14:textId="77777777" w:rsidR="000C15C6" w:rsidRDefault="000C15C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978E6" w14:textId="77777777" w:rsidR="00D511F4" w:rsidRDefault="00D511F4" w:rsidP="00D23C4A">
      <w:pPr>
        <w:spacing w:before="0" w:after="0"/>
      </w:pPr>
      <w:r>
        <w:separator/>
      </w:r>
    </w:p>
  </w:footnote>
  <w:footnote w:type="continuationSeparator" w:id="0">
    <w:p w14:paraId="4F6DDDD1" w14:textId="77777777" w:rsidR="00D511F4" w:rsidRDefault="00D511F4" w:rsidP="00D23C4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AC10" w14:textId="77777777" w:rsidR="000C15C6" w:rsidRDefault="000C15C6" w:rsidP="000C15C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43EBB" w14:textId="77777777" w:rsidR="000C15C6" w:rsidRDefault="000C15C6" w:rsidP="000C15C6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30B67" w14:textId="77777777" w:rsidR="000C15C6" w:rsidRDefault="000C15C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9A"/>
    <w:rsid w:val="00007110"/>
    <w:rsid w:val="000130D2"/>
    <w:rsid w:val="00053A64"/>
    <w:rsid w:val="0006666D"/>
    <w:rsid w:val="000705FD"/>
    <w:rsid w:val="00082EE5"/>
    <w:rsid w:val="0009120B"/>
    <w:rsid w:val="000965CB"/>
    <w:rsid w:val="000C15C6"/>
    <w:rsid w:val="000D22F0"/>
    <w:rsid w:val="000E59EA"/>
    <w:rsid w:val="000E5A01"/>
    <w:rsid w:val="00124FAE"/>
    <w:rsid w:val="00152F58"/>
    <w:rsid w:val="00161B12"/>
    <w:rsid w:val="001A01E8"/>
    <w:rsid w:val="001A2FF2"/>
    <w:rsid w:val="001A5F32"/>
    <w:rsid w:val="001C0544"/>
    <w:rsid w:val="001C0983"/>
    <w:rsid w:val="001D3288"/>
    <w:rsid w:val="001E2727"/>
    <w:rsid w:val="001F2EA7"/>
    <w:rsid w:val="00211E73"/>
    <w:rsid w:val="00222234"/>
    <w:rsid w:val="002225FB"/>
    <w:rsid w:val="00247D1E"/>
    <w:rsid w:val="002500D8"/>
    <w:rsid w:val="0027416F"/>
    <w:rsid w:val="00275EEF"/>
    <w:rsid w:val="002837D1"/>
    <w:rsid w:val="00287517"/>
    <w:rsid w:val="002A610B"/>
    <w:rsid w:val="002B65BE"/>
    <w:rsid w:val="002E00CB"/>
    <w:rsid w:val="002E7BB2"/>
    <w:rsid w:val="00305E61"/>
    <w:rsid w:val="00310F9E"/>
    <w:rsid w:val="00316A7D"/>
    <w:rsid w:val="00321BAE"/>
    <w:rsid w:val="00332672"/>
    <w:rsid w:val="00335B2F"/>
    <w:rsid w:val="00341722"/>
    <w:rsid w:val="00344D2A"/>
    <w:rsid w:val="00374BAC"/>
    <w:rsid w:val="003C3F3E"/>
    <w:rsid w:val="003C79E0"/>
    <w:rsid w:val="003E20AC"/>
    <w:rsid w:val="003F7570"/>
    <w:rsid w:val="00416364"/>
    <w:rsid w:val="0042502B"/>
    <w:rsid w:val="004402A1"/>
    <w:rsid w:val="004421A7"/>
    <w:rsid w:val="00442260"/>
    <w:rsid w:val="00446528"/>
    <w:rsid w:val="0045590C"/>
    <w:rsid w:val="0047110A"/>
    <w:rsid w:val="004733CE"/>
    <w:rsid w:val="00476073"/>
    <w:rsid w:val="0049410C"/>
    <w:rsid w:val="004A40B3"/>
    <w:rsid w:val="004B6340"/>
    <w:rsid w:val="004B7357"/>
    <w:rsid w:val="004D3F64"/>
    <w:rsid w:val="004E025F"/>
    <w:rsid w:val="0050312C"/>
    <w:rsid w:val="0050626B"/>
    <w:rsid w:val="0052089A"/>
    <w:rsid w:val="00532A3E"/>
    <w:rsid w:val="00537079"/>
    <w:rsid w:val="005457D4"/>
    <w:rsid w:val="005574EE"/>
    <w:rsid w:val="00574B8D"/>
    <w:rsid w:val="005935D4"/>
    <w:rsid w:val="00594349"/>
    <w:rsid w:val="005B2AE5"/>
    <w:rsid w:val="005C2094"/>
    <w:rsid w:val="005C2653"/>
    <w:rsid w:val="005D60FD"/>
    <w:rsid w:val="00604BFE"/>
    <w:rsid w:val="00633BA4"/>
    <w:rsid w:val="00643C83"/>
    <w:rsid w:val="00645B26"/>
    <w:rsid w:val="0065172F"/>
    <w:rsid w:val="006561DA"/>
    <w:rsid w:val="00687273"/>
    <w:rsid w:val="006A164F"/>
    <w:rsid w:val="006B04BA"/>
    <w:rsid w:val="00732807"/>
    <w:rsid w:val="00760779"/>
    <w:rsid w:val="00763605"/>
    <w:rsid w:val="00785240"/>
    <w:rsid w:val="007978C9"/>
    <w:rsid w:val="007A1544"/>
    <w:rsid w:val="007E2E54"/>
    <w:rsid w:val="007E6E6E"/>
    <w:rsid w:val="007F7475"/>
    <w:rsid w:val="00823019"/>
    <w:rsid w:val="00854507"/>
    <w:rsid w:val="0086419C"/>
    <w:rsid w:val="0087367F"/>
    <w:rsid w:val="0087603E"/>
    <w:rsid w:val="008A164B"/>
    <w:rsid w:val="008B37B3"/>
    <w:rsid w:val="008C0B2F"/>
    <w:rsid w:val="008D3829"/>
    <w:rsid w:val="008D7A81"/>
    <w:rsid w:val="009260AC"/>
    <w:rsid w:val="00933F0A"/>
    <w:rsid w:val="00934A49"/>
    <w:rsid w:val="00955777"/>
    <w:rsid w:val="00971AD7"/>
    <w:rsid w:val="0099171D"/>
    <w:rsid w:val="009B0C88"/>
    <w:rsid w:val="009C4E52"/>
    <w:rsid w:val="009C52D8"/>
    <w:rsid w:val="009C6261"/>
    <w:rsid w:val="009E4D87"/>
    <w:rsid w:val="009F223F"/>
    <w:rsid w:val="009F7573"/>
    <w:rsid w:val="00A041A3"/>
    <w:rsid w:val="00A21F47"/>
    <w:rsid w:val="00A3741E"/>
    <w:rsid w:val="00A426D1"/>
    <w:rsid w:val="00AE07AF"/>
    <w:rsid w:val="00B22074"/>
    <w:rsid w:val="00B53C35"/>
    <w:rsid w:val="00B76001"/>
    <w:rsid w:val="00B96E15"/>
    <w:rsid w:val="00BA3D36"/>
    <w:rsid w:val="00BB795F"/>
    <w:rsid w:val="00BF5958"/>
    <w:rsid w:val="00BF726A"/>
    <w:rsid w:val="00C253A4"/>
    <w:rsid w:val="00C40854"/>
    <w:rsid w:val="00C57CCB"/>
    <w:rsid w:val="00C57D2F"/>
    <w:rsid w:val="00C6149C"/>
    <w:rsid w:val="00CC0ACF"/>
    <w:rsid w:val="00D0565B"/>
    <w:rsid w:val="00D05F22"/>
    <w:rsid w:val="00D23C4A"/>
    <w:rsid w:val="00D273EF"/>
    <w:rsid w:val="00D27483"/>
    <w:rsid w:val="00D342D1"/>
    <w:rsid w:val="00D44087"/>
    <w:rsid w:val="00D4574C"/>
    <w:rsid w:val="00D511F4"/>
    <w:rsid w:val="00D57655"/>
    <w:rsid w:val="00D7019A"/>
    <w:rsid w:val="00D77FBC"/>
    <w:rsid w:val="00D830B5"/>
    <w:rsid w:val="00D930E9"/>
    <w:rsid w:val="00D93DFB"/>
    <w:rsid w:val="00D9470C"/>
    <w:rsid w:val="00DC5B16"/>
    <w:rsid w:val="00DE0884"/>
    <w:rsid w:val="00DF2F8D"/>
    <w:rsid w:val="00E04905"/>
    <w:rsid w:val="00E11246"/>
    <w:rsid w:val="00E233BC"/>
    <w:rsid w:val="00E43FCC"/>
    <w:rsid w:val="00E47911"/>
    <w:rsid w:val="00E60AC4"/>
    <w:rsid w:val="00E60FBC"/>
    <w:rsid w:val="00E73F7B"/>
    <w:rsid w:val="00E77F83"/>
    <w:rsid w:val="00EB45FC"/>
    <w:rsid w:val="00EB5B65"/>
    <w:rsid w:val="00EC3476"/>
    <w:rsid w:val="00EF797B"/>
    <w:rsid w:val="00F255C5"/>
    <w:rsid w:val="00F70877"/>
    <w:rsid w:val="00F84F48"/>
    <w:rsid w:val="00F8623E"/>
    <w:rsid w:val="00F90D07"/>
    <w:rsid w:val="00FA1A13"/>
    <w:rsid w:val="00FA54CB"/>
    <w:rsid w:val="00FB0981"/>
    <w:rsid w:val="00FC1306"/>
    <w:rsid w:val="00FC2ABF"/>
    <w:rsid w:val="00FC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0AC555"/>
  <w15:chartTrackingRefBased/>
  <w15:docId w15:val="{A2921C6C-699E-4279-90DA-155D733E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F7B"/>
    <w:pPr>
      <w:spacing w:before="120" w:after="240" w:line="240" w:lineRule="auto"/>
      <w:jc w:val="left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D701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0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01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01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01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01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01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01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01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701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701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7019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D701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701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701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701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701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701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701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70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701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701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70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7019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7019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7019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70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7019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7019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a1"/>
    <w:uiPriority w:val="59"/>
    <w:rsid w:val="0006666D"/>
    <w:pPr>
      <w:spacing w:after="0" w:line="240" w:lineRule="auto"/>
    </w:pPr>
    <w:rPr>
      <w:rFonts w:eastAsia="맑은 고딕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uiPriority w:val="59"/>
    <w:rsid w:val="0006666D"/>
    <w:pPr>
      <w:spacing w:after="0" w:line="240" w:lineRule="auto"/>
    </w:pPr>
    <w:rPr>
      <w:rFonts w:eastAsia="맑은 고딕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Char3"/>
    <w:uiPriority w:val="99"/>
    <w:unhideWhenUsed/>
    <w:rsid w:val="00D23C4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D23C4A"/>
    <w:rPr>
      <w:rFonts w:ascii="Times New Roman" w:hAnsi="Times New Roman"/>
      <w:kern w:val="0"/>
      <w:sz w:val="24"/>
      <w:lang w:eastAsia="en-US"/>
    </w:rPr>
  </w:style>
  <w:style w:type="paragraph" w:styleId="ab">
    <w:name w:val="footer"/>
    <w:basedOn w:val="a"/>
    <w:link w:val="Char4"/>
    <w:uiPriority w:val="99"/>
    <w:unhideWhenUsed/>
    <w:rsid w:val="00D23C4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D23C4A"/>
    <w:rPr>
      <w:rFonts w:ascii="Times New Roman" w:hAnsi="Times New Roman"/>
      <w:kern w:val="0"/>
      <w:sz w:val="24"/>
      <w:lang w:eastAsia="en-US"/>
    </w:rPr>
  </w:style>
  <w:style w:type="character" w:styleId="ac">
    <w:name w:val="Hyperlink"/>
    <w:basedOn w:val="a0"/>
    <w:uiPriority w:val="99"/>
    <w:semiHidden/>
    <w:unhideWhenUsed/>
    <w:rsid w:val="00442260"/>
    <w:rPr>
      <w:color w:val="467886"/>
      <w:u w:val="single"/>
    </w:rPr>
  </w:style>
  <w:style w:type="character" w:styleId="ad">
    <w:name w:val="FollowedHyperlink"/>
    <w:basedOn w:val="a0"/>
    <w:uiPriority w:val="99"/>
    <w:semiHidden/>
    <w:unhideWhenUsed/>
    <w:rsid w:val="00442260"/>
    <w:rPr>
      <w:color w:val="96607D"/>
      <w:u w:val="single"/>
    </w:rPr>
  </w:style>
  <w:style w:type="paragraph" w:customStyle="1" w:styleId="msonormal0">
    <w:name w:val="msonormal"/>
    <w:basedOn w:val="a"/>
    <w:rsid w:val="00442260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paragraph" w:customStyle="1" w:styleId="font5">
    <w:name w:val="font5"/>
    <w:basedOn w:val="a"/>
    <w:rsid w:val="00442260"/>
    <w:pPr>
      <w:spacing w:before="100" w:beforeAutospacing="1" w:after="100" w:afterAutospacing="1"/>
    </w:pPr>
    <w:rPr>
      <w:rFonts w:ascii="맑은 고딕" w:eastAsia="맑은 고딕" w:hAnsi="맑은 고딕" w:cs="굴림"/>
      <w:sz w:val="16"/>
      <w:szCs w:val="16"/>
      <w:lang w:eastAsia="ko-KR"/>
    </w:rPr>
  </w:style>
  <w:style w:type="paragraph" w:customStyle="1" w:styleId="xl65">
    <w:name w:val="xl65"/>
    <w:basedOn w:val="a"/>
    <w:rsid w:val="00442260"/>
    <w:pPr>
      <w:spacing w:before="100" w:beforeAutospacing="1" w:after="100" w:afterAutospacing="1"/>
      <w:jc w:val="center"/>
    </w:pPr>
    <w:rPr>
      <w:rFonts w:ascii="굴림" w:eastAsia="굴림" w:hAnsi="굴림" w:cs="굴림"/>
      <w:szCs w:val="24"/>
      <w:lang w:eastAsia="ko-KR"/>
    </w:rPr>
  </w:style>
  <w:style w:type="paragraph" w:customStyle="1" w:styleId="xl66">
    <w:name w:val="xl66"/>
    <w:basedOn w:val="a"/>
    <w:rsid w:val="00442260"/>
    <w:pPr>
      <w:spacing w:before="100" w:beforeAutospacing="1" w:after="100" w:afterAutospacing="1"/>
    </w:pPr>
    <w:rPr>
      <w:rFonts w:ascii="굴림" w:eastAsia="굴림" w:hAnsi="굴림" w:cs="굴림"/>
      <w:szCs w:val="24"/>
      <w:lang w:eastAsia="ko-KR"/>
    </w:rPr>
  </w:style>
  <w:style w:type="paragraph" w:styleId="ae">
    <w:name w:val="Revision"/>
    <w:hidden/>
    <w:uiPriority w:val="99"/>
    <w:semiHidden/>
    <w:rsid w:val="00247D1E"/>
    <w:pPr>
      <w:spacing w:after="0" w:line="240" w:lineRule="auto"/>
      <w:jc w:val="left"/>
    </w:pPr>
    <w:rPr>
      <w:rFonts w:ascii="Times New Roman" w:hAnsi="Times New Roman"/>
      <w:kern w:val="0"/>
      <w:sz w:val="24"/>
      <w:lang w:eastAsia="en-US"/>
    </w:rPr>
  </w:style>
  <w:style w:type="character" w:styleId="af">
    <w:name w:val="annotation reference"/>
    <w:basedOn w:val="a0"/>
    <w:uiPriority w:val="99"/>
    <w:semiHidden/>
    <w:unhideWhenUsed/>
    <w:rsid w:val="00FA54CB"/>
    <w:rPr>
      <w:sz w:val="16"/>
      <w:szCs w:val="16"/>
    </w:rPr>
  </w:style>
  <w:style w:type="paragraph" w:styleId="af0">
    <w:name w:val="annotation text"/>
    <w:basedOn w:val="a"/>
    <w:link w:val="Char5"/>
    <w:uiPriority w:val="99"/>
    <w:unhideWhenUsed/>
    <w:rsid w:val="00FA54CB"/>
    <w:rPr>
      <w:sz w:val="20"/>
      <w:szCs w:val="20"/>
    </w:rPr>
  </w:style>
  <w:style w:type="character" w:customStyle="1" w:styleId="Char5">
    <w:name w:val="메모 텍스트 Char"/>
    <w:basedOn w:val="a0"/>
    <w:link w:val="af0"/>
    <w:uiPriority w:val="99"/>
    <w:rsid w:val="00FA54CB"/>
    <w:rPr>
      <w:rFonts w:ascii="Times New Roman" w:hAnsi="Times New Roman"/>
      <w:kern w:val="0"/>
      <w:szCs w:val="20"/>
      <w:lang w:eastAsia="en-US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FA54CB"/>
    <w:rPr>
      <w:b/>
      <w:bCs/>
    </w:rPr>
  </w:style>
  <w:style w:type="character" w:customStyle="1" w:styleId="Char6">
    <w:name w:val="메모 주제 Char"/>
    <w:basedOn w:val="Char5"/>
    <w:link w:val="af1"/>
    <w:uiPriority w:val="99"/>
    <w:semiHidden/>
    <w:rsid w:val="00FA54CB"/>
    <w:rPr>
      <w:rFonts w:ascii="Times New Roman" w:hAnsi="Times New Roman"/>
      <w:b/>
      <w:bCs/>
      <w:kern w:val="0"/>
      <w:szCs w:val="20"/>
      <w:lang w:eastAsia="en-US"/>
    </w:rPr>
  </w:style>
  <w:style w:type="character" w:styleId="af2">
    <w:name w:val="line number"/>
    <w:basedOn w:val="a0"/>
    <w:uiPriority w:val="99"/>
    <w:semiHidden/>
    <w:unhideWhenUsed/>
    <w:rsid w:val="00645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50B26-061B-41B2-AC9C-1D812433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1991</Words>
  <Characters>11354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김건우</dc:creator>
  <cp:keywords/>
  <dc:description/>
  <cp:lastModifiedBy>김건우</cp:lastModifiedBy>
  <cp:revision>3</cp:revision>
  <dcterms:created xsi:type="dcterms:W3CDTF">2025-06-23T01:23:00Z</dcterms:created>
  <dcterms:modified xsi:type="dcterms:W3CDTF">2025-06-23T01:30:00Z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bed45b383583d5cece764b68d6c25d690cc92755e7253b8bfa6cb0878487a044</vt:lpwstr>
  </property>
</Properties>
</file>