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3990" w14:textId="77777777" w:rsidR="00192BC3" w:rsidRPr="00456078" w:rsidRDefault="00192BC3" w:rsidP="00192BC3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833CD8">
        <w:rPr>
          <w:rFonts w:ascii="Times New Roman" w:hAnsi="Times New Roman" w:cs="Times New Roman"/>
          <w:sz w:val="24"/>
          <w:szCs w:val="24"/>
        </w:rPr>
        <w:t>Appendix</w:t>
      </w:r>
    </w:p>
    <w:p w14:paraId="42983ECD" w14:textId="77777777" w:rsidR="00192BC3" w:rsidRDefault="00192BC3" w:rsidP="00192BC3">
      <w:pPr>
        <w:spacing w:line="276" w:lineRule="auto"/>
        <w:rPr>
          <w:b/>
          <w:bCs/>
          <w:sz w:val="21"/>
          <w:szCs w:val="21"/>
        </w:rPr>
      </w:pPr>
      <w:r w:rsidRPr="00833CD8">
        <w:rPr>
          <w:b/>
          <w:bCs/>
          <w:sz w:val="21"/>
          <w:szCs w:val="21"/>
        </w:rPr>
        <w:t xml:space="preserve">Appendix </w:t>
      </w:r>
      <w:r>
        <w:rPr>
          <w:rFonts w:hint="eastAsia"/>
          <w:b/>
          <w:bCs/>
          <w:sz w:val="21"/>
          <w:szCs w:val="21"/>
        </w:rPr>
        <w:t>1</w:t>
      </w:r>
      <w:r w:rsidRPr="00886059"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               </w:t>
      </w:r>
      <w:r w:rsidRPr="00886059">
        <w:rPr>
          <w:b/>
          <w:bCs/>
          <w:sz w:val="21"/>
          <w:szCs w:val="21"/>
        </w:rPr>
        <w:t>Reference Points for Code Writing</w:t>
      </w:r>
    </w:p>
    <w:tbl>
      <w:tblPr>
        <w:tblStyle w:val="a8"/>
        <w:tblW w:w="0" w:type="auto"/>
        <w:tblInd w:w="5" w:type="dxa"/>
        <w:tblLook w:val="04A0" w:firstRow="1" w:lastRow="0" w:firstColumn="1" w:lastColumn="0" w:noHBand="0" w:noVBand="1"/>
      </w:tblPr>
      <w:tblGrid>
        <w:gridCol w:w="3681"/>
        <w:gridCol w:w="2551"/>
        <w:gridCol w:w="2064"/>
      </w:tblGrid>
      <w:tr w:rsidR="00192BC3" w:rsidRPr="00833CD8" w14:paraId="62E421B2" w14:textId="77777777" w:rsidTr="00487C32"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5AE111E" w14:textId="77777777" w:rsidR="00192BC3" w:rsidRPr="00833CD8" w:rsidRDefault="00192BC3" w:rsidP="00487C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61D39326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Code Reference Points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0CC0FE30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192BC3" w:rsidRPr="00833CD8" w14:paraId="3CD8035A" w14:textId="77777777" w:rsidTr="00487C32">
        <w:tc>
          <w:tcPr>
            <w:tcW w:w="3681" w:type="dxa"/>
            <w:tcBorders>
              <w:top w:val="single" w:sz="8" w:space="0" w:color="auto"/>
              <w:left w:val="nil"/>
            </w:tcBorders>
          </w:tcPr>
          <w:p w14:paraId="64ED9496" w14:textId="77777777" w:rsidR="00192BC3" w:rsidRPr="00833CD8" w:rsidRDefault="00192BC3" w:rsidP="00487C32">
            <w:pPr>
              <w:tabs>
                <w:tab w:val="left" w:pos="651"/>
              </w:tabs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Total Interviewees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096A200D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064" w:type="dxa"/>
            <w:tcBorders>
              <w:top w:val="single" w:sz="8" w:space="0" w:color="auto"/>
              <w:right w:val="nil"/>
            </w:tcBorders>
          </w:tcPr>
          <w:p w14:paraId="475C593B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100%</w:t>
            </w:r>
          </w:p>
        </w:tc>
      </w:tr>
      <w:tr w:rsidR="00192BC3" w:rsidRPr="00833CD8" w14:paraId="3076C875" w14:textId="77777777" w:rsidTr="00487C32">
        <w:tc>
          <w:tcPr>
            <w:tcW w:w="3681" w:type="dxa"/>
            <w:tcBorders>
              <w:left w:val="nil"/>
            </w:tcBorders>
          </w:tcPr>
          <w:p w14:paraId="4605622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Male</w:t>
            </w:r>
          </w:p>
        </w:tc>
        <w:tc>
          <w:tcPr>
            <w:tcW w:w="2551" w:type="dxa"/>
          </w:tcPr>
          <w:p w14:paraId="5793061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2064" w:type="dxa"/>
            <w:tcBorders>
              <w:right w:val="nil"/>
            </w:tcBorders>
          </w:tcPr>
          <w:p w14:paraId="3E5DD30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60%</w:t>
            </w:r>
          </w:p>
        </w:tc>
      </w:tr>
      <w:tr w:rsidR="00192BC3" w:rsidRPr="00833CD8" w14:paraId="6960C468" w14:textId="77777777" w:rsidTr="00487C32">
        <w:tc>
          <w:tcPr>
            <w:tcW w:w="3681" w:type="dxa"/>
            <w:tcBorders>
              <w:left w:val="nil"/>
              <w:bottom w:val="single" w:sz="8" w:space="0" w:color="auto"/>
            </w:tcBorders>
          </w:tcPr>
          <w:p w14:paraId="57F4FA7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Female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6C393F0E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064" w:type="dxa"/>
            <w:tcBorders>
              <w:bottom w:val="single" w:sz="8" w:space="0" w:color="auto"/>
              <w:right w:val="nil"/>
            </w:tcBorders>
          </w:tcPr>
          <w:p w14:paraId="6B34F325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40%</w:t>
            </w:r>
          </w:p>
        </w:tc>
      </w:tr>
      <w:tr w:rsidR="00192BC3" w:rsidRPr="00833CD8" w14:paraId="542D227F" w14:textId="77777777" w:rsidTr="00487C32"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05BAE43" w14:textId="77777777" w:rsidR="00192BC3" w:rsidRPr="00833CD8" w:rsidRDefault="00192BC3" w:rsidP="00487C32">
            <w:pPr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Patient Level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18390A12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252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5F442430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100%</w:t>
            </w:r>
          </w:p>
        </w:tc>
      </w:tr>
      <w:tr w:rsidR="00192BC3" w:rsidRPr="00833CD8" w14:paraId="5224959B" w14:textId="77777777" w:rsidTr="00487C32">
        <w:tc>
          <w:tcPr>
            <w:tcW w:w="3681" w:type="dxa"/>
            <w:tcBorders>
              <w:top w:val="single" w:sz="8" w:space="0" w:color="auto"/>
              <w:left w:val="nil"/>
            </w:tcBorders>
          </w:tcPr>
          <w:p w14:paraId="629152E7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Rehabilitation Expectations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7C264FEA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2064" w:type="dxa"/>
            <w:tcBorders>
              <w:top w:val="single" w:sz="8" w:space="0" w:color="auto"/>
              <w:right w:val="nil"/>
            </w:tcBorders>
          </w:tcPr>
          <w:p w14:paraId="64D4C8B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52.78%</w:t>
            </w:r>
          </w:p>
        </w:tc>
      </w:tr>
      <w:tr w:rsidR="00192BC3" w:rsidRPr="00833CD8" w14:paraId="07B9C8C2" w14:textId="77777777" w:rsidTr="00487C32">
        <w:tc>
          <w:tcPr>
            <w:tcW w:w="3681" w:type="dxa"/>
            <w:tcBorders>
              <w:left w:val="nil"/>
            </w:tcBorders>
          </w:tcPr>
          <w:p w14:paraId="608C2A9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Patient Cognition</w:t>
            </w:r>
          </w:p>
        </w:tc>
        <w:tc>
          <w:tcPr>
            <w:tcW w:w="2551" w:type="dxa"/>
          </w:tcPr>
          <w:p w14:paraId="7C4A76B5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2064" w:type="dxa"/>
            <w:tcBorders>
              <w:right w:val="nil"/>
            </w:tcBorders>
          </w:tcPr>
          <w:p w14:paraId="4FB90320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17.06%</w:t>
            </w:r>
          </w:p>
        </w:tc>
      </w:tr>
      <w:tr w:rsidR="00192BC3" w:rsidRPr="00833CD8" w14:paraId="5B37E53C" w14:textId="77777777" w:rsidTr="00487C32">
        <w:tc>
          <w:tcPr>
            <w:tcW w:w="3681" w:type="dxa"/>
            <w:tcBorders>
              <w:left w:val="nil"/>
            </w:tcBorders>
          </w:tcPr>
          <w:p w14:paraId="7D575DB0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Self-efficacy</w:t>
            </w:r>
          </w:p>
        </w:tc>
        <w:tc>
          <w:tcPr>
            <w:tcW w:w="2551" w:type="dxa"/>
          </w:tcPr>
          <w:p w14:paraId="1BB2376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2064" w:type="dxa"/>
            <w:tcBorders>
              <w:right w:val="nil"/>
            </w:tcBorders>
          </w:tcPr>
          <w:p w14:paraId="1F03434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16.67%</w:t>
            </w:r>
          </w:p>
        </w:tc>
      </w:tr>
      <w:tr w:rsidR="00192BC3" w:rsidRPr="00833CD8" w14:paraId="53272D17" w14:textId="77777777" w:rsidTr="00487C32">
        <w:tc>
          <w:tcPr>
            <w:tcW w:w="3681" w:type="dxa"/>
            <w:tcBorders>
              <w:left w:val="nil"/>
            </w:tcBorders>
          </w:tcPr>
          <w:p w14:paraId="0A6219B9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Economic Pressure</w:t>
            </w:r>
          </w:p>
        </w:tc>
        <w:tc>
          <w:tcPr>
            <w:tcW w:w="2551" w:type="dxa"/>
          </w:tcPr>
          <w:p w14:paraId="7081896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2064" w:type="dxa"/>
            <w:tcBorders>
              <w:right w:val="nil"/>
            </w:tcBorders>
          </w:tcPr>
          <w:p w14:paraId="3480FAE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15.48%</w:t>
            </w:r>
          </w:p>
        </w:tc>
      </w:tr>
      <w:tr w:rsidR="00192BC3" w:rsidRPr="00833CD8" w14:paraId="41BC099D" w14:textId="77777777" w:rsidTr="00487C32">
        <w:tc>
          <w:tcPr>
            <w:tcW w:w="3681" w:type="dxa"/>
            <w:tcBorders>
              <w:left w:val="nil"/>
            </w:tcBorders>
          </w:tcPr>
          <w:p w14:paraId="20F9A0C7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Time Points</w:t>
            </w:r>
          </w:p>
        </w:tc>
        <w:tc>
          <w:tcPr>
            <w:tcW w:w="2551" w:type="dxa"/>
          </w:tcPr>
          <w:p w14:paraId="2399A878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2064" w:type="dxa"/>
            <w:tcBorders>
              <w:right w:val="nil"/>
            </w:tcBorders>
          </w:tcPr>
          <w:p w14:paraId="58E0C395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13.10%</w:t>
            </w:r>
          </w:p>
        </w:tc>
      </w:tr>
      <w:tr w:rsidR="00192BC3" w:rsidRPr="00833CD8" w14:paraId="66C84E0B" w14:textId="77777777" w:rsidTr="00487C32">
        <w:tc>
          <w:tcPr>
            <w:tcW w:w="3681" w:type="dxa"/>
            <w:tcBorders>
              <w:left w:val="nil"/>
            </w:tcBorders>
          </w:tcPr>
          <w:p w14:paraId="65C9A7BF" w14:textId="77777777" w:rsidR="00192BC3" w:rsidRPr="00833CD8" w:rsidRDefault="00192BC3" w:rsidP="00487C32">
            <w:pPr>
              <w:jc w:val="left"/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Awareness and Recognition of Rehabilitation</w:t>
            </w:r>
          </w:p>
        </w:tc>
        <w:tc>
          <w:tcPr>
            <w:tcW w:w="2551" w:type="dxa"/>
          </w:tcPr>
          <w:p w14:paraId="043530D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2064" w:type="dxa"/>
            <w:tcBorders>
              <w:right w:val="nil"/>
            </w:tcBorders>
          </w:tcPr>
          <w:p w14:paraId="079E8105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11.11%</w:t>
            </w:r>
          </w:p>
        </w:tc>
      </w:tr>
      <w:tr w:rsidR="00192BC3" w:rsidRPr="00833CD8" w14:paraId="1232CBDD" w14:textId="77777777" w:rsidTr="00487C32">
        <w:tc>
          <w:tcPr>
            <w:tcW w:w="3681" w:type="dxa"/>
            <w:tcBorders>
              <w:left w:val="nil"/>
            </w:tcBorders>
          </w:tcPr>
          <w:p w14:paraId="2D66E2CD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Family Cooperation</w:t>
            </w:r>
          </w:p>
        </w:tc>
        <w:tc>
          <w:tcPr>
            <w:tcW w:w="2551" w:type="dxa"/>
          </w:tcPr>
          <w:p w14:paraId="5F178E0A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2064" w:type="dxa"/>
            <w:tcBorders>
              <w:right w:val="nil"/>
            </w:tcBorders>
          </w:tcPr>
          <w:p w14:paraId="25B0FEFC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9.52%</w:t>
            </w:r>
          </w:p>
        </w:tc>
      </w:tr>
      <w:tr w:rsidR="00192BC3" w:rsidRPr="00833CD8" w14:paraId="39F49DA8" w14:textId="77777777" w:rsidTr="00487C32">
        <w:tc>
          <w:tcPr>
            <w:tcW w:w="3681" w:type="dxa"/>
            <w:tcBorders>
              <w:left w:val="nil"/>
            </w:tcBorders>
          </w:tcPr>
          <w:p w14:paraId="41C3873F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Health Status</w:t>
            </w:r>
          </w:p>
        </w:tc>
        <w:tc>
          <w:tcPr>
            <w:tcW w:w="2551" w:type="dxa"/>
          </w:tcPr>
          <w:p w14:paraId="05284AF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2064" w:type="dxa"/>
            <w:tcBorders>
              <w:right w:val="nil"/>
            </w:tcBorders>
          </w:tcPr>
          <w:p w14:paraId="75CFA4D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9.52%</w:t>
            </w:r>
          </w:p>
        </w:tc>
      </w:tr>
      <w:tr w:rsidR="00192BC3" w:rsidRPr="00833CD8" w14:paraId="7BACC15E" w14:textId="77777777" w:rsidTr="00487C32">
        <w:tc>
          <w:tcPr>
            <w:tcW w:w="3681" w:type="dxa"/>
            <w:tcBorders>
              <w:left w:val="nil"/>
            </w:tcBorders>
          </w:tcPr>
          <w:p w14:paraId="78511B1B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Comorbidities and Complications</w:t>
            </w:r>
          </w:p>
        </w:tc>
        <w:tc>
          <w:tcPr>
            <w:tcW w:w="2551" w:type="dxa"/>
          </w:tcPr>
          <w:p w14:paraId="5A89DC4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2064" w:type="dxa"/>
            <w:tcBorders>
              <w:right w:val="nil"/>
            </w:tcBorders>
          </w:tcPr>
          <w:p w14:paraId="75D4B18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7.94%</w:t>
            </w:r>
          </w:p>
        </w:tc>
      </w:tr>
      <w:tr w:rsidR="00192BC3" w:rsidRPr="00833CD8" w14:paraId="530AA876" w14:textId="77777777" w:rsidTr="00487C32">
        <w:tc>
          <w:tcPr>
            <w:tcW w:w="3681" w:type="dxa"/>
            <w:tcBorders>
              <w:left w:val="nil"/>
            </w:tcBorders>
          </w:tcPr>
          <w:p w14:paraId="2D832E42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Lack of Family Cooperation</w:t>
            </w:r>
          </w:p>
        </w:tc>
        <w:tc>
          <w:tcPr>
            <w:tcW w:w="2551" w:type="dxa"/>
          </w:tcPr>
          <w:p w14:paraId="1C925E3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2064" w:type="dxa"/>
            <w:tcBorders>
              <w:right w:val="nil"/>
            </w:tcBorders>
          </w:tcPr>
          <w:p w14:paraId="36360FD8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6.35%</w:t>
            </w:r>
          </w:p>
        </w:tc>
      </w:tr>
      <w:tr w:rsidR="00192BC3" w:rsidRPr="00833CD8" w14:paraId="3476FB2C" w14:textId="77777777" w:rsidTr="00487C32">
        <w:tc>
          <w:tcPr>
            <w:tcW w:w="3681" w:type="dxa"/>
            <w:tcBorders>
              <w:left w:val="nil"/>
            </w:tcBorders>
          </w:tcPr>
          <w:p w14:paraId="5AED8C49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Trust in Doctors</w:t>
            </w:r>
          </w:p>
        </w:tc>
        <w:tc>
          <w:tcPr>
            <w:tcW w:w="2551" w:type="dxa"/>
          </w:tcPr>
          <w:p w14:paraId="662BA90E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2064" w:type="dxa"/>
            <w:tcBorders>
              <w:right w:val="nil"/>
            </w:tcBorders>
          </w:tcPr>
          <w:p w14:paraId="34016470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5.56%</w:t>
            </w:r>
          </w:p>
        </w:tc>
      </w:tr>
      <w:tr w:rsidR="00192BC3" w:rsidRPr="00833CD8" w14:paraId="29F80CCB" w14:textId="77777777" w:rsidTr="00487C32">
        <w:tc>
          <w:tcPr>
            <w:tcW w:w="3681" w:type="dxa"/>
            <w:tcBorders>
              <w:left w:val="nil"/>
            </w:tcBorders>
          </w:tcPr>
          <w:p w14:paraId="538EA2B2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Mental or Neurological Disorders</w:t>
            </w:r>
          </w:p>
        </w:tc>
        <w:tc>
          <w:tcPr>
            <w:tcW w:w="2551" w:type="dxa"/>
          </w:tcPr>
          <w:p w14:paraId="22046D18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064" w:type="dxa"/>
            <w:tcBorders>
              <w:right w:val="nil"/>
            </w:tcBorders>
          </w:tcPr>
          <w:p w14:paraId="1ED9F0D0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4.37%</w:t>
            </w:r>
          </w:p>
        </w:tc>
      </w:tr>
      <w:tr w:rsidR="00192BC3" w:rsidRPr="00833CD8" w14:paraId="414C5EF1" w14:textId="77777777" w:rsidTr="00487C32">
        <w:tc>
          <w:tcPr>
            <w:tcW w:w="3681" w:type="dxa"/>
            <w:tcBorders>
              <w:left w:val="nil"/>
            </w:tcBorders>
          </w:tcPr>
          <w:p w14:paraId="2C0F8830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Other Diseases</w:t>
            </w:r>
          </w:p>
        </w:tc>
        <w:tc>
          <w:tcPr>
            <w:tcW w:w="2551" w:type="dxa"/>
          </w:tcPr>
          <w:p w14:paraId="6AE8550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064" w:type="dxa"/>
            <w:tcBorders>
              <w:right w:val="nil"/>
            </w:tcBorders>
          </w:tcPr>
          <w:p w14:paraId="6E11F0B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3.57%</w:t>
            </w:r>
          </w:p>
        </w:tc>
      </w:tr>
      <w:tr w:rsidR="00192BC3" w:rsidRPr="00833CD8" w14:paraId="45E1BAB8" w14:textId="77777777" w:rsidTr="00487C32">
        <w:tc>
          <w:tcPr>
            <w:tcW w:w="3681" w:type="dxa"/>
            <w:tcBorders>
              <w:left w:val="nil"/>
            </w:tcBorders>
          </w:tcPr>
          <w:p w14:paraId="29E321E3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Over-cooperation of Family</w:t>
            </w:r>
          </w:p>
        </w:tc>
        <w:tc>
          <w:tcPr>
            <w:tcW w:w="2551" w:type="dxa"/>
          </w:tcPr>
          <w:p w14:paraId="0997CF3E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064" w:type="dxa"/>
            <w:tcBorders>
              <w:right w:val="nil"/>
            </w:tcBorders>
          </w:tcPr>
          <w:p w14:paraId="1FF645D5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2.38%</w:t>
            </w:r>
          </w:p>
        </w:tc>
      </w:tr>
      <w:tr w:rsidR="00192BC3" w:rsidRPr="00833CD8" w14:paraId="2D55B9BD" w14:textId="77777777" w:rsidTr="00487C32">
        <w:tc>
          <w:tcPr>
            <w:tcW w:w="3681" w:type="dxa"/>
            <w:tcBorders>
              <w:left w:val="nil"/>
              <w:bottom w:val="single" w:sz="8" w:space="0" w:color="auto"/>
            </w:tcBorders>
          </w:tcPr>
          <w:p w14:paraId="7FC5037A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Severity of Stroke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442348F8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064" w:type="dxa"/>
            <w:tcBorders>
              <w:bottom w:val="single" w:sz="8" w:space="0" w:color="auto"/>
              <w:right w:val="nil"/>
            </w:tcBorders>
          </w:tcPr>
          <w:p w14:paraId="18B3306E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1.59%</w:t>
            </w:r>
          </w:p>
        </w:tc>
      </w:tr>
      <w:tr w:rsidR="00192BC3" w:rsidRPr="00833CD8" w14:paraId="52E8D3BA" w14:textId="77777777" w:rsidTr="00487C32"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CC34FF7" w14:textId="77777777" w:rsidR="00192BC3" w:rsidRPr="00833CD8" w:rsidRDefault="00192BC3" w:rsidP="00487C32">
            <w:pPr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Doctor Level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7BDF9B6E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218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4C5ACFF5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100%</w:t>
            </w:r>
          </w:p>
        </w:tc>
      </w:tr>
      <w:tr w:rsidR="00192BC3" w:rsidRPr="00833CD8" w14:paraId="1B5A7445" w14:textId="77777777" w:rsidTr="00487C32">
        <w:tc>
          <w:tcPr>
            <w:tcW w:w="3681" w:type="dxa"/>
            <w:tcBorders>
              <w:top w:val="single" w:sz="8" w:space="0" w:color="auto"/>
              <w:left w:val="nil"/>
            </w:tcBorders>
          </w:tcPr>
          <w:p w14:paraId="490F6BB9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Communication Skills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6FA47A4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</w:t>
            </w:r>
          </w:p>
        </w:tc>
        <w:tc>
          <w:tcPr>
            <w:tcW w:w="2064" w:type="dxa"/>
            <w:tcBorders>
              <w:top w:val="single" w:sz="8" w:space="0" w:color="auto"/>
              <w:right w:val="nil"/>
            </w:tcBorders>
          </w:tcPr>
          <w:p w14:paraId="13F439C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49.08%</w:t>
            </w:r>
          </w:p>
        </w:tc>
      </w:tr>
      <w:tr w:rsidR="00192BC3" w:rsidRPr="00833CD8" w14:paraId="62B55C47" w14:textId="77777777" w:rsidTr="00487C32">
        <w:tc>
          <w:tcPr>
            <w:tcW w:w="3681" w:type="dxa"/>
            <w:tcBorders>
              <w:left w:val="nil"/>
            </w:tcBorders>
          </w:tcPr>
          <w:p w14:paraId="782B4C23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Professional Attitude</w:t>
            </w:r>
          </w:p>
        </w:tc>
        <w:tc>
          <w:tcPr>
            <w:tcW w:w="2551" w:type="dxa"/>
          </w:tcPr>
          <w:p w14:paraId="3014C91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2064" w:type="dxa"/>
            <w:tcBorders>
              <w:right w:val="nil"/>
            </w:tcBorders>
          </w:tcPr>
          <w:p w14:paraId="287319E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30.28%</w:t>
            </w:r>
          </w:p>
        </w:tc>
      </w:tr>
      <w:tr w:rsidR="00192BC3" w:rsidRPr="00833CD8" w14:paraId="2AEDF76B" w14:textId="77777777" w:rsidTr="00487C32">
        <w:tc>
          <w:tcPr>
            <w:tcW w:w="3681" w:type="dxa"/>
            <w:tcBorders>
              <w:left w:val="nil"/>
            </w:tcBorders>
          </w:tcPr>
          <w:p w14:paraId="62A1F3D2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Professional Competence</w:t>
            </w:r>
          </w:p>
        </w:tc>
        <w:tc>
          <w:tcPr>
            <w:tcW w:w="2551" w:type="dxa"/>
          </w:tcPr>
          <w:p w14:paraId="7A13ABE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2064" w:type="dxa"/>
            <w:tcBorders>
              <w:right w:val="nil"/>
            </w:tcBorders>
          </w:tcPr>
          <w:p w14:paraId="5FB7D833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20.64%</w:t>
            </w:r>
          </w:p>
        </w:tc>
      </w:tr>
      <w:tr w:rsidR="00192BC3" w:rsidRPr="00833CD8" w14:paraId="12460A9C" w14:textId="77777777" w:rsidTr="00487C32">
        <w:tc>
          <w:tcPr>
            <w:tcW w:w="3681" w:type="dxa"/>
            <w:tcBorders>
              <w:left w:val="nil"/>
            </w:tcBorders>
          </w:tcPr>
          <w:p w14:paraId="06398403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Positive Attitude</w:t>
            </w:r>
          </w:p>
        </w:tc>
        <w:tc>
          <w:tcPr>
            <w:tcW w:w="2551" w:type="dxa"/>
          </w:tcPr>
          <w:p w14:paraId="678A2D25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2064" w:type="dxa"/>
            <w:tcBorders>
              <w:right w:val="nil"/>
            </w:tcBorders>
          </w:tcPr>
          <w:p w14:paraId="3AF2DE47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20.18%</w:t>
            </w:r>
          </w:p>
        </w:tc>
      </w:tr>
      <w:tr w:rsidR="00192BC3" w:rsidRPr="00833CD8" w14:paraId="135496B7" w14:textId="77777777" w:rsidTr="00487C32">
        <w:tc>
          <w:tcPr>
            <w:tcW w:w="3681" w:type="dxa"/>
            <w:tcBorders>
              <w:left w:val="nil"/>
            </w:tcBorders>
          </w:tcPr>
          <w:p w14:paraId="2411BAB8" w14:textId="77777777" w:rsidR="00192BC3" w:rsidRPr="00833CD8" w:rsidRDefault="00192BC3" w:rsidP="00487C32">
            <w:pPr>
              <w:tabs>
                <w:tab w:val="left" w:pos="682"/>
              </w:tabs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Proper Guidance and Education</w:t>
            </w:r>
          </w:p>
        </w:tc>
        <w:tc>
          <w:tcPr>
            <w:tcW w:w="2551" w:type="dxa"/>
          </w:tcPr>
          <w:p w14:paraId="5734F99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2064" w:type="dxa"/>
            <w:tcBorders>
              <w:right w:val="nil"/>
            </w:tcBorders>
          </w:tcPr>
          <w:p w14:paraId="2657DA0B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19.27%</w:t>
            </w:r>
          </w:p>
        </w:tc>
      </w:tr>
      <w:tr w:rsidR="00192BC3" w:rsidRPr="00833CD8" w14:paraId="52560CFB" w14:textId="77777777" w:rsidTr="00487C32">
        <w:tc>
          <w:tcPr>
            <w:tcW w:w="3681" w:type="dxa"/>
            <w:tcBorders>
              <w:left w:val="nil"/>
            </w:tcBorders>
          </w:tcPr>
          <w:p w14:paraId="2F269F3B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Follow-up Situation</w:t>
            </w:r>
          </w:p>
        </w:tc>
        <w:tc>
          <w:tcPr>
            <w:tcW w:w="2551" w:type="dxa"/>
          </w:tcPr>
          <w:p w14:paraId="77B76F7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2064" w:type="dxa"/>
            <w:tcBorders>
              <w:right w:val="nil"/>
            </w:tcBorders>
          </w:tcPr>
          <w:p w14:paraId="533C7B6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16.97%</w:t>
            </w:r>
          </w:p>
        </w:tc>
      </w:tr>
      <w:tr w:rsidR="00192BC3" w:rsidRPr="00833CD8" w14:paraId="63A5E7EF" w14:textId="77777777" w:rsidTr="00487C32">
        <w:tc>
          <w:tcPr>
            <w:tcW w:w="3681" w:type="dxa"/>
            <w:tcBorders>
              <w:left w:val="nil"/>
            </w:tcBorders>
          </w:tcPr>
          <w:p w14:paraId="4A3CE3BB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Gaining Trust from Patients and Family</w:t>
            </w:r>
          </w:p>
        </w:tc>
        <w:tc>
          <w:tcPr>
            <w:tcW w:w="2551" w:type="dxa"/>
          </w:tcPr>
          <w:p w14:paraId="1CF9620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2064" w:type="dxa"/>
            <w:tcBorders>
              <w:right w:val="nil"/>
            </w:tcBorders>
          </w:tcPr>
          <w:p w14:paraId="2631E83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13.30%</w:t>
            </w:r>
          </w:p>
        </w:tc>
      </w:tr>
      <w:tr w:rsidR="00192BC3" w:rsidRPr="00833CD8" w14:paraId="11B6D8A0" w14:textId="77777777" w:rsidTr="00487C32">
        <w:tc>
          <w:tcPr>
            <w:tcW w:w="3681" w:type="dxa"/>
            <w:tcBorders>
              <w:left w:val="nil"/>
            </w:tcBorders>
          </w:tcPr>
          <w:p w14:paraId="6EBF9BE1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Training Methods</w:t>
            </w:r>
          </w:p>
        </w:tc>
        <w:tc>
          <w:tcPr>
            <w:tcW w:w="2551" w:type="dxa"/>
          </w:tcPr>
          <w:p w14:paraId="47CC01B2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2064" w:type="dxa"/>
            <w:tcBorders>
              <w:right w:val="nil"/>
            </w:tcBorders>
          </w:tcPr>
          <w:p w14:paraId="7869E65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11.47%</w:t>
            </w:r>
          </w:p>
        </w:tc>
      </w:tr>
      <w:tr w:rsidR="00192BC3" w:rsidRPr="00833CD8" w14:paraId="3C523DF3" w14:textId="77777777" w:rsidTr="00487C32">
        <w:tc>
          <w:tcPr>
            <w:tcW w:w="3681" w:type="dxa"/>
            <w:tcBorders>
              <w:left w:val="nil"/>
            </w:tcBorders>
          </w:tcPr>
          <w:p w14:paraId="2EA12201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Scientific Training</w:t>
            </w:r>
          </w:p>
        </w:tc>
        <w:tc>
          <w:tcPr>
            <w:tcW w:w="2551" w:type="dxa"/>
          </w:tcPr>
          <w:p w14:paraId="76A25CD2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2064" w:type="dxa"/>
            <w:tcBorders>
              <w:right w:val="nil"/>
            </w:tcBorders>
          </w:tcPr>
          <w:p w14:paraId="4DCFEA0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11.01%</w:t>
            </w:r>
          </w:p>
        </w:tc>
      </w:tr>
      <w:tr w:rsidR="00192BC3" w:rsidRPr="00833CD8" w14:paraId="52733419" w14:textId="77777777" w:rsidTr="00487C32">
        <w:tc>
          <w:tcPr>
            <w:tcW w:w="3681" w:type="dxa"/>
            <w:tcBorders>
              <w:left w:val="nil"/>
            </w:tcBorders>
          </w:tcPr>
          <w:p w14:paraId="3A1F7595" w14:textId="77777777" w:rsidR="00192BC3" w:rsidRPr="00833CD8" w:rsidRDefault="00192BC3" w:rsidP="00487C32">
            <w:pPr>
              <w:tabs>
                <w:tab w:val="left" w:pos="846"/>
              </w:tabs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Negative Attitude</w:t>
            </w:r>
          </w:p>
        </w:tc>
        <w:tc>
          <w:tcPr>
            <w:tcW w:w="2551" w:type="dxa"/>
          </w:tcPr>
          <w:p w14:paraId="63EEBAF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2064" w:type="dxa"/>
            <w:tcBorders>
              <w:right w:val="nil"/>
            </w:tcBorders>
          </w:tcPr>
          <w:p w14:paraId="58871D13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10.09%</w:t>
            </w:r>
          </w:p>
        </w:tc>
      </w:tr>
      <w:tr w:rsidR="00192BC3" w:rsidRPr="00833CD8" w14:paraId="501BB754" w14:textId="77777777" w:rsidTr="00487C32">
        <w:tc>
          <w:tcPr>
            <w:tcW w:w="3681" w:type="dxa"/>
            <w:tcBorders>
              <w:left w:val="nil"/>
              <w:bottom w:val="single" w:sz="8" w:space="0" w:color="auto"/>
            </w:tcBorders>
          </w:tcPr>
          <w:p w14:paraId="28A286E3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Patience and Care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E1D8A3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064" w:type="dxa"/>
            <w:tcBorders>
              <w:bottom w:val="single" w:sz="8" w:space="0" w:color="auto"/>
              <w:right w:val="nil"/>
            </w:tcBorders>
          </w:tcPr>
          <w:p w14:paraId="4E4BE1A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5.05%</w:t>
            </w:r>
          </w:p>
        </w:tc>
      </w:tr>
      <w:tr w:rsidR="00192BC3" w:rsidRPr="00833CD8" w14:paraId="2237C647" w14:textId="77777777" w:rsidTr="00487C32"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5254E330" w14:textId="77777777" w:rsidR="00192BC3" w:rsidRPr="00833CD8" w:rsidRDefault="00192BC3" w:rsidP="00487C32">
            <w:pPr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Societal Level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1D9C81D4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182D703E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100%</w:t>
            </w:r>
          </w:p>
        </w:tc>
      </w:tr>
      <w:tr w:rsidR="00192BC3" w:rsidRPr="00833CD8" w14:paraId="1A5BF041" w14:textId="77777777" w:rsidTr="00487C32">
        <w:tc>
          <w:tcPr>
            <w:tcW w:w="3681" w:type="dxa"/>
            <w:tcBorders>
              <w:top w:val="single" w:sz="8" w:space="0" w:color="auto"/>
              <w:left w:val="nil"/>
            </w:tcBorders>
          </w:tcPr>
          <w:p w14:paraId="50BE5DC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Government Support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32202F73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2064" w:type="dxa"/>
            <w:tcBorders>
              <w:top w:val="single" w:sz="8" w:space="0" w:color="auto"/>
              <w:right w:val="nil"/>
            </w:tcBorders>
          </w:tcPr>
          <w:p w14:paraId="17C9234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51.20%</w:t>
            </w:r>
          </w:p>
        </w:tc>
      </w:tr>
      <w:tr w:rsidR="00192BC3" w:rsidRPr="00833CD8" w14:paraId="417208EC" w14:textId="77777777" w:rsidTr="00487C32">
        <w:tc>
          <w:tcPr>
            <w:tcW w:w="3681" w:type="dxa"/>
            <w:tcBorders>
              <w:left w:val="nil"/>
            </w:tcBorders>
          </w:tcPr>
          <w:p w14:paraId="541CB8B1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Policies</w:t>
            </w:r>
          </w:p>
        </w:tc>
        <w:tc>
          <w:tcPr>
            <w:tcW w:w="2551" w:type="dxa"/>
          </w:tcPr>
          <w:p w14:paraId="6CE6384A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2064" w:type="dxa"/>
            <w:tcBorders>
              <w:right w:val="nil"/>
            </w:tcBorders>
          </w:tcPr>
          <w:p w14:paraId="570A4E7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23.20%</w:t>
            </w:r>
          </w:p>
        </w:tc>
      </w:tr>
      <w:tr w:rsidR="00192BC3" w:rsidRPr="00833CD8" w14:paraId="2CC94412" w14:textId="77777777" w:rsidTr="00487C32">
        <w:tc>
          <w:tcPr>
            <w:tcW w:w="3681" w:type="dxa"/>
            <w:tcBorders>
              <w:left w:val="nil"/>
            </w:tcBorders>
          </w:tcPr>
          <w:p w14:paraId="4ECD14B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Social Awareness</w:t>
            </w:r>
          </w:p>
        </w:tc>
        <w:tc>
          <w:tcPr>
            <w:tcW w:w="2551" w:type="dxa"/>
          </w:tcPr>
          <w:p w14:paraId="2CA04ED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2064" w:type="dxa"/>
            <w:tcBorders>
              <w:right w:val="nil"/>
            </w:tcBorders>
          </w:tcPr>
          <w:p w14:paraId="1CFCE42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22.40%</w:t>
            </w:r>
          </w:p>
        </w:tc>
      </w:tr>
      <w:tr w:rsidR="00192BC3" w:rsidRPr="00833CD8" w14:paraId="6E212F9D" w14:textId="77777777" w:rsidTr="00487C32">
        <w:tc>
          <w:tcPr>
            <w:tcW w:w="3681" w:type="dxa"/>
            <w:tcBorders>
              <w:left w:val="nil"/>
            </w:tcBorders>
          </w:tcPr>
          <w:p w14:paraId="40453E3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Medical Insurance</w:t>
            </w:r>
          </w:p>
        </w:tc>
        <w:tc>
          <w:tcPr>
            <w:tcW w:w="2551" w:type="dxa"/>
          </w:tcPr>
          <w:p w14:paraId="3B703EA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2064" w:type="dxa"/>
            <w:tcBorders>
              <w:right w:val="nil"/>
            </w:tcBorders>
          </w:tcPr>
          <w:p w14:paraId="5C20B734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19.20%</w:t>
            </w:r>
          </w:p>
        </w:tc>
      </w:tr>
      <w:tr w:rsidR="00192BC3" w:rsidRPr="00833CD8" w14:paraId="13C2A161" w14:textId="77777777" w:rsidTr="00487C32">
        <w:tc>
          <w:tcPr>
            <w:tcW w:w="3681" w:type="dxa"/>
            <w:tcBorders>
              <w:left w:val="nil"/>
            </w:tcBorders>
          </w:tcPr>
          <w:p w14:paraId="0A2C7F31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Establishment of Industry Standards and Norms</w:t>
            </w:r>
          </w:p>
        </w:tc>
        <w:tc>
          <w:tcPr>
            <w:tcW w:w="2551" w:type="dxa"/>
          </w:tcPr>
          <w:p w14:paraId="681836AB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2064" w:type="dxa"/>
            <w:tcBorders>
              <w:right w:val="nil"/>
            </w:tcBorders>
          </w:tcPr>
          <w:p w14:paraId="03F61CFC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14.40%</w:t>
            </w:r>
          </w:p>
        </w:tc>
      </w:tr>
      <w:tr w:rsidR="00192BC3" w:rsidRPr="00833CD8" w14:paraId="73C04E7A" w14:textId="77777777" w:rsidTr="00487C32">
        <w:tc>
          <w:tcPr>
            <w:tcW w:w="3681" w:type="dxa"/>
            <w:tcBorders>
              <w:left w:val="nil"/>
            </w:tcBorders>
          </w:tcPr>
          <w:p w14:paraId="2CB5B1B3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lastRenderedPageBreak/>
              <w:t>Medical Insurance Reimbursement Rate</w:t>
            </w:r>
          </w:p>
        </w:tc>
        <w:tc>
          <w:tcPr>
            <w:tcW w:w="2551" w:type="dxa"/>
          </w:tcPr>
          <w:p w14:paraId="516EE0F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2064" w:type="dxa"/>
            <w:tcBorders>
              <w:right w:val="nil"/>
            </w:tcBorders>
          </w:tcPr>
          <w:p w14:paraId="25BA3642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13.60%</w:t>
            </w:r>
          </w:p>
        </w:tc>
      </w:tr>
      <w:tr w:rsidR="00192BC3" w:rsidRPr="00833CD8" w14:paraId="641A9BA5" w14:textId="77777777" w:rsidTr="00487C32">
        <w:tc>
          <w:tcPr>
            <w:tcW w:w="3681" w:type="dxa"/>
            <w:tcBorders>
              <w:left w:val="nil"/>
            </w:tcBorders>
          </w:tcPr>
          <w:p w14:paraId="338F899E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Awareness</w:t>
            </w:r>
          </w:p>
        </w:tc>
        <w:tc>
          <w:tcPr>
            <w:tcW w:w="2551" w:type="dxa"/>
          </w:tcPr>
          <w:p w14:paraId="249F506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2064" w:type="dxa"/>
            <w:tcBorders>
              <w:right w:val="nil"/>
            </w:tcBorders>
          </w:tcPr>
          <w:p w14:paraId="0EDD8A98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9.60%</w:t>
            </w:r>
          </w:p>
        </w:tc>
      </w:tr>
      <w:tr w:rsidR="00192BC3" w:rsidRPr="00833CD8" w14:paraId="5190F2CC" w14:textId="77777777" w:rsidTr="00487C32">
        <w:tc>
          <w:tcPr>
            <w:tcW w:w="3681" w:type="dxa"/>
            <w:tcBorders>
              <w:left w:val="nil"/>
            </w:tcBorders>
          </w:tcPr>
          <w:p w14:paraId="6BD1EC2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Establishing a Network of Rehabilitation Medical Institutions</w:t>
            </w:r>
          </w:p>
        </w:tc>
        <w:tc>
          <w:tcPr>
            <w:tcW w:w="2551" w:type="dxa"/>
          </w:tcPr>
          <w:p w14:paraId="6F5D342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064" w:type="dxa"/>
            <w:tcBorders>
              <w:right w:val="nil"/>
            </w:tcBorders>
          </w:tcPr>
          <w:p w14:paraId="65A6F850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6.40%</w:t>
            </w:r>
          </w:p>
        </w:tc>
      </w:tr>
      <w:tr w:rsidR="00192BC3" w:rsidRPr="00833CD8" w14:paraId="58D20979" w14:textId="77777777" w:rsidTr="00487C32">
        <w:tc>
          <w:tcPr>
            <w:tcW w:w="3681" w:type="dxa"/>
            <w:tcBorders>
              <w:left w:val="nil"/>
            </w:tcBorders>
          </w:tcPr>
          <w:p w14:paraId="40BF5EDD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Funding</w:t>
            </w:r>
          </w:p>
        </w:tc>
        <w:tc>
          <w:tcPr>
            <w:tcW w:w="2551" w:type="dxa"/>
          </w:tcPr>
          <w:p w14:paraId="08A72D90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064" w:type="dxa"/>
            <w:tcBorders>
              <w:right w:val="nil"/>
            </w:tcBorders>
          </w:tcPr>
          <w:p w14:paraId="108BA8A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6.40%</w:t>
            </w:r>
          </w:p>
        </w:tc>
      </w:tr>
      <w:tr w:rsidR="00192BC3" w:rsidRPr="00833CD8" w14:paraId="7DF1992F" w14:textId="77777777" w:rsidTr="00487C32">
        <w:tc>
          <w:tcPr>
            <w:tcW w:w="3681" w:type="dxa"/>
            <w:tcBorders>
              <w:left w:val="nil"/>
            </w:tcBorders>
          </w:tcPr>
          <w:p w14:paraId="0CC25C00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Accessibility of Medical Resources</w:t>
            </w:r>
          </w:p>
        </w:tc>
        <w:tc>
          <w:tcPr>
            <w:tcW w:w="2551" w:type="dxa"/>
          </w:tcPr>
          <w:p w14:paraId="175014D7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064" w:type="dxa"/>
            <w:tcBorders>
              <w:right w:val="nil"/>
            </w:tcBorders>
          </w:tcPr>
          <w:p w14:paraId="763C2F5A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5.60%</w:t>
            </w:r>
          </w:p>
        </w:tc>
      </w:tr>
      <w:tr w:rsidR="00192BC3" w:rsidRPr="00833CD8" w14:paraId="4AAB5F52" w14:textId="77777777" w:rsidTr="00487C32">
        <w:tc>
          <w:tcPr>
            <w:tcW w:w="3681" w:type="dxa"/>
            <w:tcBorders>
              <w:left w:val="nil"/>
              <w:bottom w:val="single" w:sz="8" w:space="0" w:color="auto"/>
            </w:tcBorders>
          </w:tcPr>
          <w:p w14:paraId="388EAC44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Recognition of Rehabilitation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547380D9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064" w:type="dxa"/>
            <w:tcBorders>
              <w:bottom w:val="single" w:sz="8" w:space="0" w:color="auto"/>
              <w:right w:val="nil"/>
            </w:tcBorders>
          </w:tcPr>
          <w:p w14:paraId="6E22DDF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4.80%</w:t>
            </w:r>
          </w:p>
        </w:tc>
      </w:tr>
      <w:tr w:rsidR="00192BC3" w:rsidRPr="00833CD8" w14:paraId="6BC66048" w14:textId="77777777" w:rsidTr="00487C32"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B74A4FB" w14:textId="77777777" w:rsidR="00192BC3" w:rsidRPr="00833CD8" w:rsidRDefault="00192BC3" w:rsidP="00487C32">
            <w:pPr>
              <w:rPr>
                <w:b/>
                <w:bCs/>
                <w:sz w:val="18"/>
                <w:szCs w:val="18"/>
              </w:rPr>
            </w:pPr>
            <w:r w:rsidRPr="00833CD8">
              <w:rPr>
                <w:b/>
                <w:bCs/>
                <w:sz w:val="18"/>
                <w:szCs w:val="18"/>
              </w:rPr>
              <w:t>Hospital Level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34EA0302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108224B1" w14:textId="77777777" w:rsidR="00192BC3" w:rsidRPr="00833CD8" w:rsidRDefault="00192BC3" w:rsidP="00487C32">
            <w:pPr>
              <w:jc w:val="center"/>
              <w:rPr>
                <w:b/>
                <w:bCs/>
                <w:sz w:val="18"/>
                <w:szCs w:val="18"/>
              </w:rPr>
            </w:pPr>
            <w:r w:rsidRPr="00833CD8">
              <w:rPr>
                <w:rFonts w:hint="eastAsia"/>
                <w:b/>
                <w:bCs/>
                <w:sz w:val="18"/>
                <w:szCs w:val="18"/>
              </w:rPr>
              <w:t>100%</w:t>
            </w:r>
          </w:p>
        </w:tc>
      </w:tr>
      <w:tr w:rsidR="00192BC3" w:rsidRPr="00833CD8" w14:paraId="7E5B1531" w14:textId="77777777" w:rsidTr="00487C32">
        <w:tc>
          <w:tcPr>
            <w:tcW w:w="3681" w:type="dxa"/>
            <w:tcBorders>
              <w:top w:val="single" w:sz="8" w:space="0" w:color="auto"/>
              <w:left w:val="nil"/>
            </w:tcBorders>
          </w:tcPr>
          <w:p w14:paraId="34689D06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Departmental Collaboration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2C5CB43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2064" w:type="dxa"/>
            <w:tcBorders>
              <w:top w:val="single" w:sz="8" w:space="0" w:color="auto"/>
              <w:right w:val="nil"/>
            </w:tcBorders>
          </w:tcPr>
          <w:p w14:paraId="7B797A70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47.06%</w:t>
            </w:r>
          </w:p>
        </w:tc>
      </w:tr>
      <w:tr w:rsidR="00192BC3" w:rsidRPr="00833CD8" w14:paraId="18D9C8E4" w14:textId="77777777" w:rsidTr="00487C32">
        <w:tc>
          <w:tcPr>
            <w:tcW w:w="3681" w:type="dxa"/>
            <w:tcBorders>
              <w:left w:val="nil"/>
            </w:tcBorders>
          </w:tcPr>
          <w:p w14:paraId="0748F868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Hospital Investment</w:t>
            </w:r>
          </w:p>
        </w:tc>
        <w:tc>
          <w:tcPr>
            <w:tcW w:w="2551" w:type="dxa"/>
          </w:tcPr>
          <w:p w14:paraId="156E6E26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2064" w:type="dxa"/>
            <w:tcBorders>
              <w:right w:val="nil"/>
            </w:tcBorders>
          </w:tcPr>
          <w:p w14:paraId="48845C67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27.94%</w:t>
            </w:r>
          </w:p>
        </w:tc>
      </w:tr>
      <w:tr w:rsidR="00192BC3" w:rsidRPr="00833CD8" w14:paraId="43DE2234" w14:textId="77777777" w:rsidTr="00487C32">
        <w:tc>
          <w:tcPr>
            <w:tcW w:w="3681" w:type="dxa"/>
            <w:tcBorders>
              <w:left w:val="nil"/>
            </w:tcBorders>
          </w:tcPr>
          <w:p w14:paraId="75FC94C3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Rehabilitation Talent Team Building</w:t>
            </w:r>
          </w:p>
        </w:tc>
        <w:tc>
          <w:tcPr>
            <w:tcW w:w="2551" w:type="dxa"/>
          </w:tcPr>
          <w:p w14:paraId="75E3F70C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2064" w:type="dxa"/>
            <w:tcBorders>
              <w:right w:val="nil"/>
            </w:tcBorders>
          </w:tcPr>
          <w:p w14:paraId="45896B17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25.00%</w:t>
            </w:r>
          </w:p>
        </w:tc>
      </w:tr>
      <w:tr w:rsidR="00192BC3" w:rsidRPr="00833CD8" w14:paraId="7FF1BC3C" w14:textId="77777777" w:rsidTr="00487C32">
        <w:tc>
          <w:tcPr>
            <w:tcW w:w="3681" w:type="dxa"/>
            <w:tcBorders>
              <w:left w:val="nil"/>
            </w:tcBorders>
          </w:tcPr>
          <w:p w14:paraId="3BD2FE5B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Involvement of Rehabilitation Department</w:t>
            </w:r>
          </w:p>
        </w:tc>
        <w:tc>
          <w:tcPr>
            <w:tcW w:w="2551" w:type="dxa"/>
          </w:tcPr>
          <w:p w14:paraId="2874BE41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2064" w:type="dxa"/>
            <w:tcBorders>
              <w:right w:val="nil"/>
            </w:tcBorders>
          </w:tcPr>
          <w:p w14:paraId="21B38B3F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20.59%</w:t>
            </w:r>
          </w:p>
        </w:tc>
      </w:tr>
      <w:tr w:rsidR="00192BC3" w:rsidRPr="00833CD8" w14:paraId="149C1AC9" w14:textId="77777777" w:rsidTr="00487C32">
        <w:tc>
          <w:tcPr>
            <w:tcW w:w="3681" w:type="dxa"/>
            <w:tcBorders>
              <w:left w:val="nil"/>
              <w:bottom w:val="single" w:sz="8" w:space="0" w:color="auto"/>
            </w:tcBorders>
          </w:tcPr>
          <w:p w14:paraId="77CF4D85" w14:textId="77777777" w:rsidR="00192BC3" w:rsidRPr="00833CD8" w:rsidRDefault="00192BC3" w:rsidP="00487C32">
            <w:pPr>
              <w:rPr>
                <w:sz w:val="18"/>
                <w:szCs w:val="18"/>
              </w:rPr>
            </w:pPr>
            <w:r w:rsidRPr="00833CD8">
              <w:rPr>
                <w:sz w:val="18"/>
                <w:szCs w:val="18"/>
              </w:rPr>
              <w:t>Departmental Turnover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66DDCDBE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064" w:type="dxa"/>
            <w:tcBorders>
              <w:bottom w:val="single" w:sz="8" w:space="0" w:color="auto"/>
              <w:right w:val="nil"/>
            </w:tcBorders>
          </w:tcPr>
          <w:p w14:paraId="662AD78D" w14:textId="77777777" w:rsidR="00192BC3" w:rsidRPr="00833CD8" w:rsidRDefault="00192BC3" w:rsidP="00487C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7.35%</w:t>
            </w:r>
          </w:p>
        </w:tc>
      </w:tr>
    </w:tbl>
    <w:p w14:paraId="7DBE1AD1" w14:textId="77777777" w:rsidR="00583CA0" w:rsidRDefault="00583CA0">
      <w:pPr>
        <w:rPr>
          <w:rFonts w:hint="eastAsia"/>
        </w:rPr>
      </w:pPr>
    </w:p>
    <w:p w14:paraId="2C8C4E59" w14:textId="143BD85A" w:rsidR="007F2357" w:rsidRDefault="007F2357" w:rsidP="007F2357">
      <w:pPr>
        <w:spacing w:line="276" w:lineRule="auto"/>
        <w:rPr>
          <w:b/>
          <w:bCs/>
          <w:sz w:val="21"/>
          <w:szCs w:val="21"/>
        </w:rPr>
      </w:pPr>
      <w:bookmarkStart w:id="0" w:name="_Hlk200414225"/>
      <w:r w:rsidRPr="00833CD8">
        <w:rPr>
          <w:b/>
          <w:bCs/>
          <w:sz w:val="21"/>
          <w:szCs w:val="21"/>
        </w:rPr>
        <w:t xml:space="preserve">Appendix </w:t>
      </w:r>
      <w:r>
        <w:rPr>
          <w:rFonts w:hint="eastAsia"/>
          <w:b/>
          <w:bCs/>
          <w:sz w:val="21"/>
          <w:szCs w:val="21"/>
        </w:rPr>
        <w:t>2</w:t>
      </w:r>
      <w:r w:rsidRPr="00886059"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               </w:t>
      </w:r>
      <w:r w:rsidRPr="00886059">
        <w:rPr>
          <w:b/>
          <w:bCs/>
          <w:sz w:val="21"/>
          <w:szCs w:val="21"/>
        </w:rPr>
        <w:t>Reference Points for Code Writing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829"/>
        <w:gridCol w:w="1015"/>
        <w:gridCol w:w="1009"/>
        <w:gridCol w:w="1070"/>
        <w:gridCol w:w="1010"/>
        <w:gridCol w:w="1004"/>
        <w:gridCol w:w="1062"/>
      </w:tblGrid>
      <w:tr w:rsidR="0001215F" w:rsidRPr="007F2357" w14:paraId="74ABBC71" w14:textId="77777777" w:rsidTr="0001215F">
        <w:tc>
          <w:tcPr>
            <w:tcW w:w="1307" w:type="dxa"/>
            <w:tcBorders>
              <w:top w:val="single" w:sz="8" w:space="0" w:color="auto"/>
            </w:tcBorders>
          </w:tcPr>
          <w:p w14:paraId="19F3734F" w14:textId="77777777" w:rsidR="0001215F" w:rsidRPr="007F2357" w:rsidRDefault="0001215F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auto"/>
            </w:tcBorders>
          </w:tcPr>
          <w:p w14:paraId="6F3E6415" w14:textId="0DD7B868" w:rsidR="0001215F" w:rsidRPr="007F2357" w:rsidRDefault="0001215F" w:rsidP="007F2357">
            <w:pPr>
              <w:jc w:val="center"/>
              <w:rPr>
                <w:rFonts w:hint="eastAsia"/>
                <w:sz w:val="18"/>
                <w:szCs w:val="18"/>
              </w:rPr>
            </w:pPr>
            <w:r w:rsidRPr="0001215F">
              <w:rPr>
                <w:sz w:val="18"/>
                <w:szCs w:val="18"/>
              </w:rPr>
              <w:t>Total</w:t>
            </w:r>
          </w:p>
        </w:tc>
        <w:tc>
          <w:tcPr>
            <w:tcW w:w="1015" w:type="dxa"/>
            <w:tcBorders>
              <w:top w:val="single" w:sz="8" w:space="0" w:color="auto"/>
            </w:tcBorders>
          </w:tcPr>
          <w:p w14:paraId="1D8B50F6" w14:textId="4BEA1BEE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7F2357">
              <w:rPr>
                <w:sz w:val="18"/>
                <w:szCs w:val="18"/>
              </w:rPr>
              <w:t>Beijing</w:t>
            </w:r>
          </w:p>
        </w:tc>
        <w:tc>
          <w:tcPr>
            <w:tcW w:w="1009" w:type="dxa"/>
            <w:tcBorders>
              <w:top w:val="single" w:sz="8" w:space="0" w:color="auto"/>
            </w:tcBorders>
          </w:tcPr>
          <w:p w14:paraId="2B9B6269" w14:textId="73411760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7F2357">
              <w:rPr>
                <w:sz w:val="18"/>
                <w:szCs w:val="18"/>
              </w:rPr>
              <w:t>Tianjin</w:t>
            </w:r>
          </w:p>
        </w:tc>
        <w:tc>
          <w:tcPr>
            <w:tcW w:w="1070" w:type="dxa"/>
            <w:tcBorders>
              <w:top w:val="single" w:sz="8" w:space="0" w:color="auto"/>
            </w:tcBorders>
          </w:tcPr>
          <w:p w14:paraId="031B1F47" w14:textId="7B6A688A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7F2357">
              <w:rPr>
                <w:sz w:val="18"/>
                <w:szCs w:val="18"/>
              </w:rPr>
              <w:t>Shanghai</w:t>
            </w:r>
          </w:p>
        </w:tc>
        <w:tc>
          <w:tcPr>
            <w:tcW w:w="1010" w:type="dxa"/>
            <w:tcBorders>
              <w:top w:val="single" w:sz="8" w:space="0" w:color="auto"/>
            </w:tcBorders>
          </w:tcPr>
          <w:p w14:paraId="428BA50F" w14:textId="3C209631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7F2357">
              <w:rPr>
                <w:sz w:val="18"/>
                <w:szCs w:val="18"/>
              </w:rPr>
              <w:t>Wuhan</w:t>
            </w:r>
          </w:p>
        </w:tc>
        <w:tc>
          <w:tcPr>
            <w:tcW w:w="1004" w:type="dxa"/>
            <w:tcBorders>
              <w:top w:val="single" w:sz="8" w:space="0" w:color="auto"/>
            </w:tcBorders>
          </w:tcPr>
          <w:p w14:paraId="0248081F" w14:textId="34CFF1BB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7F2357">
              <w:rPr>
                <w:sz w:val="18"/>
                <w:szCs w:val="18"/>
              </w:rPr>
              <w:t>Harbin</w:t>
            </w:r>
          </w:p>
        </w:tc>
        <w:tc>
          <w:tcPr>
            <w:tcW w:w="1062" w:type="dxa"/>
            <w:tcBorders>
              <w:top w:val="single" w:sz="8" w:space="0" w:color="auto"/>
            </w:tcBorders>
          </w:tcPr>
          <w:p w14:paraId="206C454F" w14:textId="28795A6B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7F2357">
              <w:rPr>
                <w:sz w:val="18"/>
                <w:szCs w:val="18"/>
              </w:rPr>
              <w:t>Chengdu</w:t>
            </w:r>
          </w:p>
        </w:tc>
      </w:tr>
      <w:tr w:rsidR="0001215F" w:rsidRPr="007F2357" w14:paraId="448055A7" w14:textId="77777777" w:rsidTr="0001215F">
        <w:tc>
          <w:tcPr>
            <w:tcW w:w="1307" w:type="dxa"/>
            <w:tcBorders>
              <w:bottom w:val="single" w:sz="8" w:space="0" w:color="auto"/>
            </w:tcBorders>
          </w:tcPr>
          <w:p w14:paraId="7B693C99" w14:textId="6DD35314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5E635F">
              <w:rPr>
                <w:sz w:val="18"/>
                <w:szCs w:val="18"/>
              </w:rPr>
              <w:t>Number of medical</w:t>
            </w:r>
            <w:r w:rsidRPr="005E635F">
              <w:rPr>
                <w:sz w:val="18"/>
                <w:szCs w:val="18"/>
              </w:rPr>
              <w:t xml:space="preserve"> </w:t>
            </w:r>
            <w:r w:rsidRPr="005E635F">
              <w:rPr>
                <w:sz w:val="18"/>
                <w:szCs w:val="18"/>
              </w:rPr>
              <w:t>experts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vAlign w:val="center"/>
          </w:tcPr>
          <w:p w14:paraId="565374FD" w14:textId="107ED1BF" w:rsidR="0001215F" w:rsidRDefault="0001215F" w:rsidP="0001215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015" w:type="dxa"/>
            <w:tcBorders>
              <w:bottom w:val="single" w:sz="8" w:space="0" w:color="auto"/>
            </w:tcBorders>
            <w:vAlign w:val="center"/>
          </w:tcPr>
          <w:p w14:paraId="13A45448" w14:textId="479265AD" w:rsidR="0001215F" w:rsidRPr="007F2357" w:rsidRDefault="0001215F" w:rsidP="005E6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bottom w:val="single" w:sz="8" w:space="0" w:color="auto"/>
            </w:tcBorders>
            <w:vAlign w:val="center"/>
          </w:tcPr>
          <w:p w14:paraId="0F46BC09" w14:textId="56F81F20" w:rsidR="0001215F" w:rsidRPr="007F2357" w:rsidRDefault="0001215F" w:rsidP="005E6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70" w:type="dxa"/>
            <w:tcBorders>
              <w:bottom w:val="single" w:sz="8" w:space="0" w:color="auto"/>
            </w:tcBorders>
            <w:vAlign w:val="center"/>
          </w:tcPr>
          <w:p w14:paraId="27A861E3" w14:textId="2C171C99" w:rsidR="0001215F" w:rsidRPr="007F2357" w:rsidRDefault="0001215F" w:rsidP="005E6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010" w:type="dxa"/>
            <w:tcBorders>
              <w:bottom w:val="single" w:sz="8" w:space="0" w:color="auto"/>
            </w:tcBorders>
            <w:vAlign w:val="center"/>
          </w:tcPr>
          <w:p w14:paraId="01C01949" w14:textId="07CF059D" w:rsidR="0001215F" w:rsidRPr="007F2357" w:rsidRDefault="0001215F" w:rsidP="005E6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4196B480" w14:textId="0DB0D4C7" w:rsidR="0001215F" w:rsidRPr="007F2357" w:rsidRDefault="0001215F" w:rsidP="005E6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bottom w:val="single" w:sz="8" w:space="0" w:color="auto"/>
            </w:tcBorders>
            <w:vAlign w:val="center"/>
          </w:tcPr>
          <w:p w14:paraId="4D976812" w14:textId="53DF9CCD" w:rsidR="0001215F" w:rsidRPr="007F2357" w:rsidRDefault="0001215F" w:rsidP="005E6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01215F" w:rsidRPr="007F2357" w14:paraId="56E44792" w14:textId="77777777" w:rsidTr="0001215F">
        <w:tc>
          <w:tcPr>
            <w:tcW w:w="1307" w:type="dxa"/>
            <w:tcBorders>
              <w:bottom w:val="single" w:sz="8" w:space="0" w:color="auto"/>
            </w:tcBorders>
          </w:tcPr>
          <w:p w14:paraId="3CF8F511" w14:textId="5A0FA850" w:rsidR="0001215F" w:rsidRPr="005E635F" w:rsidRDefault="0001215F" w:rsidP="007F235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35F">
              <w:rPr>
                <w:b/>
                <w:bCs/>
                <w:sz w:val="18"/>
                <w:szCs w:val="18"/>
              </w:rPr>
              <w:t>Gender</w:t>
            </w:r>
            <w:r w:rsidRPr="005E635F">
              <w:rPr>
                <w:rFonts w:hint="eastAsi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9" w:type="dxa"/>
            <w:tcBorders>
              <w:bottom w:val="single" w:sz="8" w:space="0" w:color="auto"/>
            </w:tcBorders>
          </w:tcPr>
          <w:p w14:paraId="772391FF" w14:textId="77777777" w:rsidR="0001215F" w:rsidRDefault="0001215F" w:rsidP="007F2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  <w:gridSpan w:val="6"/>
            <w:tcBorders>
              <w:bottom w:val="single" w:sz="8" w:space="0" w:color="auto"/>
            </w:tcBorders>
          </w:tcPr>
          <w:p w14:paraId="2F151570" w14:textId="5ABBF144" w:rsidR="0001215F" w:rsidRDefault="0001215F" w:rsidP="007F2357">
            <w:pPr>
              <w:jc w:val="center"/>
              <w:rPr>
                <w:sz w:val="18"/>
                <w:szCs w:val="18"/>
              </w:rPr>
            </w:pPr>
          </w:p>
        </w:tc>
      </w:tr>
      <w:tr w:rsidR="0001215F" w:rsidRPr="007F2357" w14:paraId="480E63ED" w14:textId="77777777" w:rsidTr="0001215F">
        <w:tc>
          <w:tcPr>
            <w:tcW w:w="1307" w:type="dxa"/>
            <w:tcBorders>
              <w:top w:val="single" w:sz="8" w:space="0" w:color="auto"/>
            </w:tcBorders>
          </w:tcPr>
          <w:p w14:paraId="0A62BCB7" w14:textId="743F371D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5E635F">
              <w:rPr>
                <w:sz w:val="18"/>
                <w:szCs w:val="18"/>
              </w:rPr>
              <w:t>Male</w:t>
            </w:r>
          </w:p>
        </w:tc>
        <w:tc>
          <w:tcPr>
            <w:tcW w:w="829" w:type="dxa"/>
            <w:tcBorders>
              <w:top w:val="single" w:sz="8" w:space="0" w:color="auto"/>
            </w:tcBorders>
          </w:tcPr>
          <w:p w14:paraId="0F028C1B" w14:textId="6297E5E5" w:rsidR="0001215F" w:rsidRDefault="0001215F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015" w:type="dxa"/>
            <w:tcBorders>
              <w:top w:val="single" w:sz="8" w:space="0" w:color="auto"/>
            </w:tcBorders>
          </w:tcPr>
          <w:p w14:paraId="5BB81954" w14:textId="2AA4CABD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8" w:space="0" w:color="auto"/>
            </w:tcBorders>
          </w:tcPr>
          <w:p w14:paraId="08EE722E" w14:textId="0C5D72A0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0" w:type="dxa"/>
            <w:tcBorders>
              <w:top w:val="single" w:sz="8" w:space="0" w:color="auto"/>
            </w:tcBorders>
          </w:tcPr>
          <w:p w14:paraId="3E9EFCF1" w14:textId="62EFCB15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single" w:sz="8" w:space="0" w:color="auto"/>
            </w:tcBorders>
          </w:tcPr>
          <w:p w14:paraId="745A8629" w14:textId="2A373A69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single" w:sz="8" w:space="0" w:color="auto"/>
            </w:tcBorders>
          </w:tcPr>
          <w:p w14:paraId="4FD9C037" w14:textId="4136953C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62" w:type="dxa"/>
            <w:tcBorders>
              <w:top w:val="single" w:sz="8" w:space="0" w:color="auto"/>
            </w:tcBorders>
          </w:tcPr>
          <w:p w14:paraId="6FAFD86B" w14:textId="7BFF127C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01215F" w:rsidRPr="007F2357" w14:paraId="460F0CED" w14:textId="77777777" w:rsidTr="0001215F">
        <w:tc>
          <w:tcPr>
            <w:tcW w:w="1307" w:type="dxa"/>
            <w:tcBorders>
              <w:bottom w:val="single" w:sz="8" w:space="0" w:color="auto"/>
            </w:tcBorders>
          </w:tcPr>
          <w:p w14:paraId="6B1C5A08" w14:textId="126157A8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5E635F">
              <w:rPr>
                <w:sz w:val="18"/>
                <w:szCs w:val="18"/>
              </w:rPr>
              <w:t>Female</w:t>
            </w:r>
          </w:p>
        </w:tc>
        <w:tc>
          <w:tcPr>
            <w:tcW w:w="829" w:type="dxa"/>
            <w:tcBorders>
              <w:bottom w:val="single" w:sz="8" w:space="0" w:color="auto"/>
            </w:tcBorders>
          </w:tcPr>
          <w:p w14:paraId="0ABDB2E0" w14:textId="07E65573" w:rsidR="0001215F" w:rsidRDefault="0001215F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015" w:type="dxa"/>
            <w:tcBorders>
              <w:bottom w:val="single" w:sz="8" w:space="0" w:color="auto"/>
            </w:tcBorders>
          </w:tcPr>
          <w:p w14:paraId="52401FF7" w14:textId="6FC59A4F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bottom w:val="single" w:sz="8" w:space="0" w:color="auto"/>
            </w:tcBorders>
          </w:tcPr>
          <w:p w14:paraId="39B6C411" w14:textId="78031B32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0" w:type="dxa"/>
            <w:tcBorders>
              <w:bottom w:val="single" w:sz="8" w:space="0" w:color="auto"/>
            </w:tcBorders>
          </w:tcPr>
          <w:p w14:paraId="338C8E07" w14:textId="244EBEEB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bottom w:val="single" w:sz="8" w:space="0" w:color="auto"/>
            </w:tcBorders>
          </w:tcPr>
          <w:p w14:paraId="323171D1" w14:textId="23C8A1B1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bottom w:val="single" w:sz="8" w:space="0" w:color="auto"/>
            </w:tcBorders>
          </w:tcPr>
          <w:p w14:paraId="2DE83F83" w14:textId="660802C0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bottom w:val="single" w:sz="8" w:space="0" w:color="auto"/>
            </w:tcBorders>
          </w:tcPr>
          <w:p w14:paraId="41D93D3C" w14:textId="03752C71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01215F" w:rsidRPr="007F2357" w14:paraId="3CE84F3E" w14:textId="77777777" w:rsidTr="0001215F">
        <w:tc>
          <w:tcPr>
            <w:tcW w:w="1307" w:type="dxa"/>
            <w:tcBorders>
              <w:top w:val="single" w:sz="8" w:space="0" w:color="auto"/>
            </w:tcBorders>
          </w:tcPr>
          <w:p w14:paraId="4A6FA9AD" w14:textId="5E5F774F" w:rsidR="0001215F" w:rsidRPr="005E635F" w:rsidRDefault="0001215F" w:rsidP="007F2357">
            <w:pPr>
              <w:jc w:val="center"/>
              <w:rPr>
                <w:b/>
                <w:bCs/>
                <w:sz w:val="18"/>
                <w:szCs w:val="18"/>
              </w:rPr>
            </w:pPr>
            <w:r w:rsidRPr="005E635F">
              <w:rPr>
                <w:b/>
                <w:bCs/>
                <w:sz w:val="18"/>
                <w:szCs w:val="18"/>
              </w:rPr>
              <w:t>Age</w:t>
            </w:r>
            <w:r w:rsidRPr="005E635F">
              <w:rPr>
                <w:rFonts w:hint="eastAsi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9" w:type="dxa"/>
            <w:tcBorders>
              <w:top w:val="single" w:sz="8" w:space="0" w:color="auto"/>
            </w:tcBorders>
          </w:tcPr>
          <w:p w14:paraId="24A81943" w14:textId="77777777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  <w:gridSpan w:val="6"/>
            <w:tcBorders>
              <w:top w:val="single" w:sz="8" w:space="0" w:color="auto"/>
            </w:tcBorders>
          </w:tcPr>
          <w:p w14:paraId="45C8A17F" w14:textId="2A83FDB0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</w:p>
        </w:tc>
      </w:tr>
      <w:tr w:rsidR="0001215F" w:rsidRPr="007F2357" w14:paraId="007A20E9" w14:textId="77777777" w:rsidTr="0001215F">
        <w:tc>
          <w:tcPr>
            <w:tcW w:w="1307" w:type="dxa"/>
            <w:tcBorders>
              <w:top w:val="single" w:sz="8" w:space="0" w:color="auto"/>
            </w:tcBorders>
          </w:tcPr>
          <w:p w14:paraId="59AEFEF2" w14:textId="1DA58AB8" w:rsidR="0001215F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30-39</w:t>
            </w:r>
          </w:p>
        </w:tc>
        <w:tc>
          <w:tcPr>
            <w:tcW w:w="829" w:type="dxa"/>
            <w:tcBorders>
              <w:top w:val="single" w:sz="8" w:space="0" w:color="auto"/>
            </w:tcBorders>
          </w:tcPr>
          <w:p w14:paraId="600F3E01" w14:textId="100C859E" w:rsidR="0001215F" w:rsidRDefault="0001215F" w:rsidP="002D40E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15" w:type="dxa"/>
            <w:tcBorders>
              <w:top w:val="single" w:sz="8" w:space="0" w:color="auto"/>
            </w:tcBorders>
          </w:tcPr>
          <w:p w14:paraId="29776900" w14:textId="5FDDEE63" w:rsidR="0001215F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8" w:space="0" w:color="auto"/>
            </w:tcBorders>
          </w:tcPr>
          <w:p w14:paraId="6503EBBB" w14:textId="59D9B4F9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</w:tcBorders>
          </w:tcPr>
          <w:p w14:paraId="627750C1" w14:textId="2754881E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8" w:space="0" w:color="auto"/>
            </w:tcBorders>
          </w:tcPr>
          <w:p w14:paraId="1661E491" w14:textId="1DAB6A39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4" w:type="dxa"/>
            <w:tcBorders>
              <w:top w:val="single" w:sz="8" w:space="0" w:color="auto"/>
            </w:tcBorders>
          </w:tcPr>
          <w:p w14:paraId="448A4A18" w14:textId="764DD197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</w:tcBorders>
          </w:tcPr>
          <w:p w14:paraId="08495623" w14:textId="526305CB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01215F" w:rsidRPr="007F2357" w14:paraId="090BE479" w14:textId="77777777" w:rsidTr="0001215F">
        <w:tc>
          <w:tcPr>
            <w:tcW w:w="1307" w:type="dxa"/>
          </w:tcPr>
          <w:p w14:paraId="3734C9A7" w14:textId="572A5509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40-49</w:t>
            </w:r>
          </w:p>
        </w:tc>
        <w:tc>
          <w:tcPr>
            <w:tcW w:w="829" w:type="dxa"/>
          </w:tcPr>
          <w:p w14:paraId="4E2BEC4D" w14:textId="4B6EC86D" w:rsidR="0001215F" w:rsidRDefault="0001215F" w:rsidP="002D40E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015" w:type="dxa"/>
          </w:tcPr>
          <w:p w14:paraId="36349A8C" w14:textId="43CA97BC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9" w:type="dxa"/>
          </w:tcPr>
          <w:p w14:paraId="7F28D41F" w14:textId="10009CFC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5C5E9BE7" w14:textId="437B3948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10" w:type="dxa"/>
          </w:tcPr>
          <w:p w14:paraId="348FC376" w14:textId="5416D935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4" w:type="dxa"/>
          </w:tcPr>
          <w:p w14:paraId="0A4A57D8" w14:textId="226E97CD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62" w:type="dxa"/>
          </w:tcPr>
          <w:p w14:paraId="6118A201" w14:textId="3BE22280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01215F" w:rsidRPr="007F2357" w14:paraId="59A2AA23" w14:textId="77777777" w:rsidTr="0001215F">
        <w:tc>
          <w:tcPr>
            <w:tcW w:w="1307" w:type="dxa"/>
          </w:tcPr>
          <w:p w14:paraId="28489CD9" w14:textId="20263F4F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50-59</w:t>
            </w:r>
          </w:p>
        </w:tc>
        <w:tc>
          <w:tcPr>
            <w:tcW w:w="829" w:type="dxa"/>
          </w:tcPr>
          <w:p w14:paraId="7297CA0F" w14:textId="07FB16D8" w:rsidR="0001215F" w:rsidRDefault="0001215F" w:rsidP="002D40E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015" w:type="dxa"/>
          </w:tcPr>
          <w:p w14:paraId="44958D78" w14:textId="06151A1F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09" w:type="dxa"/>
          </w:tcPr>
          <w:p w14:paraId="04B5EEBA" w14:textId="2BF7B151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70" w:type="dxa"/>
          </w:tcPr>
          <w:p w14:paraId="52940A65" w14:textId="695167FB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10" w:type="dxa"/>
          </w:tcPr>
          <w:p w14:paraId="145FA0B5" w14:textId="730EE671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4" w:type="dxa"/>
          </w:tcPr>
          <w:p w14:paraId="33A4F554" w14:textId="07C25663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2" w:type="dxa"/>
          </w:tcPr>
          <w:p w14:paraId="5A646C7C" w14:textId="66C5EEB2" w:rsidR="0001215F" w:rsidRPr="007F2357" w:rsidRDefault="0001215F" w:rsidP="002D40E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01215F" w:rsidRPr="007F2357" w14:paraId="4B801E33" w14:textId="77777777" w:rsidTr="0001215F">
        <w:tc>
          <w:tcPr>
            <w:tcW w:w="1307" w:type="dxa"/>
          </w:tcPr>
          <w:p w14:paraId="5065D96E" w14:textId="115796EB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 w:rsidRPr="005E635F">
              <w:rPr>
                <w:sz w:val="18"/>
                <w:szCs w:val="18"/>
              </w:rPr>
              <w:t>Over 60</w:t>
            </w:r>
          </w:p>
        </w:tc>
        <w:tc>
          <w:tcPr>
            <w:tcW w:w="829" w:type="dxa"/>
          </w:tcPr>
          <w:p w14:paraId="73398B53" w14:textId="46A80228" w:rsidR="0001215F" w:rsidRDefault="0001215F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15" w:type="dxa"/>
          </w:tcPr>
          <w:p w14:paraId="7FBE1B1F" w14:textId="442FA77F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9" w:type="dxa"/>
          </w:tcPr>
          <w:p w14:paraId="6E532D32" w14:textId="029331F0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07F9C803" w14:textId="746CCAD4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0" w:type="dxa"/>
          </w:tcPr>
          <w:p w14:paraId="147ABD7C" w14:textId="0B97B18E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4" w:type="dxa"/>
          </w:tcPr>
          <w:p w14:paraId="43C3FFD6" w14:textId="15C94E1A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62" w:type="dxa"/>
          </w:tcPr>
          <w:p w14:paraId="513A7AA6" w14:textId="6D525599" w:rsidR="0001215F" w:rsidRPr="007F2357" w:rsidRDefault="0001215F" w:rsidP="007F23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01215F" w:rsidRPr="007F2357" w14:paraId="13A90ED4" w14:textId="77777777" w:rsidTr="0001215F">
        <w:tc>
          <w:tcPr>
            <w:tcW w:w="1307" w:type="dxa"/>
          </w:tcPr>
          <w:p w14:paraId="37B202E1" w14:textId="686D26BF" w:rsidR="0001215F" w:rsidRPr="005E635F" w:rsidRDefault="0001215F" w:rsidP="007F2357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5E635F">
              <w:rPr>
                <w:b/>
                <w:bCs/>
                <w:sz w:val="18"/>
                <w:szCs w:val="18"/>
              </w:rPr>
              <w:t>Department Category</w:t>
            </w:r>
            <w:r w:rsidRPr="005E635F">
              <w:rPr>
                <w:rFonts w:hint="eastAsi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9" w:type="dxa"/>
          </w:tcPr>
          <w:p w14:paraId="6191B591" w14:textId="77777777" w:rsidR="0001215F" w:rsidRDefault="0001215F" w:rsidP="005E635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170" w:type="dxa"/>
            <w:gridSpan w:val="6"/>
            <w:vAlign w:val="center"/>
          </w:tcPr>
          <w:p w14:paraId="277A234D" w14:textId="01A2E757" w:rsidR="0001215F" w:rsidRDefault="0001215F" w:rsidP="005E635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01215F" w:rsidRPr="007F2357" w14:paraId="4FFF6F96" w14:textId="77777777" w:rsidTr="0001215F">
        <w:tc>
          <w:tcPr>
            <w:tcW w:w="1307" w:type="dxa"/>
          </w:tcPr>
          <w:p w14:paraId="2A84A5F7" w14:textId="12A2AC79" w:rsidR="0001215F" w:rsidRPr="005E635F" w:rsidRDefault="0001215F" w:rsidP="007F2357">
            <w:pPr>
              <w:jc w:val="center"/>
              <w:rPr>
                <w:sz w:val="18"/>
                <w:szCs w:val="18"/>
              </w:rPr>
            </w:pPr>
            <w:r w:rsidRPr="0001215F">
              <w:rPr>
                <w:sz w:val="18"/>
                <w:szCs w:val="18"/>
              </w:rPr>
              <w:t xml:space="preserve">Rehabilitation </w:t>
            </w:r>
          </w:p>
        </w:tc>
        <w:tc>
          <w:tcPr>
            <w:tcW w:w="829" w:type="dxa"/>
          </w:tcPr>
          <w:p w14:paraId="54768625" w14:textId="3864B9C3" w:rsidR="0001215F" w:rsidRDefault="0001215F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 w:rsidR="00583CA0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015" w:type="dxa"/>
          </w:tcPr>
          <w:p w14:paraId="3DDFBCA9" w14:textId="03F9492A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09" w:type="dxa"/>
          </w:tcPr>
          <w:p w14:paraId="4B55879F" w14:textId="0CF07591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0" w:type="dxa"/>
          </w:tcPr>
          <w:p w14:paraId="2B40ABA4" w14:textId="649EC6BE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10" w:type="dxa"/>
          </w:tcPr>
          <w:p w14:paraId="6B0573FD" w14:textId="69816906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4" w:type="dxa"/>
          </w:tcPr>
          <w:p w14:paraId="4B3FA0B4" w14:textId="09C94F0F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62" w:type="dxa"/>
          </w:tcPr>
          <w:p w14:paraId="6304F387" w14:textId="4A67B9E5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01215F" w:rsidRPr="007F2357" w14:paraId="35AFC0A6" w14:textId="77777777" w:rsidTr="0001215F">
        <w:tc>
          <w:tcPr>
            <w:tcW w:w="1307" w:type="dxa"/>
          </w:tcPr>
          <w:p w14:paraId="4D7A4EDC" w14:textId="757B34BA" w:rsidR="0001215F" w:rsidRPr="005E635F" w:rsidRDefault="0001215F" w:rsidP="007F2357">
            <w:pPr>
              <w:jc w:val="center"/>
              <w:rPr>
                <w:sz w:val="18"/>
                <w:szCs w:val="18"/>
              </w:rPr>
            </w:pPr>
            <w:r w:rsidRPr="0001215F">
              <w:rPr>
                <w:sz w:val="18"/>
                <w:szCs w:val="18"/>
              </w:rPr>
              <w:t>Neurology</w:t>
            </w:r>
          </w:p>
        </w:tc>
        <w:tc>
          <w:tcPr>
            <w:tcW w:w="829" w:type="dxa"/>
          </w:tcPr>
          <w:p w14:paraId="792BB288" w14:textId="1FE3883F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15" w:type="dxa"/>
          </w:tcPr>
          <w:p w14:paraId="68301B52" w14:textId="0B373699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9" w:type="dxa"/>
          </w:tcPr>
          <w:p w14:paraId="18950AFC" w14:textId="414A15D0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</w:tcPr>
          <w:p w14:paraId="28D31222" w14:textId="1E42FB6C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0" w:type="dxa"/>
          </w:tcPr>
          <w:p w14:paraId="446B58C0" w14:textId="228F0E93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4" w:type="dxa"/>
          </w:tcPr>
          <w:p w14:paraId="653892A4" w14:textId="435D826C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2" w:type="dxa"/>
          </w:tcPr>
          <w:p w14:paraId="465E9610" w14:textId="2FA1BE37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01215F" w:rsidRPr="007F2357" w14:paraId="759D7ECD" w14:textId="77777777" w:rsidTr="0001215F">
        <w:tc>
          <w:tcPr>
            <w:tcW w:w="1307" w:type="dxa"/>
          </w:tcPr>
          <w:p w14:paraId="7028DA5D" w14:textId="29696837" w:rsidR="0001215F" w:rsidRPr="005E635F" w:rsidRDefault="0001215F" w:rsidP="007F2357">
            <w:pPr>
              <w:jc w:val="center"/>
              <w:rPr>
                <w:sz w:val="18"/>
                <w:szCs w:val="18"/>
              </w:rPr>
            </w:pPr>
            <w:r w:rsidRPr="0001215F">
              <w:rPr>
                <w:sz w:val="18"/>
                <w:szCs w:val="18"/>
              </w:rPr>
              <w:t>Cardiovascular</w:t>
            </w:r>
          </w:p>
        </w:tc>
        <w:tc>
          <w:tcPr>
            <w:tcW w:w="829" w:type="dxa"/>
          </w:tcPr>
          <w:p w14:paraId="1B3E55A2" w14:textId="2C2B313C" w:rsidR="0001215F" w:rsidRDefault="0001215F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15" w:type="dxa"/>
          </w:tcPr>
          <w:p w14:paraId="6A4E0A3C" w14:textId="5233A6B3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9" w:type="dxa"/>
          </w:tcPr>
          <w:p w14:paraId="4EEB81BA" w14:textId="60364D5E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0" w:type="dxa"/>
          </w:tcPr>
          <w:p w14:paraId="3BDCA5EC" w14:textId="0AB423C5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0" w:type="dxa"/>
          </w:tcPr>
          <w:p w14:paraId="1AD6110C" w14:textId="3BCD059F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4" w:type="dxa"/>
          </w:tcPr>
          <w:p w14:paraId="2158C9AF" w14:textId="75614505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2" w:type="dxa"/>
          </w:tcPr>
          <w:p w14:paraId="663E0D9F" w14:textId="652EE64E" w:rsidR="0001215F" w:rsidRDefault="00583CA0" w:rsidP="007F235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83CA0" w:rsidRPr="007F2357" w14:paraId="52CECD1B" w14:textId="77777777" w:rsidTr="00583CA0">
        <w:tc>
          <w:tcPr>
            <w:tcW w:w="1307" w:type="dxa"/>
          </w:tcPr>
          <w:p w14:paraId="3E6EEC21" w14:textId="685EE4AB" w:rsidR="00583CA0" w:rsidRPr="00583CA0" w:rsidRDefault="00583CA0" w:rsidP="007F2357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583CA0">
              <w:rPr>
                <w:b/>
                <w:bCs/>
                <w:sz w:val="18"/>
                <w:szCs w:val="18"/>
              </w:rPr>
              <w:t>Hospital Level</w:t>
            </w:r>
            <w:r>
              <w:rPr>
                <w:rFonts w:hint="eastAsi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9" w:type="dxa"/>
            <w:gridSpan w:val="7"/>
            <w:vAlign w:val="center"/>
          </w:tcPr>
          <w:p w14:paraId="2BFE389E" w14:textId="77777777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01215F" w:rsidRPr="007F2357" w14:paraId="07E6C655" w14:textId="77777777" w:rsidTr="00583CA0">
        <w:tc>
          <w:tcPr>
            <w:tcW w:w="1307" w:type="dxa"/>
          </w:tcPr>
          <w:p w14:paraId="42448196" w14:textId="60A22C03" w:rsidR="0001215F" w:rsidRPr="005E635F" w:rsidRDefault="00583CA0" w:rsidP="007F2357">
            <w:pPr>
              <w:jc w:val="center"/>
              <w:rPr>
                <w:sz w:val="18"/>
                <w:szCs w:val="18"/>
              </w:rPr>
            </w:pPr>
            <w:r w:rsidRPr="00583CA0">
              <w:rPr>
                <w:sz w:val="18"/>
                <w:szCs w:val="18"/>
              </w:rPr>
              <w:t>Tertiary Hospitals</w:t>
            </w:r>
          </w:p>
        </w:tc>
        <w:tc>
          <w:tcPr>
            <w:tcW w:w="829" w:type="dxa"/>
            <w:vAlign w:val="center"/>
          </w:tcPr>
          <w:p w14:paraId="19A5EDFF" w14:textId="6AC266FA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015" w:type="dxa"/>
            <w:vAlign w:val="center"/>
          </w:tcPr>
          <w:p w14:paraId="592C203F" w14:textId="5346346C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09" w:type="dxa"/>
            <w:vAlign w:val="center"/>
          </w:tcPr>
          <w:p w14:paraId="0CDDF90A" w14:textId="4755F743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70" w:type="dxa"/>
            <w:vAlign w:val="center"/>
          </w:tcPr>
          <w:p w14:paraId="3AA7BA8B" w14:textId="47FBB1FC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10" w:type="dxa"/>
            <w:vAlign w:val="center"/>
          </w:tcPr>
          <w:p w14:paraId="4FAC2C07" w14:textId="1DE7F8ED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1B21F7F7" w14:textId="6745508C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62" w:type="dxa"/>
            <w:vAlign w:val="center"/>
          </w:tcPr>
          <w:p w14:paraId="01327608" w14:textId="692FEA64" w:rsidR="0001215F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583CA0" w:rsidRPr="007F2357" w14:paraId="1E2243C7" w14:textId="77777777" w:rsidTr="00583CA0">
        <w:tc>
          <w:tcPr>
            <w:tcW w:w="1307" w:type="dxa"/>
          </w:tcPr>
          <w:p w14:paraId="30C36AD6" w14:textId="338297B5" w:rsidR="00583CA0" w:rsidRPr="005E635F" w:rsidRDefault="00583CA0" w:rsidP="007F2357">
            <w:pPr>
              <w:jc w:val="center"/>
              <w:rPr>
                <w:sz w:val="18"/>
                <w:szCs w:val="18"/>
              </w:rPr>
            </w:pPr>
            <w:r w:rsidRPr="00583CA0">
              <w:rPr>
                <w:sz w:val="18"/>
                <w:szCs w:val="18"/>
              </w:rPr>
              <w:t>Secondary Hospitals</w:t>
            </w:r>
          </w:p>
        </w:tc>
        <w:tc>
          <w:tcPr>
            <w:tcW w:w="829" w:type="dxa"/>
            <w:vAlign w:val="center"/>
          </w:tcPr>
          <w:p w14:paraId="53E65514" w14:textId="3EF56CBF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15" w:type="dxa"/>
            <w:vAlign w:val="center"/>
          </w:tcPr>
          <w:p w14:paraId="465AC917" w14:textId="6859B2C0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9" w:type="dxa"/>
            <w:vAlign w:val="center"/>
          </w:tcPr>
          <w:p w14:paraId="23E1559E" w14:textId="42FFD5DF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  <w:vAlign w:val="center"/>
          </w:tcPr>
          <w:p w14:paraId="169E5535" w14:textId="20420306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10" w:type="dxa"/>
            <w:vAlign w:val="center"/>
          </w:tcPr>
          <w:p w14:paraId="53379EAE" w14:textId="1F7ABF0B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17CF5D8B" w14:textId="542B6802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2" w:type="dxa"/>
            <w:vAlign w:val="center"/>
          </w:tcPr>
          <w:p w14:paraId="0944594B" w14:textId="6BBCB3C9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83CA0" w:rsidRPr="007F2357" w14:paraId="2D509308" w14:textId="77777777" w:rsidTr="00583CA0">
        <w:tc>
          <w:tcPr>
            <w:tcW w:w="1307" w:type="dxa"/>
          </w:tcPr>
          <w:p w14:paraId="5473E95B" w14:textId="3ABF523C" w:rsidR="00583CA0" w:rsidRPr="00583CA0" w:rsidRDefault="00583CA0" w:rsidP="007F2357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583CA0">
              <w:rPr>
                <w:b/>
                <w:bCs/>
                <w:sz w:val="18"/>
                <w:szCs w:val="18"/>
              </w:rPr>
              <w:t>Professional Title</w:t>
            </w:r>
            <w:r w:rsidRPr="00583CA0">
              <w:rPr>
                <w:rFonts w:hint="eastAsi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9" w:type="dxa"/>
            <w:gridSpan w:val="7"/>
            <w:vAlign w:val="center"/>
          </w:tcPr>
          <w:p w14:paraId="00FAB724" w14:textId="77777777" w:rsidR="00583CA0" w:rsidRDefault="00583CA0" w:rsidP="00583CA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83CA0" w:rsidRPr="007F2357" w14:paraId="6AF7F7FE" w14:textId="77777777" w:rsidTr="00550D72">
        <w:tc>
          <w:tcPr>
            <w:tcW w:w="1307" w:type="dxa"/>
          </w:tcPr>
          <w:p w14:paraId="07BCF53A" w14:textId="5C193690" w:rsidR="00583CA0" w:rsidRPr="005E635F" w:rsidRDefault="00583CA0" w:rsidP="007F2357">
            <w:pPr>
              <w:jc w:val="center"/>
              <w:rPr>
                <w:sz w:val="18"/>
                <w:szCs w:val="18"/>
              </w:rPr>
            </w:pPr>
            <w:r w:rsidRPr="00583CA0">
              <w:rPr>
                <w:sz w:val="18"/>
                <w:szCs w:val="18"/>
              </w:rPr>
              <w:t>Professor</w:t>
            </w:r>
          </w:p>
        </w:tc>
        <w:tc>
          <w:tcPr>
            <w:tcW w:w="829" w:type="dxa"/>
            <w:vAlign w:val="center"/>
          </w:tcPr>
          <w:p w14:paraId="771864A5" w14:textId="4E4F25ED" w:rsidR="00583CA0" w:rsidRDefault="00583CA0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5" w:type="dxa"/>
            <w:vAlign w:val="center"/>
          </w:tcPr>
          <w:p w14:paraId="7DD9FF14" w14:textId="481B916D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9" w:type="dxa"/>
            <w:vAlign w:val="center"/>
          </w:tcPr>
          <w:p w14:paraId="2F1BAD42" w14:textId="5D5E8CE2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  <w:vAlign w:val="center"/>
          </w:tcPr>
          <w:p w14:paraId="53D294B7" w14:textId="0F4FA34E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10" w:type="dxa"/>
            <w:vAlign w:val="center"/>
          </w:tcPr>
          <w:p w14:paraId="50A02538" w14:textId="7D389BB5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4" w:type="dxa"/>
            <w:vAlign w:val="center"/>
          </w:tcPr>
          <w:p w14:paraId="2AC0AF09" w14:textId="7FBA6DAE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62" w:type="dxa"/>
            <w:vAlign w:val="center"/>
          </w:tcPr>
          <w:p w14:paraId="3D07B001" w14:textId="0FEE2E98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83CA0" w:rsidRPr="007F2357" w14:paraId="4846EE0B" w14:textId="77777777" w:rsidTr="00550D72">
        <w:tc>
          <w:tcPr>
            <w:tcW w:w="1307" w:type="dxa"/>
          </w:tcPr>
          <w:p w14:paraId="5861DBD8" w14:textId="540335DA" w:rsidR="00583CA0" w:rsidRPr="005E635F" w:rsidRDefault="00583CA0" w:rsidP="007F2357">
            <w:pPr>
              <w:jc w:val="center"/>
              <w:rPr>
                <w:sz w:val="18"/>
                <w:szCs w:val="18"/>
              </w:rPr>
            </w:pPr>
            <w:r w:rsidRPr="00583CA0">
              <w:rPr>
                <w:sz w:val="18"/>
                <w:szCs w:val="18"/>
              </w:rPr>
              <w:t>Associate Professor</w:t>
            </w:r>
          </w:p>
        </w:tc>
        <w:tc>
          <w:tcPr>
            <w:tcW w:w="829" w:type="dxa"/>
            <w:vAlign w:val="center"/>
          </w:tcPr>
          <w:p w14:paraId="3D3BD2D9" w14:textId="4D6ED95A" w:rsidR="00583CA0" w:rsidRDefault="00583CA0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15" w:type="dxa"/>
            <w:vAlign w:val="center"/>
          </w:tcPr>
          <w:p w14:paraId="3B149F75" w14:textId="64A6CE59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9" w:type="dxa"/>
            <w:vAlign w:val="center"/>
          </w:tcPr>
          <w:p w14:paraId="21361011" w14:textId="0EDD5DA7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  <w:vAlign w:val="center"/>
          </w:tcPr>
          <w:p w14:paraId="3213175F" w14:textId="6E471EAC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0" w:type="dxa"/>
            <w:vAlign w:val="center"/>
          </w:tcPr>
          <w:p w14:paraId="21745E05" w14:textId="2E0EA107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4" w:type="dxa"/>
            <w:vAlign w:val="center"/>
          </w:tcPr>
          <w:p w14:paraId="0847BCBD" w14:textId="024443EB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62" w:type="dxa"/>
            <w:vAlign w:val="center"/>
          </w:tcPr>
          <w:p w14:paraId="432046BF" w14:textId="39708D5E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583CA0" w:rsidRPr="007F2357" w14:paraId="7BA672F6" w14:textId="77777777" w:rsidTr="00550D72">
        <w:tc>
          <w:tcPr>
            <w:tcW w:w="1307" w:type="dxa"/>
          </w:tcPr>
          <w:p w14:paraId="5585785F" w14:textId="2D0B575E" w:rsidR="00583CA0" w:rsidRPr="005E635F" w:rsidRDefault="00583CA0" w:rsidP="007F2357">
            <w:pPr>
              <w:jc w:val="center"/>
              <w:rPr>
                <w:sz w:val="18"/>
                <w:szCs w:val="18"/>
              </w:rPr>
            </w:pPr>
            <w:r w:rsidRPr="00583CA0">
              <w:rPr>
                <w:sz w:val="18"/>
                <w:szCs w:val="18"/>
              </w:rPr>
              <w:t>Chief Physician</w:t>
            </w:r>
          </w:p>
        </w:tc>
        <w:tc>
          <w:tcPr>
            <w:tcW w:w="829" w:type="dxa"/>
            <w:vAlign w:val="center"/>
          </w:tcPr>
          <w:p w14:paraId="7C67C739" w14:textId="65E7B61D" w:rsidR="00583CA0" w:rsidRDefault="00583CA0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015" w:type="dxa"/>
            <w:vAlign w:val="center"/>
          </w:tcPr>
          <w:p w14:paraId="3452D96F" w14:textId="2DEC23BE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9" w:type="dxa"/>
            <w:vAlign w:val="center"/>
          </w:tcPr>
          <w:p w14:paraId="696C3763" w14:textId="57240CA2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70" w:type="dxa"/>
            <w:vAlign w:val="center"/>
          </w:tcPr>
          <w:p w14:paraId="7795B66A" w14:textId="64326838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10" w:type="dxa"/>
            <w:vAlign w:val="center"/>
          </w:tcPr>
          <w:p w14:paraId="4583FE76" w14:textId="48F7EE03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4" w:type="dxa"/>
            <w:vAlign w:val="center"/>
          </w:tcPr>
          <w:p w14:paraId="73C5DBBE" w14:textId="7978C258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62" w:type="dxa"/>
            <w:vAlign w:val="center"/>
          </w:tcPr>
          <w:p w14:paraId="088BF0ED" w14:textId="28C4AC6C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583CA0" w:rsidRPr="007F2357" w14:paraId="2E418BAC" w14:textId="77777777" w:rsidTr="00550D72">
        <w:tc>
          <w:tcPr>
            <w:tcW w:w="1307" w:type="dxa"/>
          </w:tcPr>
          <w:p w14:paraId="32B7DD0F" w14:textId="1CFAAA66" w:rsidR="00583CA0" w:rsidRPr="005E635F" w:rsidRDefault="00550D72" w:rsidP="007F2357">
            <w:pPr>
              <w:jc w:val="center"/>
              <w:rPr>
                <w:sz w:val="18"/>
                <w:szCs w:val="18"/>
              </w:rPr>
            </w:pPr>
            <w:r w:rsidRPr="00550D72">
              <w:rPr>
                <w:sz w:val="18"/>
                <w:szCs w:val="18"/>
              </w:rPr>
              <w:t>Deputy Chief Physician</w:t>
            </w:r>
          </w:p>
        </w:tc>
        <w:tc>
          <w:tcPr>
            <w:tcW w:w="829" w:type="dxa"/>
            <w:vAlign w:val="center"/>
          </w:tcPr>
          <w:p w14:paraId="52A84FC8" w14:textId="0542527A" w:rsidR="00583CA0" w:rsidRDefault="00583CA0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015" w:type="dxa"/>
            <w:vAlign w:val="center"/>
          </w:tcPr>
          <w:p w14:paraId="1E098280" w14:textId="7CD5158A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9" w:type="dxa"/>
            <w:vAlign w:val="center"/>
          </w:tcPr>
          <w:p w14:paraId="6DE02FFB" w14:textId="248D84F5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  <w:vAlign w:val="center"/>
          </w:tcPr>
          <w:p w14:paraId="4C9D94F6" w14:textId="4F007DE4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10" w:type="dxa"/>
            <w:vAlign w:val="center"/>
          </w:tcPr>
          <w:p w14:paraId="5468870B" w14:textId="60EA7E4D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04" w:type="dxa"/>
            <w:vAlign w:val="center"/>
          </w:tcPr>
          <w:p w14:paraId="49119D7E" w14:textId="1EFC2E16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62" w:type="dxa"/>
            <w:vAlign w:val="center"/>
          </w:tcPr>
          <w:p w14:paraId="43D3C536" w14:textId="4B80BADD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583CA0" w:rsidRPr="007F2357" w14:paraId="04D649F4" w14:textId="77777777" w:rsidTr="00550D72">
        <w:tc>
          <w:tcPr>
            <w:tcW w:w="1307" w:type="dxa"/>
            <w:tcBorders>
              <w:bottom w:val="single" w:sz="8" w:space="0" w:color="auto"/>
            </w:tcBorders>
          </w:tcPr>
          <w:p w14:paraId="032D2DF3" w14:textId="7676D6CE" w:rsidR="00583CA0" w:rsidRPr="005E635F" w:rsidRDefault="00550D72" w:rsidP="007F2357">
            <w:pPr>
              <w:jc w:val="center"/>
              <w:rPr>
                <w:sz w:val="18"/>
                <w:szCs w:val="18"/>
              </w:rPr>
            </w:pPr>
            <w:r w:rsidRPr="00550D72">
              <w:rPr>
                <w:sz w:val="18"/>
                <w:szCs w:val="18"/>
              </w:rPr>
              <w:t>Attending Physician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vAlign w:val="center"/>
          </w:tcPr>
          <w:p w14:paraId="77488630" w14:textId="5C62C0ED" w:rsidR="00583CA0" w:rsidRDefault="00583CA0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15" w:type="dxa"/>
            <w:tcBorders>
              <w:bottom w:val="single" w:sz="8" w:space="0" w:color="auto"/>
            </w:tcBorders>
            <w:vAlign w:val="center"/>
          </w:tcPr>
          <w:p w14:paraId="3450CCA5" w14:textId="15A8503D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single" w:sz="8" w:space="0" w:color="auto"/>
            </w:tcBorders>
            <w:vAlign w:val="center"/>
          </w:tcPr>
          <w:p w14:paraId="1AC7A225" w14:textId="751AE66F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bottom w:val="single" w:sz="8" w:space="0" w:color="auto"/>
            </w:tcBorders>
            <w:vAlign w:val="center"/>
          </w:tcPr>
          <w:p w14:paraId="77A434DD" w14:textId="24072BF5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single" w:sz="8" w:space="0" w:color="auto"/>
            </w:tcBorders>
            <w:vAlign w:val="center"/>
          </w:tcPr>
          <w:p w14:paraId="718CF0CD" w14:textId="422E24C1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4" w:type="dxa"/>
            <w:tcBorders>
              <w:bottom w:val="single" w:sz="8" w:space="0" w:color="auto"/>
            </w:tcBorders>
            <w:vAlign w:val="center"/>
          </w:tcPr>
          <w:p w14:paraId="46FEE5AE" w14:textId="7F44D647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bottom w:val="single" w:sz="8" w:space="0" w:color="auto"/>
            </w:tcBorders>
            <w:vAlign w:val="center"/>
          </w:tcPr>
          <w:p w14:paraId="3BBE0BC5" w14:textId="6A72BE6E" w:rsidR="00583CA0" w:rsidRDefault="00550D72" w:rsidP="00550D7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</w:tbl>
    <w:bookmarkEnd w:id="0"/>
    <w:p w14:paraId="732FA162" w14:textId="77777777" w:rsidR="003A0E91" w:rsidRPr="00BB0425" w:rsidRDefault="003A0E91" w:rsidP="003A0E91">
      <w:pPr>
        <w:rPr>
          <w:rFonts w:hint="eastAsia"/>
          <w:sz w:val="21"/>
          <w:szCs w:val="21"/>
        </w:rPr>
      </w:pPr>
      <w:r>
        <w:rPr>
          <w:b/>
          <w:bC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A0C25DC" wp14:editId="4F1532CD">
            <wp:simplePos x="0" y="0"/>
            <wp:positionH relativeFrom="margin">
              <wp:align>center</wp:align>
            </wp:positionH>
            <wp:positionV relativeFrom="paragraph">
              <wp:posOffset>243616</wp:posOffset>
            </wp:positionV>
            <wp:extent cx="3877310" cy="2077085"/>
            <wp:effectExtent l="0" t="0" r="8890" b="18415"/>
            <wp:wrapTopAndBottom/>
            <wp:docPr id="137705097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F30B4" w14:textId="30DB52A4" w:rsidR="003A0E91" w:rsidRPr="003A0E91" w:rsidRDefault="003A0E91" w:rsidP="003A0E91">
      <w:pPr>
        <w:jc w:val="left"/>
        <w:rPr>
          <w:b/>
          <w:bCs/>
          <w:sz w:val="18"/>
          <w:szCs w:val="18"/>
        </w:rPr>
      </w:pPr>
      <w:r w:rsidRPr="003A0E91">
        <w:rPr>
          <w:b/>
          <w:bCs/>
          <w:sz w:val="18"/>
          <w:szCs w:val="18"/>
        </w:rPr>
        <w:t xml:space="preserve">Appendix </w:t>
      </w:r>
      <w:bookmarkStart w:id="1" w:name="OLE_LINK12"/>
      <w:r w:rsidRPr="003A0E91">
        <w:rPr>
          <w:b/>
          <w:bCs/>
          <w:sz w:val="18"/>
          <w:szCs w:val="18"/>
        </w:rPr>
        <w:t>Figure</w:t>
      </w:r>
      <w:bookmarkEnd w:id="1"/>
      <w:r w:rsidRPr="003A0E91">
        <w:rPr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1</w:t>
      </w:r>
      <w:r w:rsidRPr="003A0E91">
        <w:rPr>
          <w:b/>
          <w:bCs/>
          <w:sz w:val="18"/>
          <w:szCs w:val="18"/>
        </w:rPr>
        <w:t xml:space="preserve">. </w:t>
      </w:r>
      <w:r>
        <w:rPr>
          <w:rFonts w:hint="eastAsia"/>
          <w:b/>
          <w:bCs/>
          <w:sz w:val="18"/>
          <w:szCs w:val="18"/>
        </w:rPr>
        <w:t xml:space="preserve">      </w:t>
      </w:r>
      <w:r w:rsidRPr="003A0E91">
        <w:rPr>
          <w:b/>
          <w:bCs/>
          <w:sz w:val="18"/>
          <w:szCs w:val="18"/>
        </w:rPr>
        <w:t>Survey Results on User Needs for Rehabilitation Systems</w:t>
      </w:r>
    </w:p>
    <w:p w14:paraId="3A238A9A" w14:textId="4955A41C" w:rsidR="003A0E91" w:rsidRPr="003A0E91" w:rsidRDefault="003A0E91"/>
    <w:sectPr w:rsidR="003A0E91" w:rsidRPr="003A0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40BA" w14:textId="77777777" w:rsidR="00C80F78" w:rsidRDefault="00C80F78" w:rsidP="00192BC3">
      <w:r>
        <w:separator/>
      </w:r>
    </w:p>
  </w:endnote>
  <w:endnote w:type="continuationSeparator" w:id="0">
    <w:p w14:paraId="47F571BF" w14:textId="77777777" w:rsidR="00C80F78" w:rsidRDefault="00C80F78" w:rsidP="0019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9DF" w14:textId="77777777" w:rsidR="00C80F78" w:rsidRDefault="00C80F78" w:rsidP="00192BC3">
      <w:r>
        <w:separator/>
      </w:r>
    </w:p>
  </w:footnote>
  <w:footnote w:type="continuationSeparator" w:id="0">
    <w:p w14:paraId="35F776AB" w14:textId="77777777" w:rsidR="00C80F78" w:rsidRDefault="00C80F78" w:rsidP="0019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D44C1"/>
    <w:multiLevelType w:val="hybridMultilevel"/>
    <w:tmpl w:val="E39EAAD0"/>
    <w:lvl w:ilvl="0" w:tplc="762AB7A0">
      <w:start w:val="1"/>
      <w:numFmt w:val="decimal"/>
      <w:suff w:val="space"/>
      <w:lvlText w:val="[%1]"/>
      <w:lvlJc w:val="left"/>
      <w:pPr>
        <w:ind w:left="440" w:hanging="440"/>
      </w:pPr>
      <w:rPr>
        <w:rFonts w:hint="eastAsia"/>
        <w:color w:val="5B9BD5" w:themeColor="accent5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4960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01"/>
    <w:rsid w:val="0001215F"/>
    <w:rsid w:val="000274E5"/>
    <w:rsid w:val="000761F9"/>
    <w:rsid w:val="00080E7E"/>
    <w:rsid w:val="00090FDB"/>
    <w:rsid w:val="000C543F"/>
    <w:rsid w:val="00192BC3"/>
    <w:rsid w:val="001C35A5"/>
    <w:rsid w:val="00220C5C"/>
    <w:rsid w:val="002C0555"/>
    <w:rsid w:val="002C3C9D"/>
    <w:rsid w:val="002C4744"/>
    <w:rsid w:val="002D3FB7"/>
    <w:rsid w:val="002D40E1"/>
    <w:rsid w:val="003821E1"/>
    <w:rsid w:val="003A0E91"/>
    <w:rsid w:val="003E5383"/>
    <w:rsid w:val="003F2011"/>
    <w:rsid w:val="00550D72"/>
    <w:rsid w:val="00554EA6"/>
    <w:rsid w:val="00583CA0"/>
    <w:rsid w:val="005E4C1D"/>
    <w:rsid w:val="005E635F"/>
    <w:rsid w:val="006A6FC8"/>
    <w:rsid w:val="00705B6F"/>
    <w:rsid w:val="007A5D05"/>
    <w:rsid w:val="007B4D43"/>
    <w:rsid w:val="007B6F58"/>
    <w:rsid w:val="007F2357"/>
    <w:rsid w:val="00927021"/>
    <w:rsid w:val="009D5C97"/>
    <w:rsid w:val="009E6878"/>
    <w:rsid w:val="00A64BC8"/>
    <w:rsid w:val="00A81A01"/>
    <w:rsid w:val="00A95B98"/>
    <w:rsid w:val="00C32D8C"/>
    <w:rsid w:val="00C75731"/>
    <w:rsid w:val="00C80F78"/>
    <w:rsid w:val="00CB2BDE"/>
    <w:rsid w:val="00D042AF"/>
    <w:rsid w:val="00D35C0A"/>
    <w:rsid w:val="00D432EC"/>
    <w:rsid w:val="00D5766D"/>
    <w:rsid w:val="00DA0938"/>
    <w:rsid w:val="00DD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9DDC5"/>
  <w15:chartTrackingRefBased/>
  <w15:docId w15:val="{16DA6995-900A-4C98-BDAC-8B755AC3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92B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B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2B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2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2BC3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192BC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192BC3"/>
    <w:pPr>
      <w:ind w:firstLineChars="200" w:firstLine="420"/>
    </w:pPr>
  </w:style>
  <w:style w:type="table" w:styleId="a8">
    <w:name w:val="Table Grid"/>
    <w:basedOn w:val="a1"/>
    <w:uiPriority w:val="39"/>
    <w:rsid w:val="0019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0840;&#20581;&#38498;\&#35838;&#39064;\&#33041;&#21330;&#20013;&#33647;&#29289;&#32463;&#27982;&#23398;&#35780;&#20215;\&#29992;&#25143;&#38656;&#2771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10800000" scaled="1"/>
              <a:tileRect/>
            </a:gradFill>
            <a:ln>
              <a:noFill/>
            </a:ln>
            <a:effectLst/>
          </c:spPr>
          <c:invertIfNegative val="0"/>
          <c:cat>
            <c:strRef>
              <c:f>Sheet1!$A$12:$A$16</c:f>
              <c:strCache>
                <c:ptCount val="5"/>
                <c:pt idx="0">
                  <c:v>Exercise selection</c:v>
                </c:pt>
                <c:pt idx="1">
                  <c:v>Movement quality</c:v>
                </c:pt>
                <c:pt idx="2">
                  <c:v>Goal tracking</c:v>
                </c:pt>
                <c:pt idx="3">
                  <c:v>Task completion time</c:v>
                </c:pt>
                <c:pt idx="4">
                  <c:v>Historical data display</c:v>
                </c:pt>
              </c:strCache>
            </c:strRef>
          </c:cat>
          <c:val>
            <c:numRef>
              <c:f>Sheet1!$B$12:$B$16</c:f>
              <c:numCache>
                <c:formatCode>0.0%</c:formatCode>
                <c:ptCount val="5"/>
                <c:pt idx="0">
                  <c:v>0.44</c:v>
                </c:pt>
                <c:pt idx="1">
                  <c:v>0.4</c:v>
                </c:pt>
                <c:pt idx="2">
                  <c:v>0.36</c:v>
                </c:pt>
                <c:pt idx="3">
                  <c:v>0.28000000000000003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9B-439D-90E8-E716BC2A4C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6"/>
        <c:overlap val="-58"/>
        <c:axId val="1631487455"/>
        <c:axId val="78772047"/>
      </c:barChart>
      <c:catAx>
        <c:axId val="16314874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15000"/>
                <a:lumOff val="8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78772047"/>
        <c:crosses val="autoZero"/>
        <c:auto val="1"/>
        <c:lblAlgn val="ctr"/>
        <c:lblOffset val="100"/>
        <c:noMultiLvlLbl val="0"/>
      </c:catAx>
      <c:valAx>
        <c:axId val="78772047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99000">
                    <a:schemeClr val="tx1">
                      <a:lumMod val="25000"/>
                      <a:lumOff val="75000"/>
                    </a:schemeClr>
                  </a:gs>
                  <a:gs pos="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16314874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10800000" scaled="1"/>
        <a:tileRect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10800000" scaled="1"/>
        <a:tileRect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99000">
              <a:schemeClr val="tx1">
                <a:lumMod val="25000"/>
                <a:lumOff val="75000"/>
              </a:schemeClr>
            </a:gs>
            <a:gs pos="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15000"/>
                <a:lumOff val="85000"/>
              </a:schemeClr>
            </a:gs>
            <a:gs pos="0">
              <a:schemeClr val="tx1">
                <a:lumMod val="5000"/>
                <a:lumOff val="9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Liu</dc:creator>
  <cp:keywords/>
  <dc:description/>
  <cp:lastModifiedBy>Meng Liu</cp:lastModifiedBy>
  <cp:revision>5</cp:revision>
  <cp:lastPrinted>2024-11-12T00:54:00Z</cp:lastPrinted>
  <dcterms:created xsi:type="dcterms:W3CDTF">2024-10-28T08:17:00Z</dcterms:created>
  <dcterms:modified xsi:type="dcterms:W3CDTF">2025-06-09T18:21:00Z</dcterms:modified>
</cp:coreProperties>
</file>