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D0" w:rsidRPr="00334A1D" w:rsidRDefault="00277FBE" w:rsidP="00C21ED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Supplementary</w:t>
      </w:r>
      <w:r w:rsidRPr="00A90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1ED0">
        <w:rPr>
          <w:rFonts w:ascii="Times New Roman" w:hAnsi="Times New Roman" w:cs="Times New Roman"/>
          <w:iCs/>
          <w:sz w:val="24"/>
          <w:szCs w:val="24"/>
        </w:rPr>
        <w:t>2</w:t>
      </w:r>
      <w:r w:rsidR="00C21ED0" w:rsidRPr="008B36F2">
        <w:rPr>
          <w:rFonts w:ascii="Times New Roman" w:hAnsi="Times New Roman" w:cs="Times New Roman"/>
          <w:iCs/>
          <w:sz w:val="24"/>
          <w:szCs w:val="24"/>
        </w:rPr>
        <w:t>:</w:t>
      </w:r>
      <w:r w:rsidR="00C21ED0" w:rsidRPr="00334A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1ED0" w:rsidRPr="00C318CE">
        <w:rPr>
          <w:rFonts w:ascii="Times New Roman" w:hAnsi="Times New Roman" w:cs="Times New Roman"/>
          <w:iCs/>
          <w:sz w:val="24"/>
          <w:szCs w:val="24"/>
        </w:rPr>
        <w:t>H</w:t>
      </w:r>
      <w:r w:rsidR="00C21ED0" w:rsidRPr="00C318CE">
        <w:rPr>
          <w:rFonts w:ascii="Times New Roman" w:hAnsi="Times New Roman" w:cs="Times New Roman"/>
          <w:sz w:val="24"/>
        </w:rPr>
        <w:t>ealth information utility</w:t>
      </w:r>
      <w:r w:rsidR="00C21ED0">
        <w:rPr>
          <w:rFonts w:ascii="Times New Roman" w:hAnsi="Times New Roman" w:cs="Times New Roman"/>
          <w:color w:val="242021"/>
          <w:sz w:val="24"/>
          <w:szCs w:val="24"/>
        </w:rPr>
        <w:t xml:space="preserve"> among lactating mothers in Gedeo zone,</w:t>
      </w:r>
      <w:r w:rsidR="00C21ED0" w:rsidRPr="00334A1D">
        <w:rPr>
          <w:rFonts w:ascii="Times New Roman" w:hAnsi="Times New Roman" w:cs="Times New Roman"/>
          <w:iCs/>
          <w:sz w:val="24"/>
          <w:szCs w:val="24"/>
        </w:rPr>
        <w:t xml:space="preserve"> Southern Ethiopia</w:t>
      </w:r>
      <w:r w:rsidR="00C21E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1ED0" w:rsidRPr="00334A1D">
        <w:rPr>
          <w:rFonts w:ascii="Times New Roman" w:hAnsi="Times New Roman" w:cs="Times New Roman"/>
          <w:iCs/>
          <w:sz w:val="24"/>
          <w:szCs w:val="24"/>
        </w:rPr>
        <w:t xml:space="preserve">(N = </w:t>
      </w:r>
      <w:r w:rsidR="00C21ED0">
        <w:rPr>
          <w:rFonts w:ascii="Times New Roman" w:hAnsi="Times New Roman" w:cs="Times New Roman"/>
          <w:iCs/>
          <w:sz w:val="24"/>
          <w:szCs w:val="24"/>
        </w:rPr>
        <w:t>687</w:t>
      </w:r>
      <w:r w:rsidR="00C21ED0" w:rsidRPr="00334A1D">
        <w:rPr>
          <w:rFonts w:ascii="Times New Roman" w:hAnsi="Times New Roman" w:cs="Times New Roman"/>
          <w:iCs/>
          <w:sz w:val="24"/>
          <w:szCs w:val="24"/>
        </w:rPr>
        <w:t>)</w:t>
      </w:r>
      <w:r w:rsidR="00C21ED0"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Style w:val="TableGrid"/>
        <w:tblW w:w="10026" w:type="dxa"/>
        <w:tblLook w:val="04A0"/>
      </w:tblPr>
      <w:tblGrid>
        <w:gridCol w:w="650"/>
        <w:gridCol w:w="3797"/>
        <w:gridCol w:w="1071"/>
        <w:gridCol w:w="1025"/>
        <w:gridCol w:w="1345"/>
        <w:gridCol w:w="1069"/>
        <w:gridCol w:w="1069"/>
      </w:tblGrid>
      <w:tr w:rsidR="00C21ED0" w:rsidRPr="00451FE5" w:rsidTr="00C21ED0">
        <w:tc>
          <w:tcPr>
            <w:tcW w:w="650" w:type="dxa"/>
            <w:vAlign w:val="center"/>
          </w:tcPr>
          <w:p w:rsidR="00C21ED0" w:rsidRPr="00451FE5" w:rsidRDefault="00C21ED0" w:rsidP="0020020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.no</w:t>
            </w:r>
            <w:proofErr w:type="spellEnd"/>
          </w:p>
        </w:tc>
        <w:tc>
          <w:tcPr>
            <w:tcW w:w="3797" w:type="dxa"/>
            <w:vAlign w:val="center"/>
          </w:tcPr>
          <w:p w:rsidR="00C21ED0" w:rsidRPr="00451FE5" w:rsidRDefault="00C21ED0" w:rsidP="0020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1071" w:type="dxa"/>
            <w:vAlign w:val="center"/>
          </w:tcPr>
          <w:p w:rsidR="00C21ED0" w:rsidRPr="00451FE5" w:rsidRDefault="00C21ED0" w:rsidP="0020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trongly </w:t>
            </w: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</w:tc>
        <w:tc>
          <w:tcPr>
            <w:tcW w:w="1025" w:type="dxa"/>
            <w:vAlign w:val="center"/>
          </w:tcPr>
          <w:p w:rsidR="00C21ED0" w:rsidRPr="00451FE5" w:rsidRDefault="00C21ED0" w:rsidP="0020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</w:tc>
        <w:tc>
          <w:tcPr>
            <w:tcW w:w="1345" w:type="dxa"/>
            <w:vAlign w:val="center"/>
          </w:tcPr>
          <w:p w:rsidR="00C21ED0" w:rsidRPr="00451FE5" w:rsidRDefault="00C21ED0" w:rsidP="0020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No opinion</w:t>
            </w:r>
          </w:p>
        </w:tc>
        <w:tc>
          <w:tcPr>
            <w:tcW w:w="1069" w:type="dxa"/>
            <w:vAlign w:val="center"/>
          </w:tcPr>
          <w:p w:rsidR="00C21ED0" w:rsidRPr="00451FE5" w:rsidRDefault="00C21ED0" w:rsidP="0020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isagree</w:t>
            </w:r>
          </w:p>
        </w:tc>
        <w:tc>
          <w:tcPr>
            <w:tcW w:w="1069" w:type="dxa"/>
            <w:vAlign w:val="center"/>
          </w:tcPr>
          <w:p w:rsidR="00C21ED0" w:rsidRPr="00451FE5" w:rsidRDefault="00C21ED0" w:rsidP="0020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trongly </w:t>
            </w: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isagree</w:t>
            </w:r>
          </w:p>
        </w:tc>
      </w:tr>
      <w:tr w:rsidR="00C21ED0" w:rsidRPr="00451FE5" w:rsidTr="00C21ED0">
        <w:tc>
          <w:tcPr>
            <w:tcW w:w="650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7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 xml:space="preserve">I feel well informed about pregnancy related  information  </w:t>
            </w:r>
          </w:p>
        </w:tc>
        <w:tc>
          <w:tcPr>
            <w:tcW w:w="1071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34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1ED0" w:rsidRPr="00451FE5" w:rsidTr="00C21ED0">
        <w:tc>
          <w:tcPr>
            <w:tcW w:w="650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I am satisfied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 xml:space="preserve">health information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have got </w:t>
            </w: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after delivery</w:t>
            </w:r>
          </w:p>
        </w:tc>
        <w:tc>
          <w:tcPr>
            <w:tcW w:w="1071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34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21ED0" w:rsidRPr="00451FE5" w:rsidTr="00C21ED0">
        <w:tc>
          <w:tcPr>
            <w:tcW w:w="650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7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I have got sufficient information about  infant breastfeeding and care</w:t>
            </w:r>
          </w:p>
        </w:tc>
        <w:tc>
          <w:tcPr>
            <w:tcW w:w="1071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34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1ED0" w:rsidRPr="00451FE5" w:rsidTr="00C21ED0">
        <w:tc>
          <w:tcPr>
            <w:tcW w:w="650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7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The available</w:t>
            </w:r>
            <w:r w:rsidRPr="00451F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1FE5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information</w:t>
            </w:r>
            <w:r w:rsidRPr="00451F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related to infant and child health </w:t>
            </w: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answers to my questions</w:t>
            </w:r>
          </w:p>
        </w:tc>
        <w:tc>
          <w:tcPr>
            <w:tcW w:w="1071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34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1ED0" w:rsidRPr="00451FE5" w:rsidTr="00C21ED0">
        <w:tc>
          <w:tcPr>
            <w:tcW w:w="650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7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 xml:space="preserve">The available information about </w:t>
            </w:r>
            <w:r w:rsidRPr="0045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maternal and child health are easy to understand   </w:t>
            </w:r>
          </w:p>
        </w:tc>
        <w:tc>
          <w:tcPr>
            <w:tcW w:w="1071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34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21ED0" w:rsidRPr="00451FE5" w:rsidTr="00C21ED0">
        <w:tc>
          <w:tcPr>
            <w:tcW w:w="650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7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 xml:space="preserve">I have no gaps about  </w:t>
            </w:r>
            <w:r w:rsidRPr="00451FE5">
              <w:rPr>
                <w:rFonts w:ascii="Times New Roman" w:hAnsi="Times New Roman" w:cs="Times New Roman"/>
                <w:bCs/>
                <w:sz w:val="24"/>
                <w:szCs w:val="24"/>
              </w:rPr>
              <w:t>maternity related health</w:t>
            </w:r>
            <w:r w:rsidRPr="00451FE5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 xml:space="preserve"> information  </w:t>
            </w:r>
          </w:p>
        </w:tc>
        <w:tc>
          <w:tcPr>
            <w:tcW w:w="1071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45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069" w:type="dxa"/>
          </w:tcPr>
          <w:p w:rsidR="00C21ED0" w:rsidRPr="00451FE5" w:rsidRDefault="00C21ED0" w:rsidP="002002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E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3005F3" w:rsidRDefault="003005F3"/>
    <w:sectPr w:rsidR="003005F3" w:rsidSect="00C63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MBX10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1ED0"/>
    <w:rsid w:val="00200202"/>
    <w:rsid w:val="00277FBE"/>
    <w:rsid w:val="003005F3"/>
    <w:rsid w:val="00C21ED0"/>
    <w:rsid w:val="00C63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C21ED0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qFormat/>
    <w:rsid w:val="00C21ED0"/>
    <w:rPr>
      <w:rFonts w:ascii="CMBX10" w:hAnsi="CMBX10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2025-04-12T14:14:00Z</dcterms:created>
  <dcterms:modified xsi:type="dcterms:W3CDTF">2025-04-14T05:05:00Z</dcterms:modified>
</cp:coreProperties>
</file>