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940DC" w14:textId="234EF40B" w:rsidR="00926BE2" w:rsidRPr="00FC05DA" w:rsidRDefault="00926BE2" w:rsidP="00926BE2">
      <w:pPr>
        <w:pStyle w:val="Nagwek4"/>
        <w:spacing w:line="480" w:lineRule="auto"/>
        <w:jc w:val="both"/>
        <w:rPr>
          <w:b w:val="0"/>
          <w:lang w:val="en-GB"/>
        </w:rPr>
      </w:pPr>
      <w:bookmarkStart w:id="0" w:name="_Hlk161932216"/>
      <w:r w:rsidRPr="00FC05DA">
        <w:rPr>
          <w:rFonts w:eastAsia="Calibri"/>
          <w:lang w:val="en-GB"/>
        </w:rPr>
        <w:t xml:space="preserve">Table </w:t>
      </w:r>
      <w:r w:rsidR="00287B6B">
        <w:rPr>
          <w:rFonts w:eastAsia="Calibri"/>
          <w:lang w:val="en-GB"/>
        </w:rPr>
        <w:t>S1</w:t>
      </w:r>
      <w:r w:rsidRPr="00FC05DA">
        <w:rPr>
          <w:rFonts w:eastAsia="Calibri"/>
          <w:b w:val="0"/>
          <w:lang w:val="en-GB"/>
        </w:rPr>
        <w:t xml:space="preserve">. </w:t>
      </w:r>
      <w:r w:rsidRPr="00FC05DA">
        <w:rPr>
          <w:b w:val="0"/>
          <w:lang w:val="en-GB"/>
        </w:rPr>
        <w:t xml:space="preserve">Alpha-diversity indices </w:t>
      </w:r>
      <w:r w:rsidRPr="00FC05DA">
        <w:rPr>
          <w:rFonts w:eastAsia="Calibri"/>
          <w:b w:val="0"/>
          <w:lang w:val="en-GB"/>
        </w:rPr>
        <w:t xml:space="preserve">comparison in CFS vs. HC gut microbiome. </w:t>
      </w:r>
      <w:r w:rsidRPr="00FC05DA">
        <w:rPr>
          <w:b w:val="0"/>
          <w:lang w:val="en-GB"/>
        </w:rPr>
        <w:t>OTUs=operational taxonomic units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836"/>
        <w:gridCol w:w="576"/>
        <w:gridCol w:w="950"/>
      </w:tblGrid>
      <w:tr w:rsidR="00926BE2" w:rsidRPr="00FC05DA" w14:paraId="4D7A9D09" w14:textId="77777777" w:rsidTr="00FF4EE4">
        <w:trPr>
          <w:trHeight w:val="300"/>
        </w:trPr>
        <w:tc>
          <w:tcPr>
            <w:tcW w:w="0" w:type="auto"/>
            <w:tcBorders>
              <w:top w:val="single" w:sz="8" w:space="0" w:color="333333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bookmarkEnd w:id="0"/>
          <w:p w14:paraId="73DA17E7" w14:textId="77777777" w:rsidR="00926BE2" w:rsidRPr="00FC05DA" w:rsidRDefault="00926BE2" w:rsidP="00FF4EE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FC05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Alpha-diversity index</w:t>
            </w:r>
          </w:p>
        </w:tc>
        <w:tc>
          <w:tcPr>
            <w:tcW w:w="0" w:type="auto"/>
            <w:tcBorders>
              <w:top w:val="single" w:sz="8" w:space="0" w:color="333333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10D3ECE9" w14:textId="77777777" w:rsidR="00926BE2" w:rsidRPr="00FC05DA" w:rsidRDefault="00926BE2" w:rsidP="00FF4EE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FC05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U</w:t>
            </w:r>
          </w:p>
        </w:tc>
        <w:tc>
          <w:tcPr>
            <w:tcW w:w="0" w:type="auto"/>
            <w:tcBorders>
              <w:top w:val="single" w:sz="8" w:space="0" w:color="333333"/>
              <w:left w:val="nil"/>
              <w:bottom w:val="single" w:sz="8" w:space="0" w:color="333333"/>
              <w:right w:val="nil"/>
            </w:tcBorders>
            <w:shd w:val="clear" w:color="auto" w:fill="auto"/>
            <w:vAlign w:val="center"/>
            <w:hideMark/>
          </w:tcPr>
          <w:p w14:paraId="2D346104" w14:textId="77777777" w:rsidR="00926BE2" w:rsidRPr="00FC05DA" w:rsidRDefault="00926BE2" w:rsidP="00FF4EE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GB"/>
              </w:rPr>
            </w:pPr>
            <w:r w:rsidRPr="00FC05D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GB"/>
              </w:rPr>
              <w:t>p-value</w:t>
            </w:r>
          </w:p>
        </w:tc>
      </w:tr>
      <w:tr w:rsidR="00926BE2" w:rsidRPr="00FC05DA" w14:paraId="4DD43319" w14:textId="77777777" w:rsidTr="00FF4EE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74027" w14:textId="77777777" w:rsidR="00926BE2" w:rsidRPr="00FC05DA" w:rsidRDefault="00926BE2" w:rsidP="00FF4EE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FC05D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Observed number of OTUs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508DD" w14:textId="77777777" w:rsidR="00926BE2" w:rsidRPr="00FC05DA" w:rsidRDefault="00926BE2" w:rsidP="00FF4EE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FC05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1C0F4" w14:textId="77777777" w:rsidR="00926BE2" w:rsidRPr="00FC05DA" w:rsidRDefault="00926BE2" w:rsidP="00FF4EE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FC05DA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0.045</w:t>
            </w:r>
          </w:p>
        </w:tc>
      </w:tr>
      <w:tr w:rsidR="00926BE2" w:rsidRPr="00FC05DA" w14:paraId="16C3398E" w14:textId="77777777" w:rsidTr="00FF4EE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9137B" w14:textId="77777777" w:rsidR="00926BE2" w:rsidRPr="00FC05DA" w:rsidRDefault="00926BE2" w:rsidP="00FF4EE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FC05D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Shannon’s H’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D47E0" w14:textId="77777777" w:rsidR="00926BE2" w:rsidRPr="00FC05DA" w:rsidRDefault="00926BE2" w:rsidP="00FF4EE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FC05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B2F52" w14:textId="77777777" w:rsidR="00926BE2" w:rsidRPr="00FC05DA" w:rsidRDefault="00926BE2" w:rsidP="00FF4EE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FC05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0.276</w:t>
            </w:r>
          </w:p>
        </w:tc>
      </w:tr>
      <w:tr w:rsidR="00926BE2" w:rsidRPr="00FC05DA" w14:paraId="7FCF7E87" w14:textId="77777777" w:rsidTr="00FF4EE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83AB1D" w14:textId="77777777" w:rsidR="00926BE2" w:rsidRPr="00FC05DA" w:rsidRDefault="00926BE2" w:rsidP="00FF4EE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FC05D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Shannon’s 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487006" w14:textId="77777777" w:rsidR="00926BE2" w:rsidRPr="00FC05DA" w:rsidRDefault="00926BE2" w:rsidP="00FF4EE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FC05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FE4CA7" w14:textId="77777777" w:rsidR="00926BE2" w:rsidRPr="00FC05DA" w:rsidRDefault="00926BE2" w:rsidP="00FF4EE4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FC05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0.806</w:t>
            </w:r>
          </w:p>
        </w:tc>
      </w:tr>
    </w:tbl>
    <w:p w14:paraId="773D2C4C" w14:textId="77777777" w:rsidR="0062522D" w:rsidRDefault="0062522D"/>
    <w:sectPr w:rsidR="006252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D82"/>
    <w:rsid w:val="000212A7"/>
    <w:rsid w:val="00287B6B"/>
    <w:rsid w:val="0062522D"/>
    <w:rsid w:val="00652E95"/>
    <w:rsid w:val="00657B31"/>
    <w:rsid w:val="006A5C49"/>
    <w:rsid w:val="00926BE2"/>
    <w:rsid w:val="00D06951"/>
    <w:rsid w:val="00D9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3C43F"/>
  <w15:chartTrackingRefBased/>
  <w15:docId w15:val="{EDF55800-91A3-4719-A05E-0A432BB53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6BE2"/>
    <w:rPr>
      <w:kern w:val="0"/>
      <w14:ligatures w14:val="none"/>
    </w:rPr>
  </w:style>
  <w:style w:type="paragraph" w:styleId="Nagwek4">
    <w:name w:val="heading 4"/>
    <w:basedOn w:val="Normalny"/>
    <w:link w:val="Nagwek4Znak"/>
    <w:uiPriority w:val="9"/>
    <w:qFormat/>
    <w:rsid w:val="00926BE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26BE2"/>
    <w:rPr>
      <w:rFonts w:ascii="Times New Roman" w:eastAsia="Times New Roman" w:hAnsi="Times New Roman" w:cs="Times New Roman"/>
      <w:b/>
      <w:bCs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192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Pska</dc:creator>
  <cp:keywords/>
  <dc:description/>
  <cp:lastModifiedBy>Monika Pska</cp:lastModifiedBy>
  <cp:revision>4</cp:revision>
  <dcterms:created xsi:type="dcterms:W3CDTF">2024-09-03T20:07:00Z</dcterms:created>
  <dcterms:modified xsi:type="dcterms:W3CDTF">2024-09-08T20:38:00Z</dcterms:modified>
</cp:coreProperties>
</file>