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65F2" w14:textId="742D0EF9" w:rsidR="00617546" w:rsidRPr="005B6311" w:rsidRDefault="00617546" w:rsidP="0093607A">
      <w:pPr>
        <w:rPr>
          <w:rFonts w:ascii="Times New Roman" w:hAnsi="Times New Roman" w:cs="Times New Roman"/>
          <w:b/>
          <w:bCs/>
        </w:rPr>
      </w:pPr>
      <w:r w:rsidRPr="00617546">
        <w:rPr>
          <w:rFonts w:ascii="Times New Roman" w:hAnsi="Times New Roman" w:cs="Times New Roman"/>
          <w:b/>
          <w:bCs/>
        </w:rPr>
        <w:t>Supplementa</w:t>
      </w:r>
      <w:r w:rsidR="00332BD5">
        <w:rPr>
          <w:rFonts w:ascii="Times New Roman" w:hAnsi="Times New Roman" w:cs="Times New Roman" w:hint="eastAsia"/>
          <w:b/>
          <w:bCs/>
        </w:rPr>
        <w:t>ry</w:t>
      </w:r>
      <w:r w:rsidRPr="00617546">
        <w:rPr>
          <w:rFonts w:ascii="Times New Roman" w:hAnsi="Times New Roman" w:cs="Times New Roman"/>
          <w:b/>
          <w:bCs/>
        </w:rPr>
        <w:t xml:space="preserve"> Table 1</w:t>
      </w:r>
      <w:r w:rsidR="005B6311">
        <w:rPr>
          <w:rFonts w:ascii="Times New Roman" w:hAnsi="Times New Roman" w:cs="Times New Roman" w:hint="eastAsia"/>
          <w:b/>
          <w:bCs/>
        </w:rPr>
        <w:t xml:space="preserve">. </w:t>
      </w:r>
      <w:r w:rsidRPr="00617546">
        <w:rPr>
          <w:rFonts w:ascii="Times New Roman" w:hAnsi="Times New Roman" w:cs="Times New Roman"/>
        </w:rPr>
        <w:t>The information of measurement systems about virious biomakers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1649"/>
        <w:gridCol w:w="2162"/>
        <w:gridCol w:w="992"/>
        <w:gridCol w:w="993"/>
        <w:gridCol w:w="1275"/>
        <w:gridCol w:w="1701"/>
        <w:gridCol w:w="2835"/>
      </w:tblGrid>
      <w:tr w:rsidR="00617546" w:rsidRPr="00667BD4" w14:paraId="78FA0F5F" w14:textId="77777777" w:rsidTr="00693C48"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77667CAC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Biomarker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1C9BD09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I</w:t>
            </w:r>
            <w:r w:rsidRPr="00667BD4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nstrument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s</w:t>
            </w:r>
          </w:p>
        </w:tc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2365C123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M</w:t>
            </w:r>
            <w:r w:rsidRPr="00667BD4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easurement principal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AF1E67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Reagent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62E2239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C</w:t>
            </w:r>
            <w:r w:rsidRPr="00667BD4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alibrator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E39F27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Quality Control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15D68B8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L</w:t>
            </w:r>
            <w:r w:rsidRPr="00667BD4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inear Range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787349B" w14:textId="13BE172F" w:rsidR="00617546" w:rsidRPr="00667BD4" w:rsidRDefault="005D0CA1" w:rsidP="005D0CA1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</w:pPr>
            <w:r w:rsidRPr="005D0CA1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  <w:highlight w:val="yellow"/>
              </w:rPr>
              <w:t>Current RI</w:t>
            </w:r>
            <w:r w:rsidR="00617546" w:rsidRPr="005D0CA1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  <w:highlight w:val="yellow"/>
              </w:rPr>
              <w:t>s</w:t>
            </w:r>
          </w:p>
        </w:tc>
      </w:tr>
      <w:tr w:rsidR="00617546" w:rsidRPr="00667BD4" w14:paraId="53CEAAAF" w14:textId="77777777" w:rsidTr="00693C48">
        <w:tc>
          <w:tcPr>
            <w:tcW w:w="975" w:type="dxa"/>
            <w:tcBorders>
              <w:top w:val="single" w:sz="4" w:space="0" w:color="auto"/>
            </w:tcBorders>
          </w:tcPr>
          <w:p w14:paraId="2C2CB363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HDL</w:t>
            </w: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49EAAAD1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Hitachi 7600</w:t>
            </w:r>
          </w:p>
        </w:tc>
        <w:tc>
          <w:tcPr>
            <w:tcW w:w="2162" w:type="dxa"/>
            <w:tcBorders>
              <w:top w:val="single" w:sz="4" w:space="0" w:color="auto"/>
            </w:tcBorders>
          </w:tcPr>
          <w:p w14:paraId="4AA7E333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Direct Measurement.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C3FC1D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Sekisui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AAB9D2E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Sekisui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4B9D3D6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Bio-Rad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800A8AF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0.05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-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3.89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mmol/L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C5429A6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&gt; 1.04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mmol/L</w:t>
            </w:r>
          </w:p>
        </w:tc>
      </w:tr>
      <w:tr w:rsidR="00617546" w:rsidRPr="00667BD4" w14:paraId="5ADC88C4" w14:textId="77777777" w:rsidTr="00693C48">
        <w:tc>
          <w:tcPr>
            <w:tcW w:w="975" w:type="dxa"/>
          </w:tcPr>
          <w:p w14:paraId="3A76CC33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LDL</w:t>
            </w:r>
          </w:p>
        </w:tc>
        <w:tc>
          <w:tcPr>
            <w:tcW w:w="1649" w:type="dxa"/>
          </w:tcPr>
          <w:p w14:paraId="7A848515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Hitachi 7600</w:t>
            </w:r>
          </w:p>
        </w:tc>
        <w:tc>
          <w:tcPr>
            <w:tcW w:w="2162" w:type="dxa"/>
          </w:tcPr>
          <w:p w14:paraId="48F27E8C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Direct Measurement.</w:t>
            </w:r>
          </w:p>
        </w:tc>
        <w:tc>
          <w:tcPr>
            <w:tcW w:w="992" w:type="dxa"/>
          </w:tcPr>
          <w:p w14:paraId="19EDADE2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Sekisui </w:t>
            </w:r>
          </w:p>
        </w:tc>
        <w:tc>
          <w:tcPr>
            <w:tcW w:w="993" w:type="dxa"/>
          </w:tcPr>
          <w:p w14:paraId="4E347597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Sekisui</w:t>
            </w:r>
          </w:p>
        </w:tc>
        <w:tc>
          <w:tcPr>
            <w:tcW w:w="1275" w:type="dxa"/>
          </w:tcPr>
          <w:p w14:paraId="4D900E6D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Bio-Rad</w:t>
            </w:r>
          </w:p>
        </w:tc>
        <w:tc>
          <w:tcPr>
            <w:tcW w:w="1701" w:type="dxa"/>
          </w:tcPr>
          <w:p w14:paraId="2A864D02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0.026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11.66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mmol/L</w:t>
            </w:r>
          </w:p>
        </w:tc>
        <w:tc>
          <w:tcPr>
            <w:tcW w:w="2835" w:type="dxa"/>
          </w:tcPr>
          <w:p w14:paraId="7D44FE4B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A12609">
              <w:rPr>
                <w:rFonts w:ascii="Times New Roman" w:eastAsia="宋体" w:hAnsi="Times New Roman" w:cs="Times New Roman"/>
                <w:sz w:val="15"/>
                <w:szCs w:val="15"/>
              </w:rPr>
              <w:t>≤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3.4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mmol/L</w:t>
            </w:r>
          </w:p>
        </w:tc>
      </w:tr>
      <w:tr w:rsidR="00617546" w:rsidRPr="00667BD4" w14:paraId="5A18A664" w14:textId="77777777" w:rsidTr="00693C48">
        <w:tc>
          <w:tcPr>
            <w:tcW w:w="975" w:type="dxa"/>
          </w:tcPr>
          <w:p w14:paraId="5977BB6A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AST</w:t>
            </w:r>
          </w:p>
        </w:tc>
        <w:tc>
          <w:tcPr>
            <w:tcW w:w="1649" w:type="dxa"/>
          </w:tcPr>
          <w:p w14:paraId="615DC725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Hitachi </w:t>
            </w:r>
            <w:bookmarkStart w:id="0" w:name="_Hlk179571548"/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LABOSPECT 008 AS</w:t>
            </w:r>
            <w:bookmarkEnd w:id="0"/>
          </w:p>
        </w:tc>
        <w:tc>
          <w:tcPr>
            <w:tcW w:w="2162" w:type="dxa"/>
          </w:tcPr>
          <w:p w14:paraId="65ADB706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Enzyme Kinetic</w:t>
            </w:r>
          </w:p>
        </w:tc>
        <w:tc>
          <w:tcPr>
            <w:tcW w:w="992" w:type="dxa"/>
          </w:tcPr>
          <w:p w14:paraId="54534030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</w:p>
        </w:tc>
        <w:tc>
          <w:tcPr>
            <w:tcW w:w="993" w:type="dxa"/>
          </w:tcPr>
          <w:p w14:paraId="18D25791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</w:p>
        </w:tc>
        <w:tc>
          <w:tcPr>
            <w:tcW w:w="1275" w:type="dxa"/>
          </w:tcPr>
          <w:p w14:paraId="58761F41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Bio-Rad</w:t>
            </w:r>
          </w:p>
        </w:tc>
        <w:tc>
          <w:tcPr>
            <w:tcW w:w="1701" w:type="dxa"/>
          </w:tcPr>
          <w:p w14:paraId="4699E8B0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1200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U/L</w:t>
            </w:r>
          </w:p>
        </w:tc>
        <w:tc>
          <w:tcPr>
            <w:tcW w:w="2835" w:type="dxa"/>
          </w:tcPr>
          <w:p w14:paraId="19808D3E" w14:textId="77777777" w:rsidR="00617546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 xml:space="preserve">M: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15 - 40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U/L</w:t>
            </w:r>
          </w:p>
          <w:p w14:paraId="73B74D2D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F: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13 - 35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U/L</w:t>
            </w:r>
          </w:p>
        </w:tc>
      </w:tr>
      <w:tr w:rsidR="00617546" w:rsidRPr="00667BD4" w14:paraId="5AA1BF0F" w14:textId="77777777" w:rsidTr="00693C48">
        <w:tc>
          <w:tcPr>
            <w:tcW w:w="975" w:type="dxa"/>
          </w:tcPr>
          <w:p w14:paraId="7EB42BA8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ALT</w:t>
            </w:r>
          </w:p>
        </w:tc>
        <w:tc>
          <w:tcPr>
            <w:tcW w:w="1649" w:type="dxa"/>
          </w:tcPr>
          <w:p w14:paraId="60FBCA5C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Hitachi LABOSPECT 008 AS</w:t>
            </w:r>
          </w:p>
        </w:tc>
        <w:tc>
          <w:tcPr>
            <w:tcW w:w="2162" w:type="dxa"/>
          </w:tcPr>
          <w:p w14:paraId="368F0EDA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Enzyme Kinetic</w:t>
            </w:r>
          </w:p>
        </w:tc>
        <w:tc>
          <w:tcPr>
            <w:tcW w:w="992" w:type="dxa"/>
          </w:tcPr>
          <w:p w14:paraId="29399C76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</w:p>
        </w:tc>
        <w:tc>
          <w:tcPr>
            <w:tcW w:w="993" w:type="dxa"/>
          </w:tcPr>
          <w:p w14:paraId="2234177C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</w:p>
        </w:tc>
        <w:tc>
          <w:tcPr>
            <w:tcW w:w="1275" w:type="dxa"/>
          </w:tcPr>
          <w:p w14:paraId="4375C7DD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Bio-Rad</w:t>
            </w:r>
          </w:p>
        </w:tc>
        <w:tc>
          <w:tcPr>
            <w:tcW w:w="1701" w:type="dxa"/>
          </w:tcPr>
          <w:p w14:paraId="18813EA2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2.4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1200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U/L</w:t>
            </w:r>
          </w:p>
        </w:tc>
        <w:tc>
          <w:tcPr>
            <w:tcW w:w="2835" w:type="dxa"/>
          </w:tcPr>
          <w:p w14:paraId="314C7C0F" w14:textId="77777777" w:rsidR="00617546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M: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9.0 </w:t>
            </w:r>
            <w:r>
              <w:rPr>
                <w:rFonts w:ascii="Times New Roman" w:eastAsia="宋体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50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U/L</w:t>
            </w:r>
          </w:p>
          <w:p w14:paraId="5E400F8F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F: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7.0 - 40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U/L</w:t>
            </w:r>
          </w:p>
        </w:tc>
      </w:tr>
      <w:tr w:rsidR="00617546" w:rsidRPr="00667BD4" w14:paraId="0A1D0069" w14:textId="77777777" w:rsidTr="00693C48">
        <w:tc>
          <w:tcPr>
            <w:tcW w:w="975" w:type="dxa"/>
          </w:tcPr>
          <w:p w14:paraId="0A2B81B0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Glu</w:t>
            </w:r>
          </w:p>
        </w:tc>
        <w:tc>
          <w:tcPr>
            <w:tcW w:w="1649" w:type="dxa"/>
          </w:tcPr>
          <w:p w14:paraId="421AEB3E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Hitachi LABOSPECT 008 AS</w:t>
            </w:r>
          </w:p>
        </w:tc>
        <w:tc>
          <w:tcPr>
            <w:tcW w:w="2162" w:type="dxa"/>
          </w:tcPr>
          <w:p w14:paraId="1DBF8D1B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Hexokinase Method</w:t>
            </w:r>
          </w:p>
        </w:tc>
        <w:tc>
          <w:tcPr>
            <w:tcW w:w="992" w:type="dxa"/>
          </w:tcPr>
          <w:p w14:paraId="589507A5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</w:p>
        </w:tc>
        <w:tc>
          <w:tcPr>
            <w:tcW w:w="993" w:type="dxa"/>
          </w:tcPr>
          <w:p w14:paraId="68531FAD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</w:p>
        </w:tc>
        <w:tc>
          <w:tcPr>
            <w:tcW w:w="1275" w:type="dxa"/>
          </w:tcPr>
          <w:p w14:paraId="57F32EC6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Bio-Rad</w:t>
            </w:r>
          </w:p>
        </w:tc>
        <w:tc>
          <w:tcPr>
            <w:tcW w:w="1701" w:type="dxa"/>
          </w:tcPr>
          <w:p w14:paraId="27565698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0.08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55.51 mmol/L</w:t>
            </w:r>
          </w:p>
        </w:tc>
        <w:tc>
          <w:tcPr>
            <w:tcW w:w="2835" w:type="dxa"/>
          </w:tcPr>
          <w:p w14:paraId="3644D7F1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3.9 - 5.8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mmol/L</w:t>
            </w:r>
          </w:p>
        </w:tc>
      </w:tr>
      <w:tr w:rsidR="00617546" w:rsidRPr="00667BD4" w14:paraId="0AA7935D" w14:textId="77777777" w:rsidTr="00693C48">
        <w:tc>
          <w:tcPr>
            <w:tcW w:w="975" w:type="dxa"/>
          </w:tcPr>
          <w:p w14:paraId="15A5770B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UA</w:t>
            </w:r>
          </w:p>
        </w:tc>
        <w:tc>
          <w:tcPr>
            <w:tcW w:w="1649" w:type="dxa"/>
          </w:tcPr>
          <w:p w14:paraId="07D48BA2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Hitachi LABOSPECT 008 AS</w:t>
            </w:r>
          </w:p>
        </w:tc>
        <w:tc>
          <w:tcPr>
            <w:tcW w:w="2162" w:type="dxa"/>
          </w:tcPr>
          <w:p w14:paraId="7FFD86E3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Uricase Method</w:t>
            </w:r>
          </w:p>
        </w:tc>
        <w:tc>
          <w:tcPr>
            <w:tcW w:w="992" w:type="dxa"/>
          </w:tcPr>
          <w:p w14:paraId="3C2CA5C8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</w:p>
        </w:tc>
        <w:tc>
          <w:tcPr>
            <w:tcW w:w="993" w:type="dxa"/>
          </w:tcPr>
          <w:p w14:paraId="17E0B21D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</w:p>
        </w:tc>
        <w:tc>
          <w:tcPr>
            <w:tcW w:w="1275" w:type="dxa"/>
          </w:tcPr>
          <w:p w14:paraId="221DCED0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Bio-Rad</w:t>
            </w:r>
          </w:p>
        </w:tc>
        <w:tc>
          <w:tcPr>
            <w:tcW w:w="1701" w:type="dxa"/>
          </w:tcPr>
          <w:p w14:paraId="6C93D7F4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0.0117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4.679 mmol/L</w:t>
            </w:r>
          </w:p>
        </w:tc>
        <w:tc>
          <w:tcPr>
            <w:tcW w:w="2835" w:type="dxa"/>
          </w:tcPr>
          <w:p w14:paraId="7ED09609" w14:textId="77777777" w:rsidR="00617546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31DB9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A</w:t>
            </w: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ge &lt; 20: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0.12 - 0.33 </w:t>
            </w:r>
          </w:p>
          <w:p w14:paraId="2318D4C7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 xml:space="preserve">Age </w:t>
            </w:r>
            <w:r w:rsidRPr="00F31DB9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≥</w:t>
            </w: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 xml:space="preserve"> 20: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0.1 - 0.42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mmol/L</w:t>
            </w:r>
          </w:p>
        </w:tc>
      </w:tr>
      <w:tr w:rsidR="00617546" w:rsidRPr="00667BD4" w14:paraId="65D6CEB8" w14:textId="77777777" w:rsidTr="00693C48">
        <w:tc>
          <w:tcPr>
            <w:tcW w:w="975" w:type="dxa"/>
          </w:tcPr>
          <w:p w14:paraId="59CD0BAF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Crea</w:t>
            </w:r>
          </w:p>
        </w:tc>
        <w:tc>
          <w:tcPr>
            <w:tcW w:w="1649" w:type="dxa"/>
          </w:tcPr>
          <w:p w14:paraId="2A461B8E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bookmarkStart w:id="1" w:name="_Hlk179571968"/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Hitachi LABOSPECT 008 AS</w:t>
            </w:r>
            <w:bookmarkEnd w:id="1"/>
          </w:p>
        </w:tc>
        <w:tc>
          <w:tcPr>
            <w:tcW w:w="2162" w:type="dxa"/>
          </w:tcPr>
          <w:p w14:paraId="5E9BEE66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bookmarkStart w:id="2" w:name="_Hlk179571948"/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Creatininase</w:t>
            </w:r>
            <w:bookmarkEnd w:id="2"/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Method</w:t>
            </w:r>
          </w:p>
        </w:tc>
        <w:tc>
          <w:tcPr>
            <w:tcW w:w="992" w:type="dxa"/>
          </w:tcPr>
          <w:p w14:paraId="1F15BAC3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Hitachi </w:t>
            </w:r>
          </w:p>
        </w:tc>
        <w:tc>
          <w:tcPr>
            <w:tcW w:w="993" w:type="dxa"/>
          </w:tcPr>
          <w:p w14:paraId="1FAAA069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  <w:r w:rsidRPr="00667BD4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</w:t>
            </w:r>
          </w:p>
        </w:tc>
        <w:tc>
          <w:tcPr>
            <w:tcW w:w="1275" w:type="dxa"/>
          </w:tcPr>
          <w:p w14:paraId="6FD8A040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Bio-Rad</w:t>
            </w:r>
          </w:p>
        </w:tc>
        <w:tc>
          <w:tcPr>
            <w:tcW w:w="1701" w:type="dxa"/>
          </w:tcPr>
          <w:p w14:paraId="6488BBB9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bookmarkStart w:id="3" w:name="_Hlk179571990"/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8840 </w:t>
            </w:r>
            <w:r w:rsidRPr="00667BD4">
              <w:rPr>
                <w:rFonts w:ascii="Times New Roman" w:eastAsia="宋体" w:hAnsi="Times New Roman" w:cs="Times New Roman"/>
                <w:sz w:val="15"/>
                <w:szCs w:val="15"/>
              </w:rPr>
              <w:t>μ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mol/L</w:t>
            </w:r>
            <w:bookmarkEnd w:id="3"/>
          </w:p>
        </w:tc>
        <w:tc>
          <w:tcPr>
            <w:tcW w:w="2835" w:type="dxa"/>
          </w:tcPr>
          <w:p w14:paraId="6C968770" w14:textId="77777777" w:rsidR="00617546" w:rsidRPr="00F31DB9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31DB9">
              <w:rPr>
                <w:rFonts w:ascii="Times New Roman" w:eastAsia="宋体" w:hAnsi="Times New Roman" w:cs="Times New Roman"/>
                <w:b/>
                <w:bCs/>
                <w:sz w:val="15"/>
                <w:szCs w:val="15"/>
              </w:rPr>
              <w:t>A</w:t>
            </w: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 xml:space="preserve">ge &lt; 60 M: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57 - 97, </w:t>
            </w: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F: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41 - 73, </w:t>
            </w: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 xml:space="preserve">Age &gt; 60 M: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57 - 111, </w:t>
            </w: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 xml:space="preserve">F: 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41 - 81</w:t>
            </w:r>
            <w:r w:rsidRPr="0059426D">
              <w:rPr>
                <w:rFonts w:ascii="Times New Roman" w:eastAsia="宋体" w:hAnsi="Times New Roman" w:cs="Times New Roman"/>
                <w:sz w:val="15"/>
                <w:szCs w:val="15"/>
              </w:rPr>
              <w:t>μmol/L</w:t>
            </w:r>
          </w:p>
        </w:tc>
      </w:tr>
      <w:tr w:rsidR="00617546" w:rsidRPr="00667BD4" w14:paraId="498608D8" w14:textId="77777777" w:rsidTr="00693C48">
        <w:tc>
          <w:tcPr>
            <w:tcW w:w="975" w:type="dxa"/>
          </w:tcPr>
          <w:p w14:paraId="7CC54C92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Urea</w:t>
            </w:r>
          </w:p>
        </w:tc>
        <w:tc>
          <w:tcPr>
            <w:tcW w:w="1649" w:type="dxa"/>
          </w:tcPr>
          <w:p w14:paraId="3817742D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Hitachi LABOSPECT 008 AS</w:t>
            </w:r>
          </w:p>
        </w:tc>
        <w:tc>
          <w:tcPr>
            <w:tcW w:w="2162" w:type="dxa"/>
          </w:tcPr>
          <w:p w14:paraId="76D0B4FE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Urease-Glutamate Dehydrogenase Method</w:t>
            </w:r>
          </w:p>
        </w:tc>
        <w:tc>
          <w:tcPr>
            <w:tcW w:w="992" w:type="dxa"/>
          </w:tcPr>
          <w:p w14:paraId="3FBC5B86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Hitachi</w:t>
            </w:r>
          </w:p>
        </w:tc>
        <w:tc>
          <w:tcPr>
            <w:tcW w:w="993" w:type="dxa"/>
          </w:tcPr>
          <w:p w14:paraId="38100935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Wako</w:t>
            </w:r>
          </w:p>
        </w:tc>
        <w:tc>
          <w:tcPr>
            <w:tcW w:w="1275" w:type="dxa"/>
          </w:tcPr>
          <w:p w14:paraId="5A3E14D0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Bio-Rad</w:t>
            </w:r>
          </w:p>
        </w:tc>
        <w:tc>
          <w:tcPr>
            <w:tcW w:w="1701" w:type="dxa"/>
          </w:tcPr>
          <w:p w14:paraId="1AB1523F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0.43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64.3 mmol/L</w:t>
            </w:r>
          </w:p>
        </w:tc>
        <w:tc>
          <w:tcPr>
            <w:tcW w:w="2835" w:type="dxa"/>
          </w:tcPr>
          <w:p w14:paraId="1FACF6D5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Age &lt; 60 M: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3.1 - 8.0, </w:t>
            </w: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F: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2.6 - 7.5. </w:t>
            </w: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Age &gt; 60 M: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3.6 - 9.5, </w:t>
            </w:r>
            <w:r w:rsidRPr="00F31DB9"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F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15"/>
                <w:szCs w:val="15"/>
              </w:rPr>
              <w:t>: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3.1 - 6.8 </w:t>
            </w:r>
            <w:r w:rsidRPr="0059426D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mmol/L</w:t>
            </w:r>
          </w:p>
        </w:tc>
      </w:tr>
      <w:tr w:rsidR="00617546" w:rsidRPr="00667BD4" w14:paraId="50B59FAD" w14:textId="77777777" w:rsidTr="00693C48">
        <w:tc>
          <w:tcPr>
            <w:tcW w:w="975" w:type="dxa"/>
          </w:tcPr>
          <w:p w14:paraId="360E1A8A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Cys C</w:t>
            </w:r>
          </w:p>
        </w:tc>
        <w:tc>
          <w:tcPr>
            <w:tcW w:w="1649" w:type="dxa"/>
          </w:tcPr>
          <w:p w14:paraId="561CF254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Hitachi LABOSPECT 008 AS</w:t>
            </w:r>
          </w:p>
        </w:tc>
        <w:tc>
          <w:tcPr>
            <w:tcW w:w="2162" w:type="dxa"/>
          </w:tcPr>
          <w:p w14:paraId="2F896452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bookmarkStart w:id="4" w:name="_Hlk179572018"/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Latex-Enhanced Immunoturbidimetric </w:t>
            </w:r>
            <w:bookmarkEnd w:id="4"/>
          </w:p>
        </w:tc>
        <w:tc>
          <w:tcPr>
            <w:tcW w:w="992" w:type="dxa"/>
          </w:tcPr>
          <w:p w14:paraId="44DA7588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Maccura</w:t>
            </w:r>
          </w:p>
        </w:tc>
        <w:tc>
          <w:tcPr>
            <w:tcW w:w="993" w:type="dxa"/>
          </w:tcPr>
          <w:p w14:paraId="0BDBB0C9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/>
                <w:sz w:val="15"/>
                <w:szCs w:val="15"/>
              </w:rPr>
              <w:t>M</w:t>
            </w: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accura</w:t>
            </w:r>
          </w:p>
        </w:tc>
        <w:tc>
          <w:tcPr>
            <w:tcW w:w="1275" w:type="dxa"/>
          </w:tcPr>
          <w:p w14:paraId="0619C259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Maccura</w:t>
            </w:r>
          </w:p>
        </w:tc>
        <w:tc>
          <w:tcPr>
            <w:tcW w:w="1701" w:type="dxa"/>
          </w:tcPr>
          <w:p w14:paraId="25419412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0.25 - 7.80 mg/L</w:t>
            </w:r>
          </w:p>
        </w:tc>
        <w:tc>
          <w:tcPr>
            <w:tcW w:w="2835" w:type="dxa"/>
          </w:tcPr>
          <w:p w14:paraId="5FDA31CE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0.51 - 1.09 mg/L</w:t>
            </w:r>
          </w:p>
        </w:tc>
      </w:tr>
      <w:tr w:rsidR="00617546" w:rsidRPr="00667BD4" w14:paraId="0B7E29DB" w14:textId="77777777" w:rsidTr="00693C48">
        <w:tc>
          <w:tcPr>
            <w:tcW w:w="975" w:type="dxa"/>
          </w:tcPr>
          <w:p w14:paraId="62BB82A4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HbA1c</w:t>
            </w:r>
          </w:p>
        </w:tc>
        <w:tc>
          <w:tcPr>
            <w:tcW w:w="1649" w:type="dxa"/>
          </w:tcPr>
          <w:p w14:paraId="4E8FC2C4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E72C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MEDCONN</w:t>
            </w: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Q8000</w:t>
            </w:r>
          </w:p>
        </w:tc>
        <w:tc>
          <w:tcPr>
            <w:tcW w:w="2162" w:type="dxa"/>
          </w:tcPr>
          <w:p w14:paraId="7C2FB656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HPLC </w:t>
            </w:r>
          </w:p>
        </w:tc>
        <w:tc>
          <w:tcPr>
            <w:tcW w:w="992" w:type="dxa"/>
          </w:tcPr>
          <w:p w14:paraId="4D72F8FA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E72C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MEDCONN</w:t>
            </w:r>
          </w:p>
        </w:tc>
        <w:tc>
          <w:tcPr>
            <w:tcW w:w="993" w:type="dxa"/>
          </w:tcPr>
          <w:p w14:paraId="4EC672D9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E72C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MEDCONN</w:t>
            </w:r>
          </w:p>
        </w:tc>
        <w:tc>
          <w:tcPr>
            <w:tcW w:w="1275" w:type="dxa"/>
          </w:tcPr>
          <w:p w14:paraId="2E30DB7B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667BD4">
              <w:rPr>
                <w:rFonts w:ascii="Times New Roman" w:eastAsia="宋体" w:hAnsi="Times New Roman" w:cs="Times New Roman" w:hint="eastAsia"/>
                <w:sz w:val="15"/>
                <w:szCs w:val="15"/>
              </w:rPr>
              <w:t>Bio-Rad</w:t>
            </w:r>
          </w:p>
        </w:tc>
        <w:tc>
          <w:tcPr>
            <w:tcW w:w="1701" w:type="dxa"/>
          </w:tcPr>
          <w:p w14:paraId="2360BFB3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3 - 20%</w:t>
            </w:r>
          </w:p>
        </w:tc>
        <w:tc>
          <w:tcPr>
            <w:tcW w:w="2835" w:type="dxa"/>
          </w:tcPr>
          <w:p w14:paraId="51A6EA7A" w14:textId="77777777" w:rsidR="00617546" w:rsidRPr="00667BD4" w:rsidRDefault="00617546" w:rsidP="00693C48">
            <w:pPr>
              <w:spacing w:line="360" w:lineRule="auto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sz w:val="15"/>
                <w:szCs w:val="15"/>
              </w:rPr>
              <w:t>4.0 - 6.0%</w:t>
            </w:r>
          </w:p>
        </w:tc>
      </w:tr>
    </w:tbl>
    <w:p w14:paraId="021880BE" w14:textId="77777777" w:rsidR="00617546" w:rsidRPr="00FE72C4" w:rsidRDefault="00617546" w:rsidP="00617546">
      <w:pPr>
        <w:rPr>
          <w:rFonts w:ascii="Times New Roman" w:eastAsia="宋体" w:hAnsi="Times New Roman" w:cs="Times New Roman"/>
          <w:sz w:val="15"/>
          <w:szCs w:val="15"/>
        </w:rPr>
      </w:pPr>
      <w:r w:rsidRPr="00C738E9">
        <w:rPr>
          <w:rFonts w:ascii="Times New Roman" w:eastAsia="宋体" w:hAnsi="Times New Roman" w:cs="Times New Roman" w:hint="eastAsia"/>
          <w:b/>
          <w:bCs/>
          <w:sz w:val="15"/>
          <w:szCs w:val="15"/>
        </w:rPr>
        <w:t>Note</w:t>
      </w:r>
      <w:r w:rsidRPr="00FE72C4">
        <w:rPr>
          <w:rFonts w:ascii="Times New Roman" w:eastAsia="宋体" w:hAnsi="Times New Roman" w:cs="Times New Roman" w:hint="eastAsia"/>
          <w:sz w:val="15"/>
          <w:szCs w:val="15"/>
        </w:rPr>
        <w:t xml:space="preserve"> F, Female, M, Male, HPLC, High performance liquid chromatography,</w:t>
      </w:r>
      <w:r w:rsidRPr="00FE72C4">
        <w:rPr>
          <w:rFonts w:ascii="Times New Roman" w:eastAsia="宋体" w:hAnsi="Times New Roman" w:cs="Times New Roman"/>
          <w:sz w:val="15"/>
          <w:szCs w:val="15"/>
        </w:rPr>
        <w:t xml:space="preserve"> Wako</w:t>
      </w:r>
      <w:r w:rsidRPr="00FE72C4">
        <w:rPr>
          <w:rFonts w:ascii="Times New Roman" w:eastAsia="宋体" w:hAnsi="Times New Roman" w:cs="Times New Roman" w:hint="eastAsia"/>
          <w:sz w:val="15"/>
          <w:szCs w:val="15"/>
        </w:rPr>
        <w:t xml:space="preserve">, </w:t>
      </w:r>
      <w:r w:rsidRPr="00FE72C4">
        <w:rPr>
          <w:rFonts w:ascii="Times New Roman" w:eastAsia="宋体" w:hAnsi="Times New Roman" w:cs="Times New Roman"/>
          <w:sz w:val="15"/>
          <w:szCs w:val="15"/>
        </w:rPr>
        <w:t>Wako Pure Chemical Industries, Bio-Rad</w:t>
      </w:r>
      <w:r w:rsidRPr="00FE72C4">
        <w:rPr>
          <w:rFonts w:ascii="Times New Roman" w:eastAsia="宋体" w:hAnsi="Times New Roman" w:cs="Times New Roman" w:hint="eastAsia"/>
          <w:sz w:val="15"/>
          <w:szCs w:val="15"/>
        </w:rPr>
        <w:t>,</w:t>
      </w:r>
      <w:r w:rsidRPr="00FE72C4">
        <w:rPr>
          <w:rFonts w:ascii="Times New Roman" w:eastAsia="宋体" w:hAnsi="Times New Roman" w:cs="Times New Roman"/>
          <w:sz w:val="15"/>
          <w:szCs w:val="15"/>
        </w:rPr>
        <w:t xml:space="preserve"> Bio-Rad Laboratories, Sekisui</w:t>
      </w:r>
      <w:r w:rsidRPr="00FE72C4">
        <w:rPr>
          <w:rFonts w:ascii="Times New Roman" w:eastAsia="宋体" w:hAnsi="Times New Roman" w:cs="Times New Roman" w:hint="eastAsia"/>
          <w:sz w:val="15"/>
          <w:szCs w:val="15"/>
        </w:rPr>
        <w:t>,</w:t>
      </w:r>
      <w:r w:rsidRPr="00FE72C4">
        <w:rPr>
          <w:rFonts w:ascii="Times New Roman" w:eastAsia="宋体" w:hAnsi="Times New Roman" w:cs="Times New Roman"/>
          <w:sz w:val="15"/>
          <w:szCs w:val="15"/>
        </w:rPr>
        <w:t xml:space="preserve"> Sekisui Medical</w:t>
      </w:r>
      <w:r w:rsidRPr="00FE72C4">
        <w:rPr>
          <w:rFonts w:ascii="Times New Roman" w:eastAsia="宋体" w:hAnsi="Times New Roman" w:cs="Times New Roman" w:hint="eastAsia"/>
          <w:sz w:val="15"/>
          <w:szCs w:val="15"/>
        </w:rPr>
        <w:t>, Hitachi, Hitachi High-Tech Corporation, Tokyo, Japan, Sekisui: Sekisui Chemical Co., Ltd, Tokyo, Japan, Maccura, Sichuan Maccura Technology Co., Ltd., Chengdu, China.</w:t>
      </w:r>
    </w:p>
    <w:p w14:paraId="09F42CC7" w14:textId="77777777" w:rsidR="00617546" w:rsidRDefault="00617546" w:rsidP="0093607A">
      <w:pPr>
        <w:rPr>
          <w:rFonts w:hint="eastAsia"/>
        </w:rPr>
      </w:pPr>
    </w:p>
    <w:p w14:paraId="4A519FEE" w14:textId="77777777" w:rsidR="00A50EB3" w:rsidRDefault="00A50EB3" w:rsidP="0093607A">
      <w:pPr>
        <w:rPr>
          <w:rFonts w:hint="eastAsia"/>
        </w:rPr>
      </w:pPr>
    </w:p>
    <w:p w14:paraId="6B39989E" w14:textId="77777777" w:rsidR="00A50EB3" w:rsidRDefault="00A50EB3" w:rsidP="0093607A">
      <w:pPr>
        <w:rPr>
          <w:rFonts w:hint="eastAsia"/>
        </w:rPr>
      </w:pPr>
    </w:p>
    <w:p w14:paraId="061F3C13" w14:textId="77777777" w:rsidR="00A50EB3" w:rsidRDefault="00A50EB3" w:rsidP="0093607A">
      <w:pPr>
        <w:rPr>
          <w:rFonts w:hint="eastAsia"/>
        </w:rPr>
      </w:pPr>
    </w:p>
    <w:p w14:paraId="5EF40313" w14:textId="77777777" w:rsidR="00A50EB3" w:rsidRDefault="00A50EB3" w:rsidP="0093607A">
      <w:pPr>
        <w:rPr>
          <w:rFonts w:hint="eastAsia"/>
        </w:rPr>
      </w:pPr>
    </w:p>
    <w:p w14:paraId="377D7405" w14:textId="77777777" w:rsidR="00A50EB3" w:rsidRDefault="00A50EB3" w:rsidP="0093607A">
      <w:pPr>
        <w:rPr>
          <w:rFonts w:hint="eastAsia"/>
        </w:rPr>
      </w:pPr>
    </w:p>
    <w:p w14:paraId="2FF0A7B4" w14:textId="77777777" w:rsidR="00A50EB3" w:rsidRDefault="00A50EB3" w:rsidP="0093607A">
      <w:pPr>
        <w:rPr>
          <w:rFonts w:hint="eastAsia"/>
        </w:rPr>
      </w:pPr>
    </w:p>
    <w:p w14:paraId="4A0C2FE2" w14:textId="77777777" w:rsidR="00A50EB3" w:rsidRDefault="00A50EB3" w:rsidP="0093607A">
      <w:pPr>
        <w:rPr>
          <w:rFonts w:hint="eastAsia"/>
        </w:rPr>
      </w:pPr>
    </w:p>
    <w:p w14:paraId="143E9431" w14:textId="77777777" w:rsidR="00A50EB3" w:rsidRDefault="00A50EB3" w:rsidP="0093607A">
      <w:pPr>
        <w:rPr>
          <w:rFonts w:hint="eastAsia"/>
        </w:rPr>
        <w:sectPr w:rsidR="00A50EB3" w:rsidSect="00981D90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3FC7CB15" w14:textId="77777777" w:rsidR="00A50EB3" w:rsidRDefault="00A50EB3" w:rsidP="00A50EB3">
      <w:pPr>
        <w:spacing w:line="480" w:lineRule="auto"/>
        <w:rPr>
          <w:rFonts w:ascii="Times New Roman" w:eastAsia="宋体" w:hAnsi="Times New Roman"/>
          <w:b/>
          <w:bCs/>
        </w:rPr>
      </w:pPr>
      <w:r>
        <w:rPr>
          <w:rFonts w:ascii="Times New Roman" w:eastAsia="宋体" w:hAnsi="Times New Roman"/>
          <w:b/>
          <w:bCs/>
          <w:noProof/>
        </w:rPr>
        <w:lastRenderedPageBreak/>
        <w:drawing>
          <wp:inline distT="0" distB="0" distL="0" distR="0" wp14:anchorId="574F8CBE" wp14:editId="21D734B6">
            <wp:extent cx="5278120" cy="1926590"/>
            <wp:effectExtent l="0" t="0" r="0" b="0"/>
            <wp:docPr id="7895658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65817" name="图片 78956581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6AFB4" w14:textId="77777777" w:rsidR="00A50EB3" w:rsidRDefault="00A50EB3" w:rsidP="00A50EB3">
      <w:pPr>
        <w:pStyle w:val="a8"/>
        <w:rPr>
          <w:rFonts w:ascii="Times New Roman" w:eastAsia="宋体" w:hAnsi="Times New Roman"/>
          <w:sz w:val="24"/>
          <w:szCs w:val="28"/>
        </w:rPr>
      </w:pPr>
      <w:bookmarkStart w:id="5" w:name="_Ref180052985"/>
      <w:r w:rsidRPr="00674C5C">
        <w:rPr>
          <w:rFonts w:ascii="Times New Roman" w:hAnsi="Times New Roman" w:cs="Times New Roman"/>
          <w:b/>
          <w:bCs/>
        </w:rPr>
        <w:t>Supplementa</w:t>
      </w:r>
      <w:r>
        <w:rPr>
          <w:rFonts w:ascii="Times New Roman" w:hAnsi="Times New Roman" w:cs="Times New Roman" w:hint="eastAsia"/>
          <w:b/>
          <w:bCs/>
        </w:rPr>
        <w:t>ry</w:t>
      </w:r>
      <w:r w:rsidRPr="00674C5C">
        <w:rPr>
          <w:rFonts w:ascii="Times New Roman" w:hAnsi="Times New Roman" w:cs="Times New Roman"/>
          <w:b/>
          <w:bCs/>
        </w:rPr>
        <w:t xml:space="preserve"> Fig</w:t>
      </w:r>
      <w:bookmarkEnd w:id="5"/>
      <w:r>
        <w:rPr>
          <w:rFonts w:ascii="Times New Roman" w:hAnsi="Times New Roman" w:cs="Times New Roman" w:hint="eastAsia"/>
          <w:b/>
          <w:bCs/>
        </w:rPr>
        <w:t>. 1.</w:t>
      </w:r>
      <w:r w:rsidRPr="00674C5C">
        <w:rPr>
          <w:rFonts w:ascii="Times New Roman" w:eastAsia="宋体" w:hAnsi="Times New Roman" w:hint="eastAsia"/>
        </w:rPr>
        <w:t xml:space="preserve"> </w:t>
      </w:r>
      <w:r>
        <w:rPr>
          <w:rFonts w:ascii="Times New Roman" w:eastAsia="宋体" w:hAnsi="Times New Roman" w:hint="eastAsia"/>
        </w:rPr>
        <w:t xml:space="preserve">The age </w:t>
      </w:r>
      <w:r w:rsidRPr="003C37CD">
        <w:rPr>
          <w:rFonts w:ascii="Times New Roman" w:eastAsia="宋体" w:hAnsi="Times New Roman"/>
        </w:rPr>
        <w:t>distribution</w:t>
      </w:r>
      <w:r>
        <w:rPr>
          <w:rFonts w:ascii="Times New Roman" w:eastAsia="宋体" w:hAnsi="Times New Roman" w:hint="eastAsia"/>
        </w:rPr>
        <w:t xml:space="preserve"> of included female and male cases.</w:t>
      </w:r>
    </w:p>
    <w:p w14:paraId="1B7AE98A" w14:textId="77777777" w:rsidR="00A50EB3" w:rsidRPr="00A50EB3" w:rsidRDefault="00A50EB3" w:rsidP="0093607A">
      <w:pPr>
        <w:rPr>
          <w:rFonts w:hint="eastAsia"/>
        </w:rPr>
      </w:pPr>
    </w:p>
    <w:sectPr w:rsidR="00A50EB3" w:rsidRPr="00A50EB3" w:rsidSect="00A50EB3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4D264" w14:textId="77777777" w:rsidR="00A24F84" w:rsidRDefault="00A24F84" w:rsidP="00981D90">
      <w:pPr>
        <w:rPr>
          <w:rFonts w:hint="eastAsia"/>
        </w:rPr>
      </w:pPr>
      <w:r>
        <w:separator/>
      </w:r>
    </w:p>
  </w:endnote>
  <w:endnote w:type="continuationSeparator" w:id="0">
    <w:p w14:paraId="1F3D9BCB" w14:textId="77777777" w:rsidR="00A24F84" w:rsidRDefault="00A24F84" w:rsidP="00981D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1C741" w14:textId="77777777" w:rsidR="00A24F84" w:rsidRDefault="00A24F84" w:rsidP="00981D90">
      <w:pPr>
        <w:rPr>
          <w:rFonts w:hint="eastAsia"/>
        </w:rPr>
      </w:pPr>
      <w:r>
        <w:separator/>
      </w:r>
    </w:p>
  </w:footnote>
  <w:footnote w:type="continuationSeparator" w:id="0">
    <w:p w14:paraId="5D8FB14E" w14:textId="77777777" w:rsidR="00A24F84" w:rsidRDefault="00A24F84" w:rsidP="00981D9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4CE"/>
    <w:rsid w:val="00006674"/>
    <w:rsid w:val="000226E3"/>
    <w:rsid w:val="00086D0B"/>
    <w:rsid w:val="000A3398"/>
    <w:rsid w:val="000E2ECB"/>
    <w:rsid w:val="000F3FC7"/>
    <w:rsid w:val="001229A8"/>
    <w:rsid w:val="001636A4"/>
    <w:rsid w:val="00181A94"/>
    <w:rsid w:val="001B54DB"/>
    <w:rsid w:val="001E1F5B"/>
    <w:rsid w:val="00210A7C"/>
    <w:rsid w:val="00247A4E"/>
    <w:rsid w:val="00270546"/>
    <w:rsid w:val="002A57D7"/>
    <w:rsid w:val="002E6256"/>
    <w:rsid w:val="0031328A"/>
    <w:rsid w:val="00316304"/>
    <w:rsid w:val="00332BD5"/>
    <w:rsid w:val="003333DF"/>
    <w:rsid w:val="00376BC2"/>
    <w:rsid w:val="003B0815"/>
    <w:rsid w:val="00433842"/>
    <w:rsid w:val="0046101A"/>
    <w:rsid w:val="004615B9"/>
    <w:rsid w:val="0048474A"/>
    <w:rsid w:val="00493DC7"/>
    <w:rsid w:val="004C5BDC"/>
    <w:rsid w:val="00512979"/>
    <w:rsid w:val="005341BE"/>
    <w:rsid w:val="0059426D"/>
    <w:rsid w:val="005A450D"/>
    <w:rsid w:val="005A75A2"/>
    <w:rsid w:val="005B6311"/>
    <w:rsid w:val="005C2330"/>
    <w:rsid w:val="005D0CA1"/>
    <w:rsid w:val="00617546"/>
    <w:rsid w:val="00667BD4"/>
    <w:rsid w:val="006B3AE7"/>
    <w:rsid w:val="006C1D0B"/>
    <w:rsid w:val="006D3189"/>
    <w:rsid w:val="00700F9A"/>
    <w:rsid w:val="007D5CCD"/>
    <w:rsid w:val="007E04CE"/>
    <w:rsid w:val="008622F1"/>
    <w:rsid w:val="008D50BE"/>
    <w:rsid w:val="0093607A"/>
    <w:rsid w:val="00981D90"/>
    <w:rsid w:val="00A06CF1"/>
    <w:rsid w:val="00A12609"/>
    <w:rsid w:val="00A14DDC"/>
    <w:rsid w:val="00A22EC0"/>
    <w:rsid w:val="00A24F84"/>
    <w:rsid w:val="00A50EB3"/>
    <w:rsid w:val="00A8399E"/>
    <w:rsid w:val="00A90E38"/>
    <w:rsid w:val="00B37DB1"/>
    <w:rsid w:val="00B84677"/>
    <w:rsid w:val="00BD7596"/>
    <w:rsid w:val="00C13BD6"/>
    <w:rsid w:val="00C34ACB"/>
    <w:rsid w:val="00C738E9"/>
    <w:rsid w:val="00CC2D81"/>
    <w:rsid w:val="00D02395"/>
    <w:rsid w:val="00D05FD4"/>
    <w:rsid w:val="00D32D86"/>
    <w:rsid w:val="00D36274"/>
    <w:rsid w:val="00DA0A61"/>
    <w:rsid w:val="00DD152C"/>
    <w:rsid w:val="00E47121"/>
    <w:rsid w:val="00E52023"/>
    <w:rsid w:val="00E712D8"/>
    <w:rsid w:val="00E87B01"/>
    <w:rsid w:val="00EA04CA"/>
    <w:rsid w:val="00EF787F"/>
    <w:rsid w:val="00F14A22"/>
    <w:rsid w:val="00F15A40"/>
    <w:rsid w:val="00F31DB9"/>
    <w:rsid w:val="00F94517"/>
    <w:rsid w:val="00FA4623"/>
    <w:rsid w:val="00FE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DF82A2"/>
  <w15:chartTrackingRefBased/>
  <w15:docId w15:val="{D467735E-F9F3-4DD4-8075-9C9E5570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D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D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1D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1D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1D90"/>
    <w:rPr>
      <w:sz w:val="18"/>
      <w:szCs w:val="18"/>
    </w:rPr>
  </w:style>
  <w:style w:type="table" w:styleId="a7">
    <w:name w:val="Table Grid"/>
    <w:basedOn w:val="a1"/>
    <w:uiPriority w:val="39"/>
    <w:rsid w:val="00981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A50EB3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1501</Characters>
  <Application>Microsoft Office Word</Application>
  <DocSecurity>0</DocSecurity>
  <Lines>125</Lines>
  <Paragraphs>113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宇航 邓</dc:creator>
  <cp:keywords/>
  <dc:description/>
  <cp:lastModifiedBy>宇航 邓</cp:lastModifiedBy>
  <cp:revision>8</cp:revision>
  <dcterms:created xsi:type="dcterms:W3CDTF">2024-10-12T06:26:00Z</dcterms:created>
  <dcterms:modified xsi:type="dcterms:W3CDTF">2025-06-27T02:16:00Z</dcterms:modified>
</cp:coreProperties>
</file>