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31E5E" w14:textId="77777777" w:rsidR="00962961" w:rsidRPr="006139A0" w:rsidRDefault="00962961" w:rsidP="00962961">
      <w:pPr>
        <w:pStyle w:val="Nadpisy2"/>
      </w:pPr>
      <w:r>
        <w:t>Supplementary materials</w:t>
      </w:r>
    </w:p>
    <w:p w14:paraId="4220B46B" w14:textId="77777777" w:rsidR="00962961" w:rsidRDefault="00962961" w:rsidP="00962961">
      <w:r w:rsidRPr="3056673C">
        <w:rPr>
          <w:b/>
          <w:bCs/>
        </w:rPr>
        <w:t>Supplementary Figure 1 – The visualisation of the Boruta feature selection analysis.</w:t>
      </w:r>
      <w:r>
        <w:t xml:space="preserve"> Feature selection analysis to identify variables most closely related to D2T RA definition at baseline (A) and two (B) and one (C) years in advance. Green columns indicate features confirmed as 'important' features for D2T RA. In contrast, red columns represent rejected or 'tentative' features as essential variables for D2T RA. Blue columns represent 'shadow attributes'. The Y axis shows the value of importance.</w:t>
      </w:r>
    </w:p>
    <w:p w14:paraId="7BB65684" w14:textId="77777777" w:rsidR="00962961" w:rsidRDefault="00962961" w:rsidP="00962961"/>
    <w:p w14:paraId="1D220A81" w14:textId="77777777" w:rsidR="00962961" w:rsidRDefault="00962961" w:rsidP="00962961">
      <w:r>
        <w:rPr>
          <w:noProof/>
          <w:lang w:val="cs-CZ" w:eastAsia="cs-CZ"/>
        </w:rPr>
        <w:lastRenderedPageBreak/>
        <w:drawing>
          <wp:inline distT="0" distB="0" distL="0" distR="0" wp14:anchorId="3642F462" wp14:editId="41A91354">
            <wp:extent cx="4147200" cy="6985887"/>
            <wp:effectExtent l="0" t="0" r="5715" b="5715"/>
            <wp:docPr id="1087773522" name="Obrázek 3" descr="Obsah obrázku text, snímek obrazovky, Písmo, číslo&#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773522" name="Obrázek 3" descr="Obsah obrázku text, snímek obrazovky, Písmo, číslo&#10;&#10;Obsah vygenerovaný umělou inteligencí může být nesprávný."/>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147200" cy="6985887"/>
                    </a:xfrm>
                    <a:prstGeom prst="rect">
                      <a:avLst/>
                    </a:prstGeom>
                    <a:noFill/>
                  </pic:spPr>
                </pic:pic>
              </a:graphicData>
            </a:graphic>
          </wp:inline>
        </w:drawing>
      </w:r>
      <w:r>
        <w:br w:type="page"/>
      </w:r>
    </w:p>
    <w:p w14:paraId="3DF9B6C7" w14:textId="77777777" w:rsidR="00962961" w:rsidRDefault="00962961" w:rsidP="00962961">
      <w:r w:rsidRPr="3056673C">
        <w:rPr>
          <w:b/>
          <w:bCs/>
        </w:rPr>
        <w:lastRenderedPageBreak/>
        <w:t>Supplementary Figure 2 - The visualisation of the Decision tree analysis.</w:t>
      </w:r>
      <w:r>
        <w:t xml:space="preserve"> A decision tree was derived using recursive partitioning, and pruning was performed to remove trivial features. The figures </w:t>
      </w:r>
      <w:r w:rsidRPr="0047333E">
        <w:t>illustrate the</w:t>
      </w:r>
      <w:r>
        <w:t xml:space="preserve"> features most strongly associated with the transition to D2T RA at three key time points: baseline (A), two years prior (B) and one year prior (C) to meeting the definition of D2T RA.</w:t>
      </w:r>
    </w:p>
    <w:p w14:paraId="2FE5C7CF" w14:textId="77777777" w:rsidR="00962961" w:rsidRDefault="00962961" w:rsidP="00962961"/>
    <w:p w14:paraId="1D2F3009" w14:textId="77777777" w:rsidR="00962961" w:rsidRDefault="00962961" w:rsidP="00962961">
      <w:r>
        <w:rPr>
          <w:noProof/>
          <w:lang w:val="cs-CZ" w:eastAsia="cs-CZ"/>
        </w:rPr>
        <w:drawing>
          <wp:inline distT="0" distB="0" distL="0" distR="0" wp14:anchorId="1D444F95" wp14:editId="5E2D9428">
            <wp:extent cx="5760000" cy="5973589"/>
            <wp:effectExtent l="0" t="0" r="0" b="8255"/>
            <wp:docPr id="1023268212" name="Obrázek 4" descr="Obsah obrázku diagram, text, Plán, Technický výkres&#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268212" name="Obrázek 4" descr="Obsah obrázku diagram, text, Plán, Technický výkres&#10;&#10;Obsah vygenerovaný umělou inteligencí může být nesprávný."/>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000" cy="5973589"/>
                    </a:xfrm>
                    <a:prstGeom prst="rect">
                      <a:avLst/>
                    </a:prstGeom>
                    <a:noFill/>
                  </pic:spPr>
                </pic:pic>
              </a:graphicData>
            </a:graphic>
          </wp:inline>
        </w:drawing>
      </w:r>
    </w:p>
    <w:sectPr w:rsidR="00962961" w:rsidSect="00962961">
      <w:pgSz w:w="11906" w:h="16838"/>
      <w:pgMar w:top="1418" w:right="1418" w:bottom="1418" w:left="1418"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E2sTAyNjYxNLA0NbRQ0lEKTi0uzszPAykwrAUAmLfBfSwAAAA="/>
  </w:docVars>
  <w:rsids>
    <w:rsidRoot w:val="00962961"/>
    <w:rsid w:val="0041568B"/>
    <w:rsid w:val="0073293E"/>
    <w:rsid w:val="007E4D4E"/>
    <w:rsid w:val="00962961"/>
    <w:rsid w:val="00B704DF"/>
    <w:rsid w:val="00BC4ECF"/>
    <w:rsid w:val="00D838A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39A2B"/>
  <w15:chartTrackingRefBased/>
  <w15:docId w15:val="{B996F9C0-685F-4C96-BB6C-CDB8DDE0D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62961"/>
    <w:pPr>
      <w:spacing w:line="480" w:lineRule="auto"/>
      <w:jc w:val="both"/>
    </w:pPr>
    <w:rPr>
      <w:rFonts w:ascii="Palatino Linotype" w:hAnsi="Palatino Linotype"/>
      <w:kern w:val="0"/>
      <w:sz w:val="24"/>
      <w:lang w:val="en-GB"/>
      <w14:ligatures w14:val="none"/>
    </w:rPr>
  </w:style>
  <w:style w:type="paragraph" w:styleId="Nadpis1">
    <w:name w:val="heading 1"/>
    <w:basedOn w:val="Normln"/>
    <w:next w:val="Normln"/>
    <w:link w:val="Nadpis1Char"/>
    <w:uiPriority w:val="9"/>
    <w:qFormat/>
    <w:rsid w:val="00962961"/>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lang w:val="cs-CZ"/>
      <w14:ligatures w14:val="standardContextual"/>
    </w:rPr>
  </w:style>
  <w:style w:type="paragraph" w:styleId="Nadpis2">
    <w:name w:val="heading 2"/>
    <w:basedOn w:val="Normln"/>
    <w:next w:val="Normln"/>
    <w:link w:val="Nadpis2Char"/>
    <w:uiPriority w:val="9"/>
    <w:semiHidden/>
    <w:unhideWhenUsed/>
    <w:qFormat/>
    <w:rsid w:val="00962961"/>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lang w:val="cs-CZ"/>
      <w14:ligatures w14:val="standardContextual"/>
    </w:rPr>
  </w:style>
  <w:style w:type="paragraph" w:styleId="Nadpis3">
    <w:name w:val="heading 3"/>
    <w:basedOn w:val="Normln"/>
    <w:next w:val="Normln"/>
    <w:link w:val="Nadpis3Char"/>
    <w:uiPriority w:val="9"/>
    <w:semiHidden/>
    <w:unhideWhenUsed/>
    <w:qFormat/>
    <w:rsid w:val="00962961"/>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lang w:val="cs-CZ"/>
      <w14:ligatures w14:val="standardContextual"/>
    </w:rPr>
  </w:style>
  <w:style w:type="paragraph" w:styleId="Nadpis4">
    <w:name w:val="heading 4"/>
    <w:basedOn w:val="Normln"/>
    <w:next w:val="Normln"/>
    <w:link w:val="Nadpis4Char"/>
    <w:uiPriority w:val="9"/>
    <w:semiHidden/>
    <w:unhideWhenUsed/>
    <w:qFormat/>
    <w:rsid w:val="00962961"/>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lang w:val="cs-CZ"/>
      <w14:ligatures w14:val="standardContextual"/>
    </w:rPr>
  </w:style>
  <w:style w:type="paragraph" w:styleId="Nadpis5">
    <w:name w:val="heading 5"/>
    <w:basedOn w:val="Normln"/>
    <w:next w:val="Normln"/>
    <w:link w:val="Nadpis5Char"/>
    <w:uiPriority w:val="9"/>
    <w:semiHidden/>
    <w:unhideWhenUsed/>
    <w:qFormat/>
    <w:rsid w:val="00962961"/>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lang w:val="cs-CZ"/>
      <w14:ligatures w14:val="standardContextual"/>
    </w:rPr>
  </w:style>
  <w:style w:type="paragraph" w:styleId="Nadpis6">
    <w:name w:val="heading 6"/>
    <w:basedOn w:val="Normln"/>
    <w:next w:val="Normln"/>
    <w:link w:val="Nadpis6Char"/>
    <w:uiPriority w:val="9"/>
    <w:semiHidden/>
    <w:unhideWhenUsed/>
    <w:qFormat/>
    <w:rsid w:val="00962961"/>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 w:val="22"/>
      <w:lang w:val="cs-CZ"/>
      <w14:ligatures w14:val="standardContextual"/>
    </w:rPr>
  </w:style>
  <w:style w:type="paragraph" w:styleId="Nadpis7">
    <w:name w:val="heading 7"/>
    <w:basedOn w:val="Normln"/>
    <w:next w:val="Normln"/>
    <w:link w:val="Nadpis7Char"/>
    <w:uiPriority w:val="9"/>
    <w:semiHidden/>
    <w:unhideWhenUsed/>
    <w:qFormat/>
    <w:rsid w:val="00962961"/>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lang w:val="cs-CZ"/>
      <w14:ligatures w14:val="standardContextual"/>
    </w:rPr>
  </w:style>
  <w:style w:type="paragraph" w:styleId="Nadpis8">
    <w:name w:val="heading 8"/>
    <w:basedOn w:val="Normln"/>
    <w:next w:val="Normln"/>
    <w:link w:val="Nadpis8Char"/>
    <w:uiPriority w:val="9"/>
    <w:semiHidden/>
    <w:unhideWhenUsed/>
    <w:qFormat/>
    <w:rsid w:val="00962961"/>
    <w:pPr>
      <w:keepNext/>
      <w:keepLines/>
      <w:spacing w:after="0" w:line="259" w:lineRule="auto"/>
      <w:jc w:val="left"/>
      <w:outlineLvl w:val="7"/>
    </w:pPr>
    <w:rPr>
      <w:rFonts w:asciiTheme="minorHAnsi" w:eastAsiaTheme="majorEastAsia" w:hAnsiTheme="minorHAnsi" w:cstheme="majorBidi"/>
      <w:i/>
      <w:iCs/>
      <w:color w:val="272727" w:themeColor="text1" w:themeTint="D8"/>
      <w:kern w:val="2"/>
      <w:sz w:val="22"/>
      <w:lang w:val="cs-CZ"/>
      <w14:ligatures w14:val="standardContextual"/>
    </w:rPr>
  </w:style>
  <w:style w:type="paragraph" w:styleId="Nadpis9">
    <w:name w:val="heading 9"/>
    <w:basedOn w:val="Normln"/>
    <w:next w:val="Normln"/>
    <w:link w:val="Nadpis9Char"/>
    <w:uiPriority w:val="9"/>
    <w:semiHidden/>
    <w:unhideWhenUsed/>
    <w:qFormat/>
    <w:rsid w:val="00962961"/>
    <w:pPr>
      <w:keepNext/>
      <w:keepLines/>
      <w:spacing w:after="0" w:line="259" w:lineRule="auto"/>
      <w:jc w:val="left"/>
      <w:outlineLvl w:val="8"/>
    </w:pPr>
    <w:rPr>
      <w:rFonts w:asciiTheme="minorHAnsi" w:eastAsiaTheme="majorEastAsia" w:hAnsiTheme="minorHAnsi" w:cstheme="majorBidi"/>
      <w:color w:val="272727" w:themeColor="text1" w:themeTint="D8"/>
      <w:kern w:val="2"/>
      <w:sz w:val="22"/>
      <w:lang w:val="cs-CZ"/>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62961"/>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962961"/>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962961"/>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962961"/>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962961"/>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962961"/>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962961"/>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962961"/>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962961"/>
    <w:rPr>
      <w:rFonts w:eastAsiaTheme="majorEastAsia" w:cstheme="majorBidi"/>
      <w:color w:val="272727" w:themeColor="text1" w:themeTint="D8"/>
    </w:rPr>
  </w:style>
  <w:style w:type="paragraph" w:styleId="Nzev">
    <w:name w:val="Title"/>
    <w:basedOn w:val="Normln"/>
    <w:next w:val="Normln"/>
    <w:link w:val="NzevChar"/>
    <w:uiPriority w:val="10"/>
    <w:qFormat/>
    <w:rsid w:val="00962961"/>
    <w:pPr>
      <w:spacing w:after="80" w:line="240" w:lineRule="auto"/>
      <w:contextualSpacing/>
      <w:jc w:val="left"/>
    </w:pPr>
    <w:rPr>
      <w:rFonts w:asciiTheme="majorHAnsi" w:eastAsiaTheme="majorEastAsia" w:hAnsiTheme="majorHAnsi" w:cstheme="majorBidi"/>
      <w:spacing w:val="-10"/>
      <w:kern w:val="28"/>
      <w:sz w:val="56"/>
      <w:szCs w:val="56"/>
      <w:lang w:val="cs-CZ"/>
      <w14:ligatures w14:val="standardContextual"/>
    </w:rPr>
  </w:style>
  <w:style w:type="character" w:customStyle="1" w:styleId="NzevChar">
    <w:name w:val="Název Char"/>
    <w:basedOn w:val="Standardnpsmoodstavce"/>
    <w:link w:val="Nzev"/>
    <w:uiPriority w:val="10"/>
    <w:rsid w:val="00962961"/>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962961"/>
    <w:pPr>
      <w:numPr>
        <w:ilvl w:val="1"/>
      </w:numPr>
      <w:spacing w:line="259" w:lineRule="auto"/>
      <w:jc w:val="left"/>
    </w:pPr>
    <w:rPr>
      <w:rFonts w:asciiTheme="minorHAnsi" w:eastAsiaTheme="majorEastAsia" w:hAnsiTheme="minorHAnsi" w:cstheme="majorBidi"/>
      <w:color w:val="595959" w:themeColor="text1" w:themeTint="A6"/>
      <w:spacing w:val="15"/>
      <w:kern w:val="2"/>
      <w:sz w:val="28"/>
      <w:szCs w:val="28"/>
      <w:lang w:val="cs-CZ"/>
      <w14:ligatures w14:val="standardContextual"/>
    </w:rPr>
  </w:style>
  <w:style w:type="character" w:customStyle="1" w:styleId="PodnadpisChar">
    <w:name w:val="Podnadpis Char"/>
    <w:basedOn w:val="Standardnpsmoodstavce"/>
    <w:link w:val="Podnadpis"/>
    <w:uiPriority w:val="11"/>
    <w:rsid w:val="00962961"/>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962961"/>
    <w:pPr>
      <w:spacing w:before="160" w:line="259" w:lineRule="auto"/>
      <w:jc w:val="center"/>
    </w:pPr>
    <w:rPr>
      <w:rFonts w:asciiTheme="minorHAnsi" w:hAnsiTheme="minorHAnsi"/>
      <w:i/>
      <w:iCs/>
      <w:color w:val="404040" w:themeColor="text1" w:themeTint="BF"/>
      <w:kern w:val="2"/>
      <w:sz w:val="22"/>
      <w:lang w:val="cs-CZ"/>
      <w14:ligatures w14:val="standardContextual"/>
    </w:rPr>
  </w:style>
  <w:style w:type="character" w:customStyle="1" w:styleId="CittChar">
    <w:name w:val="Citát Char"/>
    <w:basedOn w:val="Standardnpsmoodstavce"/>
    <w:link w:val="Citt"/>
    <w:uiPriority w:val="29"/>
    <w:rsid w:val="00962961"/>
    <w:rPr>
      <w:i/>
      <w:iCs/>
      <w:color w:val="404040" w:themeColor="text1" w:themeTint="BF"/>
    </w:rPr>
  </w:style>
  <w:style w:type="paragraph" w:styleId="Odstavecseseznamem">
    <w:name w:val="List Paragraph"/>
    <w:basedOn w:val="Normln"/>
    <w:uiPriority w:val="34"/>
    <w:qFormat/>
    <w:rsid w:val="00962961"/>
    <w:pPr>
      <w:spacing w:line="259" w:lineRule="auto"/>
      <w:ind w:left="720"/>
      <w:contextualSpacing/>
      <w:jc w:val="left"/>
    </w:pPr>
    <w:rPr>
      <w:rFonts w:asciiTheme="minorHAnsi" w:hAnsiTheme="minorHAnsi"/>
      <w:kern w:val="2"/>
      <w:sz w:val="22"/>
      <w:lang w:val="cs-CZ"/>
      <w14:ligatures w14:val="standardContextual"/>
    </w:rPr>
  </w:style>
  <w:style w:type="character" w:styleId="Zdraznnintenzivn">
    <w:name w:val="Intense Emphasis"/>
    <w:basedOn w:val="Standardnpsmoodstavce"/>
    <w:uiPriority w:val="21"/>
    <w:qFormat/>
    <w:rsid w:val="00962961"/>
    <w:rPr>
      <w:i/>
      <w:iCs/>
      <w:color w:val="0F4761" w:themeColor="accent1" w:themeShade="BF"/>
    </w:rPr>
  </w:style>
  <w:style w:type="paragraph" w:styleId="Vrazncitt">
    <w:name w:val="Intense Quote"/>
    <w:basedOn w:val="Normln"/>
    <w:next w:val="Normln"/>
    <w:link w:val="VrazncittChar"/>
    <w:uiPriority w:val="30"/>
    <w:qFormat/>
    <w:rsid w:val="00962961"/>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lang w:val="cs-CZ"/>
      <w14:ligatures w14:val="standardContextual"/>
    </w:rPr>
  </w:style>
  <w:style w:type="character" w:customStyle="1" w:styleId="VrazncittChar">
    <w:name w:val="Výrazný citát Char"/>
    <w:basedOn w:val="Standardnpsmoodstavce"/>
    <w:link w:val="Vrazncitt"/>
    <w:uiPriority w:val="30"/>
    <w:rsid w:val="00962961"/>
    <w:rPr>
      <w:i/>
      <w:iCs/>
      <w:color w:val="0F4761" w:themeColor="accent1" w:themeShade="BF"/>
    </w:rPr>
  </w:style>
  <w:style w:type="character" w:styleId="Odkazintenzivn">
    <w:name w:val="Intense Reference"/>
    <w:basedOn w:val="Standardnpsmoodstavce"/>
    <w:uiPriority w:val="32"/>
    <w:qFormat/>
    <w:rsid w:val="00962961"/>
    <w:rPr>
      <w:b/>
      <w:bCs/>
      <w:smallCaps/>
      <w:color w:val="0F4761" w:themeColor="accent1" w:themeShade="BF"/>
      <w:spacing w:val="5"/>
    </w:rPr>
  </w:style>
  <w:style w:type="paragraph" w:customStyle="1" w:styleId="Nadpisy2">
    <w:name w:val="Nadpisy 2"/>
    <w:aliases w:val="Heading_Tables_Figures_Supplementary"/>
    <w:basedOn w:val="Nadpis2"/>
    <w:next w:val="Normln"/>
    <w:qFormat/>
    <w:rsid w:val="00962961"/>
    <w:pPr>
      <w:keepNext w:val="0"/>
      <w:keepLines w:val="0"/>
      <w:spacing w:before="0" w:after="160" w:line="480" w:lineRule="auto"/>
      <w:jc w:val="both"/>
    </w:pPr>
    <w:rPr>
      <w:rFonts w:ascii="Palatino Linotype" w:eastAsiaTheme="minorHAnsi" w:hAnsi="Palatino Linotype" w:cstheme="minorBidi"/>
      <w:b/>
      <w:color w:val="auto"/>
      <w:kern w:val="0"/>
      <w:sz w:val="30"/>
      <w:szCs w:val="30"/>
      <w:lang w:val="en-GB"/>
      <w14:ligatures w14:val="none"/>
    </w:rPr>
  </w:style>
  <w:style w:type="character" w:styleId="slodku">
    <w:name w:val="line number"/>
    <w:basedOn w:val="Standardnpsmoodstavce"/>
    <w:uiPriority w:val="99"/>
    <w:semiHidden/>
    <w:unhideWhenUsed/>
    <w:rsid w:val="00962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customXml" Target="../customXml/item3.xml"/><Relationship Id="rId4" Type="http://schemas.openxmlformats.org/officeDocument/2006/relationships/image" Target="media/image1.png"/><Relationship Id="rId9" Type="http://schemas.openxmlformats.org/officeDocument/2006/relationships/customXml" Target="../customXml/item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F43BAAAE4AFC14596E38989B2EEBEA4" ma:contentTypeVersion="4" ma:contentTypeDescription="Vytvoří nový dokument" ma:contentTypeScope="" ma:versionID="783ceb29ef33c8865dc3cc818e47fce3">
  <xsd:schema xmlns:xsd="http://www.w3.org/2001/XMLSchema" xmlns:xs="http://www.w3.org/2001/XMLSchema" xmlns:p="http://schemas.microsoft.com/office/2006/metadata/properties" xmlns:ns2="9e64591e-e153-4a96-a831-ee541231c225" targetNamespace="http://schemas.microsoft.com/office/2006/metadata/properties" ma:root="true" ma:fieldsID="5d2b98a2e31ba64afbdd6bdebcf952f6" ns2:_="">
    <xsd:import namespace="9e64591e-e153-4a96-a831-ee541231c22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64591e-e153-4a96-a831-ee541231c2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68834E-222B-4482-BFB3-05049EAF50D9}"/>
</file>

<file path=customXml/itemProps2.xml><?xml version="1.0" encoding="utf-8"?>
<ds:datastoreItem xmlns:ds="http://schemas.openxmlformats.org/officeDocument/2006/customXml" ds:itemID="{894A8C7E-8B7C-496B-BFC2-5D4C1FB0295F}"/>
</file>

<file path=customXml/itemProps3.xml><?xml version="1.0" encoding="utf-8"?>
<ds:datastoreItem xmlns:ds="http://schemas.openxmlformats.org/officeDocument/2006/customXml" ds:itemID="{0BCE60F7-67CE-44EC-855A-46A45B200D3F}"/>
</file>

<file path=docProps/app.xml><?xml version="1.0" encoding="utf-8"?>
<Properties xmlns="http://schemas.openxmlformats.org/officeDocument/2006/extended-properties" xmlns:vt="http://schemas.openxmlformats.org/officeDocument/2006/docPropsVTypes">
  <Template>Normal.dotm</Template>
  <TotalTime>0</TotalTime>
  <Pages>3</Pages>
  <Words>134</Words>
  <Characters>795</Characters>
  <Application>Microsoft Office Word</Application>
  <DocSecurity>0</DocSecurity>
  <Lines>6</Lines>
  <Paragraphs>1</Paragraphs>
  <ScaleCrop>false</ScaleCrop>
  <Company/>
  <LinksUpToDate>false</LinksUpToDate>
  <CharactersWithSpaces>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Baloun Jiří</dc:creator>
  <cp:keywords/>
  <dc:description/>
  <cp:lastModifiedBy>Baloun Jiří</cp:lastModifiedBy>
  <cp:revision>1</cp:revision>
  <dcterms:created xsi:type="dcterms:W3CDTF">2025-02-18T10:30:00Z</dcterms:created>
  <dcterms:modified xsi:type="dcterms:W3CDTF">2025-02-18T10:31:00Z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0x010100DF43BAAAE4AFC14596E38989B2EEBEA4</vt:lpwstr>
  </property>
</Properties>
</file>