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A547" w14:textId="77777777" w:rsidR="005D179C" w:rsidRDefault="005D179C" w:rsidP="005D179C">
      <w:pPr>
        <w:widowControl/>
        <w:jc w:val="left"/>
        <w:rPr>
          <w:rFonts w:ascii="Times New Roman" w:hAnsi="Times New Roman"/>
          <w:color w:val="000000" w:themeColor="text1"/>
          <w:szCs w:val="21"/>
        </w:rPr>
      </w:pPr>
      <w:r w:rsidRPr="0021649D">
        <w:rPr>
          <w:rFonts w:ascii="Times New Roman" w:hAnsi="Times New Roman"/>
          <w:b/>
          <w:bCs/>
          <w:color w:val="000000" w:themeColor="text1"/>
          <w:szCs w:val="21"/>
        </w:rPr>
        <w:t>Supplementary Table E1.</w:t>
      </w:r>
      <w:r w:rsidRPr="00E733B0">
        <w:rPr>
          <w:rFonts w:ascii="Times New Roman" w:hAnsi="Times New Roman"/>
          <w:b/>
          <w:bCs/>
          <w:szCs w:val="21"/>
        </w:rPr>
        <w:t xml:space="preserve"> </w:t>
      </w:r>
      <w:r w:rsidRPr="0021649D">
        <w:rPr>
          <w:rFonts w:ascii="Times New Roman" w:hAnsi="Times New Roman"/>
          <w:color w:val="000000" w:themeColor="text1"/>
          <w:szCs w:val="21"/>
        </w:rPr>
        <w:t xml:space="preserve">Univariate fine and gray competing risk regression model for the development of AE-IIP </w:t>
      </w:r>
    </w:p>
    <w:p w14:paraId="082E3C82" w14:textId="77777777" w:rsidR="005D179C" w:rsidRPr="00FB5B71" w:rsidRDefault="005D179C" w:rsidP="005D179C">
      <w:pPr>
        <w:widowControl/>
        <w:jc w:val="left"/>
        <w:rPr>
          <w:rFonts w:ascii="Times New Roman" w:hAnsi="Times New Roman"/>
          <w:color w:val="000000" w:themeColor="text1"/>
          <w:szCs w:val="21"/>
        </w:rPr>
      </w:pPr>
    </w:p>
    <w:tbl>
      <w:tblPr>
        <w:tblStyle w:val="3"/>
        <w:tblW w:w="5000" w:type="pct"/>
        <w:tblLook w:val="0420" w:firstRow="1" w:lastRow="0" w:firstColumn="0" w:lastColumn="0" w:noHBand="0" w:noVBand="1"/>
      </w:tblPr>
      <w:tblGrid>
        <w:gridCol w:w="4236"/>
        <w:gridCol w:w="1012"/>
        <w:gridCol w:w="1701"/>
        <w:gridCol w:w="994"/>
        <w:gridCol w:w="1121"/>
      </w:tblGrid>
      <w:tr w:rsidR="00A0220F" w:rsidRPr="00062BF6" w14:paraId="1F350E8D" w14:textId="326BA7FD" w:rsidTr="00A0220F">
        <w:trPr>
          <w:cnfStyle w:val="100000000000" w:firstRow="1" w:lastRow="0" w:firstColumn="0" w:lastColumn="0" w:oddVBand="0" w:evenVBand="0" w:oddHBand="0" w:evenHBand="0" w:firstRowFirstColumn="0" w:firstRowLastColumn="0" w:lastRowFirstColumn="0" w:lastRowLastColumn="0"/>
          <w:trHeight w:val="275"/>
        </w:trPr>
        <w:tc>
          <w:tcPr>
            <w:tcW w:w="2338" w:type="pct"/>
            <w:tcBorders>
              <w:top w:val="single" w:sz="12" w:space="0" w:color="auto"/>
              <w:bottom w:val="single" w:sz="12" w:space="0" w:color="auto"/>
            </w:tcBorders>
            <w:vAlign w:val="center"/>
            <w:hideMark/>
          </w:tcPr>
          <w:p w14:paraId="70D4050A" w14:textId="77777777" w:rsidR="006416DE" w:rsidRPr="00062BF6" w:rsidRDefault="006416DE" w:rsidP="00222AA1">
            <w:pPr>
              <w:widowControl/>
              <w:spacing w:line="276" w:lineRule="auto"/>
              <w:rPr>
                <w:rFonts w:ascii="Times New Roman" w:eastAsia="ＭＳ Ｐゴシック" w:hAnsi="Times New Roman"/>
                <w:b w:val="0"/>
                <w:bCs w:val="0"/>
                <w:color w:val="000000" w:themeColor="text1"/>
                <w:sz w:val="21"/>
                <w:szCs w:val="21"/>
              </w:rPr>
            </w:pPr>
            <w:r w:rsidRPr="00062BF6">
              <w:rPr>
                <w:rFonts w:ascii="Times New Roman" w:eastAsia="ＭＳ Ｐゴシック" w:hAnsi="Times New Roman"/>
                <w:color w:val="000000" w:themeColor="text1"/>
                <w:szCs w:val="21"/>
              </w:rPr>
              <w:t>V</w:t>
            </w:r>
            <w:r w:rsidRPr="00062BF6">
              <w:rPr>
                <w:rFonts w:ascii="Times New Roman" w:eastAsia="ＭＳ Ｐゴシック" w:hAnsi="Times New Roman"/>
                <w:caps w:val="0"/>
                <w:color w:val="000000" w:themeColor="text1"/>
                <w:szCs w:val="21"/>
              </w:rPr>
              <w:t>ariable</w:t>
            </w:r>
          </w:p>
        </w:tc>
        <w:tc>
          <w:tcPr>
            <w:tcW w:w="555" w:type="pct"/>
            <w:tcBorders>
              <w:top w:val="single" w:sz="12" w:space="0" w:color="auto"/>
              <w:bottom w:val="single" w:sz="12" w:space="0" w:color="auto"/>
            </w:tcBorders>
            <w:vAlign w:val="center"/>
            <w:hideMark/>
          </w:tcPr>
          <w:p w14:paraId="7869E369" w14:textId="77777777" w:rsidR="006416DE" w:rsidRDefault="006416DE" w:rsidP="00222AA1">
            <w:pPr>
              <w:widowControl/>
              <w:spacing w:line="276" w:lineRule="auto"/>
              <w:jc w:val="center"/>
              <w:rPr>
                <w:rFonts w:ascii="Times New Roman" w:eastAsia="Meiryo UI" w:hAnsi="Times New Roman"/>
                <w:b w:val="0"/>
                <w:bCs w:val="0"/>
                <w:color w:val="000000" w:themeColor="text1"/>
                <w:kern w:val="24"/>
                <w:szCs w:val="21"/>
              </w:rPr>
            </w:pPr>
            <w:r w:rsidRPr="00062BF6">
              <w:rPr>
                <w:rFonts w:ascii="Times New Roman" w:eastAsia="Meiryo UI" w:hAnsi="Times New Roman"/>
                <w:color w:val="000000" w:themeColor="text1"/>
                <w:kern w:val="24"/>
                <w:sz w:val="21"/>
                <w:szCs w:val="21"/>
              </w:rPr>
              <w:t>H</w:t>
            </w:r>
            <w:r w:rsidRPr="00062BF6">
              <w:rPr>
                <w:rFonts w:ascii="Times New Roman" w:eastAsia="Meiryo UI" w:hAnsi="Times New Roman"/>
                <w:caps w:val="0"/>
                <w:color w:val="000000" w:themeColor="text1"/>
                <w:kern w:val="24"/>
                <w:szCs w:val="21"/>
              </w:rPr>
              <w:t xml:space="preserve">azard </w:t>
            </w:r>
          </w:p>
          <w:p w14:paraId="10D24B38" w14:textId="092C0288" w:rsidR="006416DE" w:rsidRPr="00062BF6" w:rsidRDefault="006416DE" w:rsidP="00222AA1">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aps w:val="0"/>
                <w:color w:val="000000" w:themeColor="text1"/>
                <w:kern w:val="24"/>
                <w:szCs w:val="21"/>
              </w:rPr>
              <w:t>ratio</w:t>
            </w:r>
          </w:p>
        </w:tc>
        <w:tc>
          <w:tcPr>
            <w:tcW w:w="939" w:type="pct"/>
            <w:tcBorders>
              <w:top w:val="single" w:sz="12" w:space="0" w:color="auto"/>
              <w:bottom w:val="single" w:sz="12" w:space="0" w:color="auto"/>
            </w:tcBorders>
            <w:vAlign w:val="center"/>
            <w:hideMark/>
          </w:tcPr>
          <w:p w14:paraId="7FACFD18" w14:textId="0E8194BE" w:rsidR="006416DE" w:rsidRPr="00A0220F" w:rsidRDefault="006416DE" w:rsidP="00A0220F">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95% CI</w:t>
            </w:r>
          </w:p>
        </w:tc>
        <w:tc>
          <w:tcPr>
            <w:tcW w:w="549" w:type="pct"/>
            <w:tcBorders>
              <w:top w:val="single" w:sz="12" w:space="0" w:color="auto"/>
              <w:bottom w:val="single" w:sz="12" w:space="0" w:color="auto"/>
            </w:tcBorders>
            <w:vAlign w:val="center"/>
            <w:hideMark/>
          </w:tcPr>
          <w:p w14:paraId="2A7680B9" w14:textId="77777777" w:rsidR="006416DE" w:rsidRPr="00062BF6" w:rsidRDefault="006416DE" w:rsidP="00222AA1">
            <w:pPr>
              <w:widowControl/>
              <w:spacing w:line="276" w:lineRule="auto"/>
              <w:jc w:val="center"/>
              <w:rPr>
                <w:rFonts w:ascii="Times New Roman" w:eastAsia="ＭＳ Ｐゴシック" w:hAnsi="Times New Roman"/>
                <w:caps w:val="0"/>
                <w:color w:val="000000" w:themeColor="text1"/>
                <w:sz w:val="21"/>
                <w:szCs w:val="21"/>
              </w:rPr>
            </w:pPr>
            <w:r w:rsidRPr="00062BF6">
              <w:rPr>
                <w:rFonts w:ascii="Times New Roman" w:eastAsia="ＭＳ Ｐゴシック" w:hAnsi="Times New Roman"/>
                <w:caps w:val="0"/>
                <w:color w:val="000000" w:themeColor="text1"/>
                <w:szCs w:val="21"/>
              </w:rPr>
              <w:t>p</w:t>
            </w:r>
            <w:r w:rsidRPr="00062BF6">
              <w:rPr>
                <w:rFonts w:ascii="Times New Roman" w:eastAsia="ＭＳ Ｐゴシック" w:hAnsi="Times New Roman" w:hint="eastAsia"/>
                <w:caps w:val="0"/>
                <w:color w:val="000000" w:themeColor="text1"/>
                <w:sz w:val="21"/>
                <w:szCs w:val="21"/>
              </w:rPr>
              <w:t>-</w:t>
            </w:r>
            <w:r w:rsidRPr="00062BF6">
              <w:rPr>
                <w:rFonts w:ascii="Times New Roman" w:eastAsia="ＭＳ Ｐゴシック" w:hAnsi="Times New Roman"/>
                <w:caps w:val="0"/>
                <w:color w:val="000000" w:themeColor="text1"/>
                <w:szCs w:val="21"/>
              </w:rPr>
              <w:t>value</w:t>
            </w:r>
          </w:p>
        </w:tc>
        <w:tc>
          <w:tcPr>
            <w:tcW w:w="619" w:type="pct"/>
            <w:tcBorders>
              <w:top w:val="single" w:sz="12" w:space="0" w:color="auto"/>
              <w:bottom w:val="single" w:sz="12" w:space="0" w:color="auto"/>
            </w:tcBorders>
            <w:vAlign w:val="center"/>
          </w:tcPr>
          <w:p w14:paraId="67185F03" w14:textId="5190B01D" w:rsidR="006416DE" w:rsidRPr="00A0220F" w:rsidRDefault="006416DE" w:rsidP="006416DE">
            <w:pPr>
              <w:widowControl/>
              <w:spacing w:line="276" w:lineRule="auto"/>
              <w:jc w:val="center"/>
              <w:rPr>
                <w:rFonts w:ascii="Times New Roman" w:eastAsia="ＭＳ Ｐゴシック" w:hAnsi="Times New Roman"/>
                <w:color w:val="000000" w:themeColor="text1"/>
                <w:szCs w:val="21"/>
                <w:highlight w:val="yellow"/>
              </w:rPr>
            </w:pPr>
            <w:r w:rsidRPr="00AE2EC0">
              <w:rPr>
                <w:rFonts w:ascii="Times New Roman" w:eastAsia="ＭＳ Ｐゴシック" w:hAnsi="Times New Roman" w:hint="eastAsia"/>
                <w:caps w:val="0"/>
                <w:color w:val="000000" w:themeColor="text1"/>
                <w:szCs w:val="21"/>
              </w:rPr>
              <w:t>q</w:t>
            </w:r>
            <w:r w:rsidRPr="00AE2EC0">
              <w:rPr>
                <w:rFonts w:ascii="Times New Roman" w:eastAsia="ＭＳ Ｐゴシック" w:hAnsi="Times New Roman" w:hint="eastAsia"/>
                <w:caps w:val="0"/>
                <w:color w:val="000000" w:themeColor="text1"/>
                <w:sz w:val="21"/>
                <w:szCs w:val="21"/>
              </w:rPr>
              <w:t>-</w:t>
            </w:r>
            <w:r w:rsidRPr="00AE2EC0">
              <w:rPr>
                <w:rFonts w:ascii="Times New Roman" w:eastAsia="ＭＳ Ｐゴシック" w:hAnsi="Times New Roman"/>
                <w:caps w:val="0"/>
                <w:color w:val="000000" w:themeColor="text1"/>
                <w:szCs w:val="21"/>
              </w:rPr>
              <w:t>value</w:t>
            </w:r>
            <w:r w:rsidR="00A0220F" w:rsidRPr="00AE2EC0">
              <w:rPr>
                <w:rFonts w:ascii="Times New Roman" w:hAnsi="Times New Roman"/>
                <w:color w:val="000000" w:themeColor="text1"/>
                <w:szCs w:val="21"/>
              </w:rPr>
              <w:t>*</w:t>
            </w:r>
          </w:p>
        </w:tc>
      </w:tr>
      <w:tr w:rsidR="00A0220F" w:rsidRPr="00062BF6" w14:paraId="41ABB8BA" w14:textId="2D01E895"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tcBorders>
              <w:top w:val="single" w:sz="12" w:space="0" w:color="auto"/>
            </w:tcBorders>
            <w:vAlign w:val="center"/>
            <w:hideMark/>
          </w:tcPr>
          <w:p w14:paraId="517C0CCA"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 xml:space="preserve">Age, </w:t>
            </w:r>
            <w:proofErr w:type="spellStart"/>
            <w:r w:rsidRPr="00062BF6">
              <w:rPr>
                <w:rFonts w:ascii="Times New Roman" w:eastAsia="Meiryo UI" w:hAnsi="Times New Roman"/>
                <w:color w:val="000000" w:themeColor="text1"/>
                <w:szCs w:val="21"/>
              </w:rPr>
              <w:t>yo</w:t>
            </w:r>
            <w:proofErr w:type="spellEnd"/>
          </w:p>
        </w:tc>
        <w:tc>
          <w:tcPr>
            <w:tcW w:w="555" w:type="pct"/>
            <w:tcBorders>
              <w:top w:val="single" w:sz="12" w:space="0" w:color="auto"/>
            </w:tcBorders>
            <w:vAlign w:val="center"/>
            <w:hideMark/>
          </w:tcPr>
          <w:p w14:paraId="1F038BDC" w14:textId="0BF1727E"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1.00</w:t>
            </w:r>
            <w:r w:rsidR="00A0220F">
              <w:rPr>
                <w:rFonts w:ascii="Times New Roman" w:eastAsia="Meiryo UI" w:hAnsi="Times New Roman" w:hint="eastAsia"/>
                <w:color w:val="000000" w:themeColor="text1"/>
                <w:kern w:val="24"/>
                <w:szCs w:val="21"/>
              </w:rPr>
              <w:t>0</w:t>
            </w:r>
          </w:p>
        </w:tc>
        <w:tc>
          <w:tcPr>
            <w:tcW w:w="939" w:type="pct"/>
            <w:tcBorders>
              <w:top w:val="single" w:sz="12" w:space="0" w:color="auto"/>
            </w:tcBorders>
            <w:vAlign w:val="center"/>
            <w:hideMark/>
          </w:tcPr>
          <w:p w14:paraId="66192EAB" w14:textId="207DEBA0" w:rsidR="006416DE" w:rsidRPr="00062BF6" w:rsidRDefault="006416DE" w:rsidP="006416DE">
            <w:pPr>
              <w:widowControl/>
              <w:spacing w:line="276" w:lineRule="auto"/>
              <w:jc w:val="center"/>
              <w:rPr>
                <w:rFonts w:ascii="Times New Roman" w:eastAsia="Times New Roman" w:hAnsi="Times New Roman"/>
                <w:color w:val="000000" w:themeColor="text1"/>
                <w:sz w:val="21"/>
                <w:szCs w:val="21"/>
              </w:rPr>
            </w:pPr>
            <w:r w:rsidRPr="00062BF6">
              <w:rPr>
                <w:rFonts w:ascii="Times New Roman" w:eastAsia="Meiryo UI" w:hAnsi="Times New Roman"/>
                <w:color w:val="000000" w:themeColor="text1"/>
                <w:kern w:val="24"/>
                <w:szCs w:val="21"/>
              </w:rPr>
              <w:t>0.96</w:t>
            </w:r>
            <w:r w:rsidR="00A0220F">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1.04</w:t>
            </w:r>
            <w:r w:rsidR="009E2055">
              <w:rPr>
                <w:rFonts w:ascii="Times New Roman" w:eastAsia="Meiryo UI" w:hAnsi="Times New Roman" w:hint="eastAsia"/>
                <w:color w:val="000000" w:themeColor="text1"/>
                <w:kern w:val="24"/>
                <w:szCs w:val="21"/>
              </w:rPr>
              <w:t>1</w:t>
            </w:r>
          </w:p>
        </w:tc>
        <w:tc>
          <w:tcPr>
            <w:tcW w:w="549" w:type="pct"/>
            <w:tcBorders>
              <w:top w:val="single" w:sz="12" w:space="0" w:color="auto"/>
            </w:tcBorders>
            <w:vAlign w:val="center"/>
            <w:hideMark/>
          </w:tcPr>
          <w:p w14:paraId="6F20355A" w14:textId="3CA2E684" w:rsidR="006416DE" w:rsidRPr="00062BF6" w:rsidRDefault="006416DE" w:rsidP="006416DE">
            <w:pPr>
              <w:widowControl/>
              <w:spacing w:line="276" w:lineRule="auto"/>
              <w:jc w:val="center"/>
              <w:rPr>
                <w:rFonts w:ascii="Times New Roman" w:eastAsia="Times New Roman" w:hAnsi="Times New Roman"/>
                <w:color w:val="000000" w:themeColor="text1"/>
                <w:sz w:val="21"/>
                <w:szCs w:val="21"/>
              </w:rPr>
            </w:pPr>
            <w:r w:rsidRPr="00062BF6">
              <w:rPr>
                <w:rFonts w:ascii="Times New Roman" w:eastAsia="Meiryo UI" w:hAnsi="Times New Roman"/>
                <w:color w:val="000000" w:themeColor="text1"/>
                <w:kern w:val="24"/>
                <w:szCs w:val="21"/>
              </w:rPr>
              <w:t>0.99</w:t>
            </w:r>
            <w:r w:rsidR="009E2055">
              <w:rPr>
                <w:rFonts w:ascii="Times New Roman" w:eastAsia="Meiryo UI" w:hAnsi="Times New Roman" w:hint="eastAsia"/>
                <w:color w:val="000000" w:themeColor="text1"/>
                <w:kern w:val="24"/>
                <w:szCs w:val="21"/>
              </w:rPr>
              <w:t>6</w:t>
            </w:r>
          </w:p>
        </w:tc>
        <w:tc>
          <w:tcPr>
            <w:tcW w:w="619" w:type="pct"/>
            <w:tcBorders>
              <w:top w:val="single" w:sz="12" w:space="0" w:color="auto"/>
            </w:tcBorders>
            <w:vAlign w:val="center"/>
          </w:tcPr>
          <w:p w14:paraId="3D446496" w14:textId="4707F746"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0.62</w:t>
            </w:r>
            <w:r w:rsidR="009E2055" w:rsidRPr="00AE2EC0">
              <w:rPr>
                <w:rFonts w:ascii="Times New Roman" w:hAnsi="Times New Roman" w:hint="eastAsia"/>
              </w:rPr>
              <w:t>9</w:t>
            </w:r>
          </w:p>
        </w:tc>
      </w:tr>
      <w:tr w:rsidR="00A0220F" w:rsidRPr="00062BF6" w14:paraId="276224E9" w14:textId="03D39AC6" w:rsidTr="00A0220F">
        <w:trPr>
          <w:trHeight w:val="275"/>
        </w:trPr>
        <w:tc>
          <w:tcPr>
            <w:tcW w:w="2338" w:type="pct"/>
            <w:vAlign w:val="center"/>
          </w:tcPr>
          <w:p w14:paraId="73DA9B4C"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eastAsia="Meiryo UI" w:hAnsi="Times New Roman"/>
                <w:color w:val="000000" w:themeColor="text1"/>
                <w:szCs w:val="21"/>
              </w:rPr>
              <w:t>Sex, male</w:t>
            </w:r>
          </w:p>
        </w:tc>
        <w:tc>
          <w:tcPr>
            <w:tcW w:w="555" w:type="pct"/>
            <w:vAlign w:val="center"/>
          </w:tcPr>
          <w:p w14:paraId="2484A9BF" w14:textId="3BF96DE6"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1.1</w:t>
            </w:r>
            <w:r w:rsidR="009E2055">
              <w:rPr>
                <w:rFonts w:ascii="Times New Roman" w:eastAsia="Meiryo UI" w:hAnsi="Times New Roman" w:hint="eastAsia"/>
                <w:color w:val="000000" w:themeColor="text1"/>
                <w:kern w:val="24"/>
                <w:szCs w:val="21"/>
              </w:rPr>
              <w:t>52</w:t>
            </w:r>
          </w:p>
        </w:tc>
        <w:tc>
          <w:tcPr>
            <w:tcW w:w="939" w:type="pct"/>
            <w:vAlign w:val="center"/>
          </w:tcPr>
          <w:p w14:paraId="1070D709" w14:textId="6B43FEA2"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0.5</w:t>
            </w:r>
            <w:r w:rsidR="00FE285E">
              <w:rPr>
                <w:rFonts w:ascii="Times New Roman" w:eastAsia="Meiryo UI" w:hAnsi="Times New Roman" w:hint="eastAsia"/>
                <w:color w:val="000000" w:themeColor="text1"/>
                <w:kern w:val="24"/>
                <w:szCs w:val="21"/>
              </w:rPr>
              <w:t>3</w:t>
            </w:r>
            <w:r w:rsidR="009E2055">
              <w:rPr>
                <w:rFonts w:ascii="Times New Roman" w:eastAsia="Meiryo UI" w:hAnsi="Times New Roman" w:hint="eastAsia"/>
                <w:color w:val="000000" w:themeColor="text1"/>
                <w:kern w:val="24"/>
                <w:szCs w:val="21"/>
              </w:rPr>
              <w:t>9</w:t>
            </w:r>
            <w:r w:rsidRPr="00062BF6">
              <w:rPr>
                <w:rFonts w:ascii="Times New Roman" w:eastAsia="Meiryo UI" w:hAnsi="Times New Roman"/>
                <w:color w:val="000000" w:themeColor="text1"/>
                <w:kern w:val="24"/>
                <w:szCs w:val="21"/>
              </w:rPr>
              <w:t xml:space="preserve"> – 2.4</w:t>
            </w:r>
            <w:r w:rsidR="009E2055">
              <w:rPr>
                <w:rFonts w:ascii="Times New Roman" w:eastAsia="Meiryo UI" w:hAnsi="Times New Roman" w:hint="eastAsia"/>
                <w:color w:val="000000" w:themeColor="text1"/>
                <w:kern w:val="24"/>
                <w:szCs w:val="21"/>
              </w:rPr>
              <w:t>59</w:t>
            </w:r>
          </w:p>
        </w:tc>
        <w:tc>
          <w:tcPr>
            <w:tcW w:w="549" w:type="pct"/>
            <w:vAlign w:val="center"/>
          </w:tcPr>
          <w:p w14:paraId="53F63528" w14:textId="0A3207BC"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0.7</w:t>
            </w:r>
            <w:r w:rsidR="009E2055">
              <w:rPr>
                <w:rFonts w:ascii="Times New Roman" w:eastAsia="Meiryo UI" w:hAnsi="Times New Roman" w:hint="eastAsia"/>
                <w:color w:val="000000" w:themeColor="text1"/>
                <w:kern w:val="24"/>
                <w:szCs w:val="21"/>
              </w:rPr>
              <w:t>16</w:t>
            </w:r>
          </w:p>
        </w:tc>
        <w:tc>
          <w:tcPr>
            <w:tcW w:w="619" w:type="pct"/>
            <w:vAlign w:val="center"/>
          </w:tcPr>
          <w:p w14:paraId="67E54DF5" w14:textId="7B683BE9"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0.52</w:t>
            </w:r>
            <w:r w:rsidR="00D5235A" w:rsidRPr="00AE2EC0">
              <w:rPr>
                <w:rFonts w:ascii="Times New Roman" w:hAnsi="Times New Roman" w:hint="eastAsia"/>
              </w:rPr>
              <w:t>8</w:t>
            </w:r>
          </w:p>
        </w:tc>
      </w:tr>
      <w:tr w:rsidR="00A0220F" w:rsidRPr="00062BF6" w14:paraId="372BDF70" w14:textId="62EC9A66"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7B2ECF44"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eastAsia="Meiryo UI" w:hAnsi="Times New Roman"/>
                <w:color w:val="000000" w:themeColor="text1"/>
                <w:szCs w:val="21"/>
              </w:rPr>
              <w:t>IPAF, +</w:t>
            </w:r>
          </w:p>
        </w:tc>
        <w:tc>
          <w:tcPr>
            <w:tcW w:w="555" w:type="pct"/>
            <w:vAlign w:val="center"/>
          </w:tcPr>
          <w:p w14:paraId="4DD24EA0" w14:textId="6EBABD78"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0.4</w:t>
            </w:r>
            <w:r w:rsidR="009E2055">
              <w:rPr>
                <w:rFonts w:ascii="Times New Roman" w:eastAsia="Meiryo UI" w:hAnsi="Times New Roman" w:hint="eastAsia"/>
                <w:color w:val="000000" w:themeColor="text1"/>
                <w:kern w:val="24"/>
                <w:szCs w:val="21"/>
              </w:rPr>
              <w:t>29</w:t>
            </w:r>
          </w:p>
        </w:tc>
        <w:tc>
          <w:tcPr>
            <w:tcW w:w="939" w:type="pct"/>
            <w:vAlign w:val="center"/>
          </w:tcPr>
          <w:p w14:paraId="181F31C2" w14:textId="2559D512"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0.10</w:t>
            </w:r>
            <w:r w:rsidR="00FE285E">
              <w:rPr>
                <w:rFonts w:ascii="Times New Roman" w:eastAsia="Meiryo UI" w:hAnsi="Times New Roman" w:hint="eastAsia"/>
                <w:color w:val="000000" w:themeColor="text1"/>
                <w:kern w:val="24"/>
                <w:szCs w:val="21"/>
              </w:rPr>
              <w:t>1</w:t>
            </w:r>
            <w:r w:rsidRPr="00062BF6">
              <w:rPr>
                <w:rFonts w:ascii="Times New Roman" w:eastAsia="Meiryo UI" w:hAnsi="Times New Roman"/>
                <w:color w:val="000000" w:themeColor="text1"/>
                <w:kern w:val="24"/>
                <w:szCs w:val="21"/>
              </w:rPr>
              <w:t xml:space="preserve"> – 1.8</w:t>
            </w:r>
            <w:r w:rsidR="009E2055">
              <w:rPr>
                <w:rFonts w:ascii="Times New Roman" w:eastAsia="Meiryo UI" w:hAnsi="Times New Roman" w:hint="eastAsia"/>
                <w:color w:val="000000" w:themeColor="text1"/>
                <w:kern w:val="24"/>
                <w:szCs w:val="21"/>
              </w:rPr>
              <w:t>26</w:t>
            </w:r>
          </w:p>
        </w:tc>
        <w:tc>
          <w:tcPr>
            <w:tcW w:w="549" w:type="pct"/>
            <w:vAlign w:val="center"/>
          </w:tcPr>
          <w:p w14:paraId="7FC4ACF3" w14:textId="324B2E37"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0.25</w:t>
            </w:r>
            <w:r w:rsidR="009E2055">
              <w:rPr>
                <w:rFonts w:ascii="Times New Roman" w:eastAsia="Meiryo UI" w:hAnsi="Times New Roman" w:hint="eastAsia"/>
                <w:color w:val="000000" w:themeColor="text1"/>
                <w:kern w:val="24"/>
                <w:szCs w:val="21"/>
              </w:rPr>
              <w:t>2</w:t>
            </w:r>
          </w:p>
        </w:tc>
        <w:tc>
          <w:tcPr>
            <w:tcW w:w="619" w:type="pct"/>
            <w:vAlign w:val="center"/>
          </w:tcPr>
          <w:p w14:paraId="29EC3890" w14:textId="7599ECDE"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0.31</w:t>
            </w:r>
            <w:r w:rsidR="00D5235A" w:rsidRPr="00AE2EC0">
              <w:rPr>
                <w:rFonts w:ascii="Times New Roman" w:hAnsi="Times New Roman" w:hint="eastAsia"/>
              </w:rPr>
              <w:t>0</w:t>
            </w:r>
          </w:p>
        </w:tc>
      </w:tr>
      <w:tr w:rsidR="00A0220F" w:rsidRPr="00062BF6" w14:paraId="01F3CEEA" w14:textId="6642A94D" w:rsidTr="00A0220F">
        <w:trPr>
          <w:trHeight w:val="275"/>
        </w:trPr>
        <w:tc>
          <w:tcPr>
            <w:tcW w:w="2338" w:type="pct"/>
            <w:vAlign w:val="center"/>
            <w:hideMark/>
          </w:tcPr>
          <w:p w14:paraId="29279A97"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UIP pattern on HRCT, +</w:t>
            </w:r>
          </w:p>
        </w:tc>
        <w:tc>
          <w:tcPr>
            <w:tcW w:w="555" w:type="pct"/>
            <w:vAlign w:val="center"/>
            <w:hideMark/>
          </w:tcPr>
          <w:p w14:paraId="6F625098" w14:textId="0715B11E"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0.6</w:t>
            </w:r>
            <w:r w:rsidR="00FE285E">
              <w:rPr>
                <w:rFonts w:ascii="Times New Roman" w:eastAsia="Meiryo UI" w:hAnsi="Times New Roman" w:hint="eastAsia"/>
                <w:color w:val="000000" w:themeColor="text1"/>
                <w:kern w:val="24"/>
                <w:szCs w:val="21"/>
              </w:rPr>
              <w:t>09</w:t>
            </w:r>
          </w:p>
        </w:tc>
        <w:tc>
          <w:tcPr>
            <w:tcW w:w="939" w:type="pct"/>
            <w:vAlign w:val="center"/>
            <w:hideMark/>
          </w:tcPr>
          <w:p w14:paraId="29BACAD6" w14:textId="7A895DD3" w:rsidR="006416DE" w:rsidRPr="00062BF6" w:rsidRDefault="006416DE" w:rsidP="006416DE">
            <w:pPr>
              <w:widowControl/>
              <w:spacing w:line="276" w:lineRule="auto"/>
              <w:jc w:val="center"/>
              <w:rPr>
                <w:rFonts w:ascii="Times New Roman" w:eastAsia="Times New Roman" w:hAnsi="Times New Roman"/>
                <w:color w:val="000000" w:themeColor="text1"/>
                <w:sz w:val="21"/>
                <w:szCs w:val="21"/>
              </w:rPr>
            </w:pPr>
            <w:r w:rsidRPr="00062BF6">
              <w:rPr>
                <w:rFonts w:ascii="Times New Roman" w:eastAsia="Meiryo UI" w:hAnsi="Times New Roman"/>
                <w:color w:val="000000" w:themeColor="text1"/>
                <w:kern w:val="24"/>
                <w:szCs w:val="21"/>
              </w:rPr>
              <w:t>0.25</w:t>
            </w:r>
            <w:r w:rsidR="009E2055">
              <w:rPr>
                <w:rFonts w:ascii="Times New Roman" w:eastAsia="Meiryo UI" w:hAnsi="Times New Roman" w:hint="eastAsia"/>
                <w:color w:val="000000" w:themeColor="text1"/>
                <w:kern w:val="24"/>
                <w:szCs w:val="21"/>
              </w:rPr>
              <w:t>6</w:t>
            </w:r>
            <w:r w:rsidRPr="00062BF6">
              <w:rPr>
                <w:rFonts w:ascii="Times New Roman" w:eastAsia="Meiryo UI" w:hAnsi="Times New Roman"/>
                <w:color w:val="000000" w:themeColor="text1"/>
                <w:kern w:val="24"/>
                <w:szCs w:val="21"/>
              </w:rPr>
              <w:t xml:space="preserve"> – 1.46</w:t>
            </w:r>
            <w:r w:rsidR="009E2055">
              <w:rPr>
                <w:rFonts w:ascii="Times New Roman" w:eastAsia="Meiryo UI" w:hAnsi="Times New Roman" w:hint="eastAsia"/>
                <w:color w:val="000000" w:themeColor="text1"/>
                <w:kern w:val="24"/>
                <w:szCs w:val="21"/>
              </w:rPr>
              <w:t>6</w:t>
            </w:r>
          </w:p>
        </w:tc>
        <w:tc>
          <w:tcPr>
            <w:tcW w:w="549" w:type="pct"/>
            <w:vAlign w:val="center"/>
            <w:hideMark/>
          </w:tcPr>
          <w:p w14:paraId="7E0431B4" w14:textId="777AB59B" w:rsidR="006416DE" w:rsidRPr="00062BF6" w:rsidRDefault="006416DE" w:rsidP="006416DE">
            <w:pPr>
              <w:widowControl/>
              <w:spacing w:line="276" w:lineRule="auto"/>
              <w:jc w:val="center"/>
              <w:rPr>
                <w:rFonts w:ascii="Times New Roman" w:eastAsia="Times New Roman" w:hAnsi="Times New Roman"/>
                <w:color w:val="000000" w:themeColor="text1"/>
                <w:sz w:val="21"/>
                <w:szCs w:val="21"/>
              </w:rPr>
            </w:pPr>
            <w:r w:rsidRPr="00062BF6">
              <w:rPr>
                <w:rFonts w:ascii="Times New Roman" w:eastAsia="Meiryo UI" w:hAnsi="Times New Roman"/>
                <w:color w:val="000000" w:themeColor="text1"/>
                <w:kern w:val="24"/>
                <w:szCs w:val="21"/>
              </w:rPr>
              <w:t>0.2</w:t>
            </w:r>
            <w:r w:rsidR="00D5235A">
              <w:rPr>
                <w:rFonts w:ascii="Times New Roman" w:eastAsia="Meiryo UI" w:hAnsi="Times New Roman" w:hint="eastAsia"/>
                <w:color w:val="000000" w:themeColor="text1"/>
                <w:kern w:val="24"/>
                <w:szCs w:val="21"/>
              </w:rPr>
              <w:t>61</w:t>
            </w:r>
          </w:p>
        </w:tc>
        <w:tc>
          <w:tcPr>
            <w:tcW w:w="619" w:type="pct"/>
            <w:vAlign w:val="center"/>
          </w:tcPr>
          <w:p w14:paraId="2665E9A2" w14:textId="6791CCB3"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0.31</w:t>
            </w:r>
            <w:r w:rsidR="00D5235A" w:rsidRPr="00AE2EC0">
              <w:rPr>
                <w:rFonts w:ascii="Times New Roman" w:hAnsi="Times New Roman" w:hint="eastAsia"/>
              </w:rPr>
              <w:t>0</w:t>
            </w:r>
          </w:p>
        </w:tc>
      </w:tr>
      <w:tr w:rsidR="00A0220F" w:rsidRPr="00062BF6" w14:paraId="6C9F60B3" w14:textId="2EC0AC97"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015598B0"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eastAsia="Meiryo UI" w:hAnsi="Times New Roman"/>
                <w:color w:val="000000" w:themeColor="text1"/>
                <w:szCs w:val="21"/>
              </w:rPr>
              <w:t>Honeycomb lung with HRCT, +</w:t>
            </w:r>
          </w:p>
        </w:tc>
        <w:tc>
          <w:tcPr>
            <w:tcW w:w="555" w:type="pct"/>
            <w:vAlign w:val="center"/>
          </w:tcPr>
          <w:p w14:paraId="4BCF5BD3" w14:textId="5D1E5727"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1.4</w:t>
            </w:r>
            <w:r w:rsidR="00A0220F">
              <w:rPr>
                <w:rFonts w:ascii="Times New Roman" w:eastAsia="Meiryo UI" w:hAnsi="Times New Roman" w:hint="eastAsia"/>
                <w:color w:val="000000" w:themeColor="text1"/>
                <w:kern w:val="24"/>
                <w:szCs w:val="21"/>
              </w:rPr>
              <w:t>1</w:t>
            </w:r>
            <w:r w:rsidR="009E2055">
              <w:rPr>
                <w:rFonts w:ascii="Times New Roman" w:eastAsia="Meiryo UI" w:hAnsi="Times New Roman" w:hint="eastAsia"/>
                <w:color w:val="000000" w:themeColor="text1"/>
                <w:kern w:val="24"/>
                <w:szCs w:val="21"/>
              </w:rPr>
              <w:t>4</w:t>
            </w:r>
          </w:p>
        </w:tc>
        <w:tc>
          <w:tcPr>
            <w:tcW w:w="939" w:type="pct"/>
            <w:vAlign w:val="center"/>
          </w:tcPr>
          <w:p w14:paraId="6D028DDA" w14:textId="3AC7E20A"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0.7</w:t>
            </w:r>
            <w:r w:rsidR="009E2055">
              <w:rPr>
                <w:rFonts w:ascii="Times New Roman" w:eastAsia="Meiryo UI" w:hAnsi="Times New Roman" w:hint="eastAsia"/>
                <w:color w:val="000000" w:themeColor="text1"/>
                <w:kern w:val="24"/>
                <w:szCs w:val="21"/>
              </w:rPr>
              <w:t>12</w:t>
            </w:r>
            <w:r w:rsidRPr="00062BF6">
              <w:rPr>
                <w:rFonts w:ascii="Times New Roman" w:eastAsia="Meiryo UI" w:hAnsi="Times New Roman"/>
                <w:color w:val="000000" w:themeColor="text1"/>
                <w:kern w:val="24"/>
                <w:szCs w:val="21"/>
              </w:rPr>
              <w:t xml:space="preserve"> – 2.8</w:t>
            </w:r>
            <w:r w:rsidR="009E2055">
              <w:rPr>
                <w:rFonts w:ascii="Times New Roman" w:eastAsia="Meiryo UI" w:hAnsi="Times New Roman" w:hint="eastAsia"/>
                <w:color w:val="000000" w:themeColor="text1"/>
                <w:kern w:val="24"/>
                <w:szCs w:val="21"/>
              </w:rPr>
              <w:t>07</w:t>
            </w:r>
          </w:p>
        </w:tc>
        <w:tc>
          <w:tcPr>
            <w:tcW w:w="549" w:type="pct"/>
            <w:vAlign w:val="center"/>
          </w:tcPr>
          <w:p w14:paraId="1608D9FC" w14:textId="0F356087"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0.3</w:t>
            </w:r>
            <w:r w:rsidR="00D5235A">
              <w:rPr>
                <w:rFonts w:ascii="Times New Roman" w:eastAsia="Meiryo UI" w:hAnsi="Times New Roman" w:hint="eastAsia"/>
                <w:color w:val="000000" w:themeColor="text1"/>
                <w:kern w:val="24"/>
                <w:szCs w:val="21"/>
              </w:rPr>
              <w:t>22</w:t>
            </w:r>
          </w:p>
        </w:tc>
        <w:tc>
          <w:tcPr>
            <w:tcW w:w="619" w:type="pct"/>
            <w:vAlign w:val="center"/>
          </w:tcPr>
          <w:p w14:paraId="30A9F44C" w14:textId="086DB935"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0.33</w:t>
            </w:r>
            <w:r w:rsidR="00D5235A" w:rsidRPr="00AE2EC0">
              <w:rPr>
                <w:rFonts w:ascii="Times New Roman" w:hAnsi="Times New Roman" w:hint="eastAsia"/>
              </w:rPr>
              <w:t>0</w:t>
            </w:r>
          </w:p>
        </w:tc>
      </w:tr>
      <w:tr w:rsidR="00A0220F" w:rsidRPr="00062BF6" w14:paraId="2F9C40E3" w14:textId="030DE07A" w:rsidTr="00A0220F">
        <w:trPr>
          <w:trHeight w:val="275"/>
        </w:trPr>
        <w:tc>
          <w:tcPr>
            <w:tcW w:w="2338" w:type="pct"/>
            <w:vAlign w:val="center"/>
            <w:hideMark/>
          </w:tcPr>
          <w:p w14:paraId="394DB029"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UIP pattern on Pathology, +</w:t>
            </w:r>
          </w:p>
        </w:tc>
        <w:tc>
          <w:tcPr>
            <w:tcW w:w="555" w:type="pct"/>
            <w:vAlign w:val="center"/>
            <w:hideMark/>
          </w:tcPr>
          <w:p w14:paraId="746BD58E" w14:textId="24456C68"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1.0</w:t>
            </w:r>
            <w:r w:rsidR="00A0220F">
              <w:rPr>
                <w:rFonts w:ascii="Times New Roman" w:eastAsia="ＭＳ Ｐゴシック" w:hAnsi="Times New Roman" w:hint="eastAsia"/>
                <w:color w:val="000000" w:themeColor="text1"/>
                <w:szCs w:val="21"/>
              </w:rPr>
              <w:t>4</w:t>
            </w:r>
            <w:r w:rsidR="009E2055">
              <w:rPr>
                <w:rFonts w:ascii="Times New Roman" w:eastAsia="ＭＳ Ｐゴシック" w:hAnsi="Times New Roman" w:hint="eastAsia"/>
                <w:color w:val="000000" w:themeColor="text1"/>
                <w:szCs w:val="21"/>
              </w:rPr>
              <w:t>7</w:t>
            </w:r>
          </w:p>
        </w:tc>
        <w:tc>
          <w:tcPr>
            <w:tcW w:w="939" w:type="pct"/>
            <w:vAlign w:val="center"/>
            <w:hideMark/>
          </w:tcPr>
          <w:p w14:paraId="67EC9F6C" w14:textId="339EB1C9"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0.3</w:t>
            </w:r>
            <w:r w:rsidR="009E2055">
              <w:rPr>
                <w:rFonts w:ascii="Times New Roman" w:eastAsia="Meiryo UI" w:hAnsi="Times New Roman" w:hint="eastAsia"/>
                <w:color w:val="000000" w:themeColor="text1"/>
                <w:kern w:val="24"/>
                <w:szCs w:val="21"/>
              </w:rPr>
              <w:t>21</w:t>
            </w:r>
            <w:r w:rsidRPr="00062BF6">
              <w:rPr>
                <w:rFonts w:ascii="Times New Roman" w:eastAsia="Meiryo UI" w:hAnsi="Times New Roman"/>
                <w:color w:val="000000" w:themeColor="text1"/>
                <w:kern w:val="24"/>
                <w:szCs w:val="21"/>
              </w:rPr>
              <w:t xml:space="preserve"> – 3.4</w:t>
            </w:r>
            <w:r w:rsidR="009E2055">
              <w:rPr>
                <w:rFonts w:ascii="Times New Roman" w:eastAsia="Meiryo UI" w:hAnsi="Times New Roman" w:hint="eastAsia"/>
                <w:color w:val="000000" w:themeColor="text1"/>
                <w:kern w:val="24"/>
                <w:szCs w:val="21"/>
              </w:rPr>
              <w:t>11</w:t>
            </w:r>
          </w:p>
        </w:tc>
        <w:tc>
          <w:tcPr>
            <w:tcW w:w="549" w:type="pct"/>
            <w:vAlign w:val="center"/>
            <w:hideMark/>
          </w:tcPr>
          <w:p w14:paraId="7BACCF5E" w14:textId="5DCDA4EA"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w:t>
            </w:r>
            <w:r w:rsidR="00D5235A">
              <w:rPr>
                <w:rFonts w:ascii="Times New Roman" w:eastAsia="Meiryo UI" w:hAnsi="Times New Roman" w:hint="eastAsia"/>
                <w:color w:val="000000" w:themeColor="text1"/>
                <w:kern w:val="24"/>
                <w:szCs w:val="21"/>
              </w:rPr>
              <w:t>39</w:t>
            </w:r>
          </w:p>
        </w:tc>
        <w:tc>
          <w:tcPr>
            <w:tcW w:w="619" w:type="pct"/>
            <w:vAlign w:val="center"/>
          </w:tcPr>
          <w:p w14:paraId="46696C21" w14:textId="29A48222"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0.61</w:t>
            </w:r>
            <w:r w:rsidR="00D5235A" w:rsidRPr="00AE2EC0">
              <w:rPr>
                <w:rFonts w:ascii="Times New Roman" w:hAnsi="Times New Roman" w:hint="eastAsia"/>
              </w:rPr>
              <w:t>5</w:t>
            </w:r>
          </w:p>
        </w:tc>
      </w:tr>
      <w:tr w:rsidR="00A0220F" w:rsidRPr="00062BF6" w14:paraId="04341BA4" w14:textId="55661697"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18720222"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eastAsia="Meiryo UI" w:hAnsi="Times New Roman"/>
                <w:color w:val="000000" w:themeColor="text1"/>
                <w:szCs w:val="21"/>
              </w:rPr>
              <w:t>FVC, % pred &lt;84.1% (median), +</w:t>
            </w:r>
          </w:p>
        </w:tc>
        <w:tc>
          <w:tcPr>
            <w:tcW w:w="555" w:type="pct"/>
            <w:vAlign w:val="center"/>
          </w:tcPr>
          <w:p w14:paraId="68C898A2" w14:textId="7B61CDBE"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2.32</w:t>
            </w:r>
            <w:r w:rsidR="009E2055">
              <w:rPr>
                <w:rFonts w:ascii="Times New Roman" w:eastAsia="Meiryo UI" w:hAnsi="Times New Roman" w:hint="eastAsia"/>
                <w:color w:val="000000" w:themeColor="text1"/>
                <w:kern w:val="24"/>
                <w:szCs w:val="21"/>
              </w:rPr>
              <w:t>4</w:t>
            </w:r>
          </w:p>
        </w:tc>
        <w:tc>
          <w:tcPr>
            <w:tcW w:w="939" w:type="pct"/>
            <w:vAlign w:val="center"/>
          </w:tcPr>
          <w:p w14:paraId="72946739" w14:textId="484B0C3B"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1.1</w:t>
            </w:r>
            <w:r w:rsidR="009E2055">
              <w:rPr>
                <w:rFonts w:ascii="Times New Roman" w:eastAsia="Meiryo UI" w:hAnsi="Times New Roman" w:hint="eastAsia"/>
                <w:color w:val="000000" w:themeColor="text1"/>
                <w:kern w:val="24"/>
                <w:szCs w:val="21"/>
              </w:rPr>
              <w:t>52</w:t>
            </w:r>
            <w:r w:rsidRPr="00062BF6">
              <w:rPr>
                <w:rFonts w:ascii="Times New Roman" w:eastAsia="Meiryo UI" w:hAnsi="Times New Roman"/>
                <w:color w:val="000000" w:themeColor="text1"/>
                <w:kern w:val="24"/>
                <w:szCs w:val="21"/>
              </w:rPr>
              <w:t xml:space="preserve"> – 4.</w:t>
            </w:r>
            <w:r w:rsidR="009E2055">
              <w:rPr>
                <w:rFonts w:ascii="Times New Roman" w:eastAsia="Meiryo UI" w:hAnsi="Times New Roman" w:hint="eastAsia"/>
                <w:color w:val="000000" w:themeColor="text1"/>
                <w:kern w:val="24"/>
                <w:szCs w:val="21"/>
              </w:rPr>
              <w:t>688</w:t>
            </w:r>
          </w:p>
        </w:tc>
        <w:tc>
          <w:tcPr>
            <w:tcW w:w="549" w:type="pct"/>
            <w:vAlign w:val="center"/>
          </w:tcPr>
          <w:p w14:paraId="4248F6E2" w14:textId="61F23502"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w:t>
            </w:r>
            <w:r w:rsidR="00D5235A">
              <w:rPr>
                <w:rFonts w:ascii="Times New Roman" w:eastAsia="Meiryo UI" w:hAnsi="Times New Roman" w:hint="eastAsia"/>
                <w:color w:val="000000" w:themeColor="text1"/>
                <w:kern w:val="24"/>
                <w:szCs w:val="21"/>
              </w:rPr>
              <w:t>19</w:t>
            </w:r>
          </w:p>
        </w:tc>
        <w:tc>
          <w:tcPr>
            <w:tcW w:w="619" w:type="pct"/>
            <w:vAlign w:val="center"/>
          </w:tcPr>
          <w:p w14:paraId="487D7F37" w14:textId="3A92D48C"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0.05</w:t>
            </w:r>
            <w:r w:rsidR="00D5235A" w:rsidRPr="00AE2EC0">
              <w:rPr>
                <w:rFonts w:ascii="Times New Roman" w:hAnsi="Times New Roman" w:hint="eastAsia"/>
              </w:rPr>
              <w:t>0</w:t>
            </w:r>
          </w:p>
        </w:tc>
      </w:tr>
      <w:tr w:rsidR="00A0220F" w:rsidRPr="00062BF6" w14:paraId="1ADB1E16" w14:textId="11862B16" w:rsidTr="00A0220F">
        <w:trPr>
          <w:trHeight w:val="87"/>
        </w:trPr>
        <w:tc>
          <w:tcPr>
            <w:tcW w:w="2338" w:type="pct"/>
            <w:vAlign w:val="center"/>
            <w:hideMark/>
          </w:tcPr>
          <w:p w14:paraId="5E150664"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hint="eastAsia"/>
                <w:color w:val="000000" w:themeColor="text1"/>
                <w:szCs w:val="21"/>
              </w:rPr>
              <w:t>Δ</w:t>
            </w:r>
            <w:r w:rsidRPr="00062BF6">
              <w:rPr>
                <w:rFonts w:ascii="Times New Roman" w:eastAsia="Meiryo UI" w:hAnsi="Times New Roman"/>
                <w:color w:val="000000" w:themeColor="text1"/>
                <w:szCs w:val="21"/>
              </w:rPr>
              <w:t>FVC in one year, % pred</w:t>
            </w:r>
          </w:p>
        </w:tc>
        <w:tc>
          <w:tcPr>
            <w:tcW w:w="555" w:type="pct"/>
            <w:vAlign w:val="center"/>
            <w:hideMark/>
          </w:tcPr>
          <w:p w14:paraId="67A323C9" w14:textId="6B400C7C"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w:t>
            </w:r>
            <w:r w:rsidR="00FE285E">
              <w:rPr>
                <w:rFonts w:ascii="Times New Roman" w:eastAsia="Meiryo UI" w:hAnsi="Times New Roman" w:hint="eastAsia"/>
                <w:color w:val="000000" w:themeColor="text1"/>
                <w:kern w:val="24"/>
                <w:szCs w:val="21"/>
              </w:rPr>
              <w:t>76</w:t>
            </w:r>
          </w:p>
        </w:tc>
        <w:tc>
          <w:tcPr>
            <w:tcW w:w="939" w:type="pct"/>
            <w:vAlign w:val="center"/>
            <w:hideMark/>
          </w:tcPr>
          <w:p w14:paraId="78A0C0B7" w14:textId="57D7725B"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w:t>
            </w:r>
            <w:r w:rsidR="009E2055">
              <w:rPr>
                <w:rFonts w:ascii="Times New Roman" w:eastAsia="Meiryo UI" w:hAnsi="Times New Roman" w:hint="eastAsia"/>
                <w:color w:val="000000" w:themeColor="text1"/>
                <w:kern w:val="24"/>
                <w:szCs w:val="21"/>
              </w:rPr>
              <w:t>51</w:t>
            </w:r>
            <w:r w:rsidRPr="00062BF6">
              <w:rPr>
                <w:rFonts w:ascii="Times New Roman" w:eastAsia="Meiryo UI" w:hAnsi="Times New Roman"/>
                <w:color w:val="000000" w:themeColor="text1"/>
                <w:kern w:val="24"/>
                <w:szCs w:val="21"/>
              </w:rPr>
              <w:t xml:space="preserve"> – 1.00</w:t>
            </w:r>
            <w:r w:rsidR="009E2055">
              <w:rPr>
                <w:rFonts w:ascii="Times New Roman" w:eastAsia="Meiryo UI" w:hAnsi="Times New Roman" w:hint="eastAsia"/>
                <w:color w:val="000000" w:themeColor="text1"/>
                <w:kern w:val="24"/>
                <w:szCs w:val="21"/>
              </w:rPr>
              <w:t>1</w:t>
            </w:r>
          </w:p>
        </w:tc>
        <w:tc>
          <w:tcPr>
            <w:tcW w:w="549" w:type="pct"/>
            <w:vAlign w:val="center"/>
            <w:hideMark/>
          </w:tcPr>
          <w:p w14:paraId="4A0E1F7F" w14:textId="7B09A436"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0.0</w:t>
            </w:r>
            <w:r w:rsidR="00D5235A">
              <w:rPr>
                <w:rFonts w:ascii="Times New Roman" w:eastAsia="Meiryo UI" w:hAnsi="Times New Roman" w:hint="eastAsia"/>
                <w:color w:val="000000" w:themeColor="text1"/>
                <w:kern w:val="24"/>
                <w:szCs w:val="21"/>
              </w:rPr>
              <w:t>60</w:t>
            </w:r>
          </w:p>
        </w:tc>
        <w:tc>
          <w:tcPr>
            <w:tcW w:w="619" w:type="pct"/>
            <w:vAlign w:val="center"/>
          </w:tcPr>
          <w:p w14:paraId="632FB71E" w14:textId="7C6CB86C"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0.1</w:t>
            </w:r>
            <w:r w:rsidR="00D5235A" w:rsidRPr="00AE2EC0">
              <w:rPr>
                <w:rFonts w:ascii="Times New Roman" w:hAnsi="Times New Roman" w:hint="eastAsia"/>
              </w:rPr>
              <w:t>08</w:t>
            </w:r>
          </w:p>
        </w:tc>
      </w:tr>
      <w:tr w:rsidR="00A0220F" w:rsidRPr="00062BF6" w14:paraId="4090BD0F" w14:textId="3890E8B8"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631DE863"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eastAsia="Meiryo UI" w:hAnsi="Times New Roman"/>
                <w:color w:val="000000" w:themeColor="text1"/>
                <w:szCs w:val="21"/>
              </w:rPr>
              <w:t>DL</w:t>
            </w:r>
            <w:r w:rsidRPr="00062BF6">
              <w:rPr>
                <w:rFonts w:ascii="Times New Roman" w:eastAsia="Meiryo UI" w:hAnsi="Times New Roman"/>
                <w:color w:val="000000" w:themeColor="text1"/>
                <w:sz w:val="16"/>
                <w:szCs w:val="16"/>
              </w:rPr>
              <w:t>CO</w:t>
            </w:r>
            <w:r w:rsidRPr="00062BF6">
              <w:rPr>
                <w:rFonts w:ascii="Times New Roman" w:eastAsia="Meiryo UI" w:hAnsi="Times New Roman"/>
                <w:color w:val="000000" w:themeColor="text1"/>
                <w:szCs w:val="21"/>
              </w:rPr>
              <w:t xml:space="preserve">, % pred </w:t>
            </w:r>
            <w:r w:rsidRPr="00062BF6">
              <w:rPr>
                <w:rFonts w:ascii="Times New Roman" w:eastAsia="Meiryo UI" w:hAnsi="Times New Roman" w:cstheme="minorBidi"/>
                <w:color w:val="000000" w:themeColor="text1"/>
                <w:szCs w:val="21"/>
              </w:rPr>
              <w:t xml:space="preserve">≥68% </w:t>
            </w:r>
            <w:r w:rsidRPr="00062BF6">
              <w:rPr>
                <w:rFonts w:ascii="Times New Roman" w:eastAsia="Meiryo UI" w:hAnsi="Times New Roman"/>
                <w:color w:val="000000" w:themeColor="text1"/>
                <w:szCs w:val="21"/>
              </w:rPr>
              <w:t>(median)</w:t>
            </w:r>
            <w:r w:rsidRPr="00062BF6">
              <w:rPr>
                <w:rFonts w:ascii="Times New Roman" w:eastAsia="Meiryo UI" w:hAnsi="Times New Roman" w:cstheme="minorBidi"/>
                <w:color w:val="000000" w:themeColor="text1"/>
                <w:szCs w:val="21"/>
              </w:rPr>
              <w:t>,</w:t>
            </w:r>
            <w:r w:rsidRPr="00062BF6">
              <w:rPr>
                <w:rFonts w:ascii="Times New Roman" w:hAnsi="Times New Roman"/>
                <w:color w:val="000000" w:themeColor="text1"/>
                <w:szCs w:val="21"/>
              </w:rPr>
              <w:t xml:space="preserve"> +</w:t>
            </w:r>
          </w:p>
        </w:tc>
        <w:tc>
          <w:tcPr>
            <w:tcW w:w="555" w:type="pct"/>
            <w:vAlign w:val="center"/>
          </w:tcPr>
          <w:p w14:paraId="0D69193A" w14:textId="26A73F2F"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0.5</w:t>
            </w:r>
            <w:r w:rsidR="00FE285E">
              <w:rPr>
                <w:rFonts w:ascii="Times New Roman" w:eastAsia="Meiryo UI" w:hAnsi="Times New Roman" w:hint="eastAsia"/>
                <w:color w:val="000000" w:themeColor="text1"/>
                <w:kern w:val="24"/>
                <w:szCs w:val="21"/>
              </w:rPr>
              <w:t>4</w:t>
            </w:r>
            <w:r w:rsidR="009E2055">
              <w:rPr>
                <w:rFonts w:ascii="Times New Roman" w:eastAsia="Meiryo UI" w:hAnsi="Times New Roman" w:hint="eastAsia"/>
                <w:color w:val="000000" w:themeColor="text1"/>
                <w:kern w:val="24"/>
                <w:szCs w:val="21"/>
              </w:rPr>
              <w:t>7</w:t>
            </w:r>
          </w:p>
        </w:tc>
        <w:tc>
          <w:tcPr>
            <w:tcW w:w="939" w:type="pct"/>
            <w:vAlign w:val="center"/>
          </w:tcPr>
          <w:p w14:paraId="13F971D5" w14:textId="0F16893F"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0.2</w:t>
            </w:r>
            <w:r w:rsidR="00FE285E">
              <w:rPr>
                <w:rFonts w:ascii="Times New Roman" w:eastAsia="Meiryo UI" w:hAnsi="Times New Roman" w:hint="eastAsia"/>
                <w:color w:val="000000" w:themeColor="text1"/>
                <w:kern w:val="24"/>
                <w:szCs w:val="21"/>
              </w:rPr>
              <w:t>5</w:t>
            </w:r>
            <w:r w:rsidR="009E2055">
              <w:rPr>
                <w:rFonts w:ascii="Times New Roman" w:eastAsia="Meiryo UI" w:hAnsi="Times New Roman" w:hint="eastAsia"/>
                <w:color w:val="000000" w:themeColor="text1"/>
                <w:kern w:val="24"/>
                <w:szCs w:val="21"/>
              </w:rPr>
              <w:t>7</w:t>
            </w:r>
            <w:r w:rsidRPr="00062BF6">
              <w:rPr>
                <w:rFonts w:ascii="Times New Roman" w:eastAsia="Meiryo UI" w:hAnsi="Times New Roman"/>
                <w:color w:val="000000" w:themeColor="text1"/>
                <w:kern w:val="24"/>
                <w:szCs w:val="21"/>
              </w:rPr>
              <w:t xml:space="preserve"> – 1.1</w:t>
            </w:r>
            <w:r w:rsidR="009E2055">
              <w:rPr>
                <w:rFonts w:ascii="Times New Roman" w:eastAsia="Meiryo UI" w:hAnsi="Times New Roman" w:hint="eastAsia"/>
                <w:color w:val="000000" w:themeColor="text1"/>
                <w:kern w:val="24"/>
                <w:szCs w:val="21"/>
              </w:rPr>
              <w:t>64</w:t>
            </w:r>
          </w:p>
        </w:tc>
        <w:tc>
          <w:tcPr>
            <w:tcW w:w="549" w:type="pct"/>
            <w:vAlign w:val="center"/>
          </w:tcPr>
          <w:p w14:paraId="6390AEDA" w14:textId="3FEEC5DB"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0.1</w:t>
            </w:r>
            <w:r w:rsidR="00D5235A">
              <w:rPr>
                <w:rFonts w:ascii="Times New Roman" w:eastAsia="Meiryo UI" w:hAnsi="Times New Roman" w:hint="eastAsia"/>
                <w:color w:val="000000" w:themeColor="text1"/>
                <w:kern w:val="24"/>
                <w:szCs w:val="21"/>
              </w:rPr>
              <w:t>17</w:t>
            </w:r>
          </w:p>
        </w:tc>
        <w:tc>
          <w:tcPr>
            <w:tcW w:w="619" w:type="pct"/>
            <w:vAlign w:val="center"/>
          </w:tcPr>
          <w:p w14:paraId="2A3CA71F" w14:textId="03820C7F"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0.19</w:t>
            </w:r>
            <w:r w:rsidR="00D5235A" w:rsidRPr="00AE2EC0">
              <w:rPr>
                <w:rFonts w:ascii="Times New Roman" w:hAnsi="Times New Roman" w:hint="eastAsia"/>
              </w:rPr>
              <w:t>4</w:t>
            </w:r>
          </w:p>
        </w:tc>
      </w:tr>
      <w:tr w:rsidR="00A0220F" w:rsidRPr="00062BF6" w14:paraId="789AC6CF" w14:textId="73E426A7" w:rsidTr="00A0220F">
        <w:trPr>
          <w:trHeight w:val="391"/>
        </w:trPr>
        <w:tc>
          <w:tcPr>
            <w:tcW w:w="2338" w:type="pct"/>
            <w:vAlign w:val="center"/>
            <w:hideMark/>
          </w:tcPr>
          <w:p w14:paraId="0BB1B674"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hint="eastAsia"/>
                <w:color w:val="000000" w:themeColor="text1"/>
                <w:szCs w:val="21"/>
              </w:rPr>
              <w:t>Δ</w:t>
            </w:r>
            <w:r w:rsidRPr="00062BF6">
              <w:rPr>
                <w:rFonts w:ascii="Times New Roman" w:eastAsia="Meiryo UI" w:hAnsi="Times New Roman"/>
                <w:color w:val="000000" w:themeColor="text1"/>
                <w:szCs w:val="21"/>
              </w:rPr>
              <w:t>DL</w:t>
            </w:r>
            <w:r w:rsidRPr="00062BF6">
              <w:rPr>
                <w:rFonts w:ascii="Times New Roman" w:eastAsia="Meiryo UI" w:hAnsi="Times New Roman"/>
                <w:color w:val="000000" w:themeColor="text1"/>
                <w:sz w:val="16"/>
                <w:szCs w:val="16"/>
              </w:rPr>
              <w:t>CO</w:t>
            </w:r>
            <w:r w:rsidRPr="00062BF6">
              <w:rPr>
                <w:rFonts w:ascii="Times New Roman" w:eastAsia="Meiryo UI" w:hAnsi="Times New Roman"/>
                <w:color w:val="000000" w:themeColor="text1"/>
                <w:szCs w:val="21"/>
              </w:rPr>
              <w:t xml:space="preserve"> in one year, % pred.</w:t>
            </w:r>
          </w:p>
        </w:tc>
        <w:tc>
          <w:tcPr>
            <w:tcW w:w="555" w:type="pct"/>
            <w:vAlign w:val="center"/>
            <w:hideMark/>
          </w:tcPr>
          <w:p w14:paraId="3BB136FD" w14:textId="0BC68030"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w:t>
            </w:r>
            <w:r w:rsidR="00FE285E">
              <w:rPr>
                <w:rFonts w:ascii="Times New Roman" w:eastAsia="Meiryo UI" w:hAnsi="Times New Roman" w:hint="eastAsia"/>
                <w:color w:val="000000" w:themeColor="text1"/>
                <w:kern w:val="24"/>
                <w:szCs w:val="21"/>
              </w:rPr>
              <w:t>87</w:t>
            </w:r>
          </w:p>
        </w:tc>
        <w:tc>
          <w:tcPr>
            <w:tcW w:w="939" w:type="pct"/>
            <w:vAlign w:val="center"/>
            <w:hideMark/>
          </w:tcPr>
          <w:p w14:paraId="18976041" w14:textId="2FF57E2F"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0.96</w:t>
            </w:r>
            <w:r w:rsidR="00FE285E">
              <w:rPr>
                <w:rFonts w:ascii="Times New Roman" w:eastAsia="Meiryo UI" w:hAnsi="Times New Roman" w:hint="eastAsia"/>
                <w:color w:val="000000" w:themeColor="text1"/>
                <w:kern w:val="24"/>
                <w:szCs w:val="21"/>
              </w:rPr>
              <w:t>1</w:t>
            </w:r>
            <w:r w:rsidRPr="00062BF6">
              <w:rPr>
                <w:rFonts w:ascii="Times New Roman" w:eastAsia="Meiryo UI" w:hAnsi="Times New Roman"/>
                <w:color w:val="000000" w:themeColor="text1"/>
                <w:kern w:val="24"/>
                <w:szCs w:val="21"/>
              </w:rPr>
              <w:t xml:space="preserve"> – 1.01</w:t>
            </w:r>
            <w:r w:rsidR="00FE285E">
              <w:rPr>
                <w:rFonts w:ascii="Times New Roman" w:eastAsia="Meiryo UI" w:hAnsi="Times New Roman" w:hint="eastAsia"/>
                <w:color w:val="000000" w:themeColor="text1"/>
                <w:kern w:val="24"/>
                <w:szCs w:val="21"/>
              </w:rPr>
              <w:t>3</w:t>
            </w:r>
          </w:p>
        </w:tc>
        <w:tc>
          <w:tcPr>
            <w:tcW w:w="549" w:type="pct"/>
            <w:vAlign w:val="center"/>
            <w:hideMark/>
          </w:tcPr>
          <w:p w14:paraId="02545703" w14:textId="387D3587"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0.31</w:t>
            </w:r>
            <w:r w:rsidR="00D5235A">
              <w:rPr>
                <w:rFonts w:ascii="Times New Roman" w:eastAsia="Meiryo UI" w:hAnsi="Times New Roman" w:hint="eastAsia"/>
                <w:color w:val="000000" w:themeColor="text1"/>
                <w:kern w:val="24"/>
                <w:szCs w:val="21"/>
              </w:rPr>
              <w:t>7</w:t>
            </w:r>
          </w:p>
        </w:tc>
        <w:tc>
          <w:tcPr>
            <w:tcW w:w="619" w:type="pct"/>
            <w:vAlign w:val="center"/>
          </w:tcPr>
          <w:p w14:paraId="12ABBF12" w14:textId="612B8D50"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0.33</w:t>
            </w:r>
            <w:r w:rsidR="00D5235A" w:rsidRPr="00AE2EC0">
              <w:rPr>
                <w:rFonts w:ascii="Times New Roman" w:hAnsi="Times New Roman" w:hint="eastAsia"/>
              </w:rPr>
              <w:t>0</w:t>
            </w:r>
          </w:p>
        </w:tc>
      </w:tr>
      <w:tr w:rsidR="00A0220F" w:rsidRPr="00062BF6" w14:paraId="501C6E25" w14:textId="61CDC651"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64C9E04C" w14:textId="77777777"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Mucocutaneous lesion, +</w:t>
            </w:r>
          </w:p>
        </w:tc>
        <w:tc>
          <w:tcPr>
            <w:tcW w:w="555" w:type="pct"/>
            <w:vAlign w:val="center"/>
          </w:tcPr>
          <w:p w14:paraId="2FAEA026" w14:textId="4B030A38"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1.4</w:t>
            </w:r>
            <w:r w:rsidR="00FE285E">
              <w:rPr>
                <w:rFonts w:ascii="Times New Roman" w:eastAsia="Meiryo UI" w:hAnsi="Times New Roman" w:hint="eastAsia"/>
                <w:color w:val="000000" w:themeColor="text1"/>
                <w:kern w:val="24"/>
                <w:szCs w:val="21"/>
              </w:rPr>
              <w:t>3</w:t>
            </w:r>
            <w:r w:rsidR="009E2055">
              <w:rPr>
                <w:rFonts w:ascii="Times New Roman" w:eastAsia="Meiryo UI" w:hAnsi="Times New Roman" w:hint="eastAsia"/>
                <w:color w:val="000000" w:themeColor="text1"/>
                <w:kern w:val="24"/>
                <w:szCs w:val="21"/>
              </w:rPr>
              <w:t>9</w:t>
            </w:r>
          </w:p>
        </w:tc>
        <w:tc>
          <w:tcPr>
            <w:tcW w:w="939" w:type="pct"/>
            <w:vAlign w:val="center"/>
          </w:tcPr>
          <w:p w14:paraId="594291CB" w14:textId="4309F23F"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0.4</w:t>
            </w:r>
            <w:r w:rsidR="009E2055">
              <w:rPr>
                <w:rFonts w:ascii="Times New Roman" w:eastAsia="Meiryo UI" w:hAnsi="Times New Roman" w:hint="eastAsia"/>
                <w:color w:val="000000" w:themeColor="text1"/>
                <w:kern w:val="24"/>
                <w:szCs w:val="21"/>
              </w:rPr>
              <w:t>51</w:t>
            </w:r>
            <w:r w:rsidRPr="00062BF6">
              <w:rPr>
                <w:rFonts w:ascii="Times New Roman" w:eastAsia="Meiryo UI" w:hAnsi="Times New Roman"/>
                <w:color w:val="000000" w:themeColor="text1"/>
                <w:kern w:val="24"/>
                <w:szCs w:val="21"/>
              </w:rPr>
              <w:t xml:space="preserve"> – 4.</w:t>
            </w:r>
            <w:r w:rsidR="009E2055">
              <w:rPr>
                <w:rFonts w:ascii="Times New Roman" w:eastAsia="Meiryo UI" w:hAnsi="Times New Roman" w:hint="eastAsia"/>
                <w:color w:val="000000" w:themeColor="text1"/>
                <w:kern w:val="24"/>
                <w:szCs w:val="21"/>
              </w:rPr>
              <w:t>589</w:t>
            </w:r>
          </w:p>
        </w:tc>
        <w:tc>
          <w:tcPr>
            <w:tcW w:w="549" w:type="pct"/>
            <w:vAlign w:val="center"/>
          </w:tcPr>
          <w:p w14:paraId="69DFF73A" w14:textId="2A5889FE"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0.5</w:t>
            </w:r>
            <w:r w:rsidR="00D5235A">
              <w:rPr>
                <w:rFonts w:ascii="Times New Roman" w:eastAsia="Meiryo UI" w:hAnsi="Times New Roman" w:hint="eastAsia"/>
                <w:color w:val="000000" w:themeColor="text1"/>
                <w:kern w:val="24"/>
                <w:szCs w:val="21"/>
              </w:rPr>
              <w:t>39</w:t>
            </w:r>
          </w:p>
        </w:tc>
        <w:tc>
          <w:tcPr>
            <w:tcW w:w="619" w:type="pct"/>
            <w:vAlign w:val="center"/>
          </w:tcPr>
          <w:p w14:paraId="2E3DF4C8" w14:textId="3AE86B84"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0.48</w:t>
            </w:r>
            <w:r w:rsidRPr="00AE2EC0">
              <w:rPr>
                <w:rFonts w:ascii="Times New Roman" w:hAnsi="Times New Roman" w:hint="eastAsia"/>
              </w:rPr>
              <w:t>3</w:t>
            </w:r>
          </w:p>
        </w:tc>
      </w:tr>
      <w:tr w:rsidR="00A0220F" w:rsidRPr="00062BF6" w14:paraId="334CF667" w14:textId="19E470F4" w:rsidTr="00A0220F">
        <w:trPr>
          <w:trHeight w:val="275"/>
        </w:trPr>
        <w:tc>
          <w:tcPr>
            <w:tcW w:w="2338" w:type="pct"/>
            <w:vAlign w:val="center"/>
          </w:tcPr>
          <w:p w14:paraId="6DBA67DE"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hAnsi="Times New Roman"/>
                <w:color w:val="000000" w:themeColor="text1"/>
                <w:szCs w:val="21"/>
              </w:rPr>
              <w:t>Joint lesion, +</w:t>
            </w:r>
          </w:p>
        </w:tc>
        <w:tc>
          <w:tcPr>
            <w:tcW w:w="555" w:type="pct"/>
            <w:vAlign w:val="center"/>
          </w:tcPr>
          <w:p w14:paraId="232F951A" w14:textId="6E0672E0"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1.3</w:t>
            </w:r>
            <w:r w:rsidR="009E2055">
              <w:rPr>
                <w:rFonts w:ascii="Times New Roman" w:eastAsia="Meiryo UI" w:hAnsi="Times New Roman" w:hint="eastAsia"/>
                <w:color w:val="000000" w:themeColor="text1"/>
                <w:kern w:val="24"/>
                <w:szCs w:val="21"/>
              </w:rPr>
              <w:t>49</w:t>
            </w:r>
          </w:p>
        </w:tc>
        <w:tc>
          <w:tcPr>
            <w:tcW w:w="939" w:type="pct"/>
            <w:vAlign w:val="center"/>
          </w:tcPr>
          <w:p w14:paraId="7377DE2F" w14:textId="7A5337F7"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w:t>
            </w:r>
            <w:r w:rsidR="00FE285E">
              <w:rPr>
                <w:rFonts w:ascii="Times New Roman" w:eastAsia="Meiryo UI" w:hAnsi="Times New Roman" w:hint="eastAsia"/>
                <w:color w:val="000000" w:themeColor="text1"/>
                <w:kern w:val="24"/>
                <w:szCs w:val="21"/>
              </w:rPr>
              <w:t>19</w:t>
            </w:r>
            <w:r w:rsidR="009E2055">
              <w:rPr>
                <w:rFonts w:ascii="Times New Roman" w:eastAsia="Meiryo UI" w:hAnsi="Times New Roman" w:hint="eastAsia"/>
                <w:color w:val="000000" w:themeColor="text1"/>
                <w:kern w:val="24"/>
                <w:szCs w:val="21"/>
              </w:rPr>
              <w:t>5</w:t>
            </w:r>
            <w:r w:rsidRPr="00062BF6">
              <w:rPr>
                <w:rFonts w:ascii="Times New Roman" w:eastAsia="Meiryo UI" w:hAnsi="Times New Roman"/>
                <w:color w:val="000000" w:themeColor="text1"/>
                <w:kern w:val="24"/>
                <w:szCs w:val="21"/>
              </w:rPr>
              <w:t xml:space="preserve"> – 9.3</w:t>
            </w:r>
            <w:r w:rsidR="009E2055">
              <w:rPr>
                <w:rFonts w:ascii="Times New Roman" w:eastAsia="Meiryo UI" w:hAnsi="Times New Roman" w:hint="eastAsia"/>
                <w:color w:val="000000" w:themeColor="text1"/>
                <w:kern w:val="24"/>
                <w:szCs w:val="21"/>
              </w:rPr>
              <w:t>08</w:t>
            </w:r>
          </w:p>
        </w:tc>
        <w:tc>
          <w:tcPr>
            <w:tcW w:w="549" w:type="pct"/>
            <w:vAlign w:val="center"/>
          </w:tcPr>
          <w:p w14:paraId="5893A5D0" w14:textId="5D1A728B"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0.76</w:t>
            </w:r>
            <w:r w:rsidR="00D5235A">
              <w:rPr>
                <w:rFonts w:ascii="Times New Roman" w:eastAsia="Meiryo UI" w:hAnsi="Times New Roman" w:hint="eastAsia"/>
                <w:color w:val="000000" w:themeColor="text1"/>
                <w:kern w:val="24"/>
                <w:szCs w:val="21"/>
              </w:rPr>
              <w:t>1</w:t>
            </w:r>
          </w:p>
        </w:tc>
        <w:tc>
          <w:tcPr>
            <w:tcW w:w="619" w:type="pct"/>
            <w:vAlign w:val="center"/>
          </w:tcPr>
          <w:p w14:paraId="6BCE0160" w14:textId="49BF5185"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0.52</w:t>
            </w:r>
            <w:r w:rsidR="00D5235A" w:rsidRPr="00AE2EC0">
              <w:rPr>
                <w:rFonts w:ascii="Times New Roman" w:hAnsi="Times New Roman" w:hint="eastAsia"/>
              </w:rPr>
              <w:t>8</w:t>
            </w:r>
          </w:p>
        </w:tc>
      </w:tr>
      <w:tr w:rsidR="00A0220F" w:rsidRPr="00062BF6" w14:paraId="0191B65D" w14:textId="5917BDAE"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2A959F17" w14:textId="77777777"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hAnsi="Times New Roman"/>
                <w:color w:val="000000" w:themeColor="text1"/>
                <w:szCs w:val="21"/>
              </w:rPr>
              <w:t>Dry symptoms or findings, +</w:t>
            </w:r>
          </w:p>
        </w:tc>
        <w:tc>
          <w:tcPr>
            <w:tcW w:w="555" w:type="pct"/>
            <w:vAlign w:val="center"/>
          </w:tcPr>
          <w:p w14:paraId="49050EBF" w14:textId="3060ADC0"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ＭＳ Ｐゴシック" w:hAnsi="Times New Roman"/>
                <w:color w:val="000000" w:themeColor="text1"/>
                <w:szCs w:val="21"/>
              </w:rPr>
              <w:t>0.7</w:t>
            </w:r>
            <w:r w:rsidR="00FE285E">
              <w:rPr>
                <w:rFonts w:ascii="Times New Roman" w:eastAsia="ＭＳ Ｐゴシック" w:hAnsi="Times New Roman" w:hint="eastAsia"/>
                <w:color w:val="000000" w:themeColor="text1"/>
                <w:szCs w:val="21"/>
              </w:rPr>
              <w:t>7</w:t>
            </w:r>
            <w:r w:rsidR="009E2055">
              <w:rPr>
                <w:rFonts w:ascii="Times New Roman" w:eastAsia="ＭＳ Ｐゴシック" w:hAnsi="Times New Roman" w:hint="eastAsia"/>
                <w:color w:val="000000" w:themeColor="text1"/>
                <w:szCs w:val="21"/>
              </w:rPr>
              <w:t>6</w:t>
            </w:r>
          </w:p>
        </w:tc>
        <w:tc>
          <w:tcPr>
            <w:tcW w:w="939" w:type="pct"/>
            <w:vAlign w:val="center"/>
          </w:tcPr>
          <w:p w14:paraId="6213839C" w14:textId="6AE77DC7"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0.18</w:t>
            </w:r>
            <w:r w:rsidR="00FE285E">
              <w:rPr>
                <w:rFonts w:ascii="Times New Roman" w:eastAsia="Meiryo UI" w:hAnsi="Times New Roman" w:hint="eastAsia"/>
                <w:color w:val="000000" w:themeColor="text1"/>
                <w:kern w:val="24"/>
                <w:szCs w:val="21"/>
              </w:rPr>
              <w:t>1</w:t>
            </w:r>
            <w:r w:rsidRPr="00062BF6">
              <w:rPr>
                <w:rFonts w:ascii="Times New Roman" w:eastAsia="Meiryo UI" w:hAnsi="Times New Roman"/>
                <w:color w:val="000000" w:themeColor="text1"/>
                <w:kern w:val="24"/>
                <w:szCs w:val="21"/>
              </w:rPr>
              <w:t xml:space="preserve"> – 3.33</w:t>
            </w:r>
            <w:r w:rsidR="009E2055">
              <w:rPr>
                <w:rFonts w:ascii="Times New Roman" w:eastAsia="Meiryo UI" w:hAnsi="Times New Roman" w:hint="eastAsia"/>
                <w:color w:val="000000" w:themeColor="text1"/>
                <w:kern w:val="24"/>
                <w:szCs w:val="21"/>
              </w:rPr>
              <w:t>0</w:t>
            </w:r>
          </w:p>
        </w:tc>
        <w:tc>
          <w:tcPr>
            <w:tcW w:w="549" w:type="pct"/>
            <w:vAlign w:val="center"/>
          </w:tcPr>
          <w:p w14:paraId="21ACE9CA" w14:textId="28309DB6"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0.73</w:t>
            </w:r>
            <w:r w:rsidR="00D5235A">
              <w:rPr>
                <w:rFonts w:ascii="Times New Roman" w:eastAsia="Meiryo UI" w:hAnsi="Times New Roman" w:hint="eastAsia"/>
                <w:color w:val="000000" w:themeColor="text1"/>
                <w:kern w:val="24"/>
                <w:szCs w:val="21"/>
              </w:rPr>
              <w:t>3</w:t>
            </w:r>
          </w:p>
        </w:tc>
        <w:tc>
          <w:tcPr>
            <w:tcW w:w="619" w:type="pct"/>
            <w:vAlign w:val="center"/>
          </w:tcPr>
          <w:p w14:paraId="7ED49526" w14:textId="67955DE0"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0.52</w:t>
            </w:r>
            <w:r w:rsidR="00D5235A" w:rsidRPr="00AE2EC0">
              <w:rPr>
                <w:rFonts w:ascii="Times New Roman" w:hAnsi="Times New Roman" w:hint="eastAsia"/>
              </w:rPr>
              <w:t>8</w:t>
            </w:r>
          </w:p>
        </w:tc>
      </w:tr>
      <w:tr w:rsidR="00A0220F" w:rsidRPr="00062BF6" w14:paraId="4B55805B" w14:textId="3C6AC3F2" w:rsidTr="00A0220F">
        <w:trPr>
          <w:trHeight w:val="275"/>
        </w:trPr>
        <w:tc>
          <w:tcPr>
            <w:tcW w:w="2338" w:type="pct"/>
            <w:vAlign w:val="center"/>
          </w:tcPr>
          <w:p w14:paraId="4E0DC84E" w14:textId="5D47D126" w:rsidR="006416DE" w:rsidRPr="00062BF6" w:rsidRDefault="006416DE" w:rsidP="00A0220F">
            <w:pPr>
              <w:widowControl/>
              <w:spacing w:line="276" w:lineRule="auto"/>
              <w:jc w:val="left"/>
              <w:rPr>
                <w:rFonts w:ascii="Times New Roman" w:eastAsia="Meiryo UI" w:hAnsi="Times New Roman"/>
                <w:color w:val="000000" w:themeColor="text1"/>
                <w:sz w:val="21"/>
                <w:szCs w:val="21"/>
              </w:rPr>
            </w:pPr>
            <w:r w:rsidRPr="00062BF6">
              <w:rPr>
                <w:rFonts w:ascii="Times New Roman" w:eastAsia="Meiryo UI" w:hAnsi="Times New Roman"/>
                <w:color w:val="000000" w:themeColor="text1"/>
                <w:szCs w:val="21"/>
              </w:rPr>
              <w:t>LDH</w:t>
            </w:r>
            <w:r w:rsidRPr="00062BF6">
              <w:rPr>
                <w:rFonts w:ascii="Times New Roman" w:eastAsia="Meiryo UI" w:hAnsi="Times New Roman" w:cstheme="minorBidi"/>
                <w:color w:val="000000" w:themeColor="text1"/>
                <w:szCs w:val="21"/>
              </w:rPr>
              <w:t>≥220 U/L (median),</w:t>
            </w:r>
            <w:r w:rsidRPr="00062BF6">
              <w:rPr>
                <w:rFonts w:ascii="Times New Roman" w:hAnsi="Times New Roman"/>
                <w:color w:val="000000" w:themeColor="text1"/>
                <w:szCs w:val="21"/>
              </w:rPr>
              <w:t xml:space="preserve"> +</w:t>
            </w:r>
          </w:p>
        </w:tc>
        <w:tc>
          <w:tcPr>
            <w:tcW w:w="555" w:type="pct"/>
            <w:vAlign w:val="center"/>
          </w:tcPr>
          <w:p w14:paraId="01CA2CDC" w14:textId="30CBD17E" w:rsidR="006416DE" w:rsidRPr="00062BF6" w:rsidRDefault="00FE285E" w:rsidP="006416DE">
            <w:pPr>
              <w:widowControl/>
              <w:spacing w:line="276" w:lineRule="auto"/>
              <w:jc w:val="center"/>
              <w:rPr>
                <w:rFonts w:ascii="Times New Roman" w:eastAsia="Meiryo UI" w:hAnsi="Times New Roman"/>
                <w:color w:val="000000" w:themeColor="text1"/>
                <w:kern w:val="24"/>
                <w:sz w:val="21"/>
                <w:szCs w:val="21"/>
              </w:rPr>
            </w:pPr>
            <w:r>
              <w:rPr>
                <w:rFonts w:ascii="Times New Roman" w:eastAsia="Meiryo UI" w:hAnsi="Times New Roman" w:hint="eastAsia"/>
                <w:color w:val="000000" w:themeColor="text1"/>
                <w:kern w:val="24"/>
                <w:szCs w:val="21"/>
              </w:rPr>
              <w:t>2.00</w:t>
            </w:r>
            <w:r w:rsidR="009E2055">
              <w:rPr>
                <w:rFonts w:ascii="Times New Roman" w:eastAsia="Meiryo UI" w:hAnsi="Times New Roman" w:hint="eastAsia"/>
                <w:color w:val="000000" w:themeColor="text1"/>
                <w:kern w:val="24"/>
                <w:szCs w:val="21"/>
              </w:rPr>
              <w:t>1</w:t>
            </w:r>
          </w:p>
        </w:tc>
        <w:tc>
          <w:tcPr>
            <w:tcW w:w="939" w:type="pct"/>
            <w:vAlign w:val="center"/>
          </w:tcPr>
          <w:p w14:paraId="4427AEAA" w14:textId="3F9E05EC"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0.9</w:t>
            </w:r>
            <w:r w:rsidR="009E2055">
              <w:rPr>
                <w:rFonts w:ascii="Times New Roman" w:eastAsia="Meiryo UI" w:hAnsi="Times New Roman" w:hint="eastAsia"/>
                <w:color w:val="000000" w:themeColor="text1"/>
                <w:kern w:val="24"/>
                <w:szCs w:val="21"/>
              </w:rPr>
              <w:t>84</w:t>
            </w:r>
            <w:r w:rsidRPr="00062BF6">
              <w:rPr>
                <w:rFonts w:ascii="Times New Roman" w:eastAsia="Meiryo UI" w:hAnsi="Times New Roman"/>
                <w:color w:val="000000" w:themeColor="text1"/>
                <w:kern w:val="24"/>
                <w:szCs w:val="21"/>
              </w:rPr>
              <w:t xml:space="preserve"> – 4.0</w:t>
            </w:r>
            <w:r w:rsidR="009E2055">
              <w:rPr>
                <w:rFonts w:ascii="Times New Roman" w:eastAsia="Meiryo UI" w:hAnsi="Times New Roman" w:hint="eastAsia"/>
                <w:color w:val="000000" w:themeColor="text1"/>
                <w:kern w:val="24"/>
                <w:szCs w:val="21"/>
              </w:rPr>
              <w:t>6</w:t>
            </w:r>
            <w:r w:rsidR="00FE285E">
              <w:rPr>
                <w:rFonts w:ascii="Times New Roman" w:eastAsia="Meiryo UI" w:hAnsi="Times New Roman" w:hint="eastAsia"/>
                <w:color w:val="000000" w:themeColor="text1"/>
                <w:kern w:val="24"/>
                <w:szCs w:val="21"/>
              </w:rPr>
              <w:t>9</w:t>
            </w:r>
          </w:p>
        </w:tc>
        <w:tc>
          <w:tcPr>
            <w:tcW w:w="549" w:type="pct"/>
            <w:vAlign w:val="center"/>
          </w:tcPr>
          <w:p w14:paraId="4164992F" w14:textId="73AF5FCE"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w:t>
            </w:r>
            <w:r>
              <w:rPr>
                <w:rFonts w:ascii="Times New Roman" w:eastAsia="Meiryo UI" w:hAnsi="Times New Roman" w:hint="eastAsia"/>
                <w:color w:val="000000" w:themeColor="text1"/>
                <w:kern w:val="24"/>
                <w:szCs w:val="21"/>
              </w:rPr>
              <w:t>5</w:t>
            </w:r>
            <w:r w:rsidR="00D5235A">
              <w:rPr>
                <w:rFonts w:ascii="Times New Roman" w:eastAsia="Meiryo UI" w:hAnsi="Times New Roman" w:hint="eastAsia"/>
                <w:color w:val="000000" w:themeColor="text1"/>
                <w:kern w:val="24"/>
                <w:szCs w:val="21"/>
              </w:rPr>
              <w:t>5</w:t>
            </w:r>
          </w:p>
        </w:tc>
        <w:tc>
          <w:tcPr>
            <w:tcW w:w="619" w:type="pct"/>
            <w:vAlign w:val="center"/>
          </w:tcPr>
          <w:p w14:paraId="66EBFF8A" w14:textId="443BEE34"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0.1</w:t>
            </w:r>
            <w:r w:rsidR="00D5235A" w:rsidRPr="00AE2EC0">
              <w:rPr>
                <w:rFonts w:ascii="Times New Roman" w:hAnsi="Times New Roman" w:hint="eastAsia"/>
              </w:rPr>
              <w:t>08</w:t>
            </w:r>
          </w:p>
        </w:tc>
      </w:tr>
      <w:tr w:rsidR="00A0220F" w:rsidRPr="00062BF6" w14:paraId="7A6C2497" w14:textId="06B74F2B"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hideMark/>
          </w:tcPr>
          <w:p w14:paraId="2A2A0C8F"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KL-6, U/mL</w:t>
            </w:r>
          </w:p>
        </w:tc>
        <w:tc>
          <w:tcPr>
            <w:tcW w:w="555" w:type="pct"/>
            <w:vAlign w:val="center"/>
            <w:hideMark/>
          </w:tcPr>
          <w:p w14:paraId="2A309A33" w14:textId="024C4475"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1.00</w:t>
            </w:r>
            <w:r w:rsidR="00FE285E">
              <w:rPr>
                <w:rFonts w:ascii="Times New Roman" w:eastAsia="Meiryo UI" w:hAnsi="Times New Roman" w:hint="eastAsia"/>
                <w:color w:val="000000" w:themeColor="text1"/>
                <w:kern w:val="24"/>
                <w:szCs w:val="21"/>
              </w:rPr>
              <w:t>0</w:t>
            </w:r>
          </w:p>
        </w:tc>
        <w:tc>
          <w:tcPr>
            <w:tcW w:w="939" w:type="pct"/>
            <w:vAlign w:val="center"/>
            <w:hideMark/>
          </w:tcPr>
          <w:p w14:paraId="25985E9C" w14:textId="4C38A882"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1.0</w:t>
            </w:r>
            <w:r w:rsidR="00FE285E">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 – 1.0</w:t>
            </w:r>
            <w:r w:rsidR="00FE285E">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w:t>
            </w:r>
          </w:p>
        </w:tc>
        <w:tc>
          <w:tcPr>
            <w:tcW w:w="549" w:type="pct"/>
            <w:vAlign w:val="center"/>
            <w:hideMark/>
          </w:tcPr>
          <w:p w14:paraId="61725678" w14:textId="14FF2D73"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0.0</w:t>
            </w:r>
            <w:r>
              <w:rPr>
                <w:rFonts w:ascii="Times New Roman" w:eastAsia="Meiryo UI" w:hAnsi="Times New Roman" w:hint="eastAsia"/>
                <w:color w:val="000000" w:themeColor="text1"/>
                <w:kern w:val="24"/>
                <w:szCs w:val="21"/>
              </w:rPr>
              <w:t>2</w:t>
            </w:r>
            <w:r w:rsidR="00D5235A">
              <w:rPr>
                <w:rFonts w:ascii="Times New Roman" w:eastAsia="Meiryo UI" w:hAnsi="Times New Roman" w:hint="eastAsia"/>
                <w:color w:val="000000" w:themeColor="text1"/>
                <w:kern w:val="24"/>
                <w:szCs w:val="21"/>
              </w:rPr>
              <w:t>5</w:t>
            </w:r>
          </w:p>
        </w:tc>
        <w:tc>
          <w:tcPr>
            <w:tcW w:w="619" w:type="pct"/>
            <w:vAlign w:val="center"/>
          </w:tcPr>
          <w:p w14:paraId="4164C5AA" w14:textId="680EAF39"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0.06</w:t>
            </w:r>
            <w:r w:rsidR="00D5235A" w:rsidRPr="00AE2EC0">
              <w:rPr>
                <w:rFonts w:ascii="Times New Roman" w:hAnsi="Times New Roman" w:hint="eastAsia"/>
              </w:rPr>
              <w:t>0</w:t>
            </w:r>
          </w:p>
        </w:tc>
      </w:tr>
      <w:tr w:rsidR="00A0220F" w:rsidRPr="00062BF6" w14:paraId="3CE7A08B" w14:textId="51FFE891" w:rsidTr="00A0220F">
        <w:trPr>
          <w:trHeight w:val="275"/>
        </w:trPr>
        <w:tc>
          <w:tcPr>
            <w:tcW w:w="2338" w:type="pct"/>
            <w:vAlign w:val="center"/>
            <w:hideMark/>
          </w:tcPr>
          <w:p w14:paraId="21C49D62"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SP-D, mg/dL</w:t>
            </w:r>
          </w:p>
        </w:tc>
        <w:tc>
          <w:tcPr>
            <w:tcW w:w="555" w:type="pct"/>
            <w:vAlign w:val="center"/>
            <w:hideMark/>
          </w:tcPr>
          <w:p w14:paraId="0ED67B11" w14:textId="558921F4"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1.00</w:t>
            </w:r>
            <w:r w:rsidR="00FE285E">
              <w:rPr>
                <w:rFonts w:ascii="Times New Roman" w:eastAsia="Meiryo UI" w:hAnsi="Times New Roman" w:hint="eastAsia"/>
                <w:color w:val="000000" w:themeColor="text1"/>
                <w:kern w:val="24"/>
                <w:szCs w:val="21"/>
              </w:rPr>
              <w:t>1</w:t>
            </w:r>
          </w:p>
        </w:tc>
        <w:tc>
          <w:tcPr>
            <w:tcW w:w="939" w:type="pct"/>
            <w:vAlign w:val="center"/>
            <w:hideMark/>
          </w:tcPr>
          <w:p w14:paraId="553BF312" w14:textId="58D37477"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1.0</w:t>
            </w:r>
            <w:r w:rsidR="00FE285E">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 – 1.00</w:t>
            </w:r>
            <w:r w:rsidR="00FE285E">
              <w:rPr>
                <w:rFonts w:ascii="Times New Roman" w:eastAsia="Meiryo UI" w:hAnsi="Times New Roman" w:hint="eastAsia"/>
                <w:color w:val="000000" w:themeColor="text1"/>
                <w:kern w:val="24"/>
                <w:szCs w:val="21"/>
              </w:rPr>
              <w:t>3</w:t>
            </w:r>
          </w:p>
        </w:tc>
        <w:tc>
          <w:tcPr>
            <w:tcW w:w="549" w:type="pct"/>
            <w:vAlign w:val="center"/>
            <w:hideMark/>
          </w:tcPr>
          <w:p w14:paraId="77E8E6B5" w14:textId="579A20F5"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0.0</w:t>
            </w:r>
            <w:r w:rsidR="00D5235A">
              <w:rPr>
                <w:rFonts w:ascii="Times New Roman" w:eastAsia="Meiryo UI" w:hAnsi="Times New Roman" w:hint="eastAsia"/>
                <w:color w:val="000000" w:themeColor="text1"/>
                <w:kern w:val="24"/>
                <w:szCs w:val="21"/>
              </w:rPr>
              <w:t>29</w:t>
            </w:r>
          </w:p>
        </w:tc>
        <w:tc>
          <w:tcPr>
            <w:tcW w:w="619" w:type="pct"/>
            <w:vAlign w:val="center"/>
          </w:tcPr>
          <w:p w14:paraId="6189EC66" w14:textId="3AE6C29E"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0.06</w:t>
            </w:r>
            <w:r w:rsidR="00D5235A" w:rsidRPr="00AE2EC0">
              <w:rPr>
                <w:rFonts w:ascii="Times New Roman" w:hAnsi="Times New Roman" w:hint="eastAsia"/>
              </w:rPr>
              <w:t>3</w:t>
            </w:r>
          </w:p>
        </w:tc>
      </w:tr>
      <w:tr w:rsidR="00A0220F" w:rsidRPr="00062BF6" w14:paraId="359D2492" w14:textId="033EEA36"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hideMark/>
          </w:tcPr>
          <w:p w14:paraId="1D06D8D4"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CRP, mg/dL</w:t>
            </w:r>
          </w:p>
        </w:tc>
        <w:tc>
          <w:tcPr>
            <w:tcW w:w="555" w:type="pct"/>
            <w:vAlign w:val="center"/>
            <w:hideMark/>
          </w:tcPr>
          <w:p w14:paraId="2AB8F8CF" w14:textId="4B76D5FC"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w:t>
            </w:r>
            <w:r w:rsidR="00FE285E">
              <w:rPr>
                <w:rFonts w:ascii="Times New Roman" w:eastAsia="Meiryo UI" w:hAnsi="Times New Roman" w:hint="eastAsia"/>
                <w:color w:val="000000" w:themeColor="text1"/>
                <w:kern w:val="24"/>
                <w:szCs w:val="21"/>
              </w:rPr>
              <w:t>8</w:t>
            </w:r>
            <w:r w:rsidR="009E2055">
              <w:rPr>
                <w:rFonts w:ascii="Times New Roman" w:eastAsia="Meiryo UI" w:hAnsi="Times New Roman" w:hint="eastAsia"/>
                <w:color w:val="000000" w:themeColor="text1"/>
                <w:kern w:val="24"/>
                <w:szCs w:val="21"/>
              </w:rPr>
              <w:t>5</w:t>
            </w:r>
          </w:p>
        </w:tc>
        <w:tc>
          <w:tcPr>
            <w:tcW w:w="939" w:type="pct"/>
            <w:vAlign w:val="center"/>
            <w:hideMark/>
          </w:tcPr>
          <w:p w14:paraId="152DF518" w14:textId="3E8E383E"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0.9</w:t>
            </w:r>
            <w:r w:rsidR="00FE285E">
              <w:rPr>
                <w:rFonts w:ascii="Times New Roman" w:eastAsia="Meiryo UI" w:hAnsi="Times New Roman" w:hint="eastAsia"/>
                <w:color w:val="000000" w:themeColor="text1"/>
                <w:kern w:val="24"/>
                <w:szCs w:val="21"/>
              </w:rPr>
              <w:t>29</w:t>
            </w:r>
            <w:r w:rsidRPr="00062BF6">
              <w:rPr>
                <w:rFonts w:ascii="Times New Roman" w:eastAsia="Meiryo UI" w:hAnsi="Times New Roman"/>
                <w:color w:val="000000" w:themeColor="text1"/>
                <w:kern w:val="24"/>
                <w:szCs w:val="21"/>
              </w:rPr>
              <w:t xml:space="preserve"> – 1.0</w:t>
            </w:r>
            <w:r w:rsidR="00FE285E">
              <w:rPr>
                <w:rFonts w:ascii="Times New Roman" w:eastAsia="Meiryo UI" w:hAnsi="Times New Roman" w:hint="eastAsia"/>
                <w:color w:val="000000" w:themeColor="text1"/>
                <w:kern w:val="24"/>
                <w:szCs w:val="21"/>
              </w:rPr>
              <w:t>45</w:t>
            </w:r>
          </w:p>
        </w:tc>
        <w:tc>
          <w:tcPr>
            <w:tcW w:w="549" w:type="pct"/>
            <w:vAlign w:val="center"/>
            <w:hideMark/>
          </w:tcPr>
          <w:p w14:paraId="1F204FAB" w14:textId="472A9469"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0.6</w:t>
            </w:r>
            <w:r w:rsidR="00D5235A">
              <w:rPr>
                <w:rFonts w:ascii="Times New Roman" w:eastAsia="Meiryo UI" w:hAnsi="Times New Roman" w:hint="eastAsia"/>
                <w:color w:val="000000" w:themeColor="text1"/>
                <w:kern w:val="24"/>
                <w:szCs w:val="21"/>
              </w:rPr>
              <w:t>23</w:t>
            </w:r>
          </w:p>
        </w:tc>
        <w:tc>
          <w:tcPr>
            <w:tcW w:w="619" w:type="pct"/>
            <w:vAlign w:val="center"/>
          </w:tcPr>
          <w:p w14:paraId="1FABD556" w14:textId="4AF5E00F"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0.5</w:t>
            </w:r>
            <w:r w:rsidR="00D5235A" w:rsidRPr="00AE2EC0">
              <w:rPr>
                <w:rFonts w:ascii="Times New Roman" w:hAnsi="Times New Roman" w:hint="eastAsia"/>
              </w:rPr>
              <w:t>15</w:t>
            </w:r>
          </w:p>
        </w:tc>
      </w:tr>
      <w:tr w:rsidR="00A0220F" w:rsidRPr="00062BF6" w14:paraId="4559F73A" w14:textId="1E24152B" w:rsidTr="00A0220F">
        <w:trPr>
          <w:trHeight w:val="275"/>
        </w:trPr>
        <w:tc>
          <w:tcPr>
            <w:tcW w:w="2338" w:type="pct"/>
            <w:vAlign w:val="center"/>
            <w:hideMark/>
          </w:tcPr>
          <w:p w14:paraId="6890B985"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hAnsi="Times New Roman"/>
                <w:color w:val="000000" w:themeColor="text1"/>
                <w:szCs w:val="21"/>
              </w:rPr>
              <w:t>Anti-CCP antibody, +</w:t>
            </w:r>
          </w:p>
        </w:tc>
        <w:tc>
          <w:tcPr>
            <w:tcW w:w="555" w:type="pct"/>
            <w:vAlign w:val="center"/>
            <w:hideMark/>
          </w:tcPr>
          <w:p w14:paraId="132A2445" w14:textId="3EA746AF"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4.5</w:t>
            </w:r>
            <w:r w:rsidR="009E2055">
              <w:rPr>
                <w:rFonts w:ascii="Times New Roman" w:eastAsia="ＭＳ Ｐゴシック" w:hAnsi="Times New Roman" w:hint="eastAsia"/>
                <w:color w:val="000000" w:themeColor="text1"/>
                <w:szCs w:val="21"/>
              </w:rPr>
              <w:t>12</w:t>
            </w:r>
          </w:p>
        </w:tc>
        <w:tc>
          <w:tcPr>
            <w:tcW w:w="939" w:type="pct"/>
            <w:vAlign w:val="center"/>
            <w:hideMark/>
          </w:tcPr>
          <w:p w14:paraId="52BE35B2" w14:textId="49E5192B"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1.5</w:t>
            </w:r>
            <w:r w:rsidR="009E2055">
              <w:rPr>
                <w:rFonts w:ascii="Times New Roman" w:eastAsia="Meiryo UI" w:hAnsi="Times New Roman" w:hint="eastAsia"/>
                <w:color w:val="000000" w:themeColor="text1"/>
                <w:kern w:val="24"/>
                <w:szCs w:val="21"/>
              </w:rPr>
              <w:t>82</w:t>
            </w:r>
            <w:r w:rsidRPr="00062BF6">
              <w:rPr>
                <w:rFonts w:ascii="Times New Roman" w:eastAsia="Meiryo UI" w:hAnsi="Times New Roman"/>
                <w:color w:val="000000" w:themeColor="text1"/>
                <w:kern w:val="24"/>
                <w:szCs w:val="21"/>
              </w:rPr>
              <w:t xml:space="preserve"> – 1</w:t>
            </w:r>
            <w:r w:rsidR="009E2055">
              <w:rPr>
                <w:rFonts w:ascii="Times New Roman" w:eastAsia="Meiryo UI" w:hAnsi="Times New Roman" w:hint="eastAsia"/>
                <w:color w:val="000000" w:themeColor="text1"/>
                <w:kern w:val="24"/>
                <w:szCs w:val="21"/>
              </w:rPr>
              <w:t>2</w:t>
            </w:r>
            <w:r w:rsidRPr="00062BF6">
              <w:rPr>
                <w:rFonts w:ascii="Times New Roman" w:eastAsia="Meiryo UI" w:hAnsi="Times New Roman"/>
                <w:color w:val="000000" w:themeColor="text1"/>
                <w:kern w:val="24"/>
                <w:szCs w:val="21"/>
              </w:rPr>
              <w:t>.</w:t>
            </w:r>
            <w:r w:rsidR="009E2055">
              <w:rPr>
                <w:rFonts w:ascii="Times New Roman" w:eastAsia="Meiryo UI" w:hAnsi="Times New Roman" w:hint="eastAsia"/>
                <w:color w:val="000000" w:themeColor="text1"/>
                <w:kern w:val="24"/>
                <w:szCs w:val="21"/>
              </w:rPr>
              <w:t>869</w:t>
            </w:r>
          </w:p>
        </w:tc>
        <w:tc>
          <w:tcPr>
            <w:tcW w:w="549" w:type="pct"/>
            <w:vAlign w:val="center"/>
            <w:hideMark/>
          </w:tcPr>
          <w:p w14:paraId="661EC434" w14:textId="45970942"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Pr>
                <w:rFonts w:ascii="Times New Roman" w:eastAsia="ＭＳ Ｐゴシック" w:hAnsi="Times New Roman" w:hint="eastAsia"/>
                <w:color w:val="000000" w:themeColor="text1"/>
                <w:szCs w:val="21"/>
              </w:rPr>
              <w:t>0.00</w:t>
            </w:r>
            <w:r w:rsidR="00D5235A">
              <w:rPr>
                <w:rFonts w:ascii="Times New Roman" w:eastAsia="ＭＳ Ｐゴシック" w:hAnsi="Times New Roman" w:hint="eastAsia"/>
                <w:color w:val="000000" w:themeColor="text1"/>
                <w:szCs w:val="21"/>
              </w:rPr>
              <w:t>5</w:t>
            </w:r>
          </w:p>
        </w:tc>
        <w:tc>
          <w:tcPr>
            <w:tcW w:w="619" w:type="pct"/>
            <w:vAlign w:val="center"/>
          </w:tcPr>
          <w:p w14:paraId="694CE3B1" w14:textId="5B0AAE19"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0.0</w:t>
            </w:r>
            <w:r w:rsidR="00D5235A" w:rsidRPr="00AE2EC0">
              <w:rPr>
                <w:rFonts w:ascii="Times New Roman" w:hAnsi="Times New Roman" w:hint="eastAsia"/>
              </w:rPr>
              <w:t>15</w:t>
            </w:r>
          </w:p>
        </w:tc>
      </w:tr>
      <w:tr w:rsidR="00A0220F" w:rsidRPr="00062BF6" w14:paraId="71614D0B" w14:textId="45C7EBAC"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hideMark/>
          </w:tcPr>
          <w:p w14:paraId="276E3AF9" w14:textId="295F586C"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szCs w:val="21"/>
              </w:rPr>
              <w:t>RF</w:t>
            </w:r>
            <w:r w:rsidR="00E41DF8" w:rsidRPr="00062BF6">
              <w:rPr>
                <w:rFonts w:ascii="Times New Roman" w:eastAsia="Meiryo UI" w:hAnsi="Times New Roman" w:cstheme="minorBidi"/>
                <w:color w:val="000000" w:themeColor="text1"/>
                <w:szCs w:val="21"/>
              </w:rPr>
              <w:t>≥</w:t>
            </w:r>
            <w:r w:rsidRPr="00062BF6">
              <w:rPr>
                <w:rFonts w:ascii="Times New Roman" w:eastAsia="Meiryo UI" w:hAnsi="Times New Roman"/>
                <w:color w:val="000000" w:themeColor="text1"/>
                <w:szCs w:val="21"/>
              </w:rPr>
              <w:t>30</w:t>
            </w:r>
            <w:r w:rsidR="0030090A">
              <w:rPr>
                <w:rFonts w:ascii="Times New Roman" w:eastAsia="Meiryo UI" w:hAnsi="Times New Roman"/>
                <w:color w:val="000000" w:themeColor="text1"/>
                <w:szCs w:val="21"/>
              </w:rPr>
              <w:t xml:space="preserve"> </w:t>
            </w:r>
            <w:r w:rsidR="0030090A" w:rsidRPr="0030090A">
              <w:rPr>
                <w:rFonts w:ascii="Times New Roman" w:hAnsi="Times New Roman"/>
                <w:color w:val="000000" w:themeColor="text1"/>
                <w:szCs w:val="21"/>
              </w:rPr>
              <w:t>**</w:t>
            </w:r>
          </w:p>
        </w:tc>
        <w:tc>
          <w:tcPr>
            <w:tcW w:w="555" w:type="pct"/>
            <w:vAlign w:val="center"/>
            <w:hideMark/>
          </w:tcPr>
          <w:p w14:paraId="4AD92033" w14:textId="56D5AA9C"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0.29</w:t>
            </w:r>
            <w:r w:rsidR="009E2055">
              <w:rPr>
                <w:rFonts w:ascii="Times New Roman" w:eastAsia="Meiryo UI" w:hAnsi="Times New Roman" w:hint="eastAsia"/>
                <w:color w:val="000000" w:themeColor="text1"/>
                <w:kern w:val="24"/>
                <w:szCs w:val="21"/>
              </w:rPr>
              <w:t>2</w:t>
            </w:r>
          </w:p>
        </w:tc>
        <w:tc>
          <w:tcPr>
            <w:tcW w:w="939" w:type="pct"/>
            <w:vAlign w:val="center"/>
            <w:hideMark/>
          </w:tcPr>
          <w:p w14:paraId="06B511C8" w14:textId="7AA7D614"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0.04</w:t>
            </w:r>
            <w:r w:rsidR="00FE285E">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2.1</w:t>
            </w:r>
            <w:r w:rsidR="009E2055">
              <w:rPr>
                <w:rFonts w:ascii="Times New Roman" w:eastAsia="Meiryo UI" w:hAnsi="Times New Roman" w:hint="eastAsia"/>
                <w:color w:val="000000" w:themeColor="text1"/>
                <w:kern w:val="24"/>
                <w:szCs w:val="21"/>
              </w:rPr>
              <w:t>21</w:t>
            </w:r>
          </w:p>
        </w:tc>
        <w:tc>
          <w:tcPr>
            <w:tcW w:w="549" w:type="pct"/>
            <w:vAlign w:val="center"/>
            <w:hideMark/>
          </w:tcPr>
          <w:p w14:paraId="6B77E38B" w14:textId="7A669F8D"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Meiryo UI" w:hAnsi="Times New Roman"/>
                <w:color w:val="000000" w:themeColor="text1"/>
                <w:kern w:val="24"/>
                <w:szCs w:val="21"/>
              </w:rPr>
              <w:t>0.2</w:t>
            </w:r>
            <w:r w:rsidR="00D5235A">
              <w:rPr>
                <w:rFonts w:ascii="Times New Roman" w:eastAsia="Meiryo UI" w:hAnsi="Times New Roman" w:hint="eastAsia"/>
                <w:color w:val="000000" w:themeColor="text1"/>
                <w:kern w:val="24"/>
                <w:szCs w:val="21"/>
              </w:rPr>
              <w:t>24</w:t>
            </w:r>
          </w:p>
        </w:tc>
        <w:tc>
          <w:tcPr>
            <w:tcW w:w="619" w:type="pct"/>
            <w:vAlign w:val="center"/>
          </w:tcPr>
          <w:p w14:paraId="21A8EE51" w14:textId="52D47751"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0.30</w:t>
            </w:r>
            <w:r w:rsidR="00D5235A" w:rsidRPr="00AE2EC0">
              <w:rPr>
                <w:rFonts w:ascii="Times New Roman" w:hAnsi="Times New Roman" w:hint="eastAsia"/>
              </w:rPr>
              <w:t>1</w:t>
            </w:r>
          </w:p>
        </w:tc>
      </w:tr>
      <w:tr w:rsidR="00A0220F" w:rsidRPr="00062BF6" w14:paraId="4FCE599C" w14:textId="68CB622E" w:rsidTr="00A0220F">
        <w:trPr>
          <w:trHeight w:val="275"/>
        </w:trPr>
        <w:tc>
          <w:tcPr>
            <w:tcW w:w="2338" w:type="pct"/>
            <w:vAlign w:val="center"/>
          </w:tcPr>
          <w:p w14:paraId="3CD5A172" w14:textId="77777777"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Anti-ds DNA antibody, +</w:t>
            </w:r>
          </w:p>
        </w:tc>
        <w:tc>
          <w:tcPr>
            <w:tcW w:w="555" w:type="pct"/>
            <w:vAlign w:val="center"/>
          </w:tcPr>
          <w:p w14:paraId="6A9F7564" w14:textId="368F193D"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w:t>
            </w:r>
            <w:r w:rsidR="00FE285E">
              <w:rPr>
                <w:rFonts w:ascii="Times New Roman" w:eastAsia="Meiryo UI" w:hAnsi="Times New Roman" w:hint="eastAsia"/>
                <w:color w:val="000000" w:themeColor="text1"/>
                <w:kern w:val="24"/>
                <w:szCs w:val="21"/>
              </w:rPr>
              <w:t>59</w:t>
            </w:r>
            <w:r w:rsidR="009E2055">
              <w:rPr>
                <w:rFonts w:ascii="Times New Roman" w:eastAsia="Meiryo UI" w:hAnsi="Times New Roman" w:hint="eastAsia"/>
                <w:color w:val="000000" w:themeColor="text1"/>
                <w:kern w:val="24"/>
                <w:szCs w:val="21"/>
              </w:rPr>
              <w:t>6</w:t>
            </w:r>
          </w:p>
        </w:tc>
        <w:tc>
          <w:tcPr>
            <w:tcW w:w="939" w:type="pct"/>
            <w:vAlign w:val="center"/>
          </w:tcPr>
          <w:p w14:paraId="02677B83" w14:textId="4006DF8D"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0.2</w:t>
            </w:r>
            <w:r w:rsidR="009E2055">
              <w:rPr>
                <w:rFonts w:ascii="Times New Roman" w:eastAsia="Meiryo UI" w:hAnsi="Times New Roman" w:hint="eastAsia"/>
                <w:color w:val="000000" w:themeColor="text1"/>
                <w:kern w:val="24"/>
                <w:szCs w:val="21"/>
              </w:rPr>
              <w:t>73</w:t>
            </w:r>
            <w:r w:rsidRPr="00062BF6">
              <w:rPr>
                <w:rFonts w:ascii="Times New Roman" w:eastAsia="Meiryo UI" w:hAnsi="Times New Roman"/>
                <w:color w:val="000000" w:themeColor="text1"/>
                <w:kern w:val="24"/>
                <w:szCs w:val="21"/>
              </w:rPr>
              <w:t xml:space="preserve"> – </w:t>
            </w:r>
            <w:r w:rsidR="009E2055">
              <w:rPr>
                <w:rFonts w:ascii="Times New Roman" w:eastAsia="Meiryo UI" w:hAnsi="Times New Roman" w:hint="eastAsia"/>
                <w:color w:val="000000" w:themeColor="text1"/>
                <w:kern w:val="24"/>
                <w:szCs w:val="21"/>
              </w:rPr>
              <w:t>9</w:t>
            </w:r>
            <w:r w:rsidRPr="00062BF6">
              <w:rPr>
                <w:rFonts w:ascii="Times New Roman" w:eastAsia="Meiryo UI" w:hAnsi="Times New Roman"/>
                <w:color w:val="000000" w:themeColor="text1"/>
                <w:kern w:val="24"/>
                <w:szCs w:val="21"/>
              </w:rPr>
              <w:t>.</w:t>
            </w:r>
            <w:r w:rsidR="009E2055">
              <w:rPr>
                <w:rFonts w:ascii="Times New Roman" w:eastAsia="Meiryo UI" w:hAnsi="Times New Roman" w:hint="eastAsia"/>
                <w:color w:val="000000" w:themeColor="text1"/>
                <w:kern w:val="24"/>
                <w:szCs w:val="21"/>
              </w:rPr>
              <w:t>324</w:t>
            </w:r>
          </w:p>
        </w:tc>
        <w:tc>
          <w:tcPr>
            <w:tcW w:w="549" w:type="pct"/>
            <w:vAlign w:val="center"/>
          </w:tcPr>
          <w:p w14:paraId="56F9FF92" w14:textId="74F6546D"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0.6</w:t>
            </w:r>
            <w:r w:rsidR="00D5235A">
              <w:rPr>
                <w:rFonts w:ascii="Times New Roman" w:eastAsia="Meiryo UI" w:hAnsi="Times New Roman" w:hint="eastAsia"/>
                <w:color w:val="000000" w:themeColor="text1"/>
                <w:kern w:val="24"/>
                <w:szCs w:val="21"/>
              </w:rPr>
              <w:t>04</w:t>
            </w:r>
          </w:p>
        </w:tc>
        <w:tc>
          <w:tcPr>
            <w:tcW w:w="619" w:type="pct"/>
            <w:vAlign w:val="center"/>
          </w:tcPr>
          <w:p w14:paraId="5D8266DC" w14:textId="6190E8C6"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0.5</w:t>
            </w:r>
            <w:r w:rsidR="00D5235A" w:rsidRPr="00AE2EC0">
              <w:rPr>
                <w:rFonts w:ascii="Times New Roman" w:hAnsi="Times New Roman" w:hint="eastAsia"/>
              </w:rPr>
              <w:t>15</w:t>
            </w:r>
          </w:p>
        </w:tc>
      </w:tr>
      <w:tr w:rsidR="00A0220F" w:rsidRPr="00062BF6" w14:paraId="10657AEC" w14:textId="6EB0F231"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3A5090C9" w14:textId="77777777"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Anti-DNA antibody, +</w:t>
            </w:r>
          </w:p>
        </w:tc>
        <w:tc>
          <w:tcPr>
            <w:tcW w:w="555" w:type="pct"/>
            <w:vAlign w:val="center"/>
          </w:tcPr>
          <w:p w14:paraId="3FCF4410" w14:textId="6ED331F0"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2.2</w:t>
            </w:r>
            <w:r w:rsidR="009E2055">
              <w:rPr>
                <w:rFonts w:ascii="Times New Roman" w:eastAsia="Meiryo UI" w:hAnsi="Times New Roman" w:hint="eastAsia"/>
                <w:color w:val="000000" w:themeColor="text1"/>
                <w:kern w:val="24"/>
                <w:szCs w:val="21"/>
              </w:rPr>
              <w:t>42</w:t>
            </w:r>
          </w:p>
        </w:tc>
        <w:tc>
          <w:tcPr>
            <w:tcW w:w="939" w:type="pct"/>
            <w:vAlign w:val="center"/>
          </w:tcPr>
          <w:p w14:paraId="0D72F9E0" w14:textId="0F2C91EA"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w:t>
            </w:r>
            <w:r w:rsidR="009E2055">
              <w:rPr>
                <w:rFonts w:ascii="Times New Roman" w:eastAsia="Meiryo UI" w:hAnsi="Times New Roman" w:hint="eastAsia"/>
                <w:color w:val="000000" w:themeColor="text1"/>
                <w:kern w:val="24"/>
                <w:szCs w:val="21"/>
              </w:rPr>
              <w:t>313</w:t>
            </w:r>
            <w:r w:rsidRPr="00062BF6">
              <w:rPr>
                <w:rFonts w:ascii="Times New Roman" w:eastAsia="Meiryo UI" w:hAnsi="Times New Roman"/>
                <w:color w:val="000000" w:themeColor="text1"/>
                <w:kern w:val="24"/>
                <w:szCs w:val="21"/>
              </w:rPr>
              <w:t xml:space="preserve"> – 1</w:t>
            </w:r>
            <w:r w:rsidR="009E2055">
              <w:rPr>
                <w:rFonts w:ascii="Times New Roman" w:eastAsia="Meiryo UI" w:hAnsi="Times New Roman" w:hint="eastAsia"/>
                <w:color w:val="000000" w:themeColor="text1"/>
                <w:kern w:val="24"/>
                <w:szCs w:val="21"/>
              </w:rPr>
              <w:t>6</w:t>
            </w:r>
            <w:r w:rsidRPr="00062BF6">
              <w:rPr>
                <w:rFonts w:ascii="Times New Roman" w:eastAsia="Meiryo UI" w:hAnsi="Times New Roman"/>
                <w:color w:val="000000" w:themeColor="text1"/>
                <w:kern w:val="24"/>
                <w:szCs w:val="21"/>
              </w:rPr>
              <w:t>.</w:t>
            </w:r>
            <w:r w:rsidR="009E2055">
              <w:rPr>
                <w:rFonts w:ascii="Times New Roman" w:eastAsia="Meiryo UI" w:hAnsi="Times New Roman" w:hint="eastAsia"/>
                <w:color w:val="000000" w:themeColor="text1"/>
                <w:kern w:val="24"/>
                <w:szCs w:val="21"/>
              </w:rPr>
              <w:t>063</w:t>
            </w:r>
          </w:p>
        </w:tc>
        <w:tc>
          <w:tcPr>
            <w:tcW w:w="549" w:type="pct"/>
            <w:vAlign w:val="center"/>
          </w:tcPr>
          <w:p w14:paraId="0EE8B49C" w14:textId="0F51034C"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0.4</w:t>
            </w:r>
            <w:r w:rsidR="00D5235A">
              <w:rPr>
                <w:rFonts w:ascii="Times New Roman" w:eastAsia="Meiryo UI" w:hAnsi="Times New Roman" w:hint="eastAsia"/>
                <w:color w:val="000000" w:themeColor="text1"/>
                <w:kern w:val="24"/>
                <w:szCs w:val="21"/>
              </w:rPr>
              <w:t>21</w:t>
            </w:r>
          </w:p>
        </w:tc>
        <w:tc>
          <w:tcPr>
            <w:tcW w:w="619" w:type="pct"/>
            <w:vAlign w:val="center"/>
          </w:tcPr>
          <w:p w14:paraId="15482DB3" w14:textId="28F00613"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0.4</w:t>
            </w:r>
            <w:r w:rsidR="00D5235A" w:rsidRPr="00AE2EC0">
              <w:rPr>
                <w:rFonts w:ascii="Times New Roman" w:hAnsi="Times New Roman" w:hint="eastAsia"/>
              </w:rPr>
              <w:t>12</w:t>
            </w:r>
          </w:p>
        </w:tc>
      </w:tr>
      <w:tr w:rsidR="00A0220F" w:rsidRPr="00062BF6" w14:paraId="5626A398" w14:textId="0D0DF516" w:rsidTr="00A0220F">
        <w:trPr>
          <w:trHeight w:val="275"/>
        </w:trPr>
        <w:tc>
          <w:tcPr>
            <w:tcW w:w="2338" w:type="pct"/>
            <w:vAlign w:val="center"/>
          </w:tcPr>
          <w:p w14:paraId="202976B2" w14:textId="77777777"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Anti-</w:t>
            </w:r>
            <w:proofErr w:type="spellStart"/>
            <w:r w:rsidRPr="00062BF6">
              <w:rPr>
                <w:rFonts w:ascii="Times New Roman" w:hAnsi="Times New Roman"/>
                <w:color w:val="000000" w:themeColor="text1"/>
                <w:szCs w:val="21"/>
              </w:rPr>
              <w:t>Sm</w:t>
            </w:r>
            <w:proofErr w:type="spellEnd"/>
            <w:r w:rsidRPr="00062BF6">
              <w:rPr>
                <w:rFonts w:ascii="Times New Roman" w:hAnsi="Times New Roman"/>
                <w:color w:val="000000" w:themeColor="text1"/>
                <w:szCs w:val="21"/>
              </w:rPr>
              <w:t xml:space="preserve"> antibody, +</w:t>
            </w:r>
          </w:p>
        </w:tc>
        <w:tc>
          <w:tcPr>
            <w:tcW w:w="555" w:type="pct"/>
            <w:vAlign w:val="center"/>
          </w:tcPr>
          <w:p w14:paraId="71BB3EA9" w14:textId="6698A1AA"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2.1</w:t>
            </w:r>
            <w:r w:rsidR="009E2055">
              <w:rPr>
                <w:rFonts w:ascii="Times New Roman" w:eastAsia="Meiryo UI" w:hAnsi="Times New Roman" w:hint="eastAsia"/>
                <w:color w:val="000000" w:themeColor="text1"/>
                <w:kern w:val="24"/>
                <w:szCs w:val="21"/>
              </w:rPr>
              <w:t>14</w:t>
            </w:r>
          </w:p>
        </w:tc>
        <w:tc>
          <w:tcPr>
            <w:tcW w:w="939" w:type="pct"/>
            <w:vAlign w:val="center"/>
          </w:tcPr>
          <w:p w14:paraId="375FDBD8" w14:textId="16935EBB"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0.23</w:t>
            </w:r>
            <w:r w:rsidR="009E2055">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1</w:t>
            </w:r>
            <w:r w:rsidR="00FE285E">
              <w:rPr>
                <w:rFonts w:ascii="Times New Roman" w:eastAsia="Meiryo UI" w:hAnsi="Times New Roman" w:hint="eastAsia"/>
                <w:color w:val="000000" w:themeColor="text1"/>
                <w:kern w:val="24"/>
                <w:szCs w:val="21"/>
              </w:rPr>
              <w:t>9.</w:t>
            </w:r>
            <w:r w:rsidR="009E2055">
              <w:rPr>
                <w:rFonts w:ascii="Times New Roman" w:eastAsia="Meiryo UI" w:hAnsi="Times New Roman" w:hint="eastAsia"/>
                <w:color w:val="000000" w:themeColor="text1"/>
                <w:kern w:val="24"/>
                <w:szCs w:val="21"/>
              </w:rPr>
              <w:t>383</w:t>
            </w:r>
          </w:p>
        </w:tc>
        <w:tc>
          <w:tcPr>
            <w:tcW w:w="549" w:type="pct"/>
            <w:vAlign w:val="center"/>
          </w:tcPr>
          <w:p w14:paraId="7381D072" w14:textId="0A71EE70"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0.5</w:t>
            </w:r>
            <w:r w:rsidR="00D5235A">
              <w:rPr>
                <w:rFonts w:ascii="Times New Roman" w:eastAsia="Meiryo UI" w:hAnsi="Times New Roman" w:hint="eastAsia"/>
                <w:color w:val="000000" w:themeColor="text1"/>
                <w:kern w:val="24"/>
                <w:szCs w:val="21"/>
              </w:rPr>
              <w:t>08</w:t>
            </w:r>
          </w:p>
        </w:tc>
        <w:tc>
          <w:tcPr>
            <w:tcW w:w="619" w:type="pct"/>
            <w:vAlign w:val="center"/>
          </w:tcPr>
          <w:p w14:paraId="6B800449" w14:textId="152C01B8"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0.47</w:t>
            </w:r>
            <w:r w:rsidR="00D5235A" w:rsidRPr="00AE2EC0">
              <w:rPr>
                <w:rFonts w:ascii="Times New Roman" w:hAnsi="Times New Roman" w:hint="eastAsia"/>
              </w:rPr>
              <w:t>5</w:t>
            </w:r>
          </w:p>
        </w:tc>
      </w:tr>
      <w:tr w:rsidR="00A0220F" w:rsidRPr="00062BF6" w14:paraId="0D5E41CF" w14:textId="293166AC"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235ED390" w14:textId="77777777" w:rsidR="006416DE" w:rsidRPr="00062BF6" w:rsidRDefault="006416DE" w:rsidP="00A0220F">
            <w:pPr>
              <w:widowControl/>
              <w:jc w:val="left"/>
              <w:rPr>
                <w:rFonts w:ascii="Times New Roman" w:hAnsi="Times New Roman"/>
                <w:color w:val="000000" w:themeColor="text1"/>
                <w:sz w:val="21"/>
                <w:szCs w:val="21"/>
              </w:rPr>
            </w:pPr>
            <w:r w:rsidRPr="00062BF6">
              <w:rPr>
                <w:rFonts w:ascii="Times New Roman" w:hAnsi="Times New Roman"/>
                <w:color w:val="000000" w:themeColor="text1"/>
                <w:szCs w:val="21"/>
              </w:rPr>
              <w:t>Anti-Jo-1 antibody, +</w:t>
            </w:r>
          </w:p>
        </w:tc>
        <w:tc>
          <w:tcPr>
            <w:tcW w:w="555" w:type="pct"/>
            <w:vAlign w:val="center"/>
          </w:tcPr>
          <w:p w14:paraId="07E710E2" w14:textId="2852EEAE"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r w:rsidR="00A0220F" w:rsidRPr="0021649D">
              <w:rPr>
                <w:rFonts w:ascii="Times New Roman" w:hAnsi="Times New Roman"/>
                <w:color w:val="000000" w:themeColor="text1"/>
                <w:szCs w:val="21"/>
              </w:rPr>
              <w:t>†</w:t>
            </w:r>
          </w:p>
        </w:tc>
        <w:tc>
          <w:tcPr>
            <w:tcW w:w="939" w:type="pct"/>
            <w:vAlign w:val="center"/>
          </w:tcPr>
          <w:p w14:paraId="467F7236" w14:textId="74ED72BC"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&lt;0.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01</w:t>
            </w:r>
          </w:p>
        </w:tc>
        <w:tc>
          <w:tcPr>
            <w:tcW w:w="549" w:type="pct"/>
            <w:vAlign w:val="center"/>
          </w:tcPr>
          <w:p w14:paraId="224D5FBB" w14:textId="5BD33FDE"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p>
        </w:tc>
        <w:tc>
          <w:tcPr>
            <w:tcW w:w="619" w:type="pct"/>
            <w:vAlign w:val="center"/>
          </w:tcPr>
          <w:p w14:paraId="673C9B97" w14:textId="36285F2C"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eastAsia="Meiryo UI" w:hAnsi="Times New Roman"/>
                <w:color w:val="000000" w:themeColor="text1"/>
                <w:kern w:val="24"/>
                <w:szCs w:val="21"/>
              </w:rPr>
              <w:t>&lt;0.0</w:t>
            </w:r>
            <w:r w:rsidRPr="00AE2EC0">
              <w:rPr>
                <w:rFonts w:ascii="Times New Roman" w:eastAsia="Meiryo UI" w:hAnsi="Times New Roman" w:hint="eastAsia"/>
                <w:color w:val="000000" w:themeColor="text1"/>
                <w:kern w:val="24"/>
                <w:szCs w:val="21"/>
              </w:rPr>
              <w:t>0</w:t>
            </w:r>
            <w:r w:rsidRPr="00AE2EC0">
              <w:rPr>
                <w:rFonts w:ascii="Times New Roman" w:eastAsia="Meiryo UI" w:hAnsi="Times New Roman"/>
                <w:color w:val="000000" w:themeColor="text1"/>
                <w:kern w:val="24"/>
                <w:szCs w:val="21"/>
              </w:rPr>
              <w:t>1</w:t>
            </w:r>
          </w:p>
        </w:tc>
      </w:tr>
      <w:tr w:rsidR="00A0220F" w:rsidRPr="00062BF6" w14:paraId="755E395D" w14:textId="1B29D829" w:rsidTr="00A0220F">
        <w:trPr>
          <w:trHeight w:val="275"/>
        </w:trPr>
        <w:tc>
          <w:tcPr>
            <w:tcW w:w="2338" w:type="pct"/>
            <w:vAlign w:val="center"/>
          </w:tcPr>
          <w:p w14:paraId="740F5081" w14:textId="77777777" w:rsidR="006416DE" w:rsidRPr="00062BF6" w:rsidRDefault="006416DE" w:rsidP="00A0220F">
            <w:pPr>
              <w:widowControl/>
              <w:jc w:val="left"/>
              <w:rPr>
                <w:rFonts w:ascii="Times New Roman" w:hAnsi="Times New Roman"/>
                <w:color w:val="000000" w:themeColor="text1"/>
                <w:sz w:val="21"/>
                <w:szCs w:val="21"/>
              </w:rPr>
            </w:pPr>
            <w:r w:rsidRPr="00062BF6">
              <w:rPr>
                <w:rFonts w:ascii="Times New Roman" w:hAnsi="Times New Roman"/>
                <w:color w:val="000000" w:themeColor="text1"/>
                <w:szCs w:val="21"/>
              </w:rPr>
              <w:t>Anti-Scl70 antibody, +</w:t>
            </w:r>
          </w:p>
        </w:tc>
        <w:tc>
          <w:tcPr>
            <w:tcW w:w="555" w:type="pct"/>
            <w:vAlign w:val="center"/>
          </w:tcPr>
          <w:p w14:paraId="0A904872" w14:textId="3179777F"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r w:rsidR="00A0220F" w:rsidRPr="0021649D">
              <w:rPr>
                <w:rFonts w:ascii="Times New Roman" w:hAnsi="Times New Roman"/>
                <w:color w:val="000000" w:themeColor="text1"/>
                <w:szCs w:val="21"/>
              </w:rPr>
              <w:t>†</w:t>
            </w:r>
          </w:p>
        </w:tc>
        <w:tc>
          <w:tcPr>
            <w:tcW w:w="939" w:type="pct"/>
            <w:vAlign w:val="center"/>
          </w:tcPr>
          <w:p w14:paraId="5C380053" w14:textId="2287C1C1" w:rsidR="006416DE" w:rsidRPr="00062BF6" w:rsidRDefault="00370C90"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&lt;0.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01</w:t>
            </w:r>
          </w:p>
        </w:tc>
        <w:tc>
          <w:tcPr>
            <w:tcW w:w="549" w:type="pct"/>
            <w:vAlign w:val="center"/>
          </w:tcPr>
          <w:p w14:paraId="6B7151DB" w14:textId="625DADF6"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p>
        </w:tc>
        <w:tc>
          <w:tcPr>
            <w:tcW w:w="619" w:type="pct"/>
            <w:vAlign w:val="center"/>
          </w:tcPr>
          <w:p w14:paraId="2F564A61" w14:textId="3FC5A7A1"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eastAsia="Meiryo UI" w:hAnsi="Times New Roman"/>
                <w:color w:val="000000" w:themeColor="text1"/>
                <w:kern w:val="24"/>
                <w:szCs w:val="21"/>
              </w:rPr>
              <w:t>&lt;0.0</w:t>
            </w:r>
            <w:r w:rsidRPr="00AE2EC0">
              <w:rPr>
                <w:rFonts w:ascii="Times New Roman" w:eastAsia="Meiryo UI" w:hAnsi="Times New Roman" w:hint="eastAsia"/>
                <w:color w:val="000000" w:themeColor="text1"/>
                <w:kern w:val="24"/>
                <w:szCs w:val="21"/>
              </w:rPr>
              <w:t>0</w:t>
            </w:r>
            <w:r w:rsidRPr="00AE2EC0">
              <w:rPr>
                <w:rFonts w:ascii="Times New Roman" w:eastAsia="Meiryo UI" w:hAnsi="Times New Roman"/>
                <w:color w:val="000000" w:themeColor="text1"/>
                <w:kern w:val="24"/>
                <w:szCs w:val="21"/>
              </w:rPr>
              <w:t>1</w:t>
            </w:r>
          </w:p>
        </w:tc>
      </w:tr>
      <w:tr w:rsidR="00A0220F" w:rsidRPr="00062BF6" w14:paraId="146799D8" w14:textId="1C702888"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3ACB99E6" w14:textId="77777777" w:rsidR="006416DE" w:rsidRPr="00062BF6" w:rsidRDefault="006416DE" w:rsidP="00A0220F">
            <w:pPr>
              <w:widowControl/>
              <w:jc w:val="left"/>
              <w:rPr>
                <w:rFonts w:ascii="Times New Roman" w:hAnsi="Times New Roman"/>
                <w:color w:val="000000" w:themeColor="text1"/>
                <w:sz w:val="21"/>
                <w:szCs w:val="21"/>
              </w:rPr>
            </w:pPr>
            <w:r w:rsidRPr="00062BF6">
              <w:rPr>
                <w:rFonts w:ascii="Times New Roman" w:hAnsi="Times New Roman"/>
                <w:color w:val="000000" w:themeColor="text1"/>
                <w:szCs w:val="21"/>
              </w:rPr>
              <w:t>Anti-RNP antibody, +</w:t>
            </w:r>
          </w:p>
        </w:tc>
        <w:tc>
          <w:tcPr>
            <w:tcW w:w="555" w:type="pct"/>
            <w:vAlign w:val="center"/>
          </w:tcPr>
          <w:p w14:paraId="2FDBE2CC" w14:textId="38E7B4E5"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r w:rsidR="00A0220F" w:rsidRPr="0021649D">
              <w:rPr>
                <w:rFonts w:ascii="Times New Roman" w:hAnsi="Times New Roman"/>
                <w:color w:val="000000" w:themeColor="text1"/>
                <w:szCs w:val="21"/>
              </w:rPr>
              <w:t>†</w:t>
            </w:r>
          </w:p>
        </w:tc>
        <w:tc>
          <w:tcPr>
            <w:tcW w:w="939" w:type="pct"/>
            <w:vAlign w:val="center"/>
          </w:tcPr>
          <w:p w14:paraId="21988893" w14:textId="7DC72950" w:rsidR="006416DE" w:rsidRPr="00062BF6" w:rsidRDefault="00370C90"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&lt;0.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01</w:t>
            </w:r>
          </w:p>
        </w:tc>
        <w:tc>
          <w:tcPr>
            <w:tcW w:w="549" w:type="pct"/>
            <w:vAlign w:val="center"/>
          </w:tcPr>
          <w:p w14:paraId="73BC286C" w14:textId="55CA84F5"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p>
        </w:tc>
        <w:tc>
          <w:tcPr>
            <w:tcW w:w="619" w:type="pct"/>
            <w:vAlign w:val="center"/>
          </w:tcPr>
          <w:p w14:paraId="15CFB337" w14:textId="0C0E19F8"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eastAsia="Meiryo UI" w:hAnsi="Times New Roman"/>
                <w:color w:val="000000" w:themeColor="text1"/>
                <w:kern w:val="24"/>
                <w:szCs w:val="21"/>
              </w:rPr>
              <w:t>&lt;0.0</w:t>
            </w:r>
            <w:r w:rsidRPr="00AE2EC0">
              <w:rPr>
                <w:rFonts w:ascii="Times New Roman" w:eastAsia="Meiryo UI" w:hAnsi="Times New Roman" w:hint="eastAsia"/>
                <w:color w:val="000000" w:themeColor="text1"/>
                <w:kern w:val="24"/>
                <w:szCs w:val="21"/>
              </w:rPr>
              <w:t>0</w:t>
            </w:r>
            <w:r w:rsidRPr="00AE2EC0">
              <w:rPr>
                <w:rFonts w:ascii="Times New Roman" w:eastAsia="Meiryo UI" w:hAnsi="Times New Roman"/>
                <w:color w:val="000000" w:themeColor="text1"/>
                <w:kern w:val="24"/>
                <w:szCs w:val="21"/>
              </w:rPr>
              <w:t>1</w:t>
            </w:r>
          </w:p>
        </w:tc>
      </w:tr>
      <w:tr w:rsidR="00A0220F" w:rsidRPr="00062BF6" w14:paraId="546DCBA6" w14:textId="5C1AF53C" w:rsidTr="00A0220F">
        <w:trPr>
          <w:trHeight w:val="275"/>
        </w:trPr>
        <w:tc>
          <w:tcPr>
            <w:tcW w:w="2338" w:type="pct"/>
            <w:vAlign w:val="center"/>
          </w:tcPr>
          <w:p w14:paraId="6585A871" w14:textId="77777777"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Anti-SS-A antibody, +</w:t>
            </w:r>
          </w:p>
        </w:tc>
        <w:tc>
          <w:tcPr>
            <w:tcW w:w="555" w:type="pct"/>
            <w:vAlign w:val="center"/>
          </w:tcPr>
          <w:p w14:paraId="539BE100" w14:textId="07488A66"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0.93</w:t>
            </w:r>
            <w:r w:rsidR="009E2055">
              <w:rPr>
                <w:rFonts w:ascii="Times New Roman" w:eastAsia="Meiryo UI" w:hAnsi="Times New Roman" w:hint="eastAsia"/>
                <w:color w:val="000000" w:themeColor="text1"/>
                <w:kern w:val="24"/>
                <w:szCs w:val="21"/>
              </w:rPr>
              <w:t>2</w:t>
            </w:r>
          </w:p>
        </w:tc>
        <w:tc>
          <w:tcPr>
            <w:tcW w:w="939" w:type="pct"/>
            <w:vAlign w:val="center"/>
          </w:tcPr>
          <w:p w14:paraId="1E1390B3" w14:textId="07A2C18A"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0.13</w:t>
            </w:r>
            <w:r w:rsidR="009E2055">
              <w:rPr>
                <w:rFonts w:ascii="Times New Roman" w:eastAsia="Meiryo UI" w:hAnsi="Times New Roman" w:hint="eastAsia"/>
                <w:color w:val="000000" w:themeColor="text1"/>
                <w:kern w:val="24"/>
                <w:szCs w:val="21"/>
              </w:rPr>
              <w:t>2</w:t>
            </w:r>
            <w:r w:rsidRPr="00062BF6">
              <w:rPr>
                <w:rFonts w:ascii="Times New Roman" w:eastAsia="Meiryo UI" w:hAnsi="Times New Roman"/>
                <w:color w:val="000000" w:themeColor="text1"/>
                <w:kern w:val="24"/>
                <w:szCs w:val="21"/>
              </w:rPr>
              <w:t xml:space="preserve"> – 6.5</w:t>
            </w:r>
            <w:r w:rsidR="009E2055">
              <w:rPr>
                <w:rFonts w:ascii="Times New Roman" w:eastAsia="Meiryo UI" w:hAnsi="Times New Roman" w:hint="eastAsia"/>
                <w:color w:val="000000" w:themeColor="text1"/>
                <w:kern w:val="24"/>
                <w:szCs w:val="21"/>
              </w:rPr>
              <w:t>64</w:t>
            </w:r>
          </w:p>
        </w:tc>
        <w:tc>
          <w:tcPr>
            <w:tcW w:w="549" w:type="pct"/>
            <w:vAlign w:val="center"/>
          </w:tcPr>
          <w:p w14:paraId="6FA2D261" w14:textId="3A68E3C1"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0.94</w:t>
            </w:r>
            <w:r w:rsidR="00D5235A">
              <w:rPr>
                <w:rFonts w:ascii="Times New Roman" w:eastAsia="Meiryo UI" w:hAnsi="Times New Roman" w:hint="eastAsia"/>
                <w:color w:val="000000" w:themeColor="text1"/>
                <w:kern w:val="24"/>
                <w:szCs w:val="21"/>
              </w:rPr>
              <w:t>3</w:t>
            </w:r>
          </w:p>
        </w:tc>
        <w:tc>
          <w:tcPr>
            <w:tcW w:w="619" w:type="pct"/>
            <w:vAlign w:val="center"/>
          </w:tcPr>
          <w:p w14:paraId="113ED7BD" w14:textId="4F094B38"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0.61</w:t>
            </w:r>
            <w:r w:rsidR="00D5235A" w:rsidRPr="00AE2EC0">
              <w:rPr>
                <w:rFonts w:ascii="Times New Roman" w:hAnsi="Times New Roman" w:hint="eastAsia"/>
              </w:rPr>
              <w:t>5</w:t>
            </w:r>
          </w:p>
        </w:tc>
      </w:tr>
      <w:tr w:rsidR="00A0220F" w:rsidRPr="00062BF6" w14:paraId="333359B8" w14:textId="32E73871"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132A7540" w14:textId="77777777" w:rsidR="006416DE" w:rsidRPr="00062BF6" w:rsidRDefault="006416DE" w:rsidP="00A0220F">
            <w:pPr>
              <w:widowControl/>
              <w:jc w:val="left"/>
              <w:rPr>
                <w:rFonts w:ascii="Times New Roman" w:hAnsi="Times New Roman"/>
                <w:color w:val="000000" w:themeColor="text1"/>
                <w:sz w:val="21"/>
                <w:szCs w:val="21"/>
              </w:rPr>
            </w:pPr>
            <w:r w:rsidRPr="00062BF6">
              <w:rPr>
                <w:rFonts w:ascii="Times New Roman" w:hAnsi="Times New Roman"/>
                <w:color w:val="000000" w:themeColor="text1"/>
                <w:szCs w:val="21"/>
              </w:rPr>
              <w:t>Anti-centromere antibody, +</w:t>
            </w:r>
          </w:p>
        </w:tc>
        <w:tc>
          <w:tcPr>
            <w:tcW w:w="555" w:type="pct"/>
            <w:vAlign w:val="center"/>
          </w:tcPr>
          <w:p w14:paraId="5EE0D8D6" w14:textId="6F66F234"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r w:rsidR="00A0220F" w:rsidRPr="0021649D">
              <w:rPr>
                <w:rFonts w:ascii="Times New Roman" w:hAnsi="Times New Roman"/>
                <w:color w:val="000000" w:themeColor="text1"/>
                <w:szCs w:val="21"/>
              </w:rPr>
              <w:t>†</w:t>
            </w:r>
          </w:p>
        </w:tc>
        <w:tc>
          <w:tcPr>
            <w:tcW w:w="939" w:type="pct"/>
            <w:vAlign w:val="center"/>
          </w:tcPr>
          <w:p w14:paraId="72EB799B" w14:textId="0C7F43E2" w:rsidR="006416DE" w:rsidRPr="00062BF6" w:rsidRDefault="00370C90"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&lt;0.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01</w:t>
            </w:r>
          </w:p>
        </w:tc>
        <w:tc>
          <w:tcPr>
            <w:tcW w:w="549" w:type="pct"/>
            <w:vAlign w:val="center"/>
          </w:tcPr>
          <w:p w14:paraId="4EA536C7" w14:textId="353D4A89"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p>
        </w:tc>
        <w:tc>
          <w:tcPr>
            <w:tcW w:w="619" w:type="pct"/>
            <w:vAlign w:val="center"/>
          </w:tcPr>
          <w:p w14:paraId="6B6D052A" w14:textId="67783506"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eastAsia="Meiryo UI" w:hAnsi="Times New Roman"/>
                <w:color w:val="000000" w:themeColor="text1"/>
                <w:kern w:val="24"/>
                <w:szCs w:val="21"/>
              </w:rPr>
              <w:t>&lt;0.0</w:t>
            </w:r>
            <w:r w:rsidRPr="00AE2EC0">
              <w:rPr>
                <w:rFonts w:ascii="Times New Roman" w:eastAsia="Meiryo UI" w:hAnsi="Times New Roman" w:hint="eastAsia"/>
                <w:color w:val="000000" w:themeColor="text1"/>
                <w:kern w:val="24"/>
                <w:szCs w:val="21"/>
              </w:rPr>
              <w:t>0</w:t>
            </w:r>
            <w:r w:rsidRPr="00AE2EC0">
              <w:rPr>
                <w:rFonts w:ascii="Times New Roman" w:eastAsia="Meiryo UI" w:hAnsi="Times New Roman"/>
                <w:color w:val="000000" w:themeColor="text1"/>
                <w:kern w:val="24"/>
                <w:szCs w:val="21"/>
              </w:rPr>
              <w:t>1</w:t>
            </w:r>
          </w:p>
        </w:tc>
      </w:tr>
      <w:tr w:rsidR="00A0220F" w:rsidRPr="00062BF6" w14:paraId="467AEB05" w14:textId="506C0C5A" w:rsidTr="00A0220F">
        <w:trPr>
          <w:trHeight w:val="275"/>
        </w:trPr>
        <w:tc>
          <w:tcPr>
            <w:tcW w:w="2338" w:type="pct"/>
            <w:vAlign w:val="center"/>
          </w:tcPr>
          <w:p w14:paraId="5405B11F" w14:textId="01684188" w:rsidR="006416DE" w:rsidRPr="00062BF6" w:rsidRDefault="006416DE" w:rsidP="00A0220F">
            <w:pPr>
              <w:widowControl/>
              <w:jc w:val="left"/>
              <w:rPr>
                <w:rFonts w:ascii="Times New Roman" w:hAnsi="Times New Roman"/>
                <w:color w:val="000000" w:themeColor="text1"/>
                <w:sz w:val="21"/>
                <w:szCs w:val="21"/>
              </w:rPr>
            </w:pPr>
            <w:r w:rsidRPr="00062BF6">
              <w:rPr>
                <w:rFonts w:ascii="Times New Roman" w:eastAsia="Meiryo UI" w:hAnsi="Times New Roman"/>
                <w:color w:val="000000" w:themeColor="text1"/>
                <w:szCs w:val="21"/>
              </w:rPr>
              <w:t>ANA</w:t>
            </w:r>
            <w:r w:rsidRPr="00062BF6">
              <w:rPr>
                <w:rFonts w:ascii="Times New Roman" w:eastAsia="Meiryo UI" w:hAnsi="Times New Roman" w:cstheme="minorBidi"/>
                <w:color w:val="000000" w:themeColor="text1"/>
                <w:szCs w:val="21"/>
              </w:rPr>
              <w:t>≥</w:t>
            </w:r>
            <w:r w:rsidRPr="00062BF6">
              <w:rPr>
                <w:rFonts w:ascii="Times New Roman" w:eastAsia="Meiryo UI" w:hAnsi="Times New Roman"/>
                <w:color w:val="000000" w:themeColor="text1"/>
                <w:szCs w:val="21"/>
              </w:rPr>
              <w:t>320</w:t>
            </w:r>
            <w:r w:rsidR="0030090A">
              <w:rPr>
                <w:rFonts w:ascii="Times New Roman" w:eastAsia="Meiryo UI" w:hAnsi="Times New Roman"/>
                <w:color w:val="000000" w:themeColor="text1"/>
                <w:szCs w:val="21"/>
              </w:rPr>
              <w:t xml:space="preserve"> </w:t>
            </w:r>
            <w:r w:rsidR="0030090A" w:rsidRPr="0030090A">
              <w:rPr>
                <w:rFonts w:ascii="Times New Roman" w:hAnsi="Times New Roman"/>
                <w:color w:val="000000" w:themeColor="text1"/>
                <w:szCs w:val="21"/>
              </w:rPr>
              <w:t>**</w:t>
            </w:r>
            <w:r w:rsidRPr="00062BF6">
              <w:rPr>
                <w:rFonts w:ascii="Times New Roman" w:eastAsia="Meiryo UI" w:hAnsi="Times New Roman"/>
                <w:color w:val="000000" w:themeColor="text1"/>
                <w:szCs w:val="21"/>
              </w:rPr>
              <w:t xml:space="preserve">, PM/DM or </w:t>
            </w:r>
            <w:proofErr w:type="spellStart"/>
            <w:r w:rsidRPr="00062BF6">
              <w:rPr>
                <w:rFonts w:ascii="Times New Roman" w:eastAsia="Meiryo UI" w:hAnsi="Times New Roman"/>
                <w:color w:val="000000" w:themeColor="text1"/>
                <w:szCs w:val="21"/>
              </w:rPr>
              <w:t>SSc</w:t>
            </w:r>
            <w:proofErr w:type="spellEnd"/>
            <w:r w:rsidRPr="00062BF6">
              <w:rPr>
                <w:rFonts w:ascii="Times New Roman" w:eastAsia="Meiryo UI" w:hAnsi="Times New Roman"/>
                <w:color w:val="000000" w:themeColor="text1"/>
                <w:szCs w:val="21"/>
              </w:rPr>
              <w:t xml:space="preserve"> related antibodies </w:t>
            </w:r>
            <w:r w:rsidR="00A0220F" w:rsidRPr="0021649D">
              <w:rPr>
                <w:rFonts w:ascii="Times New Roman" w:hAnsi="Times New Roman"/>
                <w:color w:val="000000" w:themeColor="text1"/>
                <w:szCs w:val="21"/>
              </w:rPr>
              <w:t>‡</w:t>
            </w:r>
          </w:p>
        </w:tc>
        <w:tc>
          <w:tcPr>
            <w:tcW w:w="555" w:type="pct"/>
            <w:vAlign w:val="center"/>
          </w:tcPr>
          <w:p w14:paraId="7968E4D3" w14:textId="6D2DB30D"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r w:rsidR="00A0220F" w:rsidRPr="0021649D">
              <w:rPr>
                <w:rFonts w:ascii="Times New Roman" w:hAnsi="Times New Roman"/>
                <w:color w:val="000000" w:themeColor="text1"/>
                <w:szCs w:val="21"/>
              </w:rPr>
              <w:t>†</w:t>
            </w:r>
          </w:p>
        </w:tc>
        <w:tc>
          <w:tcPr>
            <w:tcW w:w="939" w:type="pct"/>
            <w:vAlign w:val="center"/>
          </w:tcPr>
          <w:p w14:paraId="481F6870" w14:textId="2494B759" w:rsidR="006416DE" w:rsidRPr="00062BF6" w:rsidRDefault="00370C90"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&lt;0.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01</w:t>
            </w:r>
          </w:p>
        </w:tc>
        <w:tc>
          <w:tcPr>
            <w:tcW w:w="549" w:type="pct"/>
            <w:vAlign w:val="center"/>
          </w:tcPr>
          <w:p w14:paraId="77F67F34" w14:textId="2BCD9BF8"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p>
        </w:tc>
        <w:tc>
          <w:tcPr>
            <w:tcW w:w="619" w:type="pct"/>
            <w:vAlign w:val="center"/>
          </w:tcPr>
          <w:p w14:paraId="5C22A858" w14:textId="021D2256"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eastAsia="Meiryo UI" w:hAnsi="Times New Roman"/>
                <w:color w:val="000000" w:themeColor="text1"/>
                <w:kern w:val="24"/>
                <w:szCs w:val="21"/>
              </w:rPr>
              <w:t>&lt;0.0</w:t>
            </w:r>
            <w:r w:rsidRPr="00AE2EC0">
              <w:rPr>
                <w:rFonts w:ascii="Times New Roman" w:eastAsia="Meiryo UI" w:hAnsi="Times New Roman" w:hint="eastAsia"/>
                <w:color w:val="000000" w:themeColor="text1"/>
                <w:kern w:val="24"/>
                <w:szCs w:val="21"/>
              </w:rPr>
              <w:t>0</w:t>
            </w:r>
            <w:r w:rsidRPr="00AE2EC0">
              <w:rPr>
                <w:rFonts w:ascii="Times New Roman" w:eastAsia="Meiryo UI" w:hAnsi="Times New Roman"/>
                <w:color w:val="000000" w:themeColor="text1"/>
                <w:kern w:val="24"/>
                <w:szCs w:val="21"/>
              </w:rPr>
              <w:t>1</w:t>
            </w:r>
          </w:p>
        </w:tc>
      </w:tr>
      <w:tr w:rsidR="00A0220F" w:rsidRPr="00062BF6" w14:paraId="21C1CCBB" w14:textId="38A11508"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749705D7" w14:textId="77777777"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MPO-ANCA, +</w:t>
            </w:r>
          </w:p>
        </w:tc>
        <w:tc>
          <w:tcPr>
            <w:tcW w:w="555" w:type="pct"/>
            <w:vAlign w:val="center"/>
          </w:tcPr>
          <w:p w14:paraId="60C7FFF1" w14:textId="16AA2B6B"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1.3</w:t>
            </w:r>
            <w:r w:rsidR="009E2055">
              <w:rPr>
                <w:rFonts w:ascii="Times New Roman" w:eastAsia="Meiryo UI" w:hAnsi="Times New Roman" w:hint="eastAsia"/>
                <w:color w:val="000000" w:themeColor="text1"/>
                <w:kern w:val="24"/>
                <w:szCs w:val="21"/>
              </w:rPr>
              <w:t>86</w:t>
            </w:r>
          </w:p>
        </w:tc>
        <w:tc>
          <w:tcPr>
            <w:tcW w:w="939" w:type="pct"/>
            <w:vAlign w:val="center"/>
          </w:tcPr>
          <w:p w14:paraId="73B29DAF" w14:textId="63CA8DDE"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0.3</w:t>
            </w:r>
            <w:r w:rsidR="009E2055">
              <w:rPr>
                <w:rFonts w:ascii="Times New Roman" w:eastAsia="Meiryo UI" w:hAnsi="Times New Roman" w:hint="eastAsia"/>
                <w:color w:val="000000" w:themeColor="text1"/>
                <w:kern w:val="24"/>
                <w:szCs w:val="21"/>
              </w:rPr>
              <w:t>20</w:t>
            </w:r>
            <w:r w:rsidRPr="00062BF6">
              <w:rPr>
                <w:rFonts w:ascii="Times New Roman" w:eastAsia="Meiryo UI" w:hAnsi="Times New Roman"/>
                <w:color w:val="000000" w:themeColor="text1"/>
                <w:kern w:val="24"/>
                <w:szCs w:val="21"/>
              </w:rPr>
              <w:t xml:space="preserve"> – </w:t>
            </w:r>
            <w:r w:rsidR="009E2055">
              <w:rPr>
                <w:rFonts w:ascii="Times New Roman" w:eastAsia="Meiryo UI" w:hAnsi="Times New Roman" w:hint="eastAsia"/>
                <w:color w:val="000000" w:themeColor="text1"/>
                <w:kern w:val="24"/>
                <w:szCs w:val="21"/>
              </w:rPr>
              <w:t>5</w:t>
            </w:r>
            <w:r w:rsidRPr="00062BF6">
              <w:rPr>
                <w:rFonts w:ascii="Times New Roman" w:eastAsia="Meiryo UI" w:hAnsi="Times New Roman"/>
                <w:color w:val="000000" w:themeColor="text1"/>
                <w:kern w:val="24"/>
                <w:szCs w:val="21"/>
              </w:rPr>
              <w:t>.</w:t>
            </w:r>
            <w:r w:rsidR="009E2055">
              <w:rPr>
                <w:rFonts w:ascii="Times New Roman" w:eastAsia="Meiryo UI" w:hAnsi="Times New Roman" w:hint="eastAsia"/>
                <w:color w:val="000000" w:themeColor="text1"/>
                <w:kern w:val="24"/>
                <w:szCs w:val="21"/>
              </w:rPr>
              <w:t>995</w:t>
            </w:r>
          </w:p>
        </w:tc>
        <w:tc>
          <w:tcPr>
            <w:tcW w:w="549" w:type="pct"/>
            <w:vAlign w:val="center"/>
          </w:tcPr>
          <w:p w14:paraId="26583A50" w14:textId="5439FD92"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0.66</w:t>
            </w:r>
            <w:r w:rsidR="00D5235A">
              <w:rPr>
                <w:rFonts w:ascii="Times New Roman" w:eastAsia="Meiryo UI" w:hAnsi="Times New Roman" w:hint="eastAsia"/>
                <w:color w:val="000000" w:themeColor="text1"/>
                <w:kern w:val="24"/>
                <w:szCs w:val="21"/>
              </w:rPr>
              <w:t>2</w:t>
            </w:r>
          </w:p>
        </w:tc>
        <w:tc>
          <w:tcPr>
            <w:tcW w:w="619" w:type="pct"/>
            <w:vAlign w:val="center"/>
          </w:tcPr>
          <w:p w14:paraId="16B09E50" w14:textId="7882078E"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hAnsi="Times New Roman"/>
              </w:rPr>
              <w:t>0.52</w:t>
            </w:r>
            <w:r w:rsidR="00D5235A" w:rsidRPr="00AE2EC0">
              <w:rPr>
                <w:rFonts w:ascii="Times New Roman" w:hAnsi="Times New Roman" w:hint="eastAsia"/>
              </w:rPr>
              <w:t>7</w:t>
            </w:r>
          </w:p>
        </w:tc>
      </w:tr>
      <w:tr w:rsidR="00A0220F" w:rsidRPr="00062BF6" w14:paraId="22B9F21E" w14:textId="10B624B4" w:rsidTr="00A0220F">
        <w:trPr>
          <w:trHeight w:val="275"/>
        </w:trPr>
        <w:tc>
          <w:tcPr>
            <w:tcW w:w="2338" w:type="pct"/>
            <w:vAlign w:val="center"/>
          </w:tcPr>
          <w:p w14:paraId="22D7E838" w14:textId="77777777" w:rsidR="006416DE" w:rsidRPr="00062BF6" w:rsidRDefault="006416DE" w:rsidP="00A0220F">
            <w:pPr>
              <w:widowControl/>
              <w:jc w:val="left"/>
              <w:rPr>
                <w:rFonts w:ascii="Times New Roman" w:hAnsi="Times New Roman"/>
                <w:color w:val="000000" w:themeColor="text1"/>
                <w:sz w:val="21"/>
                <w:szCs w:val="21"/>
              </w:rPr>
            </w:pPr>
            <w:r w:rsidRPr="00062BF6">
              <w:rPr>
                <w:rFonts w:ascii="Times New Roman" w:hAnsi="Times New Roman"/>
                <w:color w:val="000000" w:themeColor="text1"/>
                <w:szCs w:val="21"/>
              </w:rPr>
              <w:t>PR3-ANCA, +</w:t>
            </w:r>
          </w:p>
        </w:tc>
        <w:tc>
          <w:tcPr>
            <w:tcW w:w="555" w:type="pct"/>
            <w:vAlign w:val="center"/>
          </w:tcPr>
          <w:p w14:paraId="4FF46E5B" w14:textId="6EF78624"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sidR="00370C90">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r w:rsidR="00A0220F" w:rsidRPr="0021649D">
              <w:rPr>
                <w:rFonts w:ascii="Times New Roman" w:hAnsi="Times New Roman"/>
                <w:color w:val="000000" w:themeColor="text1"/>
                <w:szCs w:val="21"/>
              </w:rPr>
              <w:t>†</w:t>
            </w:r>
          </w:p>
        </w:tc>
        <w:tc>
          <w:tcPr>
            <w:tcW w:w="939" w:type="pct"/>
            <w:vAlign w:val="center"/>
          </w:tcPr>
          <w:p w14:paraId="6F3A73DE" w14:textId="5EFDDD8D" w:rsidR="006416DE" w:rsidRPr="00062BF6" w:rsidRDefault="00370C90"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0.00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 xml:space="preserve"> – &lt;0.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01</w:t>
            </w:r>
          </w:p>
        </w:tc>
        <w:tc>
          <w:tcPr>
            <w:tcW w:w="549" w:type="pct"/>
            <w:vAlign w:val="center"/>
          </w:tcPr>
          <w:p w14:paraId="307C118C" w14:textId="33F71FEC" w:rsidR="006416DE" w:rsidRPr="00062BF6" w:rsidRDefault="006416DE" w:rsidP="006416DE">
            <w:pPr>
              <w:widowControl/>
              <w:spacing w:line="276" w:lineRule="auto"/>
              <w:jc w:val="center"/>
              <w:rPr>
                <w:rFonts w:ascii="Times New Roman" w:eastAsia="Meiryo UI" w:hAnsi="Times New Roman"/>
                <w:color w:val="000000" w:themeColor="text1"/>
                <w:kern w:val="24"/>
                <w:sz w:val="21"/>
                <w:szCs w:val="21"/>
              </w:rPr>
            </w:pPr>
            <w:r w:rsidRPr="00062BF6">
              <w:rPr>
                <w:rFonts w:ascii="Times New Roman" w:eastAsia="Meiryo UI" w:hAnsi="Times New Roman"/>
                <w:color w:val="000000" w:themeColor="text1"/>
                <w:kern w:val="24"/>
                <w:szCs w:val="21"/>
              </w:rPr>
              <w:t>&lt;0.0</w:t>
            </w:r>
            <w:r>
              <w:rPr>
                <w:rFonts w:ascii="Times New Roman" w:eastAsia="Meiryo UI" w:hAnsi="Times New Roman" w:hint="eastAsia"/>
                <w:color w:val="000000" w:themeColor="text1"/>
                <w:kern w:val="24"/>
                <w:szCs w:val="21"/>
              </w:rPr>
              <w:t>0</w:t>
            </w:r>
            <w:r w:rsidRPr="00062BF6">
              <w:rPr>
                <w:rFonts w:ascii="Times New Roman" w:eastAsia="Meiryo UI" w:hAnsi="Times New Roman"/>
                <w:color w:val="000000" w:themeColor="text1"/>
                <w:kern w:val="24"/>
                <w:szCs w:val="21"/>
              </w:rPr>
              <w:t>1</w:t>
            </w:r>
          </w:p>
        </w:tc>
        <w:tc>
          <w:tcPr>
            <w:tcW w:w="619" w:type="pct"/>
            <w:vAlign w:val="center"/>
          </w:tcPr>
          <w:p w14:paraId="36AAC55D" w14:textId="40345278" w:rsidR="006416DE" w:rsidRPr="00AE2EC0" w:rsidRDefault="006416DE" w:rsidP="006416DE">
            <w:pPr>
              <w:widowControl/>
              <w:spacing w:line="276" w:lineRule="auto"/>
              <w:jc w:val="center"/>
              <w:rPr>
                <w:rFonts w:ascii="Times New Roman" w:eastAsia="Meiryo UI" w:hAnsi="Times New Roman"/>
                <w:color w:val="000000" w:themeColor="text1"/>
                <w:kern w:val="24"/>
                <w:szCs w:val="21"/>
              </w:rPr>
            </w:pPr>
            <w:r w:rsidRPr="00AE2EC0">
              <w:rPr>
                <w:rFonts w:ascii="Times New Roman" w:eastAsia="Meiryo UI" w:hAnsi="Times New Roman"/>
                <w:color w:val="000000" w:themeColor="text1"/>
                <w:kern w:val="24"/>
                <w:szCs w:val="21"/>
              </w:rPr>
              <w:t>&lt;0.0</w:t>
            </w:r>
            <w:r w:rsidRPr="00AE2EC0">
              <w:rPr>
                <w:rFonts w:ascii="Times New Roman" w:eastAsia="Meiryo UI" w:hAnsi="Times New Roman" w:hint="eastAsia"/>
                <w:color w:val="000000" w:themeColor="text1"/>
                <w:kern w:val="24"/>
                <w:szCs w:val="21"/>
              </w:rPr>
              <w:t>0</w:t>
            </w:r>
            <w:r w:rsidRPr="00AE2EC0">
              <w:rPr>
                <w:rFonts w:ascii="Times New Roman" w:eastAsia="Meiryo UI" w:hAnsi="Times New Roman"/>
                <w:color w:val="000000" w:themeColor="text1"/>
                <w:kern w:val="24"/>
                <w:szCs w:val="21"/>
              </w:rPr>
              <w:t>1</w:t>
            </w:r>
          </w:p>
        </w:tc>
      </w:tr>
      <w:tr w:rsidR="00A0220F" w:rsidRPr="00062BF6" w14:paraId="64629F41" w14:textId="50624E8F"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vAlign w:val="center"/>
          </w:tcPr>
          <w:p w14:paraId="528A1C99" w14:textId="00B719CA" w:rsidR="006416DE" w:rsidRPr="00062BF6" w:rsidRDefault="006416DE" w:rsidP="00A0220F">
            <w:pPr>
              <w:widowControl/>
              <w:spacing w:line="276" w:lineRule="auto"/>
              <w:jc w:val="left"/>
              <w:rPr>
                <w:rFonts w:ascii="Times New Roman" w:hAnsi="Times New Roman"/>
                <w:color w:val="000000" w:themeColor="text1"/>
                <w:sz w:val="21"/>
                <w:szCs w:val="21"/>
              </w:rPr>
            </w:pPr>
            <w:r w:rsidRPr="00062BF6">
              <w:rPr>
                <w:rFonts w:ascii="Times New Roman" w:hAnsi="Times New Roman"/>
                <w:color w:val="000000" w:themeColor="text1"/>
                <w:szCs w:val="21"/>
              </w:rPr>
              <w:t>Steroid treatment</w:t>
            </w:r>
            <w:r w:rsidRPr="00062BF6">
              <w:rPr>
                <w:rFonts w:ascii="Times New Roman" w:eastAsia="ＭＳ Ｐゴシック" w:hAnsi="Times New Roman"/>
                <w:color w:val="000000" w:themeColor="text1"/>
                <w:szCs w:val="21"/>
              </w:rPr>
              <w:t xml:space="preserve"> </w:t>
            </w:r>
            <w:r w:rsidRPr="00062BF6">
              <w:rPr>
                <w:rFonts w:ascii="Times New Roman" w:hAnsi="Times New Roman"/>
                <w:color w:val="000000" w:themeColor="text1"/>
                <w:szCs w:val="21"/>
              </w:rPr>
              <w:t>only</w:t>
            </w:r>
            <w:r w:rsidRPr="00062BF6">
              <w:rPr>
                <w:rFonts w:ascii="Times New Roman" w:eastAsia="ＭＳ Ｐゴシック" w:hAnsi="Times New Roman"/>
                <w:color w:val="000000" w:themeColor="text1"/>
                <w:szCs w:val="21"/>
              </w:rPr>
              <w:t xml:space="preserve"> before AE-IIP, +</w:t>
            </w:r>
          </w:p>
        </w:tc>
        <w:tc>
          <w:tcPr>
            <w:tcW w:w="555" w:type="pct"/>
            <w:vAlign w:val="center"/>
          </w:tcPr>
          <w:p w14:paraId="17780029" w14:textId="049762B3"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0.5</w:t>
            </w:r>
            <w:r w:rsidR="009E2055">
              <w:rPr>
                <w:rFonts w:ascii="Times New Roman" w:eastAsia="ＭＳ Ｐゴシック" w:hAnsi="Times New Roman" w:hint="eastAsia"/>
                <w:color w:val="000000" w:themeColor="text1"/>
                <w:szCs w:val="21"/>
              </w:rPr>
              <w:t>69</w:t>
            </w:r>
          </w:p>
        </w:tc>
        <w:tc>
          <w:tcPr>
            <w:tcW w:w="939" w:type="pct"/>
            <w:vAlign w:val="center"/>
          </w:tcPr>
          <w:p w14:paraId="71AAF1EB" w14:textId="46FF20CA"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0.2</w:t>
            </w:r>
            <w:r w:rsidR="009E2055">
              <w:rPr>
                <w:rFonts w:ascii="Times New Roman" w:eastAsia="ＭＳ Ｐゴシック" w:hAnsi="Times New Roman" w:hint="eastAsia"/>
                <w:color w:val="000000" w:themeColor="text1"/>
                <w:szCs w:val="21"/>
              </w:rPr>
              <w:t>30</w:t>
            </w:r>
            <w:r w:rsidRPr="00062BF6">
              <w:rPr>
                <w:rFonts w:ascii="Times New Roman" w:eastAsia="ＭＳ Ｐゴシック" w:hAnsi="Times New Roman"/>
                <w:color w:val="000000" w:themeColor="text1"/>
                <w:szCs w:val="21"/>
              </w:rPr>
              <w:t xml:space="preserve"> – 1.4</w:t>
            </w:r>
            <w:r w:rsidR="009E2055">
              <w:rPr>
                <w:rFonts w:ascii="Times New Roman" w:eastAsia="ＭＳ Ｐゴシック" w:hAnsi="Times New Roman" w:hint="eastAsia"/>
                <w:color w:val="000000" w:themeColor="text1"/>
                <w:szCs w:val="21"/>
              </w:rPr>
              <w:t>11</w:t>
            </w:r>
          </w:p>
        </w:tc>
        <w:tc>
          <w:tcPr>
            <w:tcW w:w="549" w:type="pct"/>
            <w:vAlign w:val="center"/>
          </w:tcPr>
          <w:p w14:paraId="460FBA15" w14:textId="50BC7775"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0.2</w:t>
            </w:r>
            <w:r w:rsidR="00D5235A">
              <w:rPr>
                <w:rFonts w:ascii="Times New Roman" w:eastAsia="ＭＳ Ｐゴシック" w:hAnsi="Times New Roman" w:hint="eastAsia"/>
                <w:color w:val="000000" w:themeColor="text1"/>
                <w:szCs w:val="21"/>
              </w:rPr>
              <w:t>24</w:t>
            </w:r>
          </w:p>
        </w:tc>
        <w:tc>
          <w:tcPr>
            <w:tcW w:w="619" w:type="pct"/>
            <w:vAlign w:val="center"/>
          </w:tcPr>
          <w:p w14:paraId="666CB29E" w14:textId="4A4455B5" w:rsidR="006416DE" w:rsidRPr="00AE2EC0" w:rsidRDefault="006416DE" w:rsidP="006416DE">
            <w:pPr>
              <w:widowControl/>
              <w:spacing w:line="276" w:lineRule="auto"/>
              <w:jc w:val="center"/>
              <w:rPr>
                <w:rFonts w:ascii="Times New Roman" w:eastAsia="ＭＳ Ｐゴシック" w:hAnsi="Times New Roman"/>
                <w:color w:val="000000" w:themeColor="text1"/>
                <w:szCs w:val="21"/>
              </w:rPr>
            </w:pPr>
            <w:r w:rsidRPr="00AE2EC0">
              <w:rPr>
                <w:rFonts w:ascii="Times New Roman" w:hAnsi="Times New Roman"/>
              </w:rPr>
              <w:t>0.30</w:t>
            </w:r>
            <w:r w:rsidR="00D5235A" w:rsidRPr="00AE2EC0">
              <w:rPr>
                <w:rFonts w:ascii="Times New Roman" w:hAnsi="Times New Roman" w:hint="eastAsia"/>
              </w:rPr>
              <w:t>1</w:t>
            </w:r>
          </w:p>
        </w:tc>
      </w:tr>
      <w:tr w:rsidR="00A0220F" w:rsidRPr="00062BF6" w14:paraId="1080D7E3" w14:textId="730D3C19" w:rsidTr="00A0220F">
        <w:trPr>
          <w:trHeight w:val="275"/>
        </w:trPr>
        <w:tc>
          <w:tcPr>
            <w:tcW w:w="2338" w:type="pct"/>
            <w:hideMark/>
          </w:tcPr>
          <w:p w14:paraId="36846278" w14:textId="70B748E6"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31561">
              <w:rPr>
                <w:rFonts w:ascii="Times New Roman" w:eastAsia="ＭＳ Ｐゴシック" w:hAnsi="Times New Roman"/>
                <w:color w:val="000000" w:themeColor="text1"/>
                <w:szCs w:val="21"/>
              </w:rPr>
              <w:t>Immunosuppress</w:t>
            </w:r>
            <w:r w:rsidR="00B2576B" w:rsidRPr="00031561">
              <w:rPr>
                <w:rFonts w:ascii="Times New Roman" w:eastAsia="ＭＳ Ｐゴシック" w:hAnsi="Times New Roman"/>
                <w:color w:val="000000" w:themeColor="text1"/>
                <w:szCs w:val="21"/>
              </w:rPr>
              <w:t>ive t</w:t>
            </w:r>
            <w:r w:rsidR="00B136EB" w:rsidRPr="00031561">
              <w:rPr>
                <w:rFonts w:ascii="Times New Roman" w:eastAsia="ＭＳ Ｐゴシック" w:hAnsi="Times New Roman"/>
                <w:color w:val="000000" w:themeColor="text1"/>
                <w:szCs w:val="21"/>
              </w:rPr>
              <w:t>reatment</w:t>
            </w:r>
            <w:r w:rsidRPr="00062BF6">
              <w:rPr>
                <w:rFonts w:ascii="Times New Roman" w:eastAsia="ＭＳ Ｐゴシック" w:hAnsi="Times New Roman"/>
                <w:color w:val="000000" w:themeColor="text1"/>
                <w:szCs w:val="21"/>
              </w:rPr>
              <w:t xml:space="preserve"> before AE-IIP</w:t>
            </w:r>
            <w:r w:rsidR="00A0220F" w:rsidRPr="00A0220F">
              <w:rPr>
                <w:rFonts w:ascii="Times New Roman" w:eastAsia="ＭＳ Ｐゴシック" w:hAnsi="Times New Roman"/>
                <w:color w:val="000000" w:themeColor="text1"/>
                <w:szCs w:val="21"/>
              </w:rPr>
              <w:t>§</w:t>
            </w:r>
            <w:r w:rsidRPr="00062BF6">
              <w:rPr>
                <w:rFonts w:ascii="Times New Roman" w:eastAsia="ＭＳ Ｐゴシック" w:hAnsi="Times New Roman"/>
                <w:color w:val="000000" w:themeColor="text1"/>
                <w:szCs w:val="21"/>
              </w:rPr>
              <w:t>, +</w:t>
            </w:r>
          </w:p>
        </w:tc>
        <w:tc>
          <w:tcPr>
            <w:tcW w:w="555" w:type="pct"/>
            <w:vAlign w:val="center"/>
            <w:hideMark/>
          </w:tcPr>
          <w:p w14:paraId="0FC277FA" w14:textId="182D3D8D"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0.5</w:t>
            </w:r>
            <w:r w:rsidR="009E2055">
              <w:rPr>
                <w:rFonts w:ascii="Times New Roman" w:eastAsia="ＭＳ Ｐゴシック" w:hAnsi="Times New Roman" w:hint="eastAsia"/>
                <w:color w:val="000000" w:themeColor="text1"/>
                <w:szCs w:val="21"/>
              </w:rPr>
              <w:t>49</w:t>
            </w:r>
          </w:p>
        </w:tc>
        <w:tc>
          <w:tcPr>
            <w:tcW w:w="939" w:type="pct"/>
            <w:vAlign w:val="center"/>
            <w:hideMark/>
          </w:tcPr>
          <w:p w14:paraId="32817841" w14:textId="22184C37"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0.2</w:t>
            </w:r>
            <w:r w:rsidR="00A0220F">
              <w:rPr>
                <w:rFonts w:ascii="Times New Roman" w:eastAsia="ＭＳ Ｐゴシック" w:hAnsi="Times New Roman" w:hint="eastAsia"/>
                <w:color w:val="000000" w:themeColor="text1"/>
                <w:szCs w:val="21"/>
              </w:rPr>
              <w:t>4</w:t>
            </w:r>
            <w:r w:rsidR="009E2055">
              <w:rPr>
                <w:rFonts w:ascii="Times New Roman" w:eastAsia="ＭＳ Ｐゴシック" w:hAnsi="Times New Roman" w:hint="eastAsia"/>
                <w:color w:val="000000" w:themeColor="text1"/>
                <w:szCs w:val="21"/>
              </w:rPr>
              <w:t>8</w:t>
            </w:r>
            <w:r w:rsidRPr="00062BF6">
              <w:rPr>
                <w:rFonts w:ascii="Times New Roman" w:eastAsia="ＭＳ Ｐゴシック" w:hAnsi="Times New Roman"/>
                <w:color w:val="000000" w:themeColor="text1"/>
                <w:szCs w:val="21"/>
              </w:rPr>
              <w:t xml:space="preserve"> – 1.2</w:t>
            </w:r>
            <w:r w:rsidR="009E2055">
              <w:rPr>
                <w:rFonts w:ascii="Times New Roman" w:eastAsia="ＭＳ Ｐゴシック" w:hAnsi="Times New Roman" w:hint="eastAsia"/>
                <w:color w:val="000000" w:themeColor="text1"/>
                <w:szCs w:val="21"/>
              </w:rPr>
              <w:t>1</w:t>
            </w:r>
            <w:r w:rsidR="00A0220F">
              <w:rPr>
                <w:rFonts w:ascii="Times New Roman" w:eastAsia="ＭＳ Ｐゴシック" w:hAnsi="Times New Roman" w:hint="eastAsia"/>
                <w:color w:val="000000" w:themeColor="text1"/>
                <w:szCs w:val="21"/>
              </w:rPr>
              <w:t>6</w:t>
            </w:r>
          </w:p>
        </w:tc>
        <w:tc>
          <w:tcPr>
            <w:tcW w:w="549" w:type="pct"/>
            <w:vAlign w:val="center"/>
            <w:hideMark/>
          </w:tcPr>
          <w:p w14:paraId="2BEF2590" w14:textId="39FDE5D0"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0.14</w:t>
            </w:r>
            <w:r>
              <w:rPr>
                <w:rFonts w:ascii="Times New Roman" w:eastAsia="ＭＳ Ｐゴシック" w:hAnsi="Times New Roman" w:hint="eastAsia"/>
                <w:color w:val="000000" w:themeColor="text1"/>
                <w:szCs w:val="21"/>
              </w:rPr>
              <w:t>0</w:t>
            </w:r>
          </w:p>
        </w:tc>
        <w:tc>
          <w:tcPr>
            <w:tcW w:w="619" w:type="pct"/>
            <w:vAlign w:val="center"/>
          </w:tcPr>
          <w:p w14:paraId="5DC79014" w14:textId="3F1FADF8" w:rsidR="006416DE" w:rsidRPr="00AE2EC0" w:rsidRDefault="006416DE" w:rsidP="006416DE">
            <w:pPr>
              <w:widowControl/>
              <w:spacing w:line="276" w:lineRule="auto"/>
              <w:jc w:val="center"/>
              <w:rPr>
                <w:rFonts w:ascii="Times New Roman" w:eastAsia="ＭＳ Ｐゴシック" w:hAnsi="Times New Roman"/>
                <w:color w:val="000000" w:themeColor="text1"/>
                <w:szCs w:val="21"/>
              </w:rPr>
            </w:pPr>
            <w:r w:rsidRPr="00AE2EC0">
              <w:rPr>
                <w:rFonts w:ascii="Times New Roman" w:hAnsi="Times New Roman"/>
              </w:rPr>
              <w:t>0.21</w:t>
            </w:r>
            <w:r w:rsidR="00D5235A" w:rsidRPr="00AE2EC0">
              <w:rPr>
                <w:rFonts w:ascii="Times New Roman" w:hAnsi="Times New Roman" w:hint="eastAsia"/>
              </w:rPr>
              <w:t>4</w:t>
            </w:r>
          </w:p>
        </w:tc>
      </w:tr>
      <w:tr w:rsidR="00A0220F" w:rsidRPr="00062BF6" w14:paraId="6D4DD62F" w14:textId="4BEF38FD" w:rsidTr="00A0220F">
        <w:trPr>
          <w:cnfStyle w:val="000000100000" w:firstRow="0" w:lastRow="0" w:firstColumn="0" w:lastColumn="0" w:oddVBand="0" w:evenVBand="0" w:oddHBand="1" w:evenHBand="0" w:firstRowFirstColumn="0" w:firstRowLastColumn="0" w:lastRowFirstColumn="0" w:lastRowLastColumn="0"/>
          <w:trHeight w:val="275"/>
        </w:trPr>
        <w:tc>
          <w:tcPr>
            <w:tcW w:w="2338" w:type="pct"/>
            <w:hideMark/>
          </w:tcPr>
          <w:p w14:paraId="39E6D963" w14:textId="77777777" w:rsidR="006416DE" w:rsidRPr="00062BF6" w:rsidRDefault="006416DE" w:rsidP="00A0220F">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Anti-fibrotic treatment before AE-IIP, +</w:t>
            </w:r>
          </w:p>
        </w:tc>
        <w:tc>
          <w:tcPr>
            <w:tcW w:w="555" w:type="pct"/>
            <w:vAlign w:val="center"/>
            <w:hideMark/>
          </w:tcPr>
          <w:p w14:paraId="682E6E19" w14:textId="341E0BB4"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0.66</w:t>
            </w:r>
            <w:r w:rsidR="00FE285E">
              <w:rPr>
                <w:rFonts w:ascii="Times New Roman" w:eastAsia="ＭＳ Ｐゴシック" w:hAnsi="Times New Roman" w:hint="eastAsia"/>
                <w:color w:val="000000" w:themeColor="text1"/>
                <w:szCs w:val="21"/>
              </w:rPr>
              <w:t>1</w:t>
            </w:r>
          </w:p>
        </w:tc>
        <w:tc>
          <w:tcPr>
            <w:tcW w:w="939" w:type="pct"/>
            <w:vAlign w:val="center"/>
            <w:hideMark/>
          </w:tcPr>
          <w:p w14:paraId="5842ABB1" w14:textId="2F546F49"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0.31</w:t>
            </w:r>
            <w:r w:rsidR="009E2055">
              <w:rPr>
                <w:rFonts w:ascii="Times New Roman" w:eastAsia="ＭＳ Ｐゴシック" w:hAnsi="Times New Roman" w:hint="eastAsia"/>
                <w:color w:val="000000" w:themeColor="text1"/>
                <w:szCs w:val="21"/>
              </w:rPr>
              <w:t>5</w:t>
            </w:r>
            <w:r w:rsidRPr="00062BF6">
              <w:rPr>
                <w:rFonts w:ascii="Times New Roman" w:eastAsia="ＭＳ Ｐゴシック" w:hAnsi="Times New Roman"/>
                <w:color w:val="000000" w:themeColor="text1"/>
                <w:szCs w:val="21"/>
              </w:rPr>
              <w:t xml:space="preserve"> – 1.</w:t>
            </w:r>
            <w:r w:rsidR="00FE285E">
              <w:rPr>
                <w:rFonts w:ascii="Times New Roman" w:eastAsia="ＭＳ Ｐゴシック" w:hAnsi="Times New Roman" w:hint="eastAsia"/>
                <w:color w:val="000000" w:themeColor="text1"/>
                <w:szCs w:val="21"/>
              </w:rPr>
              <w:t>3</w:t>
            </w:r>
            <w:r w:rsidR="009E2055">
              <w:rPr>
                <w:rFonts w:ascii="Times New Roman" w:eastAsia="ＭＳ Ｐゴシック" w:hAnsi="Times New Roman" w:hint="eastAsia"/>
                <w:color w:val="000000" w:themeColor="text1"/>
                <w:szCs w:val="21"/>
              </w:rPr>
              <w:t>87</w:t>
            </w:r>
          </w:p>
        </w:tc>
        <w:tc>
          <w:tcPr>
            <w:tcW w:w="549" w:type="pct"/>
            <w:vAlign w:val="center"/>
            <w:hideMark/>
          </w:tcPr>
          <w:p w14:paraId="10C193C0" w14:textId="01ADA04C"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0.2</w:t>
            </w:r>
            <w:r w:rsidR="00D5235A">
              <w:rPr>
                <w:rFonts w:ascii="Times New Roman" w:eastAsia="ＭＳ Ｐゴシック" w:hAnsi="Times New Roman" w:hint="eastAsia"/>
                <w:color w:val="000000" w:themeColor="text1"/>
                <w:szCs w:val="21"/>
              </w:rPr>
              <w:t>74</w:t>
            </w:r>
          </w:p>
        </w:tc>
        <w:tc>
          <w:tcPr>
            <w:tcW w:w="619" w:type="pct"/>
            <w:vAlign w:val="center"/>
          </w:tcPr>
          <w:p w14:paraId="336A2710" w14:textId="6E76CDB8" w:rsidR="006416DE" w:rsidRPr="00AE2EC0" w:rsidRDefault="006416DE" w:rsidP="006416DE">
            <w:pPr>
              <w:widowControl/>
              <w:spacing w:line="276" w:lineRule="auto"/>
              <w:jc w:val="center"/>
              <w:rPr>
                <w:rFonts w:ascii="Times New Roman" w:eastAsia="ＭＳ Ｐゴシック" w:hAnsi="Times New Roman"/>
                <w:color w:val="000000" w:themeColor="text1"/>
                <w:szCs w:val="21"/>
              </w:rPr>
            </w:pPr>
            <w:r w:rsidRPr="00AE2EC0">
              <w:rPr>
                <w:rFonts w:ascii="Times New Roman" w:hAnsi="Times New Roman"/>
              </w:rPr>
              <w:t>0.31</w:t>
            </w:r>
            <w:r w:rsidR="00D5235A" w:rsidRPr="00AE2EC0">
              <w:rPr>
                <w:rFonts w:ascii="Times New Roman" w:hAnsi="Times New Roman" w:hint="eastAsia"/>
              </w:rPr>
              <w:t>0</w:t>
            </w:r>
          </w:p>
        </w:tc>
      </w:tr>
      <w:tr w:rsidR="00A0220F" w:rsidRPr="00062BF6" w14:paraId="7B041D3C" w14:textId="0A6972E6" w:rsidTr="00A0220F">
        <w:trPr>
          <w:trHeight w:val="275"/>
        </w:trPr>
        <w:tc>
          <w:tcPr>
            <w:tcW w:w="2338" w:type="pct"/>
            <w:tcBorders>
              <w:bottom w:val="single" w:sz="12" w:space="0" w:color="auto"/>
            </w:tcBorders>
            <w:vAlign w:val="center"/>
            <w:hideMark/>
          </w:tcPr>
          <w:p w14:paraId="5E1EB412" w14:textId="77777777" w:rsidR="006416DE" w:rsidRPr="00062BF6" w:rsidRDefault="006416DE" w:rsidP="006416DE">
            <w:pPr>
              <w:widowControl/>
              <w:spacing w:line="276" w:lineRule="auto"/>
              <w:jc w:val="left"/>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Development of systemic autoimmune diseases, +</w:t>
            </w:r>
          </w:p>
        </w:tc>
        <w:tc>
          <w:tcPr>
            <w:tcW w:w="555" w:type="pct"/>
            <w:tcBorders>
              <w:bottom w:val="single" w:sz="12" w:space="0" w:color="auto"/>
            </w:tcBorders>
            <w:vAlign w:val="center"/>
            <w:hideMark/>
          </w:tcPr>
          <w:p w14:paraId="5AEEFF10" w14:textId="779D8CEF"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0.7</w:t>
            </w:r>
            <w:r w:rsidR="00FE285E">
              <w:rPr>
                <w:rFonts w:ascii="Times New Roman" w:eastAsia="ＭＳ Ｐゴシック" w:hAnsi="Times New Roman" w:hint="eastAsia"/>
                <w:color w:val="000000" w:themeColor="text1"/>
                <w:szCs w:val="21"/>
              </w:rPr>
              <w:t>3</w:t>
            </w:r>
            <w:r w:rsidR="009E2055">
              <w:rPr>
                <w:rFonts w:ascii="Times New Roman" w:eastAsia="ＭＳ Ｐゴシック" w:hAnsi="Times New Roman" w:hint="eastAsia"/>
                <w:color w:val="000000" w:themeColor="text1"/>
                <w:szCs w:val="21"/>
              </w:rPr>
              <w:t>5</w:t>
            </w:r>
          </w:p>
        </w:tc>
        <w:tc>
          <w:tcPr>
            <w:tcW w:w="939" w:type="pct"/>
            <w:tcBorders>
              <w:bottom w:val="single" w:sz="12" w:space="0" w:color="auto"/>
            </w:tcBorders>
            <w:vAlign w:val="center"/>
            <w:hideMark/>
          </w:tcPr>
          <w:p w14:paraId="1DBBF191" w14:textId="71E8A77C"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0.11</w:t>
            </w:r>
            <w:r w:rsidR="00FE285E">
              <w:rPr>
                <w:rFonts w:ascii="Times New Roman" w:eastAsia="ＭＳ Ｐゴシック" w:hAnsi="Times New Roman" w:hint="eastAsia"/>
                <w:color w:val="000000" w:themeColor="text1"/>
                <w:szCs w:val="21"/>
              </w:rPr>
              <w:t>1</w:t>
            </w:r>
            <w:r w:rsidRPr="00062BF6">
              <w:rPr>
                <w:rFonts w:ascii="Times New Roman" w:eastAsia="ＭＳ Ｐゴシック" w:hAnsi="Times New Roman"/>
                <w:color w:val="000000" w:themeColor="text1"/>
                <w:szCs w:val="21"/>
              </w:rPr>
              <w:t xml:space="preserve"> – 4.8</w:t>
            </w:r>
            <w:r w:rsidR="009E2055">
              <w:rPr>
                <w:rFonts w:ascii="Times New Roman" w:eastAsia="ＭＳ Ｐゴシック" w:hAnsi="Times New Roman" w:hint="eastAsia"/>
                <w:color w:val="000000" w:themeColor="text1"/>
                <w:szCs w:val="21"/>
              </w:rPr>
              <w:t>79</w:t>
            </w:r>
          </w:p>
        </w:tc>
        <w:tc>
          <w:tcPr>
            <w:tcW w:w="549" w:type="pct"/>
            <w:tcBorders>
              <w:bottom w:val="single" w:sz="12" w:space="0" w:color="auto"/>
            </w:tcBorders>
            <w:vAlign w:val="center"/>
            <w:hideMark/>
          </w:tcPr>
          <w:p w14:paraId="4E2EF89A" w14:textId="598F5016" w:rsidR="006416DE" w:rsidRPr="00062BF6" w:rsidRDefault="006416DE" w:rsidP="006416DE">
            <w:pPr>
              <w:widowControl/>
              <w:spacing w:line="276" w:lineRule="auto"/>
              <w:jc w:val="center"/>
              <w:rPr>
                <w:rFonts w:ascii="Times New Roman" w:eastAsia="ＭＳ Ｐゴシック" w:hAnsi="Times New Roman"/>
                <w:color w:val="000000" w:themeColor="text1"/>
                <w:sz w:val="21"/>
                <w:szCs w:val="21"/>
              </w:rPr>
            </w:pPr>
            <w:r w:rsidRPr="00062BF6">
              <w:rPr>
                <w:rFonts w:ascii="Times New Roman" w:eastAsia="ＭＳ Ｐゴシック" w:hAnsi="Times New Roman"/>
                <w:color w:val="000000" w:themeColor="text1"/>
                <w:szCs w:val="21"/>
              </w:rPr>
              <w:t>0.75</w:t>
            </w:r>
            <w:r>
              <w:rPr>
                <w:rFonts w:ascii="Times New Roman" w:eastAsia="ＭＳ Ｐゴシック" w:hAnsi="Times New Roman" w:hint="eastAsia"/>
                <w:color w:val="000000" w:themeColor="text1"/>
                <w:szCs w:val="21"/>
              </w:rPr>
              <w:t>0</w:t>
            </w:r>
          </w:p>
        </w:tc>
        <w:tc>
          <w:tcPr>
            <w:tcW w:w="619" w:type="pct"/>
            <w:tcBorders>
              <w:bottom w:val="single" w:sz="12" w:space="0" w:color="auto"/>
            </w:tcBorders>
            <w:vAlign w:val="center"/>
          </w:tcPr>
          <w:p w14:paraId="0A698C1E" w14:textId="5E78258F" w:rsidR="006416DE" w:rsidRPr="00AE2EC0" w:rsidRDefault="006416DE" w:rsidP="006416DE">
            <w:pPr>
              <w:widowControl/>
              <w:spacing w:line="276" w:lineRule="auto"/>
              <w:jc w:val="center"/>
              <w:rPr>
                <w:rFonts w:ascii="Times New Roman" w:eastAsia="ＭＳ Ｐゴシック" w:hAnsi="Times New Roman"/>
                <w:color w:val="000000" w:themeColor="text1"/>
                <w:szCs w:val="21"/>
              </w:rPr>
            </w:pPr>
            <w:r w:rsidRPr="00AE2EC0">
              <w:rPr>
                <w:rFonts w:ascii="Times New Roman" w:hAnsi="Times New Roman"/>
              </w:rPr>
              <w:t>0.52</w:t>
            </w:r>
            <w:r w:rsidR="00D5235A" w:rsidRPr="00AE2EC0">
              <w:rPr>
                <w:rFonts w:ascii="Times New Roman" w:hAnsi="Times New Roman" w:hint="eastAsia"/>
              </w:rPr>
              <w:t>8</w:t>
            </w:r>
          </w:p>
        </w:tc>
      </w:tr>
    </w:tbl>
    <w:p w14:paraId="5C29D184" w14:textId="77777777" w:rsidR="00886594" w:rsidRDefault="00886594" w:rsidP="005D179C">
      <w:pPr>
        <w:widowControl/>
        <w:jc w:val="left"/>
        <w:rPr>
          <w:rFonts w:ascii="Times New Roman" w:hAnsi="Times New Roman"/>
          <w:color w:val="000000" w:themeColor="text1"/>
          <w:szCs w:val="21"/>
        </w:rPr>
      </w:pPr>
    </w:p>
    <w:p w14:paraId="1B16E1D6" w14:textId="0A59CDAC" w:rsidR="00A0220F" w:rsidRPr="00AE2EC0" w:rsidRDefault="005D179C" w:rsidP="005D179C">
      <w:pPr>
        <w:widowControl/>
        <w:jc w:val="left"/>
        <w:rPr>
          <w:rFonts w:ascii="Times New Roman" w:hAnsi="Times New Roman"/>
          <w:color w:val="000000" w:themeColor="text1"/>
          <w:szCs w:val="21"/>
        </w:rPr>
      </w:pPr>
      <w:r w:rsidRPr="00AE2EC0">
        <w:rPr>
          <w:rFonts w:ascii="Times New Roman" w:hAnsi="Times New Roman"/>
          <w:color w:val="000000" w:themeColor="text1"/>
          <w:szCs w:val="21"/>
        </w:rPr>
        <w:lastRenderedPageBreak/>
        <w:t>*</w:t>
      </w:r>
      <w:r w:rsidR="00EE2E60" w:rsidRPr="00AE2EC0">
        <w:rPr>
          <w:rFonts w:ascii="Times New Roman" w:hAnsi="Times New Roman" w:hint="eastAsia"/>
          <w:color w:val="000000" w:themeColor="text1"/>
          <w:szCs w:val="21"/>
        </w:rPr>
        <w:t xml:space="preserve"> </w:t>
      </w:r>
      <w:r w:rsidR="00A0220F" w:rsidRPr="00AE2EC0">
        <w:rPr>
          <w:rFonts w:ascii="Times New Roman" w:hAnsi="Times New Roman"/>
          <w:color w:val="000000" w:themeColor="text1"/>
          <w:szCs w:val="21"/>
        </w:rPr>
        <w:t xml:space="preserve">q-values represent the p-values adjusted for multiple comparisons using </w:t>
      </w:r>
      <w:proofErr w:type="spellStart"/>
      <w:r w:rsidR="00646AA3" w:rsidRPr="00AE2EC0">
        <w:rPr>
          <w:rFonts w:ascii="Times New Roman" w:hAnsi="Times New Roman" w:hint="eastAsia"/>
          <w:color w:val="000000" w:themeColor="text1"/>
          <w:szCs w:val="21"/>
        </w:rPr>
        <w:t>S</w:t>
      </w:r>
      <w:r w:rsidR="00A0220F" w:rsidRPr="00AE2EC0">
        <w:rPr>
          <w:rFonts w:ascii="Times New Roman" w:hAnsi="Times New Roman"/>
          <w:color w:val="000000" w:themeColor="text1"/>
          <w:szCs w:val="21"/>
        </w:rPr>
        <w:t>torey’s</w:t>
      </w:r>
      <w:proofErr w:type="spellEnd"/>
      <w:r w:rsidR="00A0220F" w:rsidRPr="00AE2EC0">
        <w:rPr>
          <w:rFonts w:ascii="Times New Roman" w:hAnsi="Times New Roman"/>
          <w:color w:val="000000" w:themeColor="text1"/>
          <w:szCs w:val="21"/>
        </w:rPr>
        <w:t xml:space="preserve"> q-value method, which controls the false discovery rate.</w:t>
      </w:r>
    </w:p>
    <w:p w14:paraId="515E87EF" w14:textId="6DCE9F92" w:rsidR="0030090A" w:rsidRPr="00A0220F" w:rsidRDefault="0030090A" w:rsidP="005D179C">
      <w:pPr>
        <w:widowControl/>
        <w:jc w:val="left"/>
        <w:rPr>
          <w:rFonts w:ascii="Times New Roman" w:hAnsi="Times New Roman"/>
          <w:color w:val="000000" w:themeColor="text1"/>
          <w:szCs w:val="21"/>
        </w:rPr>
      </w:pPr>
      <w:r w:rsidRPr="00AE2EC0">
        <w:rPr>
          <w:rFonts w:ascii="Times New Roman" w:hAnsi="Times New Roman"/>
          <w:color w:val="000000" w:themeColor="text1"/>
          <w:szCs w:val="21"/>
        </w:rPr>
        <w:t xml:space="preserve">** Thresholds of </w:t>
      </w:r>
      <w:r w:rsidRPr="00AE2EC0">
        <w:rPr>
          <w:rFonts w:ascii="Times New Roman" w:eastAsia="Meiryo UI" w:hAnsi="Times New Roman"/>
          <w:color w:val="000000" w:themeColor="text1"/>
          <w:szCs w:val="21"/>
        </w:rPr>
        <w:t>RF≥30 and ANA</w:t>
      </w:r>
      <w:r w:rsidRPr="00AE2EC0">
        <w:rPr>
          <w:rFonts w:ascii="Times New Roman" w:eastAsia="Meiryo UI" w:hAnsi="Times New Roman" w:cstheme="minorBidi"/>
          <w:color w:val="000000" w:themeColor="text1"/>
          <w:szCs w:val="21"/>
        </w:rPr>
        <w:t>≥</w:t>
      </w:r>
      <w:r w:rsidRPr="00AE2EC0">
        <w:rPr>
          <w:rFonts w:ascii="Times New Roman" w:eastAsia="Meiryo UI" w:hAnsi="Times New Roman"/>
          <w:color w:val="000000" w:themeColor="text1"/>
          <w:szCs w:val="21"/>
        </w:rPr>
        <w:t xml:space="preserve">320 were set based on the criteria for IPAF (Fischer, A. et al. </w:t>
      </w:r>
      <w:proofErr w:type="spellStart"/>
      <w:r w:rsidRPr="00AE2EC0">
        <w:rPr>
          <w:rFonts w:ascii="Times New Roman" w:eastAsia="Meiryo UI" w:hAnsi="Times New Roman"/>
          <w:color w:val="000000" w:themeColor="text1"/>
          <w:szCs w:val="21"/>
        </w:rPr>
        <w:t>Eur</w:t>
      </w:r>
      <w:proofErr w:type="spellEnd"/>
      <w:r w:rsidRPr="00AE2EC0">
        <w:rPr>
          <w:rFonts w:ascii="Times New Roman" w:eastAsia="Meiryo UI" w:hAnsi="Times New Roman"/>
          <w:color w:val="000000" w:themeColor="text1"/>
          <w:szCs w:val="21"/>
        </w:rPr>
        <w:t xml:space="preserve"> Respir J 46, 976-987 (2015).).</w:t>
      </w:r>
      <w:r>
        <w:rPr>
          <w:rFonts w:ascii="Times New Roman" w:eastAsia="Meiryo UI" w:hAnsi="Times New Roman"/>
          <w:color w:val="000000" w:themeColor="text1"/>
          <w:szCs w:val="21"/>
        </w:rPr>
        <w:t xml:space="preserve"> </w:t>
      </w:r>
    </w:p>
    <w:p w14:paraId="67E27936" w14:textId="662B0ADE" w:rsidR="005D179C" w:rsidRPr="0021649D" w:rsidRDefault="00A0220F" w:rsidP="005D179C">
      <w:pPr>
        <w:widowControl/>
        <w:jc w:val="left"/>
        <w:rPr>
          <w:rFonts w:ascii="Times New Roman" w:hAnsi="Times New Roman"/>
          <w:color w:val="000000" w:themeColor="text1"/>
          <w:szCs w:val="21"/>
        </w:rPr>
      </w:pPr>
      <w:r w:rsidRPr="0021649D">
        <w:rPr>
          <w:rFonts w:ascii="Times New Roman" w:hAnsi="Times New Roman"/>
          <w:color w:val="000000" w:themeColor="text1"/>
          <w:szCs w:val="21"/>
        </w:rPr>
        <w:t>†</w:t>
      </w:r>
      <w:r w:rsidR="00EE2E60">
        <w:rPr>
          <w:rFonts w:ascii="Times New Roman" w:hAnsi="Times New Roman" w:hint="eastAsia"/>
          <w:color w:val="000000" w:themeColor="text1"/>
          <w:szCs w:val="21"/>
        </w:rPr>
        <w:t xml:space="preserve"> </w:t>
      </w:r>
      <w:r w:rsidR="005D179C" w:rsidRPr="0021649D">
        <w:rPr>
          <w:rFonts w:ascii="Times New Roman" w:hAnsi="Times New Roman"/>
          <w:color w:val="000000" w:themeColor="text1"/>
          <w:szCs w:val="21"/>
        </w:rPr>
        <w:t>Numerical instability for small number of event issue</w:t>
      </w:r>
      <w:r w:rsidR="005D179C" w:rsidRPr="00454804">
        <w:rPr>
          <w:rFonts w:ascii="Times New Roman" w:hAnsi="Times New Roman"/>
          <w:color w:val="000000" w:themeColor="text1"/>
          <w:szCs w:val="21"/>
        </w:rPr>
        <w:t>.</w:t>
      </w:r>
    </w:p>
    <w:p w14:paraId="7650F48A" w14:textId="7B62223F" w:rsidR="005D179C" w:rsidRPr="0021649D" w:rsidRDefault="00A0220F" w:rsidP="005D179C">
      <w:pPr>
        <w:widowControl/>
        <w:jc w:val="left"/>
        <w:rPr>
          <w:rFonts w:ascii="Times New Roman" w:hAnsi="Times New Roman"/>
          <w:color w:val="000000" w:themeColor="text1"/>
          <w:szCs w:val="21"/>
        </w:rPr>
      </w:pPr>
      <w:bookmarkStart w:id="0" w:name="OLE_LINK2"/>
      <w:r w:rsidRPr="0021649D">
        <w:rPr>
          <w:rFonts w:ascii="Times New Roman" w:hAnsi="Times New Roman"/>
          <w:color w:val="000000" w:themeColor="text1"/>
          <w:szCs w:val="21"/>
        </w:rPr>
        <w:t>‡</w:t>
      </w:r>
      <w:r w:rsidR="005D179C">
        <w:rPr>
          <w:rFonts w:ascii="Times New Roman" w:hAnsi="Times New Roman"/>
          <w:color w:val="000000" w:themeColor="text1"/>
          <w:szCs w:val="21"/>
        </w:rPr>
        <w:t xml:space="preserve"> </w:t>
      </w:r>
      <w:r w:rsidR="005D179C" w:rsidRPr="0021649D">
        <w:rPr>
          <w:rFonts w:ascii="Times New Roman" w:hAnsi="Times New Roman"/>
          <w:color w:val="000000" w:themeColor="text1"/>
          <w:szCs w:val="21"/>
        </w:rPr>
        <w:t xml:space="preserve">PM/DM or </w:t>
      </w:r>
      <w:proofErr w:type="spellStart"/>
      <w:r w:rsidR="005D179C" w:rsidRPr="0021649D">
        <w:rPr>
          <w:rFonts w:ascii="Times New Roman" w:hAnsi="Times New Roman"/>
          <w:color w:val="000000" w:themeColor="text1"/>
          <w:szCs w:val="21"/>
        </w:rPr>
        <w:t>SSc</w:t>
      </w:r>
      <w:proofErr w:type="spellEnd"/>
      <w:r w:rsidR="005D179C">
        <w:rPr>
          <w:rFonts w:ascii="Times New Roman" w:hAnsi="Times New Roman" w:hint="eastAsia"/>
          <w:color w:val="000000" w:themeColor="text1"/>
          <w:szCs w:val="21"/>
        </w:rPr>
        <w:t>-</w:t>
      </w:r>
      <w:r w:rsidR="005D179C" w:rsidRPr="0021649D">
        <w:rPr>
          <w:rFonts w:ascii="Times New Roman" w:hAnsi="Times New Roman"/>
          <w:color w:val="000000" w:themeColor="text1"/>
          <w:szCs w:val="21"/>
        </w:rPr>
        <w:t>related antibodies</w:t>
      </w:r>
      <w:bookmarkEnd w:id="0"/>
      <w:r w:rsidR="005D179C" w:rsidRPr="0021649D">
        <w:rPr>
          <w:rFonts w:ascii="Times New Roman" w:hAnsi="Times New Roman"/>
          <w:color w:val="000000" w:themeColor="text1"/>
          <w:szCs w:val="21"/>
        </w:rPr>
        <w:t xml:space="preserve"> include anti-ARS antibod</w:t>
      </w:r>
      <w:r w:rsidR="005D179C" w:rsidRPr="00454804">
        <w:rPr>
          <w:rFonts w:ascii="Times New Roman" w:hAnsi="Times New Roman"/>
          <w:color w:val="000000" w:themeColor="text1"/>
          <w:szCs w:val="21"/>
        </w:rPr>
        <w:t>y</w:t>
      </w:r>
      <w:r w:rsidR="005D179C" w:rsidRPr="0021649D">
        <w:rPr>
          <w:rFonts w:ascii="Times New Roman" w:hAnsi="Times New Roman"/>
          <w:color w:val="000000" w:themeColor="text1"/>
          <w:szCs w:val="21"/>
        </w:rPr>
        <w:t>, anti-Jo-1 antibod</w:t>
      </w:r>
      <w:r w:rsidR="005D179C" w:rsidRPr="00454804">
        <w:rPr>
          <w:rFonts w:ascii="Times New Roman" w:hAnsi="Times New Roman"/>
          <w:color w:val="000000" w:themeColor="text1"/>
          <w:szCs w:val="21"/>
        </w:rPr>
        <w:t>y</w:t>
      </w:r>
      <w:r w:rsidR="005D179C" w:rsidRPr="0021649D">
        <w:rPr>
          <w:rFonts w:ascii="Times New Roman" w:hAnsi="Times New Roman"/>
          <w:color w:val="000000" w:themeColor="text1"/>
          <w:szCs w:val="21"/>
        </w:rPr>
        <w:t>, anti-Scl70 antibod</w:t>
      </w:r>
      <w:r w:rsidR="005D179C" w:rsidRPr="00454804">
        <w:rPr>
          <w:rFonts w:ascii="Times New Roman" w:hAnsi="Times New Roman"/>
          <w:color w:val="000000" w:themeColor="text1"/>
          <w:szCs w:val="21"/>
        </w:rPr>
        <w:t>y</w:t>
      </w:r>
      <w:r w:rsidR="005D179C" w:rsidRPr="0021649D">
        <w:rPr>
          <w:rFonts w:ascii="Times New Roman" w:hAnsi="Times New Roman"/>
          <w:color w:val="000000" w:themeColor="text1"/>
          <w:szCs w:val="21"/>
        </w:rPr>
        <w:t>, anti-RNP antibod</w:t>
      </w:r>
      <w:r w:rsidR="005D179C" w:rsidRPr="00454804">
        <w:rPr>
          <w:rFonts w:ascii="Times New Roman" w:hAnsi="Times New Roman"/>
          <w:color w:val="000000" w:themeColor="text1"/>
          <w:szCs w:val="21"/>
        </w:rPr>
        <w:t>y</w:t>
      </w:r>
      <w:r w:rsidR="005D179C" w:rsidRPr="0021649D">
        <w:rPr>
          <w:rFonts w:ascii="Times New Roman" w:hAnsi="Times New Roman"/>
          <w:color w:val="000000" w:themeColor="text1"/>
          <w:szCs w:val="21"/>
        </w:rPr>
        <w:t>, anti-RNA polymerase III antibod</w:t>
      </w:r>
      <w:r w:rsidR="005D179C" w:rsidRPr="00454804">
        <w:rPr>
          <w:rFonts w:ascii="Times New Roman" w:hAnsi="Times New Roman"/>
          <w:color w:val="000000" w:themeColor="text1"/>
          <w:szCs w:val="21"/>
        </w:rPr>
        <w:t>y</w:t>
      </w:r>
      <w:r w:rsidR="005D179C" w:rsidRPr="0021649D">
        <w:rPr>
          <w:rFonts w:ascii="Times New Roman" w:hAnsi="Times New Roman"/>
          <w:color w:val="000000" w:themeColor="text1"/>
          <w:szCs w:val="21"/>
        </w:rPr>
        <w:t xml:space="preserve">, and </w:t>
      </w:r>
      <w:r w:rsidR="005D179C" w:rsidRPr="00454804">
        <w:rPr>
          <w:rFonts w:ascii="Times New Roman" w:hAnsi="Times New Roman"/>
          <w:color w:val="000000" w:themeColor="text1"/>
          <w:szCs w:val="21"/>
        </w:rPr>
        <w:t>anti-</w:t>
      </w:r>
      <w:r w:rsidR="005D179C" w:rsidRPr="0021649D">
        <w:rPr>
          <w:rFonts w:ascii="Times New Roman" w:hAnsi="Times New Roman"/>
          <w:color w:val="000000" w:themeColor="text1"/>
          <w:szCs w:val="21"/>
        </w:rPr>
        <w:t>centromere antibod</w:t>
      </w:r>
      <w:r w:rsidR="005D179C" w:rsidRPr="00454804">
        <w:rPr>
          <w:rFonts w:ascii="Times New Roman" w:hAnsi="Times New Roman"/>
          <w:color w:val="000000" w:themeColor="text1"/>
          <w:szCs w:val="21"/>
        </w:rPr>
        <w:t>y</w:t>
      </w:r>
      <w:r w:rsidR="005D179C" w:rsidRPr="0021649D">
        <w:rPr>
          <w:rFonts w:ascii="Times New Roman" w:hAnsi="Times New Roman"/>
          <w:color w:val="000000" w:themeColor="text1"/>
          <w:szCs w:val="21"/>
        </w:rPr>
        <w:t>.</w:t>
      </w:r>
    </w:p>
    <w:p w14:paraId="1AC24FDD" w14:textId="2E06D928" w:rsidR="005D179C" w:rsidRPr="0021649D" w:rsidRDefault="00A0220F" w:rsidP="005D179C">
      <w:pPr>
        <w:widowControl/>
        <w:jc w:val="left"/>
        <w:rPr>
          <w:rFonts w:ascii="Times New Roman" w:hAnsi="Times New Roman"/>
          <w:color w:val="000000" w:themeColor="text1"/>
          <w:szCs w:val="21"/>
        </w:rPr>
      </w:pPr>
      <w:r w:rsidRPr="00A0220F">
        <w:rPr>
          <w:rFonts w:ascii="Times New Roman" w:eastAsia="ＭＳ Ｐゴシック" w:hAnsi="Times New Roman"/>
          <w:color w:val="000000" w:themeColor="text1"/>
          <w:szCs w:val="21"/>
        </w:rPr>
        <w:t>§</w:t>
      </w:r>
      <w:r w:rsidR="005D179C">
        <w:rPr>
          <w:rFonts w:ascii="Times New Roman" w:hAnsi="Times New Roman"/>
          <w:color w:val="000000" w:themeColor="text1"/>
          <w:szCs w:val="21"/>
        </w:rPr>
        <w:t xml:space="preserve"> </w:t>
      </w:r>
      <w:r w:rsidR="005D179C" w:rsidRPr="0021649D">
        <w:rPr>
          <w:rFonts w:ascii="Times New Roman" w:hAnsi="Times New Roman"/>
          <w:color w:val="000000" w:themeColor="text1"/>
          <w:szCs w:val="21"/>
        </w:rPr>
        <w:t>Immunosuppressive therapy was defined as corticosteroid and/or immunosuppressants.</w:t>
      </w:r>
    </w:p>
    <w:p w14:paraId="32D328E4" w14:textId="4E150500" w:rsidR="00031561" w:rsidRDefault="005D179C" w:rsidP="006416DE">
      <w:pPr>
        <w:pStyle w:val="aa"/>
        <w:tabs>
          <w:tab w:val="left" w:pos="840"/>
        </w:tabs>
        <w:suppressAutoHyphens/>
        <w:rPr>
          <w:rFonts w:ascii="Times New Roman" w:hAnsi="Times New Roman"/>
          <w:color w:val="000000" w:themeColor="text1"/>
          <w:szCs w:val="21"/>
        </w:rPr>
      </w:pPr>
      <w:r w:rsidRPr="0021649D">
        <w:rPr>
          <w:rFonts w:ascii="Times New Roman" w:hAnsi="Times New Roman"/>
          <w:color w:val="000000" w:themeColor="text1"/>
          <w:szCs w:val="21"/>
        </w:rPr>
        <w:t>Abbreviations;</w:t>
      </w:r>
      <w:r w:rsidRPr="00E733B0">
        <w:rPr>
          <w:rFonts w:ascii="Times New Roman" w:hAnsi="Times New Roman"/>
          <w:szCs w:val="21"/>
        </w:rPr>
        <w:t xml:space="preserve"> </w:t>
      </w:r>
      <w:r w:rsidRPr="0021649D">
        <w:rPr>
          <w:rFonts w:ascii="Times New Roman" w:hAnsi="Times New Roman"/>
          <w:color w:val="000000" w:themeColor="text1"/>
          <w:szCs w:val="21"/>
        </w:rPr>
        <w:t>CI</w:t>
      </w:r>
      <w:r w:rsidRPr="00454804">
        <w:rPr>
          <w:rFonts w:ascii="Times New Roman" w:hAnsi="Times New Roman"/>
          <w:color w:val="000000" w:themeColor="text1"/>
          <w:szCs w:val="21"/>
        </w:rPr>
        <w:t>:</w:t>
      </w:r>
      <w:r w:rsidRPr="0021649D">
        <w:rPr>
          <w:rFonts w:ascii="Times New Roman" w:hAnsi="Times New Roman"/>
          <w:color w:val="000000" w:themeColor="text1"/>
          <w:szCs w:val="21"/>
        </w:rPr>
        <w:t xml:space="preserve"> confidence interval</w:t>
      </w:r>
      <w:r w:rsidRPr="00454804">
        <w:rPr>
          <w:rFonts w:ascii="Times New Roman" w:hAnsi="Times New Roman"/>
          <w:color w:val="000000" w:themeColor="text1"/>
          <w:szCs w:val="21"/>
        </w:rPr>
        <w:t>,</w:t>
      </w:r>
      <w:r w:rsidRPr="0021649D">
        <w:rPr>
          <w:rFonts w:ascii="Times New Roman" w:hAnsi="Times New Roman"/>
          <w:color w:val="000000" w:themeColor="text1"/>
          <w:szCs w:val="21"/>
        </w:rPr>
        <w:t xml:space="preserve"> IPF: idiopathic pulmonary fibrosis, FVC: forced vital capacity, DL</w:t>
      </w:r>
      <w:r w:rsidRPr="00E733B0">
        <w:rPr>
          <w:rFonts w:ascii="Times New Roman" w:hAnsi="Times New Roman"/>
          <w:color w:val="000000" w:themeColor="text1"/>
          <w:sz w:val="16"/>
          <w:szCs w:val="16"/>
        </w:rPr>
        <w:t>CO</w:t>
      </w:r>
      <w:r w:rsidRPr="0021649D">
        <w:rPr>
          <w:rFonts w:ascii="Times New Roman" w:hAnsi="Times New Roman"/>
          <w:color w:val="000000" w:themeColor="text1"/>
          <w:szCs w:val="21"/>
        </w:rPr>
        <w:t xml:space="preserve">: diffusion lung capacity for carbon monoxide, HRCT: high-resolution computed tomography, UIP: usual interstitial pneumonia, LDH: lactate dehydrogenase, KL-6: Krebs von den Lungen-6, SP-D: surfactant protein-D, AE: acute exacerbation, ANA: antinuclear antibody, </w:t>
      </w:r>
      <w:r w:rsidRPr="00454804">
        <w:rPr>
          <w:rFonts w:ascii="Times New Roman" w:hAnsi="Times New Roman"/>
          <w:color w:val="000000" w:themeColor="text1"/>
          <w:szCs w:val="21"/>
        </w:rPr>
        <w:t xml:space="preserve">ANCA: </w:t>
      </w:r>
      <w:r w:rsidRPr="0021649D">
        <w:rPr>
          <w:rFonts w:ascii="Times New Roman" w:hAnsi="Times New Roman"/>
          <w:color w:val="000000" w:themeColor="text1"/>
          <w:szCs w:val="21"/>
        </w:rPr>
        <w:t>anti-neutrophil cytoplasmic antibody</w:t>
      </w:r>
      <w:r w:rsidRPr="00454804">
        <w:rPr>
          <w:rFonts w:ascii="Times New Roman" w:hAnsi="Times New Roman"/>
          <w:color w:val="000000" w:themeColor="text1"/>
          <w:szCs w:val="21"/>
        </w:rPr>
        <w:t xml:space="preserve">, </w:t>
      </w:r>
      <w:r w:rsidRPr="0021649D">
        <w:rPr>
          <w:rFonts w:ascii="Times New Roman" w:hAnsi="Times New Roman"/>
          <w:color w:val="000000" w:themeColor="text1"/>
          <w:szCs w:val="21"/>
        </w:rPr>
        <w:t>RF: rheumatoid factor, CCP:</w:t>
      </w:r>
      <w:r w:rsidRPr="00E733B0">
        <w:rPr>
          <w:rFonts w:ascii="Times New Roman" w:eastAsia="平成明朝" w:hAnsi="Times New Roman"/>
          <w:color w:val="040C28"/>
          <w:szCs w:val="21"/>
        </w:rPr>
        <w:t xml:space="preserve"> </w:t>
      </w:r>
      <w:r w:rsidRPr="0021649D">
        <w:rPr>
          <w:rFonts w:ascii="Times New Roman" w:hAnsi="Times New Roman"/>
          <w:color w:val="000000" w:themeColor="text1"/>
          <w:szCs w:val="21"/>
        </w:rPr>
        <w:t>cyclic citrullinated peptide, ARS: aminoacyl tRNA synthetase, CRP:</w:t>
      </w:r>
      <w:r w:rsidRPr="00E733B0">
        <w:rPr>
          <w:rFonts w:ascii="Times New Roman" w:hAnsi="Times New Roman"/>
          <w:szCs w:val="21"/>
        </w:rPr>
        <w:t xml:space="preserve"> </w:t>
      </w:r>
      <w:r w:rsidRPr="0021649D">
        <w:rPr>
          <w:rFonts w:ascii="Times New Roman" w:hAnsi="Times New Roman"/>
          <w:color w:val="000000" w:themeColor="text1"/>
          <w:szCs w:val="21"/>
        </w:rPr>
        <w:t xml:space="preserve">C reactive protein, IPAF: interstitial pneumonia with autoimmune feature, PM/DM: polymyositis/dermatomyositis, </w:t>
      </w:r>
      <w:proofErr w:type="spellStart"/>
      <w:r w:rsidRPr="0021649D">
        <w:rPr>
          <w:rFonts w:ascii="Times New Roman" w:hAnsi="Times New Roman"/>
          <w:color w:val="000000" w:themeColor="text1"/>
          <w:szCs w:val="21"/>
        </w:rPr>
        <w:t>SSc</w:t>
      </w:r>
      <w:proofErr w:type="spellEnd"/>
      <w:r w:rsidRPr="0021649D">
        <w:rPr>
          <w:rFonts w:ascii="Times New Roman" w:hAnsi="Times New Roman"/>
          <w:color w:val="000000" w:themeColor="text1"/>
          <w:szCs w:val="21"/>
        </w:rPr>
        <w:t>: systemic sclerosis.</w:t>
      </w:r>
    </w:p>
    <w:p w14:paraId="176D9E1B" w14:textId="77777777" w:rsidR="00031561" w:rsidRDefault="00031561">
      <w:pPr>
        <w:widowControl/>
        <w:jc w:val="left"/>
        <w:rPr>
          <w:rFonts w:ascii="Times New Roman" w:eastAsia="ＭＳ 明朝" w:hAnsi="Times New Roman"/>
          <w:color w:val="000000" w:themeColor="text1"/>
          <w:szCs w:val="21"/>
        </w:rPr>
      </w:pPr>
      <w:r>
        <w:rPr>
          <w:rFonts w:ascii="Times New Roman" w:hAnsi="Times New Roman"/>
          <w:color w:val="000000" w:themeColor="text1"/>
          <w:szCs w:val="21"/>
        </w:rPr>
        <w:br w:type="page"/>
      </w:r>
    </w:p>
    <w:p w14:paraId="1302D252" w14:textId="073394DD" w:rsidR="00031561" w:rsidRPr="0039446D" w:rsidRDefault="00031561" w:rsidP="00031561">
      <w:pPr>
        <w:rPr>
          <w:rFonts w:ascii="Times New Roman" w:hAnsi="Times New Roman"/>
          <w:color w:val="000000" w:themeColor="text1"/>
        </w:rPr>
      </w:pPr>
      <w:r w:rsidRPr="00A12DCA">
        <w:rPr>
          <w:rFonts w:ascii="Times New Roman" w:hAnsi="Times New Roman"/>
          <w:b/>
          <w:bCs/>
          <w:color w:val="000000" w:themeColor="text1"/>
        </w:rPr>
        <w:lastRenderedPageBreak/>
        <w:t>Supplementary Table E2.</w:t>
      </w:r>
      <w:r w:rsidRPr="00A12DCA">
        <w:rPr>
          <w:rFonts w:ascii="Times New Roman" w:hAnsi="Times New Roman"/>
          <w:color w:val="000000" w:themeColor="text1"/>
        </w:rPr>
        <w:t xml:space="preserve"> Treatment profiles by risk group in the decision tree model</w:t>
      </w:r>
    </w:p>
    <w:p w14:paraId="6E4B5E57" w14:textId="77777777" w:rsidR="00031561" w:rsidRPr="0039446D" w:rsidRDefault="00031561" w:rsidP="00031561">
      <w:pPr>
        <w:rPr>
          <w:rFonts w:ascii="Times New Roman" w:hAnsi="Times New Roman"/>
          <w:b/>
          <w:bCs/>
          <w:color w:val="000000" w:themeColor="text1"/>
        </w:rPr>
      </w:pPr>
    </w:p>
    <w:tbl>
      <w:tblPr>
        <w:tblStyle w:val="4"/>
        <w:tblW w:w="5000" w:type="pct"/>
        <w:tblLayout w:type="fixed"/>
        <w:tblLook w:val="04A0" w:firstRow="1" w:lastRow="0" w:firstColumn="1" w:lastColumn="0" w:noHBand="0" w:noVBand="1"/>
      </w:tblPr>
      <w:tblGrid>
        <w:gridCol w:w="3547"/>
        <w:gridCol w:w="1170"/>
        <w:gridCol w:w="1170"/>
        <w:gridCol w:w="1169"/>
        <w:gridCol w:w="1169"/>
        <w:gridCol w:w="839"/>
      </w:tblGrid>
      <w:tr w:rsidR="00031561" w:rsidRPr="0039446D" w14:paraId="005CFB42" w14:textId="77777777" w:rsidTr="0009032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56" w:type="pct"/>
            <w:tcBorders>
              <w:top w:val="single" w:sz="12" w:space="0" w:color="auto"/>
              <w:bottom w:val="single" w:sz="12" w:space="0" w:color="auto"/>
            </w:tcBorders>
            <w:noWrap/>
            <w:vAlign w:val="center"/>
            <w:hideMark/>
          </w:tcPr>
          <w:p w14:paraId="5C6F258B" w14:textId="77777777" w:rsidR="00031561" w:rsidRPr="0039446D" w:rsidRDefault="00031561" w:rsidP="0009032E">
            <w:pPr>
              <w:rPr>
                <w:rFonts w:ascii="Times New Roman" w:hAnsi="Times New Roman"/>
                <w:color w:val="000000" w:themeColor="text1"/>
                <w:szCs w:val="24"/>
              </w:rPr>
            </w:pPr>
            <w:r w:rsidRPr="0039446D">
              <w:rPr>
                <w:rFonts w:ascii="Times New Roman" w:eastAsia="ＭＳ Ｐゴシック" w:hAnsi="Times New Roman"/>
                <w:color w:val="000000" w:themeColor="text1"/>
                <w:szCs w:val="21"/>
              </w:rPr>
              <w:t>Variable</w:t>
            </w:r>
          </w:p>
        </w:tc>
        <w:tc>
          <w:tcPr>
            <w:tcW w:w="645" w:type="pct"/>
            <w:tcBorders>
              <w:top w:val="single" w:sz="12" w:space="0" w:color="auto"/>
              <w:bottom w:val="single" w:sz="12" w:space="0" w:color="auto"/>
            </w:tcBorders>
            <w:noWrap/>
            <w:vAlign w:val="center"/>
            <w:hideMark/>
          </w:tcPr>
          <w:p w14:paraId="2F001BBD"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Low risk</w:t>
            </w:r>
          </w:p>
          <w:p w14:paraId="3234FE1F"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(n = 25)</w:t>
            </w:r>
          </w:p>
        </w:tc>
        <w:tc>
          <w:tcPr>
            <w:tcW w:w="645" w:type="pct"/>
            <w:tcBorders>
              <w:top w:val="single" w:sz="12" w:space="0" w:color="auto"/>
              <w:bottom w:val="single" w:sz="12" w:space="0" w:color="auto"/>
            </w:tcBorders>
            <w:noWrap/>
            <w:vAlign w:val="center"/>
            <w:hideMark/>
          </w:tcPr>
          <w:p w14:paraId="3605CAA5"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Moderate risk</w:t>
            </w:r>
          </w:p>
          <w:p w14:paraId="173BFE8D"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(n = 98)</w:t>
            </w:r>
          </w:p>
        </w:tc>
        <w:tc>
          <w:tcPr>
            <w:tcW w:w="645" w:type="pct"/>
            <w:tcBorders>
              <w:top w:val="single" w:sz="12" w:space="0" w:color="auto"/>
              <w:bottom w:val="single" w:sz="12" w:space="0" w:color="auto"/>
            </w:tcBorders>
            <w:noWrap/>
            <w:vAlign w:val="center"/>
            <w:hideMark/>
          </w:tcPr>
          <w:p w14:paraId="73A11C32"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High risk</w:t>
            </w:r>
          </w:p>
          <w:p w14:paraId="06C3941E"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(n = 86)</w:t>
            </w:r>
          </w:p>
        </w:tc>
        <w:tc>
          <w:tcPr>
            <w:tcW w:w="645" w:type="pct"/>
            <w:tcBorders>
              <w:top w:val="single" w:sz="12" w:space="0" w:color="auto"/>
              <w:bottom w:val="single" w:sz="12" w:space="0" w:color="auto"/>
            </w:tcBorders>
            <w:noWrap/>
            <w:vAlign w:val="center"/>
            <w:hideMark/>
          </w:tcPr>
          <w:p w14:paraId="1815F062"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Very high risk</w:t>
            </w:r>
          </w:p>
          <w:p w14:paraId="1CB39CE5"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(n = 8)</w:t>
            </w:r>
          </w:p>
        </w:tc>
        <w:tc>
          <w:tcPr>
            <w:tcW w:w="463" w:type="pct"/>
            <w:tcBorders>
              <w:top w:val="single" w:sz="12" w:space="0" w:color="auto"/>
              <w:bottom w:val="single" w:sz="12" w:space="0" w:color="auto"/>
            </w:tcBorders>
            <w:noWrap/>
            <w:vAlign w:val="center"/>
            <w:hideMark/>
          </w:tcPr>
          <w:p w14:paraId="3196C6FF" w14:textId="77777777" w:rsidR="00031561" w:rsidRPr="0039446D" w:rsidRDefault="00031561" w:rsidP="000903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39446D">
              <w:rPr>
                <w:rFonts w:ascii="Times New Roman" w:hAnsi="Times New Roman"/>
                <w:color w:val="000000" w:themeColor="text1"/>
                <w:szCs w:val="24"/>
              </w:rPr>
              <w:t>p</w:t>
            </w:r>
            <w:r w:rsidRPr="0039446D">
              <w:rPr>
                <w:rFonts w:ascii="Times New Roman" w:hAnsi="Times New Roman" w:hint="eastAsia"/>
                <w:color w:val="000000" w:themeColor="text1"/>
                <w:szCs w:val="24"/>
              </w:rPr>
              <w:t>-</w:t>
            </w:r>
            <w:r w:rsidRPr="0039446D">
              <w:rPr>
                <w:rFonts w:ascii="Times New Roman" w:hAnsi="Times New Roman"/>
                <w:color w:val="000000" w:themeColor="text1"/>
                <w:szCs w:val="24"/>
              </w:rPr>
              <w:t>value</w:t>
            </w:r>
          </w:p>
        </w:tc>
      </w:tr>
      <w:tr w:rsidR="00031561" w:rsidRPr="0039446D" w14:paraId="6953C5D9" w14:textId="77777777" w:rsidTr="0009032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56" w:type="pct"/>
            <w:tcBorders>
              <w:top w:val="single" w:sz="12" w:space="0" w:color="auto"/>
            </w:tcBorders>
            <w:noWrap/>
            <w:vAlign w:val="center"/>
            <w:hideMark/>
          </w:tcPr>
          <w:p w14:paraId="0A1FC58F" w14:textId="77777777" w:rsidR="00031561" w:rsidRPr="0039446D" w:rsidRDefault="00031561" w:rsidP="0009032E">
            <w:pPr>
              <w:rPr>
                <w:rFonts w:ascii="Times New Roman" w:hAnsi="Times New Roman"/>
                <w:b w:val="0"/>
                <w:bCs w:val="0"/>
                <w:color w:val="000000" w:themeColor="text1"/>
                <w:szCs w:val="24"/>
              </w:rPr>
            </w:pPr>
            <w:r w:rsidRPr="0039446D">
              <w:rPr>
                <w:rFonts w:ascii="Times New Roman" w:hAnsi="Times New Roman"/>
                <w:b w:val="0"/>
                <w:bCs w:val="0"/>
                <w:color w:val="000000" w:themeColor="text1"/>
                <w:szCs w:val="24"/>
              </w:rPr>
              <w:t>Steroid treatment only, +</w:t>
            </w:r>
          </w:p>
        </w:tc>
        <w:tc>
          <w:tcPr>
            <w:tcW w:w="645" w:type="pct"/>
            <w:tcBorders>
              <w:top w:val="single" w:sz="12" w:space="0" w:color="auto"/>
            </w:tcBorders>
            <w:noWrap/>
            <w:vAlign w:val="center"/>
            <w:hideMark/>
          </w:tcPr>
          <w:p w14:paraId="7FEAA35D"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9 (36.0)</w:t>
            </w:r>
          </w:p>
        </w:tc>
        <w:tc>
          <w:tcPr>
            <w:tcW w:w="645" w:type="pct"/>
            <w:tcBorders>
              <w:top w:val="single" w:sz="12" w:space="0" w:color="auto"/>
            </w:tcBorders>
            <w:noWrap/>
            <w:vAlign w:val="center"/>
            <w:hideMark/>
          </w:tcPr>
          <w:p w14:paraId="678A19A4"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16 (16.3)</w:t>
            </w:r>
          </w:p>
        </w:tc>
        <w:tc>
          <w:tcPr>
            <w:tcW w:w="645" w:type="pct"/>
            <w:tcBorders>
              <w:top w:val="single" w:sz="12" w:space="0" w:color="auto"/>
            </w:tcBorders>
            <w:noWrap/>
            <w:vAlign w:val="center"/>
            <w:hideMark/>
          </w:tcPr>
          <w:p w14:paraId="380684AA"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17 (19.8)</w:t>
            </w:r>
          </w:p>
        </w:tc>
        <w:tc>
          <w:tcPr>
            <w:tcW w:w="645" w:type="pct"/>
            <w:tcBorders>
              <w:top w:val="single" w:sz="12" w:space="0" w:color="auto"/>
            </w:tcBorders>
            <w:noWrap/>
            <w:vAlign w:val="center"/>
            <w:hideMark/>
          </w:tcPr>
          <w:p w14:paraId="6D1C50A9"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1 (12.5)</w:t>
            </w:r>
          </w:p>
        </w:tc>
        <w:tc>
          <w:tcPr>
            <w:tcW w:w="463" w:type="pct"/>
            <w:tcBorders>
              <w:top w:val="single" w:sz="12" w:space="0" w:color="auto"/>
            </w:tcBorders>
            <w:noWrap/>
            <w:vAlign w:val="center"/>
            <w:hideMark/>
          </w:tcPr>
          <w:p w14:paraId="724F5A9A"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0.184</w:t>
            </w:r>
          </w:p>
        </w:tc>
      </w:tr>
      <w:tr w:rsidR="00031561" w:rsidRPr="0039446D" w14:paraId="4FCB34FC" w14:textId="77777777" w:rsidTr="0009032E">
        <w:trPr>
          <w:trHeight w:val="360"/>
        </w:trPr>
        <w:tc>
          <w:tcPr>
            <w:cnfStyle w:val="001000000000" w:firstRow="0" w:lastRow="0" w:firstColumn="1" w:lastColumn="0" w:oddVBand="0" w:evenVBand="0" w:oddHBand="0" w:evenHBand="0" w:firstRowFirstColumn="0" w:firstRowLastColumn="0" w:lastRowFirstColumn="0" w:lastRowLastColumn="0"/>
            <w:tcW w:w="1956" w:type="pct"/>
            <w:noWrap/>
            <w:vAlign w:val="center"/>
            <w:hideMark/>
          </w:tcPr>
          <w:p w14:paraId="4DD9F211" w14:textId="77777777" w:rsidR="00031561" w:rsidRPr="0039446D" w:rsidRDefault="00031561" w:rsidP="0009032E">
            <w:pPr>
              <w:rPr>
                <w:rFonts w:ascii="Times New Roman" w:hAnsi="Times New Roman"/>
                <w:b w:val="0"/>
                <w:bCs w:val="0"/>
                <w:color w:val="000000" w:themeColor="text1"/>
                <w:szCs w:val="24"/>
              </w:rPr>
            </w:pPr>
            <w:r w:rsidRPr="0039446D">
              <w:rPr>
                <w:rFonts w:ascii="Times New Roman" w:hAnsi="Times New Roman"/>
                <w:b w:val="0"/>
                <w:bCs w:val="0"/>
                <w:color w:val="000000" w:themeColor="text1"/>
                <w:szCs w:val="24"/>
              </w:rPr>
              <w:t>Immunosuppressive treatment *, +</w:t>
            </w:r>
          </w:p>
        </w:tc>
        <w:tc>
          <w:tcPr>
            <w:tcW w:w="645" w:type="pct"/>
            <w:noWrap/>
            <w:vAlign w:val="center"/>
            <w:hideMark/>
          </w:tcPr>
          <w:p w14:paraId="3D286705" w14:textId="77777777" w:rsidR="00031561" w:rsidRPr="0039446D" w:rsidRDefault="00031561" w:rsidP="000903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15 (60.0)</w:t>
            </w:r>
          </w:p>
        </w:tc>
        <w:tc>
          <w:tcPr>
            <w:tcW w:w="645" w:type="pct"/>
            <w:noWrap/>
            <w:vAlign w:val="center"/>
            <w:hideMark/>
          </w:tcPr>
          <w:p w14:paraId="5204F36C" w14:textId="77777777" w:rsidR="00031561" w:rsidRPr="0039446D" w:rsidRDefault="00031561" w:rsidP="000903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20 (20.4)</w:t>
            </w:r>
          </w:p>
        </w:tc>
        <w:tc>
          <w:tcPr>
            <w:tcW w:w="645" w:type="pct"/>
            <w:noWrap/>
            <w:vAlign w:val="center"/>
            <w:hideMark/>
          </w:tcPr>
          <w:p w14:paraId="22FB5073" w14:textId="77777777" w:rsidR="00031561" w:rsidRPr="0039446D" w:rsidRDefault="00031561" w:rsidP="000903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24 (27.9)</w:t>
            </w:r>
          </w:p>
        </w:tc>
        <w:tc>
          <w:tcPr>
            <w:tcW w:w="645" w:type="pct"/>
            <w:noWrap/>
            <w:vAlign w:val="center"/>
            <w:hideMark/>
          </w:tcPr>
          <w:p w14:paraId="1E4A19EE" w14:textId="77777777" w:rsidR="00031561" w:rsidRPr="0039446D" w:rsidRDefault="00031561" w:rsidP="000903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1 (12.5)</w:t>
            </w:r>
          </w:p>
        </w:tc>
        <w:tc>
          <w:tcPr>
            <w:tcW w:w="463" w:type="pct"/>
            <w:noWrap/>
            <w:vAlign w:val="center"/>
            <w:hideMark/>
          </w:tcPr>
          <w:p w14:paraId="1BD1843F" w14:textId="77777777" w:rsidR="00031561" w:rsidRPr="0039446D" w:rsidRDefault="00031561" w:rsidP="000903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0.001</w:t>
            </w:r>
          </w:p>
        </w:tc>
      </w:tr>
      <w:tr w:rsidR="00031561" w:rsidRPr="0039446D" w14:paraId="1BE0F2F5" w14:textId="77777777" w:rsidTr="0009032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56" w:type="pct"/>
            <w:tcBorders>
              <w:bottom w:val="single" w:sz="12" w:space="0" w:color="auto"/>
            </w:tcBorders>
            <w:noWrap/>
            <w:vAlign w:val="center"/>
          </w:tcPr>
          <w:p w14:paraId="41BC880E" w14:textId="77777777" w:rsidR="00031561" w:rsidRPr="0039446D" w:rsidRDefault="00031561" w:rsidP="0009032E">
            <w:pPr>
              <w:rPr>
                <w:rFonts w:ascii="Times New Roman" w:hAnsi="Times New Roman"/>
                <w:b w:val="0"/>
                <w:bCs w:val="0"/>
                <w:color w:val="000000" w:themeColor="text1"/>
                <w:szCs w:val="24"/>
              </w:rPr>
            </w:pPr>
            <w:r w:rsidRPr="0039446D">
              <w:rPr>
                <w:rFonts w:ascii="Times New Roman" w:hAnsi="Times New Roman"/>
                <w:b w:val="0"/>
                <w:bCs w:val="0"/>
                <w:color w:val="000000" w:themeColor="text1"/>
                <w:szCs w:val="24"/>
              </w:rPr>
              <w:t>Anti-fibrotic treatment, +</w:t>
            </w:r>
          </w:p>
        </w:tc>
        <w:tc>
          <w:tcPr>
            <w:tcW w:w="645" w:type="pct"/>
            <w:tcBorders>
              <w:bottom w:val="single" w:sz="12" w:space="0" w:color="auto"/>
            </w:tcBorders>
            <w:noWrap/>
            <w:vAlign w:val="center"/>
          </w:tcPr>
          <w:p w14:paraId="78BC5920"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8 (32.0)</w:t>
            </w:r>
          </w:p>
        </w:tc>
        <w:tc>
          <w:tcPr>
            <w:tcW w:w="645" w:type="pct"/>
            <w:tcBorders>
              <w:bottom w:val="single" w:sz="12" w:space="0" w:color="auto"/>
            </w:tcBorders>
            <w:noWrap/>
            <w:vAlign w:val="center"/>
          </w:tcPr>
          <w:p w14:paraId="6CB40ADF"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31 (31.6)</w:t>
            </w:r>
          </w:p>
        </w:tc>
        <w:tc>
          <w:tcPr>
            <w:tcW w:w="645" w:type="pct"/>
            <w:tcBorders>
              <w:bottom w:val="single" w:sz="12" w:space="0" w:color="auto"/>
            </w:tcBorders>
            <w:noWrap/>
            <w:vAlign w:val="center"/>
          </w:tcPr>
          <w:p w14:paraId="5211FCBB"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34 (39.5)</w:t>
            </w:r>
          </w:p>
        </w:tc>
        <w:tc>
          <w:tcPr>
            <w:tcW w:w="645" w:type="pct"/>
            <w:tcBorders>
              <w:bottom w:val="single" w:sz="12" w:space="0" w:color="auto"/>
            </w:tcBorders>
            <w:noWrap/>
            <w:vAlign w:val="center"/>
          </w:tcPr>
          <w:p w14:paraId="1719652F"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2 (25.0)</w:t>
            </w:r>
          </w:p>
        </w:tc>
        <w:tc>
          <w:tcPr>
            <w:tcW w:w="463" w:type="pct"/>
            <w:tcBorders>
              <w:bottom w:val="single" w:sz="12" w:space="0" w:color="auto"/>
            </w:tcBorders>
            <w:noWrap/>
            <w:vAlign w:val="center"/>
          </w:tcPr>
          <w:p w14:paraId="444B67FB" w14:textId="77777777" w:rsidR="00031561" w:rsidRPr="0039446D" w:rsidRDefault="00031561" w:rsidP="000903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szCs w:val="24"/>
              </w:rPr>
            </w:pPr>
            <w:r w:rsidRPr="0039446D">
              <w:rPr>
                <w:rFonts w:ascii="Times New Roman" w:hAnsi="Times New Roman"/>
                <w:color w:val="000000" w:themeColor="text1"/>
                <w:szCs w:val="24"/>
              </w:rPr>
              <w:t>0.672</w:t>
            </w:r>
          </w:p>
        </w:tc>
      </w:tr>
    </w:tbl>
    <w:p w14:paraId="1FD574A0" w14:textId="77777777" w:rsidR="00031561" w:rsidRPr="0039446D" w:rsidRDefault="00031561" w:rsidP="00031561">
      <w:pPr>
        <w:rPr>
          <w:rFonts w:ascii="Times New Roman" w:hAnsi="Times New Roman"/>
          <w:b/>
          <w:bCs/>
          <w:color w:val="000000" w:themeColor="text1"/>
        </w:rPr>
      </w:pPr>
      <w:r w:rsidRPr="0039446D">
        <w:rPr>
          <w:rFonts w:ascii="Times New Roman" w:hAnsi="Times New Roman"/>
          <w:color w:val="000000" w:themeColor="text1"/>
        </w:rPr>
        <w:t>Data are presented as n (%).</w:t>
      </w:r>
    </w:p>
    <w:p w14:paraId="5AE7ECE0" w14:textId="77777777" w:rsidR="00031561" w:rsidRPr="0039446D" w:rsidRDefault="00031561" w:rsidP="00031561">
      <w:pPr>
        <w:rPr>
          <w:rFonts w:ascii="Times New Roman" w:hAnsi="Times New Roman"/>
          <w:b/>
          <w:bCs/>
          <w:color w:val="000000" w:themeColor="text1"/>
        </w:rPr>
      </w:pPr>
      <w:r w:rsidRPr="0039446D">
        <w:rPr>
          <w:rFonts w:ascii="Times New Roman" w:hAnsi="Times New Roman"/>
          <w:color w:val="000000" w:themeColor="text1"/>
        </w:rPr>
        <w:t>For patients who experienced acute exacerbation of interstitial pneumonia, the numbers represent those who had received medications before the onset of exacerbation. For patients who did not experience acute exacerbation, the numbers indicate those who were treated with the medications during the observation period.</w:t>
      </w:r>
    </w:p>
    <w:p w14:paraId="0E77238C" w14:textId="77777777" w:rsidR="00031561" w:rsidRPr="0039446D" w:rsidRDefault="00031561" w:rsidP="00031561">
      <w:pPr>
        <w:rPr>
          <w:rFonts w:ascii="Times New Roman" w:hAnsi="Times New Roman"/>
          <w:b/>
          <w:bCs/>
          <w:color w:val="000000" w:themeColor="text1"/>
        </w:rPr>
      </w:pPr>
      <w:r w:rsidRPr="0039446D">
        <w:rPr>
          <w:rFonts w:ascii="Times New Roman" w:hAnsi="Times New Roman"/>
          <w:color w:val="000000" w:themeColor="text1"/>
        </w:rPr>
        <w:t>*Immunosuppressive therapy was defined as corticosteroid and/or immunosuppressants.</w:t>
      </w:r>
    </w:p>
    <w:p w14:paraId="3D1E4A4B" w14:textId="77777777" w:rsidR="00E03D70" w:rsidRPr="0023622E" w:rsidRDefault="00E03D70" w:rsidP="006416DE">
      <w:pPr>
        <w:pStyle w:val="aa"/>
        <w:tabs>
          <w:tab w:val="left" w:pos="840"/>
        </w:tabs>
        <w:suppressAutoHyphens/>
        <w:rPr>
          <w:rFonts w:ascii="Times New Roman" w:hAnsi="Times New Roman"/>
          <w:color w:val="000000" w:themeColor="text1"/>
          <w:szCs w:val="21"/>
        </w:rPr>
      </w:pPr>
    </w:p>
    <w:sectPr w:rsidR="00E03D70" w:rsidRPr="0023622E" w:rsidSect="006B2672">
      <w:headerReference w:type="default" r:id="rId8"/>
      <w:footerReference w:type="even" r:id="rId9"/>
      <w:footerReference w:type="default" r:id="rId10"/>
      <w:type w:val="continuous"/>
      <w:pgSz w:w="11900" w:h="16840" w:code="9"/>
      <w:pgMar w:top="1418" w:right="1418" w:bottom="1418" w:left="1418" w:header="851" w:footer="992" w:gutter="0"/>
      <w:lnNumType w:countBy="1" w:restart="continuous"/>
      <w:cols w:space="425"/>
      <w:docGrid w:linePitch="822" w:charSpace="23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0543" w14:textId="77777777" w:rsidR="003432DA" w:rsidRDefault="003432DA">
      <w:r>
        <w:separator/>
      </w:r>
    </w:p>
  </w:endnote>
  <w:endnote w:type="continuationSeparator" w:id="0">
    <w:p w14:paraId="680F3C7C" w14:textId="77777777" w:rsidR="003432DA" w:rsidRDefault="003432DA">
      <w:r>
        <w:continuationSeparator/>
      </w:r>
    </w:p>
  </w:endnote>
  <w:endnote w:type="continuationNotice" w:id="1">
    <w:p w14:paraId="5843DBB8" w14:textId="77777777" w:rsidR="003432DA" w:rsidRDefault="00343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Yu Gothic"/>
    <w:panose1 w:val="020B06040202020202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ＭＳ Ｐゴシック">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5BAA" w14:textId="77777777" w:rsidR="00F36C3F" w:rsidRDefault="00F36C3F" w:rsidP="00466F6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EE865AC" w14:textId="77777777" w:rsidR="00F36C3F" w:rsidRDefault="00F36C3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E185" w14:textId="77777777" w:rsidR="00F36C3F" w:rsidRDefault="00F36C3F" w:rsidP="00466F6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51288E6" w14:textId="77777777" w:rsidR="00F36C3F" w:rsidRDefault="00F36C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9B23" w14:textId="77777777" w:rsidR="003432DA" w:rsidRDefault="003432DA" w:rsidP="00466F6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18</w:t>
      </w:r>
      <w:r>
        <w:rPr>
          <w:rStyle w:val="a5"/>
        </w:rPr>
        <w:fldChar w:fldCharType="end"/>
      </w:r>
    </w:p>
    <w:p w14:paraId="6F2C5E7C" w14:textId="77777777" w:rsidR="003432DA" w:rsidRDefault="003432DA" w:rsidP="00466F6B">
      <w:pPr>
        <w:pStyle w:val="a3"/>
        <w:framePr w:wrap="around" w:vAnchor="text" w:hAnchor="margin" w:xAlign="right" w:y="1"/>
        <w:ind w:right="360"/>
        <w:rPr>
          <w:rStyle w:val="a5"/>
        </w:rPr>
      </w:pPr>
      <w:r>
        <w:rPr>
          <w:rStyle w:val="a5"/>
        </w:rPr>
        <w:fldChar w:fldCharType="begin"/>
      </w:r>
      <w:r>
        <w:rPr>
          <w:rStyle w:val="a5"/>
        </w:rPr>
        <w:instrText xml:space="preserve">PAGE  </w:instrText>
      </w:r>
      <w:r>
        <w:rPr>
          <w:rStyle w:val="a5"/>
        </w:rPr>
        <w:fldChar w:fldCharType="separate"/>
      </w:r>
      <w:r>
        <w:rPr>
          <w:rStyle w:val="a5"/>
          <w:noProof/>
        </w:rPr>
        <w:t>18</w:t>
      </w:r>
      <w:r>
        <w:rPr>
          <w:rStyle w:val="a5"/>
        </w:rPr>
        <w:fldChar w:fldCharType="end"/>
      </w:r>
    </w:p>
    <w:p w14:paraId="1431B3E9" w14:textId="77777777" w:rsidR="003432DA" w:rsidRDefault="003432DA" w:rsidP="00466F6B">
      <w:pPr>
        <w:ind w:right="360"/>
      </w:pPr>
      <w:r>
        <w:separator/>
      </w:r>
    </w:p>
  </w:footnote>
  <w:footnote w:type="continuationSeparator" w:id="0">
    <w:p w14:paraId="25ED28B6" w14:textId="77777777" w:rsidR="003432DA" w:rsidRDefault="003432DA">
      <w:r>
        <w:continuationSeparator/>
      </w:r>
    </w:p>
  </w:footnote>
  <w:footnote w:type="continuationNotice" w:id="1">
    <w:p w14:paraId="20FECBFE" w14:textId="77777777" w:rsidR="003432DA" w:rsidRDefault="003432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4400" w14:textId="2C17FF05" w:rsidR="00F36C3F" w:rsidRPr="008A65B0" w:rsidRDefault="00F36C3F" w:rsidP="00466F6B">
    <w:pPr>
      <w:pStyle w:val="a6"/>
      <w:jc w:val="right"/>
      <w:rPr>
        <w:rFonts w:ascii="Times New Roman" w:hAnsi="Times New Roman"/>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4C640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A6F80BFA"/>
    <w:lvl w:ilvl="0">
      <w:start w:val="1"/>
      <w:numFmt w:val="decimal"/>
      <w:lvlText w:val="%1."/>
      <w:lvlJc w:val="left"/>
      <w:pPr>
        <w:tabs>
          <w:tab w:val="num" w:pos="785"/>
        </w:tabs>
        <w:ind w:leftChars="200" w:left="785" w:hangingChars="200" w:hanging="360"/>
      </w:pPr>
    </w:lvl>
  </w:abstractNum>
  <w:abstractNum w:abstractNumId="2" w15:restartNumberingAfterBreak="0">
    <w:nsid w:val="FFFFFF80"/>
    <w:multiLevelType w:val="singleLevel"/>
    <w:tmpl w:val="C80E447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3" w15:restartNumberingAfterBreak="0">
    <w:nsid w:val="FFFFFF83"/>
    <w:multiLevelType w:val="singleLevel"/>
    <w:tmpl w:val="77A0C4D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4" w15:restartNumberingAfterBreak="0">
    <w:nsid w:val="05C7532A"/>
    <w:multiLevelType w:val="hybridMultilevel"/>
    <w:tmpl w:val="588ED438"/>
    <w:lvl w:ilvl="0" w:tplc="0C8E23E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8F1B38"/>
    <w:multiLevelType w:val="hybridMultilevel"/>
    <w:tmpl w:val="EC646F86"/>
    <w:lvl w:ilvl="0" w:tplc="D0FCF254">
      <w:start w:val="1"/>
      <w:numFmt w:val="bullet"/>
      <w:lvlText w:val=""/>
      <w:lvlJc w:val="left"/>
      <w:pPr>
        <w:tabs>
          <w:tab w:val="num" w:pos="720"/>
        </w:tabs>
        <w:ind w:left="720" w:hanging="360"/>
      </w:pPr>
      <w:rPr>
        <w:rFonts w:ascii="Wingdings" w:hAnsi="Wingdings" w:hint="default"/>
      </w:rPr>
    </w:lvl>
    <w:lvl w:ilvl="1" w:tplc="435CB362" w:tentative="1">
      <w:start w:val="1"/>
      <w:numFmt w:val="bullet"/>
      <w:lvlText w:val=""/>
      <w:lvlJc w:val="left"/>
      <w:pPr>
        <w:tabs>
          <w:tab w:val="num" w:pos="1440"/>
        </w:tabs>
        <w:ind w:left="1440" w:hanging="360"/>
      </w:pPr>
      <w:rPr>
        <w:rFonts w:ascii="Wingdings" w:hAnsi="Wingdings" w:hint="default"/>
      </w:rPr>
    </w:lvl>
    <w:lvl w:ilvl="2" w:tplc="4A3062D2" w:tentative="1">
      <w:start w:val="1"/>
      <w:numFmt w:val="bullet"/>
      <w:lvlText w:val=""/>
      <w:lvlJc w:val="left"/>
      <w:pPr>
        <w:tabs>
          <w:tab w:val="num" w:pos="2160"/>
        </w:tabs>
        <w:ind w:left="2160" w:hanging="360"/>
      </w:pPr>
      <w:rPr>
        <w:rFonts w:ascii="Wingdings" w:hAnsi="Wingdings" w:hint="default"/>
      </w:rPr>
    </w:lvl>
    <w:lvl w:ilvl="3" w:tplc="67C6B384" w:tentative="1">
      <w:start w:val="1"/>
      <w:numFmt w:val="bullet"/>
      <w:lvlText w:val=""/>
      <w:lvlJc w:val="left"/>
      <w:pPr>
        <w:tabs>
          <w:tab w:val="num" w:pos="2880"/>
        </w:tabs>
        <w:ind w:left="2880" w:hanging="360"/>
      </w:pPr>
      <w:rPr>
        <w:rFonts w:ascii="Wingdings" w:hAnsi="Wingdings" w:hint="default"/>
      </w:rPr>
    </w:lvl>
    <w:lvl w:ilvl="4" w:tplc="6D5271F0" w:tentative="1">
      <w:start w:val="1"/>
      <w:numFmt w:val="bullet"/>
      <w:lvlText w:val=""/>
      <w:lvlJc w:val="left"/>
      <w:pPr>
        <w:tabs>
          <w:tab w:val="num" w:pos="3600"/>
        </w:tabs>
        <w:ind w:left="3600" w:hanging="360"/>
      </w:pPr>
      <w:rPr>
        <w:rFonts w:ascii="Wingdings" w:hAnsi="Wingdings" w:hint="default"/>
      </w:rPr>
    </w:lvl>
    <w:lvl w:ilvl="5" w:tplc="6868DB48" w:tentative="1">
      <w:start w:val="1"/>
      <w:numFmt w:val="bullet"/>
      <w:lvlText w:val=""/>
      <w:lvlJc w:val="left"/>
      <w:pPr>
        <w:tabs>
          <w:tab w:val="num" w:pos="4320"/>
        </w:tabs>
        <w:ind w:left="4320" w:hanging="360"/>
      </w:pPr>
      <w:rPr>
        <w:rFonts w:ascii="Wingdings" w:hAnsi="Wingdings" w:hint="default"/>
      </w:rPr>
    </w:lvl>
    <w:lvl w:ilvl="6" w:tplc="F5625580" w:tentative="1">
      <w:start w:val="1"/>
      <w:numFmt w:val="bullet"/>
      <w:lvlText w:val=""/>
      <w:lvlJc w:val="left"/>
      <w:pPr>
        <w:tabs>
          <w:tab w:val="num" w:pos="5040"/>
        </w:tabs>
        <w:ind w:left="5040" w:hanging="360"/>
      </w:pPr>
      <w:rPr>
        <w:rFonts w:ascii="Wingdings" w:hAnsi="Wingdings" w:hint="default"/>
      </w:rPr>
    </w:lvl>
    <w:lvl w:ilvl="7" w:tplc="6EA8AF5A" w:tentative="1">
      <w:start w:val="1"/>
      <w:numFmt w:val="bullet"/>
      <w:lvlText w:val=""/>
      <w:lvlJc w:val="left"/>
      <w:pPr>
        <w:tabs>
          <w:tab w:val="num" w:pos="5760"/>
        </w:tabs>
        <w:ind w:left="5760" w:hanging="360"/>
      </w:pPr>
      <w:rPr>
        <w:rFonts w:ascii="Wingdings" w:hAnsi="Wingdings" w:hint="default"/>
      </w:rPr>
    </w:lvl>
    <w:lvl w:ilvl="8" w:tplc="BE125D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80546D"/>
    <w:multiLevelType w:val="hybridMultilevel"/>
    <w:tmpl w:val="419A1164"/>
    <w:lvl w:ilvl="0" w:tplc="3DB6CDBC">
      <w:numFmt w:val="bullet"/>
      <w:lvlText w:val=""/>
      <w:lvlJc w:val="left"/>
      <w:pPr>
        <w:ind w:left="360" w:hanging="360"/>
      </w:pPr>
      <w:rPr>
        <w:rFonts w:ascii="Wingdings" w:eastAsia="平成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05B1410"/>
    <w:multiLevelType w:val="multilevel"/>
    <w:tmpl w:val="9F9C99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C014DA"/>
    <w:multiLevelType w:val="multilevel"/>
    <w:tmpl w:val="65BC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02110"/>
    <w:multiLevelType w:val="multilevel"/>
    <w:tmpl w:val="5A140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B469E2"/>
    <w:multiLevelType w:val="hybridMultilevel"/>
    <w:tmpl w:val="95E643E6"/>
    <w:lvl w:ilvl="0" w:tplc="2248686C">
      <w:start w:val="1"/>
      <w:numFmt w:val="bullet"/>
      <w:lvlText w:val=""/>
      <w:lvlJc w:val="left"/>
      <w:pPr>
        <w:tabs>
          <w:tab w:val="num" w:pos="720"/>
        </w:tabs>
        <w:ind w:left="720" w:hanging="360"/>
      </w:pPr>
      <w:rPr>
        <w:rFonts w:ascii="Wingdings" w:hAnsi="Wingdings" w:hint="default"/>
      </w:rPr>
    </w:lvl>
    <w:lvl w:ilvl="1" w:tplc="89006076" w:tentative="1">
      <w:start w:val="1"/>
      <w:numFmt w:val="bullet"/>
      <w:lvlText w:val=""/>
      <w:lvlJc w:val="left"/>
      <w:pPr>
        <w:tabs>
          <w:tab w:val="num" w:pos="1440"/>
        </w:tabs>
        <w:ind w:left="1440" w:hanging="360"/>
      </w:pPr>
      <w:rPr>
        <w:rFonts w:ascii="Wingdings" w:hAnsi="Wingdings" w:hint="default"/>
      </w:rPr>
    </w:lvl>
    <w:lvl w:ilvl="2" w:tplc="068804C6" w:tentative="1">
      <w:start w:val="1"/>
      <w:numFmt w:val="bullet"/>
      <w:lvlText w:val=""/>
      <w:lvlJc w:val="left"/>
      <w:pPr>
        <w:tabs>
          <w:tab w:val="num" w:pos="2160"/>
        </w:tabs>
        <w:ind w:left="2160" w:hanging="360"/>
      </w:pPr>
      <w:rPr>
        <w:rFonts w:ascii="Wingdings" w:hAnsi="Wingdings" w:hint="default"/>
      </w:rPr>
    </w:lvl>
    <w:lvl w:ilvl="3" w:tplc="A3A8FA86" w:tentative="1">
      <w:start w:val="1"/>
      <w:numFmt w:val="bullet"/>
      <w:lvlText w:val=""/>
      <w:lvlJc w:val="left"/>
      <w:pPr>
        <w:tabs>
          <w:tab w:val="num" w:pos="2880"/>
        </w:tabs>
        <w:ind w:left="2880" w:hanging="360"/>
      </w:pPr>
      <w:rPr>
        <w:rFonts w:ascii="Wingdings" w:hAnsi="Wingdings" w:hint="default"/>
      </w:rPr>
    </w:lvl>
    <w:lvl w:ilvl="4" w:tplc="7686725A" w:tentative="1">
      <w:start w:val="1"/>
      <w:numFmt w:val="bullet"/>
      <w:lvlText w:val=""/>
      <w:lvlJc w:val="left"/>
      <w:pPr>
        <w:tabs>
          <w:tab w:val="num" w:pos="3600"/>
        </w:tabs>
        <w:ind w:left="3600" w:hanging="360"/>
      </w:pPr>
      <w:rPr>
        <w:rFonts w:ascii="Wingdings" w:hAnsi="Wingdings" w:hint="default"/>
      </w:rPr>
    </w:lvl>
    <w:lvl w:ilvl="5" w:tplc="78D88084" w:tentative="1">
      <w:start w:val="1"/>
      <w:numFmt w:val="bullet"/>
      <w:lvlText w:val=""/>
      <w:lvlJc w:val="left"/>
      <w:pPr>
        <w:tabs>
          <w:tab w:val="num" w:pos="4320"/>
        </w:tabs>
        <w:ind w:left="4320" w:hanging="360"/>
      </w:pPr>
      <w:rPr>
        <w:rFonts w:ascii="Wingdings" w:hAnsi="Wingdings" w:hint="default"/>
      </w:rPr>
    </w:lvl>
    <w:lvl w:ilvl="6" w:tplc="C4D48B40" w:tentative="1">
      <w:start w:val="1"/>
      <w:numFmt w:val="bullet"/>
      <w:lvlText w:val=""/>
      <w:lvlJc w:val="left"/>
      <w:pPr>
        <w:tabs>
          <w:tab w:val="num" w:pos="5040"/>
        </w:tabs>
        <w:ind w:left="5040" w:hanging="360"/>
      </w:pPr>
      <w:rPr>
        <w:rFonts w:ascii="Wingdings" w:hAnsi="Wingdings" w:hint="default"/>
      </w:rPr>
    </w:lvl>
    <w:lvl w:ilvl="7" w:tplc="B5BA3CAC" w:tentative="1">
      <w:start w:val="1"/>
      <w:numFmt w:val="bullet"/>
      <w:lvlText w:val=""/>
      <w:lvlJc w:val="left"/>
      <w:pPr>
        <w:tabs>
          <w:tab w:val="num" w:pos="5760"/>
        </w:tabs>
        <w:ind w:left="5760" w:hanging="360"/>
      </w:pPr>
      <w:rPr>
        <w:rFonts w:ascii="Wingdings" w:hAnsi="Wingdings" w:hint="default"/>
      </w:rPr>
    </w:lvl>
    <w:lvl w:ilvl="8" w:tplc="EC843D3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D2431A"/>
    <w:multiLevelType w:val="hybridMultilevel"/>
    <w:tmpl w:val="1888870C"/>
    <w:lvl w:ilvl="0" w:tplc="3BC8C1D2">
      <w:start w:val="1"/>
      <w:numFmt w:val="decimal"/>
      <w:lvlText w:val="%1）"/>
      <w:lvlJc w:val="left"/>
      <w:pPr>
        <w:ind w:left="420" w:hanging="420"/>
      </w:pPr>
      <w:rPr>
        <w:rFonts w:asciiTheme="majorEastAsia" w:eastAsiaTheme="majorEastAsia" w:hAnsiTheme="majorEastAsia"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E97CF0"/>
    <w:multiLevelType w:val="hybridMultilevel"/>
    <w:tmpl w:val="15BE5A02"/>
    <w:lvl w:ilvl="0" w:tplc="7946FA26">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DB1477"/>
    <w:multiLevelType w:val="multilevel"/>
    <w:tmpl w:val="961C2F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A6063"/>
    <w:multiLevelType w:val="hybridMultilevel"/>
    <w:tmpl w:val="1A8487B8"/>
    <w:lvl w:ilvl="0" w:tplc="2304B9E4">
      <w:start w:val="1"/>
      <w:numFmt w:val="bullet"/>
      <w:lvlText w:val=""/>
      <w:lvlJc w:val="left"/>
      <w:pPr>
        <w:tabs>
          <w:tab w:val="num" w:pos="720"/>
        </w:tabs>
        <w:ind w:left="720" w:hanging="360"/>
      </w:pPr>
      <w:rPr>
        <w:rFonts w:ascii="Wingdings" w:hAnsi="Wingdings" w:hint="default"/>
      </w:rPr>
    </w:lvl>
    <w:lvl w:ilvl="1" w:tplc="153ACA10" w:tentative="1">
      <w:start w:val="1"/>
      <w:numFmt w:val="bullet"/>
      <w:lvlText w:val=""/>
      <w:lvlJc w:val="left"/>
      <w:pPr>
        <w:tabs>
          <w:tab w:val="num" w:pos="1440"/>
        </w:tabs>
        <w:ind w:left="1440" w:hanging="360"/>
      </w:pPr>
      <w:rPr>
        <w:rFonts w:ascii="Wingdings" w:hAnsi="Wingdings" w:hint="default"/>
      </w:rPr>
    </w:lvl>
    <w:lvl w:ilvl="2" w:tplc="71F8D36C" w:tentative="1">
      <w:start w:val="1"/>
      <w:numFmt w:val="bullet"/>
      <w:lvlText w:val=""/>
      <w:lvlJc w:val="left"/>
      <w:pPr>
        <w:tabs>
          <w:tab w:val="num" w:pos="2160"/>
        </w:tabs>
        <w:ind w:left="2160" w:hanging="360"/>
      </w:pPr>
      <w:rPr>
        <w:rFonts w:ascii="Wingdings" w:hAnsi="Wingdings" w:hint="default"/>
      </w:rPr>
    </w:lvl>
    <w:lvl w:ilvl="3" w:tplc="64C43DAE" w:tentative="1">
      <w:start w:val="1"/>
      <w:numFmt w:val="bullet"/>
      <w:lvlText w:val=""/>
      <w:lvlJc w:val="left"/>
      <w:pPr>
        <w:tabs>
          <w:tab w:val="num" w:pos="2880"/>
        </w:tabs>
        <w:ind w:left="2880" w:hanging="360"/>
      </w:pPr>
      <w:rPr>
        <w:rFonts w:ascii="Wingdings" w:hAnsi="Wingdings" w:hint="default"/>
      </w:rPr>
    </w:lvl>
    <w:lvl w:ilvl="4" w:tplc="92D205A6" w:tentative="1">
      <w:start w:val="1"/>
      <w:numFmt w:val="bullet"/>
      <w:lvlText w:val=""/>
      <w:lvlJc w:val="left"/>
      <w:pPr>
        <w:tabs>
          <w:tab w:val="num" w:pos="3600"/>
        </w:tabs>
        <w:ind w:left="3600" w:hanging="360"/>
      </w:pPr>
      <w:rPr>
        <w:rFonts w:ascii="Wingdings" w:hAnsi="Wingdings" w:hint="default"/>
      </w:rPr>
    </w:lvl>
    <w:lvl w:ilvl="5" w:tplc="34C28344" w:tentative="1">
      <w:start w:val="1"/>
      <w:numFmt w:val="bullet"/>
      <w:lvlText w:val=""/>
      <w:lvlJc w:val="left"/>
      <w:pPr>
        <w:tabs>
          <w:tab w:val="num" w:pos="4320"/>
        </w:tabs>
        <w:ind w:left="4320" w:hanging="360"/>
      </w:pPr>
      <w:rPr>
        <w:rFonts w:ascii="Wingdings" w:hAnsi="Wingdings" w:hint="default"/>
      </w:rPr>
    </w:lvl>
    <w:lvl w:ilvl="6" w:tplc="64129390" w:tentative="1">
      <w:start w:val="1"/>
      <w:numFmt w:val="bullet"/>
      <w:lvlText w:val=""/>
      <w:lvlJc w:val="left"/>
      <w:pPr>
        <w:tabs>
          <w:tab w:val="num" w:pos="5040"/>
        </w:tabs>
        <w:ind w:left="5040" w:hanging="360"/>
      </w:pPr>
      <w:rPr>
        <w:rFonts w:ascii="Wingdings" w:hAnsi="Wingdings" w:hint="default"/>
      </w:rPr>
    </w:lvl>
    <w:lvl w:ilvl="7" w:tplc="A4C6B6C4" w:tentative="1">
      <w:start w:val="1"/>
      <w:numFmt w:val="bullet"/>
      <w:lvlText w:val=""/>
      <w:lvlJc w:val="left"/>
      <w:pPr>
        <w:tabs>
          <w:tab w:val="num" w:pos="5760"/>
        </w:tabs>
        <w:ind w:left="5760" w:hanging="360"/>
      </w:pPr>
      <w:rPr>
        <w:rFonts w:ascii="Wingdings" w:hAnsi="Wingdings" w:hint="default"/>
      </w:rPr>
    </w:lvl>
    <w:lvl w:ilvl="8" w:tplc="FED83F8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76CFE"/>
    <w:multiLevelType w:val="hybridMultilevel"/>
    <w:tmpl w:val="827EC2C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67F7F51"/>
    <w:multiLevelType w:val="multilevel"/>
    <w:tmpl w:val="4C7A64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5C1A31"/>
    <w:multiLevelType w:val="hybridMultilevel"/>
    <w:tmpl w:val="13562B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B63393F"/>
    <w:multiLevelType w:val="hybridMultilevel"/>
    <w:tmpl w:val="99E8C85A"/>
    <w:lvl w:ilvl="0" w:tplc="DCD0A272">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8721FB7"/>
    <w:multiLevelType w:val="hybridMultilevel"/>
    <w:tmpl w:val="E05009C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F196052"/>
    <w:multiLevelType w:val="hybridMultilevel"/>
    <w:tmpl w:val="C7103AA0"/>
    <w:lvl w:ilvl="0" w:tplc="5BE48C5E">
      <w:start w:val="1"/>
      <w:numFmt w:val="bullet"/>
      <w:lvlText w:val=""/>
      <w:lvlJc w:val="left"/>
      <w:pPr>
        <w:tabs>
          <w:tab w:val="num" w:pos="720"/>
        </w:tabs>
        <w:ind w:left="720" w:hanging="360"/>
      </w:pPr>
      <w:rPr>
        <w:rFonts w:ascii="Wingdings" w:hAnsi="Wingdings" w:hint="default"/>
      </w:rPr>
    </w:lvl>
    <w:lvl w:ilvl="1" w:tplc="54A009E4" w:tentative="1">
      <w:start w:val="1"/>
      <w:numFmt w:val="bullet"/>
      <w:lvlText w:val=""/>
      <w:lvlJc w:val="left"/>
      <w:pPr>
        <w:tabs>
          <w:tab w:val="num" w:pos="1440"/>
        </w:tabs>
        <w:ind w:left="1440" w:hanging="360"/>
      </w:pPr>
      <w:rPr>
        <w:rFonts w:ascii="Wingdings" w:hAnsi="Wingdings" w:hint="default"/>
      </w:rPr>
    </w:lvl>
    <w:lvl w:ilvl="2" w:tplc="BB960FC0" w:tentative="1">
      <w:start w:val="1"/>
      <w:numFmt w:val="bullet"/>
      <w:lvlText w:val=""/>
      <w:lvlJc w:val="left"/>
      <w:pPr>
        <w:tabs>
          <w:tab w:val="num" w:pos="2160"/>
        </w:tabs>
        <w:ind w:left="2160" w:hanging="360"/>
      </w:pPr>
      <w:rPr>
        <w:rFonts w:ascii="Wingdings" w:hAnsi="Wingdings" w:hint="default"/>
      </w:rPr>
    </w:lvl>
    <w:lvl w:ilvl="3" w:tplc="9F3E7DF6" w:tentative="1">
      <w:start w:val="1"/>
      <w:numFmt w:val="bullet"/>
      <w:lvlText w:val=""/>
      <w:lvlJc w:val="left"/>
      <w:pPr>
        <w:tabs>
          <w:tab w:val="num" w:pos="2880"/>
        </w:tabs>
        <w:ind w:left="2880" w:hanging="360"/>
      </w:pPr>
      <w:rPr>
        <w:rFonts w:ascii="Wingdings" w:hAnsi="Wingdings" w:hint="default"/>
      </w:rPr>
    </w:lvl>
    <w:lvl w:ilvl="4" w:tplc="DB3E9D74" w:tentative="1">
      <w:start w:val="1"/>
      <w:numFmt w:val="bullet"/>
      <w:lvlText w:val=""/>
      <w:lvlJc w:val="left"/>
      <w:pPr>
        <w:tabs>
          <w:tab w:val="num" w:pos="3600"/>
        </w:tabs>
        <w:ind w:left="3600" w:hanging="360"/>
      </w:pPr>
      <w:rPr>
        <w:rFonts w:ascii="Wingdings" w:hAnsi="Wingdings" w:hint="default"/>
      </w:rPr>
    </w:lvl>
    <w:lvl w:ilvl="5" w:tplc="E438E27E" w:tentative="1">
      <w:start w:val="1"/>
      <w:numFmt w:val="bullet"/>
      <w:lvlText w:val=""/>
      <w:lvlJc w:val="left"/>
      <w:pPr>
        <w:tabs>
          <w:tab w:val="num" w:pos="4320"/>
        </w:tabs>
        <w:ind w:left="4320" w:hanging="360"/>
      </w:pPr>
      <w:rPr>
        <w:rFonts w:ascii="Wingdings" w:hAnsi="Wingdings" w:hint="default"/>
      </w:rPr>
    </w:lvl>
    <w:lvl w:ilvl="6" w:tplc="81FE9692" w:tentative="1">
      <w:start w:val="1"/>
      <w:numFmt w:val="bullet"/>
      <w:lvlText w:val=""/>
      <w:lvlJc w:val="left"/>
      <w:pPr>
        <w:tabs>
          <w:tab w:val="num" w:pos="5040"/>
        </w:tabs>
        <w:ind w:left="5040" w:hanging="360"/>
      </w:pPr>
      <w:rPr>
        <w:rFonts w:ascii="Wingdings" w:hAnsi="Wingdings" w:hint="default"/>
      </w:rPr>
    </w:lvl>
    <w:lvl w:ilvl="7" w:tplc="03982D6C" w:tentative="1">
      <w:start w:val="1"/>
      <w:numFmt w:val="bullet"/>
      <w:lvlText w:val=""/>
      <w:lvlJc w:val="left"/>
      <w:pPr>
        <w:tabs>
          <w:tab w:val="num" w:pos="5760"/>
        </w:tabs>
        <w:ind w:left="5760" w:hanging="360"/>
      </w:pPr>
      <w:rPr>
        <w:rFonts w:ascii="Wingdings" w:hAnsi="Wingdings" w:hint="default"/>
      </w:rPr>
    </w:lvl>
    <w:lvl w:ilvl="8" w:tplc="E8A001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165FD7"/>
    <w:multiLevelType w:val="hybridMultilevel"/>
    <w:tmpl w:val="1E7E0FBC"/>
    <w:lvl w:ilvl="0" w:tplc="1B8E7F44">
      <w:start w:val="1"/>
      <w:numFmt w:val="bullet"/>
      <w:lvlText w:val=""/>
      <w:lvlJc w:val="left"/>
      <w:pPr>
        <w:tabs>
          <w:tab w:val="num" w:pos="720"/>
        </w:tabs>
        <w:ind w:left="720" w:hanging="360"/>
      </w:pPr>
      <w:rPr>
        <w:rFonts w:ascii="Wingdings" w:hAnsi="Wingdings" w:hint="default"/>
      </w:rPr>
    </w:lvl>
    <w:lvl w:ilvl="1" w:tplc="CFC65D8A" w:tentative="1">
      <w:start w:val="1"/>
      <w:numFmt w:val="bullet"/>
      <w:lvlText w:val=""/>
      <w:lvlJc w:val="left"/>
      <w:pPr>
        <w:tabs>
          <w:tab w:val="num" w:pos="1440"/>
        </w:tabs>
        <w:ind w:left="1440" w:hanging="360"/>
      </w:pPr>
      <w:rPr>
        <w:rFonts w:ascii="Wingdings" w:hAnsi="Wingdings" w:hint="default"/>
      </w:rPr>
    </w:lvl>
    <w:lvl w:ilvl="2" w:tplc="DAB27E72" w:tentative="1">
      <w:start w:val="1"/>
      <w:numFmt w:val="bullet"/>
      <w:lvlText w:val=""/>
      <w:lvlJc w:val="left"/>
      <w:pPr>
        <w:tabs>
          <w:tab w:val="num" w:pos="2160"/>
        </w:tabs>
        <w:ind w:left="2160" w:hanging="360"/>
      </w:pPr>
      <w:rPr>
        <w:rFonts w:ascii="Wingdings" w:hAnsi="Wingdings" w:hint="default"/>
      </w:rPr>
    </w:lvl>
    <w:lvl w:ilvl="3" w:tplc="619628EA" w:tentative="1">
      <w:start w:val="1"/>
      <w:numFmt w:val="bullet"/>
      <w:lvlText w:val=""/>
      <w:lvlJc w:val="left"/>
      <w:pPr>
        <w:tabs>
          <w:tab w:val="num" w:pos="2880"/>
        </w:tabs>
        <w:ind w:left="2880" w:hanging="360"/>
      </w:pPr>
      <w:rPr>
        <w:rFonts w:ascii="Wingdings" w:hAnsi="Wingdings" w:hint="default"/>
      </w:rPr>
    </w:lvl>
    <w:lvl w:ilvl="4" w:tplc="F97A7DAE" w:tentative="1">
      <w:start w:val="1"/>
      <w:numFmt w:val="bullet"/>
      <w:lvlText w:val=""/>
      <w:lvlJc w:val="left"/>
      <w:pPr>
        <w:tabs>
          <w:tab w:val="num" w:pos="3600"/>
        </w:tabs>
        <w:ind w:left="3600" w:hanging="360"/>
      </w:pPr>
      <w:rPr>
        <w:rFonts w:ascii="Wingdings" w:hAnsi="Wingdings" w:hint="default"/>
      </w:rPr>
    </w:lvl>
    <w:lvl w:ilvl="5" w:tplc="0CD6F180" w:tentative="1">
      <w:start w:val="1"/>
      <w:numFmt w:val="bullet"/>
      <w:lvlText w:val=""/>
      <w:lvlJc w:val="left"/>
      <w:pPr>
        <w:tabs>
          <w:tab w:val="num" w:pos="4320"/>
        </w:tabs>
        <w:ind w:left="4320" w:hanging="360"/>
      </w:pPr>
      <w:rPr>
        <w:rFonts w:ascii="Wingdings" w:hAnsi="Wingdings" w:hint="default"/>
      </w:rPr>
    </w:lvl>
    <w:lvl w:ilvl="6" w:tplc="521ED900" w:tentative="1">
      <w:start w:val="1"/>
      <w:numFmt w:val="bullet"/>
      <w:lvlText w:val=""/>
      <w:lvlJc w:val="left"/>
      <w:pPr>
        <w:tabs>
          <w:tab w:val="num" w:pos="5040"/>
        </w:tabs>
        <w:ind w:left="5040" w:hanging="360"/>
      </w:pPr>
      <w:rPr>
        <w:rFonts w:ascii="Wingdings" w:hAnsi="Wingdings" w:hint="default"/>
      </w:rPr>
    </w:lvl>
    <w:lvl w:ilvl="7" w:tplc="4F9098C6" w:tentative="1">
      <w:start w:val="1"/>
      <w:numFmt w:val="bullet"/>
      <w:lvlText w:val=""/>
      <w:lvlJc w:val="left"/>
      <w:pPr>
        <w:tabs>
          <w:tab w:val="num" w:pos="5760"/>
        </w:tabs>
        <w:ind w:left="5760" w:hanging="360"/>
      </w:pPr>
      <w:rPr>
        <w:rFonts w:ascii="Wingdings" w:hAnsi="Wingdings" w:hint="default"/>
      </w:rPr>
    </w:lvl>
    <w:lvl w:ilvl="8" w:tplc="8B36238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181912"/>
    <w:multiLevelType w:val="hybridMultilevel"/>
    <w:tmpl w:val="2002421A"/>
    <w:lvl w:ilvl="0" w:tplc="7480BDBA">
      <w:start w:val="1"/>
      <w:numFmt w:val="bullet"/>
      <w:lvlText w:val=""/>
      <w:lvlJc w:val="left"/>
      <w:pPr>
        <w:tabs>
          <w:tab w:val="num" w:pos="720"/>
        </w:tabs>
        <w:ind w:left="720" w:hanging="360"/>
      </w:pPr>
      <w:rPr>
        <w:rFonts w:ascii="Wingdings" w:hAnsi="Wingdings" w:hint="default"/>
      </w:rPr>
    </w:lvl>
    <w:lvl w:ilvl="1" w:tplc="187A7F42" w:tentative="1">
      <w:start w:val="1"/>
      <w:numFmt w:val="bullet"/>
      <w:lvlText w:val=""/>
      <w:lvlJc w:val="left"/>
      <w:pPr>
        <w:tabs>
          <w:tab w:val="num" w:pos="1440"/>
        </w:tabs>
        <w:ind w:left="1440" w:hanging="360"/>
      </w:pPr>
      <w:rPr>
        <w:rFonts w:ascii="Wingdings" w:hAnsi="Wingdings" w:hint="default"/>
      </w:rPr>
    </w:lvl>
    <w:lvl w:ilvl="2" w:tplc="82BE599E" w:tentative="1">
      <w:start w:val="1"/>
      <w:numFmt w:val="bullet"/>
      <w:lvlText w:val=""/>
      <w:lvlJc w:val="left"/>
      <w:pPr>
        <w:tabs>
          <w:tab w:val="num" w:pos="2160"/>
        </w:tabs>
        <w:ind w:left="2160" w:hanging="360"/>
      </w:pPr>
      <w:rPr>
        <w:rFonts w:ascii="Wingdings" w:hAnsi="Wingdings" w:hint="default"/>
      </w:rPr>
    </w:lvl>
    <w:lvl w:ilvl="3" w:tplc="55CE4082" w:tentative="1">
      <w:start w:val="1"/>
      <w:numFmt w:val="bullet"/>
      <w:lvlText w:val=""/>
      <w:lvlJc w:val="left"/>
      <w:pPr>
        <w:tabs>
          <w:tab w:val="num" w:pos="2880"/>
        </w:tabs>
        <w:ind w:left="2880" w:hanging="360"/>
      </w:pPr>
      <w:rPr>
        <w:rFonts w:ascii="Wingdings" w:hAnsi="Wingdings" w:hint="default"/>
      </w:rPr>
    </w:lvl>
    <w:lvl w:ilvl="4" w:tplc="15EA1180" w:tentative="1">
      <w:start w:val="1"/>
      <w:numFmt w:val="bullet"/>
      <w:lvlText w:val=""/>
      <w:lvlJc w:val="left"/>
      <w:pPr>
        <w:tabs>
          <w:tab w:val="num" w:pos="3600"/>
        </w:tabs>
        <w:ind w:left="3600" w:hanging="360"/>
      </w:pPr>
      <w:rPr>
        <w:rFonts w:ascii="Wingdings" w:hAnsi="Wingdings" w:hint="default"/>
      </w:rPr>
    </w:lvl>
    <w:lvl w:ilvl="5" w:tplc="AC1E6FC2" w:tentative="1">
      <w:start w:val="1"/>
      <w:numFmt w:val="bullet"/>
      <w:lvlText w:val=""/>
      <w:lvlJc w:val="left"/>
      <w:pPr>
        <w:tabs>
          <w:tab w:val="num" w:pos="4320"/>
        </w:tabs>
        <w:ind w:left="4320" w:hanging="360"/>
      </w:pPr>
      <w:rPr>
        <w:rFonts w:ascii="Wingdings" w:hAnsi="Wingdings" w:hint="default"/>
      </w:rPr>
    </w:lvl>
    <w:lvl w:ilvl="6" w:tplc="08BE9FB2" w:tentative="1">
      <w:start w:val="1"/>
      <w:numFmt w:val="bullet"/>
      <w:lvlText w:val=""/>
      <w:lvlJc w:val="left"/>
      <w:pPr>
        <w:tabs>
          <w:tab w:val="num" w:pos="5040"/>
        </w:tabs>
        <w:ind w:left="5040" w:hanging="360"/>
      </w:pPr>
      <w:rPr>
        <w:rFonts w:ascii="Wingdings" w:hAnsi="Wingdings" w:hint="default"/>
      </w:rPr>
    </w:lvl>
    <w:lvl w:ilvl="7" w:tplc="F92E24FC" w:tentative="1">
      <w:start w:val="1"/>
      <w:numFmt w:val="bullet"/>
      <w:lvlText w:val=""/>
      <w:lvlJc w:val="left"/>
      <w:pPr>
        <w:tabs>
          <w:tab w:val="num" w:pos="5760"/>
        </w:tabs>
        <w:ind w:left="5760" w:hanging="360"/>
      </w:pPr>
      <w:rPr>
        <w:rFonts w:ascii="Wingdings" w:hAnsi="Wingdings" w:hint="default"/>
      </w:rPr>
    </w:lvl>
    <w:lvl w:ilvl="8" w:tplc="383CCF0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226E29"/>
    <w:multiLevelType w:val="hybridMultilevel"/>
    <w:tmpl w:val="E5AA3F7E"/>
    <w:lvl w:ilvl="0" w:tplc="0F987D08">
      <w:start w:val="1"/>
      <w:numFmt w:val="bullet"/>
      <w:lvlText w:val=""/>
      <w:lvlJc w:val="left"/>
      <w:pPr>
        <w:tabs>
          <w:tab w:val="num" w:pos="720"/>
        </w:tabs>
        <w:ind w:left="720" w:hanging="360"/>
      </w:pPr>
      <w:rPr>
        <w:rFonts w:ascii="Wingdings" w:hAnsi="Wingdings" w:hint="default"/>
      </w:rPr>
    </w:lvl>
    <w:lvl w:ilvl="1" w:tplc="441A1A7C" w:tentative="1">
      <w:start w:val="1"/>
      <w:numFmt w:val="bullet"/>
      <w:lvlText w:val=""/>
      <w:lvlJc w:val="left"/>
      <w:pPr>
        <w:tabs>
          <w:tab w:val="num" w:pos="1440"/>
        </w:tabs>
        <w:ind w:left="1440" w:hanging="360"/>
      </w:pPr>
      <w:rPr>
        <w:rFonts w:ascii="Wingdings" w:hAnsi="Wingdings" w:hint="default"/>
      </w:rPr>
    </w:lvl>
    <w:lvl w:ilvl="2" w:tplc="76086A62" w:tentative="1">
      <w:start w:val="1"/>
      <w:numFmt w:val="bullet"/>
      <w:lvlText w:val=""/>
      <w:lvlJc w:val="left"/>
      <w:pPr>
        <w:tabs>
          <w:tab w:val="num" w:pos="2160"/>
        </w:tabs>
        <w:ind w:left="2160" w:hanging="360"/>
      </w:pPr>
      <w:rPr>
        <w:rFonts w:ascii="Wingdings" w:hAnsi="Wingdings" w:hint="default"/>
      </w:rPr>
    </w:lvl>
    <w:lvl w:ilvl="3" w:tplc="A888107C" w:tentative="1">
      <w:start w:val="1"/>
      <w:numFmt w:val="bullet"/>
      <w:lvlText w:val=""/>
      <w:lvlJc w:val="left"/>
      <w:pPr>
        <w:tabs>
          <w:tab w:val="num" w:pos="2880"/>
        </w:tabs>
        <w:ind w:left="2880" w:hanging="360"/>
      </w:pPr>
      <w:rPr>
        <w:rFonts w:ascii="Wingdings" w:hAnsi="Wingdings" w:hint="default"/>
      </w:rPr>
    </w:lvl>
    <w:lvl w:ilvl="4" w:tplc="C270EAC2" w:tentative="1">
      <w:start w:val="1"/>
      <w:numFmt w:val="bullet"/>
      <w:lvlText w:val=""/>
      <w:lvlJc w:val="left"/>
      <w:pPr>
        <w:tabs>
          <w:tab w:val="num" w:pos="3600"/>
        </w:tabs>
        <w:ind w:left="3600" w:hanging="360"/>
      </w:pPr>
      <w:rPr>
        <w:rFonts w:ascii="Wingdings" w:hAnsi="Wingdings" w:hint="default"/>
      </w:rPr>
    </w:lvl>
    <w:lvl w:ilvl="5" w:tplc="BF12AF2E" w:tentative="1">
      <w:start w:val="1"/>
      <w:numFmt w:val="bullet"/>
      <w:lvlText w:val=""/>
      <w:lvlJc w:val="left"/>
      <w:pPr>
        <w:tabs>
          <w:tab w:val="num" w:pos="4320"/>
        </w:tabs>
        <w:ind w:left="4320" w:hanging="360"/>
      </w:pPr>
      <w:rPr>
        <w:rFonts w:ascii="Wingdings" w:hAnsi="Wingdings" w:hint="default"/>
      </w:rPr>
    </w:lvl>
    <w:lvl w:ilvl="6" w:tplc="1224347E" w:tentative="1">
      <w:start w:val="1"/>
      <w:numFmt w:val="bullet"/>
      <w:lvlText w:val=""/>
      <w:lvlJc w:val="left"/>
      <w:pPr>
        <w:tabs>
          <w:tab w:val="num" w:pos="5040"/>
        </w:tabs>
        <w:ind w:left="5040" w:hanging="360"/>
      </w:pPr>
      <w:rPr>
        <w:rFonts w:ascii="Wingdings" w:hAnsi="Wingdings" w:hint="default"/>
      </w:rPr>
    </w:lvl>
    <w:lvl w:ilvl="7" w:tplc="1B723D2C" w:tentative="1">
      <w:start w:val="1"/>
      <w:numFmt w:val="bullet"/>
      <w:lvlText w:val=""/>
      <w:lvlJc w:val="left"/>
      <w:pPr>
        <w:tabs>
          <w:tab w:val="num" w:pos="5760"/>
        </w:tabs>
        <w:ind w:left="5760" w:hanging="360"/>
      </w:pPr>
      <w:rPr>
        <w:rFonts w:ascii="Wingdings" w:hAnsi="Wingdings" w:hint="default"/>
      </w:rPr>
    </w:lvl>
    <w:lvl w:ilvl="8" w:tplc="53FECDD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5D7638"/>
    <w:multiLevelType w:val="hybridMultilevel"/>
    <w:tmpl w:val="B820436E"/>
    <w:lvl w:ilvl="0" w:tplc="EA76386A">
      <w:numFmt w:val="bullet"/>
      <w:lvlText w:val=""/>
      <w:lvlJc w:val="left"/>
      <w:pPr>
        <w:ind w:left="360" w:hanging="360"/>
      </w:pPr>
      <w:rPr>
        <w:rFonts w:ascii="Wingdings" w:eastAsia="平成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C706C6F"/>
    <w:multiLevelType w:val="hybridMultilevel"/>
    <w:tmpl w:val="4CE67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F77252E"/>
    <w:multiLevelType w:val="hybridMultilevel"/>
    <w:tmpl w:val="287A4BA8"/>
    <w:lvl w:ilvl="0" w:tplc="EA4E6C4A">
      <w:start w:val="1"/>
      <w:numFmt w:val="bullet"/>
      <w:lvlText w:val=""/>
      <w:lvlJc w:val="left"/>
      <w:pPr>
        <w:tabs>
          <w:tab w:val="num" w:pos="720"/>
        </w:tabs>
        <w:ind w:left="720" w:hanging="360"/>
      </w:pPr>
      <w:rPr>
        <w:rFonts w:ascii="Wingdings" w:hAnsi="Wingdings" w:hint="default"/>
      </w:rPr>
    </w:lvl>
    <w:lvl w:ilvl="1" w:tplc="D7C420EA" w:tentative="1">
      <w:start w:val="1"/>
      <w:numFmt w:val="bullet"/>
      <w:lvlText w:val=""/>
      <w:lvlJc w:val="left"/>
      <w:pPr>
        <w:tabs>
          <w:tab w:val="num" w:pos="1440"/>
        </w:tabs>
        <w:ind w:left="1440" w:hanging="360"/>
      </w:pPr>
      <w:rPr>
        <w:rFonts w:ascii="Wingdings" w:hAnsi="Wingdings" w:hint="default"/>
      </w:rPr>
    </w:lvl>
    <w:lvl w:ilvl="2" w:tplc="2B9A31F8" w:tentative="1">
      <w:start w:val="1"/>
      <w:numFmt w:val="bullet"/>
      <w:lvlText w:val=""/>
      <w:lvlJc w:val="left"/>
      <w:pPr>
        <w:tabs>
          <w:tab w:val="num" w:pos="2160"/>
        </w:tabs>
        <w:ind w:left="2160" w:hanging="360"/>
      </w:pPr>
      <w:rPr>
        <w:rFonts w:ascii="Wingdings" w:hAnsi="Wingdings" w:hint="default"/>
      </w:rPr>
    </w:lvl>
    <w:lvl w:ilvl="3" w:tplc="60B466DC" w:tentative="1">
      <w:start w:val="1"/>
      <w:numFmt w:val="bullet"/>
      <w:lvlText w:val=""/>
      <w:lvlJc w:val="left"/>
      <w:pPr>
        <w:tabs>
          <w:tab w:val="num" w:pos="2880"/>
        </w:tabs>
        <w:ind w:left="2880" w:hanging="360"/>
      </w:pPr>
      <w:rPr>
        <w:rFonts w:ascii="Wingdings" w:hAnsi="Wingdings" w:hint="default"/>
      </w:rPr>
    </w:lvl>
    <w:lvl w:ilvl="4" w:tplc="5B80BE54" w:tentative="1">
      <w:start w:val="1"/>
      <w:numFmt w:val="bullet"/>
      <w:lvlText w:val=""/>
      <w:lvlJc w:val="left"/>
      <w:pPr>
        <w:tabs>
          <w:tab w:val="num" w:pos="3600"/>
        </w:tabs>
        <w:ind w:left="3600" w:hanging="360"/>
      </w:pPr>
      <w:rPr>
        <w:rFonts w:ascii="Wingdings" w:hAnsi="Wingdings" w:hint="default"/>
      </w:rPr>
    </w:lvl>
    <w:lvl w:ilvl="5" w:tplc="176850B4" w:tentative="1">
      <w:start w:val="1"/>
      <w:numFmt w:val="bullet"/>
      <w:lvlText w:val=""/>
      <w:lvlJc w:val="left"/>
      <w:pPr>
        <w:tabs>
          <w:tab w:val="num" w:pos="4320"/>
        </w:tabs>
        <w:ind w:left="4320" w:hanging="360"/>
      </w:pPr>
      <w:rPr>
        <w:rFonts w:ascii="Wingdings" w:hAnsi="Wingdings" w:hint="default"/>
      </w:rPr>
    </w:lvl>
    <w:lvl w:ilvl="6" w:tplc="8EC22798" w:tentative="1">
      <w:start w:val="1"/>
      <w:numFmt w:val="bullet"/>
      <w:lvlText w:val=""/>
      <w:lvlJc w:val="left"/>
      <w:pPr>
        <w:tabs>
          <w:tab w:val="num" w:pos="5040"/>
        </w:tabs>
        <w:ind w:left="5040" w:hanging="360"/>
      </w:pPr>
      <w:rPr>
        <w:rFonts w:ascii="Wingdings" w:hAnsi="Wingdings" w:hint="default"/>
      </w:rPr>
    </w:lvl>
    <w:lvl w:ilvl="7" w:tplc="505AF758" w:tentative="1">
      <w:start w:val="1"/>
      <w:numFmt w:val="bullet"/>
      <w:lvlText w:val=""/>
      <w:lvlJc w:val="left"/>
      <w:pPr>
        <w:tabs>
          <w:tab w:val="num" w:pos="5760"/>
        </w:tabs>
        <w:ind w:left="5760" w:hanging="360"/>
      </w:pPr>
      <w:rPr>
        <w:rFonts w:ascii="Wingdings" w:hAnsi="Wingdings" w:hint="default"/>
      </w:rPr>
    </w:lvl>
    <w:lvl w:ilvl="8" w:tplc="A200867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F8441F"/>
    <w:multiLevelType w:val="multilevel"/>
    <w:tmpl w:val="A844D7A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12159A8"/>
    <w:multiLevelType w:val="hybridMultilevel"/>
    <w:tmpl w:val="9E5C9C78"/>
    <w:lvl w:ilvl="0" w:tplc="392A8376">
      <w:start w:val="1"/>
      <w:numFmt w:val="decimalEnclosedCircle"/>
      <w:lvlText w:val="%1"/>
      <w:lvlJc w:val="left"/>
      <w:pPr>
        <w:ind w:left="360" w:hanging="360"/>
      </w:pPr>
      <w:rPr>
        <w:rFonts w:asciiTheme="majorEastAsia" w:eastAsiaTheme="majorEastAsia" w:hAnsiTheme="maj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5261877">
    <w:abstractNumId w:val="0"/>
  </w:num>
  <w:num w:numId="2" w16cid:durableId="1777675818">
    <w:abstractNumId w:val="5"/>
  </w:num>
  <w:num w:numId="3" w16cid:durableId="670255298">
    <w:abstractNumId w:val="14"/>
  </w:num>
  <w:num w:numId="4" w16cid:durableId="398210019">
    <w:abstractNumId w:val="23"/>
  </w:num>
  <w:num w:numId="5" w16cid:durableId="1085565600">
    <w:abstractNumId w:val="22"/>
  </w:num>
  <w:num w:numId="6" w16cid:durableId="795025955">
    <w:abstractNumId w:val="10"/>
  </w:num>
  <w:num w:numId="7" w16cid:durableId="1701202324">
    <w:abstractNumId w:val="20"/>
  </w:num>
  <w:num w:numId="8" w16cid:durableId="205652489">
    <w:abstractNumId w:val="21"/>
  </w:num>
  <w:num w:numId="9" w16cid:durableId="937325683">
    <w:abstractNumId w:val="1"/>
  </w:num>
  <w:num w:numId="10" w16cid:durableId="2065909304">
    <w:abstractNumId w:val="2"/>
  </w:num>
  <w:num w:numId="11" w16cid:durableId="1183670232">
    <w:abstractNumId w:val="3"/>
  </w:num>
  <w:num w:numId="12" w16cid:durableId="338625862">
    <w:abstractNumId w:val="25"/>
  </w:num>
  <w:num w:numId="13" w16cid:durableId="552691812">
    <w:abstractNumId w:val="6"/>
  </w:num>
  <w:num w:numId="14" w16cid:durableId="1530994232">
    <w:abstractNumId w:val="24"/>
  </w:num>
  <w:num w:numId="15" w16cid:durableId="390078000">
    <w:abstractNumId w:val="4"/>
  </w:num>
  <w:num w:numId="16" w16cid:durableId="1350792125">
    <w:abstractNumId w:val="28"/>
  </w:num>
  <w:num w:numId="17" w16cid:durableId="2025983612">
    <w:abstractNumId w:val="18"/>
  </w:num>
  <w:num w:numId="18" w16cid:durableId="1927834715">
    <w:abstractNumId w:val="12"/>
  </w:num>
  <w:num w:numId="19" w16cid:durableId="335307883">
    <w:abstractNumId w:val="11"/>
  </w:num>
  <w:num w:numId="20" w16cid:durableId="160658318">
    <w:abstractNumId w:val="26"/>
  </w:num>
  <w:num w:numId="21" w16cid:durableId="1719936337">
    <w:abstractNumId w:val="16"/>
  </w:num>
  <w:num w:numId="22" w16cid:durableId="466355379">
    <w:abstractNumId w:val="7"/>
  </w:num>
  <w:num w:numId="23" w16cid:durableId="1678999049">
    <w:abstractNumId w:val="13"/>
  </w:num>
  <w:num w:numId="24" w16cid:durableId="1943299141">
    <w:abstractNumId w:val="8"/>
  </w:num>
  <w:num w:numId="25" w16cid:durableId="2024671844">
    <w:abstractNumId w:val="9"/>
  </w:num>
  <w:num w:numId="26" w16cid:durableId="660893094">
    <w:abstractNumId w:val="15"/>
  </w:num>
  <w:num w:numId="27" w16cid:durableId="1131434039">
    <w:abstractNumId w:val="19"/>
  </w:num>
  <w:num w:numId="28" w16cid:durableId="818886744">
    <w:abstractNumId w:val="27"/>
  </w:num>
  <w:num w:numId="29" w16cid:durableId="20674918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intFractionalCharacterWidth/>
  <w:embedSystemFonts/>
  <w:bordersDoNotSurroundHeader/>
  <w:bordersDoNotSurroundFooter/>
  <w:activeWritingStyle w:appName="MSWord" w:lang="ja-JP" w:vendorID="6" w:dllVersion="2" w:checkStyle="1"/>
  <w:proofState w:spelling="clean"/>
  <w:defaultTabStop w:val="480"/>
  <w:autoHyphenation/>
  <w:hyphenationZone w:val="357"/>
  <w:doNotHyphenateCaps/>
  <w:drawingGridHorizontalSpacing w:val="177"/>
  <w:drawingGridVerticalSpacing w:val="4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 w:name="EN.UseJSCitationFormat" w:val="False"/>
  </w:docVars>
  <w:rsids>
    <w:rsidRoot w:val="008A65B0"/>
    <w:rsid w:val="00000193"/>
    <w:rsid w:val="0000037B"/>
    <w:rsid w:val="0000045C"/>
    <w:rsid w:val="000005B5"/>
    <w:rsid w:val="00000A1A"/>
    <w:rsid w:val="000013CB"/>
    <w:rsid w:val="0000162F"/>
    <w:rsid w:val="00001717"/>
    <w:rsid w:val="0000176B"/>
    <w:rsid w:val="000017AE"/>
    <w:rsid w:val="00001A9E"/>
    <w:rsid w:val="00001CF5"/>
    <w:rsid w:val="00001E2D"/>
    <w:rsid w:val="00001E32"/>
    <w:rsid w:val="00001FF0"/>
    <w:rsid w:val="0000243B"/>
    <w:rsid w:val="0000330B"/>
    <w:rsid w:val="00003644"/>
    <w:rsid w:val="0000379D"/>
    <w:rsid w:val="00003D1B"/>
    <w:rsid w:val="00004D16"/>
    <w:rsid w:val="00004DDB"/>
    <w:rsid w:val="00005D9A"/>
    <w:rsid w:val="000061C8"/>
    <w:rsid w:val="0000728E"/>
    <w:rsid w:val="0000734E"/>
    <w:rsid w:val="0000764D"/>
    <w:rsid w:val="000078E0"/>
    <w:rsid w:val="00007A6C"/>
    <w:rsid w:val="00007E6D"/>
    <w:rsid w:val="00007ED8"/>
    <w:rsid w:val="0001041C"/>
    <w:rsid w:val="0001073A"/>
    <w:rsid w:val="00010BC6"/>
    <w:rsid w:val="00010C2E"/>
    <w:rsid w:val="00010C33"/>
    <w:rsid w:val="00010DD2"/>
    <w:rsid w:val="00010EE6"/>
    <w:rsid w:val="00010FC9"/>
    <w:rsid w:val="0001181A"/>
    <w:rsid w:val="000118FA"/>
    <w:rsid w:val="00011F58"/>
    <w:rsid w:val="0001258D"/>
    <w:rsid w:val="000129A6"/>
    <w:rsid w:val="0001315A"/>
    <w:rsid w:val="00013422"/>
    <w:rsid w:val="0001441B"/>
    <w:rsid w:val="00014696"/>
    <w:rsid w:val="0001474A"/>
    <w:rsid w:val="00014ADC"/>
    <w:rsid w:val="00014C61"/>
    <w:rsid w:val="0001504D"/>
    <w:rsid w:val="000153E1"/>
    <w:rsid w:val="00015701"/>
    <w:rsid w:val="00015741"/>
    <w:rsid w:val="00015831"/>
    <w:rsid w:val="0001586B"/>
    <w:rsid w:val="00015E17"/>
    <w:rsid w:val="00015F0F"/>
    <w:rsid w:val="00016047"/>
    <w:rsid w:val="000163B4"/>
    <w:rsid w:val="00016686"/>
    <w:rsid w:val="00016FED"/>
    <w:rsid w:val="00017269"/>
    <w:rsid w:val="00017337"/>
    <w:rsid w:val="000178A1"/>
    <w:rsid w:val="00017F03"/>
    <w:rsid w:val="00020057"/>
    <w:rsid w:val="00020106"/>
    <w:rsid w:val="0002063D"/>
    <w:rsid w:val="00020712"/>
    <w:rsid w:val="000209F0"/>
    <w:rsid w:val="00020F25"/>
    <w:rsid w:val="00021252"/>
    <w:rsid w:val="0002205F"/>
    <w:rsid w:val="00022494"/>
    <w:rsid w:val="00022A37"/>
    <w:rsid w:val="00022CCC"/>
    <w:rsid w:val="00022E03"/>
    <w:rsid w:val="00023232"/>
    <w:rsid w:val="00023548"/>
    <w:rsid w:val="00023C23"/>
    <w:rsid w:val="00023CBC"/>
    <w:rsid w:val="0002417A"/>
    <w:rsid w:val="00024278"/>
    <w:rsid w:val="00024788"/>
    <w:rsid w:val="000247CB"/>
    <w:rsid w:val="00024B43"/>
    <w:rsid w:val="00024DB7"/>
    <w:rsid w:val="00024EA6"/>
    <w:rsid w:val="0002503B"/>
    <w:rsid w:val="00025083"/>
    <w:rsid w:val="00025356"/>
    <w:rsid w:val="000254D5"/>
    <w:rsid w:val="00025525"/>
    <w:rsid w:val="000258D3"/>
    <w:rsid w:val="00025F88"/>
    <w:rsid w:val="0002609F"/>
    <w:rsid w:val="00026165"/>
    <w:rsid w:val="00026701"/>
    <w:rsid w:val="00026785"/>
    <w:rsid w:val="00026821"/>
    <w:rsid w:val="0002698E"/>
    <w:rsid w:val="00026AC1"/>
    <w:rsid w:val="00027727"/>
    <w:rsid w:val="000277A0"/>
    <w:rsid w:val="00027ADE"/>
    <w:rsid w:val="00027D0C"/>
    <w:rsid w:val="00027F83"/>
    <w:rsid w:val="00030011"/>
    <w:rsid w:val="00030134"/>
    <w:rsid w:val="00030661"/>
    <w:rsid w:val="0003071F"/>
    <w:rsid w:val="00031385"/>
    <w:rsid w:val="00031561"/>
    <w:rsid w:val="0003176F"/>
    <w:rsid w:val="00031B03"/>
    <w:rsid w:val="0003226C"/>
    <w:rsid w:val="00032945"/>
    <w:rsid w:val="00032D83"/>
    <w:rsid w:val="00033453"/>
    <w:rsid w:val="000334F8"/>
    <w:rsid w:val="0003361A"/>
    <w:rsid w:val="00033835"/>
    <w:rsid w:val="000338A7"/>
    <w:rsid w:val="00033D87"/>
    <w:rsid w:val="00034390"/>
    <w:rsid w:val="000343D6"/>
    <w:rsid w:val="0003455A"/>
    <w:rsid w:val="00034D3E"/>
    <w:rsid w:val="00034DC2"/>
    <w:rsid w:val="00034E6E"/>
    <w:rsid w:val="00035945"/>
    <w:rsid w:val="00035E56"/>
    <w:rsid w:val="00035FB4"/>
    <w:rsid w:val="000362AB"/>
    <w:rsid w:val="00036502"/>
    <w:rsid w:val="00036507"/>
    <w:rsid w:val="0003666F"/>
    <w:rsid w:val="00036B86"/>
    <w:rsid w:val="00036D9E"/>
    <w:rsid w:val="00036E79"/>
    <w:rsid w:val="00036F06"/>
    <w:rsid w:val="00037544"/>
    <w:rsid w:val="000375B9"/>
    <w:rsid w:val="000377C4"/>
    <w:rsid w:val="00037CCA"/>
    <w:rsid w:val="00040B14"/>
    <w:rsid w:val="00041160"/>
    <w:rsid w:val="000415C0"/>
    <w:rsid w:val="000416A3"/>
    <w:rsid w:val="0004175C"/>
    <w:rsid w:val="00041866"/>
    <w:rsid w:val="00041F6B"/>
    <w:rsid w:val="0004215F"/>
    <w:rsid w:val="00042681"/>
    <w:rsid w:val="00042B8D"/>
    <w:rsid w:val="000434C2"/>
    <w:rsid w:val="00043875"/>
    <w:rsid w:val="00043A2B"/>
    <w:rsid w:val="00043A3E"/>
    <w:rsid w:val="00043A40"/>
    <w:rsid w:val="00043ED1"/>
    <w:rsid w:val="00043FAD"/>
    <w:rsid w:val="00043FF3"/>
    <w:rsid w:val="000442EF"/>
    <w:rsid w:val="00044991"/>
    <w:rsid w:val="00044D02"/>
    <w:rsid w:val="00044FFE"/>
    <w:rsid w:val="00045037"/>
    <w:rsid w:val="0004523E"/>
    <w:rsid w:val="00045A54"/>
    <w:rsid w:val="00045D78"/>
    <w:rsid w:val="000461B8"/>
    <w:rsid w:val="000462EE"/>
    <w:rsid w:val="00046840"/>
    <w:rsid w:val="00046D53"/>
    <w:rsid w:val="00046E8A"/>
    <w:rsid w:val="00047232"/>
    <w:rsid w:val="000476B3"/>
    <w:rsid w:val="000505E0"/>
    <w:rsid w:val="00050804"/>
    <w:rsid w:val="00050E5B"/>
    <w:rsid w:val="00051106"/>
    <w:rsid w:val="00051309"/>
    <w:rsid w:val="000515F6"/>
    <w:rsid w:val="00051DFE"/>
    <w:rsid w:val="00051E6E"/>
    <w:rsid w:val="00051EC8"/>
    <w:rsid w:val="00052702"/>
    <w:rsid w:val="000529FF"/>
    <w:rsid w:val="00052DBB"/>
    <w:rsid w:val="00052E9E"/>
    <w:rsid w:val="0005312F"/>
    <w:rsid w:val="00053165"/>
    <w:rsid w:val="00053175"/>
    <w:rsid w:val="00053558"/>
    <w:rsid w:val="00053573"/>
    <w:rsid w:val="000536B2"/>
    <w:rsid w:val="00053835"/>
    <w:rsid w:val="00053D81"/>
    <w:rsid w:val="0005403E"/>
    <w:rsid w:val="00054044"/>
    <w:rsid w:val="000540FF"/>
    <w:rsid w:val="000543F6"/>
    <w:rsid w:val="00054806"/>
    <w:rsid w:val="000548AE"/>
    <w:rsid w:val="00054EA6"/>
    <w:rsid w:val="0005510A"/>
    <w:rsid w:val="000555F7"/>
    <w:rsid w:val="00055A7E"/>
    <w:rsid w:val="0005656B"/>
    <w:rsid w:val="00056851"/>
    <w:rsid w:val="00056CD6"/>
    <w:rsid w:val="000570EA"/>
    <w:rsid w:val="000571D8"/>
    <w:rsid w:val="000576A1"/>
    <w:rsid w:val="00057B71"/>
    <w:rsid w:val="00057C75"/>
    <w:rsid w:val="00060030"/>
    <w:rsid w:val="00060214"/>
    <w:rsid w:val="000602DE"/>
    <w:rsid w:val="0006086F"/>
    <w:rsid w:val="0006098F"/>
    <w:rsid w:val="00060A8A"/>
    <w:rsid w:val="00060B01"/>
    <w:rsid w:val="00060C65"/>
    <w:rsid w:val="00060D75"/>
    <w:rsid w:val="00060F07"/>
    <w:rsid w:val="00060F7B"/>
    <w:rsid w:val="00060FA8"/>
    <w:rsid w:val="00060FAC"/>
    <w:rsid w:val="00061267"/>
    <w:rsid w:val="00061672"/>
    <w:rsid w:val="00061950"/>
    <w:rsid w:val="00061D84"/>
    <w:rsid w:val="0006249D"/>
    <w:rsid w:val="000625D2"/>
    <w:rsid w:val="00062A58"/>
    <w:rsid w:val="0006339B"/>
    <w:rsid w:val="000635C0"/>
    <w:rsid w:val="00063A31"/>
    <w:rsid w:val="000641DB"/>
    <w:rsid w:val="000648C5"/>
    <w:rsid w:val="00064964"/>
    <w:rsid w:val="000649FC"/>
    <w:rsid w:val="00064EA4"/>
    <w:rsid w:val="0006505D"/>
    <w:rsid w:val="00065E61"/>
    <w:rsid w:val="00065E8E"/>
    <w:rsid w:val="00065EF4"/>
    <w:rsid w:val="00065EF5"/>
    <w:rsid w:val="00066638"/>
    <w:rsid w:val="00066B32"/>
    <w:rsid w:val="00066E0D"/>
    <w:rsid w:val="0006713D"/>
    <w:rsid w:val="000671D9"/>
    <w:rsid w:val="0006746D"/>
    <w:rsid w:val="0006761F"/>
    <w:rsid w:val="0006780C"/>
    <w:rsid w:val="000678C3"/>
    <w:rsid w:val="00067A01"/>
    <w:rsid w:val="00067C2D"/>
    <w:rsid w:val="00067CB9"/>
    <w:rsid w:val="00070709"/>
    <w:rsid w:val="00071209"/>
    <w:rsid w:val="00071748"/>
    <w:rsid w:val="0007194E"/>
    <w:rsid w:val="00071AC5"/>
    <w:rsid w:val="00071EB3"/>
    <w:rsid w:val="000722BA"/>
    <w:rsid w:val="00072369"/>
    <w:rsid w:val="00072DAE"/>
    <w:rsid w:val="00073735"/>
    <w:rsid w:val="000739B4"/>
    <w:rsid w:val="00073D9B"/>
    <w:rsid w:val="00073EE7"/>
    <w:rsid w:val="00073FFC"/>
    <w:rsid w:val="000746C7"/>
    <w:rsid w:val="00074A98"/>
    <w:rsid w:val="00074E3B"/>
    <w:rsid w:val="00075069"/>
    <w:rsid w:val="00075260"/>
    <w:rsid w:val="00075778"/>
    <w:rsid w:val="00075A5E"/>
    <w:rsid w:val="00075B56"/>
    <w:rsid w:val="00075BC1"/>
    <w:rsid w:val="00075D3A"/>
    <w:rsid w:val="00075D59"/>
    <w:rsid w:val="00075E90"/>
    <w:rsid w:val="000760F2"/>
    <w:rsid w:val="00076181"/>
    <w:rsid w:val="0007642E"/>
    <w:rsid w:val="00076607"/>
    <w:rsid w:val="00076677"/>
    <w:rsid w:val="0007739A"/>
    <w:rsid w:val="000773BD"/>
    <w:rsid w:val="0007757D"/>
    <w:rsid w:val="000778C6"/>
    <w:rsid w:val="000778DB"/>
    <w:rsid w:val="00077B68"/>
    <w:rsid w:val="00080125"/>
    <w:rsid w:val="00081023"/>
    <w:rsid w:val="00081217"/>
    <w:rsid w:val="000815DB"/>
    <w:rsid w:val="00081D2F"/>
    <w:rsid w:val="000822DE"/>
    <w:rsid w:val="00082336"/>
    <w:rsid w:val="0008235F"/>
    <w:rsid w:val="00082E34"/>
    <w:rsid w:val="000831F8"/>
    <w:rsid w:val="00083656"/>
    <w:rsid w:val="00083B02"/>
    <w:rsid w:val="00083DB8"/>
    <w:rsid w:val="0008404D"/>
    <w:rsid w:val="000841A9"/>
    <w:rsid w:val="0008441F"/>
    <w:rsid w:val="00084579"/>
    <w:rsid w:val="00084AC7"/>
    <w:rsid w:val="000850D1"/>
    <w:rsid w:val="00085449"/>
    <w:rsid w:val="000855BD"/>
    <w:rsid w:val="000856F7"/>
    <w:rsid w:val="00085C3B"/>
    <w:rsid w:val="00085C75"/>
    <w:rsid w:val="00086539"/>
    <w:rsid w:val="000867DA"/>
    <w:rsid w:val="00086F6A"/>
    <w:rsid w:val="00087EBE"/>
    <w:rsid w:val="0009028D"/>
    <w:rsid w:val="00090A7F"/>
    <w:rsid w:val="00090DBB"/>
    <w:rsid w:val="00091353"/>
    <w:rsid w:val="0009182E"/>
    <w:rsid w:val="00091877"/>
    <w:rsid w:val="000919A8"/>
    <w:rsid w:val="00091A19"/>
    <w:rsid w:val="0009218D"/>
    <w:rsid w:val="000925D3"/>
    <w:rsid w:val="00092834"/>
    <w:rsid w:val="00092B2C"/>
    <w:rsid w:val="00093079"/>
    <w:rsid w:val="00093684"/>
    <w:rsid w:val="000936F2"/>
    <w:rsid w:val="00094043"/>
    <w:rsid w:val="00094340"/>
    <w:rsid w:val="00094508"/>
    <w:rsid w:val="0009469B"/>
    <w:rsid w:val="00094C28"/>
    <w:rsid w:val="00095066"/>
    <w:rsid w:val="00095537"/>
    <w:rsid w:val="00095765"/>
    <w:rsid w:val="0009589E"/>
    <w:rsid w:val="000958E8"/>
    <w:rsid w:val="000959F0"/>
    <w:rsid w:val="00095AC6"/>
    <w:rsid w:val="00095B2E"/>
    <w:rsid w:val="00095C72"/>
    <w:rsid w:val="00095CC9"/>
    <w:rsid w:val="00095DDB"/>
    <w:rsid w:val="00095F31"/>
    <w:rsid w:val="000961CB"/>
    <w:rsid w:val="000966E0"/>
    <w:rsid w:val="00096C9D"/>
    <w:rsid w:val="00096CE9"/>
    <w:rsid w:val="00097061"/>
    <w:rsid w:val="000970C3"/>
    <w:rsid w:val="00097246"/>
    <w:rsid w:val="0009753F"/>
    <w:rsid w:val="0009791F"/>
    <w:rsid w:val="00097C1D"/>
    <w:rsid w:val="00097D95"/>
    <w:rsid w:val="000A02E6"/>
    <w:rsid w:val="000A0680"/>
    <w:rsid w:val="000A07C1"/>
    <w:rsid w:val="000A0910"/>
    <w:rsid w:val="000A0936"/>
    <w:rsid w:val="000A0CE4"/>
    <w:rsid w:val="000A0E58"/>
    <w:rsid w:val="000A10B5"/>
    <w:rsid w:val="000A15C7"/>
    <w:rsid w:val="000A1A6D"/>
    <w:rsid w:val="000A1BE2"/>
    <w:rsid w:val="000A2110"/>
    <w:rsid w:val="000A2A6C"/>
    <w:rsid w:val="000A3044"/>
    <w:rsid w:val="000A3331"/>
    <w:rsid w:val="000A35FF"/>
    <w:rsid w:val="000A368E"/>
    <w:rsid w:val="000A37EE"/>
    <w:rsid w:val="000A393C"/>
    <w:rsid w:val="000A3B0F"/>
    <w:rsid w:val="000A3DF3"/>
    <w:rsid w:val="000A4515"/>
    <w:rsid w:val="000A4A07"/>
    <w:rsid w:val="000A4D55"/>
    <w:rsid w:val="000A4F0C"/>
    <w:rsid w:val="000A526C"/>
    <w:rsid w:val="000A5500"/>
    <w:rsid w:val="000A5A3A"/>
    <w:rsid w:val="000A5C65"/>
    <w:rsid w:val="000A5CA2"/>
    <w:rsid w:val="000A5D88"/>
    <w:rsid w:val="000A62DB"/>
    <w:rsid w:val="000A62FF"/>
    <w:rsid w:val="000A6326"/>
    <w:rsid w:val="000A6CAE"/>
    <w:rsid w:val="000A6FBA"/>
    <w:rsid w:val="000A70CF"/>
    <w:rsid w:val="000A75E4"/>
    <w:rsid w:val="000A77FA"/>
    <w:rsid w:val="000A79CC"/>
    <w:rsid w:val="000A7A26"/>
    <w:rsid w:val="000A7A5E"/>
    <w:rsid w:val="000B01FE"/>
    <w:rsid w:val="000B02AE"/>
    <w:rsid w:val="000B03E1"/>
    <w:rsid w:val="000B0404"/>
    <w:rsid w:val="000B09E0"/>
    <w:rsid w:val="000B09FF"/>
    <w:rsid w:val="000B0C17"/>
    <w:rsid w:val="000B0C63"/>
    <w:rsid w:val="000B10EC"/>
    <w:rsid w:val="000B1581"/>
    <w:rsid w:val="000B1C7F"/>
    <w:rsid w:val="000B1D1F"/>
    <w:rsid w:val="000B1E7E"/>
    <w:rsid w:val="000B20AE"/>
    <w:rsid w:val="000B22A7"/>
    <w:rsid w:val="000B262B"/>
    <w:rsid w:val="000B2AD0"/>
    <w:rsid w:val="000B2AD3"/>
    <w:rsid w:val="000B2B0E"/>
    <w:rsid w:val="000B2DB8"/>
    <w:rsid w:val="000B3263"/>
    <w:rsid w:val="000B3359"/>
    <w:rsid w:val="000B36BC"/>
    <w:rsid w:val="000B3AF1"/>
    <w:rsid w:val="000B3FEA"/>
    <w:rsid w:val="000B42C9"/>
    <w:rsid w:val="000B4352"/>
    <w:rsid w:val="000B4358"/>
    <w:rsid w:val="000B4530"/>
    <w:rsid w:val="000B4540"/>
    <w:rsid w:val="000B45F6"/>
    <w:rsid w:val="000B47C0"/>
    <w:rsid w:val="000B50DF"/>
    <w:rsid w:val="000B518F"/>
    <w:rsid w:val="000B5917"/>
    <w:rsid w:val="000B5BC6"/>
    <w:rsid w:val="000B5CA3"/>
    <w:rsid w:val="000B659D"/>
    <w:rsid w:val="000B68D0"/>
    <w:rsid w:val="000B6966"/>
    <w:rsid w:val="000B6D11"/>
    <w:rsid w:val="000B73A3"/>
    <w:rsid w:val="000B782D"/>
    <w:rsid w:val="000B7AAA"/>
    <w:rsid w:val="000B7C17"/>
    <w:rsid w:val="000C0F70"/>
    <w:rsid w:val="000C18B2"/>
    <w:rsid w:val="000C262F"/>
    <w:rsid w:val="000C2930"/>
    <w:rsid w:val="000C2D5D"/>
    <w:rsid w:val="000C2F10"/>
    <w:rsid w:val="000C3160"/>
    <w:rsid w:val="000C372C"/>
    <w:rsid w:val="000C3F1F"/>
    <w:rsid w:val="000C40F9"/>
    <w:rsid w:val="000C43E2"/>
    <w:rsid w:val="000C49F2"/>
    <w:rsid w:val="000C4ABF"/>
    <w:rsid w:val="000C4CCB"/>
    <w:rsid w:val="000C52C6"/>
    <w:rsid w:val="000C5332"/>
    <w:rsid w:val="000C5374"/>
    <w:rsid w:val="000C564E"/>
    <w:rsid w:val="000C598F"/>
    <w:rsid w:val="000C5ADA"/>
    <w:rsid w:val="000C5BF4"/>
    <w:rsid w:val="000C5D82"/>
    <w:rsid w:val="000C5EFD"/>
    <w:rsid w:val="000C5FB1"/>
    <w:rsid w:val="000C6471"/>
    <w:rsid w:val="000C69E0"/>
    <w:rsid w:val="000C72CB"/>
    <w:rsid w:val="000C74CE"/>
    <w:rsid w:val="000C776D"/>
    <w:rsid w:val="000C78E2"/>
    <w:rsid w:val="000C7BA4"/>
    <w:rsid w:val="000D070A"/>
    <w:rsid w:val="000D0A9F"/>
    <w:rsid w:val="000D0BDD"/>
    <w:rsid w:val="000D12CB"/>
    <w:rsid w:val="000D1766"/>
    <w:rsid w:val="000D18C0"/>
    <w:rsid w:val="000D1F09"/>
    <w:rsid w:val="000D2153"/>
    <w:rsid w:val="000D25A0"/>
    <w:rsid w:val="000D2843"/>
    <w:rsid w:val="000D2967"/>
    <w:rsid w:val="000D2DD3"/>
    <w:rsid w:val="000D2E6A"/>
    <w:rsid w:val="000D31E9"/>
    <w:rsid w:val="000D3DB1"/>
    <w:rsid w:val="000D4114"/>
    <w:rsid w:val="000D43E5"/>
    <w:rsid w:val="000D4624"/>
    <w:rsid w:val="000D4CBF"/>
    <w:rsid w:val="000D4F60"/>
    <w:rsid w:val="000D4FD4"/>
    <w:rsid w:val="000D510B"/>
    <w:rsid w:val="000D556F"/>
    <w:rsid w:val="000D58C3"/>
    <w:rsid w:val="000D61C0"/>
    <w:rsid w:val="000D65D1"/>
    <w:rsid w:val="000D6642"/>
    <w:rsid w:val="000D6800"/>
    <w:rsid w:val="000D6D9A"/>
    <w:rsid w:val="000D7103"/>
    <w:rsid w:val="000D7971"/>
    <w:rsid w:val="000D798F"/>
    <w:rsid w:val="000D7BA5"/>
    <w:rsid w:val="000D7F17"/>
    <w:rsid w:val="000E0527"/>
    <w:rsid w:val="000E0EE0"/>
    <w:rsid w:val="000E0F99"/>
    <w:rsid w:val="000E11A7"/>
    <w:rsid w:val="000E13D7"/>
    <w:rsid w:val="000E1889"/>
    <w:rsid w:val="000E1D77"/>
    <w:rsid w:val="000E1E30"/>
    <w:rsid w:val="000E2286"/>
    <w:rsid w:val="000E2647"/>
    <w:rsid w:val="000E2D71"/>
    <w:rsid w:val="000E3976"/>
    <w:rsid w:val="000E4348"/>
    <w:rsid w:val="000E449B"/>
    <w:rsid w:val="000E4640"/>
    <w:rsid w:val="000E4DA4"/>
    <w:rsid w:val="000E5759"/>
    <w:rsid w:val="000E5B01"/>
    <w:rsid w:val="000E63D7"/>
    <w:rsid w:val="000E6503"/>
    <w:rsid w:val="000E6BD7"/>
    <w:rsid w:val="000E6C56"/>
    <w:rsid w:val="000E7B03"/>
    <w:rsid w:val="000E7B57"/>
    <w:rsid w:val="000E7BB0"/>
    <w:rsid w:val="000E7D69"/>
    <w:rsid w:val="000F0160"/>
    <w:rsid w:val="000F0475"/>
    <w:rsid w:val="000F05F2"/>
    <w:rsid w:val="000F0644"/>
    <w:rsid w:val="000F06CC"/>
    <w:rsid w:val="000F079F"/>
    <w:rsid w:val="000F0896"/>
    <w:rsid w:val="000F0D07"/>
    <w:rsid w:val="000F0E75"/>
    <w:rsid w:val="000F0F78"/>
    <w:rsid w:val="000F241D"/>
    <w:rsid w:val="000F25D1"/>
    <w:rsid w:val="000F2B4C"/>
    <w:rsid w:val="000F2C20"/>
    <w:rsid w:val="000F2F97"/>
    <w:rsid w:val="000F3105"/>
    <w:rsid w:val="000F3195"/>
    <w:rsid w:val="000F3221"/>
    <w:rsid w:val="000F3C79"/>
    <w:rsid w:val="000F404A"/>
    <w:rsid w:val="000F45DB"/>
    <w:rsid w:val="000F4757"/>
    <w:rsid w:val="000F484B"/>
    <w:rsid w:val="000F525C"/>
    <w:rsid w:val="000F5A6D"/>
    <w:rsid w:val="000F5CDD"/>
    <w:rsid w:val="000F5FA6"/>
    <w:rsid w:val="000F61E1"/>
    <w:rsid w:val="000F6790"/>
    <w:rsid w:val="000F6EAB"/>
    <w:rsid w:val="000F793F"/>
    <w:rsid w:val="000F7A17"/>
    <w:rsid w:val="000F7AA9"/>
    <w:rsid w:val="000F7FD9"/>
    <w:rsid w:val="00100313"/>
    <w:rsid w:val="00100771"/>
    <w:rsid w:val="0010111A"/>
    <w:rsid w:val="001015FF"/>
    <w:rsid w:val="0010181D"/>
    <w:rsid w:val="001018E9"/>
    <w:rsid w:val="00102187"/>
    <w:rsid w:val="001022F2"/>
    <w:rsid w:val="00102609"/>
    <w:rsid w:val="00102BB2"/>
    <w:rsid w:val="001032D3"/>
    <w:rsid w:val="0010357D"/>
    <w:rsid w:val="001037AE"/>
    <w:rsid w:val="00103B96"/>
    <w:rsid w:val="00103ED3"/>
    <w:rsid w:val="00104305"/>
    <w:rsid w:val="0010430C"/>
    <w:rsid w:val="001043F4"/>
    <w:rsid w:val="001047D7"/>
    <w:rsid w:val="00104CF7"/>
    <w:rsid w:val="00105A3D"/>
    <w:rsid w:val="00105E77"/>
    <w:rsid w:val="0010671A"/>
    <w:rsid w:val="00106AFD"/>
    <w:rsid w:val="00107260"/>
    <w:rsid w:val="00107A59"/>
    <w:rsid w:val="00107D51"/>
    <w:rsid w:val="00110947"/>
    <w:rsid w:val="0011099B"/>
    <w:rsid w:val="00110F15"/>
    <w:rsid w:val="00111652"/>
    <w:rsid w:val="001118F0"/>
    <w:rsid w:val="00112105"/>
    <w:rsid w:val="001123C9"/>
    <w:rsid w:val="0011275B"/>
    <w:rsid w:val="00112895"/>
    <w:rsid w:val="00112C7E"/>
    <w:rsid w:val="001134F5"/>
    <w:rsid w:val="00113AFD"/>
    <w:rsid w:val="00113CE8"/>
    <w:rsid w:val="00114335"/>
    <w:rsid w:val="001148B2"/>
    <w:rsid w:val="00114B10"/>
    <w:rsid w:val="00114C4F"/>
    <w:rsid w:val="00114C7A"/>
    <w:rsid w:val="0011514A"/>
    <w:rsid w:val="00115188"/>
    <w:rsid w:val="001154F1"/>
    <w:rsid w:val="00115F89"/>
    <w:rsid w:val="00116502"/>
    <w:rsid w:val="001168EA"/>
    <w:rsid w:val="0011721B"/>
    <w:rsid w:val="0011799D"/>
    <w:rsid w:val="00117E25"/>
    <w:rsid w:val="001208F9"/>
    <w:rsid w:val="00120AEB"/>
    <w:rsid w:val="001214F6"/>
    <w:rsid w:val="00122480"/>
    <w:rsid w:val="00122C0C"/>
    <w:rsid w:val="00123530"/>
    <w:rsid w:val="001238D3"/>
    <w:rsid w:val="001242AB"/>
    <w:rsid w:val="00124699"/>
    <w:rsid w:val="00124A31"/>
    <w:rsid w:val="0012512B"/>
    <w:rsid w:val="0012532D"/>
    <w:rsid w:val="00125A6B"/>
    <w:rsid w:val="00125C8E"/>
    <w:rsid w:val="001269AA"/>
    <w:rsid w:val="00126C85"/>
    <w:rsid w:val="00127097"/>
    <w:rsid w:val="00127103"/>
    <w:rsid w:val="0013098B"/>
    <w:rsid w:val="00130D86"/>
    <w:rsid w:val="00130ECF"/>
    <w:rsid w:val="00130EFF"/>
    <w:rsid w:val="00130F45"/>
    <w:rsid w:val="00131093"/>
    <w:rsid w:val="0013123E"/>
    <w:rsid w:val="001312A0"/>
    <w:rsid w:val="001313DE"/>
    <w:rsid w:val="001318DE"/>
    <w:rsid w:val="00131C8B"/>
    <w:rsid w:val="00131DE3"/>
    <w:rsid w:val="001329F1"/>
    <w:rsid w:val="00132A39"/>
    <w:rsid w:val="00132DF8"/>
    <w:rsid w:val="00132FEB"/>
    <w:rsid w:val="0013319F"/>
    <w:rsid w:val="00133481"/>
    <w:rsid w:val="001339E5"/>
    <w:rsid w:val="00133A04"/>
    <w:rsid w:val="00133A57"/>
    <w:rsid w:val="00133EC0"/>
    <w:rsid w:val="00134294"/>
    <w:rsid w:val="001344F7"/>
    <w:rsid w:val="00134580"/>
    <w:rsid w:val="00134B8D"/>
    <w:rsid w:val="00134FE5"/>
    <w:rsid w:val="0013549F"/>
    <w:rsid w:val="00135523"/>
    <w:rsid w:val="001355CB"/>
    <w:rsid w:val="001360C6"/>
    <w:rsid w:val="001361B6"/>
    <w:rsid w:val="0013645D"/>
    <w:rsid w:val="001364AC"/>
    <w:rsid w:val="00136665"/>
    <w:rsid w:val="00136978"/>
    <w:rsid w:val="00136A23"/>
    <w:rsid w:val="00136FCF"/>
    <w:rsid w:val="00140187"/>
    <w:rsid w:val="001403A3"/>
    <w:rsid w:val="001405B4"/>
    <w:rsid w:val="001406AF"/>
    <w:rsid w:val="00140A05"/>
    <w:rsid w:val="00140C7F"/>
    <w:rsid w:val="00140E5F"/>
    <w:rsid w:val="001415B3"/>
    <w:rsid w:val="0014211B"/>
    <w:rsid w:val="00142B12"/>
    <w:rsid w:val="00142F07"/>
    <w:rsid w:val="001431C6"/>
    <w:rsid w:val="001435C6"/>
    <w:rsid w:val="0014376F"/>
    <w:rsid w:val="00143B84"/>
    <w:rsid w:val="00143BA5"/>
    <w:rsid w:val="00143EB9"/>
    <w:rsid w:val="0014427B"/>
    <w:rsid w:val="00144346"/>
    <w:rsid w:val="00144353"/>
    <w:rsid w:val="00144578"/>
    <w:rsid w:val="0014489C"/>
    <w:rsid w:val="001448D2"/>
    <w:rsid w:val="00144B36"/>
    <w:rsid w:val="00144FFA"/>
    <w:rsid w:val="001450DE"/>
    <w:rsid w:val="00145492"/>
    <w:rsid w:val="00145A4B"/>
    <w:rsid w:val="0014608B"/>
    <w:rsid w:val="00146987"/>
    <w:rsid w:val="00146A0C"/>
    <w:rsid w:val="00146AC2"/>
    <w:rsid w:val="00146E2E"/>
    <w:rsid w:val="00146E6D"/>
    <w:rsid w:val="00146EFE"/>
    <w:rsid w:val="00146F7F"/>
    <w:rsid w:val="00147265"/>
    <w:rsid w:val="001472F5"/>
    <w:rsid w:val="00147648"/>
    <w:rsid w:val="001506AD"/>
    <w:rsid w:val="001509D5"/>
    <w:rsid w:val="00150DD0"/>
    <w:rsid w:val="00150FA3"/>
    <w:rsid w:val="00151270"/>
    <w:rsid w:val="0015135A"/>
    <w:rsid w:val="001514D4"/>
    <w:rsid w:val="00151B18"/>
    <w:rsid w:val="00151D8E"/>
    <w:rsid w:val="0015218D"/>
    <w:rsid w:val="00152C31"/>
    <w:rsid w:val="00153202"/>
    <w:rsid w:val="00153634"/>
    <w:rsid w:val="00153EC1"/>
    <w:rsid w:val="00153F0E"/>
    <w:rsid w:val="00153F48"/>
    <w:rsid w:val="0015402B"/>
    <w:rsid w:val="00154127"/>
    <w:rsid w:val="00154293"/>
    <w:rsid w:val="001544CA"/>
    <w:rsid w:val="00154A71"/>
    <w:rsid w:val="00154B5D"/>
    <w:rsid w:val="00154D4B"/>
    <w:rsid w:val="00154F4E"/>
    <w:rsid w:val="00155039"/>
    <w:rsid w:val="001550D4"/>
    <w:rsid w:val="001550EB"/>
    <w:rsid w:val="0015537F"/>
    <w:rsid w:val="0015547C"/>
    <w:rsid w:val="00155709"/>
    <w:rsid w:val="00155A4A"/>
    <w:rsid w:val="00155AE6"/>
    <w:rsid w:val="00156074"/>
    <w:rsid w:val="0015647D"/>
    <w:rsid w:val="001564E5"/>
    <w:rsid w:val="00156D1C"/>
    <w:rsid w:val="00156F83"/>
    <w:rsid w:val="001574B5"/>
    <w:rsid w:val="00157732"/>
    <w:rsid w:val="00157820"/>
    <w:rsid w:val="00157A01"/>
    <w:rsid w:val="00157B01"/>
    <w:rsid w:val="0016001F"/>
    <w:rsid w:val="0016051D"/>
    <w:rsid w:val="0016057B"/>
    <w:rsid w:val="001613A4"/>
    <w:rsid w:val="001619C5"/>
    <w:rsid w:val="00161C25"/>
    <w:rsid w:val="00161CD0"/>
    <w:rsid w:val="00161CF8"/>
    <w:rsid w:val="00161EF1"/>
    <w:rsid w:val="00162329"/>
    <w:rsid w:val="001623FE"/>
    <w:rsid w:val="001632BA"/>
    <w:rsid w:val="001633B3"/>
    <w:rsid w:val="00163509"/>
    <w:rsid w:val="00163555"/>
    <w:rsid w:val="001636FE"/>
    <w:rsid w:val="00163A2A"/>
    <w:rsid w:val="001643E1"/>
    <w:rsid w:val="00164471"/>
    <w:rsid w:val="00164521"/>
    <w:rsid w:val="0016452E"/>
    <w:rsid w:val="001645EF"/>
    <w:rsid w:val="00164790"/>
    <w:rsid w:val="00164A45"/>
    <w:rsid w:val="00165300"/>
    <w:rsid w:val="0016550A"/>
    <w:rsid w:val="001655D8"/>
    <w:rsid w:val="0016659E"/>
    <w:rsid w:val="00166635"/>
    <w:rsid w:val="00166FD1"/>
    <w:rsid w:val="0016714D"/>
    <w:rsid w:val="0016724D"/>
    <w:rsid w:val="0016760E"/>
    <w:rsid w:val="0016784B"/>
    <w:rsid w:val="00167D22"/>
    <w:rsid w:val="0017077B"/>
    <w:rsid w:val="00170873"/>
    <w:rsid w:val="00171AE7"/>
    <w:rsid w:val="0017223A"/>
    <w:rsid w:val="001734AC"/>
    <w:rsid w:val="00173762"/>
    <w:rsid w:val="00173944"/>
    <w:rsid w:val="00173FE7"/>
    <w:rsid w:val="00173FFD"/>
    <w:rsid w:val="0017402D"/>
    <w:rsid w:val="00174383"/>
    <w:rsid w:val="00174664"/>
    <w:rsid w:val="00174AF6"/>
    <w:rsid w:val="00174B4E"/>
    <w:rsid w:val="00174BC6"/>
    <w:rsid w:val="00174C62"/>
    <w:rsid w:val="00174F82"/>
    <w:rsid w:val="0017587A"/>
    <w:rsid w:val="001758B2"/>
    <w:rsid w:val="00175961"/>
    <w:rsid w:val="00175BE9"/>
    <w:rsid w:val="00176566"/>
    <w:rsid w:val="0017656A"/>
    <w:rsid w:val="00176A16"/>
    <w:rsid w:val="00176B8F"/>
    <w:rsid w:val="00176DA2"/>
    <w:rsid w:val="00177757"/>
    <w:rsid w:val="0018014C"/>
    <w:rsid w:val="00180EDE"/>
    <w:rsid w:val="001818DA"/>
    <w:rsid w:val="00181909"/>
    <w:rsid w:val="001819EF"/>
    <w:rsid w:val="00181A32"/>
    <w:rsid w:val="0018265D"/>
    <w:rsid w:val="001826C0"/>
    <w:rsid w:val="00182DA7"/>
    <w:rsid w:val="0018316D"/>
    <w:rsid w:val="00183180"/>
    <w:rsid w:val="001831A5"/>
    <w:rsid w:val="001836D6"/>
    <w:rsid w:val="00183836"/>
    <w:rsid w:val="00183DD6"/>
    <w:rsid w:val="00183E64"/>
    <w:rsid w:val="00184113"/>
    <w:rsid w:val="00184228"/>
    <w:rsid w:val="00184798"/>
    <w:rsid w:val="00184B87"/>
    <w:rsid w:val="00184FA2"/>
    <w:rsid w:val="0018503A"/>
    <w:rsid w:val="00185092"/>
    <w:rsid w:val="00185252"/>
    <w:rsid w:val="00185A58"/>
    <w:rsid w:val="00185B5F"/>
    <w:rsid w:val="00186314"/>
    <w:rsid w:val="00186C45"/>
    <w:rsid w:val="001879EF"/>
    <w:rsid w:val="00187B9B"/>
    <w:rsid w:val="00187C2A"/>
    <w:rsid w:val="001902C2"/>
    <w:rsid w:val="00190406"/>
    <w:rsid w:val="001908E1"/>
    <w:rsid w:val="00190A3D"/>
    <w:rsid w:val="00190EBA"/>
    <w:rsid w:val="00191543"/>
    <w:rsid w:val="001916AD"/>
    <w:rsid w:val="00191CE9"/>
    <w:rsid w:val="00193322"/>
    <w:rsid w:val="00193436"/>
    <w:rsid w:val="001936FE"/>
    <w:rsid w:val="00193FBE"/>
    <w:rsid w:val="00194341"/>
    <w:rsid w:val="001943A1"/>
    <w:rsid w:val="00194470"/>
    <w:rsid w:val="001948EF"/>
    <w:rsid w:val="00194A3B"/>
    <w:rsid w:val="00194A78"/>
    <w:rsid w:val="00194E8E"/>
    <w:rsid w:val="00194F8F"/>
    <w:rsid w:val="00195104"/>
    <w:rsid w:val="00195263"/>
    <w:rsid w:val="00195548"/>
    <w:rsid w:val="001955DD"/>
    <w:rsid w:val="001956BC"/>
    <w:rsid w:val="00195988"/>
    <w:rsid w:val="00196C99"/>
    <w:rsid w:val="00196CED"/>
    <w:rsid w:val="00196EC3"/>
    <w:rsid w:val="001970B6"/>
    <w:rsid w:val="0019739E"/>
    <w:rsid w:val="0019779D"/>
    <w:rsid w:val="00197A65"/>
    <w:rsid w:val="00197D67"/>
    <w:rsid w:val="00197D6C"/>
    <w:rsid w:val="001A0182"/>
    <w:rsid w:val="001A01B7"/>
    <w:rsid w:val="001A01BA"/>
    <w:rsid w:val="001A0416"/>
    <w:rsid w:val="001A062A"/>
    <w:rsid w:val="001A0855"/>
    <w:rsid w:val="001A1031"/>
    <w:rsid w:val="001A11B4"/>
    <w:rsid w:val="001A13B7"/>
    <w:rsid w:val="001A17C9"/>
    <w:rsid w:val="001A1AE5"/>
    <w:rsid w:val="001A1D0D"/>
    <w:rsid w:val="001A21E2"/>
    <w:rsid w:val="001A26DC"/>
    <w:rsid w:val="001A2773"/>
    <w:rsid w:val="001A2AB6"/>
    <w:rsid w:val="001A2BB0"/>
    <w:rsid w:val="001A3884"/>
    <w:rsid w:val="001A3942"/>
    <w:rsid w:val="001A4596"/>
    <w:rsid w:val="001A54D6"/>
    <w:rsid w:val="001A5652"/>
    <w:rsid w:val="001A5783"/>
    <w:rsid w:val="001A5B0C"/>
    <w:rsid w:val="001A5E1F"/>
    <w:rsid w:val="001A5F94"/>
    <w:rsid w:val="001A6183"/>
    <w:rsid w:val="001A61E1"/>
    <w:rsid w:val="001A6ACA"/>
    <w:rsid w:val="001A6B08"/>
    <w:rsid w:val="001A6D69"/>
    <w:rsid w:val="001A7480"/>
    <w:rsid w:val="001A766A"/>
    <w:rsid w:val="001A7CA3"/>
    <w:rsid w:val="001B057F"/>
    <w:rsid w:val="001B0586"/>
    <w:rsid w:val="001B05B0"/>
    <w:rsid w:val="001B19E6"/>
    <w:rsid w:val="001B1F45"/>
    <w:rsid w:val="001B2422"/>
    <w:rsid w:val="001B2450"/>
    <w:rsid w:val="001B2906"/>
    <w:rsid w:val="001B2ED4"/>
    <w:rsid w:val="001B2FA5"/>
    <w:rsid w:val="001B3278"/>
    <w:rsid w:val="001B3980"/>
    <w:rsid w:val="001B3F56"/>
    <w:rsid w:val="001B405E"/>
    <w:rsid w:val="001B45F1"/>
    <w:rsid w:val="001B48BD"/>
    <w:rsid w:val="001B4A3A"/>
    <w:rsid w:val="001B56AC"/>
    <w:rsid w:val="001B60CE"/>
    <w:rsid w:val="001B6948"/>
    <w:rsid w:val="001B6B20"/>
    <w:rsid w:val="001B6D9B"/>
    <w:rsid w:val="001B7121"/>
    <w:rsid w:val="001B7E20"/>
    <w:rsid w:val="001B7EFE"/>
    <w:rsid w:val="001C0118"/>
    <w:rsid w:val="001C0130"/>
    <w:rsid w:val="001C0342"/>
    <w:rsid w:val="001C0508"/>
    <w:rsid w:val="001C0BB4"/>
    <w:rsid w:val="001C1511"/>
    <w:rsid w:val="001C1E65"/>
    <w:rsid w:val="001C2133"/>
    <w:rsid w:val="001C232F"/>
    <w:rsid w:val="001C26E6"/>
    <w:rsid w:val="001C3093"/>
    <w:rsid w:val="001C3672"/>
    <w:rsid w:val="001C3823"/>
    <w:rsid w:val="001C3CD5"/>
    <w:rsid w:val="001C4378"/>
    <w:rsid w:val="001C4A50"/>
    <w:rsid w:val="001C4E23"/>
    <w:rsid w:val="001C4E9D"/>
    <w:rsid w:val="001C52FE"/>
    <w:rsid w:val="001C54A6"/>
    <w:rsid w:val="001C5590"/>
    <w:rsid w:val="001C5B11"/>
    <w:rsid w:val="001C618A"/>
    <w:rsid w:val="001C64C9"/>
    <w:rsid w:val="001C6A1C"/>
    <w:rsid w:val="001C6A58"/>
    <w:rsid w:val="001C7159"/>
    <w:rsid w:val="001C7643"/>
    <w:rsid w:val="001C7A96"/>
    <w:rsid w:val="001D02D9"/>
    <w:rsid w:val="001D0E6C"/>
    <w:rsid w:val="001D0FED"/>
    <w:rsid w:val="001D1150"/>
    <w:rsid w:val="001D1815"/>
    <w:rsid w:val="001D1C33"/>
    <w:rsid w:val="001D1D0C"/>
    <w:rsid w:val="001D24A2"/>
    <w:rsid w:val="001D2EC8"/>
    <w:rsid w:val="001D335C"/>
    <w:rsid w:val="001D36AD"/>
    <w:rsid w:val="001D3DFB"/>
    <w:rsid w:val="001D3FB4"/>
    <w:rsid w:val="001D4036"/>
    <w:rsid w:val="001D4231"/>
    <w:rsid w:val="001D42CB"/>
    <w:rsid w:val="001D4952"/>
    <w:rsid w:val="001D4CA9"/>
    <w:rsid w:val="001D4E68"/>
    <w:rsid w:val="001D51A8"/>
    <w:rsid w:val="001D529B"/>
    <w:rsid w:val="001D5C58"/>
    <w:rsid w:val="001D68B4"/>
    <w:rsid w:val="001D691D"/>
    <w:rsid w:val="001D6B44"/>
    <w:rsid w:val="001D6B7C"/>
    <w:rsid w:val="001D6D84"/>
    <w:rsid w:val="001D6FB6"/>
    <w:rsid w:val="001D765E"/>
    <w:rsid w:val="001D7803"/>
    <w:rsid w:val="001D7951"/>
    <w:rsid w:val="001D7D77"/>
    <w:rsid w:val="001D7EA9"/>
    <w:rsid w:val="001D7F91"/>
    <w:rsid w:val="001D7FC0"/>
    <w:rsid w:val="001E0012"/>
    <w:rsid w:val="001E03D0"/>
    <w:rsid w:val="001E0633"/>
    <w:rsid w:val="001E07E4"/>
    <w:rsid w:val="001E09BA"/>
    <w:rsid w:val="001E0BF4"/>
    <w:rsid w:val="001E1B6E"/>
    <w:rsid w:val="001E209A"/>
    <w:rsid w:val="001E267F"/>
    <w:rsid w:val="001E2AA3"/>
    <w:rsid w:val="001E2F10"/>
    <w:rsid w:val="001E32AB"/>
    <w:rsid w:val="001E3444"/>
    <w:rsid w:val="001E35C0"/>
    <w:rsid w:val="001E370B"/>
    <w:rsid w:val="001E3826"/>
    <w:rsid w:val="001E388C"/>
    <w:rsid w:val="001E4321"/>
    <w:rsid w:val="001E4A4F"/>
    <w:rsid w:val="001E4DAE"/>
    <w:rsid w:val="001E5424"/>
    <w:rsid w:val="001E54E6"/>
    <w:rsid w:val="001E55F3"/>
    <w:rsid w:val="001E56AA"/>
    <w:rsid w:val="001E573A"/>
    <w:rsid w:val="001E5867"/>
    <w:rsid w:val="001E5E0B"/>
    <w:rsid w:val="001E61E7"/>
    <w:rsid w:val="001E6311"/>
    <w:rsid w:val="001E67D2"/>
    <w:rsid w:val="001E6940"/>
    <w:rsid w:val="001E6B35"/>
    <w:rsid w:val="001E739C"/>
    <w:rsid w:val="001E770B"/>
    <w:rsid w:val="001E7893"/>
    <w:rsid w:val="001E798E"/>
    <w:rsid w:val="001E7D7E"/>
    <w:rsid w:val="001E7D87"/>
    <w:rsid w:val="001E7FD5"/>
    <w:rsid w:val="001F019E"/>
    <w:rsid w:val="001F02F2"/>
    <w:rsid w:val="001F0405"/>
    <w:rsid w:val="001F0D2F"/>
    <w:rsid w:val="001F0DD2"/>
    <w:rsid w:val="001F0F70"/>
    <w:rsid w:val="001F12DB"/>
    <w:rsid w:val="001F155B"/>
    <w:rsid w:val="001F161A"/>
    <w:rsid w:val="001F191B"/>
    <w:rsid w:val="001F1A34"/>
    <w:rsid w:val="001F1EB5"/>
    <w:rsid w:val="001F2840"/>
    <w:rsid w:val="001F2C0D"/>
    <w:rsid w:val="001F2E9C"/>
    <w:rsid w:val="001F42B2"/>
    <w:rsid w:val="001F446C"/>
    <w:rsid w:val="001F477A"/>
    <w:rsid w:val="001F5916"/>
    <w:rsid w:val="001F681D"/>
    <w:rsid w:val="001F689F"/>
    <w:rsid w:val="001F6FE4"/>
    <w:rsid w:val="001F7015"/>
    <w:rsid w:val="001F7071"/>
    <w:rsid w:val="001F7154"/>
    <w:rsid w:val="001F7B44"/>
    <w:rsid w:val="0020008C"/>
    <w:rsid w:val="002007DD"/>
    <w:rsid w:val="002008BF"/>
    <w:rsid w:val="002009D5"/>
    <w:rsid w:val="00200A00"/>
    <w:rsid w:val="00200DBC"/>
    <w:rsid w:val="0020147E"/>
    <w:rsid w:val="0020157B"/>
    <w:rsid w:val="002017EC"/>
    <w:rsid w:val="00201AD8"/>
    <w:rsid w:val="00201BB2"/>
    <w:rsid w:val="0020244E"/>
    <w:rsid w:val="002024B9"/>
    <w:rsid w:val="00202828"/>
    <w:rsid w:val="00202D05"/>
    <w:rsid w:val="00203357"/>
    <w:rsid w:val="00203DC8"/>
    <w:rsid w:val="00203E59"/>
    <w:rsid w:val="00203ECD"/>
    <w:rsid w:val="00204CE4"/>
    <w:rsid w:val="0020578D"/>
    <w:rsid w:val="00205B43"/>
    <w:rsid w:val="00205C49"/>
    <w:rsid w:val="00206003"/>
    <w:rsid w:val="002062BC"/>
    <w:rsid w:val="002066BF"/>
    <w:rsid w:val="0020687C"/>
    <w:rsid w:val="00207360"/>
    <w:rsid w:val="00207379"/>
    <w:rsid w:val="002074D5"/>
    <w:rsid w:val="00207C79"/>
    <w:rsid w:val="00207E29"/>
    <w:rsid w:val="0021010E"/>
    <w:rsid w:val="00210135"/>
    <w:rsid w:val="00210915"/>
    <w:rsid w:val="00210C80"/>
    <w:rsid w:val="00211401"/>
    <w:rsid w:val="00211A35"/>
    <w:rsid w:val="00211C95"/>
    <w:rsid w:val="00212138"/>
    <w:rsid w:val="002123BC"/>
    <w:rsid w:val="00212D3E"/>
    <w:rsid w:val="00212EBA"/>
    <w:rsid w:val="00213922"/>
    <w:rsid w:val="00213A0C"/>
    <w:rsid w:val="00213AFF"/>
    <w:rsid w:val="00213C0F"/>
    <w:rsid w:val="00214101"/>
    <w:rsid w:val="002141B9"/>
    <w:rsid w:val="002142E7"/>
    <w:rsid w:val="0021472D"/>
    <w:rsid w:val="00214978"/>
    <w:rsid w:val="002149A9"/>
    <w:rsid w:val="00214DF7"/>
    <w:rsid w:val="0021544B"/>
    <w:rsid w:val="00215809"/>
    <w:rsid w:val="0021612D"/>
    <w:rsid w:val="00216219"/>
    <w:rsid w:val="002169EB"/>
    <w:rsid w:val="00216A5B"/>
    <w:rsid w:val="00216BF3"/>
    <w:rsid w:val="002177E9"/>
    <w:rsid w:val="00217AE4"/>
    <w:rsid w:val="00217CCE"/>
    <w:rsid w:val="00217E01"/>
    <w:rsid w:val="00217F37"/>
    <w:rsid w:val="00220878"/>
    <w:rsid w:val="002210B2"/>
    <w:rsid w:val="002211C9"/>
    <w:rsid w:val="00221638"/>
    <w:rsid w:val="00221711"/>
    <w:rsid w:val="00221800"/>
    <w:rsid w:val="0022194F"/>
    <w:rsid w:val="00221AEB"/>
    <w:rsid w:val="00221DCA"/>
    <w:rsid w:val="00221E8E"/>
    <w:rsid w:val="002225E9"/>
    <w:rsid w:val="0022279B"/>
    <w:rsid w:val="00223073"/>
    <w:rsid w:val="00223253"/>
    <w:rsid w:val="00223311"/>
    <w:rsid w:val="00223BAB"/>
    <w:rsid w:val="00223CED"/>
    <w:rsid w:val="00223E2B"/>
    <w:rsid w:val="0022449C"/>
    <w:rsid w:val="002245BA"/>
    <w:rsid w:val="00224CC0"/>
    <w:rsid w:val="00224E7D"/>
    <w:rsid w:val="00224F1B"/>
    <w:rsid w:val="00225049"/>
    <w:rsid w:val="002251F2"/>
    <w:rsid w:val="002257BC"/>
    <w:rsid w:val="00225942"/>
    <w:rsid w:val="00225B72"/>
    <w:rsid w:val="0022602B"/>
    <w:rsid w:val="002263C4"/>
    <w:rsid w:val="0022643C"/>
    <w:rsid w:val="0022673F"/>
    <w:rsid w:val="00226BB2"/>
    <w:rsid w:val="002273C0"/>
    <w:rsid w:val="002274CB"/>
    <w:rsid w:val="002277F1"/>
    <w:rsid w:val="0022788C"/>
    <w:rsid w:val="00227FC5"/>
    <w:rsid w:val="00230122"/>
    <w:rsid w:val="00230E72"/>
    <w:rsid w:val="002310CD"/>
    <w:rsid w:val="00231363"/>
    <w:rsid w:val="00231CB3"/>
    <w:rsid w:val="00231FCA"/>
    <w:rsid w:val="00232D44"/>
    <w:rsid w:val="0023344A"/>
    <w:rsid w:val="00233584"/>
    <w:rsid w:val="00233619"/>
    <w:rsid w:val="00233667"/>
    <w:rsid w:val="00234192"/>
    <w:rsid w:val="00234725"/>
    <w:rsid w:val="00234AA2"/>
    <w:rsid w:val="00234E2F"/>
    <w:rsid w:val="0023554A"/>
    <w:rsid w:val="002355D0"/>
    <w:rsid w:val="00235702"/>
    <w:rsid w:val="0023622E"/>
    <w:rsid w:val="002363C9"/>
    <w:rsid w:val="0023649E"/>
    <w:rsid w:val="002369C6"/>
    <w:rsid w:val="00236D74"/>
    <w:rsid w:val="002373ED"/>
    <w:rsid w:val="00237832"/>
    <w:rsid w:val="0023795F"/>
    <w:rsid w:val="00237C83"/>
    <w:rsid w:val="0024038E"/>
    <w:rsid w:val="002405D7"/>
    <w:rsid w:val="00240BE5"/>
    <w:rsid w:val="00240ED9"/>
    <w:rsid w:val="00241160"/>
    <w:rsid w:val="002411F6"/>
    <w:rsid w:val="002415FD"/>
    <w:rsid w:val="002418A0"/>
    <w:rsid w:val="00242191"/>
    <w:rsid w:val="002430C1"/>
    <w:rsid w:val="00243255"/>
    <w:rsid w:val="00243304"/>
    <w:rsid w:val="002433D2"/>
    <w:rsid w:val="00243D45"/>
    <w:rsid w:val="00243F89"/>
    <w:rsid w:val="0024477D"/>
    <w:rsid w:val="00244815"/>
    <w:rsid w:val="00244BA5"/>
    <w:rsid w:val="00244EAE"/>
    <w:rsid w:val="002450E8"/>
    <w:rsid w:val="0024555B"/>
    <w:rsid w:val="00245763"/>
    <w:rsid w:val="00245830"/>
    <w:rsid w:val="00245962"/>
    <w:rsid w:val="002459BF"/>
    <w:rsid w:val="00245C43"/>
    <w:rsid w:val="00245C4B"/>
    <w:rsid w:val="00245D00"/>
    <w:rsid w:val="00245F58"/>
    <w:rsid w:val="00246621"/>
    <w:rsid w:val="00246906"/>
    <w:rsid w:val="00246AF9"/>
    <w:rsid w:val="002478F1"/>
    <w:rsid w:val="0024791E"/>
    <w:rsid w:val="0025005A"/>
    <w:rsid w:val="00250558"/>
    <w:rsid w:val="0025056F"/>
    <w:rsid w:val="00250848"/>
    <w:rsid w:val="00250942"/>
    <w:rsid w:val="00250B9F"/>
    <w:rsid w:val="00250E18"/>
    <w:rsid w:val="00251372"/>
    <w:rsid w:val="00251647"/>
    <w:rsid w:val="002516D4"/>
    <w:rsid w:val="00251796"/>
    <w:rsid w:val="002517D9"/>
    <w:rsid w:val="0025189C"/>
    <w:rsid w:val="00252D5B"/>
    <w:rsid w:val="00252E0A"/>
    <w:rsid w:val="0025377B"/>
    <w:rsid w:val="0025454E"/>
    <w:rsid w:val="00254AA8"/>
    <w:rsid w:val="00255069"/>
    <w:rsid w:val="00255310"/>
    <w:rsid w:val="0025560E"/>
    <w:rsid w:val="002556FE"/>
    <w:rsid w:val="002558D3"/>
    <w:rsid w:val="002566F9"/>
    <w:rsid w:val="00256952"/>
    <w:rsid w:val="00256D0F"/>
    <w:rsid w:val="0025711E"/>
    <w:rsid w:val="00257471"/>
    <w:rsid w:val="00257933"/>
    <w:rsid w:val="00257AED"/>
    <w:rsid w:val="00257D20"/>
    <w:rsid w:val="00260789"/>
    <w:rsid w:val="00260867"/>
    <w:rsid w:val="002609C9"/>
    <w:rsid w:val="00260C79"/>
    <w:rsid w:val="00260E40"/>
    <w:rsid w:val="0026112D"/>
    <w:rsid w:val="002611C2"/>
    <w:rsid w:val="002613F5"/>
    <w:rsid w:val="0026142F"/>
    <w:rsid w:val="00261694"/>
    <w:rsid w:val="00261A05"/>
    <w:rsid w:val="0026234E"/>
    <w:rsid w:val="00262572"/>
    <w:rsid w:val="002626A7"/>
    <w:rsid w:val="00262AE1"/>
    <w:rsid w:val="00262CAD"/>
    <w:rsid w:val="00262EBB"/>
    <w:rsid w:val="00262F8B"/>
    <w:rsid w:val="002631BD"/>
    <w:rsid w:val="002634D9"/>
    <w:rsid w:val="0026383D"/>
    <w:rsid w:val="002639FF"/>
    <w:rsid w:val="002640D0"/>
    <w:rsid w:val="002642F0"/>
    <w:rsid w:val="00264E14"/>
    <w:rsid w:val="00265007"/>
    <w:rsid w:val="00266083"/>
    <w:rsid w:val="002666A7"/>
    <w:rsid w:val="002666CB"/>
    <w:rsid w:val="00266EA2"/>
    <w:rsid w:val="00266EDB"/>
    <w:rsid w:val="00267237"/>
    <w:rsid w:val="00267298"/>
    <w:rsid w:val="00267891"/>
    <w:rsid w:val="00267995"/>
    <w:rsid w:val="00267FB0"/>
    <w:rsid w:val="0027011C"/>
    <w:rsid w:val="00270D92"/>
    <w:rsid w:val="00270DE7"/>
    <w:rsid w:val="00270E9C"/>
    <w:rsid w:val="0027110A"/>
    <w:rsid w:val="002712C1"/>
    <w:rsid w:val="00271624"/>
    <w:rsid w:val="002719A1"/>
    <w:rsid w:val="00271B64"/>
    <w:rsid w:val="00271F36"/>
    <w:rsid w:val="00271FF4"/>
    <w:rsid w:val="002723CF"/>
    <w:rsid w:val="00272830"/>
    <w:rsid w:val="00272C57"/>
    <w:rsid w:val="00272DFC"/>
    <w:rsid w:val="002734DC"/>
    <w:rsid w:val="00273508"/>
    <w:rsid w:val="00273674"/>
    <w:rsid w:val="00273721"/>
    <w:rsid w:val="00273C35"/>
    <w:rsid w:val="00273EB1"/>
    <w:rsid w:val="0027425A"/>
    <w:rsid w:val="00274AEF"/>
    <w:rsid w:val="0027508C"/>
    <w:rsid w:val="00275842"/>
    <w:rsid w:val="00276304"/>
    <w:rsid w:val="00276A1C"/>
    <w:rsid w:val="00276E1D"/>
    <w:rsid w:val="002770BA"/>
    <w:rsid w:val="00277181"/>
    <w:rsid w:val="00277358"/>
    <w:rsid w:val="002773F3"/>
    <w:rsid w:val="002775A2"/>
    <w:rsid w:val="00277D02"/>
    <w:rsid w:val="0028008F"/>
    <w:rsid w:val="002803BB"/>
    <w:rsid w:val="002803FA"/>
    <w:rsid w:val="002809BD"/>
    <w:rsid w:val="00280A82"/>
    <w:rsid w:val="00281810"/>
    <w:rsid w:val="0028195E"/>
    <w:rsid w:val="00281B58"/>
    <w:rsid w:val="00281CAD"/>
    <w:rsid w:val="00281CFB"/>
    <w:rsid w:val="00281DDA"/>
    <w:rsid w:val="00282020"/>
    <w:rsid w:val="0028205B"/>
    <w:rsid w:val="0028328E"/>
    <w:rsid w:val="00283508"/>
    <w:rsid w:val="0028381B"/>
    <w:rsid w:val="00283944"/>
    <w:rsid w:val="00283D3B"/>
    <w:rsid w:val="00283F5F"/>
    <w:rsid w:val="00284002"/>
    <w:rsid w:val="002842B2"/>
    <w:rsid w:val="002856B8"/>
    <w:rsid w:val="00285AC0"/>
    <w:rsid w:val="002861FB"/>
    <w:rsid w:val="00286372"/>
    <w:rsid w:val="00286373"/>
    <w:rsid w:val="0028692E"/>
    <w:rsid w:val="00286D59"/>
    <w:rsid w:val="002878DB"/>
    <w:rsid w:val="002878F7"/>
    <w:rsid w:val="0028793D"/>
    <w:rsid w:val="0028799E"/>
    <w:rsid w:val="00287A6A"/>
    <w:rsid w:val="00287B56"/>
    <w:rsid w:val="00290133"/>
    <w:rsid w:val="002901CD"/>
    <w:rsid w:val="00290C70"/>
    <w:rsid w:val="00290CC9"/>
    <w:rsid w:val="00290FB9"/>
    <w:rsid w:val="00291744"/>
    <w:rsid w:val="00291C41"/>
    <w:rsid w:val="0029204D"/>
    <w:rsid w:val="0029244B"/>
    <w:rsid w:val="00292472"/>
    <w:rsid w:val="002925D0"/>
    <w:rsid w:val="00292F3F"/>
    <w:rsid w:val="0029317A"/>
    <w:rsid w:val="0029331D"/>
    <w:rsid w:val="00293358"/>
    <w:rsid w:val="002940F4"/>
    <w:rsid w:val="002948D1"/>
    <w:rsid w:val="00294C2D"/>
    <w:rsid w:val="00294E56"/>
    <w:rsid w:val="00295102"/>
    <w:rsid w:val="00295143"/>
    <w:rsid w:val="00295306"/>
    <w:rsid w:val="0029547B"/>
    <w:rsid w:val="002959B2"/>
    <w:rsid w:val="00295B0A"/>
    <w:rsid w:val="00295E40"/>
    <w:rsid w:val="0029688F"/>
    <w:rsid w:val="00296F32"/>
    <w:rsid w:val="00296F53"/>
    <w:rsid w:val="0029706A"/>
    <w:rsid w:val="00297CB1"/>
    <w:rsid w:val="002A0302"/>
    <w:rsid w:val="002A0333"/>
    <w:rsid w:val="002A07B3"/>
    <w:rsid w:val="002A0AA7"/>
    <w:rsid w:val="002A0CC3"/>
    <w:rsid w:val="002A0D97"/>
    <w:rsid w:val="002A0E00"/>
    <w:rsid w:val="002A0F5A"/>
    <w:rsid w:val="002A1056"/>
    <w:rsid w:val="002A13DE"/>
    <w:rsid w:val="002A152A"/>
    <w:rsid w:val="002A2B2E"/>
    <w:rsid w:val="002A2BB8"/>
    <w:rsid w:val="002A2FEE"/>
    <w:rsid w:val="002A325B"/>
    <w:rsid w:val="002A3620"/>
    <w:rsid w:val="002A3623"/>
    <w:rsid w:val="002A36F0"/>
    <w:rsid w:val="002A389D"/>
    <w:rsid w:val="002A38DC"/>
    <w:rsid w:val="002A3A1B"/>
    <w:rsid w:val="002A4549"/>
    <w:rsid w:val="002A48A3"/>
    <w:rsid w:val="002A49CB"/>
    <w:rsid w:val="002A4C97"/>
    <w:rsid w:val="002A4D00"/>
    <w:rsid w:val="002A5293"/>
    <w:rsid w:val="002A5704"/>
    <w:rsid w:val="002A5847"/>
    <w:rsid w:val="002A5900"/>
    <w:rsid w:val="002A5C84"/>
    <w:rsid w:val="002A7A00"/>
    <w:rsid w:val="002A7B74"/>
    <w:rsid w:val="002A7D16"/>
    <w:rsid w:val="002B0ED9"/>
    <w:rsid w:val="002B1733"/>
    <w:rsid w:val="002B177D"/>
    <w:rsid w:val="002B2549"/>
    <w:rsid w:val="002B2836"/>
    <w:rsid w:val="002B2906"/>
    <w:rsid w:val="002B2909"/>
    <w:rsid w:val="002B2E13"/>
    <w:rsid w:val="002B2F10"/>
    <w:rsid w:val="002B339D"/>
    <w:rsid w:val="002B39EF"/>
    <w:rsid w:val="002B3A19"/>
    <w:rsid w:val="002B3F2F"/>
    <w:rsid w:val="002B48A2"/>
    <w:rsid w:val="002B4AF3"/>
    <w:rsid w:val="002B4BF4"/>
    <w:rsid w:val="002B51F5"/>
    <w:rsid w:val="002B5A89"/>
    <w:rsid w:val="002B6039"/>
    <w:rsid w:val="002B6103"/>
    <w:rsid w:val="002B659C"/>
    <w:rsid w:val="002B6A4D"/>
    <w:rsid w:val="002B7519"/>
    <w:rsid w:val="002B7E75"/>
    <w:rsid w:val="002B7E7B"/>
    <w:rsid w:val="002C00BA"/>
    <w:rsid w:val="002C04DD"/>
    <w:rsid w:val="002C0D3D"/>
    <w:rsid w:val="002C113E"/>
    <w:rsid w:val="002C125E"/>
    <w:rsid w:val="002C13BB"/>
    <w:rsid w:val="002C1716"/>
    <w:rsid w:val="002C176C"/>
    <w:rsid w:val="002C17EB"/>
    <w:rsid w:val="002C1A8D"/>
    <w:rsid w:val="002C1E9F"/>
    <w:rsid w:val="002C20E4"/>
    <w:rsid w:val="002C22F5"/>
    <w:rsid w:val="002C2406"/>
    <w:rsid w:val="002C24CF"/>
    <w:rsid w:val="002C2693"/>
    <w:rsid w:val="002C2808"/>
    <w:rsid w:val="002C2B04"/>
    <w:rsid w:val="002C3707"/>
    <w:rsid w:val="002C37CC"/>
    <w:rsid w:val="002C3E73"/>
    <w:rsid w:val="002C403B"/>
    <w:rsid w:val="002C4665"/>
    <w:rsid w:val="002C4D42"/>
    <w:rsid w:val="002C4D86"/>
    <w:rsid w:val="002C4E7A"/>
    <w:rsid w:val="002C4F3C"/>
    <w:rsid w:val="002C53CD"/>
    <w:rsid w:val="002C6055"/>
    <w:rsid w:val="002C6534"/>
    <w:rsid w:val="002C6A13"/>
    <w:rsid w:val="002C6A25"/>
    <w:rsid w:val="002C6CE7"/>
    <w:rsid w:val="002C6E32"/>
    <w:rsid w:val="002C7167"/>
    <w:rsid w:val="002C7450"/>
    <w:rsid w:val="002C7501"/>
    <w:rsid w:val="002C77D5"/>
    <w:rsid w:val="002C7C10"/>
    <w:rsid w:val="002C7E69"/>
    <w:rsid w:val="002D05B4"/>
    <w:rsid w:val="002D1083"/>
    <w:rsid w:val="002D1917"/>
    <w:rsid w:val="002D2052"/>
    <w:rsid w:val="002D23AF"/>
    <w:rsid w:val="002D2750"/>
    <w:rsid w:val="002D2A2A"/>
    <w:rsid w:val="002D2D2D"/>
    <w:rsid w:val="002D32CA"/>
    <w:rsid w:val="002D39B5"/>
    <w:rsid w:val="002D3D40"/>
    <w:rsid w:val="002D47D8"/>
    <w:rsid w:val="002D51FF"/>
    <w:rsid w:val="002D540D"/>
    <w:rsid w:val="002D5624"/>
    <w:rsid w:val="002D5879"/>
    <w:rsid w:val="002D5D16"/>
    <w:rsid w:val="002D5E6D"/>
    <w:rsid w:val="002D650A"/>
    <w:rsid w:val="002D652C"/>
    <w:rsid w:val="002D65E8"/>
    <w:rsid w:val="002D66F8"/>
    <w:rsid w:val="002D6947"/>
    <w:rsid w:val="002D6CE4"/>
    <w:rsid w:val="002D72B0"/>
    <w:rsid w:val="002E007A"/>
    <w:rsid w:val="002E0208"/>
    <w:rsid w:val="002E02E6"/>
    <w:rsid w:val="002E0653"/>
    <w:rsid w:val="002E0705"/>
    <w:rsid w:val="002E0CB7"/>
    <w:rsid w:val="002E1A25"/>
    <w:rsid w:val="002E216E"/>
    <w:rsid w:val="002E22A2"/>
    <w:rsid w:val="002E24EB"/>
    <w:rsid w:val="002E2653"/>
    <w:rsid w:val="002E2696"/>
    <w:rsid w:val="002E30AC"/>
    <w:rsid w:val="002E3971"/>
    <w:rsid w:val="002E4712"/>
    <w:rsid w:val="002E48D2"/>
    <w:rsid w:val="002E4AAC"/>
    <w:rsid w:val="002E52DA"/>
    <w:rsid w:val="002E5347"/>
    <w:rsid w:val="002E55CC"/>
    <w:rsid w:val="002E5631"/>
    <w:rsid w:val="002E58FF"/>
    <w:rsid w:val="002E652C"/>
    <w:rsid w:val="002E6590"/>
    <w:rsid w:val="002E6723"/>
    <w:rsid w:val="002E6AC4"/>
    <w:rsid w:val="002E6D3A"/>
    <w:rsid w:val="002E6F49"/>
    <w:rsid w:val="002E6F4A"/>
    <w:rsid w:val="002E6FA4"/>
    <w:rsid w:val="002E70D8"/>
    <w:rsid w:val="002E7344"/>
    <w:rsid w:val="002E753A"/>
    <w:rsid w:val="002E7626"/>
    <w:rsid w:val="002F042E"/>
    <w:rsid w:val="002F09ED"/>
    <w:rsid w:val="002F1046"/>
    <w:rsid w:val="002F10C4"/>
    <w:rsid w:val="002F140F"/>
    <w:rsid w:val="002F1576"/>
    <w:rsid w:val="002F15DC"/>
    <w:rsid w:val="002F1629"/>
    <w:rsid w:val="002F1CE4"/>
    <w:rsid w:val="002F201D"/>
    <w:rsid w:val="002F219D"/>
    <w:rsid w:val="002F2408"/>
    <w:rsid w:val="002F252F"/>
    <w:rsid w:val="002F2C28"/>
    <w:rsid w:val="002F2C90"/>
    <w:rsid w:val="002F315E"/>
    <w:rsid w:val="002F3230"/>
    <w:rsid w:val="002F3A53"/>
    <w:rsid w:val="002F422E"/>
    <w:rsid w:val="002F4497"/>
    <w:rsid w:val="002F45B8"/>
    <w:rsid w:val="002F4606"/>
    <w:rsid w:val="002F53EA"/>
    <w:rsid w:val="002F5AE0"/>
    <w:rsid w:val="002F5BC5"/>
    <w:rsid w:val="002F6188"/>
    <w:rsid w:val="002F65F4"/>
    <w:rsid w:val="002F6D0C"/>
    <w:rsid w:val="002F6D3E"/>
    <w:rsid w:val="002F7414"/>
    <w:rsid w:val="002F74F0"/>
    <w:rsid w:val="002F7669"/>
    <w:rsid w:val="002F797F"/>
    <w:rsid w:val="002F7CE8"/>
    <w:rsid w:val="002F7E0D"/>
    <w:rsid w:val="002F7E64"/>
    <w:rsid w:val="002F7F67"/>
    <w:rsid w:val="0030039E"/>
    <w:rsid w:val="0030090A"/>
    <w:rsid w:val="00300B04"/>
    <w:rsid w:val="00300DA6"/>
    <w:rsid w:val="0030141D"/>
    <w:rsid w:val="0030151C"/>
    <w:rsid w:val="0030191A"/>
    <w:rsid w:val="00302566"/>
    <w:rsid w:val="00302C94"/>
    <w:rsid w:val="00302EAC"/>
    <w:rsid w:val="00303764"/>
    <w:rsid w:val="00303C35"/>
    <w:rsid w:val="003043E6"/>
    <w:rsid w:val="00304591"/>
    <w:rsid w:val="003047BE"/>
    <w:rsid w:val="00304849"/>
    <w:rsid w:val="00304E05"/>
    <w:rsid w:val="00304E7A"/>
    <w:rsid w:val="00304F6F"/>
    <w:rsid w:val="003050E5"/>
    <w:rsid w:val="00305499"/>
    <w:rsid w:val="0030551E"/>
    <w:rsid w:val="003058E4"/>
    <w:rsid w:val="00305B12"/>
    <w:rsid w:val="003064B9"/>
    <w:rsid w:val="00306B3E"/>
    <w:rsid w:val="00306C65"/>
    <w:rsid w:val="00307495"/>
    <w:rsid w:val="003077E9"/>
    <w:rsid w:val="00307EBB"/>
    <w:rsid w:val="0031034D"/>
    <w:rsid w:val="003106FA"/>
    <w:rsid w:val="00310772"/>
    <w:rsid w:val="0031082D"/>
    <w:rsid w:val="00310953"/>
    <w:rsid w:val="00310D1B"/>
    <w:rsid w:val="00310FE6"/>
    <w:rsid w:val="003110ED"/>
    <w:rsid w:val="00311178"/>
    <w:rsid w:val="003113F7"/>
    <w:rsid w:val="0031171C"/>
    <w:rsid w:val="00311CBA"/>
    <w:rsid w:val="00311CDA"/>
    <w:rsid w:val="00311E43"/>
    <w:rsid w:val="00311F7A"/>
    <w:rsid w:val="003123B3"/>
    <w:rsid w:val="00312404"/>
    <w:rsid w:val="00312B68"/>
    <w:rsid w:val="00312EA7"/>
    <w:rsid w:val="00312F98"/>
    <w:rsid w:val="00313061"/>
    <w:rsid w:val="00313383"/>
    <w:rsid w:val="00313718"/>
    <w:rsid w:val="00313AFA"/>
    <w:rsid w:val="003148AC"/>
    <w:rsid w:val="003149C9"/>
    <w:rsid w:val="00314DC0"/>
    <w:rsid w:val="00314F71"/>
    <w:rsid w:val="003151C9"/>
    <w:rsid w:val="00315972"/>
    <w:rsid w:val="00315B92"/>
    <w:rsid w:val="00315C1F"/>
    <w:rsid w:val="00315CD6"/>
    <w:rsid w:val="00315D0C"/>
    <w:rsid w:val="00315E0C"/>
    <w:rsid w:val="00315E76"/>
    <w:rsid w:val="00316103"/>
    <w:rsid w:val="00316554"/>
    <w:rsid w:val="00316737"/>
    <w:rsid w:val="00316B64"/>
    <w:rsid w:val="00317740"/>
    <w:rsid w:val="00317CF0"/>
    <w:rsid w:val="00317FD3"/>
    <w:rsid w:val="0032007C"/>
    <w:rsid w:val="0032015D"/>
    <w:rsid w:val="00320460"/>
    <w:rsid w:val="0032069C"/>
    <w:rsid w:val="0032078D"/>
    <w:rsid w:val="00320955"/>
    <w:rsid w:val="00320C6E"/>
    <w:rsid w:val="0032108A"/>
    <w:rsid w:val="003219EE"/>
    <w:rsid w:val="00321AF9"/>
    <w:rsid w:val="00321B7E"/>
    <w:rsid w:val="00321D10"/>
    <w:rsid w:val="003221C3"/>
    <w:rsid w:val="003226B5"/>
    <w:rsid w:val="003232BA"/>
    <w:rsid w:val="00323361"/>
    <w:rsid w:val="003233FD"/>
    <w:rsid w:val="003235E3"/>
    <w:rsid w:val="003236C8"/>
    <w:rsid w:val="003237BB"/>
    <w:rsid w:val="00323882"/>
    <w:rsid w:val="00323953"/>
    <w:rsid w:val="00323C0C"/>
    <w:rsid w:val="00323EB7"/>
    <w:rsid w:val="00323F30"/>
    <w:rsid w:val="00324096"/>
    <w:rsid w:val="00324826"/>
    <w:rsid w:val="00324952"/>
    <w:rsid w:val="00324A31"/>
    <w:rsid w:val="00324DF5"/>
    <w:rsid w:val="00324ECD"/>
    <w:rsid w:val="00325694"/>
    <w:rsid w:val="0032571C"/>
    <w:rsid w:val="0032586C"/>
    <w:rsid w:val="00325C75"/>
    <w:rsid w:val="00325E0F"/>
    <w:rsid w:val="0032611B"/>
    <w:rsid w:val="0032617C"/>
    <w:rsid w:val="00326381"/>
    <w:rsid w:val="003268B8"/>
    <w:rsid w:val="00326AD6"/>
    <w:rsid w:val="00326B97"/>
    <w:rsid w:val="00326BE0"/>
    <w:rsid w:val="00326DB6"/>
    <w:rsid w:val="00326EFB"/>
    <w:rsid w:val="003270BC"/>
    <w:rsid w:val="00327BEC"/>
    <w:rsid w:val="003316DD"/>
    <w:rsid w:val="003318A0"/>
    <w:rsid w:val="00331A7E"/>
    <w:rsid w:val="003320D7"/>
    <w:rsid w:val="00332380"/>
    <w:rsid w:val="003326B4"/>
    <w:rsid w:val="00332BA0"/>
    <w:rsid w:val="003332CC"/>
    <w:rsid w:val="003335F9"/>
    <w:rsid w:val="00333827"/>
    <w:rsid w:val="00333A42"/>
    <w:rsid w:val="00334078"/>
    <w:rsid w:val="003341E1"/>
    <w:rsid w:val="0033431D"/>
    <w:rsid w:val="00334941"/>
    <w:rsid w:val="00334B06"/>
    <w:rsid w:val="00334C68"/>
    <w:rsid w:val="00334CCA"/>
    <w:rsid w:val="00334DB1"/>
    <w:rsid w:val="00335043"/>
    <w:rsid w:val="003351F9"/>
    <w:rsid w:val="0033585C"/>
    <w:rsid w:val="00335972"/>
    <w:rsid w:val="00335A15"/>
    <w:rsid w:val="00335DBA"/>
    <w:rsid w:val="00335F83"/>
    <w:rsid w:val="00336214"/>
    <w:rsid w:val="003362C3"/>
    <w:rsid w:val="003363B0"/>
    <w:rsid w:val="003364A9"/>
    <w:rsid w:val="00336720"/>
    <w:rsid w:val="00336741"/>
    <w:rsid w:val="00336764"/>
    <w:rsid w:val="00336EA1"/>
    <w:rsid w:val="0033742A"/>
    <w:rsid w:val="00337838"/>
    <w:rsid w:val="00337D22"/>
    <w:rsid w:val="003402EA"/>
    <w:rsid w:val="0034048E"/>
    <w:rsid w:val="003405F5"/>
    <w:rsid w:val="00340975"/>
    <w:rsid w:val="00340CBA"/>
    <w:rsid w:val="00340E0B"/>
    <w:rsid w:val="00340F75"/>
    <w:rsid w:val="00341621"/>
    <w:rsid w:val="00341675"/>
    <w:rsid w:val="00341B8B"/>
    <w:rsid w:val="00341BDF"/>
    <w:rsid w:val="00341C8F"/>
    <w:rsid w:val="00341D2D"/>
    <w:rsid w:val="00341EE0"/>
    <w:rsid w:val="003423FA"/>
    <w:rsid w:val="00342486"/>
    <w:rsid w:val="00342539"/>
    <w:rsid w:val="003429DF"/>
    <w:rsid w:val="00342A21"/>
    <w:rsid w:val="00342C68"/>
    <w:rsid w:val="00342E15"/>
    <w:rsid w:val="003432DA"/>
    <w:rsid w:val="00343DA7"/>
    <w:rsid w:val="00343EF2"/>
    <w:rsid w:val="00343F8F"/>
    <w:rsid w:val="003440DF"/>
    <w:rsid w:val="0034437C"/>
    <w:rsid w:val="003443B5"/>
    <w:rsid w:val="00344432"/>
    <w:rsid w:val="003444DA"/>
    <w:rsid w:val="00344577"/>
    <w:rsid w:val="003445E4"/>
    <w:rsid w:val="003447FE"/>
    <w:rsid w:val="00344B65"/>
    <w:rsid w:val="00344C34"/>
    <w:rsid w:val="00344C8D"/>
    <w:rsid w:val="0034521E"/>
    <w:rsid w:val="0034538D"/>
    <w:rsid w:val="00345654"/>
    <w:rsid w:val="003461FD"/>
    <w:rsid w:val="00346509"/>
    <w:rsid w:val="00346547"/>
    <w:rsid w:val="003469C4"/>
    <w:rsid w:val="00346B17"/>
    <w:rsid w:val="00346D42"/>
    <w:rsid w:val="003470E9"/>
    <w:rsid w:val="003471C7"/>
    <w:rsid w:val="003473F6"/>
    <w:rsid w:val="00347A39"/>
    <w:rsid w:val="00347BC5"/>
    <w:rsid w:val="00350443"/>
    <w:rsid w:val="00350B07"/>
    <w:rsid w:val="003515DB"/>
    <w:rsid w:val="003517C9"/>
    <w:rsid w:val="00351985"/>
    <w:rsid w:val="00351D41"/>
    <w:rsid w:val="00351DEE"/>
    <w:rsid w:val="00351E91"/>
    <w:rsid w:val="00352072"/>
    <w:rsid w:val="0035209A"/>
    <w:rsid w:val="003524E9"/>
    <w:rsid w:val="00352668"/>
    <w:rsid w:val="003529BA"/>
    <w:rsid w:val="003529E9"/>
    <w:rsid w:val="00352B51"/>
    <w:rsid w:val="003531EB"/>
    <w:rsid w:val="003532C5"/>
    <w:rsid w:val="0035347C"/>
    <w:rsid w:val="00353578"/>
    <w:rsid w:val="00353790"/>
    <w:rsid w:val="00353F71"/>
    <w:rsid w:val="0035476B"/>
    <w:rsid w:val="00354D20"/>
    <w:rsid w:val="003552B3"/>
    <w:rsid w:val="00355E15"/>
    <w:rsid w:val="00355EAD"/>
    <w:rsid w:val="00355F95"/>
    <w:rsid w:val="00356129"/>
    <w:rsid w:val="003561EE"/>
    <w:rsid w:val="003562F5"/>
    <w:rsid w:val="003566CC"/>
    <w:rsid w:val="003566E1"/>
    <w:rsid w:val="00356A4B"/>
    <w:rsid w:val="00356AEF"/>
    <w:rsid w:val="00356DBE"/>
    <w:rsid w:val="00356F86"/>
    <w:rsid w:val="00357B1B"/>
    <w:rsid w:val="00357CBB"/>
    <w:rsid w:val="00357E14"/>
    <w:rsid w:val="00357E5D"/>
    <w:rsid w:val="003601CE"/>
    <w:rsid w:val="00360382"/>
    <w:rsid w:val="00361146"/>
    <w:rsid w:val="00361187"/>
    <w:rsid w:val="00361362"/>
    <w:rsid w:val="00361595"/>
    <w:rsid w:val="00361933"/>
    <w:rsid w:val="00361BF4"/>
    <w:rsid w:val="00361F6C"/>
    <w:rsid w:val="00361FDF"/>
    <w:rsid w:val="00362142"/>
    <w:rsid w:val="003625DF"/>
    <w:rsid w:val="00362763"/>
    <w:rsid w:val="00362FBC"/>
    <w:rsid w:val="00363690"/>
    <w:rsid w:val="00363977"/>
    <w:rsid w:val="00363A27"/>
    <w:rsid w:val="00364036"/>
    <w:rsid w:val="003645D4"/>
    <w:rsid w:val="003647CD"/>
    <w:rsid w:val="0036533D"/>
    <w:rsid w:val="003656DD"/>
    <w:rsid w:val="0036587D"/>
    <w:rsid w:val="003663AE"/>
    <w:rsid w:val="00366466"/>
    <w:rsid w:val="00366A63"/>
    <w:rsid w:val="00366CEF"/>
    <w:rsid w:val="00366E4D"/>
    <w:rsid w:val="00366FCF"/>
    <w:rsid w:val="0036709B"/>
    <w:rsid w:val="0036757B"/>
    <w:rsid w:val="0036761E"/>
    <w:rsid w:val="003676D0"/>
    <w:rsid w:val="00367891"/>
    <w:rsid w:val="00367C1E"/>
    <w:rsid w:val="00370059"/>
    <w:rsid w:val="0037026C"/>
    <w:rsid w:val="003703BE"/>
    <w:rsid w:val="00370832"/>
    <w:rsid w:val="00370A86"/>
    <w:rsid w:val="00370B43"/>
    <w:rsid w:val="00370C90"/>
    <w:rsid w:val="00370E57"/>
    <w:rsid w:val="003710A8"/>
    <w:rsid w:val="003713B1"/>
    <w:rsid w:val="00371677"/>
    <w:rsid w:val="003717A1"/>
    <w:rsid w:val="00371997"/>
    <w:rsid w:val="00371A0F"/>
    <w:rsid w:val="00371B8C"/>
    <w:rsid w:val="0037219F"/>
    <w:rsid w:val="003728E9"/>
    <w:rsid w:val="00372B5A"/>
    <w:rsid w:val="00372B94"/>
    <w:rsid w:val="00372D90"/>
    <w:rsid w:val="003731CD"/>
    <w:rsid w:val="00373342"/>
    <w:rsid w:val="003733AD"/>
    <w:rsid w:val="00373446"/>
    <w:rsid w:val="00373756"/>
    <w:rsid w:val="00373A5B"/>
    <w:rsid w:val="00373C53"/>
    <w:rsid w:val="00373F40"/>
    <w:rsid w:val="00374560"/>
    <w:rsid w:val="00374700"/>
    <w:rsid w:val="0037473D"/>
    <w:rsid w:val="00374867"/>
    <w:rsid w:val="00374AEF"/>
    <w:rsid w:val="00374D64"/>
    <w:rsid w:val="00374FD3"/>
    <w:rsid w:val="003750DA"/>
    <w:rsid w:val="003750EE"/>
    <w:rsid w:val="003753B7"/>
    <w:rsid w:val="00375D0F"/>
    <w:rsid w:val="00375F00"/>
    <w:rsid w:val="003769E2"/>
    <w:rsid w:val="00376E7C"/>
    <w:rsid w:val="00376EE3"/>
    <w:rsid w:val="0037767B"/>
    <w:rsid w:val="003776A7"/>
    <w:rsid w:val="00377D36"/>
    <w:rsid w:val="0038004D"/>
    <w:rsid w:val="00380062"/>
    <w:rsid w:val="00380369"/>
    <w:rsid w:val="003803C5"/>
    <w:rsid w:val="003807ED"/>
    <w:rsid w:val="00380A65"/>
    <w:rsid w:val="00380A66"/>
    <w:rsid w:val="00380EB7"/>
    <w:rsid w:val="00380FEE"/>
    <w:rsid w:val="0038103C"/>
    <w:rsid w:val="003812BD"/>
    <w:rsid w:val="0038136C"/>
    <w:rsid w:val="00381411"/>
    <w:rsid w:val="00381564"/>
    <w:rsid w:val="0038159A"/>
    <w:rsid w:val="0038162B"/>
    <w:rsid w:val="00381AB4"/>
    <w:rsid w:val="00381AB7"/>
    <w:rsid w:val="00381E0D"/>
    <w:rsid w:val="0038216A"/>
    <w:rsid w:val="00382B06"/>
    <w:rsid w:val="003831E2"/>
    <w:rsid w:val="00383300"/>
    <w:rsid w:val="003834C6"/>
    <w:rsid w:val="003836C4"/>
    <w:rsid w:val="00383A0F"/>
    <w:rsid w:val="00383D3B"/>
    <w:rsid w:val="00383E60"/>
    <w:rsid w:val="003844A4"/>
    <w:rsid w:val="003848CB"/>
    <w:rsid w:val="00384EEB"/>
    <w:rsid w:val="00384FCD"/>
    <w:rsid w:val="00385296"/>
    <w:rsid w:val="0038534E"/>
    <w:rsid w:val="003853D3"/>
    <w:rsid w:val="003856EB"/>
    <w:rsid w:val="003857ED"/>
    <w:rsid w:val="00385956"/>
    <w:rsid w:val="003859EF"/>
    <w:rsid w:val="00385B51"/>
    <w:rsid w:val="003862AE"/>
    <w:rsid w:val="00386879"/>
    <w:rsid w:val="00386A0E"/>
    <w:rsid w:val="00386F06"/>
    <w:rsid w:val="00387023"/>
    <w:rsid w:val="003870A0"/>
    <w:rsid w:val="0038729C"/>
    <w:rsid w:val="00387311"/>
    <w:rsid w:val="0039065A"/>
    <w:rsid w:val="00390893"/>
    <w:rsid w:val="00390F5E"/>
    <w:rsid w:val="003915C4"/>
    <w:rsid w:val="00391CFB"/>
    <w:rsid w:val="00391D75"/>
    <w:rsid w:val="00392067"/>
    <w:rsid w:val="00392322"/>
    <w:rsid w:val="00392744"/>
    <w:rsid w:val="00392C4D"/>
    <w:rsid w:val="00392E7B"/>
    <w:rsid w:val="003933F6"/>
    <w:rsid w:val="00393492"/>
    <w:rsid w:val="0039358E"/>
    <w:rsid w:val="003936D3"/>
    <w:rsid w:val="0039390D"/>
    <w:rsid w:val="00393B56"/>
    <w:rsid w:val="00393F1E"/>
    <w:rsid w:val="00393F38"/>
    <w:rsid w:val="00394348"/>
    <w:rsid w:val="00394546"/>
    <w:rsid w:val="0039484C"/>
    <w:rsid w:val="00395438"/>
    <w:rsid w:val="00395785"/>
    <w:rsid w:val="00395A58"/>
    <w:rsid w:val="00395F31"/>
    <w:rsid w:val="00396078"/>
    <w:rsid w:val="003962FC"/>
    <w:rsid w:val="0039633B"/>
    <w:rsid w:val="00396740"/>
    <w:rsid w:val="00396A1A"/>
    <w:rsid w:val="00396B07"/>
    <w:rsid w:val="00396B19"/>
    <w:rsid w:val="0039704F"/>
    <w:rsid w:val="003974DD"/>
    <w:rsid w:val="003975DD"/>
    <w:rsid w:val="00397682"/>
    <w:rsid w:val="00397D8A"/>
    <w:rsid w:val="003A04BA"/>
    <w:rsid w:val="003A08CC"/>
    <w:rsid w:val="003A08F1"/>
    <w:rsid w:val="003A1557"/>
    <w:rsid w:val="003A1B6D"/>
    <w:rsid w:val="003A1D19"/>
    <w:rsid w:val="003A1F56"/>
    <w:rsid w:val="003A2182"/>
    <w:rsid w:val="003A21E2"/>
    <w:rsid w:val="003A234A"/>
    <w:rsid w:val="003A26BD"/>
    <w:rsid w:val="003A272C"/>
    <w:rsid w:val="003A27AE"/>
    <w:rsid w:val="003A2944"/>
    <w:rsid w:val="003A29A9"/>
    <w:rsid w:val="003A2F03"/>
    <w:rsid w:val="003A34AC"/>
    <w:rsid w:val="003A3505"/>
    <w:rsid w:val="003A3B08"/>
    <w:rsid w:val="003A3FAC"/>
    <w:rsid w:val="003A474B"/>
    <w:rsid w:val="003A4DE1"/>
    <w:rsid w:val="003A5096"/>
    <w:rsid w:val="003A55EB"/>
    <w:rsid w:val="003A583B"/>
    <w:rsid w:val="003A590F"/>
    <w:rsid w:val="003A5C2F"/>
    <w:rsid w:val="003A5D6A"/>
    <w:rsid w:val="003A5F08"/>
    <w:rsid w:val="003A67A0"/>
    <w:rsid w:val="003A69C3"/>
    <w:rsid w:val="003A6B48"/>
    <w:rsid w:val="003A6CDE"/>
    <w:rsid w:val="003A6EBD"/>
    <w:rsid w:val="003A70A0"/>
    <w:rsid w:val="003A71F3"/>
    <w:rsid w:val="003A7C69"/>
    <w:rsid w:val="003A7DF9"/>
    <w:rsid w:val="003B0155"/>
    <w:rsid w:val="003B0165"/>
    <w:rsid w:val="003B0304"/>
    <w:rsid w:val="003B1528"/>
    <w:rsid w:val="003B184A"/>
    <w:rsid w:val="003B1AC9"/>
    <w:rsid w:val="003B24E9"/>
    <w:rsid w:val="003B2C25"/>
    <w:rsid w:val="003B2F49"/>
    <w:rsid w:val="003B31D8"/>
    <w:rsid w:val="003B34A0"/>
    <w:rsid w:val="003B3650"/>
    <w:rsid w:val="003B36DD"/>
    <w:rsid w:val="003B3B14"/>
    <w:rsid w:val="003B3BFF"/>
    <w:rsid w:val="003B3E3A"/>
    <w:rsid w:val="003B4046"/>
    <w:rsid w:val="003B4397"/>
    <w:rsid w:val="003B4AAA"/>
    <w:rsid w:val="003B4C97"/>
    <w:rsid w:val="003B4CD7"/>
    <w:rsid w:val="003B4DA6"/>
    <w:rsid w:val="003B4E13"/>
    <w:rsid w:val="003B543F"/>
    <w:rsid w:val="003B54BE"/>
    <w:rsid w:val="003B5D40"/>
    <w:rsid w:val="003B608B"/>
    <w:rsid w:val="003B67B9"/>
    <w:rsid w:val="003B686C"/>
    <w:rsid w:val="003B68DA"/>
    <w:rsid w:val="003B6931"/>
    <w:rsid w:val="003B7406"/>
    <w:rsid w:val="003B79D5"/>
    <w:rsid w:val="003B7AAB"/>
    <w:rsid w:val="003B7EED"/>
    <w:rsid w:val="003C0D9D"/>
    <w:rsid w:val="003C11B5"/>
    <w:rsid w:val="003C122E"/>
    <w:rsid w:val="003C1235"/>
    <w:rsid w:val="003C1472"/>
    <w:rsid w:val="003C1CE3"/>
    <w:rsid w:val="003C1D3E"/>
    <w:rsid w:val="003C1E24"/>
    <w:rsid w:val="003C1F01"/>
    <w:rsid w:val="003C2320"/>
    <w:rsid w:val="003C237E"/>
    <w:rsid w:val="003C2380"/>
    <w:rsid w:val="003C26FA"/>
    <w:rsid w:val="003C2847"/>
    <w:rsid w:val="003C2892"/>
    <w:rsid w:val="003C2B23"/>
    <w:rsid w:val="003C2E2A"/>
    <w:rsid w:val="003C2F11"/>
    <w:rsid w:val="003C321C"/>
    <w:rsid w:val="003C3228"/>
    <w:rsid w:val="003C371F"/>
    <w:rsid w:val="003C3E5E"/>
    <w:rsid w:val="003C3EC8"/>
    <w:rsid w:val="003C434D"/>
    <w:rsid w:val="003C4ABF"/>
    <w:rsid w:val="003C4EC3"/>
    <w:rsid w:val="003C529E"/>
    <w:rsid w:val="003C52C9"/>
    <w:rsid w:val="003C550B"/>
    <w:rsid w:val="003C58FF"/>
    <w:rsid w:val="003C5AFA"/>
    <w:rsid w:val="003C5F15"/>
    <w:rsid w:val="003C605C"/>
    <w:rsid w:val="003C6532"/>
    <w:rsid w:val="003C687F"/>
    <w:rsid w:val="003C6E4C"/>
    <w:rsid w:val="003C6F55"/>
    <w:rsid w:val="003C722C"/>
    <w:rsid w:val="003C7931"/>
    <w:rsid w:val="003D0107"/>
    <w:rsid w:val="003D01BB"/>
    <w:rsid w:val="003D0241"/>
    <w:rsid w:val="003D12A1"/>
    <w:rsid w:val="003D1B1C"/>
    <w:rsid w:val="003D1B4E"/>
    <w:rsid w:val="003D237D"/>
    <w:rsid w:val="003D23B1"/>
    <w:rsid w:val="003D23D6"/>
    <w:rsid w:val="003D29E9"/>
    <w:rsid w:val="003D2BD6"/>
    <w:rsid w:val="003D2CC2"/>
    <w:rsid w:val="003D2CE2"/>
    <w:rsid w:val="003D30BE"/>
    <w:rsid w:val="003D32B9"/>
    <w:rsid w:val="003D36EA"/>
    <w:rsid w:val="003D403C"/>
    <w:rsid w:val="003D40D0"/>
    <w:rsid w:val="003D46E0"/>
    <w:rsid w:val="003D4B4A"/>
    <w:rsid w:val="003D4E60"/>
    <w:rsid w:val="003D5337"/>
    <w:rsid w:val="003D5395"/>
    <w:rsid w:val="003D5684"/>
    <w:rsid w:val="003D5C4E"/>
    <w:rsid w:val="003D5D05"/>
    <w:rsid w:val="003D6062"/>
    <w:rsid w:val="003D6297"/>
    <w:rsid w:val="003D631A"/>
    <w:rsid w:val="003D648B"/>
    <w:rsid w:val="003D6A41"/>
    <w:rsid w:val="003D706D"/>
    <w:rsid w:val="003D765F"/>
    <w:rsid w:val="003D78A5"/>
    <w:rsid w:val="003D79D1"/>
    <w:rsid w:val="003D7E00"/>
    <w:rsid w:val="003E00CD"/>
    <w:rsid w:val="003E01D9"/>
    <w:rsid w:val="003E0327"/>
    <w:rsid w:val="003E03CE"/>
    <w:rsid w:val="003E0548"/>
    <w:rsid w:val="003E075A"/>
    <w:rsid w:val="003E07C2"/>
    <w:rsid w:val="003E0938"/>
    <w:rsid w:val="003E0F45"/>
    <w:rsid w:val="003E13A7"/>
    <w:rsid w:val="003E176A"/>
    <w:rsid w:val="003E17A7"/>
    <w:rsid w:val="003E1A30"/>
    <w:rsid w:val="003E1EC7"/>
    <w:rsid w:val="003E1FF7"/>
    <w:rsid w:val="003E25AB"/>
    <w:rsid w:val="003E290E"/>
    <w:rsid w:val="003E2B99"/>
    <w:rsid w:val="003E2BAB"/>
    <w:rsid w:val="003E3AD8"/>
    <w:rsid w:val="003E4071"/>
    <w:rsid w:val="003E5002"/>
    <w:rsid w:val="003E55AD"/>
    <w:rsid w:val="003E56B6"/>
    <w:rsid w:val="003E57C5"/>
    <w:rsid w:val="003E581F"/>
    <w:rsid w:val="003E5D55"/>
    <w:rsid w:val="003E5E03"/>
    <w:rsid w:val="003E603E"/>
    <w:rsid w:val="003E6354"/>
    <w:rsid w:val="003E6566"/>
    <w:rsid w:val="003E6E03"/>
    <w:rsid w:val="003E7583"/>
    <w:rsid w:val="003E7857"/>
    <w:rsid w:val="003E79E4"/>
    <w:rsid w:val="003E7A7C"/>
    <w:rsid w:val="003E7B43"/>
    <w:rsid w:val="003E7B7D"/>
    <w:rsid w:val="003E7E26"/>
    <w:rsid w:val="003F0070"/>
    <w:rsid w:val="003F0106"/>
    <w:rsid w:val="003F02B3"/>
    <w:rsid w:val="003F02E5"/>
    <w:rsid w:val="003F07FB"/>
    <w:rsid w:val="003F08D9"/>
    <w:rsid w:val="003F0AE7"/>
    <w:rsid w:val="003F0F89"/>
    <w:rsid w:val="003F183B"/>
    <w:rsid w:val="003F1E8B"/>
    <w:rsid w:val="003F2054"/>
    <w:rsid w:val="003F233B"/>
    <w:rsid w:val="003F2593"/>
    <w:rsid w:val="003F2D9C"/>
    <w:rsid w:val="003F2E87"/>
    <w:rsid w:val="003F3A74"/>
    <w:rsid w:val="003F4017"/>
    <w:rsid w:val="003F4368"/>
    <w:rsid w:val="003F43F1"/>
    <w:rsid w:val="003F448C"/>
    <w:rsid w:val="003F44FA"/>
    <w:rsid w:val="003F4663"/>
    <w:rsid w:val="003F47E3"/>
    <w:rsid w:val="003F48D3"/>
    <w:rsid w:val="003F4ADC"/>
    <w:rsid w:val="003F4ED5"/>
    <w:rsid w:val="003F5748"/>
    <w:rsid w:val="003F5D29"/>
    <w:rsid w:val="003F5E20"/>
    <w:rsid w:val="003F605E"/>
    <w:rsid w:val="003F60FC"/>
    <w:rsid w:val="003F6261"/>
    <w:rsid w:val="003F749A"/>
    <w:rsid w:val="003F76AC"/>
    <w:rsid w:val="003F788B"/>
    <w:rsid w:val="003F7C6B"/>
    <w:rsid w:val="003F7DBD"/>
    <w:rsid w:val="00400544"/>
    <w:rsid w:val="00400639"/>
    <w:rsid w:val="0040071D"/>
    <w:rsid w:val="00400764"/>
    <w:rsid w:val="004013A7"/>
    <w:rsid w:val="0040174F"/>
    <w:rsid w:val="00401AF2"/>
    <w:rsid w:val="00401C3A"/>
    <w:rsid w:val="00402380"/>
    <w:rsid w:val="00402813"/>
    <w:rsid w:val="00402877"/>
    <w:rsid w:val="00402B08"/>
    <w:rsid w:val="0040307D"/>
    <w:rsid w:val="004032F5"/>
    <w:rsid w:val="004037C1"/>
    <w:rsid w:val="00403E92"/>
    <w:rsid w:val="004043A7"/>
    <w:rsid w:val="0040472C"/>
    <w:rsid w:val="0040477B"/>
    <w:rsid w:val="00404E18"/>
    <w:rsid w:val="00404E99"/>
    <w:rsid w:val="00405063"/>
    <w:rsid w:val="00405254"/>
    <w:rsid w:val="0040578E"/>
    <w:rsid w:val="004059A1"/>
    <w:rsid w:val="00406740"/>
    <w:rsid w:val="004071AA"/>
    <w:rsid w:val="004072D5"/>
    <w:rsid w:val="004073B2"/>
    <w:rsid w:val="00407451"/>
    <w:rsid w:val="00407527"/>
    <w:rsid w:val="0040788A"/>
    <w:rsid w:val="00407A13"/>
    <w:rsid w:val="00407D8C"/>
    <w:rsid w:val="00407ED9"/>
    <w:rsid w:val="004105B8"/>
    <w:rsid w:val="00410A00"/>
    <w:rsid w:val="00410C90"/>
    <w:rsid w:val="00410F1E"/>
    <w:rsid w:val="00411210"/>
    <w:rsid w:val="0041144A"/>
    <w:rsid w:val="0041174F"/>
    <w:rsid w:val="0041183E"/>
    <w:rsid w:val="00411E95"/>
    <w:rsid w:val="004123D9"/>
    <w:rsid w:val="00412589"/>
    <w:rsid w:val="0041305B"/>
    <w:rsid w:val="00413105"/>
    <w:rsid w:val="0041314F"/>
    <w:rsid w:val="0041369F"/>
    <w:rsid w:val="004142B4"/>
    <w:rsid w:val="00414572"/>
    <w:rsid w:val="0041491A"/>
    <w:rsid w:val="004149ED"/>
    <w:rsid w:val="00414B6A"/>
    <w:rsid w:val="00414D2C"/>
    <w:rsid w:val="00414DE6"/>
    <w:rsid w:val="00414E97"/>
    <w:rsid w:val="00414FC5"/>
    <w:rsid w:val="0041515C"/>
    <w:rsid w:val="00415617"/>
    <w:rsid w:val="00415B0C"/>
    <w:rsid w:val="00415C1B"/>
    <w:rsid w:val="0041613A"/>
    <w:rsid w:val="0041628A"/>
    <w:rsid w:val="00416479"/>
    <w:rsid w:val="00416509"/>
    <w:rsid w:val="00416BAA"/>
    <w:rsid w:val="00416DA6"/>
    <w:rsid w:val="00417189"/>
    <w:rsid w:val="00417913"/>
    <w:rsid w:val="00417C5A"/>
    <w:rsid w:val="00417D7C"/>
    <w:rsid w:val="00417DA8"/>
    <w:rsid w:val="00417E62"/>
    <w:rsid w:val="00420AFD"/>
    <w:rsid w:val="00420DFA"/>
    <w:rsid w:val="00420F85"/>
    <w:rsid w:val="00421272"/>
    <w:rsid w:val="00421376"/>
    <w:rsid w:val="00421B7B"/>
    <w:rsid w:val="00422128"/>
    <w:rsid w:val="00422163"/>
    <w:rsid w:val="0042250A"/>
    <w:rsid w:val="00422514"/>
    <w:rsid w:val="004225AB"/>
    <w:rsid w:val="0042331A"/>
    <w:rsid w:val="00423758"/>
    <w:rsid w:val="0042399E"/>
    <w:rsid w:val="00423D68"/>
    <w:rsid w:val="00423EDE"/>
    <w:rsid w:val="00424255"/>
    <w:rsid w:val="00424E17"/>
    <w:rsid w:val="0042504A"/>
    <w:rsid w:val="004253A8"/>
    <w:rsid w:val="004257E3"/>
    <w:rsid w:val="004259D0"/>
    <w:rsid w:val="00425B8E"/>
    <w:rsid w:val="00425DB6"/>
    <w:rsid w:val="00425E27"/>
    <w:rsid w:val="00426813"/>
    <w:rsid w:val="00426A0F"/>
    <w:rsid w:val="00426EA1"/>
    <w:rsid w:val="004270EB"/>
    <w:rsid w:val="0042720C"/>
    <w:rsid w:val="0042737A"/>
    <w:rsid w:val="00427A66"/>
    <w:rsid w:val="00427DEC"/>
    <w:rsid w:val="00427FEE"/>
    <w:rsid w:val="00430843"/>
    <w:rsid w:val="00430957"/>
    <w:rsid w:val="004310DC"/>
    <w:rsid w:val="0043126B"/>
    <w:rsid w:val="0043137F"/>
    <w:rsid w:val="0043139B"/>
    <w:rsid w:val="00431915"/>
    <w:rsid w:val="00431DA6"/>
    <w:rsid w:val="00431F9F"/>
    <w:rsid w:val="00432159"/>
    <w:rsid w:val="00432742"/>
    <w:rsid w:val="004327C6"/>
    <w:rsid w:val="004327D1"/>
    <w:rsid w:val="00432D9D"/>
    <w:rsid w:val="00432E7B"/>
    <w:rsid w:val="00433237"/>
    <w:rsid w:val="004336F8"/>
    <w:rsid w:val="004337CF"/>
    <w:rsid w:val="00433827"/>
    <w:rsid w:val="00433997"/>
    <w:rsid w:val="00433A1E"/>
    <w:rsid w:val="0043424D"/>
    <w:rsid w:val="00434310"/>
    <w:rsid w:val="004343E6"/>
    <w:rsid w:val="004346A7"/>
    <w:rsid w:val="00434F4A"/>
    <w:rsid w:val="00435726"/>
    <w:rsid w:val="00435BAD"/>
    <w:rsid w:val="00435C60"/>
    <w:rsid w:val="00435D92"/>
    <w:rsid w:val="00435E4E"/>
    <w:rsid w:val="00435F47"/>
    <w:rsid w:val="00436145"/>
    <w:rsid w:val="004365D4"/>
    <w:rsid w:val="00436640"/>
    <w:rsid w:val="00436EFA"/>
    <w:rsid w:val="0043724F"/>
    <w:rsid w:val="004378AB"/>
    <w:rsid w:val="00437AD3"/>
    <w:rsid w:val="00440596"/>
    <w:rsid w:val="00440985"/>
    <w:rsid w:val="00440AD9"/>
    <w:rsid w:val="00440C19"/>
    <w:rsid w:val="00440D83"/>
    <w:rsid w:val="00440DA7"/>
    <w:rsid w:val="00441302"/>
    <w:rsid w:val="004415B8"/>
    <w:rsid w:val="00441FD1"/>
    <w:rsid w:val="00441FD9"/>
    <w:rsid w:val="00442266"/>
    <w:rsid w:val="00442470"/>
    <w:rsid w:val="004425D6"/>
    <w:rsid w:val="00442A5B"/>
    <w:rsid w:val="00442BD5"/>
    <w:rsid w:val="00442C53"/>
    <w:rsid w:val="004433F4"/>
    <w:rsid w:val="004433F8"/>
    <w:rsid w:val="00443767"/>
    <w:rsid w:val="00443841"/>
    <w:rsid w:val="00443847"/>
    <w:rsid w:val="004438A2"/>
    <w:rsid w:val="00443F97"/>
    <w:rsid w:val="00444065"/>
    <w:rsid w:val="004447BD"/>
    <w:rsid w:val="004449A5"/>
    <w:rsid w:val="00444A1D"/>
    <w:rsid w:val="00444AD4"/>
    <w:rsid w:val="004454C8"/>
    <w:rsid w:val="00445BF6"/>
    <w:rsid w:val="00445C67"/>
    <w:rsid w:val="00446005"/>
    <w:rsid w:val="004462C1"/>
    <w:rsid w:val="00446393"/>
    <w:rsid w:val="00446B8D"/>
    <w:rsid w:val="00446C0F"/>
    <w:rsid w:val="0044722F"/>
    <w:rsid w:val="00447315"/>
    <w:rsid w:val="0044731A"/>
    <w:rsid w:val="0044741E"/>
    <w:rsid w:val="00447EA2"/>
    <w:rsid w:val="00447F8D"/>
    <w:rsid w:val="004503F3"/>
    <w:rsid w:val="00450580"/>
    <w:rsid w:val="00450586"/>
    <w:rsid w:val="00450710"/>
    <w:rsid w:val="00451737"/>
    <w:rsid w:val="0045176A"/>
    <w:rsid w:val="00452573"/>
    <w:rsid w:val="004527C7"/>
    <w:rsid w:val="004528C1"/>
    <w:rsid w:val="00452A9A"/>
    <w:rsid w:val="004530B9"/>
    <w:rsid w:val="00453225"/>
    <w:rsid w:val="00453C76"/>
    <w:rsid w:val="00453FD1"/>
    <w:rsid w:val="00454746"/>
    <w:rsid w:val="00454DCC"/>
    <w:rsid w:val="00454EC5"/>
    <w:rsid w:val="00455381"/>
    <w:rsid w:val="0045584E"/>
    <w:rsid w:val="00455BF4"/>
    <w:rsid w:val="00455D86"/>
    <w:rsid w:val="00455E69"/>
    <w:rsid w:val="00455ED1"/>
    <w:rsid w:val="004561F8"/>
    <w:rsid w:val="0045646C"/>
    <w:rsid w:val="004564A2"/>
    <w:rsid w:val="00456657"/>
    <w:rsid w:val="004567BF"/>
    <w:rsid w:val="00456939"/>
    <w:rsid w:val="0045699D"/>
    <w:rsid w:val="00456BE5"/>
    <w:rsid w:val="00456DCA"/>
    <w:rsid w:val="004572C1"/>
    <w:rsid w:val="004575E5"/>
    <w:rsid w:val="004577F6"/>
    <w:rsid w:val="0045787A"/>
    <w:rsid w:val="00457A82"/>
    <w:rsid w:val="00460062"/>
    <w:rsid w:val="0046033C"/>
    <w:rsid w:val="00460DE0"/>
    <w:rsid w:val="00460EDC"/>
    <w:rsid w:val="00460EF9"/>
    <w:rsid w:val="0046152C"/>
    <w:rsid w:val="00461768"/>
    <w:rsid w:val="00461BD0"/>
    <w:rsid w:val="00461D0F"/>
    <w:rsid w:val="00461FCD"/>
    <w:rsid w:val="00461FD2"/>
    <w:rsid w:val="00462548"/>
    <w:rsid w:val="004629A0"/>
    <w:rsid w:val="00463035"/>
    <w:rsid w:val="00463248"/>
    <w:rsid w:val="00463280"/>
    <w:rsid w:val="0046330D"/>
    <w:rsid w:val="0046352B"/>
    <w:rsid w:val="00463B04"/>
    <w:rsid w:val="00463BD8"/>
    <w:rsid w:val="00463F37"/>
    <w:rsid w:val="004648E2"/>
    <w:rsid w:val="004648F6"/>
    <w:rsid w:val="00464CDB"/>
    <w:rsid w:val="00464E8B"/>
    <w:rsid w:val="00465214"/>
    <w:rsid w:val="004652C5"/>
    <w:rsid w:val="0046541C"/>
    <w:rsid w:val="00465C9F"/>
    <w:rsid w:val="00465E09"/>
    <w:rsid w:val="00465FB4"/>
    <w:rsid w:val="0046698A"/>
    <w:rsid w:val="00466E92"/>
    <w:rsid w:val="00466F6B"/>
    <w:rsid w:val="004675E7"/>
    <w:rsid w:val="00467844"/>
    <w:rsid w:val="00467F4A"/>
    <w:rsid w:val="004707DC"/>
    <w:rsid w:val="00470C88"/>
    <w:rsid w:val="00471123"/>
    <w:rsid w:val="00471137"/>
    <w:rsid w:val="00471574"/>
    <w:rsid w:val="00471756"/>
    <w:rsid w:val="00471B5C"/>
    <w:rsid w:val="00471E68"/>
    <w:rsid w:val="00471F53"/>
    <w:rsid w:val="00472E64"/>
    <w:rsid w:val="0047304D"/>
    <w:rsid w:val="00473156"/>
    <w:rsid w:val="00473576"/>
    <w:rsid w:val="004736BE"/>
    <w:rsid w:val="004738AA"/>
    <w:rsid w:val="00473904"/>
    <w:rsid w:val="00473A90"/>
    <w:rsid w:val="00473C42"/>
    <w:rsid w:val="00473EDA"/>
    <w:rsid w:val="00474745"/>
    <w:rsid w:val="00474870"/>
    <w:rsid w:val="00474902"/>
    <w:rsid w:val="00474AA0"/>
    <w:rsid w:val="00474C16"/>
    <w:rsid w:val="004750B6"/>
    <w:rsid w:val="00475311"/>
    <w:rsid w:val="00475324"/>
    <w:rsid w:val="00475904"/>
    <w:rsid w:val="00475AD9"/>
    <w:rsid w:val="00475C09"/>
    <w:rsid w:val="00475CC7"/>
    <w:rsid w:val="0047601C"/>
    <w:rsid w:val="0047731F"/>
    <w:rsid w:val="004775A4"/>
    <w:rsid w:val="00477AB3"/>
    <w:rsid w:val="00477C87"/>
    <w:rsid w:val="00477C8A"/>
    <w:rsid w:val="00477EC1"/>
    <w:rsid w:val="00477FC7"/>
    <w:rsid w:val="004800BF"/>
    <w:rsid w:val="004801EB"/>
    <w:rsid w:val="00480241"/>
    <w:rsid w:val="004804F3"/>
    <w:rsid w:val="0048069B"/>
    <w:rsid w:val="00480BF6"/>
    <w:rsid w:val="00481262"/>
    <w:rsid w:val="00481350"/>
    <w:rsid w:val="00481582"/>
    <w:rsid w:val="00481780"/>
    <w:rsid w:val="0048197E"/>
    <w:rsid w:val="00481B39"/>
    <w:rsid w:val="00482508"/>
    <w:rsid w:val="004825BE"/>
    <w:rsid w:val="0048297A"/>
    <w:rsid w:val="00482994"/>
    <w:rsid w:val="00482DDD"/>
    <w:rsid w:val="00482E4E"/>
    <w:rsid w:val="00482FA4"/>
    <w:rsid w:val="0048334B"/>
    <w:rsid w:val="004835E3"/>
    <w:rsid w:val="00483845"/>
    <w:rsid w:val="0048387A"/>
    <w:rsid w:val="00484183"/>
    <w:rsid w:val="00484226"/>
    <w:rsid w:val="00484366"/>
    <w:rsid w:val="0048464C"/>
    <w:rsid w:val="0048472F"/>
    <w:rsid w:val="00484AF7"/>
    <w:rsid w:val="0048503E"/>
    <w:rsid w:val="004852AB"/>
    <w:rsid w:val="0048571B"/>
    <w:rsid w:val="004858E5"/>
    <w:rsid w:val="00486B99"/>
    <w:rsid w:val="00487058"/>
    <w:rsid w:val="004872C5"/>
    <w:rsid w:val="004874C4"/>
    <w:rsid w:val="004874EC"/>
    <w:rsid w:val="004879EB"/>
    <w:rsid w:val="0049068B"/>
    <w:rsid w:val="00490839"/>
    <w:rsid w:val="00490961"/>
    <w:rsid w:val="00490D49"/>
    <w:rsid w:val="00490D62"/>
    <w:rsid w:val="00491563"/>
    <w:rsid w:val="0049164F"/>
    <w:rsid w:val="0049191F"/>
    <w:rsid w:val="004919BA"/>
    <w:rsid w:val="00491A50"/>
    <w:rsid w:val="00491EC7"/>
    <w:rsid w:val="00492237"/>
    <w:rsid w:val="00492A7D"/>
    <w:rsid w:val="00492B6F"/>
    <w:rsid w:val="00492ECE"/>
    <w:rsid w:val="00492F38"/>
    <w:rsid w:val="004931E5"/>
    <w:rsid w:val="00493847"/>
    <w:rsid w:val="00494066"/>
    <w:rsid w:val="00495B56"/>
    <w:rsid w:val="00495D4B"/>
    <w:rsid w:val="00495E22"/>
    <w:rsid w:val="004960E1"/>
    <w:rsid w:val="0049611C"/>
    <w:rsid w:val="0049691E"/>
    <w:rsid w:val="00496B08"/>
    <w:rsid w:val="004979BB"/>
    <w:rsid w:val="004A03D4"/>
    <w:rsid w:val="004A046B"/>
    <w:rsid w:val="004A0CD4"/>
    <w:rsid w:val="004A1076"/>
    <w:rsid w:val="004A1325"/>
    <w:rsid w:val="004A13F5"/>
    <w:rsid w:val="004A1910"/>
    <w:rsid w:val="004A206F"/>
    <w:rsid w:val="004A246F"/>
    <w:rsid w:val="004A254D"/>
    <w:rsid w:val="004A2565"/>
    <w:rsid w:val="004A2D44"/>
    <w:rsid w:val="004A2E02"/>
    <w:rsid w:val="004A2EB9"/>
    <w:rsid w:val="004A3030"/>
    <w:rsid w:val="004A34A6"/>
    <w:rsid w:val="004A3DB9"/>
    <w:rsid w:val="004A3EE7"/>
    <w:rsid w:val="004A3F3F"/>
    <w:rsid w:val="004A3F8B"/>
    <w:rsid w:val="004A451E"/>
    <w:rsid w:val="004A466D"/>
    <w:rsid w:val="004A469C"/>
    <w:rsid w:val="004A4E3A"/>
    <w:rsid w:val="004A536E"/>
    <w:rsid w:val="004A5768"/>
    <w:rsid w:val="004A5B6A"/>
    <w:rsid w:val="004A69B6"/>
    <w:rsid w:val="004A6D01"/>
    <w:rsid w:val="004A71E7"/>
    <w:rsid w:val="004A7240"/>
    <w:rsid w:val="004A7362"/>
    <w:rsid w:val="004A7754"/>
    <w:rsid w:val="004A7CC1"/>
    <w:rsid w:val="004A7E2A"/>
    <w:rsid w:val="004A7FB5"/>
    <w:rsid w:val="004B0134"/>
    <w:rsid w:val="004B0493"/>
    <w:rsid w:val="004B0AB6"/>
    <w:rsid w:val="004B0AB7"/>
    <w:rsid w:val="004B0E71"/>
    <w:rsid w:val="004B0E77"/>
    <w:rsid w:val="004B12B7"/>
    <w:rsid w:val="004B16D7"/>
    <w:rsid w:val="004B18E1"/>
    <w:rsid w:val="004B192F"/>
    <w:rsid w:val="004B1B7D"/>
    <w:rsid w:val="004B1F70"/>
    <w:rsid w:val="004B27CE"/>
    <w:rsid w:val="004B3029"/>
    <w:rsid w:val="004B3131"/>
    <w:rsid w:val="004B32D9"/>
    <w:rsid w:val="004B3BD1"/>
    <w:rsid w:val="004B40F9"/>
    <w:rsid w:val="004B4804"/>
    <w:rsid w:val="004B4A80"/>
    <w:rsid w:val="004B5259"/>
    <w:rsid w:val="004B5280"/>
    <w:rsid w:val="004B54FE"/>
    <w:rsid w:val="004B575E"/>
    <w:rsid w:val="004B5781"/>
    <w:rsid w:val="004B58E9"/>
    <w:rsid w:val="004B58FF"/>
    <w:rsid w:val="004B5A4A"/>
    <w:rsid w:val="004B5BA2"/>
    <w:rsid w:val="004B5CCD"/>
    <w:rsid w:val="004B5E49"/>
    <w:rsid w:val="004B609F"/>
    <w:rsid w:val="004B63B3"/>
    <w:rsid w:val="004B696F"/>
    <w:rsid w:val="004B6C4A"/>
    <w:rsid w:val="004B6D81"/>
    <w:rsid w:val="004B7700"/>
    <w:rsid w:val="004C008C"/>
    <w:rsid w:val="004C025D"/>
    <w:rsid w:val="004C0421"/>
    <w:rsid w:val="004C04FB"/>
    <w:rsid w:val="004C0813"/>
    <w:rsid w:val="004C160A"/>
    <w:rsid w:val="004C1C47"/>
    <w:rsid w:val="004C2B1E"/>
    <w:rsid w:val="004C35CC"/>
    <w:rsid w:val="004C397A"/>
    <w:rsid w:val="004C3CA2"/>
    <w:rsid w:val="004C4407"/>
    <w:rsid w:val="004C45A6"/>
    <w:rsid w:val="004C5212"/>
    <w:rsid w:val="004C540B"/>
    <w:rsid w:val="004C5A23"/>
    <w:rsid w:val="004C5A4B"/>
    <w:rsid w:val="004C5E0D"/>
    <w:rsid w:val="004C5E49"/>
    <w:rsid w:val="004C5F71"/>
    <w:rsid w:val="004C6261"/>
    <w:rsid w:val="004C649B"/>
    <w:rsid w:val="004C6C64"/>
    <w:rsid w:val="004C71F8"/>
    <w:rsid w:val="004C74F2"/>
    <w:rsid w:val="004C7647"/>
    <w:rsid w:val="004C77DD"/>
    <w:rsid w:val="004C794A"/>
    <w:rsid w:val="004C79AE"/>
    <w:rsid w:val="004D034D"/>
    <w:rsid w:val="004D0466"/>
    <w:rsid w:val="004D0633"/>
    <w:rsid w:val="004D096A"/>
    <w:rsid w:val="004D0B37"/>
    <w:rsid w:val="004D12FD"/>
    <w:rsid w:val="004D146C"/>
    <w:rsid w:val="004D172E"/>
    <w:rsid w:val="004D1B20"/>
    <w:rsid w:val="004D1B81"/>
    <w:rsid w:val="004D205C"/>
    <w:rsid w:val="004D20F5"/>
    <w:rsid w:val="004D2236"/>
    <w:rsid w:val="004D27D5"/>
    <w:rsid w:val="004D2AB4"/>
    <w:rsid w:val="004D3217"/>
    <w:rsid w:val="004D34C0"/>
    <w:rsid w:val="004D34C2"/>
    <w:rsid w:val="004D37BC"/>
    <w:rsid w:val="004D3C38"/>
    <w:rsid w:val="004D40ED"/>
    <w:rsid w:val="004D4792"/>
    <w:rsid w:val="004D526B"/>
    <w:rsid w:val="004D555D"/>
    <w:rsid w:val="004D56E0"/>
    <w:rsid w:val="004D5852"/>
    <w:rsid w:val="004D5BEC"/>
    <w:rsid w:val="004D62F8"/>
    <w:rsid w:val="004D633B"/>
    <w:rsid w:val="004D698F"/>
    <w:rsid w:val="004D69A8"/>
    <w:rsid w:val="004D6FFE"/>
    <w:rsid w:val="004D7281"/>
    <w:rsid w:val="004D7473"/>
    <w:rsid w:val="004D75F0"/>
    <w:rsid w:val="004D7BE1"/>
    <w:rsid w:val="004D7DD4"/>
    <w:rsid w:val="004D7E0E"/>
    <w:rsid w:val="004E00D4"/>
    <w:rsid w:val="004E0371"/>
    <w:rsid w:val="004E03F2"/>
    <w:rsid w:val="004E0817"/>
    <w:rsid w:val="004E08AC"/>
    <w:rsid w:val="004E09B6"/>
    <w:rsid w:val="004E0BFD"/>
    <w:rsid w:val="004E1281"/>
    <w:rsid w:val="004E1644"/>
    <w:rsid w:val="004E16D1"/>
    <w:rsid w:val="004E16EA"/>
    <w:rsid w:val="004E1A78"/>
    <w:rsid w:val="004E1B36"/>
    <w:rsid w:val="004E1D82"/>
    <w:rsid w:val="004E1F37"/>
    <w:rsid w:val="004E1F77"/>
    <w:rsid w:val="004E2832"/>
    <w:rsid w:val="004E2D5B"/>
    <w:rsid w:val="004E2FA4"/>
    <w:rsid w:val="004E3367"/>
    <w:rsid w:val="004E3431"/>
    <w:rsid w:val="004E3CD6"/>
    <w:rsid w:val="004E4495"/>
    <w:rsid w:val="004E4499"/>
    <w:rsid w:val="004E45F5"/>
    <w:rsid w:val="004E4797"/>
    <w:rsid w:val="004E4D33"/>
    <w:rsid w:val="004E5596"/>
    <w:rsid w:val="004E5B9E"/>
    <w:rsid w:val="004E5E56"/>
    <w:rsid w:val="004E5F0C"/>
    <w:rsid w:val="004E6012"/>
    <w:rsid w:val="004E63D5"/>
    <w:rsid w:val="004E642D"/>
    <w:rsid w:val="004E68A3"/>
    <w:rsid w:val="004E6D3C"/>
    <w:rsid w:val="004E6E75"/>
    <w:rsid w:val="004E70E0"/>
    <w:rsid w:val="004E7396"/>
    <w:rsid w:val="004E7594"/>
    <w:rsid w:val="004E7E79"/>
    <w:rsid w:val="004E7FCE"/>
    <w:rsid w:val="004F02CD"/>
    <w:rsid w:val="004F0329"/>
    <w:rsid w:val="004F051A"/>
    <w:rsid w:val="004F0B11"/>
    <w:rsid w:val="004F0CA4"/>
    <w:rsid w:val="004F12C6"/>
    <w:rsid w:val="004F13B0"/>
    <w:rsid w:val="004F144D"/>
    <w:rsid w:val="004F162E"/>
    <w:rsid w:val="004F1A5A"/>
    <w:rsid w:val="004F1F98"/>
    <w:rsid w:val="004F20AA"/>
    <w:rsid w:val="004F2144"/>
    <w:rsid w:val="004F2537"/>
    <w:rsid w:val="004F26F8"/>
    <w:rsid w:val="004F279E"/>
    <w:rsid w:val="004F2866"/>
    <w:rsid w:val="004F2D5D"/>
    <w:rsid w:val="004F315C"/>
    <w:rsid w:val="004F32A1"/>
    <w:rsid w:val="004F3357"/>
    <w:rsid w:val="004F36C3"/>
    <w:rsid w:val="004F42A9"/>
    <w:rsid w:val="004F4FBA"/>
    <w:rsid w:val="004F510D"/>
    <w:rsid w:val="004F51AC"/>
    <w:rsid w:val="004F544F"/>
    <w:rsid w:val="004F5455"/>
    <w:rsid w:val="004F549E"/>
    <w:rsid w:val="004F54D7"/>
    <w:rsid w:val="004F56D6"/>
    <w:rsid w:val="004F579B"/>
    <w:rsid w:val="004F581E"/>
    <w:rsid w:val="004F5905"/>
    <w:rsid w:val="004F5B76"/>
    <w:rsid w:val="004F6454"/>
    <w:rsid w:val="004F673E"/>
    <w:rsid w:val="004F676F"/>
    <w:rsid w:val="004F6831"/>
    <w:rsid w:val="004F73B1"/>
    <w:rsid w:val="004F74F5"/>
    <w:rsid w:val="004F76E9"/>
    <w:rsid w:val="004F78F2"/>
    <w:rsid w:val="004F7AF4"/>
    <w:rsid w:val="004F7C42"/>
    <w:rsid w:val="00500747"/>
    <w:rsid w:val="00500A30"/>
    <w:rsid w:val="00500CE7"/>
    <w:rsid w:val="00501184"/>
    <w:rsid w:val="005019F6"/>
    <w:rsid w:val="00501E90"/>
    <w:rsid w:val="005021DB"/>
    <w:rsid w:val="00502ED1"/>
    <w:rsid w:val="005031F0"/>
    <w:rsid w:val="005033E5"/>
    <w:rsid w:val="005035CB"/>
    <w:rsid w:val="0050388E"/>
    <w:rsid w:val="0050441E"/>
    <w:rsid w:val="005050EF"/>
    <w:rsid w:val="0050598C"/>
    <w:rsid w:val="0050657B"/>
    <w:rsid w:val="00506868"/>
    <w:rsid w:val="0050727E"/>
    <w:rsid w:val="005072E8"/>
    <w:rsid w:val="0050757F"/>
    <w:rsid w:val="00507DD1"/>
    <w:rsid w:val="00507E26"/>
    <w:rsid w:val="00507EE5"/>
    <w:rsid w:val="0051052C"/>
    <w:rsid w:val="00510AD4"/>
    <w:rsid w:val="00510C5C"/>
    <w:rsid w:val="00510CC6"/>
    <w:rsid w:val="0051133C"/>
    <w:rsid w:val="00511828"/>
    <w:rsid w:val="00511907"/>
    <w:rsid w:val="00511C2E"/>
    <w:rsid w:val="00511EFB"/>
    <w:rsid w:val="00511F3A"/>
    <w:rsid w:val="00512720"/>
    <w:rsid w:val="00512B04"/>
    <w:rsid w:val="00513056"/>
    <w:rsid w:val="005134EA"/>
    <w:rsid w:val="005142C9"/>
    <w:rsid w:val="0051439E"/>
    <w:rsid w:val="005143E9"/>
    <w:rsid w:val="005143EC"/>
    <w:rsid w:val="00514466"/>
    <w:rsid w:val="005146BD"/>
    <w:rsid w:val="00514926"/>
    <w:rsid w:val="00514933"/>
    <w:rsid w:val="00514BB1"/>
    <w:rsid w:val="00514C0B"/>
    <w:rsid w:val="00514C3B"/>
    <w:rsid w:val="00514D54"/>
    <w:rsid w:val="00515591"/>
    <w:rsid w:val="00515A71"/>
    <w:rsid w:val="00515A92"/>
    <w:rsid w:val="00515B6D"/>
    <w:rsid w:val="00515F4A"/>
    <w:rsid w:val="00516BD4"/>
    <w:rsid w:val="00516F7B"/>
    <w:rsid w:val="00517430"/>
    <w:rsid w:val="00517606"/>
    <w:rsid w:val="0051763F"/>
    <w:rsid w:val="00517897"/>
    <w:rsid w:val="00517B79"/>
    <w:rsid w:val="0052009C"/>
    <w:rsid w:val="005200DB"/>
    <w:rsid w:val="005203A2"/>
    <w:rsid w:val="00520F72"/>
    <w:rsid w:val="00520F7B"/>
    <w:rsid w:val="00521553"/>
    <w:rsid w:val="00521CC2"/>
    <w:rsid w:val="005220F8"/>
    <w:rsid w:val="005227A5"/>
    <w:rsid w:val="005227E3"/>
    <w:rsid w:val="00522CA9"/>
    <w:rsid w:val="00522D0F"/>
    <w:rsid w:val="00522D10"/>
    <w:rsid w:val="00522EF3"/>
    <w:rsid w:val="00523138"/>
    <w:rsid w:val="005232F2"/>
    <w:rsid w:val="0052342F"/>
    <w:rsid w:val="005234E1"/>
    <w:rsid w:val="005235CF"/>
    <w:rsid w:val="005235E9"/>
    <w:rsid w:val="005238C6"/>
    <w:rsid w:val="005239A4"/>
    <w:rsid w:val="00523C52"/>
    <w:rsid w:val="00523CE9"/>
    <w:rsid w:val="00523F19"/>
    <w:rsid w:val="0052418A"/>
    <w:rsid w:val="005243BA"/>
    <w:rsid w:val="005244E4"/>
    <w:rsid w:val="00524C9C"/>
    <w:rsid w:val="00524E49"/>
    <w:rsid w:val="00524F81"/>
    <w:rsid w:val="00525173"/>
    <w:rsid w:val="00525226"/>
    <w:rsid w:val="00525753"/>
    <w:rsid w:val="0052599A"/>
    <w:rsid w:val="00525CCE"/>
    <w:rsid w:val="005261B3"/>
    <w:rsid w:val="005267C6"/>
    <w:rsid w:val="005268A4"/>
    <w:rsid w:val="00526BCC"/>
    <w:rsid w:val="0052722B"/>
    <w:rsid w:val="00527A6E"/>
    <w:rsid w:val="00527C47"/>
    <w:rsid w:val="00527DD4"/>
    <w:rsid w:val="00527E97"/>
    <w:rsid w:val="005303E2"/>
    <w:rsid w:val="00530454"/>
    <w:rsid w:val="00530C7F"/>
    <w:rsid w:val="00530E30"/>
    <w:rsid w:val="00530EE5"/>
    <w:rsid w:val="0053156F"/>
    <w:rsid w:val="0053158D"/>
    <w:rsid w:val="00531CD8"/>
    <w:rsid w:val="00532608"/>
    <w:rsid w:val="005327A4"/>
    <w:rsid w:val="00532B4C"/>
    <w:rsid w:val="005330A6"/>
    <w:rsid w:val="00533536"/>
    <w:rsid w:val="00533FDD"/>
    <w:rsid w:val="005340A9"/>
    <w:rsid w:val="005345EE"/>
    <w:rsid w:val="0053467E"/>
    <w:rsid w:val="00534B21"/>
    <w:rsid w:val="00534D87"/>
    <w:rsid w:val="00534E77"/>
    <w:rsid w:val="0053518F"/>
    <w:rsid w:val="0053521B"/>
    <w:rsid w:val="00535253"/>
    <w:rsid w:val="005353FB"/>
    <w:rsid w:val="00535798"/>
    <w:rsid w:val="00535C52"/>
    <w:rsid w:val="00535D13"/>
    <w:rsid w:val="00535EFA"/>
    <w:rsid w:val="00536034"/>
    <w:rsid w:val="005360EA"/>
    <w:rsid w:val="005367C4"/>
    <w:rsid w:val="00537162"/>
    <w:rsid w:val="00537174"/>
    <w:rsid w:val="0053778C"/>
    <w:rsid w:val="005377ED"/>
    <w:rsid w:val="00537D4B"/>
    <w:rsid w:val="00537ECA"/>
    <w:rsid w:val="00540856"/>
    <w:rsid w:val="005408C4"/>
    <w:rsid w:val="00540C07"/>
    <w:rsid w:val="005410E3"/>
    <w:rsid w:val="0054117A"/>
    <w:rsid w:val="00541D81"/>
    <w:rsid w:val="00541E09"/>
    <w:rsid w:val="0054219E"/>
    <w:rsid w:val="005427FF"/>
    <w:rsid w:val="0054287F"/>
    <w:rsid w:val="00542F63"/>
    <w:rsid w:val="00543B12"/>
    <w:rsid w:val="00543DA2"/>
    <w:rsid w:val="00544275"/>
    <w:rsid w:val="00545697"/>
    <w:rsid w:val="005457BC"/>
    <w:rsid w:val="005457CF"/>
    <w:rsid w:val="00545B4D"/>
    <w:rsid w:val="00545ECB"/>
    <w:rsid w:val="005463DB"/>
    <w:rsid w:val="00546FB1"/>
    <w:rsid w:val="00547CC7"/>
    <w:rsid w:val="00547EC8"/>
    <w:rsid w:val="00547EF5"/>
    <w:rsid w:val="00547F60"/>
    <w:rsid w:val="00547FF4"/>
    <w:rsid w:val="00550884"/>
    <w:rsid w:val="00551126"/>
    <w:rsid w:val="00551274"/>
    <w:rsid w:val="00551548"/>
    <w:rsid w:val="00551891"/>
    <w:rsid w:val="0055199D"/>
    <w:rsid w:val="00551DBB"/>
    <w:rsid w:val="00551EE4"/>
    <w:rsid w:val="005521BB"/>
    <w:rsid w:val="00552470"/>
    <w:rsid w:val="0055285E"/>
    <w:rsid w:val="00552A9B"/>
    <w:rsid w:val="00552C52"/>
    <w:rsid w:val="005532D1"/>
    <w:rsid w:val="005539F9"/>
    <w:rsid w:val="00553A4D"/>
    <w:rsid w:val="0055415B"/>
    <w:rsid w:val="0055490E"/>
    <w:rsid w:val="00554AC8"/>
    <w:rsid w:val="00554C42"/>
    <w:rsid w:val="00555368"/>
    <w:rsid w:val="00555413"/>
    <w:rsid w:val="0055573E"/>
    <w:rsid w:val="00555BBC"/>
    <w:rsid w:val="005562F4"/>
    <w:rsid w:val="0055669F"/>
    <w:rsid w:val="005568D0"/>
    <w:rsid w:val="00556CFA"/>
    <w:rsid w:val="005577FB"/>
    <w:rsid w:val="00557B86"/>
    <w:rsid w:val="00560B37"/>
    <w:rsid w:val="00560C5D"/>
    <w:rsid w:val="00560CAF"/>
    <w:rsid w:val="00560E64"/>
    <w:rsid w:val="005612AC"/>
    <w:rsid w:val="005614FE"/>
    <w:rsid w:val="00561687"/>
    <w:rsid w:val="00561EF8"/>
    <w:rsid w:val="0056239A"/>
    <w:rsid w:val="005625EB"/>
    <w:rsid w:val="0056260B"/>
    <w:rsid w:val="00562B20"/>
    <w:rsid w:val="00562B2F"/>
    <w:rsid w:val="00562FFC"/>
    <w:rsid w:val="005637E2"/>
    <w:rsid w:val="00563A4A"/>
    <w:rsid w:val="00563B04"/>
    <w:rsid w:val="00563F75"/>
    <w:rsid w:val="005640E0"/>
    <w:rsid w:val="00564172"/>
    <w:rsid w:val="005642E4"/>
    <w:rsid w:val="0056434D"/>
    <w:rsid w:val="005647D6"/>
    <w:rsid w:val="00564ACA"/>
    <w:rsid w:val="00564B70"/>
    <w:rsid w:val="00565327"/>
    <w:rsid w:val="00565630"/>
    <w:rsid w:val="0056580B"/>
    <w:rsid w:val="0056580E"/>
    <w:rsid w:val="005659EB"/>
    <w:rsid w:val="00566208"/>
    <w:rsid w:val="005666AF"/>
    <w:rsid w:val="005666B1"/>
    <w:rsid w:val="0056678F"/>
    <w:rsid w:val="00566839"/>
    <w:rsid w:val="005669AF"/>
    <w:rsid w:val="00566B1D"/>
    <w:rsid w:val="00566B1E"/>
    <w:rsid w:val="00566DE2"/>
    <w:rsid w:val="00566EC9"/>
    <w:rsid w:val="0056741A"/>
    <w:rsid w:val="005676A2"/>
    <w:rsid w:val="00567B38"/>
    <w:rsid w:val="00567D5F"/>
    <w:rsid w:val="00570173"/>
    <w:rsid w:val="00570801"/>
    <w:rsid w:val="00570817"/>
    <w:rsid w:val="0057082B"/>
    <w:rsid w:val="00570ADE"/>
    <w:rsid w:val="00570BAD"/>
    <w:rsid w:val="00570BC9"/>
    <w:rsid w:val="00570FFD"/>
    <w:rsid w:val="00571C53"/>
    <w:rsid w:val="00571C6D"/>
    <w:rsid w:val="005720C7"/>
    <w:rsid w:val="00572240"/>
    <w:rsid w:val="005723BC"/>
    <w:rsid w:val="00572710"/>
    <w:rsid w:val="00572879"/>
    <w:rsid w:val="00572C22"/>
    <w:rsid w:val="00572C37"/>
    <w:rsid w:val="0057367F"/>
    <w:rsid w:val="00573878"/>
    <w:rsid w:val="00573E1E"/>
    <w:rsid w:val="00573E74"/>
    <w:rsid w:val="0057447E"/>
    <w:rsid w:val="0057462A"/>
    <w:rsid w:val="00574783"/>
    <w:rsid w:val="00574F76"/>
    <w:rsid w:val="00575394"/>
    <w:rsid w:val="005756B5"/>
    <w:rsid w:val="005756F5"/>
    <w:rsid w:val="00575942"/>
    <w:rsid w:val="00575A3C"/>
    <w:rsid w:val="00575EA5"/>
    <w:rsid w:val="00575F51"/>
    <w:rsid w:val="0057614A"/>
    <w:rsid w:val="00576365"/>
    <w:rsid w:val="00576552"/>
    <w:rsid w:val="00576648"/>
    <w:rsid w:val="005766A1"/>
    <w:rsid w:val="00576961"/>
    <w:rsid w:val="00576A1F"/>
    <w:rsid w:val="00576A57"/>
    <w:rsid w:val="00576B0B"/>
    <w:rsid w:val="00576B32"/>
    <w:rsid w:val="0057703A"/>
    <w:rsid w:val="0057716A"/>
    <w:rsid w:val="00577731"/>
    <w:rsid w:val="0057774B"/>
    <w:rsid w:val="005779A4"/>
    <w:rsid w:val="00577A04"/>
    <w:rsid w:val="00577A54"/>
    <w:rsid w:val="0058060A"/>
    <w:rsid w:val="00580720"/>
    <w:rsid w:val="00580782"/>
    <w:rsid w:val="00580F16"/>
    <w:rsid w:val="00581209"/>
    <w:rsid w:val="00581669"/>
    <w:rsid w:val="00581700"/>
    <w:rsid w:val="0058174B"/>
    <w:rsid w:val="00581BDF"/>
    <w:rsid w:val="00581CF5"/>
    <w:rsid w:val="00581E20"/>
    <w:rsid w:val="00581FB6"/>
    <w:rsid w:val="005822FC"/>
    <w:rsid w:val="00582491"/>
    <w:rsid w:val="00582530"/>
    <w:rsid w:val="00582D6E"/>
    <w:rsid w:val="00582F1A"/>
    <w:rsid w:val="00583009"/>
    <w:rsid w:val="0058347F"/>
    <w:rsid w:val="00583623"/>
    <w:rsid w:val="0058371D"/>
    <w:rsid w:val="00583982"/>
    <w:rsid w:val="00583A46"/>
    <w:rsid w:val="00583D86"/>
    <w:rsid w:val="00583ED3"/>
    <w:rsid w:val="00583FFD"/>
    <w:rsid w:val="0058405F"/>
    <w:rsid w:val="005845DB"/>
    <w:rsid w:val="00584874"/>
    <w:rsid w:val="00585816"/>
    <w:rsid w:val="00585900"/>
    <w:rsid w:val="00585ADF"/>
    <w:rsid w:val="00585F8A"/>
    <w:rsid w:val="005863C9"/>
    <w:rsid w:val="0058645C"/>
    <w:rsid w:val="0058648A"/>
    <w:rsid w:val="005864AB"/>
    <w:rsid w:val="00586616"/>
    <w:rsid w:val="0058694E"/>
    <w:rsid w:val="00586988"/>
    <w:rsid w:val="00586B05"/>
    <w:rsid w:val="00586C7C"/>
    <w:rsid w:val="00586D81"/>
    <w:rsid w:val="005870B5"/>
    <w:rsid w:val="00587257"/>
    <w:rsid w:val="00587A8B"/>
    <w:rsid w:val="00587AA7"/>
    <w:rsid w:val="00587C9A"/>
    <w:rsid w:val="00587EF0"/>
    <w:rsid w:val="0059066B"/>
    <w:rsid w:val="0059087B"/>
    <w:rsid w:val="005914DF"/>
    <w:rsid w:val="005915F2"/>
    <w:rsid w:val="005916EC"/>
    <w:rsid w:val="00591EBE"/>
    <w:rsid w:val="00591F69"/>
    <w:rsid w:val="00591F86"/>
    <w:rsid w:val="0059203C"/>
    <w:rsid w:val="005921A1"/>
    <w:rsid w:val="00592477"/>
    <w:rsid w:val="005929ED"/>
    <w:rsid w:val="00592CF0"/>
    <w:rsid w:val="00592CF7"/>
    <w:rsid w:val="0059333A"/>
    <w:rsid w:val="00593AED"/>
    <w:rsid w:val="00593BAD"/>
    <w:rsid w:val="00593C2E"/>
    <w:rsid w:val="00593FCE"/>
    <w:rsid w:val="00594589"/>
    <w:rsid w:val="00594B4B"/>
    <w:rsid w:val="00594B53"/>
    <w:rsid w:val="00594E0D"/>
    <w:rsid w:val="0059538A"/>
    <w:rsid w:val="00595571"/>
    <w:rsid w:val="0059613C"/>
    <w:rsid w:val="005968B2"/>
    <w:rsid w:val="00596D15"/>
    <w:rsid w:val="005970E4"/>
    <w:rsid w:val="00597114"/>
    <w:rsid w:val="00597461"/>
    <w:rsid w:val="00597681"/>
    <w:rsid w:val="0059792B"/>
    <w:rsid w:val="00597C29"/>
    <w:rsid w:val="00597E28"/>
    <w:rsid w:val="005A0401"/>
    <w:rsid w:val="005A0543"/>
    <w:rsid w:val="005A05C0"/>
    <w:rsid w:val="005A0633"/>
    <w:rsid w:val="005A0AD2"/>
    <w:rsid w:val="005A0D1F"/>
    <w:rsid w:val="005A0EE0"/>
    <w:rsid w:val="005A1007"/>
    <w:rsid w:val="005A1095"/>
    <w:rsid w:val="005A1175"/>
    <w:rsid w:val="005A13C4"/>
    <w:rsid w:val="005A14E0"/>
    <w:rsid w:val="005A1578"/>
    <w:rsid w:val="005A194F"/>
    <w:rsid w:val="005A1B1A"/>
    <w:rsid w:val="005A24B7"/>
    <w:rsid w:val="005A24D3"/>
    <w:rsid w:val="005A26EB"/>
    <w:rsid w:val="005A353D"/>
    <w:rsid w:val="005A3794"/>
    <w:rsid w:val="005A42AE"/>
    <w:rsid w:val="005A4903"/>
    <w:rsid w:val="005A4C11"/>
    <w:rsid w:val="005A4C59"/>
    <w:rsid w:val="005A4E4D"/>
    <w:rsid w:val="005A4F99"/>
    <w:rsid w:val="005A53CD"/>
    <w:rsid w:val="005A5C6B"/>
    <w:rsid w:val="005A612E"/>
    <w:rsid w:val="005A638F"/>
    <w:rsid w:val="005A6464"/>
    <w:rsid w:val="005A65A2"/>
    <w:rsid w:val="005A65BF"/>
    <w:rsid w:val="005A6937"/>
    <w:rsid w:val="005A69B5"/>
    <w:rsid w:val="005A6AC2"/>
    <w:rsid w:val="005A6FAC"/>
    <w:rsid w:val="005A7098"/>
    <w:rsid w:val="005A7243"/>
    <w:rsid w:val="005A7488"/>
    <w:rsid w:val="005A748E"/>
    <w:rsid w:val="005A7811"/>
    <w:rsid w:val="005A7E58"/>
    <w:rsid w:val="005A7F69"/>
    <w:rsid w:val="005B046E"/>
    <w:rsid w:val="005B07C2"/>
    <w:rsid w:val="005B0FDB"/>
    <w:rsid w:val="005B123F"/>
    <w:rsid w:val="005B1A14"/>
    <w:rsid w:val="005B24D4"/>
    <w:rsid w:val="005B26CF"/>
    <w:rsid w:val="005B2707"/>
    <w:rsid w:val="005B27B4"/>
    <w:rsid w:val="005B2889"/>
    <w:rsid w:val="005B29D4"/>
    <w:rsid w:val="005B2AC6"/>
    <w:rsid w:val="005B2E2D"/>
    <w:rsid w:val="005B300F"/>
    <w:rsid w:val="005B35A4"/>
    <w:rsid w:val="005B3963"/>
    <w:rsid w:val="005B3AD6"/>
    <w:rsid w:val="005B3F8C"/>
    <w:rsid w:val="005B403B"/>
    <w:rsid w:val="005B4491"/>
    <w:rsid w:val="005B49BF"/>
    <w:rsid w:val="005B4B30"/>
    <w:rsid w:val="005B50D9"/>
    <w:rsid w:val="005B53FB"/>
    <w:rsid w:val="005B55DF"/>
    <w:rsid w:val="005B5B00"/>
    <w:rsid w:val="005B611E"/>
    <w:rsid w:val="005B6402"/>
    <w:rsid w:val="005B65D6"/>
    <w:rsid w:val="005B6E76"/>
    <w:rsid w:val="005B702C"/>
    <w:rsid w:val="005B73F1"/>
    <w:rsid w:val="005B7C77"/>
    <w:rsid w:val="005B7C90"/>
    <w:rsid w:val="005B7D5F"/>
    <w:rsid w:val="005C0252"/>
    <w:rsid w:val="005C02F7"/>
    <w:rsid w:val="005C051E"/>
    <w:rsid w:val="005C07F6"/>
    <w:rsid w:val="005C0BA4"/>
    <w:rsid w:val="005C1382"/>
    <w:rsid w:val="005C196E"/>
    <w:rsid w:val="005C1E54"/>
    <w:rsid w:val="005C1E8C"/>
    <w:rsid w:val="005C22B7"/>
    <w:rsid w:val="005C280D"/>
    <w:rsid w:val="005C3391"/>
    <w:rsid w:val="005C33A3"/>
    <w:rsid w:val="005C3E13"/>
    <w:rsid w:val="005C3E36"/>
    <w:rsid w:val="005C4091"/>
    <w:rsid w:val="005C4171"/>
    <w:rsid w:val="005C4388"/>
    <w:rsid w:val="005C44B2"/>
    <w:rsid w:val="005C45EE"/>
    <w:rsid w:val="005C474E"/>
    <w:rsid w:val="005C47F9"/>
    <w:rsid w:val="005C494C"/>
    <w:rsid w:val="005C4C27"/>
    <w:rsid w:val="005C4EDA"/>
    <w:rsid w:val="005C5493"/>
    <w:rsid w:val="005C567B"/>
    <w:rsid w:val="005C572A"/>
    <w:rsid w:val="005C5950"/>
    <w:rsid w:val="005C5AD4"/>
    <w:rsid w:val="005C5D70"/>
    <w:rsid w:val="005C5E3E"/>
    <w:rsid w:val="005C6014"/>
    <w:rsid w:val="005C61EB"/>
    <w:rsid w:val="005C6214"/>
    <w:rsid w:val="005C65B9"/>
    <w:rsid w:val="005C6748"/>
    <w:rsid w:val="005C6B39"/>
    <w:rsid w:val="005C6BD0"/>
    <w:rsid w:val="005C6F2F"/>
    <w:rsid w:val="005C722F"/>
    <w:rsid w:val="005C7777"/>
    <w:rsid w:val="005C7948"/>
    <w:rsid w:val="005D0603"/>
    <w:rsid w:val="005D0D39"/>
    <w:rsid w:val="005D0E59"/>
    <w:rsid w:val="005D179C"/>
    <w:rsid w:val="005D1886"/>
    <w:rsid w:val="005D19F2"/>
    <w:rsid w:val="005D1A99"/>
    <w:rsid w:val="005D1B2C"/>
    <w:rsid w:val="005D1FC2"/>
    <w:rsid w:val="005D2096"/>
    <w:rsid w:val="005D25B0"/>
    <w:rsid w:val="005D2739"/>
    <w:rsid w:val="005D2E32"/>
    <w:rsid w:val="005D2E3B"/>
    <w:rsid w:val="005D3200"/>
    <w:rsid w:val="005D3950"/>
    <w:rsid w:val="005D3BA2"/>
    <w:rsid w:val="005D3DF4"/>
    <w:rsid w:val="005D4C8D"/>
    <w:rsid w:val="005D4E00"/>
    <w:rsid w:val="005D5525"/>
    <w:rsid w:val="005D557B"/>
    <w:rsid w:val="005D5848"/>
    <w:rsid w:val="005D624B"/>
    <w:rsid w:val="005D6B3C"/>
    <w:rsid w:val="005D6CEF"/>
    <w:rsid w:val="005D77C0"/>
    <w:rsid w:val="005D7CDE"/>
    <w:rsid w:val="005E01DD"/>
    <w:rsid w:val="005E0666"/>
    <w:rsid w:val="005E0AD5"/>
    <w:rsid w:val="005E0AFE"/>
    <w:rsid w:val="005E10C6"/>
    <w:rsid w:val="005E1585"/>
    <w:rsid w:val="005E1E2B"/>
    <w:rsid w:val="005E1E7F"/>
    <w:rsid w:val="005E20C2"/>
    <w:rsid w:val="005E238C"/>
    <w:rsid w:val="005E2655"/>
    <w:rsid w:val="005E2B09"/>
    <w:rsid w:val="005E3135"/>
    <w:rsid w:val="005E3426"/>
    <w:rsid w:val="005E3724"/>
    <w:rsid w:val="005E3D63"/>
    <w:rsid w:val="005E3E93"/>
    <w:rsid w:val="005E43F5"/>
    <w:rsid w:val="005E4721"/>
    <w:rsid w:val="005E4D91"/>
    <w:rsid w:val="005E52C0"/>
    <w:rsid w:val="005E545C"/>
    <w:rsid w:val="005E580F"/>
    <w:rsid w:val="005E5905"/>
    <w:rsid w:val="005E611B"/>
    <w:rsid w:val="005E619C"/>
    <w:rsid w:val="005E621C"/>
    <w:rsid w:val="005E638A"/>
    <w:rsid w:val="005E6516"/>
    <w:rsid w:val="005E6B9C"/>
    <w:rsid w:val="005E732F"/>
    <w:rsid w:val="005E7405"/>
    <w:rsid w:val="005E7C92"/>
    <w:rsid w:val="005F0674"/>
    <w:rsid w:val="005F07CC"/>
    <w:rsid w:val="005F0A9F"/>
    <w:rsid w:val="005F0B3E"/>
    <w:rsid w:val="005F0D30"/>
    <w:rsid w:val="005F1494"/>
    <w:rsid w:val="005F15AF"/>
    <w:rsid w:val="005F16A4"/>
    <w:rsid w:val="005F18CF"/>
    <w:rsid w:val="005F1E40"/>
    <w:rsid w:val="005F25A6"/>
    <w:rsid w:val="005F270A"/>
    <w:rsid w:val="005F2F61"/>
    <w:rsid w:val="005F304F"/>
    <w:rsid w:val="005F32E7"/>
    <w:rsid w:val="005F3662"/>
    <w:rsid w:val="005F39DB"/>
    <w:rsid w:val="005F3B64"/>
    <w:rsid w:val="005F3E76"/>
    <w:rsid w:val="005F4032"/>
    <w:rsid w:val="005F501F"/>
    <w:rsid w:val="005F54CF"/>
    <w:rsid w:val="005F6B24"/>
    <w:rsid w:val="005F6B36"/>
    <w:rsid w:val="005F6B7D"/>
    <w:rsid w:val="005F6B8F"/>
    <w:rsid w:val="005F6F01"/>
    <w:rsid w:val="005F6F50"/>
    <w:rsid w:val="005F723F"/>
    <w:rsid w:val="005F7259"/>
    <w:rsid w:val="005F781C"/>
    <w:rsid w:val="005F7868"/>
    <w:rsid w:val="005F787B"/>
    <w:rsid w:val="006001AE"/>
    <w:rsid w:val="00600267"/>
    <w:rsid w:val="006009E9"/>
    <w:rsid w:val="006015F1"/>
    <w:rsid w:val="00601B44"/>
    <w:rsid w:val="00601B86"/>
    <w:rsid w:val="00601F50"/>
    <w:rsid w:val="0060206A"/>
    <w:rsid w:val="006027A5"/>
    <w:rsid w:val="00602ACB"/>
    <w:rsid w:val="006036E9"/>
    <w:rsid w:val="00603C02"/>
    <w:rsid w:val="006041A0"/>
    <w:rsid w:val="006043A1"/>
    <w:rsid w:val="00604B4B"/>
    <w:rsid w:val="00604D02"/>
    <w:rsid w:val="006054E3"/>
    <w:rsid w:val="00605625"/>
    <w:rsid w:val="00605824"/>
    <w:rsid w:val="00605A9D"/>
    <w:rsid w:val="00605D48"/>
    <w:rsid w:val="00605F58"/>
    <w:rsid w:val="00606432"/>
    <w:rsid w:val="006067FF"/>
    <w:rsid w:val="00606906"/>
    <w:rsid w:val="00606AA5"/>
    <w:rsid w:val="0060709B"/>
    <w:rsid w:val="0060767B"/>
    <w:rsid w:val="006077FA"/>
    <w:rsid w:val="00607B56"/>
    <w:rsid w:val="006101E1"/>
    <w:rsid w:val="006106DF"/>
    <w:rsid w:val="006107F1"/>
    <w:rsid w:val="00610FC1"/>
    <w:rsid w:val="006111FC"/>
    <w:rsid w:val="00611481"/>
    <w:rsid w:val="006115B6"/>
    <w:rsid w:val="0061193A"/>
    <w:rsid w:val="00612A23"/>
    <w:rsid w:val="00612CAD"/>
    <w:rsid w:val="00612E1E"/>
    <w:rsid w:val="00612FE6"/>
    <w:rsid w:val="00613259"/>
    <w:rsid w:val="00613880"/>
    <w:rsid w:val="00613F63"/>
    <w:rsid w:val="0061438A"/>
    <w:rsid w:val="0061446E"/>
    <w:rsid w:val="00615996"/>
    <w:rsid w:val="00615A59"/>
    <w:rsid w:val="00615E3C"/>
    <w:rsid w:val="00615FB0"/>
    <w:rsid w:val="0061662A"/>
    <w:rsid w:val="006167F7"/>
    <w:rsid w:val="006168A3"/>
    <w:rsid w:val="00616EDA"/>
    <w:rsid w:val="006173B9"/>
    <w:rsid w:val="006176E4"/>
    <w:rsid w:val="0061797B"/>
    <w:rsid w:val="00617EBC"/>
    <w:rsid w:val="0062015D"/>
    <w:rsid w:val="0062033F"/>
    <w:rsid w:val="006208A5"/>
    <w:rsid w:val="0062090E"/>
    <w:rsid w:val="00620EB7"/>
    <w:rsid w:val="00620F4A"/>
    <w:rsid w:val="0062112E"/>
    <w:rsid w:val="0062137F"/>
    <w:rsid w:val="0062139A"/>
    <w:rsid w:val="00621459"/>
    <w:rsid w:val="006219A3"/>
    <w:rsid w:val="00621E42"/>
    <w:rsid w:val="00621ED0"/>
    <w:rsid w:val="00622060"/>
    <w:rsid w:val="0062220A"/>
    <w:rsid w:val="0062262B"/>
    <w:rsid w:val="00622647"/>
    <w:rsid w:val="006229A9"/>
    <w:rsid w:val="00623303"/>
    <w:rsid w:val="006247F5"/>
    <w:rsid w:val="00624845"/>
    <w:rsid w:val="00624896"/>
    <w:rsid w:val="00624B56"/>
    <w:rsid w:val="006251E9"/>
    <w:rsid w:val="00625439"/>
    <w:rsid w:val="00625492"/>
    <w:rsid w:val="00625CA9"/>
    <w:rsid w:val="00625D4B"/>
    <w:rsid w:val="00625F0F"/>
    <w:rsid w:val="0062624F"/>
    <w:rsid w:val="00626713"/>
    <w:rsid w:val="00626DA1"/>
    <w:rsid w:val="00626FAF"/>
    <w:rsid w:val="006273A9"/>
    <w:rsid w:val="00627608"/>
    <w:rsid w:val="00627942"/>
    <w:rsid w:val="006302FD"/>
    <w:rsid w:val="006307D9"/>
    <w:rsid w:val="00630854"/>
    <w:rsid w:val="00630D9B"/>
    <w:rsid w:val="006311BA"/>
    <w:rsid w:val="006314E3"/>
    <w:rsid w:val="00631B76"/>
    <w:rsid w:val="00632899"/>
    <w:rsid w:val="00632A42"/>
    <w:rsid w:val="00632F6D"/>
    <w:rsid w:val="00633228"/>
    <w:rsid w:val="006332AA"/>
    <w:rsid w:val="006336AD"/>
    <w:rsid w:val="00634797"/>
    <w:rsid w:val="0063575A"/>
    <w:rsid w:val="0063588E"/>
    <w:rsid w:val="006358F3"/>
    <w:rsid w:val="006361F3"/>
    <w:rsid w:val="006362DB"/>
    <w:rsid w:val="00636324"/>
    <w:rsid w:val="006372DF"/>
    <w:rsid w:val="0063787B"/>
    <w:rsid w:val="00637A28"/>
    <w:rsid w:val="00637F2B"/>
    <w:rsid w:val="0064031A"/>
    <w:rsid w:val="006404EA"/>
    <w:rsid w:val="006409CF"/>
    <w:rsid w:val="00640A68"/>
    <w:rsid w:val="00640C6B"/>
    <w:rsid w:val="00640F56"/>
    <w:rsid w:val="0064125A"/>
    <w:rsid w:val="006416DE"/>
    <w:rsid w:val="006422BD"/>
    <w:rsid w:val="0064245E"/>
    <w:rsid w:val="00642523"/>
    <w:rsid w:val="006431FB"/>
    <w:rsid w:val="00643284"/>
    <w:rsid w:val="006432A3"/>
    <w:rsid w:val="006435E9"/>
    <w:rsid w:val="00643961"/>
    <w:rsid w:val="00643C51"/>
    <w:rsid w:val="00643FA0"/>
    <w:rsid w:val="006443ED"/>
    <w:rsid w:val="006449FB"/>
    <w:rsid w:val="0064510A"/>
    <w:rsid w:val="0064517E"/>
    <w:rsid w:val="00645181"/>
    <w:rsid w:val="006458AD"/>
    <w:rsid w:val="00645FFD"/>
    <w:rsid w:val="00646417"/>
    <w:rsid w:val="0064676F"/>
    <w:rsid w:val="00646AA3"/>
    <w:rsid w:val="00646AB2"/>
    <w:rsid w:val="00646ABA"/>
    <w:rsid w:val="00646B0F"/>
    <w:rsid w:val="00646E3E"/>
    <w:rsid w:val="00646FD8"/>
    <w:rsid w:val="00647288"/>
    <w:rsid w:val="00647449"/>
    <w:rsid w:val="00647500"/>
    <w:rsid w:val="00647526"/>
    <w:rsid w:val="00647A54"/>
    <w:rsid w:val="00647C6B"/>
    <w:rsid w:val="00650381"/>
    <w:rsid w:val="0065068A"/>
    <w:rsid w:val="0065086D"/>
    <w:rsid w:val="0065167C"/>
    <w:rsid w:val="00651995"/>
    <w:rsid w:val="00651D87"/>
    <w:rsid w:val="006520F1"/>
    <w:rsid w:val="0065218F"/>
    <w:rsid w:val="0065271B"/>
    <w:rsid w:val="006528CA"/>
    <w:rsid w:val="00652E66"/>
    <w:rsid w:val="0065330D"/>
    <w:rsid w:val="00653665"/>
    <w:rsid w:val="0065466D"/>
    <w:rsid w:val="00654D0F"/>
    <w:rsid w:val="00654E24"/>
    <w:rsid w:val="0065508F"/>
    <w:rsid w:val="006552E0"/>
    <w:rsid w:val="006556EA"/>
    <w:rsid w:val="00655A5D"/>
    <w:rsid w:val="00655DA9"/>
    <w:rsid w:val="0065638F"/>
    <w:rsid w:val="006564FF"/>
    <w:rsid w:val="0065674A"/>
    <w:rsid w:val="00656B41"/>
    <w:rsid w:val="00656E36"/>
    <w:rsid w:val="00656EB8"/>
    <w:rsid w:val="00657271"/>
    <w:rsid w:val="006573C0"/>
    <w:rsid w:val="0065780C"/>
    <w:rsid w:val="0065780E"/>
    <w:rsid w:val="0066014B"/>
    <w:rsid w:val="00660A27"/>
    <w:rsid w:val="00660A9A"/>
    <w:rsid w:val="00660D2D"/>
    <w:rsid w:val="00661115"/>
    <w:rsid w:val="00662029"/>
    <w:rsid w:val="00662288"/>
    <w:rsid w:val="0066281B"/>
    <w:rsid w:val="00662FFC"/>
    <w:rsid w:val="00663294"/>
    <w:rsid w:val="006637CF"/>
    <w:rsid w:val="00663C0F"/>
    <w:rsid w:val="00663EA9"/>
    <w:rsid w:val="006641DA"/>
    <w:rsid w:val="00664703"/>
    <w:rsid w:val="0066488E"/>
    <w:rsid w:val="006650C9"/>
    <w:rsid w:val="00665262"/>
    <w:rsid w:val="00665644"/>
    <w:rsid w:val="00665AE6"/>
    <w:rsid w:val="00665D16"/>
    <w:rsid w:val="00665D56"/>
    <w:rsid w:val="00665E45"/>
    <w:rsid w:val="00665EAC"/>
    <w:rsid w:val="00666425"/>
    <w:rsid w:val="006667C5"/>
    <w:rsid w:val="00666854"/>
    <w:rsid w:val="00666BF9"/>
    <w:rsid w:val="00666EE2"/>
    <w:rsid w:val="006675DE"/>
    <w:rsid w:val="00667778"/>
    <w:rsid w:val="00667DA8"/>
    <w:rsid w:val="006700B1"/>
    <w:rsid w:val="0067011E"/>
    <w:rsid w:val="006701AB"/>
    <w:rsid w:val="006702C3"/>
    <w:rsid w:val="006702E3"/>
    <w:rsid w:val="00670544"/>
    <w:rsid w:val="00670552"/>
    <w:rsid w:val="00670A02"/>
    <w:rsid w:val="00671096"/>
    <w:rsid w:val="006710F2"/>
    <w:rsid w:val="006713DE"/>
    <w:rsid w:val="00671469"/>
    <w:rsid w:val="00671508"/>
    <w:rsid w:val="00671F60"/>
    <w:rsid w:val="006729A9"/>
    <w:rsid w:val="00672EF8"/>
    <w:rsid w:val="00672F57"/>
    <w:rsid w:val="0067300A"/>
    <w:rsid w:val="006732CC"/>
    <w:rsid w:val="00673553"/>
    <w:rsid w:val="006736D4"/>
    <w:rsid w:val="00673B32"/>
    <w:rsid w:val="00673E16"/>
    <w:rsid w:val="00674438"/>
    <w:rsid w:val="00674DDA"/>
    <w:rsid w:val="0067526E"/>
    <w:rsid w:val="006752FA"/>
    <w:rsid w:val="00675337"/>
    <w:rsid w:val="00675C5A"/>
    <w:rsid w:val="00675DF1"/>
    <w:rsid w:val="006764C0"/>
    <w:rsid w:val="00676574"/>
    <w:rsid w:val="006766A8"/>
    <w:rsid w:val="00677BC7"/>
    <w:rsid w:val="00677F16"/>
    <w:rsid w:val="0068044A"/>
    <w:rsid w:val="00680622"/>
    <w:rsid w:val="00681824"/>
    <w:rsid w:val="00681DDA"/>
    <w:rsid w:val="00682580"/>
    <w:rsid w:val="006825A0"/>
    <w:rsid w:val="0068269F"/>
    <w:rsid w:val="0068287F"/>
    <w:rsid w:val="00682BF8"/>
    <w:rsid w:val="00682CB0"/>
    <w:rsid w:val="00682D75"/>
    <w:rsid w:val="00682F7A"/>
    <w:rsid w:val="00682FF0"/>
    <w:rsid w:val="0068301A"/>
    <w:rsid w:val="00684031"/>
    <w:rsid w:val="0068497C"/>
    <w:rsid w:val="00684B33"/>
    <w:rsid w:val="00684EB9"/>
    <w:rsid w:val="00685170"/>
    <w:rsid w:val="0068525C"/>
    <w:rsid w:val="00685496"/>
    <w:rsid w:val="0068558D"/>
    <w:rsid w:val="006855FE"/>
    <w:rsid w:val="00685653"/>
    <w:rsid w:val="006856AC"/>
    <w:rsid w:val="00685BAE"/>
    <w:rsid w:val="00685C34"/>
    <w:rsid w:val="00685D8A"/>
    <w:rsid w:val="00685DF4"/>
    <w:rsid w:val="00685E65"/>
    <w:rsid w:val="00686415"/>
    <w:rsid w:val="0068661E"/>
    <w:rsid w:val="0068686C"/>
    <w:rsid w:val="00686A10"/>
    <w:rsid w:val="00686BEB"/>
    <w:rsid w:val="00686DB7"/>
    <w:rsid w:val="00687BB0"/>
    <w:rsid w:val="00687DA5"/>
    <w:rsid w:val="00687E14"/>
    <w:rsid w:val="00690034"/>
    <w:rsid w:val="0069006D"/>
    <w:rsid w:val="0069026B"/>
    <w:rsid w:val="0069066F"/>
    <w:rsid w:val="0069071C"/>
    <w:rsid w:val="0069091F"/>
    <w:rsid w:val="00690C65"/>
    <w:rsid w:val="00690DC0"/>
    <w:rsid w:val="00691992"/>
    <w:rsid w:val="00691E67"/>
    <w:rsid w:val="006920A1"/>
    <w:rsid w:val="00692269"/>
    <w:rsid w:val="00692286"/>
    <w:rsid w:val="006923F0"/>
    <w:rsid w:val="00692455"/>
    <w:rsid w:val="00692963"/>
    <w:rsid w:val="00692B77"/>
    <w:rsid w:val="00692BD5"/>
    <w:rsid w:val="006930A0"/>
    <w:rsid w:val="0069328E"/>
    <w:rsid w:val="006934A0"/>
    <w:rsid w:val="00693A52"/>
    <w:rsid w:val="00693C08"/>
    <w:rsid w:val="00693C27"/>
    <w:rsid w:val="00694723"/>
    <w:rsid w:val="006947B6"/>
    <w:rsid w:val="00694D6C"/>
    <w:rsid w:val="006951E4"/>
    <w:rsid w:val="00696112"/>
    <w:rsid w:val="00696469"/>
    <w:rsid w:val="006966B2"/>
    <w:rsid w:val="00696A47"/>
    <w:rsid w:val="00696BE6"/>
    <w:rsid w:val="00696D60"/>
    <w:rsid w:val="00696F32"/>
    <w:rsid w:val="00697038"/>
    <w:rsid w:val="006970D0"/>
    <w:rsid w:val="006974C4"/>
    <w:rsid w:val="0069773E"/>
    <w:rsid w:val="00697A39"/>
    <w:rsid w:val="00697B21"/>
    <w:rsid w:val="00697EBF"/>
    <w:rsid w:val="006A023C"/>
    <w:rsid w:val="006A02C4"/>
    <w:rsid w:val="006A032F"/>
    <w:rsid w:val="006A036B"/>
    <w:rsid w:val="006A058F"/>
    <w:rsid w:val="006A0AF7"/>
    <w:rsid w:val="006A0BF9"/>
    <w:rsid w:val="006A0D41"/>
    <w:rsid w:val="006A0F97"/>
    <w:rsid w:val="006A0FA0"/>
    <w:rsid w:val="006A1157"/>
    <w:rsid w:val="006A13FC"/>
    <w:rsid w:val="006A16D8"/>
    <w:rsid w:val="006A1B95"/>
    <w:rsid w:val="006A1F07"/>
    <w:rsid w:val="006A1F99"/>
    <w:rsid w:val="006A20E6"/>
    <w:rsid w:val="006A23DB"/>
    <w:rsid w:val="006A24FB"/>
    <w:rsid w:val="006A2B7E"/>
    <w:rsid w:val="006A2EE3"/>
    <w:rsid w:val="006A31AF"/>
    <w:rsid w:val="006A3277"/>
    <w:rsid w:val="006A33DD"/>
    <w:rsid w:val="006A34FC"/>
    <w:rsid w:val="006A3568"/>
    <w:rsid w:val="006A3AD9"/>
    <w:rsid w:val="006A3B71"/>
    <w:rsid w:val="006A3C43"/>
    <w:rsid w:val="006A3EF3"/>
    <w:rsid w:val="006A42B4"/>
    <w:rsid w:val="006A44D3"/>
    <w:rsid w:val="006A47A4"/>
    <w:rsid w:val="006A499F"/>
    <w:rsid w:val="006A49E8"/>
    <w:rsid w:val="006A4AB0"/>
    <w:rsid w:val="006A5035"/>
    <w:rsid w:val="006A53A9"/>
    <w:rsid w:val="006A5A03"/>
    <w:rsid w:val="006A5DC9"/>
    <w:rsid w:val="006A60AD"/>
    <w:rsid w:val="006A6277"/>
    <w:rsid w:val="006A6303"/>
    <w:rsid w:val="006A63D9"/>
    <w:rsid w:val="006A66A0"/>
    <w:rsid w:val="006A6722"/>
    <w:rsid w:val="006A6F1A"/>
    <w:rsid w:val="006A6FAB"/>
    <w:rsid w:val="006A734A"/>
    <w:rsid w:val="006A747F"/>
    <w:rsid w:val="006A7524"/>
    <w:rsid w:val="006A7CA2"/>
    <w:rsid w:val="006B08A8"/>
    <w:rsid w:val="006B0D2D"/>
    <w:rsid w:val="006B1056"/>
    <w:rsid w:val="006B129A"/>
    <w:rsid w:val="006B1723"/>
    <w:rsid w:val="006B1B73"/>
    <w:rsid w:val="006B1D31"/>
    <w:rsid w:val="006B2672"/>
    <w:rsid w:val="006B2C27"/>
    <w:rsid w:val="006B3455"/>
    <w:rsid w:val="006B379B"/>
    <w:rsid w:val="006B3C56"/>
    <w:rsid w:val="006B42EC"/>
    <w:rsid w:val="006B4519"/>
    <w:rsid w:val="006B4732"/>
    <w:rsid w:val="006B4F1C"/>
    <w:rsid w:val="006B5492"/>
    <w:rsid w:val="006B59DF"/>
    <w:rsid w:val="006B5C3C"/>
    <w:rsid w:val="006B5DDB"/>
    <w:rsid w:val="006B5EE7"/>
    <w:rsid w:val="006B6246"/>
    <w:rsid w:val="006B62C9"/>
    <w:rsid w:val="006B6465"/>
    <w:rsid w:val="006B661F"/>
    <w:rsid w:val="006B6AFA"/>
    <w:rsid w:val="006B70F6"/>
    <w:rsid w:val="006B7149"/>
    <w:rsid w:val="006B7ACD"/>
    <w:rsid w:val="006B7BD3"/>
    <w:rsid w:val="006B7E93"/>
    <w:rsid w:val="006C00CF"/>
    <w:rsid w:val="006C0209"/>
    <w:rsid w:val="006C02B8"/>
    <w:rsid w:val="006C06CC"/>
    <w:rsid w:val="006C07F0"/>
    <w:rsid w:val="006C090F"/>
    <w:rsid w:val="006C0A55"/>
    <w:rsid w:val="006C0EE0"/>
    <w:rsid w:val="006C107F"/>
    <w:rsid w:val="006C164A"/>
    <w:rsid w:val="006C2544"/>
    <w:rsid w:val="006C27D4"/>
    <w:rsid w:val="006C2865"/>
    <w:rsid w:val="006C28AC"/>
    <w:rsid w:val="006C2E6A"/>
    <w:rsid w:val="006C34C7"/>
    <w:rsid w:val="006C35FF"/>
    <w:rsid w:val="006C36F6"/>
    <w:rsid w:val="006C372E"/>
    <w:rsid w:val="006C3816"/>
    <w:rsid w:val="006C39FD"/>
    <w:rsid w:val="006C3EDD"/>
    <w:rsid w:val="006C3FFC"/>
    <w:rsid w:val="006C46FB"/>
    <w:rsid w:val="006C48D9"/>
    <w:rsid w:val="006C499D"/>
    <w:rsid w:val="006C4D35"/>
    <w:rsid w:val="006C53E3"/>
    <w:rsid w:val="006C5869"/>
    <w:rsid w:val="006C5C8D"/>
    <w:rsid w:val="006C5E59"/>
    <w:rsid w:val="006C5E80"/>
    <w:rsid w:val="006C5F5E"/>
    <w:rsid w:val="006C616E"/>
    <w:rsid w:val="006C64BF"/>
    <w:rsid w:val="006C699C"/>
    <w:rsid w:val="006C6F26"/>
    <w:rsid w:val="006C72B3"/>
    <w:rsid w:val="006C72F4"/>
    <w:rsid w:val="006C730C"/>
    <w:rsid w:val="006C73C2"/>
    <w:rsid w:val="006C7992"/>
    <w:rsid w:val="006C79A0"/>
    <w:rsid w:val="006C7A85"/>
    <w:rsid w:val="006C7E71"/>
    <w:rsid w:val="006C7FE5"/>
    <w:rsid w:val="006D02C8"/>
    <w:rsid w:val="006D0525"/>
    <w:rsid w:val="006D08CE"/>
    <w:rsid w:val="006D0FB7"/>
    <w:rsid w:val="006D1086"/>
    <w:rsid w:val="006D1573"/>
    <w:rsid w:val="006D1733"/>
    <w:rsid w:val="006D1C85"/>
    <w:rsid w:val="006D1CE9"/>
    <w:rsid w:val="006D21CD"/>
    <w:rsid w:val="006D22AF"/>
    <w:rsid w:val="006D24DB"/>
    <w:rsid w:val="006D2575"/>
    <w:rsid w:val="006D2DDC"/>
    <w:rsid w:val="006D2F9F"/>
    <w:rsid w:val="006D3512"/>
    <w:rsid w:val="006D3693"/>
    <w:rsid w:val="006D38A1"/>
    <w:rsid w:val="006D3944"/>
    <w:rsid w:val="006D3A78"/>
    <w:rsid w:val="006D3BFB"/>
    <w:rsid w:val="006D3E1D"/>
    <w:rsid w:val="006D412C"/>
    <w:rsid w:val="006D4381"/>
    <w:rsid w:val="006D448D"/>
    <w:rsid w:val="006D4501"/>
    <w:rsid w:val="006D46E0"/>
    <w:rsid w:val="006D4BAE"/>
    <w:rsid w:val="006D4C22"/>
    <w:rsid w:val="006D504E"/>
    <w:rsid w:val="006D51A4"/>
    <w:rsid w:val="006D5320"/>
    <w:rsid w:val="006D5461"/>
    <w:rsid w:val="006D55F5"/>
    <w:rsid w:val="006D58AA"/>
    <w:rsid w:val="006D5C18"/>
    <w:rsid w:val="006D61C1"/>
    <w:rsid w:val="006D6550"/>
    <w:rsid w:val="006D65B5"/>
    <w:rsid w:val="006D6A40"/>
    <w:rsid w:val="006D6ED5"/>
    <w:rsid w:val="006D6FB9"/>
    <w:rsid w:val="006D7127"/>
    <w:rsid w:val="006D7A0E"/>
    <w:rsid w:val="006D7A1F"/>
    <w:rsid w:val="006D7C70"/>
    <w:rsid w:val="006E00B9"/>
    <w:rsid w:val="006E0100"/>
    <w:rsid w:val="006E0126"/>
    <w:rsid w:val="006E0553"/>
    <w:rsid w:val="006E07E5"/>
    <w:rsid w:val="006E1114"/>
    <w:rsid w:val="006E1165"/>
    <w:rsid w:val="006E1453"/>
    <w:rsid w:val="006E15BB"/>
    <w:rsid w:val="006E15BF"/>
    <w:rsid w:val="006E165D"/>
    <w:rsid w:val="006E1984"/>
    <w:rsid w:val="006E1D46"/>
    <w:rsid w:val="006E2300"/>
    <w:rsid w:val="006E2488"/>
    <w:rsid w:val="006E2BD4"/>
    <w:rsid w:val="006E3021"/>
    <w:rsid w:val="006E3522"/>
    <w:rsid w:val="006E35C1"/>
    <w:rsid w:val="006E3A93"/>
    <w:rsid w:val="006E42B5"/>
    <w:rsid w:val="006E4340"/>
    <w:rsid w:val="006E4368"/>
    <w:rsid w:val="006E49EF"/>
    <w:rsid w:val="006E4BAE"/>
    <w:rsid w:val="006E523A"/>
    <w:rsid w:val="006E538A"/>
    <w:rsid w:val="006E54CF"/>
    <w:rsid w:val="006E5655"/>
    <w:rsid w:val="006E5B26"/>
    <w:rsid w:val="006E61D0"/>
    <w:rsid w:val="006E66CA"/>
    <w:rsid w:val="006E6785"/>
    <w:rsid w:val="006E6BF9"/>
    <w:rsid w:val="006E6D1F"/>
    <w:rsid w:val="006E6EC2"/>
    <w:rsid w:val="006E731D"/>
    <w:rsid w:val="006E732C"/>
    <w:rsid w:val="006E73BE"/>
    <w:rsid w:val="006E7842"/>
    <w:rsid w:val="006E7B87"/>
    <w:rsid w:val="006E7C1F"/>
    <w:rsid w:val="006E7CF0"/>
    <w:rsid w:val="006E7E1C"/>
    <w:rsid w:val="006F098C"/>
    <w:rsid w:val="006F0ED8"/>
    <w:rsid w:val="006F100D"/>
    <w:rsid w:val="006F15B1"/>
    <w:rsid w:val="006F161F"/>
    <w:rsid w:val="006F1B2A"/>
    <w:rsid w:val="006F2310"/>
    <w:rsid w:val="006F256C"/>
    <w:rsid w:val="006F2723"/>
    <w:rsid w:val="006F27E6"/>
    <w:rsid w:val="006F2861"/>
    <w:rsid w:val="006F288B"/>
    <w:rsid w:val="006F2C70"/>
    <w:rsid w:val="006F2EAF"/>
    <w:rsid w:val="006F3024"/>
    <w:rsid w:val="006F3238"/>
    <w:rsid w:val="006F3757"/>
    <w:rsid w:val="006F3857"/>
    <w:rsid w:val="006F3875"/>
    <w:rsid w:val="006F3B6B"/>
    <w:rsid w:val="006F4353"/>
    <w:rsid w:val="006F4478"/>
    <w:rsid w:val="006F479C"/>
    <w:rsid w:val="006F4917"/>
    <w:rsid w:val="006F4F4B"/>
    <w:rsid w:val="006F4FFA"/>
    <w:rsid w:val="006F580F"/>
    <w:rsid w:val="006F5B3D"/>
    <w:rsid w:val="006F63E3"/>
    <w:rsid w:val="006F63FF"/>
    <w:rsid w:val="006F64DC"/>
    <w:rsid w:val="006F6BA9"/>
    <w:rsid w:val="006F6D19"/>
    <w:rsid w:val="006F6FE3"/>
    <w:rsid w:val="006F7794"/>
    <w:rsid w:val="00700584"/>
    <w:rsid w:val="00700923"/>
    <w:rsid w:val="00700957"/>
    <w:rsid w:val="00701372"/>
    <w:rsid w:val="00701797"/>
    <w:rsid w:val="007017A8"/>
    <w:rsid w:val="007019EB"/>
    <w:rsid w:val="00701DB0"/>
    <w:rsid w:val="00701FA5"/>
    <w:rsid w:val="00702864"/>
    <w:rsid w:val="00702869"/>
    <w:rsid w:val="007029FC"/>
    <w:rsid w:val="00702E03"/>
    <w:rsid w:val="00702ED2"/>
    <w:rsid w:val="007030ED"/>
    <w:rsid w:val="00703213"/>
    <w:rsid w:val="007032D3"/>
    <w:rsid w:val="007033E4"/>
    <w:rsid w:val="0070347C"/>
    <w:rsid w:val="007034AA"/>
    <w:rsid w:val="00704347"/>
    <w:rsid w:val="0070436F"/>
    <w:rsid w:val="007045AC"/>
    <w:rsid w:val="007045FC"/>
    <w:rsid w:val="00704783"/>
    <w:rsid w:val="00704D7C"/>
    <w:rsid w:val="00704D8A"/>
    <w:rsid w:val="00704EC7"/>
    <w:rsid w:val="007056A6"/>
    <w:rsid w:val="007057D0"/>
    <w:rsid w:val="00705AEC"/>
    <w:rsid w:val="00705C9B"/>
    <w:rsid w:val="00706333"/>
    <w:rsid w:val="0070668B"/>
    <w:rsid w:val="00706806"/>
    <w:rsid w:val="00706E86"/>
    <w:rsid w:val="00707061"/>
    <w:rsid w:val="0070773B"/>
    <w:rsid w:val="00707A95"/>
    <w:rsid w:val="00707D03"/>
    <w:rsid w:val="00710635"/>
    <w:rsid w:val="00710A3B"/>
    <w:rsid w:val="00710BA8"/>
    <w:rsid w:val="00710C88"/>
    <w:rsid w:val="0071117B"/>
    <w:rsid w:val="00711462"/>
    <w:rsid w:val="007116D7"/>
    <w:rsid w:val="00711B7E"/>
    <w:rsid w:val="00711CFA"/>
    <w:rsid w:val="00711F32"/>
    <w:rsid w:val="007120A7"/>
    <w:rsid w:val="007128CB"/>
    <w:rsid w:val="00712B00"/>
    <w:rsid w:val="00712B52"/>
    <w:rsid w:val="0071316F"/>
    <w:rsid w:val="00714253"/>
    <w:rsid w:val="0071425C"/>
    <w:rsid w:val="007142C1"/>
    <w:rsid w:val="0071458B"/>
    <w:rsid w:val="00714801"/>
    <w:rsid w:val="00714874"/>
    <w:rsid w:val="00714A91"/>
    <w:rsid w:val="00714E5E"/>
    <w:rsid w:val="00715266"/>
    <w:rsid w:val="00715A64"/>
    <w:rsid w:val="00715CEE"/>
    <w:rsid w:val="00715FE3"/>
    <w:rsid w:val="00716688"/>
    <w:rsid w:val="00716EC6"/>
    <w:rsid w:val="007171E9"/>
    <w:rsid w:val="007177A2"/>
    <w:rsid w:val="007178CC"/>
    <w:rsid w:val="007178FD"/>
    <w:rsid w:val="0072017A"/>
    <w:rsid w:val="007207EC"/>
    <w:rsid w:val="0072094B"/>
    <w:rsid w:val="00720D45"/>
    <w:rsid w:val="00720DC8"/>
    <w:rsid w:val="00720EA7"/>
    <w:rsid w:val="00721B22"/>
    <w:rsid w:val="00721CA7"/>
    <w:rsid w:val="00721DE0"/>
    <w:rsid w:val="007221FA"/>
    <w:rsid w:val="00722985"/>
    <w:rsid w:val="007229F6"/>
    <w:rsid w:val="00722CDB"/>
    <w:rsid w:val="00722F25"/>
    <w:rsid w:val="00723327"/>
    <w:rsid w:val="0072349D"/>
    <w:rsid w:val="007237A9"/>
    <w:rsid w:val="00723F94"/>
    <w:rsid w:val="00724618"/>
    <w:rsid w:val="007249A7"/>
    <w:rsid w:val="00724BDB"/>
    <w:rsid w:val="00725253"/>
    <w:rsid w:val="0072604B"/>
    <w:rsid w:val="00726372"/>
    <w:rsid w:val="007268B6"/>
    <w:rsid w:val="00726BFF"/>
    <w:rsid w:val="007273FC"/>
    <w:rsid w:val="00730D36"/>
    <w:rsid w:val="00730EC6"/>
    <w:rsid w:val="00730F90"/>
    <w:rsid w:val="00730FA8"/>
    <w:rsid w:val="00731032"/>
    <w:rsid w:val="0073180A"/>
    <w:rsid w:val="00731A52"/>
    <w:rsid w:val="00731C3C"/>
    <w:rsid w:val="00731EA3"/>
    <w:rsid w:val="00731F5A"/>
    <w:rsid w:val="0073230C"/>
    <w:rsid w:val="0073291E"/>
    <w:rsid w:val="00732AC6"/>
    <w:rsid w:val="007330F7"/>
    <w:rsid w:val="00733309"/>
    <w:rsid w:val="007342A9"/>
    <w:rsid w:val="007343A0"/>
    <w:rsid w:val="0073459A"/>
    <w:rsid w:val="00734860"/>
    <w:rsid w:val="00734FEB"/>
    <w:rsid w:val="00735220"/>
    <w:rsid w:val="00735429"/>
    <w:rsid w:val="00735481"/>
    <w:rsid w:val="00735563"/>
    <w:rsid w:val="00735947"/>
    <w:rsid w:val="0073595D"/>
    <w:rsid w:val="00735CA7"/>
    <w:rsid w:val="00735DDB"/>
    <w:rsid w:val="00735E08"/>
    <w:rsid w:val="00736390"/>
    <w:rsid w:val="007363CE"/>
    <w:rsid w:val="0073723C"/>
    <w:rsid w:val="00737C6F"/>
    <w:rsid w:val="007400D4"/>
    <w:rsid w:val="00740194"/>
    <w:rsid w:val="00740220"/>
    <w:rsid w:val="0074060D"/>
    <w:rsid w:val="00740EFF"/>
    <w:rsid w:val="00741144"/>
    <w:rsid w:val="007411F4"/>
    <w:rsid w:val="0074129A"/>
    <w:rsid w:val="0074160D"/>
    <w:rsid w:val="00741752"/>
    <w:rsid w:val="00741EE0"/>
    <w:rsid w:val="00741F8D"/>
    <w:rsid w:val="0074313B"/>
    <w:rsid w:val="007431CA"/>
    <w:rsid w:val="007436B5"/>
    <w:rsid w:val="00743E0F"/>
    <w:rsid w:val="007443B8"/>
    <w:rsid w:val="0074497A"/>
    <w:rsid w:val="00744BF2"/>
    <w:rsid w:val="00744EC7"/>
    <w:rsid w:val="00745585"/>
    <w:rsid w:val="00745C55"/>
    <w:rsid w:val="0074605D"/>
    <w:rsid w:val="00746395"/>
    <w:rsid w:val="0074695C"/>
    <w:rsid w:val="00746BA1"/>
    <w:rsid w:val="00746DD0"/>
    <w:rsid w:val="00747293"/>
    <w:rsid w:val="00747D6A"/>
    <w:rsid w:val="00750024"/>
    <w:rsid w:val="007502D7"/>
    <w:rsid w:val="007502DC"/>
    <w:rsid w:val="007506F7"/>
    <w:rsid w:val="00750800"/>
    <w:rsid w:val="00750AF5"/>
    <w:rsid w:val="00750DAE"/>
    <w:rsid w:val="00750DD1"/>
    <w:rsid w:val="0075148C"/>
    <w:rsid w:val="007514EE"/>
    <w:rsid w:val="00751D1D"/>
    <w:rsid w:val="00751E90"/>
    <w:rsid w:val="007525C2"/>
    <w:rsid w:val="00752687"/>
    <w:rsid w:val="007526B6"/>
    <w:rsid w:val="00752B42"/>
    <w:rsid w:val="00752C32"/>
    <w:rsid w:val="00752F15"/>
    <w:rsid w:val="007534E2"/>
    <w:rsid w:val="0075354A"/>
    <w:rsid w:val="00753B58"/>
    <w:rsid w:val="00753D39"/>
    <w:rsid w:val="00753EAB"/>
    <w:rsid w:val="007540CD"/>
    <w:rsid w:val="007540F1"/>
    <w:rsid w:val="00754AB5"/>
    <w:rsid w:val="00754C53"/>
    <w:rsid w:val="00754D81"/>
    <w:rsid w:val="00755030"/>
    <w:rsid w:val="007550E9"/>
    <w:rsid w:val="00755553"/>
    <w:rsid w:val="00755704"/>
    <w:rsid w:val="007559E6"/>
    <w:rsid w:val="00755C29"/>
    <w:rsid w:val="007569E0"/>
    <w:rsid w:val="00756A47"/>
    <w:rsid w:val="00756BE9"/>
    <w:rsid w:val="00756E96"/>
    <w:rsid w:val="00756EA2"/>
    <w:rsid w:val="00757CBF"/>
    <w:rsid w:val="00757E99"/>
    <w:rsid w:val="0076014B"/>
    <w:rsid w:val="007603FB"/>
    <w:rsid w:val="00760545"/>
    <w:rsid w:val="00760E09"/>
    <w:rsid w:val="00760E1B"/>
    <w:rsid w:val="007615F9"/>
    <w:rsid w:val="007618AC"/>
    <w:rsid w:val="00761C6F"/>
    <w:rsid w:val="007625F5"/>
    <w:rsid w:val="00762ACD"/>
    <w:rsid w:val="00762E19"/>
    <w:rsid w:val="00763614"/>
    <w:rsid w:val="007639F2"/>
    <w:rsid w:val="00763EC1"/>
    <w:rsid w:val="00764055"/>
    <w:rsid w:val="007641CC"/>
    <w:rsid w:val="00764261"/>
    <w:rsid w:val="00764277"/>
    <w:rsid w:val="00764403"/>
    <w:rsid w:val="007648F5"/>
    <w:rsid w:val="00764F62"/>
    <w:rsid w:val="00765BF0"/>
    <w:rsid w:val="00765CFE"/>
    <w:rsid w:val="007660E7"/>
    <w:rsid w:val="00766264"/>
    <w:rsid w:val="007663D1"/>
    <w:rsid w:val="00766D1A"/>
    <w:rsid w:val="00766D46"/>
    <w:rsid w:val="0076709A"/>
    <w:rsid w:val="007671AE"/>
    <w:rsid w:val="00767661"/>
    <w:rsid w:val="0076783A"/>
    <w:rsid w:val="0076793B"/>
    <w:rsid w:val="00767D01"/>
    <w:rsid w:val="00767E57"/>
    <w:rsid w:val="00770102"/>
    <w:rsid w:val="00770828"/>
    <w:rsid w:val="00770B0A"/>
    <w:rsid w:val="007712CC"/>
    <w:rsid w:val="0077141A"/>
    <w:rsid w:val="007714DD"/>
    <w:rsid w:val="00771777"/>
    <w:rsid w:val="00771C44"/>
    <w:rsid w:val="00771CBB"/>
    <w:rsid w:val="00771E38"/>
    <w:rsid w:val="00772026"/>
    <w:rsid w:val="007721AC"/>
    <w:rsid w:val="007725EE"/>
    <w:rsid w:val="007726CE"/>
    <w:rsid w:val="00772C10"/>
    <w:rsid w:val="00772E29"/>
    <w:rsid w:val="007730CB"/>
    <w:rsid w:val="00773F75"/>
    <w:rsid w:val="007746D7"/>
    <w:rsid w:val="00774FB5"/>
    <w:rsid w:val="00775194"/>
    <w:rsid w:val="007753F2"/>
    <w:rsid w:val="007757B4"/>
    <w:rsid w:val="00775C45"/>
    <w:rsid w:val="00775ED2"/>
    <w:rsid w:val="007760B1"/>
    <w:rsid w:val="00776882"/>
    <w:rsid w:val="00776F7A"/>
    <w:rsid w:val="00777121"/>
    <w:rsid w:val="00777686"/>
    <w:rsid w:val="0077768E"/>
    <w:rsid w:val="00777798"/>
    <w:rsid w:val="0078014F"/>
    <w:rsid w:val="00780154"/>
    <w:rsid w:val="00780F1D"/>
    <w:rsid w:val="007810CB"/>
    <w:rsid w:val="00781260"/>
    <w:rsid w:val="007815EE"/>
    <w:rsid w:val="0078163C"/>
    <w:rsid w:val="00781CA3"/>
    <w:rsid w:val="0078238A"/>
    <w:rsid w:val="00782A54"/>
    <w:rsid w:val="00782AB0"/>
    <w:rsid w:val="00782D84"/>
    <w:rsid w:val="0078344A"/>
    <w:rsid w:val="00783675"/>
    <w:rsid w:val="00783A27"/>
    <w:rsid w:val="00783C7F"/>
    <w:rsid w:val="007840F9"/>
    <w:rsid w:val="00784A4A"/>
    <w:rsid w:val="00785274"/>
    <w:rsid w:val="00785458"/>
    <w:rsid w:val="00785799"/>
    <w:rsid w:val="00785D55"/>
    <w:rsid w:val="00785E8A"/>
    <w:rsid w:val="00786045"/>
    <w:rsid w:val="007868CA"/>
    <w:rsid w:val="007868DF"/>
    <w:rsid w:val="00786A2B"/>
    <w:rsid w:val="00786A64"/>
    <w:rsid w:val="00787470"/>
    <w:rsid w:val="0078774D"/>
    <w:rsid w:val="007877EC"/>
    <w:rsid w:val="007879D9"/>
    <w:rsid w:val="00787D82"/>
    <w:rsid w:val="00787E3A"/>
    <w:rsid w:val="00790133"/>
    <w:rsid w:val="00790250"/>
    <w:rsid w:val="00790A61"/>
    <w:rsid w:val="00791285"/>
    <w:rsid w:val="00791E0C"/>
    <w:rsid w:val="00792149"/>
    <w:rsid w:val="007922FD"/>
    <w:rsid w:val="00792A39"/>
    <w:rsid w:val="00792B23"/>
    <w:rsid w:val="00792B35"/>
    <w:rsid w:val="00792C6A"/>
    <w:rsid w:val="00792D07"/>
    <w:rsid w:val="00792ED6"/>
    <w:rsid w:val="007931A3"/>
    <w:rsid w:val="007931C5"/>
    <w:rsid w:val="0079335E"/>
    <w:rsid w:val="00793779"/>
    <w:rsid w:val="007937AC"/>
    <w:rsid w:val="00793968"/>
    <w:rsid w:val="007945EF"/>
    <w:rsid w:val="0079477B"/>
    <w:rsid w:val="00794881"/>
    <w:rsid w:val="007949DF"/>
    <w:rsid w:val="00794DEA"/>
    <w:rsid w:val="00795663"/>
    <w:rsid w:val="00795AD2"/>
    <w:rsid w:val="00795DD9"/>
    <w:rsid w:val="00795F41"/>
    <w:rsid w:val="00795FF1"/>
    <w:rsid w:val="00796155"/>
    <w:rsid w:val="007962CD"/>
    <w:rsid w:val="007962DD"/>
    <w:rsid w:val="007965AF"/>
    <w:rsid w:val="007967BA"/>
    <w:rsid w:val="00796B63"/>
    <w:rsid w:val="00797226"/>
    <w:rsid w:val="007973FC"/>
    <w:rsid w:val="00797729"/>
    <w:rsid w:val="00797923"/>
    <w:rsid w:val="0079798B"/>
    <w:rsid w:val="007A0012"/>
    <w:rsid w:val="007A00DB"/>
    <w:rsid w:val="007A0714"/>
    <w:rsid w:val="007A073F"/>
    <w:rsid w:val="007A0A1E"/>
    <w:rsid w:val="007A0D14"/>
    <w:rsid w:val="007A0E30"/>
    <w:rsid w:val="007A1513"/>
    <w:rsid w:val="007A199E"/>
    <w:rsid w:val="007A1A57"/>
    <w:rsid w:val="007A1C28"/>
    <w:rsid w:val="007A1DAC"/>
    <w:rsid w:val="007A1DE3"/>
    <w:rsid w:val="007A1E57"/>
    <w:rsid w:val="007A21B4"/>
    <w:rsid w:val="007A223B"/>
    <w:rsid w:val="007A224F"/>
    <w:rsid w:val="007A2333"/>
    <w:rsid w:val="007A2602"/>
    <w:rsid w:val="007A2866"/>
    <w:rsid w:val="007A290B"/>
    <w:rsid w:val="007A29F8"/>
    <w:rsid w:val="007A2A40"/>
    <w:rsid w:val="007A2C4D"/>
    <w:rsid w:val="007A31B2"/>
    <w:rsid w:val="007A367F"/>
    <w:rsid w:val="007A3727"/>
    <w:rsid w:val="007A3B7A"/>
    <w:rsid w:val="007A4030"/>
    <w:rsid w:val="007A4166"/>
    <w:rsid w:val="007A419E"/>
    <w:rsid w:val="007A543C"/>
    <w:rsid w:val="007A5E92"/>
    <w:rsid w:val="007A5F05"/>
    <w:rsid w:val="007A6130"/>
    <w:rsid w:val="007A6243"/>
    <w:rsid w:val="007A69B1"/>
    <w:rsid w:val="007A6DCF"/>
    <w:rsid w:val="007A7530"/>
    <w:rsid w:val="007A76B6"/>
    <w:rsid w:val="007A78CB"/>
    <w:rsid w:val="007A7BB1"/>
    <w:rsid w:val="007B0195"/>
    <w:rsid w:val="007B01CF"/>
    <w:rsid w:val="007B0DA2"/>
    <w:rsid w:val="007B0DE1"/>
    <w:rsid w:val="007B1BB4"/>
    <w:rsid w:val="007B1D1D"/>
    <w:rsid w:val="007B1F92"/>
    <w:rsid w:val="007B259D"/>
    <w:rsid w:val="007B2C13"/>
    <w:rsid w:val="007B2DF0"/>
    <w:rsid w:val="007B2FA7"/>
    <w:rsid w:val="007B3026"/>
    <w:rsid w:val="007B32C7"/>
    <w:rsid w:val="007B3E24"/>
    <w:rsid w:val="007B3F1A"/>
    <w:rsid w:val="007B3FC7"/>
    <w:rsid w:val="007B3FF2"/>
    <w:rsid w:val="007B4B27"/>
    <w:rsid w:val="007B4BF7"/>
    <w:rsid w:val="007B519E"/>
    <w:rsid w:val="007B5E0C"/>
    <w:rsid w:val="007B5FE4"/>
    <w:rsid w:val="007B61A5"/>
    <w:rsid w:val="007B68A0"/>
    <w:rsid w:val="007B7035"/>
    <w:rsid w:val="007B71CA"/>
    <w:rsid w:val="007B7240"/>
    <w:rsid w:val="007B760E"/>
    <w:rsid w:val="007B7F47"/>
    <w:rsid w:val="007C00F6"/>
    <w:rsid w:val="007C032B"/>
    <w:rsid w:val="007C044A"/>
    <w:rsid w:val="007C0D18"/>
    <w:rsid w:val="007C1407"/>
    <w:rsid w:val="007C1973"/>
    <w:rsid w:val="007C1C57"/>
    <w:rsid w:val="007C20DA"/>
    <w:rsid w:val="007C2251"/>
    <w:rsid w:val="007C285D"/>
    <w:rsid w:val="007C290F"/>
    <w:rsid w:val="007C2D96"/>
    <w:rsid w:val="007C2FDF"/>
    <w:rsid w:val="007C2FF1"/>
    <w:rsid w:val="007C3094"/>
    <w:rsid w:val="007C3AE1"/>
    <w:rsid w:val="007C3CB0"/>
    <w:rsid w:val="007C3D01"/>
    <w:rsid w:val="007C3E45"/>
    <w:rsid w:val="007C45CC"/>
    <w:rsid w:val="007C485A"/>
    <w:rsid w:val="007C49B9"/>
    <w:rsid w:val="007C4FBD"/>
    <w:rsid w:val="007C5305"/>
    <w:rsid w:val="007C5976"/>
    <w:rsid w:val="007C5C02"/>
    <w:rsid w:val="007C61E4"/>
    <w:rsid w:val="007C63F1"/>
    <w:rsid w:val="007C6950"/>
    <w:rsid w:val="007C6ADB"/>
    <w:rsid w:val="007C6B4E"/>
    <w:rsid w:val="007C6F9F"/>
    <w:rsid w:val="007C72E9"/>
    <w:rsid w:val="007C75B8"/>
    <w:rsid w:val="007C78D2"/>
    <w:rsid w:val="007C7D1A"/>
    <w:rsid w:val="007C7D33"/>
    <w:rsid w:val="007C7DA9"/>
    <w:rsid w:val="007D05DF"/>
    <w:rsid w:val="007D06C4"/>
    <w:rsid w:val="007D08F2"/>
    <w:rsid w:val="007D0E51"/>
    <w:rsid w:val="007D1114"/>
    <w:rsid w:val="007D126B"/>
    <w:rsid w:val="007D14A3"/>
    <w:rsid w:val="007D198B"/>
    <w:rsid w:val="007D217F"/>
    <w:rsid w:val="007D239A"/>
    <w:rsid w:val="007D2D8D"/>
    <w:rsid w:val="007D3004"/>
    <w:rsid w:val="007D32A6"/>
    <w:rsid w:val="007D32B1"/>
    <w:rsid w:val="007D33F1"/>
    <w:rsid w:val="007D34D1"/>
    <w:rsid w:val="007D3756"/>
    <w:rsid w:val="007D3981"/>
    <w:rsid w:val="007D3DD2"/>
    <w:rsid w:val="007D3E32"/>
    <w:rsid w:val="007D3FAA"/>
    <w:rsid w:val="007D42CB"/>
    <w:rsid w:val="007D46BF"/>
    <w:rsid w:val="007D4B91"/>
    <w:rsid w:val="007D4C60"/>
    <w:rsid w:val="007D5315"/>
    <w:rsid w:val="007D5339"/>
    <w:rsid w:val="007D56F7"/>
    <w:rsid w:val="007D64E7"/>
    <w:rsid w:val="007D6C0D"/>
    <w:rsid w:val="007D6DC1"/>
    <w:rsid w:val="007D7631"/>
    <w:rsid w:val="007D7714"/>
    <w:rsid w:val="007D7890"/>
    <w:rsid w:val="007D7CD4"/>
    <w:rsid w:val="007E00DF"/>
    <w:rsid w:val="007E0190"/>
    <w:rsid w:val="007E0536"/>
    <w:rsid w:val="007E090B"/>
    <w:rsid w:val="007E0C0A"/>
    <w:rsid w:val="007E0EF4"/>
    <w:rsid w:val="007E1B01"/>
    <w:rsid w:val="007E1B73"/>
    <w:rsid w:val="007E289B"/>
    <w:rsid w:val="007E28D1"/>
    <w:rsid w:val="007E316A"/>
    <w:rsid w:val="007E31E9"/>
    <w:rsid w:val="007E3324"/>
    <w:rsid w:val="007E3921"/>
    <w:rsid w:val="007E3FAC"/>
    <w:rsid w:val="007E42FB"/>
    <w:rsid w:val="007E4309"/>
    <w:rsid w:val="007E4528"/>
    <w:rsid w:val="007E4F66"/>
    <w:rsid w:val="007E5124"/>
    <w:rsid w:val="007E52B9"/>
    <w:rsid w:val="007E57D4"/>
    <w:rsid w:val="007E5F47"/>
    <w:rsid w:val="007E5F5F"/>
    <w:rsid w:val="007E62AD"/>
    <w:rsid w:val="007E63D0"/>
    <w:rsid w:val="007E669F"/>
    <w:rsid w:val="007E677E"/>
    <w:rsid w:val="007E67BA"/>
    <w:rsid w:val="007E7572"/>
    <w:rsid w:val="007E7583"/>
    <w:rsid w:val="007E75EC"/>
    <w:rsid w:val="007E767A"/>
    <w:rsid w:val="007F00BB"/>
    <w:rsid w:val="007F028F"/>
    <w:rsid w:val="007F032A"/>
    <w:rsid w:val="007F0408"/>
    <w:rsid w:val="007F1733"/>
    <w:rsid w:val="007F2080"/>
    <w:rsid w:val="007F2231"/>
    <w:rsid w:val="007F226B"/>
    <w:rsid w:val="007F22C4"/>
    <w:rsid w:val="007F2BF6"/>
    <w:rsid w:val="007F2D6F"/>
    <w:rsid w:val="007F32CA"/>
    <w:rsid w:val="007F32E5"/>
    <w:rsid w:val="007F372C"/>
    <w:rsid w:val="007F3914"/>
    <w:rsid w:val="007F3AD5"/>
    <w:rsid w:val="007F3C88"/>
    <w:rsid w:val="007F5ABC"/>
    <w:rsid w:val="007F5ACF"/>
    <w:rsid w:val="007F60A5"/>
    <w:rsid w:val="007F64FD"/>
    <w:rsid w:val="007F67ED"/>
    <w:rsid w:val="007F6D9C"/>
    <w:rsid w:val="007F6F56"/>
    <w:rsid w:val="007F7409"/>
    <w:rsid w:val="007F7565"/>
    <w:rsid w:val="007F77E2"/>
    <w:rsid w:val="007F7B34"/>
    <w:rsid w:val="007F7DB0"/>
    <w:rsid w:val="007F7EEB"/>
    <w:rsid w:val="007F7F9E"/>
    <w:rsid w:val="008008DC"/>
    <w:rsid w:val="00800FD6"/>
    <w:rsid w:val="00801BCE"/>
    <w:rsid w:val="0080208D"/>
    <w:rsid w:val="00802158"/>
    <w:rsid w:val="008023A7"/>
    <w:rsid w:val="00802BDF"/>
    <w:rsid w:val="00802DA9"/>
    <w:rsid w:val="00803126"/>
    <w:rsid w:val="008031D5"/>
    <w:rsid w:val="0080326B"/>
    <w:rsid w:val="00804004"/>
    <w:rsid w:val="0080443F"/>
    <w:rsid w:val="00804B87"/>
    <w:rsid w:val="00804F52"/>
    <w:rsid w:val="008057A8"/>
    <w:rsid w:val="00805932"/>
    <w:rsid w:val="008064C1"/>
    <w:rsid w:val="0080656E"/>
    <w:rsid w:val="008067C9"/>
    <w:rsid w:val="00806B40"/>
    <w:rsid w:val="00806D2C"/>
    <w:rsid w:val="00806DB5"/>
    <w:rsid w:val="0080709F"/>
    <w:rsid w:val="008070DC"/>
    <w:rsid w:val="00810712"/>
    <w:rsid w:val="00810729"/>
    <w:rsid w:val="00811013"/>
    <w:rsid w:val="008113F2"/>
    <w:rsid w:val="008114D9"/>
    <w:rsid w:val="00811A28"/>
    <w:rsid w:val="008122BE"/>
    <w:rsid w:val="00812486"/>
    <w:rsid w:val="00812A0B"/>
    <w:rsid w:val="00812DEA"/>
    <w:rsid w:val="00813338"/>
    <w:rsid w:val="0081386D"/>
    <w:rsid w:val="00813954"/>
    <w:rsid w:val="00813C4E"/>
    <w:rsid w:val="00813CB9"/>
    <w:rsid w:val="00813D9D"/>
    <w:rsid w:val="00813F6A"/>
    <w:rsid w:val="0081414B"/>
    <w:rsid w:val="0081418D"/>
    <w:rsid w:val="008141C7"/>
    <w:rsid w:val="008143F6"/>
    <w:rsid w:val="0081446C"/>
    <w:rsid w:val="0081452C"/>
    <w:rsid w:val="00814E04"/>
    <w:rsid w:val="00814F8D"/>
    <w:rsid w:val="00815463"/>
    <w:rsid w:val="00815F1F"/>
    <w:rsid w:val="00816481"/>
    <w:rsid w:val="008166B6"/>
    <w:rsid w:val="008169A8"/>
    <w:rsid w:val="00816A39"/>
    <w:rsid w:val="00816AFC"/>
    <w:rsid w:val="00816BDA"/>
    <w:rsid w:val="008176EE"/>
    <w:rsid w:val="008178AD"/>
    <w:rsid w:val="00817949"/>
    <w:rsid w:val="00817AAC"/>
    <w:rsid w:val="00817CC2"/>
    <w:rsid w:val="00817ED3"/>
    <w:rsid w:val="00820084"/>
    <w:rsid w:val="0082079B"/>
    <w:rsid w:val="0082091C"/>
    <w:rsid w:val="008209D9"/>
    <w:rsid w:val="0082125F"/>
    <w:rsid w:val="008212BF"/>
    <w:rsid w:val="008215CD"/>
    <w:rsid w:val="00821647"/>
    <w:rsid w:val="00821C5A"/>
    <w:rsid w:val="008229C3"/>
    <w:rsid w:val="00822A45"/>
    <w:rsid w:val="00822A63"/>
    <w:rsid w:val="00822C0E"/>
    <w:rsid w:val="00822D5B"/>
    <w:rsid w:val="0082331F"/>
    <w:rsid w:val="00823AA6"/>
    <w:rsid w:val="00823B0F"/>
    <w:rsid w:val="00823C71"/>
    <w:rsid w:val="00823D76"/>
    <w:rsid w:val="00823F8F"/>
    <w:rsid w:val="00823FB3"/>
    <w:rsid w:val="0082452F"/>
    <w:rsid w:val="00824928"/>
    <w:rsid w:val="00824C0F"/>
    <w:rsid w:val="00824ED9"/>
    <w:rsid w:val="008250CC"/>
    <w:rsid w:val="008252FE"/>
    <w:rsid w:val="00825482"/>
    <w:rsid w:val="00825C5C"/>
    <w:rsid w:val="00825E16"/>
    <w:rsid w:val="00826000"/>
    <w:rsid w:val="00826420"/>
    <w:rsid w:val="00826581"/>
    <w:rsid w:val="0082683F"/>
    <w:rsid w:val="00826E15"/>
    <w:rsid w:val="0082713B"/>
    <w:rsid w:val="00827842"/>
    <w:rsid w:val="00827CE7"/>
    <w:rsid w:val="0083078E"/>
    <w:rsid w:val="00830E7F"/>
    <w:rsid w:val="00831EFA"/>
    <w:rsid w:val="0083202E"/>
    <w:rsid w:val="00832171"/>
    <w:rsid w:val="008321F1"/>
    <w:rsid w:val="008327A8"/>
    <w:rsid w:val="00832823"/>
    <w:rsid w:val="0083296C"/>
    <w:rsid w:val="00832BB9"/>
    <w:rsid w:val="00833013"/>
    <w:rsid w:val="00833427"/>
    <w:rsid w:val="00833DE7"/>
    <w:rsid w:val="00833FC4"/>
    <w:rsid w:val="0083411C"/>
    <w:rsid w:val="0083473C"/>
    <w:rsid w:val="00835472"/>
    <w:rsid w:val="00835960"/>
    <w:rsid w:val="00835970"/>
    <w:rsid w:val="00835BF9"/>
    <w:rsid w:val="00835D35"/>
    <w:rsid w:val="00835EB5"/>
    <w:rsid w:val="00836160"/>
    <w:rsid w:val="0083627A"/>
    <w:rsid w:val="008365EB"/>
    <w:rsid w:val="008366E5"/>
    <w:rsid w:val="0083679F"/>
    <w:rsid w:val="00836F63"/>
    <w:rsid w:val="00837006"/>
    <w:rsid w:val="0083761B"/>
    <w:rsid w:val="00837717"/>
    <w:rsid w:val="00837BC4"/>
    <w:rsid w:val="00837C38"/>
    <w:rsid w:val="00837D99"/>
    <w:rsid w:val="00837E0E"/>
    <w:rsid w:val="0084059C"/>
    <w:rsid w:val="00840816"/>
    <w:rsid w:val="00840BAB"/>
    <w:rsid w:val="00840D94"/>
    <w:rsid w:val="0084105E"/>
    <w:rsid w:val="0084127D"/>
    <w:rsid w:val="00841413"/>
    <w:rsid w:val="00841A92"/>
    <w:rsid w:val="00841AD9"/>
    <w:rsid w:val="00841CDD"/>
    <w:rsid w:val="00841D35"/>
    <w:rsid w:val="00841E4B"/>
    <w:rsid w:val="00841FA5"/>
    <w:rsid w:val="00842F74"/>
    <w:rsid w:val="00843760"/>
    <w:rsid w:val="00843B52"/>
    <w:rsid w:val="00844042"/>
    <w:rsid w:val="00844158"/>
    <w:rsid w:val="008443AD"/>
    <w:rsid w:val="008456D6"/>
    <w:rsid w:val="00845EC6"/>
    <w:rsid w:val="00846213"/>
    <w:rsid w:val="0084621D"/>
    <w:rsid w:val="00846810"/>
    <w:rsid w:val="00846AEE"/>
    <w:rsid w:val="00846C6A"/>
    <w:rsid w:val="00846CBD"/>
    <w:rsid w:val="00847133"/>
    <w:rsid w:val="00847153"/>
    <w:rsid w:val="008471C1"/>
    <w:rsid w:val="00847318"/>
    <w:rsid w:val="008473EE"/>
    <w:rsid w:val="00847D0C"/>
    <w:rsid w:val="00850154"/>
    <w:rsid w:val="008505E3"/>
    <w:rsid w:val="0085086D"/>
    <w:rsid w:val="008508D7"/>
    <w:rsid w:val="00850C90"/>
    <w:rsid w:val="00850D60"/>
    <w:rsid w:val="00850E11"/>
    <w:rsid w:val="008515F4"/>
    <w:rsid w:val="0085181D"/>
    <w:rsid w:val="00851BD7"/>
    <w:rsid w:val="00851CCD"/>
    <w:rsid w:val="00851D09"/>
    <w:rsid w:val="00851F5E"/>
    <w:rsid w:val="0085219B"/>
    <w:rsid w:val="008522DF"/>
    <w:rsid w:val="00852976"/>
    <w:rsid w:val="00852AA3"/>
    <w:rsid w:val="00852FCC"/>
    <w:rsid w:val="00852FEB"/>
    <w:rsid w:val="008532EA"/>
    <w:rsid w:val="00853A8E"/>
    <w:rsid w:val="008544F9"/>
    <w:rsid w:val="008545EC"/>
    <w:rsid w:val="008546A9"/>
    <w:rsid w:val="00854854"/>
    <w:rsid w:val="00854AD6"/>
    <w:rsid w:val="00854B96"/>
    <w:rsid w:val="00854CC5"/>
    <w:rsid w:val="00855306"/>
    <w:rsid w:val="0085584F"/>
    <w:rsid w:val="00855AB1"/>
    <w:rsid w:val="00856367"/>
    <w:rsid w:val="00856643"/>
    <w:rsid w:val="00856C3B"/>
    <w:rsid w:val="008572E3"/>
    <w:rsid w:val="00860230"/>
    <w:rsid w:val="00860278"/>
    <w:rsid w:val="008602B9"/>
    <w:rsid w:val="00860E50"/>
    <w:rsid w:val="00861619"/>
    <w:rsid w:val="00861A9B"/>
    <w:rsid w:val="00861B00"/>
    <w:rsid w:val="00861DD6"/>
    <w:rsid w:val="00861EE6"/>
    <w:rsid w:val="008620D8"/>
    <w:rsid w:val="008628F5"/>
    <w:rsid w:val="0086292A"/>
    <w:rsid w:val="00862F90"/>
    <w:rsid w:val="00863161"/>
    <w:rsid w:val="00863558"/>
    <w:rsid w:val="008642F7"/>
    <w:rsid w:val="008643FB"/>
    <w:rsid w:val="0086453F"/>
    <w:rsid w:val="00864722"/>
    <w:rsid w:val="008647BF"/>
    <w:rsid w:val="00864830"/>
    <w:rsid w:val="00864EDE"/>
    <w:rsid w:val="00865392"/>
    <w:rsid w:val="0086573C"/>
    <w:rsid w:val="00865B62"/>
    <w:rsid w:val="00865E25"/>
    <w:rsid w:val="00866267"/>
    <w:rsid w:val="00866BE0"/>
    <w:rsid w:val="00866F9F"/>
    <w:rsid w:val="00867D37"/>
    <w:rsid w:val="00867E06"/>
    <w:rsid w:val="008700F4"/>
    <w:rsid w:val="0087036E"/>
    <w:rsid w:val="0087040B"/>
    <w:rsid w:val="008709A0"/>
    <w:rsid w:val="00870C05"/>
    <w:rsid w:val="00870CCB"/>
    <w:rsid w:val="0087102E"/>
    <w:rsid w:val="008714D7"/>
    <w:rsid w:val="00871A94"/>
    <w:rsid w:val="00871C7F"/>
    <w:rsid w:val="00871E96"/>
    <w:rsid w:val="00871FE3"/>
    <w:rsid w:val="0087257D"/>
    <w:rsid w:val="008727F7"/>
    <w:rsid w:val="00872E42"/>
    <w:rsid w:val="00873150"/>
    <w:rsid w:val="00873441"/>
    <w:rsid w:val="008734CE"/>
    <w:rsid w:val="00874194"/>
    <w:rsid w:val="00874BD8"/>
    <w:rsid w:val="0087514E"/>
    <w:rsid w:val="008759E1"/>
    <w:rsid w:val="00875D62"/>
    <w:rsid w:val="00875DB3"/>
    <w:rsid w:val="00875E46"/>
    <w:rsid w:val="008760E9"/>
    <w:rsid w:val="00876104"/>
    <w:rsid w:val="00876328"/>
    <w:rsid w:val="00876F12"/>
    <w:rsid w:val="008776F9"/>
    <w:rsid w:val="00877924"/>
    <w:rsid w:val="00880030"/>
    <w:rsid w:val="00880D2C"/>
    <w:rsid w:val="00881465"/>
    <w:rsid w:val="00881F2B"/>
    <w:rsid w:val="00881F52"/>
    <w:rsid w:val="008822D2"/>
    <w:rsid w:val="008823BE"/>
    <w:rsid w:val="00882437"/>
    <w:rsid w:val="00882721"/>
    <w:rsid w:val="00882F40"/>
    <w:rsid w:val="00883328"/>
    <w:rsid w:val="008833B9"/>
    <w:rsid w:val="00884474"/>
    <w:rsid w:val="008848A1"/>
    <w:rsid w:val="00884A17"/>
    <w:rsid w:val="00884B39"/>
    <w:rsid w:val="008850E8"/>
    <w:rsid w:val="0088520C"/>
    <w:rsid w:val="00885418"/>
    <w:rsid w:val="008856DC"/>
    <w:rsid w:val="00885764"/>
    <w:rsid w:val="00885F5B"/>
    <w:rsid w:val="00886408"/>
    <w:rsid w:val="00886594"/>
    <w:rsid w:val="00886745"/>
    <w:rsid w:val="008867BC"/>
    <w:rsid w:val="00886B2E"/>
    <w:rsid w:val="00886C37"/>
    <w:rsid w:val="00886DB9"/>
    <w:rsid w:val="008872F2"/>
    <w:rsid w:val="0088782C"/>
    <w:rsid w:val="00887915"/>
    <w:rsid w:val="00887D9F"/>
    <w:rsid w:val="008901BB"/>
    <w:rsid w:val="0089037B"/>
    <w:rsid w:val="008904AC"/>
    <w:rsid w:val="008909C3"/>
    <w:rsid w:val="00890E18"/>
    <w:rsid w:val="008911E9"/>
    <w:rsid w:val="00891212"/>
    <w:rsid w:val="008916B5"/>
    <w:rsid w:val="00891B2C"/>
    <w:rsid w:val="00891D18"/>
    <w:rsid w:val="00892492"/>
    <w:rsid w:val="00892709"/>
    <w:rsid w:val="00892AB4"/>
    <w:rsid w:val="00893500"/>
    <w:rsid w:val="00893D47"/>
    <w:rsid w:val="00894386"/>
    <w:rsid w:val="008949AD"/>
    <w:rsid w:val="00894A0E"/>
    <w:rsid w:val="00894D85"/>
    <w:rsid w:val="00895295"/>
    <w:rsid w:val="008957C7"/>
    <w:rsid w:val="00895CAF"/>
    <w:rsid w:val="0089605B"/>
    <w:rsid w:val="008965FD"/>
    <w:rsid w:val="008974EF"/>
    <w:rsid w:val="008A017D"/>
    <w:rsid w:val="008A0298"/>
    <w:rsid w:val="008A0A97"/>
    <w:rsid w:val="008A15BD"/>
    <w:rsid w:val="008A16F6"/>
    <w:rsid w:val="008A1BF7"/>
    <w:rsid w:val="008A2C79"/>
    <w:rsid w:val="008A2ED7"/>
    <w:rsid w:val="008A3A40"/>
    <w:rsid w:val="008A3AFC"/>
    <w:rsid w:val="008A3BD3"/>
    <w:rsid w:val="008A405E"/>
    <w:rsid w:val="008A4485"/>
    <w:rsid w:val="008A480A"/>
    <w:rsid w:val="008A4961"/>
    <w:rsid w:val="008A5647"/>
    <w:rsid w:val="008A569C"/>
    <w:rsid w:val="008A64C9"/>
    <w:rsid w:val="008A65B0"/>
    <w:rsid w:val="008A6765"/>
    <w:rsid w:val="008A67B3"/>
    <w:rsid w:val="008A6931"/>
    <w:rsid w:val="008A6AE8"/>
    <w:rsid w:val="008A6D3A"/>
    <w:rsid w:val="008A6FF9"/>
    <w:rsid w:val="008A7637"/>
    <w:rsid w:val="008A7CD1"/>
    <w:rsid w:val="008A7F04"/>
    <w:rsid w:val="008B03BB"/>
    <w:rsid w:val="008B0B00"/>
    <w:rsid w:val="008B0BAE"/>
    <w:rsid w:val="008B0CF9"/>
    <w:rsid w:val="008B19B8"/>
    <w:rsid w:val="008B25C7"/>
    <w:rsid w:val="008B2FC6"/>
    <w:rsid w:val="008B36DB"/>
    <w:rsid w:val="008B399C"/>
    <w:rsid w:val="008B4042"/>
    <w:rsid w:val="008B46AA"/>
    <w:rsid w:val="008B482D"/>
    <w:rsid w:val="008B4CCA"/>
    <w:rsid w:val="008B4FDD"/>
    <w:rsid w:val="008B5795"/>
    <w:rsid w:val="008B5F4F"/>
    <w:rsid w:val="008B63B8"/>
    <w:rsid w:val="008B6626"/>
    <w:rsid w:val="008B6814"/>
    <w:rsid w:val="008B709C"/>
    <w:rsid w:val="008B7A27"/>
    <w:rsid w:val="008B7FEB"/>
    <w:rsid w:val="008C019F"/>
    <w:rsid w:val="008C0611"/>
    <w:rsid w:val="008C0B9D"/>
    <w:rsid w:val="008C0BA5"/>
    <w:rsid w:val="008C0D6A"/>
    <w:rsid w:val="008C0E58"/>
    <w:rsid w:val="008C0EA7"/>
    <w:rsid w:val="008C1182"/>
    <w:rsid w:val="008C15D2"/>
    <w:rsid w:val="008C182E"/>
    <w:rsid w:val="008C2042"/>
    <w:rsid w:val="008C2535"/>
    <w:rsid w:val="008C2835"/>
    <w:rsid w:val="008C28C3"/>
    <w:rsid w:val="008C2B88"/>
    <w:rsid w:val="008C312E"/>
    <w:rsid w:val="008C334D"/>
    <w:rsid w:val="008C34D2"/>
    <w:rsid w:val="008C3687"/>
    <w:rsid w:val="008C3773"/>
    <w:rsid w:val="008C4211"/>
    <w:rsid w:val="008C42DA"/>
    <w:rsid w:val="008C4657"/>
    <w:rsid w:val="008C46B5"/>
    <w:rsid w:val="008C4763"/>
    <w:rsid w:val="008C4A43"/>
    <w:rsid w:val="008C5183"/>
    <w:rsid w:val="008C54A7"/>
    <w:rsid w:val="008C6213"/>
    <w:rsid w:val="008C69F7"/>
    <w:rsid w:val="008C6BE5"/>
    <w:rsid w:val="008C6D7E"/>
    <w:rsid w:val="008C6E5E"/>
    <w:rsid w:val="008C72F6"/>
    <w:rsid w:val="008C7683"/>
    <w:rsid w:val="008C7E16"/>
    <w:rsid w:val="008C7FFA"/>
    <w:rsid w:val="008D05EF"/>
    <w:rsid w:val="008D0642"/>
    <w:rsid w:val="008D0C12"/>
    <w:rsid w:val="008D0E47"/>
    <w:rsid w:val="008D1627"/>
    <w:rsid w:val="008D18DD"/>
    <w:rsid w:val="008D19A2"/>
    <w:rsid w:val="008D2296"/>
    <w:rsid w:val="008D26A8"/>
    <w:rsid w:val="008D2877"/>
    <w:rsid w:val="008D2A8D"/>
    <w:rsid w:val="008D2FC7"/>
    <w:rsid w:val="008D320C"/>
    <w:rsid w:val="008D345A"/>
    <w:rsid w:val="008D3481"/>
    <w:rsid w:val="008D36B7"/>
    <w:rsid w:val="008D3A09"/>
    <w:rsid w:val="008D3FAD"/>
    <w:rsid w:val="008D40FF"/>
    <w:rsid w:val="008D456F"/>
    <w:rsid w:val="008D4643"/>
    <w:rsid w:val="008D468E"/>
    <w:rsid w:val="008D4953"/>
    <w:rsid w:val="008D4DBF"/>
    <w:rsid w:val="008D5130"/>
    <w:rsid w:val="008D51D3"/>
    <w:rsid w:val="008D53AA"/>
    <w:rsid w:val="008D545F"/>
    <w:rsid w:val="008D5495"/>
    <w:rsid w:val="008D5640"/>
    <w:rsid w:val="008D575B"/>
    <w:rsid w:val="008D69C8"/>
    <w:rsid w:val="008D7018"/>
    <w:rsid w:val="008D7DF6"/>
    <w:rsid w:val="008D7F2D"/>
    <w:rsid w:val="008D7FF0"/>
    <w:rsid w:val="008E0249"/>
    <w:rsid w:val="008E02F4"/>
    <w:rsid w:val="008E04CC"/>
    <w:rsid w:val="008E0517"/>
    <w:rsid w:val="008E13CA"/>
    <w:rsid w:val="008E1D99"/>
    <w:rsid w:val="008E1E60"/>
    <w:rsid w:val="008E25B6"/>
    <w:rsid w:val="008E28EC"/>
    <w:rsid w:val="008E29D1"/>
    <w:rsid w:val="008E2D0F"/>
    <w:rsid w:val="008E2DB9"/>
    <w:rsid w:val="008E3487"/>
    <w:rsid w:val="008E37A2"/>
    <w:rsid w:val="008E3A60"/>
    <w:rsid w:val="008E3A8E"/>
    <w:rsid w:val="008E3DE0"/>
    <w:rsid w:val="008E3F5B"/>
    <w:rsid w:val="008E40AC"/>
    <w:rsid w:val="008E4620"/>
    <w:rsid w:val="008E47B7"/>
    <w:rsid w:val="008E4D20"/>
    <w:rsid w:val="008E523C"/>
    <w:rsid w:val="008E58DF"/>
    <w:rsid w:val="008E5AE6"/>
    <w:rsid w:val="008E5B39"/>
    <w:rsid w:val="008E5BAA"/>
    <w:rsid w:val="008E62AE"/>
    <w:rsid w:val="008E6310"/>
    <w:rsid w:val="008E6846"/>
    <w:rsid w:val="008E6975"/>
    <w:rsid w:val="008E6BAC"/>
    <w:rsid w:val="008E6DED"/>
    <w:rsid w:val="008E6FB9"/>
    <w:rsid w:val="008E71F5"/>
    <w:rsid w:val="008E7BB0"/>
    <w:rsid w:val="008E7C81"/>
    <w:rsid w:val="008F031C"/>
    <w:rsid w:val="008F0A20"/>
    <w:rsid w:val="008F0A37"/>
    <w:rsid w:val="008F0C13"/>
    <w:rsid w:val="008F0E1A"/>
    <w:rsid w:val="008F0F6E"/>
    <w:rsid w:val="008F0F8B"/>
    <w:rsid w:val="008F10A6"/>
    <w:rsid w:val="008F11B8"/>
    <w:rsid w:val="008F1232"/>
    <w:rsid w:val="008F12DB"/>
    <w:rsid w:val="008F1770"/>
    <w:rsid w:val="008F190D"/>
    <w:rsid w:val="008F1DE1"/>
    <w:rsid w:val="008F1FD4"/>
    <w:rsid w:val="008F260D"/>
    <w:rsid w:val="008F2883"/>
    <w:rsid w:val="008F29A2"/>
    <w:rsid w:val="008F2B64"/>
    <w:rsid w:val="008F36AA"/>
    <w:rsid w:val="008F3DAB"/>
    <w:rsid w:val="008F44F4"/>
    <w:rsid w:val="008F46B0"/>
    <w:rsid w:val="008F4EAF"/>
    <w:rsid w:val="008F5DBD"/>
    <w:rsid w:val="008F5F47"/>
    <w:rsid w:val="008F64C7"/>
    <w:rsid w:val="008F6CFC"/>
    <w:rsid w:val="008F764F"/>
    <w:rsid w:val="00900833"/>
    <w:rsid w:val="00900925"/>
    <w:rsid w:val="00900BFB"/>
    <w:rsid w:val="00900DEA"/>
    <w:rsid w:val="00901BA2"/>
    <w:rsid w:val="00901F88"/>
    <w:rsid w:val="0090200D"/>
    <w:rsid w:val="0090220C"/>
    <w:rsid w:val="0090221F"/>
    <w:rsid w:val="00902866"/>
    <w:rsid w:val="00902DBD"/>
    <w:rsid w:val="00902DFE"/>
    <w:rsid w:val="00902EAA"/>
    <w:rsid w:val="0090312E"/>
    <w:rsid w:val="0090328B"/>
    <w:rsid w:val="009032B9"/>
    <w:rsid w:val="00903545"/>
    <w:rsid w:val="00903846"/>
    <w:rsid w:val="00903BC3"/>
    <w:rsid w:val="00903BE2"/>
    <w:rsid w:val="00903C92"/>
    <w:rsid w:val="009045A1"/>
    <w:rsid w:val="00904700"/>
    <w:rsid w:val="009047CE"/>
    <w:rsid w:val="0090497F"/>
    <w:rsid w:val="00904B56"/>
    <w:rsid w:val="009055BB"/>
    <w:rsid w:val="0090582D"/>
    <w:rsid w:val="00905D32"/>
    <w:rsid w:val="00905F1E"/>
    <w:rsid w:val="00906043"/>
    <w:rsid w:val="00906616"/>
    <w:rsid w:val="00906C9F"/>
    <w:rsid w:val="00906E34"/>
    <w:rsid w:val="00907612"/>
    <w:rsid w:val="009076FF"/>
    <w:rsid w:val="009077B5"/>
    <w:rsid w:val="00907E0E"/>
    <w:rsid w:val="009101CE"/>
    <w:rsid w:val="00910311"/>
    <w:rsid w:val="0091063A"/>
    <w:rsid w:val="00910C7A"/>
    <w:rsid w:val="009113EA"/>
    <w:rsid w:val="009114C4"/>
    <w:rsid w:val="00911B21"/>
    <w:rsid w:val="00911B51"/>
    <w:rsid w:val="00911E3D"/>
    <w:rsid w:val="009121CB"/>
    <w:rsid w:val="009121E7"/>
    <w:rsid w:val="009123DC"/>
    <w:rsid w:val="009123E9"/>
    <w:rsid w:val="00912A61"/>
    <w:rsid w:val="00912B33"/>
    <w:rsid w:val="00912B82"/>
    <w:rsid w:val="00912D31"/>
    <w:rsid w:val="00912DA0"/>
    <w:rsid w:val="00913284"/>
    <w:rsid w:val="0091336B"/>
    <w:rsid w:val="009133BB"/>
    <w:rsid w:val="009138EE"/>
    <w:rsid w:val="00913A67"/>
    <w:rsid w:val="00913B69"/>
    <w:rsid w:val="00913CA5"/>
    <w:rsid w:val="00914229"/>
    <w:rsid w:val="00914840"/>
    <w:rsid w:val="009151CA"/>
    <w:rsid w:val="00915262"/>
    <w:rsid w:val="00915392"/>
    <w:rsid w:val="00915479"/>
    <w:rsid w:val="0091558D"/>
    <w:rsid w:val="00915F15"/>
    <w:rsid w:val="009167A8"/>
    <w:rsid w:val="00916CED"/>
    <w:rsid w:val="00916DAE"/>
    <w:rsid w:val="0091730D"/>
    <w:rsid w:val="00917B3E"/>
    <w:rsid w:val="00917F0C"/>
    <w:rsid w:val="0092014A"/>
    <w:rsid w:val="00920345"/>
    <w:rsid w:val="009204FF"/>
    <w:rsid w:val="009205A1"/>
    <w:rsid w:val="0092084F"/>
    <w:rsid w:val="00920B20"/>
    <w:rsid w:val="00920FB8"/>
    <w:rsid w:val="00921024"/>
    <w:rsid w:val="0092109E"/>
    <w:rsid w:val="0092135A"/>
    <w:rsid w:val="00921432"/>
    <w:rsid w:val="00921624"/>
    <w:rsid w:val="00921DF7"/>
    <w:rsid w:val="00921E29"/>
    <w:rsid w:val="00921FAE"/>
    <w:rsid w:val="009224DE"/>
    <w:rsid w:val="00922AE0"/>
    <w:rsid w:val="009230A7"/>
    <w:rsid w:val="009234CC"/>
    <w:rsid w:val="00923557"/>
    <w:rsid w:val="00923B7C"/>
    <w:rsid w:val="00923C2B"/>
    <w:rsid w:val="009241BC"/>
    <w:rsid w:val="00924AD6"/>
    <w:rsid w:val="00924DD4"/>
    <w:rsid w:val="009252FE"/>
    <w:rsid w:val="00925C93"/>
    <w:rsid w:val="00925ED4"/>
    <w:rsid w:val="00925FF3"/>
    <w:rsid w:val="009261B3"/>
    <w:rsid w:val="009262EE"/>
    <w:rsid w:val="009269BC"/>
    <w:rsid w:val="00926BEF"/>
    <w:rsid w:val="00926DFA"/>
    <w:rsid w:val="0092706A"/>
    <w:rsid w:val="00927471"/>
    <w:rsid w:val="00927729"/>
    <w:rsid w:val="00927CE3"/>
    <w:rsid w:val="00927FC0"/>
    <w:rsid w:val="00927FF1"/>
    <w:rsid w:val="0093008E"/>
    <w:rsid w:val="009301D8"/>
    <w:rsid w:val="00930C36"/>
    <w:rsid w:val="00930EF1"/>
    <w:rsid w:val="00930F3D"/>
    <w:rsid w:val="00931BE3"/>
    <w:rsid w:val="00931CA6"/>
    <w:rsid w:val="0093210D"/>
    <w:rsid w:val="009324A0"/>
    <w:rsid w:val="009331BA"/>
    <w:rsid w:val="009335B6"/>
    <w:rsid w:val="00933B95"/>
    <w:rsid w:val="00934177"/>
    <w:rsid w:val="009347A6"/>
    <w:rsid w:val="009347E1"/>
    <w:rsid w:val="0093491D"/>
    <w:rsid w:val="00934AB2"/>
    <w:rsid w:val="00934D87"/>
    <w:rsid w:val="009356EB"/>
    <w:rsid w:val="00935A0F"/>
    <w:rsid w:val="00935EF7"/>
    <w:rsid w:val="009363FB"/>
    <w:rsid w:val="0093672F"/>
    <w:rsid w:val="00936A77"/>
    <w:rsid w:val="00936FBC"/>
    <w:rsid w:val="0093701C"/>
    <w:rsid w:val="009370FD"/>
    <w:rsid w:val="00937DBA"/>
    <w:rsid w:val="00937EDA"/>
    <w:rsid w:val="00937FBC"/>
    <w:rsid w:val="00937FF9"/>
    <w:rsid w:val="0094135C"/>
    <w:rsid w:val="00941370"/>
    <w:rsid w:val="00941832"/>
    <w:rsid w:val="00941EFF"/>
    <w:rsid w:val="00942481"/>
    <w:rsid w:val="009425D9"/>
    <w:rsid w:val="00942EA8"/>
    <w:rsid w:val="00943165"/>
    <w:rsid w:val="0094346A"/>
    <w:rsid w:val="009434B8"/>
    <w:rsid w:val="00943664"/>
    <w:rsid w:val="00943D83"/>
    <w:rsid w:val="00943DC5"/>
    <w:rsid w:val="009443B6"/>
    <w:rsid w:val="0094512C"/>
    <w:rsid w:val="00945912"/>
    <w:rsid w:val="00945B11"/>
    <w:rsid w:val="00945D38"/>
    <w:rsid w:val="00945E05"/>
    <w:rsid w:val="00945F1D"/>
    <w:rsid w:val="00946334"/>
    <w:rsid w:val="00946513"/>
    <w:rsid w:val="0094656E"/>
    <w:rsid w:val="009469E2"/>
    <w:rsid w:val="00946B45"/>
    <w:rsid w:val="00946EE9"/>
    <w:rsid w:val="00947B69"/>
    <w:rsid w:val="009501B9"/>
    <w:rsid w:val="009503AF"/>
    <w:rsid w:val="009504AC"/>
    <w:rsid w:val="00950BBE"/>
    <w:rsid w:val="00950BE9"/>
    <w:rsid w:val="00950F0D"/>
    <w:rsid w:val="00950FFA"/>
    <w:rsid w:val="009511D7"/>
    <w:rsid w:val="00951698"/>
    <w:rsid w:val="00951728"/>
    <w:rsid w:val="0095193A"/>
    <w:rsid w:val="00951B87"/>
    <w:rsid w:val="00951BF6"/>
    <w:rsid w:val="00951DC0"/>
    <w:rsid w:val="009525D8"/>
    <w:rsid w:val="00952A38"/>
    <w:rsid w:val="009530AF"/>
    <w:rsid w:val="00953124"/>
    <w:rsid w:val="009537C6"/>
    <w:rsid w:val="009537E2"/>
    <w:rsid w:val="00954A75"/>
    <w:rsid w:val="00954ED9"/>
    <w:rsid w:val="00955B82"/>
    <w:rsid w:val="00955C0E"/>
    <w:rsid w:val="00956189"/>
    <w:rsid w:val="009568B4"/>
    <w:rsid w:val="0095690B"/>
    <w:rsid w:val="00956D8C"/>
    <w:rsid w:val="00956EBE"/>
    <w:rsid w:val="00956F23"/>
    <w:rsid w:val="0095700D"/>
    <w:rsid w:val="00957015"/>
    <w:rsid w:val="009571D9"/>
    <w:rsid w:val="00957974"/>
    <w:rsid w:val="00957F5E"/>
    <w:rsid w:val="009600E1"/>
    <w:rsid w:val="009602B0"/>
    <w:rsid w:val="00961426"/>
    <w:rsid w:val="00961879"/>
    <w:rsid w:val="00961C32"/>
    <w:rsid w:val="00961E0C"/>
    <w:rsid w:val="009620A9"/>
    <w:rsid w:val="009623FE"/>
    <w:rsid w:val="009625A0"/>
    <w:rsid w:val="00962C08"/>
    <w:rsid w:val="00962D3A"/>
    <w:rsid w:val="00962E87"/>
    <w:rsid w:val="0096337D"/>
    <w:rsid w:val="0096374A"/>
    <w:rsid w:val="0096393E"/>
    <w:rsid w:val="00963A79"/>
    <w:rsid w:val="00963FB7"/>
    <w:rsid w:val="009641E9"/>
    <w:rsid w:val="00964268"/>
    <w:rsid w:val="00964509"/>
    <w:rsid w:val="00964E16"/>
    <w:rsid w:val="009650A1"/>
    <w:rsid w:val="00965440"/>
    <w:rsid w:val="00965788"/>
    <w:rsid w:val="00965860"/>
    <w:rsid w:val="00965AFC"/>
    <w:rsid w:val="00965CDB"/>
    <w:rsid w:val="00965E5D"/>
    <w:rsid w:val="00965F8C"/>
    <w:rsid w:val="00966821"/>
    <w:rsid w:val="00966932"/>
    <w:rsid w:val="009669D6"/>
    <w:rsid w:val="00966A80"/>
    <w:rsid w:val="00966BC9"/>
    <w:rsid w:val="00966CBE"/>
    <w:rsid w:val="009700C6"/>
    <w:rsid w:val="00970322"/>
    <w:rsid w:val="0097058B"/>
    <w:rsid w:val="0097061C"/>
    <w:rsid w:val="009707CE"/>
    <w:rsid w:val="0097081D"/>
    <w:rsid w:val="00970A2C"/>
    <w:rsid w:val="00971057"/>
    <w:rsid w:val="00971303"/>
    <w:rsid w:val="0097170B"/>
    <w:rsid w:val="00971B93"/>
    <w:rsid w:val="00971EF6"/>
    <w:rsid w:val="00972015"/>
    <w:rsid w:val="00972122"/>
    <w:rsid w:val="00972431"/>
    <w:rsid w:val="00972577"/>
    <w:rsid w:val="0097259E"/>
    <w:rsid w:val="00972826"/>
    <w:rsid w:val="009728EE"/>
    <w:rsid w:val="00972BB6"/>
    <w:rsid w:val="00973098"/>
    <w:rsid w:val="009734AA"/>
    <w:rsid w:val="009736D3"/>
    <w:rsid w:val="00973894"/>
    <w:rsid w:val="00973B52"/>
    <w:rsid w:val="00973CBE"/>
    <w:rsid w:val="00973D0F"/>
    <w:rsid w:val="00973ECE"/>
    <w:rsid w:val="00974076"/>
    <w:rsid w:val="009741E1"/>
    <w:rsid w:val="009746D1"/>
    <w:rsid w:val="00975513"/>
    <w:rsid w:val="00975699"/>
    <w:rsid w:val="00975B56"/>
    <w:rsid w:val="0097651C"/>
    <w:rsid w:val="0097655B"/>
    <w:rsid w:val="00976874"/>
    <w:rsid w:val="00976ADD"/>
    <w:rsid w:val="00977553"/>
    <w:rsid w:val="00977841"/>
    <w:rsid w:val="009778F2"/>
    <w:rsid w:val="00977A6B"/>
    <w:rsid w:val="009800E7"/>
    <w:rsid w:val="0098052B"/>
    <w:rsid w:val="009809FA"/>
    <w:rsid w:val="0098110A"/>
    <w:rsid w:val="00981385"/>
    <w:rsid w:val="009817F2"/>
    <w:rsid w:val="00981B30"/>
    <w:rsid w:val="00981BA4"/>
    <w:rsid w:val="00981D04"/>
    <w:rsid w:val="00981ED0"/>
    <w:rsid w:val="009820D7"/>
    <w:rsid w:val="00982120"/>
    <w:rsid w:val="0098230A"/>
    <w:rsid w:val="00982480"/>
    <w:rsid w:val="0098283F"/>
    <w:rsid w:val="00982EC5"/>
    <w:rsid w:val="00982FD3"/>
    <w:rsid w:val="00983648"/>
    <w:rsid w:val="00983710"/>
    <w:rsid w:val="0098390C"/>
    <w:rsid w:val="00983B1C"/>
    <w:rsid w:val="009841E3"/>
    <w:rsid w:val="009842D0"/>
    <w:rsid w:val="00984A4E"/>
    <w:rsid w:val="00984BB2"/>
    <w:rsid w:val="00984E7E"/>
    <w:rsid w:val="0098522F"/>
    <w:rsid w:val="009853F4"/>
    <w:rsid w:val="0098549A"/>
    <w:rsid w:val="00985982"/>
    <w:rsid w:val="00986265"/>
    <w:rsid w:val="009864BC"/>
    <w:rsid w:val="009867B7"/>
    <w:rsid w:val="00986ED0"/>
    <w:rsid w:val="00987568"/>
    <w:rsid w:val="00987A8F"/>
    <w:rsid w:val="00990130"/>
    <w:rsid w:val="009904C8"/>
    <w:rsid w:val="00990732"/>
    <w:rsid w:val="00990AB9"/>
    <w:rsid w:val="00990B1A"/>
    <w:rsid w:val="00990C60"/>
    <w:rsid w:val="00991108"/>
    <w:rsid w:val="009916F0"/>
    <w:rsid w:val="00991F59"/>
    <w:rsid w:val="00991FC0"/>
    <w:rsid w:val="00992956"/>
    <w:rsid w:val="00992F0A"/>
    <w:rsid w:val="009930D2"/>
    <w:rsid w:val="009931CA"/>
    <w:rsid w:val="0099322E"/>
    <w:rsid w:val="009932C2"/>
    <w:rsid w:val="00993D08"/>
    <w:rsid w:val="00993FAB"/>
    <w:rsid w:val="009940CF"/>
    <w:rsid w:val="00994CD9"/>
    <w:rsid w:val="00994D0E"/>
    <w:rsid w:val="00994EB3"/>
    <w:rsid w:val="009950F7"/>
    <w:rsid w:val="00995245"/>
    <w:rsid w:val="00995452"/>
    <w:rsid w:val="00995740"/>
    <w:rsid w:val="00995818"/>
    <w:rsid w:val="00995F56"/>
    <w:rsid w:val="00995F76"/>
    <w:rsid w:val="009969C9"/>
    <w:rsid w:val="00996A6B"/>
    <w:rsid w:val="00996C25"/>
    <w:rsid w:val="00996D07"/>
    <w:rsid w:val="00996D54"/>
    <w:rsid w:val="00997351"/>
    <w:rsid w:val="009976E7"/>
    <w:rsid w:val="00997764"/>
    <w:rsid w:val="00997886"/>
    <w:rsid w:val="009979AC"/>
    <w:rsid w:val="009A01D4"/>
    <w:rsid w:val="009A05CF"/>
    <w:rsid w:val="009A07AC"/>
    <w:rsid w:val="009A07C8"/>
    <w:rsid w:val="009A0AF1"/>
    <w:rsid w:val="009A0DA1"/>
    <w:rsid w:val="009A12B9"/>
    <w:rsid w:val="009A16BE"/>
    <w:rsid w:val="009A1FE0"/>
    <w:rsid w:val="009A23FA"/>
    <w:rsid w:val="009A29AD"/>
    <w:rsid w:val="009A2F6B"/>
    <w:rsid w:val="009A3447"/>
    <w:rsid w:val="009A398C"/>
    <w:rsid w:val="009A3A33"/>
    <w:rsid w:val="009A407E"/>
    <w:rsid w:val="009A40EC"/>
    <w:rsid w:val="009A4148"/>
    <w:rsid w:val="009A4825"/>
    <w:rsid w:val="009A4A02"/>
    <w:rsid w:val="009A52FE"/>
    <w:rsid w:val="009A5419"/>
    <w:rsid w:val="009A547D"/>
    <w:rsid w:val="009A5568"/>
    <w:rsid w:val="009A55B4"/>
    <w:rsid w:val="009A5D61"/>
    <w:rsid w:val="009A5DC5"/>
    <w:rsid w:val="009A6466"/>
    <w:rsid w:val="009A6699"/>
    <w:rsid w:val="009A684F"/>
    <w:rsid w:val="009A694A"/>
    <w:rsid w:val="009A6B8C"/>
    <w:rsid w:val="009A72F7"/>
    <w:rsid w:val="009A741D"/>
    <w:rsid w:val="009A7A04"/>
    <w:rsid w:val="009A7A06"/>
    <w:rsid w:val="009B0207"/>
    <w:rsid w:val="009B02D7"/>
    <w:rsid w:val="009B0397"/>
    <w:rsid w:val="009B050F"/>
    <w:rsid w:val="009B05E1"/>
    <w:rsid w:val="009B0659"/>
    <w:rsid w:val="009B06A3"/>
    <w:rsid w:val="009B084C"/>
    <w:rsid w:val="009B0BB6"/>
    <w:rsid w:val="009B15A9"/>
    <w:rsid w:val="009B1900"/>
    <w:rsid w:val="009B1E07"/>
    <w:rsid w:val="009B200B"/>
    <w:rsid w:val="009B2029"/>
    <w:rsid w:val="009B23F6"/>
    <w:rsid w:val="009B2EC6"/>
    <w:rsid w:val="009B2F5E"/>
    <w:rsid w:val="009B3564"/>
    <w:rsid w:val="009B363C"/>
    <w:rsid w:val="009B3BE5"/>
    <w:rsid w:val="009B3F4A"/>
    <w:rsid w:val="009B3F8E"/>
    <w:rsid w:val="009B4256"/>
    <w:rsid w:val="009B42F1"/>
    <w:rsid w:val="009B436A"/>
    <w:rsid w:val="009B4607"/>
    <w:rsid w:val="009B50C4"/>
    <w:rsid w:val="009B50D9"/>
    <w:rsid w:val="009B534A"/>
    <w:rsid w:val="009B5D40"/>
    <w:rsid w:val="009B6083"/>
    <w:rsid w:val="009B63AB"/>
    <w:rsid w:val="009B6FD3"/>
    <w:rsid w:val="009B72E5"/>
    <w:rsid w:val="009B741F"/>
    <w:rsid w:val="009B76F7"/>
    <w:rsid w:val="009B796A"/>
    <w:rsid w:val="009B7A43"/>
    <w:rsid w:val="009B7B7F"/>
    <w:rsid w:val="009B7DCE"/>
    <w:rsid w:val="009B7FE7"/>
    <w:rsid w:val="009C06EB"/>
    <w:rsid w:val="009C07C5"/>
    <w:rsid w:val="009C0C97"/>
    <w:rsid w:val="009C13C9"/>
    <w:rsid w:val="009C18C8"/>
    <w:rsid w:val="009C1A31"/>
    <w:rsid w:val="009C1D43"/>
    <w:rsid w:val="009C2367"/>
    <w:rsid w:val="009C25DC"/>
    <w:rsid w:val="009C2AE0"/>
    <w:rsid w:val="009C3424"/>
    <w:rsid w:val="009C378C"/>
    <w:rsid w:val="009C37BE"/>
    <w:rsid w:val="009C3907"/>
    <w:rsid w:val="009C3C10"/>
    <w:rsid w:val="009C3CDB"/>
    <w:rsid w:val="009C4640"/>
    <w:rsid w:val="009C478C"/>
    <w:rsid w:val="009C48D2"/>
    <w:rsid w:val="009C4A41"/>
    <w:rsid w:val="009C4B47"/>
    <w:rsid w:val="009C4D75"/>
    <w:rsid w:val="009C4E12"/>
    <w:rsid w:val="009C517F"/>
    <w:rsid w:val="009C570B"/>
    <w:rsid w:val="009C59BF"/>
    <w:rsid w:val="009C5E75"/>
    <w:rsid w:val="009C6523"/>
    <w:rsid w:val="009C653B"/>
    <w:rsid w:val="009C666C"/>
    <w:rsid w:val="009C68C7"/>
    <w:rsid w:val="009C70CB"/>
    <w:rsid w:val="009C754B"/>
    <w:rsid w:val="009C7807"/>
    <w:rsid w:val="009C7A31"/>
    <w:rsid w:val="009D16A5"/>
    <w:rsid w:val="009D1767"/>
    <w:rsid w:val="009D17B9"/>
    <w:rsid w:val="009D1BD2"/>
    <w:rsid w:val="009D1C4F"/>
    <w:rsid w:val="009D1CE0"/>
    <w:rsid w:val="009D1DEF"/>
    <w:rsid w:val="009D2697"/>
    <w:rsid w:val="009D26B0"/>
    <w:rsid w:val="009D29F7"/>
    <w:rsid w:val="009D31E5"/>
    <w:rsid w:val="009D32B1"/>
    <w:rsid w:val="009D358C"/>
    <w:rsid w:val="009D40CB"/>
    <w:rsid w:val="009D44B0"/>
    <w:rsid w:val="009D46A0"/>
    <w:rsid w:val="009D511E"/>
    <w:rsid w:val="009D5174"/>
    <w:rsid w:val="009D53C5"/>
    <w:rsid w:val="009D593F"/>
    <w:rsid w:val="009D5C3A"/>
    <w:rsid w:val="009D5D38"/>
    <w:rsid w:val="009D5E1A"/>
    <w:rsid w:val="009D5EA9"/>
    <w:rsid w:val="009D609B"/>
    <w:rsid w:val="009D61BA"/>
    <w:rsid w:val="009D6347"/>
    <w:rsid w:val="009D6359"/>
    <w:rsid w:val="009D64AA"/>
    <w:rsid w:val="009D6C59"/>
    <w:rsid w:val="009D7110"/>
    <w:rsid w:val="009D72D1"/>
    <w:rsid w:val="009D7414"/>
    <w:rsid w:val="009D74F8"/>
    <w:rsid w:val="009D776D"/>
    <w:rsid w:val="009D7B45"/>
    <w:rsid w:val="009D7C7D"/>
    <w:rsid w:val="009E0534"/>
    <w:rsid w:val="009E064D"/>
    <w:rsid w:val="009E0B00"/>
    <w:rsid w:val="009E0B90"/>
    <w:rsid w:val="009E106C"/>
    <w:rsid w:val="009E119C"/>
    <w:rsid w:val="009E1676"/>
    <w:rsid w:val="009E16F6"/>
    <w:rsid w:val="009E17C5"/>
    <w:rsid w:val="009E1AA5"/>
    <w:rsid w:val="009E1B3F"/>
    <w:rsid w:val="009E1F92"/>
    <w:rsid w:val="009E2055"/>
    <w:rsid w:val="009E2106"/>
    <w:rsid w:val="009E2397"/>
    <w:rsid w:val="009E27C4"/>
    <w:rsid w:val="009E345B"/>
    <w:rsid w:val="009E35B9"/>
    <w:rsid w:val="009E38C1"/>
    <w:rsid w:val="009E3D94"/>
    <w:rsid w:val="009E4124"/>
    <w:rsid w:val="009E4807"/>
    <w:rsid w:val="009E4D1D"/>
    <w:rsid w:val="009E4E23"/>
    <w:rsid w:val="009E5226"/>
    <w:rsid w:val="009E5428"/>
    <w:rsid w:val="009E5790"/>
    <w:rsid w:val="009E5C5A"/>
    <w:rsid w:val="009E5D1C"/>
    <w:rsid w:val="009E6099"/>
    <w:rsid w:val="009E62C6"/>
    <w:rsid w:val="009E647F"/>
    <w:rsid w:val="009E65AA"/>
    <w:rsid w:val="009E6C74"/>
    <w:rsid w:val="009E6D82"/>
    <w:rsid w:val="009E6E68"/>
    <w:rsid w:val="009E7154"/>
    <w:rsid w:val="009E71E4"/>
    <w:rsid w:val="009E7490"/>
    <w:rsid w:val="009E7A8C"/>
    <w:rsid w:val="009F06C2"/>
    <w:rsid w:val="009F0B3E"/>
    <w:rsid w:val="009F0BCA"/>
    <w:rsid w:val="009F1041"/>
    <w:rsid w:val="009F1443"/>
    <w:rsid w:val="009F17F8"/>
    <w:rsid w:val="009F1817"/>
    <w:rsid w:val="009F19CA"/>
    <w:rsid w:val="009F1B1E"/>
    <w:rsid w:val="009F1BF7"/>
    <w:rsid w:val="009F1D44"/>
    <w:rsid w:val="009F21CE"/>
    <w:rsid w:val="009F29AB"/>
    <w:rsid w:val="009F3294"/>
    <w:rsid w:val="009F3421"/>
    <w:rsid w:val="009F342A"/>
    <w:rsid w:val="009F34EC"/>
    <w:rsid w:val="009F3EF0"/>
    <w:rsid w:val="009F4430"/>
    <w:rsid w:val="009F457F"/>
    <w:rsid w:val="009F4C7D"/>
    <w:rsid w:val="009F4EBB"/>
    <w:rsid w:val="009F5299"/>
    <w:rsid w:val="009F54B2"/>
    <w:rsid w:val="009F55A2"/>
    <w:rsid w:val="009F5B0E"/>
    <w:rsid w:val="009F6009"/>
    <w:rsid w:val="009F6238"/>
    <w:rsid w:val="009F6ACA"/>
    <w:rsid w:val="009F6B65"/>
    <w:rsid w:val="009F6BDD"/>
    <w:rsid w:val="009F6D68"/>
    <w:rsid w:val="009F6FC2"/>
    <w:rsid w:val="009F72CB"/>
    <w:rsid w:val="009F7706"/>
    <w:rsid w:val="009F7787"/>
    <w:rsid w:val="009F7AC7"/>
    <w:rsid w:val="009F7DAC"/>
    <w:rsid w:val="009F7FB3"/>
    <w:rsid w:val="00A00423"/>
    <w:rsid w:val="00A00CC1"/>
    <w:rsid w:val="00A01036"/>
    <w:rsid w:val="00A0126A"/>
    <w:rsid w:val="00A01DBA"/>
    <w:rsid w:val="00A01E05"/>
    <w:rsid w:val="00A0220F"/>
    <w:rsid w:val="00A02803"/>
    <w:rsid w:val="00A02809"/>
    <w:rsid w:val="00A0283C"/>
    <w:rsid w:val="00A02885"/>
    <w:rsid w:val="00A02C04"/>
    <w:rsid w:val="00A0301D"/>
    <w:rsid w:val="00A03277"/>
    <w:rsid w:val="00A0350C"/>
    <w:rsid w:val="00A037E7"/>
    <w:rsid w:val="00A03B13"/>
    <w:rsid w:val="00A03C06"/>
    <w:rsid w:val="00A03CFA"/>
    <w:rsid w:val="00A03D95"/>
    <w:rsid w:val="00A03F7E"/>
    <w:rsid w:val="00A04135"/>
    <w:rsid w:val="00A044D6"/>
    <w:rsid w:val="00A04707"/>
    <w:rsid w:val="00A04782"/>
    <w:rsid w:val="00A04A34"/>
    <w:rsid w:val="00A04AA9"/>
    <w:rsid w:val="00A04E8E"/>
    <w:rsid w:val="00A04EF4"/>
    <w:rsid w:val="00A05033"/>
    <w:rsid w:val="00A05048"/>
    <w:rsid w:val="00A05700"/>
    <w:rsid w:val="00A0595F"/>
    <w:rsid w:val="00A05A51"/>
    <w:rsid w:val="00A05DFD"/>
    <w:rsid w:val="00A06351"/>
    <w:rsid w:val="00A06548"/>
    <w:rsid w:val="00A06603"/>
    <w:rsid w:val="00A066E3"/>
    <w:rsid w:val="00A076F9"/>
    <w:rsid w:val="00A07732"/>
    <w:rsid w:val="00A07DE0"/>
    <w:rsid w:val="00A10B26"/>
    <w:rsid w:val="00A1129D"/>
    <w:rsid w:val="00A1145C"/>
    <w:rsid w:val="00A115A0"/>
    <w:rsid w:val="00A118CE"/>
    <w:rsid w:val="00A11F29"/>
    <w:rsid w:val="00A12295"/>
    <w:rsid w:val="00A12C44"/>
    <w:rsid w:val="00A12DCA"/>
    <w:rsid w:val="00A12F7C"/>
    <w:rsid w:val="00A13004"/>
    <w:rsid w:val="00A13335"/>
    <w:rsid w:val="00A133F7"/>
    <w:rsid w:val="00A1370F"/>
    <w:rsid w:val="00A13D9C"/>
    <w:rsid w:val="00A13F59"/>
    <w:rsid w:val="00A1418D"/>
    <w:rsid w:val="00A1458B"/>
    <w:rsid w:val="00A146AB"/>
    <w:rsid w:val="00A14773"/>
    <w:rsid w:val="00A14D41"/>
    <w:rsid w:val="00A14DA9"/>
    <w:rsid w:val="00A14DF7"/>
    <w:rsid w:val="00A14E39"/>
    <w:rsid w:val="00A1506C"/>
    <w:rsid w:val="00A154B7"/>
    <w:rsid w:val="00A1556A"/>
    <w:rsid w:val="00A16163"/>
    <w:rsid w:val="00A161C0"/>
    <w:rsid w:val="00A163D4"/>
    <w:rsid w:val="00A168B8"/>
    <w:rsid w:val="00A16EBF"/>
    <w:rsid w:val="00A170CC"/>
    <w:rsid w:val="00A1715C"/>
    <w:rsid w:val="00A1727B"/>
    <w:rsid w:val="00A17849"/>
    <w:rsid w:val="00A17F2B"/>
    <w:rsid w:val="00A20467"/>
    <w:rsid w:val="00A20872"/>
    <w:rsid w:val="00A20FD9"/>
    <w:rsid w:val="00A210C2"/>
    <w:rsid w:val="00A213B8"/>
    <w:rsid w:val="00A21BA6"/>
    <w:rsid w:val="00A229DC"/>
    <w:rsid w:val="00A229FE"/>
    <w:rsid w:val="00A22AD1"/>
    <w:rsid w:val="00A22BD7"/>
    <w:rsid w:val="00A2301A"/>
    <w:rsid w:val="00A2352D"/>
    <w:rsid w:val="00A23F2D"/>
    <w:rsid w:val="00A24BBB"/>
    <w:rsid w:val="00A24DF1"/>
    <w:rsid w:val="00A24ED2"/>
    <w:rsid w:val="00A250AC"/>
    <w:rsid w:val="00A25F06"/>
    <w:rsid w:val="00A26350"/>
    <w:rsid w:val="00A26908"/>
    <w:rsid w:val="00A26A48"/>
    <w:rsid w:val="00A26B67"/>
    <w:rsid w:val="00A26E49"/>
    <w:rsid w:val="00A27173"/>
    <w:rsid w:val="00A27A69"/>
    <w:rsid w:val="00A27CBA"/>
    <w:rsid w:val="00A27CC2"/>
    <w:rsid w:val="00A27D44"/>
    <w:rsid w:val="00A302E3"/>
    <w:rsid w:val="00A30525"/>
    <w:rsid w:val="00A30894"/>
    <w:rsid w:val="00A31372"/>
    <w:rsid w:val="00A3182D"/>
    <w:rsid w:val="00A31B2B"/>
    <w:rsid w:val="00A31C0A"/>
    <w:rsid w:val="00A32484"/>
    <w:rsid w:val="00A3277C"/>
    <w:rsid w:val="00A33024"/>
    <w:rsid w:val="00A3337D"/>
    <w:rsid w:val="00A333E9"/>
    <w:rsid w:val="00A33626"/>
    <w:rsid w:val="00A3381B"/>
    <w:rsid w:val="00A348B3"/>
    <w:rsid w:val="00A3521A"/>
    <w:rsid w:val="00A35325"/>
    <w:rsid w:val="00A3561E"/>
    <w:rsid w:val="00A35891"/>
    <w:rsid w:val="00A35A14"/>
    <w:rsid w:val="00A35D75"/>
    <w:rsid w:val="00A36297"/>
    <w:rsid w:val="00A36456"/>
    <w:rsid w:val="00A366C2"/>
    <w:rsid w:val="00A367B5"/>
    <w:rsid w:val="00A36B99"/>
    <w:rsid w:val="00A36D3E"/>
    <w:rsid w:val="00A370D2"/>
    <w:rsid w:val="00A37A45"/>
    <w:rsid w:val="00A37CE8"/>
    <w:rsid w:val="00A37E3E"/>
    <w:rsid w:val="00A4007A"/>
    <w:rsid w:val="00A40786"/>
    <w:rsid w:val="00A40FDB"/>
    <w:rsid w:val="00A41654"/>
    <w:rsid w:val="00A41D41"/>
    <w:rsid w:val="00A41DE1"/>
    <w:rsid w:val="00A41EDC"/>
    <w:rsid w:val="00A41F24"/>
    <w:rsid w:val="00A42938"/>
    <w:rsid w:val="00A42D0F"/>
    <w:rsid w:val="00A431DA"/>
    <w:rsid w:val="00A43261"/>
    <w:rsid w:val="00A43728"/>
    <w:rsid w:val="00A43B41"/>
    <w:rsid w:val="00A43FEF"/>
    <w:rsid w:val="00A43FFE"/>
    <w:rsid w:val="00A44176"/>
    <w:rsid w:val="00A44368"/>
    <w:rsid w:val="00A45282"/>
    <w:rsid w:val="00A452EC"/>
    <w:rsid w:val="00A4540C"/>
    <w:rsid w:val="00A45704"/>
    <w:rsid w:val="00A45E19"/>
    <w:rsid w:val="00A45FE4"/>
    <w:rsid w:val="00A4616E"/>
    <w:rsid w:val="00A4634E"/>
    <w:rsid w:val="00A46417"/>
    <w:rsid w:val="00A46633"/>
    <w:rsid w:val="00A46639"/>
    <w:rsid w:val="00A468E7"/>
    <w:rsid w:val="00A46981"/>
    <w:rsid w:val="00A46AFA"/>
    <w:rsid w:val="00A475CE"/>
    <w:rsid w:val="00A4781D"/>
    <w:rsid w:val="00A501F1"/>
    <w:rsid w:val="00A5038C"/>
    <w:rsid w:val="00A5042F"/>
    <w:rsid w:val="00A50521"/>
    <w:rsid w:val="00A5072E"/>
    <w:rsid w:val="00A507BD"/>
    <w:rsid w:val="00A5098B"/>
    <w:rsid w:val="00A50DCB"/>
    <w:rsid w:val="00A50E6D"/>
    <w:rsid w:val="00A50EAE"/>
    <w:rsid w:val="00A5152C"/>
    <w:rsid w:val="00A51648"/>
    <w:rsid w:val="00A5191D"/>
    <w:rsid w:val="00A51D34"/>
    <w:rsid w:val="00A51EE0"/>
    <w:rsid w:val="00A52182"/>
    <w:rsid w:val="00A524B8"/>
    <w:rsid w:val="00A52546"/>
    <w:rsid w:val="00A5266B"/>
    <w:rsid w:val="00A527CB"/>
    <w:rsid w:val="00A52821"/>
    <w:rsid w:val="00A529EC"/>
    <w:rsid w:val="00A52DAC"/>
    <w:rsid w:val="00A52EF5"/>
    <w:rsid w:val="00A53E5C"/>
    <w:rsid w:val="00A542DE"/>
    <w:rsid w:val="00A548A4"/>
    <w:rsid w:val="00A54C81"/>
    <w:rsid w:val="00A55181"/>
    <w:rsid w:val="00A55400"/>
    <w:rsid w:val="00A55453"/>
    <w:rsid w:val="00A5568E"/>
    <w:rsid w:val="00A55D3B"/>
    <w:rsid w:val="00A55D54"/>
    <w:rsid w:val="00A5610C"/>
    <w:rsid w:val="00A563ED"/>
    <w:rsid w:val="00A56AD9"/>
    <w:rsid w:val="00A56AFB"/>
    <w:rsid w:val="00A56F4D"/>
    <w:rsid w:val="00A57443"/>
    <w:rsid w:val="00A574FD"/>
    <w:rsid w:val="00A57603"/>
    <w:rsid w:val="00A57B07"/>
    <w:rsid w:val="00A57C5F"/>
    <w:rsid w:val="00A600A2"/>
    <w:rsid w:val="00A6019D"/>
    <w:rsid w:val="00A60508"/>
    <w:rsid w:val="00A6067D"/>
    <w:rsid w:val="00A60C7C"/>
    <w:rsid w:val="00A60DC3"/>
    <w:rsid w:val="00A61272"/>
    <w:rsid w:val="00A6136C"/>
    <w:rsid w:val="00A618AC"/>
    <w:rsid w:val="00A618FF"/>
    <w:rsid w:val="00A61EEC"/>
    <w:rsid w:val="00A62133"/>
    <w:rsid w:val="00A62B70"/>
    <w:rsid w:val="00A636E9"/>
    <w:rsid w:val="00A63759"/>
    <w:rsid w:val="00A63FE1"/>
    <w:rsid w:val="00A64852"/>
    <w:rsid w:val="00A6489D"/>
    <w:rsid w:val="00A64965"/>
    <w:rsid w:val="00A64F38"/>
    <w:rsid w:val="00A64F42"/>
    <w:rsid w:val="00A64FDE"/>
    <w:rsid w:val="00A6523F"/>
    <w:rsid w:val="00A65250"/>
    <w:rsid w:val="00A656C1"/>
    <w:rsid w:val="00A65858"/>
    <w:rsid w:val="00A65A1D"/>
    <w:rsid w:val="00A65C81"/>
    <w:rsid w:val="00A65E14"/>
    <w:rsid w:val="00A65F48"/>
    <w:rsid w:val="00A6626C"/>
    <w:rsid w:val="00A6630A"/>
    <w:rsid w:val="00A66320"/>
    <w:rsid w:val="00A663CB"/>
    <w:rsid w:val="00A66A6E"/>
    <w:rsid w:val="00A66C00"/>
    <w:rsid w:val="00A66CBA"/>
    <w:rsid w:val="00A66D06"/>
    <w:rsid w:val="00A66E62"/>
    <w:rsid w:val="00A67504"/>
    <w:rsid w:val="00A7012B"/>
    <w:rsid w:val="00A70EC8"/>
    <w:rsid w:val="00A7172E"/>
    <w:rsid w:val="00A71DDB"/>
    <w:rsid w:val="00A71ED3"/>
    <w:rsid w:val="00A7207E"/>
    <w:rsid w:val="00A72271"/>
    <w:rsid w:val="00A7243A"/>
    <w:rsid w:val="00A727DF"/>
    <w:rsid w:val="00A727FF"/>
    <w:rsid w:val="00A73194"/>
    <w:rsid w:val="00A735F6"/>
    <w:rsid w:val="00A73B85"/>
    <w:rsid w:val="00A73D1D"/>
    <w:rsid w:val="00A73FDE"/>
    <w:rsid w:val="00A74037"/>
    <w:rsid w:val="00A75120"/>
    <w:rsid w:val="00A7515B"/>
    <w:rsid w:val="00A75195"/>
    <w:rsid w:val="00A75F08"/>
    <w:rsid w:val="00A75F4D"/>
    <w:rsid w:val="00A75FB1"/>
    <w:rsid w:val="00A7607E"/>
    <w:rsid w:val="00A769C0"/>
    <w:rsid w:val="00A76EBB"/>
    <w:rsid w:val="00A77165"/>
    <w:rsid w:val="00A772A1"/>
    <w:rsid w:val="00A77861"/>
    <w:rsid w:val="00A77DE6"/>
    <w:rsid w:val="00A803D6"/>
    <w:rsid w:val="00A80522"/>
    <w:rsid w:val="00A805B0"/>
    <w:rsid w:val="00A80727"/>
    <w:rsid w:val="00A808A1"/>
    <w:rsid w:val="00A81329"/>
    <w:rsid w:val="00A81616"/>
    <w:rsid w:val="00A81737"/>
    <w:rsid w:val="00A81BD6"/>
    <w:rsid w:val="00A81C77"/>
    <w:rsid w:val="00A81EA7"/>
    <w:rsid w:val="00A82DD3"/>
    <w:rsid w:val="00A82F19"/>
    <w:rsid w:val="00A83028"/>
    <w:rsid w:val="00A8340E"/>
    <w:rsid w:val="00A83BBD"/>
    <w:rsid w:val="00A83E98"/>
    <w:rsid w:val="00A83F49"/>
    <w:rsid w:val="00A84374"/>
    <w:rsid w:val="00A84471"/>
    <w:rsid w:val="00A849F3"/>
    <w:rsid w:val="00A84A6E"/>
    <w:rsid w:val="00A850D5"/>
    <w:rsid w:val="00A85402"/>
    <w:rsid w:val="00A858F5"/>
    <w:rsid w:val="00A8620D"/>
    <w:rsid w:val="00A868D3"/>
    <w:rsid w:val="00A869C4"/>
    <w:rsid w:val="00A8724F"/>
    <w:rsid w:val="00A8737B"/>
    <w:rsid w:val="00A87514"/>
    <w:rsid w:val="00A876DD"/>
    <w:rsid w:val="00A87B0D"/>
    <w:rsid w:val="00A87EB1"/>
    <w:rsid w:val="00A87EDF"/>
    <w:rsid w:val="00A902C1"/>
    <w:rsid w:val="00A9066B"/>
    <w:rsid w:val="00A906E7"/>
    <w:rsid w:val="00A90C72"/>
    <w:rsid w:val="00A90E8C"/>
    <w:rsid w:val="00A910E2"/>
    <w:rsid w:val="00A916BA"/>
    <w:rsid w:val="00A92441"/>
    <w:rsid w:val="00A92AF5"/>
    <w:rsid w:val="00A92BC5"/>
    <w:rsid w:val="00A92F7F"/>
    <w:rsid w:val="00A93618"/>
    <w:rsid w:val="00A93648"/>
    <w:rsid w:val="00A9432E"/>
    <w:rsid w:val="00A94A95"/>
    <w:rsid w:val="00A94DEB"/>
    <w:rsid w:val="00A95009"/>
    <w:rsid w:val="00A95101"/>
    <w:rsid w:val="00A95313"/>
    <w:rsid w:val="00A957E2"/>
    <w:rsid w:val="00A95CC9"/>
    <w:rsid w:val="00A95D4F"/>
    <w:rsid w:val="00A95DD2"/>
    <w:rsid w:val="00A95DDB"/>
    <w:rsid w:val="00A9601D"/>
    <w:rsid w:val="00A96681"/>
    <w:rsid w:val="00A96CDD"/>
    <w:rsid w:val="00A96E01"/>
    <w:rsid w:val="00A973C0"/>
    <w:rsid w:val="00A976AE"/>
    <w:rsid w:val="00A979DD"/>
    <w:rsid w:val="00A97D55"/>
    <w:rsid w:val="00AA0A2C"/>
    <w:rsid w:val="00AA0C9F"/>
    <w:rsid w:val="00AA0E33"/>
    <w:rsid w:val="00AA1991"/>
    <w:rsid w:val="00AA1A66"/>
    <w:rsid w:val="00AA20CC"/>
    <w:rsid w:val="00AA290B"/>
    <w:rsid w:val="00AA2C7A"/>
    <w:rsid w:val="00AA2DB5"/>
    <w:rsid w:val="00AA3291"/>
    <w:rsid w:val="00AA3627"/>
    <w:rsid w:val="00AA41DE"/>
    <w:rsid w:val="00AA444B"/>
    <w:rsid w:val="00AA4E5E"/>
    <w:rsid w:val="00AA525D"/>
    <w:rsid w:val="00AA538E"/>
    <w:rsid w:val="00AA54FA"/>
    <w:rsid w:val="00AA5555"/>
    <w:rsid w:val="00AA5AC1"/>
    <w:rsid w:val="00AA69DE"/>
    <w:rsid w:val="00AA6B39"/>
    <w:rsid w:val="00AA70C3"/>
    <w:rsid w:val="00AA73E5"/>
    <w:rsid w:val="00AA7C8A"/>
    <w:rsid w:val="00AB07E5"/>
    <w:rsid w:val="00AB111C"/>
    <w:rsid w:val="00AB11EB"/>
    <w:rsid w:val="00AB1D2A"/>
    <w:rsid w:val="00AB2121"/>
    <w:rsid w:val="00AB2328"/>
    <w:rsid w:val="00AB2344"/>
    <w:rsid w:val="00AB28CD"/>
    <w:rsid w:val="00AB2A86"/>
    <w:rsid w:val="00AB2FC5"/>
    <w:rsid w:val="00AB3914"/>
    <w:rsid w:val="00AB3B3F"/>
    <w:rsid w:val="00AB3BC0"/>
    <w:rsid w:val="00AB3C01"/>
    <w:rsid w:val="00AB3D6D"/>
    <w:rsid w:val="00AB4433"/>
    <w:rsid w:val="00AB467D"/>
    <w:rsid w:val="00AB4D51"/>
    <w:rsid w:val="00AB4F1B"/>
    <w:rsid w:val="00AB528C"/>
    <w:rsid w:val="00AB593F"/>
    <w:rsid w:val="00AB5FEB"/>
    <w:rsid w:val="00AB6201"/>
    <w:rsid w:val="00AB63E0"/>
    <w:rsid w:val="00AB646A"/>
    <w:rsid w:val="00AB653E"/>
    <w:rsid w:val="00AB69D4"/>
    <w:rsid w:val="00AB6A5A"/>
    <w:rsid w:val="00AB71DD"/>
    <w:rsid w:val="00AB71ED"/>
    <w:rsid w:val="00AB7265"/>
    <w:rsid w:val="00AB72F2"/>
    <w:rsid w:val="00AB7712"/>
    <w:rsid w:val="00AB7F7F"/>
    <w:rsid w:val="00AC013B"/>
    <w:rsid w:val="00AC02EB"/>
    <w:rsid w:val="00AC05DD"/>
    <w:rsid w:val="00AC1012"/>
    <w:rsid w:val="00AC17AD"/>
    <w:rsid w:val="00AC18D4"/>
    <w:rsid w:val="00AC1FE7"/>
    <w:rsid w:val="00AC234C"/>
    <w:rsid w:val="00AC261B"/>
    <w:rsid w:val="00AC274E"/>
    <w:rsid w:val="00AC27D2"/>
    <w:rsid w:val="00AC29B9"/>
    <w:rsid w:val="00AC2A9E"/>
    <w:rsid w:val="00AC3035"/>
    <w:rsid w:val="00AC315B"/>
    <w:rsid w:val="00AC36FF"/>
    <w:rsid w:val="00AC3E2E"/>
    <w:rsid w:val="00AC3EA7"/>
    <w:rsid w:val="00AC3F17"/>
    <w:rsid w:val="00AC4039"/>
    <w:rsid w:val="00AC4832"/>
    <w:rsid w:val="00AC4854"/>
    <w:rsid w:val="00AC4A74"/>
    <w:rsid w:val="00AC4B7E"/>
    <w:rsid w:val="00AC51BF"/>
    <w:rsid w:val="00AC536E"/>
    <w:rsid w:val="00AC57BD"/>
    <w:rsid w:val="00AC581D"/>
    <w:rsid w:val="00AC59E4"/>
    <w:rsid w:val="00AC5AF2"/>
    <w:rsid w:val="00AC5B9F"/>
    <w:rsid w:val="00AC5DB6"/>
    <w:rsid w:val="00AC62AF"/>
    <w:rsid w:val="00AC674D"/>
    <w:rsid w:val="00AC685C"/>
    <w:rsid w:val="00AC6D54"/>
    <w:rsid w:val="00AC71C4"/>
    <w:rsid w:val="00AC71CE"/>
    <w:rsid w:val="00AC71D6"/>
    <w:rsid w:val="00AC721E"/>
    <w:rsid w:val="00AC72AE"/>
    <w:rsid w:val="00AC74B9"/>
    <w:rsid w:val="00AC788A"/>
    <w:rsid w:val="00AC7989"/>
    <w:rsid w:val="00AC7A65"/>
    <w:rsid w:val="00AC7D12"/>
    <w:rsid w:val="00AD0ED0"/>
    <w:rsid w:val="00AD1423"/>
    <w:rsid w:val="00AD1F2A"/>
    <w:rsid w:val="00AD1F31"/>
    <w:rsid w:val="00AD2265"/>
    <w:rsid w:val="00AD22EF"/>
    <w:rsid w:val="00AD2340"/>
    <w:rsid w:val="00AD2870"/>
    <w:rsid w:val="00AD306C"/>
    <w:rsid w:val="00AD3714"/>
    <w:rsid w:val="00AD37BB"/>
    <w:rsid w:val="00AD3B2F"/>
    <w:rsid w:val="00AD3B8F"/>
    <w:rsid w:val="00AD3C89"/>
    <w:rsid w:val="00AD4051"/>
    <w:rsid w:val="00AD488F"/>
    <w:rsid w:val="00AD4905"/>
    <w:rsid w:val="00AD4D34"/>
    <w:rsid w:val="00AD530B"/>
    <w:rsid w:val="00AD57D3"/>
    <w:rsid w:val="00AD5A63"/>
    <w:rsid w:val="00AD5B5D"/>
    <w:rsid w:val="00AD60F0"/>
    <w:rsid w:val="00AD666E"/>
    <w:rsid w:val="00AD68B3"/>
    <w:rsid w:val="00AD696F"/>
    <w:rsid w:val="00AD6B4F"/>
    <w:rsid w:val="00AD6BAB"/>
    <w:rsid w:val="00AD6EDC"/>
    <w:rsid w:val="00AD6F7B"/>
    <w:rsid w:val="00AD701D"/>
    <w:rsid w:val="00AD73B3"/>
    <w:rsid w:val="00AD748A"/>
    <w:rsid w:val="00AD79FF"/>
    <w:rsid w:val="00AD7BFF"/>
    <w:rsid w:val="00AD7CD6"/>
    <w:rsid w:val="00AE0CA2"/>
    <w:rsid w:val="00AE0F96"/>
    <w:rsid w:val="00AE11C6"/>
    <w:rsid w:val="00AE138C"/>
    <w:rsid w:val="00AE1785"/>
    <w:rsid w:val="00AE1870"/>
    <w:rsid w:val="00AE19FD"/>
    <w:rsid w:val="00AE1EA1"/>
    <w:rsid w:val="00AE1EA8"/>
    <w:rsid w:val="00AE2226"/>
    <w:rsid w:val="00AE2452"/>
    <w:rsid w:val="00AE2596"/>
    <w:rsid w:val="00AE2EAD"/>
    <w:rsid w:val="00AE2EC0"/>
    <w:rsid w:val="00AE35F9"/>
    <w:rsid w:val="00AE3794"/>
    <w:rsid w:val="00AE3A2D"/>
    <w:rsid w:val="00AE3B5B"/>
    <w:rsid w:val="00AE4888"/>
    <w:rsid w:val="00AE498E"/>
    <w:rsid w:val="00AE4B92"/>
    <w:rsid w:val="00AE4BDE"/>
    <w:rsid w:val="00AE5238"/>
    <w:rsid w:val="00AE5598"/>
    <w:rsid w:val="00AE5692"/>
    <w:rsid w:val="00AE577B"/>
    <w:rsid w:val="00AE5887"/>
    <w:rsid w:val="00AE66D4"/>
    <w:rsid w:val="00AE67AD"/>
    <w:rsid w:val="00AE6A7B"/>
    <w:rsid w:val="00AE72B2"/>
    <w:rsid w:val="00AE7829"/>
    <w:rsid w:val="00AE7E1E"/>
    <w:rsid w:val="00AE7F73"/>
    <w:rsid w:val="00AE7FBF"/>
    <w:rsid w:val="00AF00D1"/>
    <w:rsid w:val="00AF032A"/>
    <w:rsid w:val="00AF036C"/>
    <w:rsid w:val="00AF03F9"/>
    <w:rsid w:val="00AF0982"/>
    <w:rsid w:val="00AF0BF5"/>
    <w:rsid w:val="00AF0DCC"/>
    <w:rsid w:val="00AF0F7D"/>
    <w:rsid w:val="00AF10A9"/>
    <w:rsid w:val="00AF12A2"/>
    <w:rsid w:val="00AF1479"/>
    <w:rsid w:val="00AF1506"/>
    <w:rsid w:val="00AF19A6"/>
    <w:rsid w:val="00AF1AB6"/>
    <w:rsid w:val="00AF1E9F"/>
    <w:rsid w:val="00AF23EB"/>
    <w:rsid w:val="00AF2848"/>
    <w:rsid w:val="00AF2DEB"/>
    <w:rsid w:val="00AF2FE5"/>
    <w:rsid w:val="00AF3372"/>
    <w:rsid w:val="00AF3623"/>
    <w:rsid w:val="00AF3B84"/>
    <w:rsid w:val="00AF4304"/>
    <w:rsid w:val="00AF4B26"/>
    <w:rsid w:val="00AF4BA0"/>
    <w:rsid w:val="00AF4D66"/>
    <w:rsid w:val="00AF4DD8"/>
    <w:rsid w:val="00AF4EBE"/>
    <w:rsid w:val="00AF4ECF"/>
    <w:rsid w:val="00AF55CB"/>
    <w:rsid w:val="00AF5D92"/>
    <w:rsid w:val="00AF6724"/>
    <w:rsid w:val="00AF67DD"/>
    <w:rsid w:val="00AF6F6D"/>
    <w:rsid w:val="00AF71A5"/>
    <w:rsid w:val="00AF71BB"/>
    <w:rsid w:val="00AF75BE"/>
    <w:rsid w:val="00AF7664"/>
    <w:rsid w:val="00AF76BD"/>
    <w:rsid w:val="00AF7EA2"/>
    <w:rsid w:val="00AF7F9B"/>
    <w:rsid w:val="00B0007E"/>
    <w:rsid w:val="00B00C95"/>
    <w:rsid w:val="00B00FD4"/>
    <w:rsid w:val="00B01839"/>
    <w:rsid w:val="00B01E38"/>
    <w:rsid w:val="00B02311"/>
    <w:rsid w:val="00B024D8"/>
    <w:rsid w:val="00B02617"/>
    <w:rsid w:val="00B02726"/>
    <w:rsid w:val="00B0275E"/>
    <w:rsid w:val="00B02864"/>
    <w:rsid w:val="00B02B03"/>
    <w:rsid w:val="00B033C9"/>
    <w:rsid w:val="00B033D1"/>
    <w:rsid w:val="00B03407"/>
    <w:rsid w:val="00B035F6"/>
    <w:rsid w:val="00B038B7"/>
    <w:rsid w:val="00B03A2F"/>
    <w:rsid w:val="00B04953"/>
    <w:rsid w:val="00B04D29"/>
    <w:rsid w:val="00B052A3"/>
    <w:rsid w:val="00B05300"/>
    <w:rsid w:val="00B054C5"/>
    <w:rsid w:val="00B058E0"/>
    <w:rsid w:val="00B05D8E"/>
    <w:rsid w:val="00B066C9"/>
    <w:rsid w:val="00B067E2"/>
    <w:rsid w:val="00B06856"/>
    <w:rsid w:val="00B06C56"/>
    <w:rsid w:val="00B06E0B"/>
    <w:rsid w:val="00B072D4"/>
    <w:rsid w:val="00B076DB"/>
    <w:rsid w:val="00B07865"/>
    <w:rsid w:val="00B07A74"/>
    <w:rsid w:val="00B07C83"/>
    <w:rsid w:val="00B07F8E"/>
    <w:rsid w:val="00B10038"/>
    <w:rsid w:val="00B10885"/>
    <w:rsid w:val="00B108D2"/>
    <w:rsid w:val="00B10AF5"/>
    <w:rsid w:val="00B10DCB"/>
    <w:rsid w:val="00B10F69"/>
    <w:rsid w:val="00B1117D"/>
    <w:rsid w:val="00B11201"/>
    <w:rsid w:val="00B112D9"/>
    <w:rsid w:val="00B11545"/>
    <w:rsid w:val="00B11896"/>
    <w:rsid w:val="00B125B5"/>
    <w:rsid w:val="00B129EF"/>
    <w:rsid w:val="00B1317C"/>
    <w:rsid w:val="00B136EB"/>
    <w:rsid w:val="00B13A15"/>
    <w:rsid w:val="00B13B87"/>
    <w:rsid w:val="00B13C93"/>
    <w:rsid w:val="00B13DC9"/>
    <w:rsid w:val="00B146DD"/>
    <w:rsid w:val="00B149F7"/>
    <w:rsid w:val="00B14DE0"/>
    <w:rsid w:val="00B1510E"/>
    <w:rsid w:val="00B16007"/>
    <w:rsid w:val="00B160AB"/>
    <w:rsid w:val="00B16E19"/>
    <w:rsid w:val="00B16E58"/>
    <w:rsid w:val="00B17457"/>
    <w:rsid w:val="00B17B8D"/>
    <w:rsid w:val="00B17C9A"/>
    <w:rsid w:val="00B17D24"/>
    <w:rsid w:val="00B20347"/>
    <w:rsid w:val="00B203F2"/>
    <w:rsid w:val="00B2073A"/>
    <w:rsid w:val="00B20897"/>
    <w:rsid w:val="00B2139A"/>
    <w:rsid w:val="00B219EA"/>
    <w:rsid w:val="00B21AAB"/>
    <w:rsid w:val="00B21D36"/>
    <w:rsid w:val="00B2215B"/>
    <w:rsid w:val="00B22228"/>
    <w:rsid w:val="00B22F5D"/>
    <w:rsid w:val="00B2322C"/>
    <w:rsid w:val="00B237A7"/>
    <w:rsid w:val="00B238D1"/>
    <w:rsid w:val="00B23BE7"/>
    <w:rsid w:val="00B23F2D"/>
    <w:rsid w:val="00B240BE"/>
    <w:rsid w:val="00B2412A"/>
    <w:rsid w:val="00B244F0"/>
    <w:rsid w:val="00B245FE"/>
    <w:rsid w:val="00B249D6"/>
    <w:rsid w:val="00B24C34"/>
    <w:rsid w:val="00B24F21"/>
    <w:rsid w:val="00B2558D"/>
    <w:rsid w:val="00B2576B"/>
    <w:rsid w:val="00B25BB1"/>
    <w:rsid w:val="00B25D87"/>
    <w:rsid w:val="00B25F4E"/>
    <w:rsid w:val="00B2627A"/>
    <w:rsid w:val="00B26550"/>
    <w:rsid w:val="00B26AE2"/>
    <w:rsid w:val="00B271FC"/>
    <w:rsid w:val="00B27430"/>
    <w:rsid w:val="00B27A04"/>
    <w:rsid w:val="00B27F67"/>
    <w:rsid w:val="00B3021A"/>
    <w:rsid w:val="00B302BC"/>
    <w:rsid w:val="00B304C3"/>
    <w:rsid w:val="00B30704"/>
    <w:rsid w:val="00B30795"/>
    <w:rsid w:val="00B30922"/>
    <w:rsid w:val="00B3097F"/>
    <w:rsid w:val="00B30DF1"/>
    <w:rsid w:val="00B312B5"/>
    <w:rsid w:val="00B313C1"/>
    <w:rsid w:val="00B3155D"/>
    <w:rsid w:val="00B3191B"/>
    <w:rsid w:val="00B31DB9"/>
    <w:rsid w:val="00B31FD1"/>
    <w:rsid w:val="00B3252C"/>
    <w:rsid w:val="00B327F0"/>
    <w:rsid w:val="00B32D9C"/>
    <w:rsid w:val="00B32E51"/>
    <w:rsid w:val="00B32FAD"/>
    <w:rsid w:val="00B33C36"/>
    <w:rsid w:val="00B345A4"/>
    <w:rsid w:val="00B345E3"/>
    <w:rsid w:val="00B34AB5"/>
    <w:rsid w:val="00B34AEE"/>
    <w:rsid w:val="00B34CFB"/>
    <w:rsid w:val="00B35212"/>
    <w:rsid w:val="00B35389"/>
    <w:rsid w:val="00B353FC"/>
    <w:rsid w:val="00B3574C"/>
    <w:rsid w:val="00B358A6"/>
    <w:rsid w:val="00B3597E"/>
    <w:rsid w:val="00B35BF4"/>
    <w:rsid w:val="00B367EF"/>
    <w:rsid w:val="00B36CA9"/>
    <w:rsid w:val="00B36CFE"/>
    <w:rsid w:val="00B36DB9"/>
    <w:rsid w:val="00B3706E"/>
    <w:rsid w:val="00B37F02"/>
    <w:rsid w:val="00B40114"/>
    <w:rsid w:val="00B40570"/>
    <w:rsid w:val="00B406F9"/>
    <w:rsid w:val="00B40A7D"/>
    <w:rsid w:val="00B4143A"/>
    <w:rsid w:val="00B4144A"/>
    <w:rsid w:val="00B418C7"/>
    <w:rsid w:val="00B41DEB"/>
    <w:rsid w:val="00B424F5"/>
    <w:rsid w:val="00B426E5"/>
    <w:rsid w:val="00B42C44"/>
    <w:rsid w:val="00B43076"/>
    <w:rsid w:val="00B43B48"/>
    <w:rsid w:val="00B43CBB"/>
    <w:rsid w:val="00B43FF4"/>
    <w:rsid w:val="00B44148"/>
    <w:rsid w:val="00B4422B"/>
    <w:rsid w:val="00B4438E"/>
    <w:rsid w:val="00B443D5"/>
    <w:rsid w:val="00B447C0"/>
    <w:rsid w:val="00B44DA3"/>
    <w:rsid w:val="00B44FA9"/>
    <w:rsid w:val="00B45ACA"/>
    <w:rsid w:val="00B45FEC"/>
    <w:rsid w:val="00B463E1"/>
    <w:rsid w:val="00B464A0"/>
    <w:rsid w:val="00B464C1"/>
    <w:rsid w:val="00B46F0A"/>
    <w:rsid w:val="00B471AD"/>
    <w:rsid w:val="00B477D2"/>
    <w:rsid w:val="00B47B5E"/>
    <w:rsid w:val="00B47DF8"/>
    <w:rsid w:val="00B47EDD"/>
    <w:rsid w:val="00B50C67"/>
    <w:rsid w:val="00B50E0B"/>
    <w:rsid w:val="00B510B5"/>
    <w:rsid w:val="00B51114"/>
    <w:rsid w:val="00B511EE"/>
    <w:rsid w:val="00B512EA"/>
    <w:rsid w:val="00B5192F"/>
    <w:rsid w:val="00B51F92"/>
    <w:rsid w:val="00B52593"/>
    <w:rsid w:val="00B5291E"/>
    <w:rsid w:val="00B52A6A"/>
    <w:rsid w:val="00B52CC9"/>
    <w:rsid w:val="00B52E01"/>
    <w:rsid w:val="00B52F12"/>
    <w:rsid w:val="00B52FAE"/>
    <w:rsid w:val="00B53014"/>
    <w:rsid w:val="00B53476"/>
    <w:rsid w:val="00B53619"/>
    <w:rsid w:val="00B53E54"/>
    <w:rsid w:val="00B54180"/>
    <w:rsid w:val="00B542FE"/>
    <w:rsid w:val="00B54343"/>
    <w:rsid w:val="00B54B6B"/>
    <w:rsid w:val="00B557D5"/>
    <w:rsid w:val="00B55859"/>
    <w:rsid w:val="00B55E47"/>
    <w:rsid w:val="00B560A7"/>
    <w:rsid w:val="00B5649A"/>
    <w:rsid w:val="00B567D3"/>
    <w:rsid w:val="00B56998"/>
    <w:rsid w:val="00B56A53"/>
    <w:rsid w:val="00B56DD0"/>
    <w:rsid w:val="00B56E7B"/>
    <w:rsid w:val="00B575A4"/>
    <w:rsid w:val="00B575DF"/>
    <w:rsid w:val="00B57B60"/>
    <w:rsid w:val="00B57C1F"/>
    <w:rsid w:val="00B57C57"/>
    <w:rsid w:val="00B57C99"/>
    <w:rsid w:val="00B57E0D"/>
    <w:rsid w:val="00B57E2E"/>
    <w:rsid w:val="00B57F74"/>
    <w:rsid w:val="00B600F2"/>
    <w:rsid w:val="00B60680"/>
    <w:rsid w:val="00B6069D"/>
    <w:rsid w:val="00B60870"/>
    <w:rsid w:val="00B60AB3"/>
    <w:rsid w:val="00B60E4B"/>
    <w:rsid w:val="00B611B7"/>
    <w:rsid w:val="00B61402"/>
    <w:rsid w:val="00B6163D"/>
    <w:rsid w:val="00B61997"/>
    <w:rsid w:val="00B61A28"/>
    <w:rsid w:val="00B61F0F"/>
    <w:rsid w:val="00B620E9"/>
    <w:rsid w:val="00B62241"/>
    <w:rsid w:val="00B6246B"/>
    <w:rsid w:val="00B628BD"/>
    <w:rsid w:val="00B62A16"/>
    <w:rsid w:val="00B62A97"/>
    <w:rsid w:val="00B63027"/>
    <w:rsid w:val="00B6344E"/>
    <w:rsid w:val="00B64067"/>
    <w:rsid w:val="00B64C98"/>
    <w:rsid w:val="00B65153"/>
    <w:rsid w:val="00B66516"/>
    <w:rsid w:val="00B66553"/>
    <w:rsid w:val="00B66677"/>
    <w:rsid w:val="00B66881"/>
    <w:rsid w:val="00B66BFE"/>
    <w:rsid w:val="00B670C9"/>
    <w:rsid w:val="00B6725B"/>
    <w:rsid w:val="00B6725C"/>
    <w:rsid w:val="00B67280"/>
    <w:rsid w:val="00B672F0"/>
    <w:rsid w:val="00B67748"/>
    <w:rsid w:val="00B6779D"/>
    <w:rsid w:val="00B6781F"/>
    <w:rsid w:val="00B67AB4"/>
    <w:rsid w:val="00B67E46"/>
    <w:rsid w:val="00B67E63"/>
    <w:rsid w:val="00B7034C"/>
    <w:rsid w:val="00B70357"/>
    <w:rsid w:val="00B708CE"/>
    <w:rsid w:val="00B70B61"/>
    <w:rsid w:val="00B70D40"/>
    <w:rsid w:val="00B7172E"/>
    <w:rsid w:val="00B7191F"/>
    <w:rsid w:val="00B71D15"/>
    <w:rsid w:val="00B71DEA"/>
    <w:rsid w:val="00B72060"/>
    <w:rsid w:val="00B7221D"/>
    <w:rsid w:val="00B72232"/>
    <w:rsid w:val="00B7249A"/>
    <w:rsid w:val="00B7255E"/>
    <w:rsid w:val="00B726E7"/>
    <w:rsid w:val="00B72A07"/>
    <w:rsid w:val="00B72BDE"/>
    <w:rsid w:val="00B72E6E"/>
    <w:rsid w:val="00B736D8"/>
    <w:rsid w:val="00B73866"/>
    <w:rsid w:val="00B73D97"/>
    <w:rsid w:val="00B74875"/>
    <w:rsid w:val="00B74937"/>
    <w:rsid w:val="00B74E59"/>
    <w:rsid w:val="00B74FEF"/>
    <w:rsid w:val="00B75122"/>
    <w:rsid w:val="00B75A13"/>
    <w:rsid w:val="00B75D5F"/>
    <w:rsid w:val="00B75DEB"/>
    <w:rsid w:val="00B7604C"/>
    <w:rsid w:val="00B76592"/>
    <w:rsid w:val="00B7667F"/>
    <w:rsid w:val="00B76FCB"/>
    <w:rsid w:val="00B77CAE"/>
    <w:rsid w:val="00B77E6E"/>
    <w:rsid w:val="00B80080"/>
    <w:rsid w:val="00B8017D"/>
    <w:rsid w:val="00B80457"/>
    <w:rsid w:val="00B80C4B"/>
    <w:rsid w:val="00B80ECF"/>
    <w:rsid w:val="00B813F8"/>
    <w:rsid w:val="00B8142A"/>
    <w:rsid w:val="00B814FD"/>
    <w:rsid w:val="00B816BA"/>
    <w:rsid w:val="00B8208A"/>
    <w:rsid w:val="00B820C1"/>
    <w:rsid w:val="00B820D8"/>
    <w:rsid w:val="00B8223B"/>
    <w:rsid w:val="00B82382"/>
    <w:rsid w:val="00B82AF3"/>
    <w:rsid w:val="00B83098"/>
    <w:rsid w:val="00B83A6F"/>
    <w:rsid w:val="00B84261"/>
    <w:rsid w:val="00B842CD"/>
    <w:rsid w:val="00B84819"/>
    <w:rsid w:val="00B84FF8"/>
    <w:rsid w:val="00B85326"/>
    <w:rsid w:val="00B8590C"/>
    <w:rsid w:val="00B85A18"/>
    <w:rsid w:val="00B85B53"/>
    <w:rsid w:val="00B85BF7"/>
    <w:rsid w:val="00B860C7"/>
    <w:rsid w:val="00B86112"/>
    <w:rsid w:val="00B8656F"/>
    <w:rsid w:val="00B86753"/>
    <w:rsid w:val="00B86813"/>
    <w:rsid w:val="00B868A6"/>
    <w:rsid w:val="00B8702E"/>
    <w:rsid w:val="00B870C1"/>
    <w:rsid w:val="00B87452"/>
    <w:rsid w:val="00B874F0"/>
    <w:rsid w:val="00B879F3"/>
    <w:rsid w:val="00B87BAB"/>
    <w:rsid w:val="00B87BB9"/>
    <w:rsid w:val="00B909D5"/>
    <w:rsid w:val="00B90C7D"/>
    <w:rsid w:val="00B910FA"/>
    <w:rsid w:val="00B91254"/>
    <w:rsid w:val="00B91674"/>
    <w:rsid w:val="00B9193C"/>
    <w:rsid w:val="00B927E5"/>
    <w:rsid w:val="00B92891"/>
    <w:rsid w:val="00B92E26"/>
    <w:rsid w:val="00B92FAA"/>
    <w:rsid w:val="00B934B8"/>
    <w:rsid w:val="00B93F50"/>
    <w:rsid w:val="00B940F9"/>
    <w:rsid w:val="00B94187"/>
    <w:rsid w:val="00B948D2"/>
    <w:rsid w:val="00B9491D"/>
    <w:rsid w:val="00B94D61"/>
    <w:rsid w:val="00B95232"/>
    <w:rsid w:val="00B9562A"/>
    <w:rsid w:val="00B957E9"/>
    <w:rsid w:val="00B95835"/>
    <w:rsid w:val="00B95922"/>
    <w:rsid w:val="00B95ACB"/>
    <w:rsid w:val="00B95B76"/>
    <w:rsid w:val="00B95B8F"/>
    <w:rsid w:val="00B95BA6"/>
    <w:rsid w:val="00B95CA2"/>
    <w:rsid w:val="00B95CEC"/>
    <w:rsid w:val="00B9620E"/>
    <w:rsid w:val="00B96455"/>
    <w:rsid w:val="00B96579"/>
    <w:rsid w:val="00B9670F"/>
    <w:rsid w:val="00B96A73"/>
    <w:rsid w:val="00B973DB"/>
    <w:rsid w:val="00B978BE"/>
    <w:rsid w:val="00B97AF0"/>
    <w:rsid w:val="00BA0073"/>
    <w:rsid w:val="00BA0971"/>
    <w:rsid w:val="00BA0A35"/>
    <w:rsid w:val="00BA0CC2"/>
    <w:rsid w:val="00BA10ED"/>
    <w:rsid w:val="00BA1211"/>
    <w:rsid w:val="00BA134E"/>
    <w:rsid w:val="00BA16EC"/>
    <w:rsid w:val="00BA23A6"/>
    <w:rsid w:val="00BA23B7"/>
    <w:rsid w:val="00BA244D"/>
    <w:rsid w:val="00BA274E"/>
    <w:rsid w:val="00BA29EE"/>
    <w:rsid w:val="00BA2E79"/>
    <w:rsid w:val="00BA330D"/>
    <w:rsid w:val="00BA39F3"/>
    <w:rsid w:val="00BA3B6C"/>
    <w:rsid w:val="00BA4060"/>
    <w:rsid w:val="00BA44D1"/>
    <w:rsid w:val="00BA4869"/>
    <w:rsid w:val="00BA4957"/>
    <w:rsid w:val="00BA4963"/>
    <w:rsid w:val="00BA4E69"/>
    <w:rsid w:val="00BA517C"/>
    <w:rsid w:val="00BA545D"/>
    <w:rsid w:val="00BA57D6"/>
    <w:rsid w:val="00BA5AAF"/>
    <w:rsid w:val="00BA5BD0"/>
    <w:rsid w:val="00BA5C3A"/>
    <w:rsid w:val="00BA5E9A"/>
    <w:rsid w:val="00BA63ED"/>
    <w:rsid w:val="00BA6404"/>
    <w:rsid w:val="00BA680C"/>
    <w:rsid w:val="00BA686B"/>
    <w:rsid w:val="00BA699A"/>
    <w:rsid w:val="00BA7E42"/>
    <w:rsid w:val="00BA7E4E"/>
    <w:rsid w:val="00BB010E"/>
    <w:rsid w:val="00BB0261"/>
    <w:rsid w:val="00BB0401"/>
    <w:rsid w:val="00BB0D99"/>
    <w:rsid w:val="00BB0E1B"/>
    <w:rsid w:val="00BB1362"/>
    <w:rsid w:val="00BB13C4"/>
    <w:rsid w:val="00BB1859"/>
    <w:rsid w:val="00BB1C01"/>
    <w:rsid w:val="00BB1C2B"/>
    <w:rsid w:val="00BB1E2F"/>
    <w:rsid w:val="00BB203B"/>
    <w:rsid w:val="00BB2583"/>
    <w:rsid w:val="00BB28F2"/>
    <w:rsid w:val="00BB29C4"/>
    <w:rsid w:val="00BB2AFC"/>
    <w:rsid w:val="00BB2B79"/>
    <w:rsid w:val="00BB2CBC"/>
    <w:rsid w:val="00BB2E46"/>
    <w:rsid w:val="00BB2EB3"/>
    <w:rsid w:val="00BB3246"/>
    <w:rsid w:val="00BB34EB"/>
    <w:rsid w:val="00BB3E37"/>
    <w:rsid w:val="00BB3E9D"/>
    <w:rsid w:val="00BB3FA1"/>
    <w:rsid w:val="00BB4700"/>
    <w:rsid w:val="00BB510E"/>
    <w:rsid w:val="00BB51A8"/>
    <w:rsid w:val="00BB576F"/>
    <w:rsid w:val="00BB5775"/>
    <w:rsid w:val="00BB58E5"/>
    <w:rsid w:val="00BB59BB"/>
    <w:rsid w:val="00BB5E65"/>
    <w:rsid w:val="00BB681E"/>
    <w:rsid w:val="00BB6A26"/>
    <w:rsid w:val="00BB6BCF"/>
    <w:rsid w:val="00BB6D04"/>
    <w:rsid w:val="00BB6D6D"/>
    <w:rsid w:val="00BB7107"/>
    <w:rsid w:val="00BB791F"/>
    <w:rsid w:val="00BB7948"/>
    <w:rsid w:val="00BB7B28"/>
    <w:rsid w:val="00BC0058"/>
    <w:rsid w:val="00BC008B"/>
    <w:rsid w:val="00BC02BF"/>
    <w:rsid w:val="00BC02E3"/>
    <w:rsid w:val="00BC09CE"/>
    <w:rsid w:val="00BC0C03"/>
    <w:rsid w:val="00BC0FD2"/>
    <w:rsid w:val="00BC10BF"/>
    <w:rsid w:val="00BC1214"/>
    <w:rsid w:val="00BC14A6"/>
    <w:rsid w:val="00BC181F"/>
    <w:rsid w:val="00BC19CC"/>
    <w:rsid w:val="00BC19E7"/>
    <w:rsid w:val="00BC1FA7"/>
    <w:rsid w:val="00BC2208"/>
    <w:rsid w:val="00BC257C"/>
    <w:rsid w:val="00BC261C"/>
    <w:rsid w:val="00BC2B01"/>
    <w:rsid w:val="00BC2B3E"/>
    <w:rsid w:val="00BC2C54"/>
    <w:rsid w:val="00BC2D92"/>
    <w:rsid w:val="00BC2EBF"/>
    <w:rsid w:val="00BC307C"/>
    <w:rsid w:val="00BC35DD"/>
    <w:rsid w:val="00BC3668"/>
    <w:rsid w:val="00BC37DA"/>
    <w:rsid w:val="00BC3A4F"/>
    <w:rsid w:val="00BC3A9A"/>
    <w:rsid w:val="00BC3ABA"/>
    <w:rsid w:val="00BC3D73"/>
    <w:rsid w:val="00BC3FED"/>
    <w:rsid w:val="00BC4008"/>
    <w:rsid w:val="00BC4229"/>
    <w:rsid w:val="00BC487B"/>
    <w:rsid w:val="00BC4B43"/>
    <w:rsid w:val="00BC4C12"/>
    <w:rsid w:val="00BC4DD9"/>
    <w:rsid w:val="00BC4E70"/>
    <w:rsid w:val="00BC5286"/>
    <w:rsid w:val="00BC5BEB"/>
    <w:rsid w:val="00BC5F4C"/>
    <w:rsid w:val="00BC6E4F"/>
    <w:rsid w:val="00BC7215"/>
    <w:rsid w:val="00BC72B0"/>
    <w:rsid w:val="00BC76A6"/>
    <w:rsid w:val="00BC7A95"/>
    <w:rsid w:val="00BC7E11"/>
    <w:rsid w:val="00BD0229"/>
    <w:rsid w:val="00BD0315"/>
    <w:rsid w:val="00BD05EA"/>
    <w:rsid w:val="00BD0A8C"/>
    <w:rsid w:val="00BD0F2A"/>
    <w:rsid w:val="00BD1050"/>
    <w:rsid w:val="00BD1BEC"/>
    <w:rsid w:val="00BD1D4A"/>
    <w:rsid w:val="00BD1E01"/>
    <w:rsid w:val="00BD1F80"/>
    <w:rsid w:val="00BD235E"/>
    <w:rsid w:val="00BD2739"/>
    <w:rsid w:val="00BD2B90"/>
    <w:rsid w:val="00BD2BB3"/>
    <w:rsid w:val="00BD2CC4"/>
    <w:rsid w:val="00BD2FDB"/>
    <w:rsid w:val="00BD3646"/>
    <w:rsid w:val="00BD38CB"/>
    <w:rsid w:val="00BD38D9"/>
    <w:rsid w:val="00BD3D85"/>
    <w:rsid w:val="00BD3D9C"/>
    <w:rsid w:val="00BD3EF9"/>
    <w:rsid w:val="00BD429C"/>
    <w:rsid w:val="00BD44B1"/>
    <w:rsid w:val="00BD50CF"/>
    <w:rsid w:val="00BD58D3"/>
    <w:rsid w:val="00BD5E0E"/>
    <w:rsid w:val="00BD5F97"/>
    <w:rsid w:val="00BD68AD"/>
    <w:rsid w:val="00BD6C43"/>
    <w:rsid w:val="00BD7222"/>
    <w:rsid w:val="00BD7231"/>
    <w:rsid w:val="00BD75CB"/>
    <w:rsid w:val="00BD775C"/>
    <w:rsid w:val="00BD77BF"/>
    <w:rsid w:val="00BD7809"/>
    <w:rsid w:val="00BD7C97"/>
    <w:rsid w:val="00BE002F"/>
    <w:rsid w:val="00BE0196"/>
    <w:rsid w:val="00BE0690"/>
    <w:rsid w:val="00BE0B21"/>
    <w:rsid w:val="00BE0BD0"/>
    <w:rsid w:val="00BE1342"/>
    <w:rsid w:val="00BE1CDC"/>
    <w:rsid w:val="00BE1EF3"/>
    <w:rsid w:val="00BE230A"/>
    <w:rsid w:val="00BE245E"/>
    <w:rsid w:val="00BE2788"/>
    <w:rsid w:val="00BE2877"/>
    <w:rsid w:val="00BE31CE"/>
    <w:rsid w:val="00BE325B"/>
    <w:rsid w:val="00BE377E"/>
    <w:rsid w:val="00BE37CE"/>
    <w:rsid w:val="00BE3CFE"/>
    <w:rsid w:val="00BE3D28"/>
    <w:rsid w:val="00BE4022"/>
    <w:rsid w:val="00BE474A"/>
    <w:rsid w:val="00BE49DA"/>
    <w:rsid w:val="00BE4AA6"/>
    <w:rsid w:val="00BE503A"/>
    <w:rsid w:val="00BE5698"/>
    <w:rsid w:val="00BE5B3C"/>
    <w:rsid w:val="00BE5DD7"/>
    <w:rsid w:val="00BE646D"/>
    <w:rsid w:val="00BE685A"/>
    <w:rsid w:val="00BE6A0E"/>
    <w:rsid w:val="00BE6E41"/>
    <w:rsid w:val="00BE6FFD"/>
    <w:rsid w:val="00BE733F"/>
    <w:rsid w:val="00BE785C"/>
    <w:rsid w:val="00BE789E"/>
    <w:rsid w:val="00BE799B"/>
    <w:rsid w:val="00BE7B8D"/>
    <w:rsid w:val="00BE7C03"/>
    <w:rsid w:val="00BF040E"/>
    <w:rsid w:val="00BF048C"/>
    <w:rsid w:val="00BF08A7"/>
    <w:rsid w:val="00BF0989"/>
    <w:rsid w:val="00BF0E0C"/>
    <w:rsid w:val="00BF1000"/>
    <w:rsid w:val="00BF1445"/>
    <w:rsid w:val="00BF1633"/>
    <w:rsid w:val="00BF18F8"/>
    <w:rsid w:val="00BF20FA"/>
    <w:rsid w:val="00BF23E2"/>
    <w:rsid w:val="00BF2D11"/>
    <w:rsid w:val="00BF2D3B"/>
    <w:rsid w:val="00BF2F28"/>
    <w:rsid w:val="00BF32EB"/>
    <w:rsid w:val="00BF3A38"/>
    <w:rsid w:val="00BF3ABA"/>
    <w:rsid w:val="00BF3CCD"/>
    <w:rsid w:val="00BF4020"/>
    <w:rsid w:val="00BF4240"/>
    <w:rsid w:val="00BF4486"/>
    <w:rsid w:val="00BF452C"/>
    <w:rsid w:val="00BF46A0"/>
    <w:rsid w:val="00BF46F5"/>
    <w:rsid w:val="00BF4B33"/>
    <w:rsid w:val="00BF4F91"/>
    <w:rsid w:val="00BF5740"/>
    <w:rsid w:val="00BF5BFB"/>
    <w:rsid w:val="00BF5C4C"/>
    <w:rsid w:val="00BF5E1D"/>
    <w:rsid w:val="00BF63BF"/>
    <w:rsid w:val="00BF6748"/>
    <w:rsid w:val="00BF6DBC"/>
    <w:rsid w:val="00BF74B2"/>
    <w:rsid w:val="00BF74B7"/>
    <w:rsid w:val="00BF753A"/>
    <w:rsid w:val="00BF76E3"/>
    <w:rsid w:val="00C0010B"/>
    <w:rsid w:val="00C004F9"/>
    <w:rsid w:val="00C00BD9"/>
    <w:rsid w:val="00C00C15"/>
    <w:rsid w:val="00C010E0"/>
    <w:rsid w:val="00C01130"/>
    <w:rsid w:val="00C016BB"/>
    <w:rsid w:val="00C017D5"/>
    <w:rsid w:val="00C01951"/>
    <w:rsid w:val="00C01C66"/>
    <w:rsid w:val="00C01D48"/>
    <w:rsid w:val="00C01E4B"/>
    <w:rsid w:val="00C01E55"/>
    <w:rsid w:val="00C02310"/>
    <w:rsid w:val="00C02362"/>
    <w:rsid w:val="00C02DE1"/>
    <w:rsid w:val="00C03012"/>
    <w:rsid w:val="00C030A7"/>
    <w:rsid w:val="00C030AD"/>
    <w:rsid w:val="00C030AF"/>
    <w:rsid w:val="00C03177"/>
    <w:rsid w:val="00C032AE"/>
    <w:rsid w:val="00C03B0F"/>
    <w:rsid w:val="00C03FE4"/>
    <w:rsid w:val="00C0404E"/>
    <w:rsid w:val="00C04648"/>
    <w:rsid w:val="00C04E18"/>
    <w:rsid w:val="00C04FED"/>
    <w:rsid w:val="00C05231"/>
    <w:rsid w:val="00C05269"/>
    <w:rsid w:val="00C053DC"/>
    <w:rsid w:val="00C057C5"/>
    <w:rsid w:val="00C05A07"/>
    <w:rsid w:val="00C05C66"/>
    <w:rsid w:val="00C05DC4"/>
    <w:rsid w:val="00C061A5"/>
    <w:rsid w:val="00C0664C"/>
    <w:rsid w:val="00C066CE"/>
    <w:rsid w:val="00C06A84"/>
    <w:rsid w:val="00C07AD5"/>
    <w:rsid w:val="00C1035E"/>
    <w:rsid w:val="00C1098F"/>
    <w:rsid w:val="00C109DF"/>
    <w:rsid w:val="00C10C5D"/>
    <w:rsid w:val="00C1154A"/>
    <w:rsid w:val="00C115A1"/>
    <w:rsid w:val="00C116AE"/>
    <w:rsid w:val="00C11920"/>
    <w:rsid w:val="00C11E63"/>
    <w:rsid w:val="00C120BF"/>
    <w:rsid w:val="00C120F2"/>
    <w:rsid w:val="00C12150"/>
    <w:rsid w:val="00C122F6"/>
    <w:rsid w:val="00C12857"/>
    <w:rsid w:val="00C130D6"/>
    <w:rsid w:val="00C13196"/>
    <w:rsid w:val="00C14496"/>
    <w:rsid w:val="00C1450F"/>
    <w:rsid w:val="00C15224"/>
    <w:rsid w:val="00C152F1"/>
    <w:rsid w:val="00C166C7"/>
    <w:rsid w:val="00C16869"/>
    <w:rsid w:val="00C16BAC"/>
    <w:rsid w:val="00C174B5"/>
    <w:rsid w:val="00C17580"/>
    <w:rsid w:val="00C17677"/>
    <w:rsid w:val="00C179B7"/>
    <w:rsid w:val="00C17CD8"/>
    <w:rsid w:val="00C20B85"/>
    <w:rsid w:val="00C2107A"/>
    <w:rsid w:val="00C21297"/>
    <w:rsid w:val="00C2129C"/>
    <w:rsid w:val="00C218C3"/>
    <w:rsid w:val="00C21A9B"/>
    <w:rsid w:val="00C21CF9"/>
    <w:rsid w:val="00C21F37"/>
    <w:rsid w:val="00C21FB6"/>
    <w:rsid w:val="00C22741"/>
    <w:rsid w:val="00C22B13"/>
    <w:rsid w:val="00C22EBF"/>
    <w:rsid w:val="00C2313E"/>
    <w:rsid w:val="00C23552"/>
    <w:rsid w:val="00C236CB"/>
    <w:rsid w:val="00C2397E"/>
    <w:rsid w:val="00C24087"/>
    <w:rsid w:val="00C244FB"/>
    <w:rsid w:val="00C2471C"/>
    <w:rsid w:val="00C24842"/>
    <w:rsid w:val="00C24FC7"/>
    <w:rsid w:val="00C2501A"/>
    <w:rsid w:val="00C2513B"/>
    <w:rsid w:val="00C2514A"/>
    <w:rsid w:val="00C25252"/>
    <w:rsid w:val="00C25288"/>
    <w:rsid w:val="00C252C9"/>
    <w:rsid w:val="00C25B4B"/>
    <w:rsid w:val="00C25CA1"/>
    <w:rsid w:val="00C26108"/>
    <w:rsid w:val="00C261AB"/>
    <w:rsid w:val="00C26936"/>
    <w:rsid w:val="00C26BEC"/>
    <w:rsid w:val="00C26CFF"/>
    <w:rsid w:val="00C26E24"/>
    <w:rsid w:val="00C26F42"/>
    <w:rsid w:val="00C27249"/>
    <w:rsid w:val="00C27A82"/>
    <w:rsid w:val="00C27B4E"/>
    <w:rsid w:val="00C27CBD"/>
    <w:rsid w:val="00C27D91"/>
    <w:rsid w:val="00C27EDA"/>
    <w:rsid w:val="00C3014F"/>
    <w:rsid w:val="00C30296"/>
    <w:rsid w:val="00C3098B"/>
    <w:rsid w:val="00C30E64"/>
    <w:rsid w:val="00C3135D"/>
    <w:rsid w:val="00C3149F"/>
    <w:rsid w:val="00C31AB1"/>
    <w:rsid w:val="00C31B7B"/>
    <w:rsid w:val="00C31DD5"/>
    <w:rsid w:val="00C324BC"/>
    <w:rsid w:val="00C33C9E"/>
    <w:rsid w:val="00C34252"/>
    <w:rsid w:val="00C34961"/>
    <w:rsid w:val="00C34B37"/>
    <w:rsid w:val="00C34F9D"/>
    <w:rsid w:val="00C3521E"/>
    <w:rsid w:val="00C355B1"/>
    <w:rsid w:val="00C35706"/>
    <w:rsid w:val="00C35BCB"/>
    <w:rsid w:val="00C35E7C"/>
    <w:rsid w:val="00C35E94"/>
    <w:rsid w:val="00C3604A"/>
    <w:rsid w:val="00C3614A"/>
    <w:rsid w:val="00C361CA"/>
    <w:rsid w:val="00C3698E"/>
    <w:rsid w:val="00C378CB"/>
    <w:rsid w:val="00C37DEE"/>
    <w:rsid w:val="00C4079A"/>
    <w:rsid w:val="00C40983"/>
    <w:rsid w:val="00C40B87"/>
    <w:rsid w:val="00C40C2E"/>
    <w:rsid w:val="00C40C59"/>
    <w:rsid w:val="00C40CD8"/>
    <w:rsid w:val="00C40E9F"/>
    <w:rsid w:val="00C41438"/>
    <w:rsid w:val="00C414A2"/>
    <w:rsid w:val="00C414BF"/>
    <w:rsid w:val="00C4156C"/>
    <w:rsid w:val="00C4178B"/>
    <w:rsid w:val="00C41C4F"/>
    <w:rsid w:val="00C42271"/>
    <w:rsid w:val="00C42B3F"/>
    <w:rsid w:val="00C435B6"/>
    <w:rsid w:val="00C43B66"/>
    <w:rsid w:val="00C43CE1"/>
    <w:rsid w:val="00C44447"/>
    <w:rsid w:val="00C44C03"/>
    <w:rsid w:val="00C44DBA"/>
    <w:rsid w:val="00C45320"/>
    <w:rsid w:val="00C4532D"/>
    <w:rsid w:val="00C45413"/>
    <w:rsid w:val="00C454CA"/>
    <w:rsid w:val="00C457D4"/>
    <w:rsid w:val="00C458F5"/>
    <w:rsid w:val="00C45B18"/>
    <w:rsid w:val="00C46380"/>
    <w:rsid w:val="00C465B5"/>
    <w:rsid w:val="00C46861"/>
    <w:rsid w:val="00C46B39"/>
    <w:rsid w:val="00C46FA0"/>
    <w:rsid w:val="00C46FB2"/>
    <w:rsid w:val="00C471C2"/>
    <w:rsid w:val="00C4787E"/>
    <w:rsid w:val="00C47BAD"/>
    <w:rsid w:val="00C500D6"/>
    <w:rsid w:val="00C507C3"/>
    <w:rsid w:val="00C508C2"/>
    <w:rsid w:val="00C509FB"/>
    <w:rsid w:val="00C50EA6"/>
    <w:rsid w:val="00C51015"/>
    <w:rsid w:val="00C51412"/>
    <w:rsid w:val="00C5163B"/>
    <w:rsid w:val="00C516BA"/>
    <w:rsid w:val="00C5208A"/>
    <w:rsid w:val="00C521D7"/>
    <w:rsid w:val="00C525C8"/>
    <w:rsid w:val="00C52813"/>
    <w:rsid w:val="00C52911"/>
    <w:rsid w:val="00C52D46"/>
    <w:rsid w:val="00C52F29"/>
    <w:rsid w:val="00C53604"/>
    <w:rsid w:val="00C536BE"/>
    <w:rsid w:val="00C5397A"/>
    <w:rsid w:val="00C54407"/>
    <w:rsid w:val="00C5468C"/>
    <w:rsid w:val="00C551BF"/>
    <w:rsid w:val="00C552E9"/>
    <w:rsid w:val="00C556C8"/>
    <w:rsid w:val="00C556DB"/>
    <w:rsid w:val="00C55FE8"/>
    <w:rsid w:val="00C5618B"/>
    <w:rsid w:val="00C567D1"/>
    <w:rsid w:val="00C56837"/>
    <w:rsid w:val="00C56B13"/>
    <w:rsid w:val="00C56C57"/>
    <w:rsid w:val="00C56C6D"/>
    <w:rsid w:val="00C570A9"/>
    <w:rsid w:val="00C57200"/>
    <w:rsid w:val="00C578C0"/>
    <w:rsid w:val="00C57B96"/>
    <w:rsid w:val="00C57CC4"/>
    <w:rsid w:val="00C602B7"/>
    <w:rsid w:val="00C602BF"/>
    <w:rsid w:val="00C6051A"/>
    <w:rsid w:val="00C60C5E"/>
    <w:rsid w:val="00C61041"/>
    <w:rsid w:val="00C6122C"/>
    <w:rsid w:val="00C6141F"/>
    <w:rsid w:val="00C6143A"/>
    <w:rsid w:val="00C61783"/>
    <w:rsid w:val="00C6223A"/>
    <w:rsid w:val="00C62866"/>
    <w:rsid w:val="00C628AD"/>
    <w:rsid w:val="00C628E8"/>
    <w:rsid w:val="00C62969"/>
    <w:rsid w:val="00C62F43"/>
    <w:rsid w:val="00C636A0"/>
    <w:rsid w:val="00C63C9B"/>
    <w:rsid w:val="00C64142"/>
    <w:rsid w:val="00C64161"/>
    <w:rsid w:val="00C64317"/>
    <w:rsid w:val="00C64563"/>
    <w:rsid w:val="00C645A6"/>
    <w:rsid w:val="00C64995"/>
    <w:rsid w:val="00C64C95"/>
    <w:rsid w:val="00C64F35"/>
    <w:rsid w:val="00C652D3"/>
    <w:rsid w:val="00C65E7E"/>
    <w:rsid w:val="00C66221"/>
    <w:rsid w:val="00C663A0"/>
    <w:rsid w:val="00C666B0"/>
    <w:rsid w:val="00C66A13"/>
    <w:rsid w:val="00C67511"/>
    <w:rsid w:val="00C67CB6"/>
    <w:rsid w:val="00C70099"/>
    <w:rsid w:val="00C70269"/>
    <w:rsid w:val="00C70442"/>
    <w:rsid w:val="00C7054E"/>
    <w:rsid w:val="00C7063E"/>
    <w:rsid w:val="00C70A66"/>
    <w:rsid w:val="00C70B18"/>
    <w:rsid w:val="00C710A9"/>
    <w:rsid w:val="00C71173"/>
    <w:rsid w:val="00C711A1"/>
    <w:rsid w:val="00C716BE"/>
    <w:rsid w:val="00C718C9"/>
    <w:rsid w:val="00C71A61"/>
    <w:rsid w:val="00C71C2D"/>
    <w:rsid w:val="00C72A3D"/>
    <w:rsid w:val="00C72CB8"/>
    <w:rsid w:val="00C72D1A"/>
    <w:rsid w:val="00C730EE"/>
    <w:rsid w:val="00C73560"/>
    <w:rsid w:val="00C736BE"/>
    <w:rsid w:val="00C73916"/>
    <w:rsid w:val="00C73EE5"/>
    <w:rsid w:val="00C73F21"/>
    <w:rsid w:val="00C73F2F"/>
    <w:rsid w:val="00C746E6"/>
    <w:rsid w:val="00C747E2"/>
    <w:rsid w:val="00C747EF"/>
    <w:rsid w:val="00C74A1B"/>
    <w:rsid w:val="00C7529E"/>
    <w:rsid w:val="00C752C8"/>
    <w:rsid w:val="00C7580B"/>
    <w:rsid w:val="00C7598D"/>
    <w:rsid w:val="00C75CB3"/>
    <w:rsid w:val="00C76174"/>
    <w:rsid w:val="00C76191"/>
    <w:rsid w:val="00C762E3"/>
    <w:rsid w:val="00C76944"/>
    <w:rsid w:val="00C76AD2"/>
    <w:rsid w:val="00C770A1"/>
    <w:rsid w:val="00C7783B"/>
    <w:rsid w:val="00C778AF"/>
    <w:rsid w:val="00C77CF9"/>
    <w:rsid w:val="00C77F04"/>
    <w:rsid w:val="00C802B6"/>
    <w:rsid w:val="00C8058A"/>
    <w:rsid w:val="00C80E78"/>
    <w:rsid w:val="00C812C2"/>
    <w:rsid w:val="00C81866"/>
    <w:rsid w:val="00C81915"/>
    <w:rsid w:val="00C81A2B"/>
    <w:rsid w:val="00C81B89"/>
    <w:rsid w:val="00C820B7"/>
    <w:rsid w:val="00C822F3"/>
    <w:rsid w:val="00C824CE"/>
    <w:rsid w:val="00C825CB"/>
    <w:rsid w:val="00C82EF0"/>
    <w:rsid w:val="00C8354C"/>
    <w:rsid w:val="00C837D2"/>
    <w:rsid w:val="00C83D04"/>
    <w:rsid w:val="00C83E89"/>
    <w:rsid w:val="00C846CC"/>
    <w:rsid w:val="00C84744"/>
    <w:rsid w:val="00C84807"/>
    <w:rsid w:val="00C8482A"/>
    <w:rsid w:val="00C849B9"/>
    <w:rsid w:val="00C84CEB"/>
    <w:rsid w:val="00C84CF0"/>
    <w:rsid w:val="00C84DBC"/>
    <w:rsid w:val="00C84E17"/>
    <w:rsid w:val="00C85064"/>
    <w:rsid w:val="00C85225"/>
    <w:rsid w:val="00C85791"/>
    <w:rsid w:val="00C8588E"/>
    <w:rsid w:val="00C85A0A"/>
    <w:rsid w:val="00C8604D"/>
    <w:rsid w:val="00C870B3"/>
    <w:rsid w:val="00C87D24"/>
    <w:rsid w:val="00C90118"/>
    <w:rsid w:val="00C9024E"/>
    <w:rsid w:val="00C90370"/>
    <w:rsid w:val="00C90A44"/>
    <w:rsid w:val="00C90BAA"/>
    <w:rsid w:val="00C90C84"/>
    <w:rsid w:val="00C9136F"/>
    <w:rsid w:val="00C916FA"/>
    <w:rsid w:val="00C917E3"/>
    <w:rsid w:val="00C922A3"/>
    <w:rsid w:val="00C92C5F"/>
    <w:rsid w:val="00C93C4F"/>
    <w:rsid w:val="00C949DB"/>
    <w:rsid w:val="00C94C25"/>
    <w:rsid w:val="00C952CA"/>
    <w:rsid w:val="00C95925"/>
    <w:rsid w:val="00C95E00"/>
    <w:rsid w:val="00C96134"/>
    <w:rsid w:val="00C9662C"/>
    <w:rsid w:val="00C9693E"/>
    <w:rsid w:val="00C96CA5"/>
    <w:rsid w:val="00C96E62"/>
    <w:rsid w:val="00C97A14"/>
    <w:rsid w:val="00C97D9D"/>
    <w:rsid w:val="00C97F2B"/>
    <w:rsid w:val="00CA000D"/>
    <w:rsid w:val="00CA012F"/>
    <w:rsid w:val="00CA0167"/>
    <w:rsid w:val="00CA04E2"/>
    <w:rsid w:val="00CA06C9"/>
    <w:rsid w:val="00CA0CCC"/>
    <w:rsid w:val="00CA1C80"/>
    <w:rsid w:val="00CA1CE5"/>
    <w:rsid w:val="00CA2278"/>
    <w:rsid w:val="00CA227E"/>
    <w:rsid w:val="00CA258D"/>
    <w:rsid w:val="00CA27DB"/>
    <w:rsid w:val="00CA2911"/>
    <w:rsid w:val="00CA2AFD"/>
    <w:rsid w:val="00CA2D9C"/>
    <w:rsid w:val="00CA2F3D"/>
    <w:rsid w:val="00CA3019"/>
    <w:rsid w:val="00CA3437"/>
    <w:rsid w:val="00CA37FD"/>
    <w:rsid w:val="00CA39B6"/>
    <w:rsid w:val="00CA3D4E"/>
    <w:rsid w:val="00CA3DA1"/>
    <w:rsid w:val="00CA4841"/>
    <w:rsid w:val="00CA4C3A"/>
    <w:rsid w:val="00CA5121"/>
    <w:rsid w:val="00CA5459"/>
    <w:rsid w:val="00CA5798"/>
    <w:rsid w:val="00CA581A"/>
    <w:rsid w:val="00CA59B1"/>
    <w:rsid w:val="00CA5AA9"/>
    <w:rsid w:val="00CA5D5E"/>
    <w:rsid w:val="00CA6597"/>
    <w:rsid w:val="00CA6A6D"/>
    <w:rsid w:val="00CA6D9D"/>
    <w:rsid w:val="00CA7070"/>
    <w:rsid w:val="00CA7B55"/>
    <w:rsid w:val="00CA7BAC"/>
    <w:rsid w:val="00CA7DF8"/>
    <w:rsid w:val="00CA7F39"/>
    <w:rsid w:val="00CB0179"/>
    <w:rsid w:val="00CB057D"/>
    <w:rsid w:val="00CB0C3B"/>
    <w:rsid w:val="00CB0F86"/>
    <w:rsid w:val="00CB13EA"/>
    <w:rsid w:val="00CB15A9"/>
    <w:rsid w:val="00CB1F80"/>
    <w:rsid w:val="00CB20F5"/>
    <w:rsid w:val="00CB230E"/>
    <w:rsid w:val="00CB2670"/>
    <w:rsid w:val="00CB295B"/>
    <w:rsid w:val="00CB2C97"/>
    <w:rsid w:val="00CB3073"/>
    <w:rsid w:val="00CB34CB"/>
    <w:rsid w:val="00CB389C"/>
    <w:rsid w:val="00CB4286"/>
    <w:rsid w:val="00CB449D"/>
    <w:rsid w:val="00CB470D"/>
    <w:rsid w:val="00CB49B4"/>
    <w:rsid w:val="00CB529F"/>
    <w:rsid w:val="00CB548C"/>
    <w:rsid w:val="00CB5CB9"/>
    <w:rsid w:val="00CB5DAD"/>
    <w:rsid w:val="00CB607F"/>
    <w:rsid w:val="00CB60B6"/>
    <w:rsid w:val="00CB659F"/>
    <w:rsid w:val="00CB688F"/>
    <w:rsid w:val="00CB68D4"/>
    <w:rsid w:val="00CB6A50"/>
    <w:rsid w:val="00CB7292"/>
    <w:rsid w:val="00CB73E8"/>
    <w:rsid w:val="00CB76E5"/>
    <w:rsid w:val="00CB77C4"/>
    <w:rsid w:val="00CB7923"/>
    <w:rsid w:val="00CB7BD6"/>
    <w:rsid w:val="00CB7EA2"/>
    <w:rsid w:val="00CB7F8F"/>
    <w:rsid w:val="00CC06FC"/>
    <w:rsid w:val="00CC0F91"/>
    <w:rsid w:val="00CC1118"/>
    <w:rsid w:val="00CC12AE"/>
    <w:rsid w:val="00CC142B"/>
    <w:rsid w:val="00CC22C2"/>
    <w:rsid w:val="00CC2363"/>
    <w:rsid w:val="00CC24F9"/>
    <w:rsid w:val="00CC25C3"/>
    <w:rsid w:val="00CC25ED"/>
    <w:rsid w:val="00CC2CEB"/>
    <w:rsid w:val="00CC2DA0"/>
    <w:rsid w:val="00CC3878"/>
    <w:rsid w:val="00CC38BC"/>
    <w:rsid w:val="00CC450C"/>
    <w:rsid w:val="00CC4537"/>
    <w:rsid w:val="00CC519E"/>
    <w:rsid w:val="00CC53D8"/>
    <w:rsid w:val="00CC5491"/>
    <w:rsid w:val="00CC55C8"/>
    <w:rsid w:val="00CC5679"/>
    <w:rsid w:val="00CC5733"/>
    <w:rsid w:val="00CC58A6"/>
    <w:rsid w:val="00CC59D2"/>
    <w:rsid w:val="00CC5AD3"/>
    <w:rsid w:val="00CC5B91"/>
    <w:rsid w:val="00CC61A7"/>
    <w:rsid w:val="00CC6305"/>
    <w:rsid w:val="00CC658C"/>
    <w:rsid w:val="00CC66B4"/>
    <w:rsid w:val="00CC671A"/>
    <w:rsid w:val="00CC6B68"/>
    <w:rsid w:val="00CC6D4D"/>
    <w:rsid w:val="00CC6D87"/>
    <w:rsid w:val="00CC6FCF"/>
    <w:rsid w:val="00CC750F"/>
    <w:rsid w:val="00CC7AF3"/>
    <w:rsid w:val="00CC7BC3"/>
    <w:rsid w:val="00CC7C11"/>
    <w:rsid w:val="00CD01BE"/>
    <w:rsid w:val="00CD068F"/>
    <w:rsid w:val="00CD06B7"/>
    <w:rsid w:val="00CD0BD5"/>
    <w:rsid w:val="00CD0F2E"/>
    <w:rsid w:val="00CD0FB0"/>
    <w:rsid w:val="00CD12EC"/>
    <w:rsid w:val="00CD1320"/>
    <w:rsid w:val="00CD1D23"/>
    <w:rsid w:val="00CD2683"/>
    <w:rsid w:val="00CD2872"/>
    <w:rsid w:val="00CD29FF"/>
    <w:rsid w:val="00CD2A21"/>
    <w:rsid w:val="00CD2CB0"/>
    <w:rsid w:val="00CD2D20"/>
    <w:rsid w:val="00CD2FD3"/>
    <w:rsid w:val="00CD327D"/>
    <w:rsid w:val="00CD32F6"/>
    <w:rsid w:val="00CD3396"/>
    <w:rsid w:val="00CD37E8"/>
    <w:rsid w:val="00CD3B77"/>
    <w:rsid w:val="00CD3CC0"/>
    <w:rsid w:val="00CD3E91"/>
    <w:rsid w:val="00CD3F0D"/>
    <w:rsid w:val="00CD44F9"/>
    <w:rsid w:val="00CD5094"/>
    <w:rsid w:val="00CD527C"/>
    <w:rsid w:val="00CD5725"/>
    <w:rsid w:val="00CD65FD"/>
    <w:rsid w:val="00CD6F48"/>
    <w:rsid w:val="00CD7672"/>
    <w:rsid w:val="00CD772A"/>
    <w:rsid w:val="00CD7839"/>
    <w:rsid w:val="00CD78D0"/>
    <w:rsid w:val="00CE00A6"/>
    <w:rsid w:val="00CE015F"/>
    <w:rsid w:val="00CE08DD"/>
    <w:rsid w:val="00CE0E5E"/>
    <w:rsid w:val="00CE0F89"/>
    <w:rsid w:val="00CE1339"/>
    <w:rsid w:val="00CE13C7"/>
    <w:rsid w:val="00CE16A0"/>
    <w:rsid w:val="00CE19BC"/>
    <w:rsid w:val="00CE2550"/>
    <w:rsid w:val="00CE28C6"/>
    <w:rsid w:val="00CE298D"/>
    <w:rsid w:val="00CE2BDB"/>
    <w:rsid w:val="00CE356B"/>
    <w:rsid w:val="00CE36BA"/>
    <w:rsid w:val="00CE37BC"/>
    <w:rsid w:val="00CE382E"/>
    <w:rsid w:val="00CE4667"/>
    <w:rsid w:val="00CE46C5"/>
    <w:rsid w:val="00CE4B63"/>
    <w:rsid w:val="00CE4D72"/>
    <w:rsid w:val="00CE4DB5"/>
    <w:rsid w:val="00CE5192"/>
    <w:rsid w:val="00CE5293"/>
    <w:rsid w:val="00CE52D3"/>
    <w:rsid w:val="00CE539C"/>
    <w:rsid w:val="00CE5A44"/>
    <w:rsid w:val="00CE5C35"/>
    <w:rsid w:val="00CE5FC5"/>
    <w:rsid w:val="00CE6329"/>
    <w:rsid w:val="00CE63E2"/>
    <w:rsid w:val="00CE6F1B"/>
    <w:rsid w:val="00CE738D"/>
    <w:rsid w:val="00CE7B44"/>
    <w:rsid w:val="00CE7EC8"/>
    <w:rsid w:val="00CE7F1B"/>
    <w:rsid w:val="00CE7FFB"/>
    <w:rsid w:val="00CF09FD"/>
    <w:rsid w:val="00CF0ED5"/>
    <w:rsid w:val="00CF0F7C"/>
    <w:rsid w:val="00CF14B1"/>
    <w:rsid w:val="00CF16B6"/>
    <w:rsid w:val="00CF1D77"/>
    <w:rsid w:val="00CF1E26"/>
    <w:rsid w:val="00CF1FFD"/>
    <w:rsid w:val="00CF21AC"/>
    <w:rsid w:val="00CF25D6"/>
    <w:rsid w:val="00CF2791"/>
    <w:rsid w:val="00CF2B84"/>
    <w:rsid w:val="00CF2E37"/>
    <w:rsid w:val="00CF2E39"/>
    <w:rsid w:val="00CF2FA4"/>
    <w:rsid w:val="00CF305E"/>
    <w:rsid w:val="00CF3467"/>
    <w:rsid w:val="00CF3468"/>
    <w:rsid w:val="00CF3961"/>
    <w:rsid w:val="00CF3C81"/>
    <w:rsid w:val="00CF3C88"/>
    <w:rsid w:val="00CF3FA6"/>
    <w:rsid w:val="00CF45CC"/>
    <w:rsid w:val="00CF46D9"/>
    <w:rsid w:val="00CF47B6"/>
    <w:rsid w:val="00CF4CCA"/>
    <w:rsid w:val="00CF51B0"/>
    <w:rsid w:val="00CF5AB9"/>
    <w:rsid w:val="00CF5CC6"/>
    <w:rsid w:val="00CF625B"/>
    <w:rsid w:val="00CF69FF"/>
    <w:rsid w:val="00CF6BC4"/>
    <w:rsid w:val="00CF710D"/>
    <w:rsid w:val="00CF7313"/>
    <w:rsid w:val="00CF7883"/>
    <w:rsid w:val="00CF7D3F"/>
    <w:rsid w:val="00D00098"/>
    <w:rsid w:val="00D001A4"/>
    <w:rsid w:val="00D0050A"/>
    <w:rsid w:val="00D00DA2"/>
    <w:rsid w:val="00D00F05"/>
    <w:rsid w:val="00D00FBB"/>
    <w:rsid w:val="00D015C1"/>
    <w:rsid w:val="00D018CC"/>
    <w:rsid w:val="00D02614"/>
    <w:rsid w:val="00D028D2"/>
    <w:rsid w:val="00D033A0"/>
    <w:rsid w:val="00D036E4"/>
    <w:rsid w:val="00D039A8"/>
    <w:rsid w:val="00D03B85"/>
    <w:rsid w:val="00D03ED9"/>
    <w:rsid w:val="00D04483"/>
    <w:rsid w:val="00D04629"/>
    <w:rsid w:val="00D04634"/>
    <w:rsid w:val="00D04C72"/>
    <w:rsid w:val="00D04CC8"/>
    <w:rsid w:val="00D054A7"/>
    <w:rsid w:val="00D055B0"/>
    <w:rsid w:val="00D05635"/>
    <w:rsid w:val="00D0566A"/>
    <w:rsid w:val="00D05746"/>
    <w:rsid w:val="00D0576A"/>
    <w:rsid w:val="00D05EE4"/>
    <w:rsid w:val="00D05F3C"/>
    <w:rsid w:val="00D06270"/>
    <w:rsid w:val="00D069D1"/>
    <w:rsid w:val="00D06D92"/>
    <w:rsid w:val="00D072BC"/>
    <w:rsid w:val="00D075D7"/>
    <w:rsid w:val="00D07A66"/>
    <w:rsid w:val="00D07D11"/>
    <w:rsid w:val="00D10130"/>
    <w:rsid w:val="00D10995"/>
    <w:rsid w:val="00D1104A"/>
    <w:rsid w:val="00D1144D"/>
    <w:rsid w:val="00D11616"/>
    <w:rsid w:val="00D1171C"/>
    <w:rsid w:val="00D1179A"/>
    <w:rsid w:val="00D117D2"/>
    <w:rsid w:val="00D11BE7"/>
    <w:rsid w:val="00D126BA"/>
    <w:rsid w:val="00D127F2"/>
    <w:rsid w:val="00D12CB5"/>
    <w:rsid w:val="00D131DA"/>
    <w:rsid w:val="00D13BB8"/>
    <w:rsid w:val="00D13BBF"/>
    <w:rsid w:val="00D13DD5"/>
    <w:rsid w:val="00D1490F"/>
    <w:rsid w:val="00D1555D"/>
    <w:rsid w:val="00D15C88"/>
    <w:rsid w:val="00D15E5F"/>
    <w:rsid w:val="00D15F10"/>
    <w:rsid w:val="00D16DD7"/>
    <w:rsid w:val="00D170F1"/>
    <w:rsid w:val="00D17497"/>
    <w:rsid w:val="00D176B8"/>
    <w:rsid w:val="00D17F5B"/>
    <w:rsid w:val="00D20478"/>
    <w:rsid w:val="00D20994"/>
    <w:rsid w:val="00D213CC"/>
    <w:rsid w:val="00D21510"/>
    <w:rsid w:val="00D21922"/>
    <w:rsid w:val="00D21D16"/>
    <w:rsid w:val="00D21D45"/>
    <w:rsid w:val="00D22169"/>
    <w:rsid w:val="00D22170"/>
    <w:rsid w:val="00D2241D"/>
    <w:rsid w:val="00D22427"/>
    <w:rsid w:val="00D225D8"/>
    <w:rsid w:val="00D228A5"/>
    <w:rsid w:val="00D22B86"/>
    <w:rsid w:val="00D230D2"/>
    <w:rsid w:val="00D232B3"/>
    <w:rsid w:val="00D23301"/>
    <w:rsid w:val="00D234BA"/>
    <w:rsid w:val="00D234D2"/>
    <w:rsid w:val="00D23A06"/>
    <w:rsid w:val="00D23E5B"/>
    <w:rsid w:val="00D24001"/>
    <w:rsid w:val="00D24602"/>
    <w:rsid w:val="00D2549E"/>
    <w:rsid w:val="00D255C2"/>
    <w:rsid w:val="00D25A74"/>
    <w:rsid w:val="00D25DDF"/>
    <w:rsid w:val="00D26134"/>
    <w:rsid w:val="00D2695B"/>
    <w:rsid w:val="00D26F9D"/>
    <w:rsid w:val="00D273E0"/>
    <w:rsid w:val="00D2787D"/>
    <w:rsid w:val="00D279FF"/>
    <w:rsid w:val="00D27FC0"/>
    <w:rsid w:val="00D301F6"/>
    <w:rsid w:val="00D30567"/>
    <w:rsid w:val="00D3069C"/>
    <w:rsid w:val="00D306D1"/>
    <w:rsid w:val="00D30DB0"/>
    <w:rsid w:val="00D3115F"/>
    <w:rsid w:val="00D31236"/>
    <w:rsid w:val="00D31528"/>
    <w:rsid w:val="00D31A77"/>
    <w:rsid w:val="00D31AA5"/>
    <w:rsid w:val="00D31B01"/>
    <w:rsid w:val="00D31E29"/>
    <w:rsid w:val="00D31E3E"/>
    <w:rsid w:val="00D31F44"/>
    <w:rsid w:val="00D3217E"/>
    <w:rsid w:val="00D323E6"/>
    <w:rsid w:val="00D3244F"/>
    <w:rsid w:val="00D32487"/>
    <w:rsid w:val="00D326BE"/>
    <w:rsid w:val="00D32AB3"/>
    <w:rsid w:val="00D32FB7"/>
    <w:rsid w:val="00D33192"/>
    <w:rsid w:val="00D33BD2"/>
    <w:rsid w:val="00D34F2E"/>
    <w:rsid w:val="00D3511F"/>
    <w:rsid w:val="00D352CF"/>
    <w:rsid w:val="00D35359"/>
    <w:rsid w:val="00D35934"/>
    <w:rsid w:val="00D36B5E"/>
    <w:rsid w:val="00D36BB2"/>
    <w:rsid w:val="00D36C2A"/>
    <w:rsid w:val="00D36D3B"/>
    <w:rsid w:val="00D3719D"/>
    <w:rsid w:val="00D3725F"/>
    <w:rsid w:val="00D372E3"/>
    <w:rsid w:val="00D3773C"/>
    <w:rsid w:val="00D37A26"/>
    <w:rsid w:val="00D400E5"/>
    <w:rsid w:val="00D4027B"/>
    <w:rsid w:val="00D40D0A"/>
    <w:rsid w:val="00D40D48"/>
    <w:rsid w:val="00D40E09"/>
    <w:rsid w:val="00D40E27"/>
    <w:rsid w:val="00D415F7"/>
    <w:rsid w:val="00D4197D"/>
    <w:rsid w:val="00D41AA5"/>
    <w:rsid w:val="00D42038"/>
    <w:rsid w:val="00D421A9"/>
    <w:rsid w:val="00D42715"/>
    <w:rsid w:val="00D42B09"/>
    <w:rsid w:val="00D42D6C"/>
    <w:rsid w:val="00D43142"/>
    <w:rsid w:val="00D434B1"/>
    <w:rsid w:val="00D44051"/>
    <w:rsid w:val="00D44359"/>
    <w:rsid w:val="00D44ACA"/>
    <w:rsid w:val="00D44B24"/>
    <w:rsid w:val="00D44BC4"/>
    <w:rsid w:val="00D45560"/>
    <w:rsid w:val="00D45A32"/>
    <w:rsid w:val="00D45CD9"/>
    <w:rsid w:val="00D45DE3"/>
    <w:rsid w:val="00D46226"/>
    <w:rsid w:val="00D46E03"/>
    <w:rsid w:val="00D47395"/>
    <w:rsid w:val="00D476BB"/>
    <w:rsid w:val="00D477F0"/>
    <w:rsid w:val="00D47A67"/>
    <w:rsid w:val="00D47C55"/>
    <w:rsid w:val="00D47C7C"/>
    <w:rsid w:val="00D47C9A"/>
    <w:rsid w:val="00D47E18"/>
    <w:rsid w:val="00D47EBF"/>
    <w:rsid w:val="00D47FE6"/>
    <w:rsid w:val="00D50092"/>
    <w:rsid w:val="00D503AF"/>
    <w:rsid w:val="00D503F0"/>
    <w:rsid w:val="00D50A4C"/>
    <w:rsid w:val="00D50D3A"/>
    <w:rsid w:val="00D50E2C"/>
    <w:rsid w:val="00D51355"/>
    <w:rsid w:val="00D51970"/>
    <w:rsid w:val="00D52043"/>
    <w:rsid w:val="00D52355"/>
    <w:rsid w:val="00D5235A"/>
    <w:rsid w:val="00D52372"/>
    <w:rsid w:val="00D52527"/>
    <w:rsid w:val="00D529DB"/>
    <w:rsid w:val="00D52B40"/>
    <w:rsid w:val="00D52CDB"/>
    <w:rsid w:val="00D530BA"/>
    <w:rsid w:val="00D53200"/>
    <w:rsid w:val="00D5338D"/>
    <w:rsid w:val="00D5356C"/>
    <w:rsid w:val="00D537F2"/>
    <w:rsid w:val="00D53800"/>
    <w:rsid w:val="00D53833"/>
    <w:rsid w:val="00D53BE1"/>
    <w:rsid w:val="00D541CA"/>
    <w:rsid w:val="00D5464F"/>
    <w:rsid w:val="00D548C2"/>
    <w:rsid w:val="00D5494F"/>
    <w:rsid w:val="00D54D65"/>
    <w:rsid w:val="00D5521C"/>
    <w:rsid w:val="00D55339"/>
    <w:rsid w:val="00D5533D"/>
    <w:rsid w:val="00D5534B"/>
    <w:rsid w:val="00D5565D"/>
    <w:rsid w:val="00D55A99"/>
    <w:rsid w:val="00D55DE5"/>
    <w:rsid w:val="00D55E10"/>
    <w:rsid w:val="00D56936"/>
    <w:rsid w:val="00D56A84"/>
    <w:rsid w:val="00D56BAD"/>
    <w:rsid w:val="00D572B8"/>
    <w:rsid w:val="00D57846"/>
    <w:rsid w:val="00D60172"/>
    <w:rsid w:val="00D602B3"/>
    <w:rsid w:val="00D608DB"/>
    <w:rsid w:val="00D60A58"/>
    <w:rsid w:val="00D60AB0"/>
    <w:rsid w:val="00D618BD"/>
    <w:rsid w:val="00D61989"/>
    <w:rsid w:val="00D61B14"/>
    <w:rsid w:val="00D61C53"/>
    <w:rsid w:val="00D62028"/>
    <w:rsid w:val="00D62406"/>
    <w:rsid w:val="00D62452"/>
    <w:rsid w:val="00D6247A"/>
    <w:rsid w:val="00D625B2"/>
    <w:rsid w:val="00D62EAF"/>
    <w:rsid w:val="00D62EC1"/>
    <w:rsid w:val="00D63051"/>
    <w:rsid w:val="00D6332B"/>
    <w:rsid w:val="00D63451"/>
    <w:rsid w:val="00D64CDD"/>
    <w:rsid w:val="00D64F88"/>
    <w:rsid w:val="00D65B7D"/>
    <w:rsid w:val="00D65D37"/>
    <w:rsid w:val="00D66542"/>
    <w:rsid w:val="00D6690E"/>
    <w:rsid w:val="00D66F5B"/>
    <w:rsid w:val="00D6729F"/>
    <w:rsid w:val="00D6753D"/>
    <w:rsid w:val="00D67B32"/>
    <w:rsid w:val="00D67F67"/>
    <w:rsid w:val="00D67FA1"/>
    <w:rsid w:val="00D705C9"/>
    <w:rsid w:val="00D705E8"/>
    <w:rsid w:val="00D70A62"/>
    <w:rsid w:val="00D710C8"/>
    <w:rsid w:val="00D71211"/>
    <w:rsid w:val="00D712C2"/>
    <w:rsid w:val="00D7134E"/>
    <w:rsid w:val="00D71516"/>
    <w:rsid w:val="00D7173F"/>
    <w:rsid w:val="00D718ED"/>
    <w:rsid w:val="00D71AE2"/>
    <w:rsid w:val="00D71C35"/>
    <w:rsid w:val="00D725B2"/>
    <w:rsid w:val="00D72781"/>
    <w:rsid w:val="00D729AD"/>
    <w:rsid w:val="00D72D02"/>
    <w:rsid w:val="00D72E7F"/>
    <w:rsid w:val="00D7316E"/>
    <w:rsid w:val="00D73718"/>
    <w:rsid w:val="00D73AA6"/>
    <w:rsid w:val="00D73AC2"/>
    <w:rsid w:val="00D74ACF"/>
    <w:rsid w:val="00D74B2F"/>
    <w:rsid w:val="00D74B52"/>
    <w:rsid w:val="00D74E70"/>
    <w:rsid w:val="00D7508A"/>
    <w:rsid w:val="00D759DD"/>
    <w:rsid w:val="00D75B8A"/>
    <w:rsid w:val="00D75C2B"/>
    <w:rsid w:val="00D75D93"/>
    <w:rsid w:val="00D760BA"/>
    <w:rsid w:val="00D76104"/>
    <w:rsid w:val="00D7615B"/>
    <w:rsid w:val="00D76644"/>
    <w:rsid w:val="00D7690D"/>
    <w:rsid w:val="00D76A01"/>
    <w:rsid w:val="00D76AF3"/>
    <w:rsid w:val="00D770DD"/>
    <w:rsid w:val="00D77783"/>
    <w:rsid w:val="00D778D2"/>
    <w:rsid w:val="00D77979"/>
    <w:rsid w:val="00D77D2E"/>
    <w:rsid w:val="00D77E1B"/>
    <w:rsid w:val="00D77E6C"/>
    <w:rsid w:val="00D801CC"/>
    <w:rsid w:val="00D801E7"/>
    <w:rsid w:val="00D8064A"/>
    <w:rsid w:val="00D806E7"/>
    <w:rsid w:val="00D817C2"/>
    <w:rsid w:val="00D818FB"/>
    <w:rsid w:val="00D821CF"/>
    <w:rsid w:val="00D82455"/>
    <w:rsid w:val="00D82A03"/>
    <w:rsid w:val="00D82EBB"/>
    <w:rsid w:val="00D82F4C"/>
    <w:rsid w:val="00D83452"/>
    <w:rsid w:val="00D8378F"/>
    <w:rsid w:val="00D838F5"/>
    <w:rsid w:val="00D83A8C"/>
    <w:rsid w:val="00D83B71"/>
    <w:rsid w:val="00D83E2C"/>
    <w:rsid w:val="00D84267"/>
    <w:rsid w:val="00D846AF"/>
    <w:rsid w:val="00D854E1"/>
    <w:rsid w:val="00D85A34"/>
    <w:rsid w:val="00D85B8A"/>
    <w:rsid w:val="00D8676E"/>
    <w:rsid w:val="00D87003"/>
    <w:rsid w:val="00D8782C"/>
    <w:rsid w:val="00D878F3"/>
    <w:rsid w:val="00D87A92"/>
    <w:rsid w:val="00D87B0A"/>
    <w:rsid w:val="00D87B0B"/>
    <w:rsid w:val="00D90029"/>
    <w:rsid w:val="00D905B7"/>
    <w:rsid w:val="00D905C2"/>
    <w:rsid w:val="00D90F9F"/>
    <w:rsid w:val="00D9107F"/>
    <w:rsid w:val="00D91563"/>
    <w:rsid w:val="00D91DDF"/>
    <w:rsid w:val="00D91F14"/>
    <w:rsid w:val="00D923C8"/>
    <w:rsid w:val="00D924FF"/>
    <w:rsid w:val="00D92690"/>
    <w:rsid w:val="00D92B06"/>
    <w:rsid w:val="00D932F0"/>
    <w:rsid w:val="00D9349B"/>
    <w:rsid w:val="00D9388C"/>
    <w:rsid w:val="00D939E4"/>
    <w:rsid w:val="00D93DF4"/>
    <w:rsid w:val="00D94169"/>
    <w:rsid w:val="00D9461C"/>
    <w:rsid w:val="00D94C32"/>
    <w:rsid w:val="00D9500E"/>
    <w:rsid w:val="00D95206"/>
    <w:rsid w:val="00D9572A"/>
    <w:rsid w:val="00D95888"/>
    <w:rsid w:val="00D95E6A"/>
    <w:rsid w:val="00D96365"/>
    <w:rsid w:val="00D963F8"/>
    <w:rsid w:val="00D96C0E"/>
    <w:rsid w:val="00D977CF"/>
    <w:rsid w:val="00D9789F"/>
    <w:rsid w:val="00DA0521"/>
    <w:rsid w:val="00DA1586"/>
    <w:rsid w:val="00DA1682"/>
    <w:rsid w:val="00DA1B3D"/>
    <w:rsid w:val="00DA1BC6"/>
    <w:rsid w:val="00DA1C3A"/>
    <w:rsid w:val="00DA1F49"/>
    <w:rsid w:val="00DA28F8"/>
    <w:rsid w:val="00DA2F4C"/>
    <w:rsid w:val="00DA324E"/>
    <w:rsid w:val="00DA33DD"/>
    <w:rsid w:val="00DA35B8"/>
    <w:rsid w:val="00DA393E"/>
    <w:rsid w:val="00DA3DF2"/>
    <w:rsid w:val="00DA4434"/>
    <w:rsid w:val="00DA4628"/>
    <w:rsid w:val="00DA4826"/>
    <w:rsid w:val="00DA4A20"/>
    <w:rsid w:val="00DA5009"/>
    <w:rsid w:val="00DA50EC"/>
    <w:rsid w:val="00DA51B0"/>
    <w:rsid w:val="00DA5975"/>
    <w:rsid w:val="00DA5BCF"/>
    <w:rsid w:val="00DA5C55"/>
    <w:rsid w:val="00DA5ECA"/>
    <w:rsid w:val="00DA61E3"/>
    <w:rsid w:val="00DA635A"/>
    <w:rsid w:val="00DA665B"/>
    <w:rsid w:val="00DA682B"/>
    <w:rsid w:val="00DA6842"/>
    <w:rsid w:val="00DA695D"/>
    <w:rsid w:val="00DA6CD5"/>
    <w:rsid w:val="00DA6EF8"/>
    <w:rsid w:val="00DA713D"/>
    <w:rsid w:val="00DA721D"/>
    <w:rsid w:val="00DA75F1"/>
    <w:rsid w:val="00DA77F3"/>
    <w:rsid w:val="00DA7894"/>
    <w:rsid w:val="00DA7D84"/>
    <w:rsid w:val="00DA7E39"/>
    <w:rsid w:val="00DA7FB1"/>
    <w:rsid w:val="00DA7FCA"/>
    <w:rsid w:val="00DB0022"/>
    <w:rsid w:val="00DB0080"/>
    <w:rsid w:val="00DB0E34"/>
    <w:rsid w:val="00DB0F5E"/>
    <w:rsid w:val="00DB1196"/>
    <w:rsid w:val="00DB120A"/>
    <w:rsid w:val="00DB135F"/>
    <w:rsid w:val="00DB1721"/>
    <w:rsid w:val="00DB1789"/>
    <w:rsid w:val="00DB1B36"/>
    <w:rsid w:val="00DB1CF8"/>
    <w:rsid w:val="00DB1D63"/>
    <w:rsid w:val="00DB1F5F"/>
    <w:rsid w:val="00DB2257"/>
    <w:rsid w:val="00DB260D"/>
    <w:rsid w:val="00DB2A2E"/>
    <w:rsid w:val="00DB3338"/>
    <w:rsid w:val="00DB3D79"/>
    <w:rsid w:val="00DB3E0C"/>
    <w:rsid w:val="00DB3E37"/>
    <w:rsid w:val="00DB4AAB"/>
    <w:rsid w:val="00DB52DC"/>
    <w:rsid w:val="00DB56FB"/>
    <w:rsid w:val="00DB57C5"/>
    <w:rsid w:val="00DB635C"/>
    <w:rsid w:val="00DB661C"/>
    <w:rsid w:val="00DB6A84"/>
    <w:rsid w:val="00DB72C3"/>
    <w:rsid w:val="00DB7302"/>
    <w:rsid w:val="00DB75F1"/>
    <w:rsid w:val="00DB7999"/>
    <w:rsid w:val="00DB7A0F"/>
    <w:rsid w:val="00DB7BAB"/>
    <w:rsid w:val="00DB7BEE"/>
    <w:rsid w:val="00DC01F8"/>
    <w:rsid w:val="00DC0245"/>
    <w:rsid w:val="00DC03E9"/>
    <w:rsid w:val="00DC05F2"/>
    <w:rsid w:val="00DC10CB"/>
    <w:rsid w:val="00DC1979"/>
    <w:rsid w:val="00DC1AA2"/>
    <w:rsid w:val="00DC1F72"/>
    <w:rsid w:val="00DC3130"/>
    <w:rsid w:val="00DC3224"/>
    <w:rsid w:val="00DC3638"/>
    <w:rsid w:val="00DC3650"/>
    <w:rsid w:val="00DC499E"/>
    <w:rsid w:val="00DC4B6E"/>
    <w:rsid w:val="00DC4D69"/>
    <w:rsid w:val="00DC4F93"/>
    <w:rsid w:val="00DC5C31"/>
    <w:rsid w:val="00DC5E08"/>
    <w:rsid w:val="00DC5FAF"/>
    <w:rsid w:val="00DC6997"/>
    <w:rsid w:val="00DC6C85"/>
    <w:rsid w:val="00DC700C"/>
    <w:rsid w:val="00DC7177"/>
    <w:rsid w:val="00DC766F"/>
    <w:rsid w:val="00DC78FD"/>
    <w:rsid w:val="00DC7B6A"/>
    <w:rsid w:val="00DC7C47"/>
    <w:rsid w:val="00DD043A"/>
    <w:rsid w:val="00DD04E4"/>
    <w:rsid w:val="00DD0B06"/>
    <w:rsid w:val="00DD135C"/>
    <w:rsid w:val="00DD14D9"/>
    <w:rsid w:val="00DD165C"/>
    <w:rsid w:val="00DD17A2"/>
    <w:rsid w:val="00DD18C0"/>
    <w:rsid w:val="00DD1EED"/>
    <w:rsid w:val="00DD208D"/>
    <w:rsid w:val="00DD2313"/>
    <w:rsid w:val="00DD23EC"/>
    <w:rsid w:val="00DD2622"/>
    <w:rsid w:val="00DD3298"/>
    <w:rsid w:val="00DD3385"/>
    <w:rsid w:val="00DD33C2"/>
    <w:rsid w:val="00DD3526"/>
    <w:rsid w:val="00DD3B11"/>
    <w:rsid w:val="00DD41C8"/>
    <w:rsid w:val="00DD4275"/>
    <w:rsid w:val="00DD440E"/>
    <w:rsid w:val="00DD4B80"/>
    <w:rsid w:val="00DD4C67"/>
    <w:rsid w:val="00DD4CC4"/>
    <w:rsid w:val="00DD4F2B"/>
    <w:rsid w:val="00DD57C0"/>
    <w:rsid w:val="00DD5ACE"/>
    <w:rsid w:val="00DD5F02"/>
    <w:rsid w:val="00DD5FD9"/>
    <w:rsid w:val="00DD6318"/>
    <w:rsid w:val="00DD6741"/>
    <w:rsid w:val="00DD6A8A"/>
    <w:rsid w:val="00DD6BB2"/>
    <w:rsid w:val="00DD6DC2"/>
    <w:rsid w:val="00DD78AB"/>
    <w:rsid w:val="00DD7ACB"/>
    <w:rsid w:val="00DD7B1D"/>
    <w:rsid w:val="00DE0343"/>
    <w:rsid w:val="00DE0450"/>
    <w:rsid w:val="00DE08C6"/>
    <w:rsid w:val="00DE108F"/>
    <w:rsid w:val="00DE1556"/>
    <w:rsid w:val="00DE1747"/>
    <w:rsid w:val="00DE1976"/>
    <w:rsid w:val="00DE1E5A"/>
    <w:rsid w:val="00DE1EA9"/>
    <w:rsid w:val="00DE2264"/>
    <w:rsid w:val="00DE278E"/>
    <w:rsid w:val="00DE2B08"/>
    <w:rsid w:val="00DE2C07"/>
    <w:rsid w:val="00DE2C6A"/>
    <w:rsid w:val="00DE35F6"/>
    <w:rsid w:val="00DE36FE"/>
    <w:rsid w:val="00DE38BF"/>
    <w:rsid w:val="00DE39C7"/>
    <w:rsid w:val="00DE3AA7"/>
    <w:rsid w:val="00DE3B9E"/>
    <w:rsid w:val="00DE410D"/>
    <w:rsid w:val="00DE4160"/>
    <w:rsid w:val="00DE4426"/>
    <w:rsid w:val="00DE484E"/>
    <w:rsid w:val="00DE49B0"/>
    <w:rsid w:val="00DE4EAD"/>
    <w:rsid w:val="00DE5ED8"/>
    <w:rsid w:val="00DE5FFA"/>
    <w:rsid w:val="00DE67C4"/>
    <w:rsid w:val="00DE69E3"/>
    <w:rsid w:val="00DE6A2E"/>
    <w:rsid w:val="00DE6A6C"/>
    <w:rsid w:val="00DE6AA6"/>
    <w:rsid w:val="00DE6D68"/>
    <w:rsid w:val="00DE779D"/>
    <w:rsid w:val="00DE7FF4"/>
    <w:rsid w:val="00DF02D5"/>
    <w:rsid w:val="00DF0447"/>
    <w:rsid w:val="00DF0700"/>
    <w:rsid w:val="00DF0AF6"/>
    <w:rsid w:val="00DF0B54"/>
    <w:rsid w:val="00DF0EFB"/>
    <w:rsid w:val="00DF0F05"/>
    <w:rsid w:val="00DF13C4"/>
    <w:rsid w:val="00DF17FE"/>
    <w:rsid w:val="00DF1936"/>
    <w:rsid w:val="00DF21AF"/>
    <w:rsid w:val="00DF2241"/>
    <w:rsid w:val="00DF237F"/>
    <w:rsid w:val="00DF26B4"/>
    <w:rsid w:val="00DF26F9"/>
    <w:rsid w:val="00DF291F"/>
    <w:rsid w:val="00DF2D0B"/>
    <w:rsid w:val="00DF32F7"/>
    <w:rsid w:val="00DF378A"/>
    <w:rsid w:val="00DF4042"/>
    <w:rsid w:val="00DF41E3"/>
    <w:rsid w:val="00DF41F6"/>
    <w:rsid w:val="00DF4C76"/>
    <w:rsid w:val="00DF5396"/>
    <w:rsid w:val="00DF556A"/>
    <w:rsid w:val="00DF5929"/>
    <w:rsid w:val="00DF5951"/>
    <w:rsid w:val="00DF5975"/>
    <w:rsid w:val="00DF5987"/>
    <w:rsid w:val="00DF5A5F"/>
    <w:rsid w:val="00DF5E27"/>
    <w:rsid w:val="00DF60E8"/>
    <w:rsid w:val="00DF60F8"/>
    <w:rsid w:val="00DF6683"/>
    <w:rsid w:val="00DF6A92"/>
    <w:rsid w:val="00DF6ADC"/>
    <w:rsid w:val="00DF6E44"/>
    <w:rsid w:val="00DF71F8"/>
    <w:rsid w:val="00DF74D9"/>
    <w:rsid w:val="00DF7B3C"/>
    <w:rsid w:val="00DF7DFB"/>
    <w:rsid w:val="00DF7E35"/>
    <w:rsid w:val="00E00E33"/>
    <w:rsid w:val="00E0143D"/>
    <w:rsid w:val="00E01465"/>
    <w:rsid w:val="00E017B1"/>
    <w:rsid w:val="00E025B4"/>
    <w:rsid w:val="00E02B83"/>
    <w:rsid w:val="00E02CE0"/>
    <w:rsid w:val="00E03156"/>
    <w:rsid w:val="00E0324D"/>
    <w:rsid w:val="00E0352F"/>
    <w:rsid w:val="00E03D70"/>
    <w:rsid w:val="00E0460B"/>
    <w:rsid w:val="00E04834"/>
    <w:rsid w:val="00E0520F"/>
    <w:rsid w:val="00E05A49"/>
    <w:rsid w:val="00E05B26"/>
    <w:rsid w:val="00E05B32"/>
    <w:rsid w:val="00E05DDA"/>
    <w:rsid w:val="00E061D9"/>
    <w:rsid w:val="00E0625D"/>
    <w:rsid w:val="00E06270"/>
    <w:rsid w:val="00E0655D"/>
    <w:rsid w:val="00E065BE"/>
    <w:rsid w:val="00E068C1"/>
    <w:rsid w:val="00E0691E"/>
    <w:rsid w:val="00E06A15"/>
    <w:rsid w:val="00E06C4C"/>
    <w:rsid w:val="00E06D66"/>
    <w:rsid w:val="00E06FA0"/>
    <w:rsid w:val="00E0718E"/>
    <w:rsid w:val="00E07429"/>
    <w:rsid w:val="00E074A6"/>
    <w:rsid w:val="00E07744"/>
    <w:rsid w:val="00E079D3"/>
    <w:rsid w:val="00E07B92"/>
    <w:rsid w:val="00E07DF5"/>
    <w:rsid w:val="00E07E4B"/>
    <w:rsid w:val="00E07FB7"/>
    <w:rsid w:val="00E1029F"/>
    <w:rsid w:val="00E10351"/>
    <w:rsid w:val="00E1042D"/>
    <w:rsid w:val="00E10442"/>
    <w:rsid w:val="00E10578"/>
    <w:rsid w:val="00E10946"/>
    <w:rsid w:val="00E10986"/>
    <w:rsid w:val="00E110AA"/>
    <w:rsid w:val="00E11287"/>
    <w:rsid w:val="00E11A7F"/>
    <w:rsid w:val="00E12764"/>
    <w:rsid w:val="00E12AB8"/>
    <w:rsid w:val="00E12D2E"/>
    <w:rsid w:val="00E12D63"/>
    <w:rsid w:val="00E12E73"/>
    <w:rsid w:val="00E13770"/>
    <w:rsid w:val="00E137DD"/>
    <w:rsid w:val="00E139E3"/>
    <w:rsid w:val="00E13B0B"/>
    <w:rsid w:val="00E143E4"/>
    <w:rsid w:val="00E147D6"/>
    <w:rsid w:val="00E14AB3"/>
    <w:rsid w:val="00E14CB5"/>
    <w:rsid w:val="00E14E4D"/>
    <w:rsid w:val="00E150E5"/>
    <w:rsid w:val="00E156D4"/>
    <w:rsid w:val="00E15C85"/>
    <w:rsid w:val="00E15F8C"/>
    <w:rsid w:val="00E1618B"/>
    <w:rsid w:val="00E16E11"/>
    <w:rsid w:val="00E170D1"/>
    <w:rsid w:val="00E17186"/>
    <w:rsid w:val="00E17966"/>
    <w:rsid w:val="00E17C42"/>
    <w:rsid w:val="00E17C9F"/>
    <w:rsid w:val="00E17D56"/>
    <w:rsid w:val="00E17F9C"/>
    <w:rsid w:val="00E2075B"/>
    <w:rsid w:val="00E208E6"/>
    <w:rsid w:val="00E209B1"/>
    <w:rsid w:val="00E209D7"/>
    <w:rsid w:val="00E20D4C"/>
    <w:rsid w:val="00E21A29"/>
    <w:rsid w:val="00E21A5F"/>
    <w:rsid w:val="00E21AF5"/>
    <w:rsid w:val="00E21B3F"/>
    <w:rsid w:val="00E21E7D"/>
    <w:rsid w:val="00E225CE"/>
    <w:rsid w:val="00E22814"/>
    <w:rsid w:val="00E2296F"/>
    <w:rsid w:val="00E2304E"/>
    <w:rsid w:val="00E2309F"/>
    <w:rsid w:val="00E24C8F"/>
    <w:rsid w:val="00E24E9F"/>
    <w:rsid w:val="00E250B4"/>
    <w:rsid w:val="00E25321"/>
    <w:rsid w:val="00E25353"/>
    <w:rsid w:val="00E25387"/>
    <w:rsid w:val="00E253A0"/>
    <w:rsid w:val="00E25C22"/>
    <w:rsid w:val="00E25E95"/>
    <w:rsid w:val="00E25EDA"/>
    <w:rsid w:val="00E25F99"/>
    <w:rsid w:val="00E260E0"/>
    <w:rsid w:val="00E2637C"/>
    <w:rsid w:val="00E268AE"/>
    <w:rsid w:val="00E26BD3"/>
    <w:rsid w:val="00E2715F"/>
    <w:rsid w:val="00E27446"/>
    <w:rsid w:val="00E27955"/>
    <w:rsid w:val="00E27B3A"/>
    <w:rsid w:val="00E27C1C"/>
    <w:rsid w:val="00E27C4E"/>
    <w:rsid w:val="00E27E8E"/>
    <w:rsid w:val="00E27EBD"/>
    <w:rsid w:val="00E3027C"/>
    <w:rsid w:val="00E3033C"/>
    <w:rsid w:val="00E3048C"/>
    <w:rsid w:val="00E30802"/>
    <w:rsid w:val="00E30A3B"/>
    <w:rsid w:val="00E30C45"/>
    <w:rsid w:val="00E30D50"/>
    <w:rsid w:val="00E30E71"/>
    <w:rsid w:val="00E31D5A"/>
    <w:rsid w:val="00E31DC0"/>
    <w:rsid w:val="00E31DF7"/>
    <w:rsid w:val="00E31F75"/>
    <w:rsid w:val="00E3253C"/>
    <w:rsid w:val="00E328A0"/>
    <w:rsid w:val="00E33010"/>
    <w:rsid w:val="00E333AA"/>
    <w:rsid w:val="00E33464"/>
    <w:rsid w:val="00E33EA9"/>
    <w:rsid w:val="00E34152"/>
    <w:rsid w:val="00E34249"/>
    <w:rsid w:val="00E34638"/>
    <w:rsid w:val="00E34964"/>
    <w:rsid w:val="00E34C80"/>
    <w:rsid w:val="00E351B4"/>
    <w:rsid w:val="00E351BA"/>
    <w:rsid w:val="00E3522B"/>
    <w:rsid w:val="00E352D9"/>
    <w:rsid w:val="00E357ED"/>
    <w:rsid w:val="00E362CF"/>
    <w:rsid w:val="00E3641B"/>
    <w:rsid w:val="00E36615"/>
    <w:rsid w:val="00E3688D"/>
    <w:rsid w:val="00E36F87"/>
    <w:rsid w:val="00E37556"/>
    <w:rsid w:val="00E37BE8"/>
    <w:rsid w:val="00E37E2B"/>
    <w:rsid w:val="00E401A8"/>
    <w:rsid w:val="00E4095A"/>
    <w:rsid w:val="00E4096F"/>
    <w:rsid w:val="00E40DCD"/>
    <w:rsid w:val="00E4165A"/>
    <w:rsid w:val="00E4193A"/>
    <w:rsid w:val="00E41B2A"/>
    <w:rsid w:val="00E41CA2"/>
    <w:rsid w:val="00E41DF8"/>
    <w:rsid w:val="00E42B67"/>
    <w:rsid w:val="00E42E09"/>
    <w:rsid w:val="00E43491"/>
    <w:rsid w:val="00E43941"/>
    <w:rsid w:val="00E4398F"/>
    <w:rsid w:val="00E444D7"/>
    <w:rsid w:val="00E445C3"/>
    <w:rsid w:val="00E445CB"/>
    <w:rsid w:val="00E450D5"/>
    <w:rsid w:val="00E45E05"/>
    <w:rsid w:val="00E462B0"/>
    <w:rsid w:val="00E46905"/>
    <w:rsid w:val="00E46AD7"/>
    <w:rsid w:val="00E472E8"/>
    <w:rsid w:val="00E4732E"/>
    <w:rsid w:val="00E47471"/>
    <w:rsid w:val="00E47909"/>
    <w:rsid w:val="00E5049B"/>
    <w:rsid w:val="00E50824"/>
    <w:rsid w:val="00E515D9"/>
    <w:rsid w:val="00E515DB"/>
    <w:rsid w:val="00E51B64"/>
    <w:rsid w:val="00E51E12"/>
    <w:rsid w:val="00E520E7"/>
    <w:rsid w:val="00E5213D"/>
    <w:rsid w:val="00E524E5"/>
    <w:rsid w:val="00E52A3A"/>
    <w:rsid w:val="00E52CAF"/>
    <w:rsid w:val="00E52E1A"/>
    <w:rsid w:val="00E52FD3"/>
    <w:rsid w:val="00E533D1"/>
    <w:rsid w:val="00E53456"/>
    <w:rsid w:val="00E536CF"/>
    <w:rsid w:val="00E53734"/>
    <w:rsid w:val="00E53A07"/>
    <w:rsid w:val="00E53E0D"/>
    <w:rsid w:val="00E5404A"/>
    <w:rsid w:val="00E540BC"/>
    <w:rsid w:val="00E54552"/>
    <w:rsid w:val="00E55040"/>
    <w:rsid w:val="00E55FC1"/>
    <w:rsid w:val="00E56313"/>
    <w:rsid w:val="00E5634D"/>
    <w:rsid w:val="00E5655C"/>
    <w:rsid w:val="00E56914"/>
    <w:rsid w:val="00E56917"/>
    <w:rsid w:val="00E56B35"/>
    <w:rsid w:val="00E5744C"/>
    <w:rsid w:val="00E575A0"/>
    <w:rsid w:val="00E576D0"/>
    <w:rsid w:val="00E57A0C"/>
    <w:rsid w:val="00E57CBA"/>
    <w:rsid w:val="00E60042"/>
    <w:rsid w:val="00E6006E"/>
    <w:rsid w:val="00E60153"/>
    <w:rsid w:val="00E601D1"/>
    <w:rsid w:val="00E6099A"/>
    <w:rsid w:val="00E60BD1"/>
    <w:rsid w:val="00E60F37"/>
    <w:rsid w:val="00E61116"/>
    <w:rsid w:val="00E6195D"/>
    <w:rsid w:val="00E627B5"/>
    <w:rsid w:val="00E6294D"/>
    <w:rsid w:val="00E6298F"/>
    <w:rsid w:val="00E62C38"/>
    <w:rsid w:val="00E62E88"/>
    <w:rsid w:val="00E6303B"/>
    <w:rsid w:val="00E6321D"/>
    <w:rsid w:val="00E64083"/>
    <w:rsid w:val="00E64406"/>
    <w:rsid w:val="00E647C0"/>
    <w:rsid w:val="00E64997"/>
    <w:rsid w:val="00E64EA4"/>
    <w:rsid w:val="00E65138"/>
    <w:rsid w:val="00E65608"/>
    <w:rsid w:val="00E65798"/>
    <w:rsid w:val="00E65987"/>
    <w:rsid w:val="00E65CDE"/>
    <w:rsid w:val="00E65EB5"/>
    <w:rsid w:val="00E66340"/>
    <w:rsid w:val="00E6651A"/>
    <w:rsid w:val="00E668B7"/>
    <w:rsid w:val="00E66B7F"/>
    <w:rsid w:val="00E66C09"/>
    <w:rsid w:val="00E67069"/>
    <w:rsid w:val="00E67130"/>
    <w:rsid w:val="00E672DD"/>
    <w:rsid w:val="00E6745D"/>
    <w:rsid w:val="00E67BCE"/>
    <w:rsid w:val="00E70158"/>
    <w:rsid w:val="00E7023B"/>
    <w:rsid w:val="00E70B20"/>
    <w:rsid w:val="00E70FAD"/>
    <w:rsid w:val="00E7106F"/>
    <w:rsid w:val="00E7170B"/>
    <w:rsid w:val="00E71816"/>
    <w:rsid w:val="00E719AE"/>
    <w:rsid w:val="00E719F1"/>
    <w:rsid w:val="00E71C9C"/>
    <w:rsid w:val="00E71D84"/>
    <w:rsid w:val="00E72015"/>
    <w:rsid w:val="00E7226F"/>
    <w:rsid w:val="00E724F9"/>
    <w:rsid w:val="00E72781"/>
    <w:rsid w:val="00E72D31"/>
    <w:rsid w:val="00E73164"/>
    <w:rsid w:val="00E734FF"/>
    <w:rsid w:val="00E73988"/>
    <w:rsid w:val="00E7399F"/>
    <w:rsid w:val="00E73AC4"/>
    <w:rsid w:val="00E73AD2"/>
    <w:rsid w:val="00E73CD6"/>
    <w:rsid w:val="00E747F6"/>
    <w:rsid w:val="00E74A36"/>
    <w:rsid w:val="00E74A74"/>
    <w:rsid w:val="00E74A8C"/>
    <w:rsid w:val="00E74C3A"/>
    <w:rsid w:val="00E74C4F"/>
    <w:rsid w:val="00E74D43"/>
    <w:rsid w:val="00E75041"/>
    <w:rsid w:val="00E75244"/>
    <w:rsid w:val="00E75317"/>
    <w:rsid w:val="00E754DE"/>
    <w:rsid w:val="00E75538"/>
    <w:rsid w:val="00E755B0"/>
    <w:rsid w:val="00E757F2"/>
    <w:rsid w:val="00E759CE"/>
    <w:rsid w:val="00E75A4E"/>
    <w:rsid w:val="00E75D66"/>
    <w:rsid w:val="00E75E55"/>
    <w:rsid w:val="00E76342"/>
    <w:rsid w:val="00E76F3A"/>
    <w:rsid w:val="00E774F7"/>
    <w:rsid w:val="00E77657"/>
    <w:rsid w:val="00E77968"/>
    <w:rsid w:val="00E77E7C"/>
    <w:rsid w:val="00E800B6"/>
    <w:rsid w:val="00E802E9"/>
    <w:rsid w:val="00E8032F"/>
    <w:rsid w:val="00E80368"/>
    <w:rsid w:val="00E80698"/>
    <w:rsid w:val="00E80C00"/>
    <w:rsid w:val="00E80C60"/>
    <w:rsid w:val="00E80FC1"/>
    <w:rsid w:val="00E81BD0"/>
    <w:rsid w:val="00E81F0B"/>
    <w:rsid w:val="00E81F1B"/>
    <w:rsid w:val="00E822E0"/>
    <w:rsid w:val="00E827CC"/>
    <w:rsid w:val="00E82BD1"/>
    <w:rsid w:val="00E82E1B"/>
    <w:rsid w:val="00E8359F"/>
    <w:rsid w:val="00E83AA8"/>
    <w:rsid w:val="00E83B20"/>
    <w:rsid w:val="00E8466E"/>
    <w:rsid w:val="00E84741"/>
    <w:rsid w:val="00E85139"/>
    <w:rsid w:val="00E85B8D"/>
    <w:rsid w:val="00E85C1A"/>
    <w:rsid w:val="00E85D49"/>
    <w:rsid w:val="00E8620B"/>
    <w:rsid w:val="00E8637F"/>
    <w:rsid w:val="00E8664C"/>
    <w:rsid w:val="00E86B5B"/>
    <w:rsid w:val="00E86EA8"/>
    <w:rsid w:val="00E8733D"/>
    <w:rsid w:val="00E87EB8"/>
    <w:rsid w:val="00E87EE4"/>
    <w:rsid w:val="00E900EF"/>
    <w:rsid w:val="00E902A3"/>
    <w:rsid w:val="00E903EC"/>
    <w:rsid w:val="00E90427"/>
    <w:rsid w:val="00E905EB"/>
    <w:rsid w:val="00E9060F"/>
    <w:rsid w:val="00E907B6"/>
    <w:rsid w:val="00E907E9"/>
    <w:rsid w:val="00E90A5C"/>
    <w:rsid w:val="00E90C17"/>
    <w:rsid w:val="00E90D15"/>
    <w:rsid w:val="00E90EC1"/>
    <w:rsid w:val="00E910FC"/>
    <w:rsid w:val="00E91183"/>
    <w:rsid w:val="00E912C4"/>
    <w:rsid w:val="00E913A2"/>
    <w:rsid w:val="00E9174C"/>
    <w:rsid w:val="00E91875"/>
    <w:rsid w:val="00E920DA"/>
    <w:rsid w:val="00E92184"/>
    <w:rsid w:val="00E9275F"/>
    <w:rsid w:val="00E927C1"/>
    <w:rsid w:val="00E928A2"/>
    <w:rsid w:val="00E93324"/>
    <w:rsid w:val="00E93DCC"/>
    <w:rsid w:val="00E946FE"/>
    <w:rsid w:val="00E9495C"/>
    <w:rsid w:val="00E94B2F"/>
    <w:rsid w:val="00E951AE"/>
    <w:rsid w:val="00E954B4"/>
    <w:rsid w:val="00E96287"/>
    <w:rsid w:val="00E96808"/>
    <w:rsid w:val="00E970A0"/>
    <w:rsid w:val="00E970AF"/>
    <w:rsid w:val="00E97609"/>
    <w:rsid w:val="00E978D7"/>
    <w:rsid w:val="00E97F91"/>
    <w:rsid w:val="00EA006C"/>
    <w:rsid w:val="00EA03CF"/>
    <w:rsid w:val="00EA0436"/>
    <w:rsid w:val="00EA064D"/>
    <w:rsid w:val="00EA0894"/>
    <w:rsid w:val="00EA0BB0"/>
    <w:rsid w:val="00EA1148"/>
    <w:rsid w:val="00EA156A"/>
    <w:rsid w:val="00EA1818"/>
    <w:rsid w:val="00EA1B59"/>
    <w:rsid w:val="00EA205A"/>
    <w:rsid w:val="00EA20A9"/>
    <w:rsid w:val="00EA213C"/>
    <w:rsid w:val="00EA24C7"/>
    <w:rsid w:val="00EA2505"/>
    <w:rsid w:val="00EA2582"/>
    <w:rsid w:val="00EA26D1"/>
    <w:rsid w:val="00EA2729"/>
    <w:rsid w:val="00EA277C"/>
    <w:rsid w:val="00EA2851"/>
    <w:rsid w:val="00EA2993"/>
    <w:rsid w:val="00EA2EBC"/>
    <w:rsid w:val="00EA360B"/>
    <w:rsid w:val="00EA3672"/>
    <w:rsid w:val="00EA3DD9"/>
    <w:rsid w:val="00EA3E26"/>
    <w:rsid w:val="00EA4143"/>
    <w:rsid w:val="00EA4251"/>
    <w:rsid w:val="00EA4AB6"/>
    <w:rsid w:val="00EA4C5F"/>
    <w:rsid w:val="00EA4FC2"/>
    <w:rsid w:val="00EA511E"/>
    <w:rsid w:val="00EA5241"/>
    <w:rsid w:val="00EA525F"/>
    <w:rsid w:val="00EA58A9"/>
    <w:rsid w:val="00EA58F9"/>
    <w:rsid w:val="00EA5E94"/>
    <w:rsid w:val="00EA5ECE"/>
    <w:rsid w:val="00EA6200"/>
    <w:rsid w:val="00EA6E8C"/>
    <w:rsid w:val="00EA7109"/>
    <w:rsid w:val="00EA7259"/>
    <w:rsid w:val="00EA7D25"/>
    <w:rsid w:val="00EB076F"/>
    <w:rsid w:val="00EB0BA4"/>
    <w:rsid w:val="00EB0C5B"/>
    <w:rsid w:val="00EB1491"/>
    <w:rsid w:val="00EB15FA"/>
    <w:rsid w:val="00EB171A"/>
    <w:rsid w:val="00EB1918"/>
    <w:rsid w:val="00EB1C9D"/>
    <w:rsid w:val="00EB2804"/>
    <w:rsid w:val="00EB2D78"/>
    <w:rsid w:val="00EB3093"/>
    <w:rsid w:val="00EB35CE"/>
    <w:rsid w:val="00EB35EA"/>
    <w:rsid w:val="00EB37C4"/>
    <w:rsid w:val="00EB3967"/>
    <w:rsid w:val="00EB3CBA"/>
    <w:rsid w:val="00EB4CA4"/>
    <w:rsid w:val="00EB4F4E"/>
    <w:rsid w:val="00EB55C1"/>
    <w:rsid w:val="00EB564D"/>
    <w:rsid w:val="00EB577B"/>
    <w:rsid w:val="00EB5907"/>
    <w:rsid w:val="00EB5A7B"/>
    <w:rsid w:val="00EB5BFD"/>
    <w:rsid w:val="00EB5F93"/>
    <w:rsid w:val="00EB6181"/>
    <w:rsid w:val="00EB62DE"/>
    <w:rsid w:val="00EB7241"/>
    <w:rsid w:val="00EB74F4"/>
    <w:rsid w:val="00EB7796"/>
    <w:rsid w:val="00EB7880"/>
    <w:rsid w:val="00EB7DBD"/>
    <w:rsid w:val="00EC00A4"/>
    <w:rsid w:val="00EC017E"/>
    <w:rsid w:val="00EC0220"/>
    <w:rsid w:val="00EC0575"/>
    <w:rsid w:val="00EC07E7"/>
    <w:rsid w:val="00EC0FC9"/>
    <w:rsid w:val="00EC1004"/>
    <w:rsid w:val="00EC1019"/>
    <w:rsid w:val="00EC10C8"/>
    <w:rsid w:val="00EC126F"/>
    <w:rsid w:val="00EC12C5"/>
    <w:rsid w:val="00EC1697"/>
    <w:rsid w:val="00EC1C41"/>
    <w:rsid w:val="00EC232F"/>
    <w:rsid w:val="00EC3A22"/>
    <w:rsid w:val="00EC412F"/>
    <w:rsid w:val="00EC545F"/>
    <w:rsid w:val="00EC56AE"/>
    <w:rsid w:val="00EC5892"/>
    <w:rsid w:val="00EC5A4F"/>
    <w:rsid w:val="00EC5DF0"/>
    <w:rsid w:val="00EC63AC"/>
    <w:rsid w:val="00EC64F0"/>
    <w:rsid w:val="00EC69B6"/>
    <w:rsid w:val="00EC6A32"/>
    <w:rsid w:val="00EC6BFB"/>
    <w:rsid w:val="00EC6D6A"/>
    <w:rsid w:val="00EC6DD6"/>
    <w:rsid w:val="00EC7498"/>
    <w:rsid w:val="00EC76CC"/>
    <w:rsid w:val="00EC79D4"/>
    <w:rsid w:val="00EC7A6F"/>
    <w:rsid w:val="00EC7AF9"/>
    <w:rsid w:val="00EC7F47"/>
    <w:rsid w:val="00ED0104"/>
    <w:rsid w:val="00ED0484"/>
    <w:rsid w:val="00ED090F"/>
    <w:rsid w:val="00ED0F72"/>
    <w:rsid w:val="00ED0FF1"/>
    <w:rsid w:val="00ED110B"/>
    <w:rsid w:val="00ED1322"/>
    <w:rsid w:val="00ED1385"/>
    <w:rsid w:val="00ED156A"/>
    <w:rsid w:val="00ED1694"/>
    <w:rsid w:val="00ED16B2"/>
    <w:rsid w:val="00ED1742"/>
    <w:rsid w:val="00ED1897"/>
    <w:rsid w:val="00ED1AA7"/>
    <w:rsid w:val="00ED1E19"/>
    <w:rsid w:val="00ED1FF8"/>
    <w:rsid w:val="00ED2136"/>
    <w:rsid w:val="00ED268E"/>
    <w:rsid w:val="00ED2914"/>
    <w:rsid w:val="00ED2C15"/>
    <w:rsid w:val="00ED3058"/>
    <w:rsid w:val="00ED336C"/>
    <w:rsid w:val="00ED356C"/>
    <w:rsid w:val="00ED38D0"/>
    <w:rsid w:val="00ED3EB6"/>
    <w:rsid w:val="00ED4075"/>
    <w:rsid w:val="00ED4373"/>
    <w:rsid w:val="00ED44E4"/>
    <w:rsid w:val="00ED4524"/>
    <w:rsid w:val="00ED4A50"/>
    <w:rsid w:val="00ED4D65"/>
    <w:rsid w:val="00ED4E7D"/>
    <w:rsid w:val="00ED4E95"/>
    <w:rsid w:val="00ED51CC"/>
    <w:rsid w:val="00ED562A"/>
    <w:rsid w:val="00ED6A06"/>
    <w:rsid w:val="00ED6A0E"/>
    <w:rsid w:val="00ED6B73"/>
    <w:rsid w:val="00ED7237"/>
    <w:rsid w:val="00ED7B70"/>
    <w:rsid w:val="00ED7FAC"/>
    <w:rsid w:val="00EE02E2"/>
    <w:rsid w:val="00EE0B3A"/>
    <w:rsid w:val="00EE0F39"/>
    <w:rsid w:val="00EE1211"/>
    <w:rsid w:val="00EE13FD"/>
    <w:rsid w:val="00EE1563"/>
    <w:rsid w:val="00EE1669"/>
    <w:rsid w:val="00EE17B8"/>
    <w:rsid w:val="00EE1DC2"/>
    <w:rsid w:val="00EE20BE"/>
    <w:rsid w:val="00EE240D"/>
    <w:rsid w:val="00EE255F"/>
    <w:rsid w:val="00EE2BD9"/>
    <w:rsid w:val="00EE2CBC"/>
    <w:rsid w:val="00EE2E43"/>
    <w:rsid w:val="00EE2E60"/>
    <w:rsid w:val="00EE3A30"/>
    <w:rsid w:val="00EE3E0B"/>
    <w:rsid w:val="00EE3FE1"/>
    <w:rsid w:val="00EE4078"/>
    <w:rsid w:val="00EE42CB"/>
    <w:rsid w:val="00EE4380"/>
    <w:rsid w:val="00EE4387"/>
    <w:rsid w:val="00EE4789"/>
    <w:rsid w:val="00EE4D75"/>
    <w:rsid w:val="00EE4EBA"/>
    <w:rsid w:val="00EE5CD9"/>
    <w:rsid w:val="00EE5CDE"/>
    <w:rsid w:val="00EE6631"/>
    <w:rsid w:val="00EE6B41"/>
    <w:rsid w:val="00EE7354"/>
    <w:rsid w:val="00EE746F"/>
    <w:rsid w:val="00EE7A68"/>
    <w:rsid w:val="00EE7CA0"/>
    <w:rsid w:val="00EE7EC9"/>
    <w:rsid w:val="00EF02AA"/>
    <w:rsid w:val="00EF02B5"/>
    <w:rsid w:val="00EF050C"/>
    <w:rsid w:val="00EF0874"/>
    <w:rsid w:val="00EF0CD1"/>
    <w:rsid w:val="00EF0EAC"/>
    <w:rsid w:val="00EF102D"/>
    <w:rsid w:val="00EF1713"/>
    <w:rsid w:val="00EF1D1D"/>
    <w:rsid w:val="00EF23B6"/>
    <w:rsid w:val="00EF23E9"/>
    <w:rsid w:val="00EF2679"/>
    <w:rsid w:val="00EF26CB"/>
    <w:rsid w:val="00EF27E1"/>
    <w:rsid w:val="00EF284D"/>
    <w:rsid w:val="00EF2975"/>
    <w:rsid w:val="00EF2E95"/>
    <w:rsid w:val="00EF302A"/>
    <w:rsid w:val="00EF384B"/>
    <w:rsid w:val="00EF3B17"/>
    <w:rsid w:val="00EF3D2B"/>
    <w:rsid w:val="00EF4316"/>
    <w:rsid w:val="00EF4343"/>
    <w:rsid w:val="00EF4D2E"/>
    <w:rsid w:val="00EF4FDF"/>
    <w:rsid w:val="00EF5169"/>
    <w:rsid w:val="00EF5312"/>
    <w:rsid w:val="00EF5A99"/>
    <w:rsid w:val="00EF5EE2"/>
    <w:rsid w:val="00EF60C5"/>
    <w:rsid w:val="00EF6278"/>
    <w:rsid w:val="00EF6398"/>
    <w:rsid w:val="00EF6657"/>
    <w:rsid w:val="00EF669A"/>
    <w:rsid w:val="00EF682F"/>
    <w:rsid w:val="00EF68D9"/>
    <w:rsid w:val="00EF69A7"/>
    <w:rsid w:val="00EF6C17"/>
    <w:rsid w:val="00EF6C7F"/>
    <w:rsid w:val="00EF6C84"/>
    <w:rsid w:val="00EF6E00"/>
    <w:rsid w:val="00EF72C2"/>
    <w:rsid w:val="00EF7457"/>
    <w:rsid w:val="00EF754C"/>
    <w:rsid w:val="00EF7560"/>
    <w:rsid w:val="00EF7675"/>
    <w:rsid w:val="00EF77F5"/>
    <w:rsid w:val="00EF7BD7"/>
    <w:rsid w:val="00EF7E84"/>
    <w:rsid w:val="00F00023"/>
    <w:rsid w:val="00F0043F"/>
    <w:rsid w:val="00F007D8"/>
    <w:rsid w:val="00F00892"/>
    <w:rsid w:val="00F00968"/>
    <w:rsid w:val="00F00B92"/>
    <w:rsid w:val="00F00F6C"/>
    <w:rsid w:val="00F010FF"/>
    <w:rsid w:val="00F01CE1"/>
    <w:rsid w:val="00F01F5E"/>
    <w:rsid w:val="00F02062"/>
    <w:rsid w:val="00F022F9"/>
    <w:rsid w:val="00F02AE9"/>
    <w:rsid w:val="00F02D31"/>
    <w:rsid w:val="00F03493"/>
    <w:rsid w:val="00F03891"/>
    <w:rsid w:val="00F04080"/>
    <w:rsid w:val="00F04B04"/>
    <w:rsid w:val="00F05167"/>
    <w:rsid w:val="00F05315"/>
    <w:rsid w:val="00F064A6"/>
    <w:rsid w:val="00F064F8"/>
    <w:rsid w:val="00F068D2"/>
    <w:rsid w:val="00F06C31"/>
    <w:rsid w:val="00F06C6E"/>
    <w:rsid w:val="00F07255"/>
    <w:rsid w:val="00F074C2"/>
    <w:rsid w:val="00F07796"/>
    <w:rsid w:val="00F10836"/>
    <w:rsid w:val="00F10913"/>
    <w:rsid w:val="00F109A2"/>
    <w:rsid w:val="00F10BB9"/>
    <w:rsid w:val="00F10C45"/>
    <w:rsid w:val="00F10E00"/>
    <w:rsid w:val="00F10F4A"/>
    <w:rsid w:val="00F11042"/>
    <w:rsid w:val="00F11122"/>
    <w:rsid w:val="00F11811"/>
    <w:rsid w:val="00F118E1"/>
    <w:rsid w:val="00F11955"/>
    <w:rsid w:val="00F11FB6"/>
    <w:rsid w:val="00F1204E"/>
    <w:rsid w:val="00F122F8"/>
    <w:rsid w:val="00F126B0"/>
    <w:rsid w:val="00F12739"/>
    <w:rsid w:val="00F127D1"/>
    <w:rsid w:val="00F127D7"/>
    <w:rsid w:val="00F1292A"/>
    <w:rsid w:val="00F12F5D"/>
    <w:rsid w:val="00F13133"/>
    <w:rsid w:val="00F131FE"/>
    <w:rsid w:val="00F1361F"/>
    <w:rsid w:val="00F13E6B"/>
    <w:rsid w:val="00F143EB"/>
    <w:rsid w:val="00F147B5"/>
    <w:rsid w:val="00F14927"/>
    <w:rsid w:val="00F151F0"/>
    <w:rsid w:val="00F153E7"/>
    <w:rsid w:val="00F15862"/>
    <w:rsid w:val="00F15E39"/>
    <w:rsid w:val="00F15F1B"/>
    <w:rsid w:val="00F1604D"/>
    <w:rsid w:val="00F1654C"/>
    <w:rsid w:val="00F16EEF"/>
    <w:rsid w:val="00F172FC"/>
    <w:rsid w:val="00F17501"/>
    <w:rsid w:val="00F1750A"/>
    <w:rsid w:val="00F1770A"/>
    <w:rsid w:val="00F178D2"/>
    <w:rsid w:val="00F17B27"/>
    <w:rsid w:val="00F17C97"/>
    <w:rsid w:val="00F20756"/>
    <w:rsid w:val="00F20C6C"/>
    <w:rsid w:val="00F20D22"/>
    <w:rsid w:val="00F20D71"/>
    <w:rsid w:val="00F20E7D"/>
    <w:rsid w:val="00F20F50"/>
    <w:rsid w:val="00F21022"/>
    <w:rsid w:val="00F2151D"/>
    <w:rsid w:val="00F21862"/>
    <w:rsid w:val="00F21F8A"/>
    <w:rsid w:val="00F22006"/>
    <w:rsid w:val="00F22AAA"/>
    <w:rsid w:val="00F22B1D"/>
    <w:rsid w:val="00F22F6F"/>
    <w:rsid w:val="00F236C1"/>
    <w:rsid w:val="00F23F17"/>
    <w:rsid w:val="00F249CC"/>
    <w:rsid w:val="00F24B1C"/>
    <w:rsid w:val="00F24F04"/>
    <w:rsid w:val="00F2551C"/>
    <w:rsid w:val="00F2583D"/>
    <w:rsid w:val="00F25ECF"/>
    <w:rsid w:val="00F26115"/>
    <w:rsid w:val="00F261FA"/>
    <w:rsid w:val="00F263AD"/>
    <w:rsid w:val="00F26B20"/>
    <w:rsid w:val="00F26B29"/>
    <w:rsid w:val="00F270F2"/>
    <w:rsid w:val="00F303BE"/>
    <w:rsid w:val="00F312BC"/>
    <w:rsid w:val="00F318AC"/>
    <w:rsid w:val="00F319D2"/>
    <w:rsid w:val="00F31A1E"/>
    <w:rsid w:val="00F31A91"/>
    <w:rsid w:val="00F31AAD"/>
    <w:rsid w:val="00F31B09"/>
    <w:rsid w:val="00F31C88"/>
    <w:rsid w:val="00F31F73"/>
    <w:rsid w:val="00F32828"/>
    <w:rsid w:val="00F32B54"/>
    <w:rsid w:val="00F32B71"/>
    <w:rsid w:val="00F333E8"/>
    <w:rsid w:val="00F33676"/>
    <w:rsid w:val="00F336B8"/>
    <w:rsid w:val="00F33865"/>
    <w:rsid w:val="00F33C49"/>
    <w:rsid w:val="00F34207"/>
    <w:rsid w:val="00F3432B"/>
    <w:rsid w:val="00F34459"/>
    <w:rsid w:val="00F34557"/>
    <w:rsid w:val="00F34806"/>
    <w:rsid w:val="00F352E1"/>
    <w:rsid w:val="00F3558C"/>
    <w:rsid w:val="00F35B91"/>
    <w:rsid w:val="00F365C8"/>
    <w:rsid w:val="00F36A58"/>
    <w:rsid w:val="00F36C3F"/>
    <w:rsid w:val="00F36CCB"/>
    <w:rsid w:val="00F36F6C"/>
    <w:rsid w:val="00F37B94"/>
    <w:rsid w:val="00F37B9E"/>
    <w:rsid w:val="00F4060F"/>
    <w:rsid w:val="00F40710"/>
    <w:rsid w:val="00F40A16"/>
    <w:rsid w:val="00F40CC3"/>
    <w:rsid w:val="00F40E85"/>
    <w:rsid w:val="00F40F8E"/>
    <w:rsid w:val="00F411B9"/>
    <w:rsid w:val="00F412C0"/>
    <w:rsid w:val="00F419B9"/>
    <w:rsid w:val="00F41B37"/>
    <w:rsid w:val="00F41D60"/>
    <w:rsid w:val="00F41ED0"/>
    <w:rsid w:val="00F42399"/>
    <w:rsid w:val="00F42466"/>
    <w:rsid w:val="00F4278C"/>
    <w:rsid w:val="00F43B2D"/>
    <w:rsid w:val="00F43C2A"/>
    <w:rsid w:val="00F43DDA"/>
    <w:rsid w:val="00F43EB8"/>
    <w:rsid w:val="00F44AC6"/>
    <w:rsid w:val="00F4541B"/>
    <w:rsid w:val="00F45767"/>
    <w:rsid w:val="00F458BE"/>
    <w:rsid w:val="00F45B82"/>
    <w:rsid w:val="00F45DA3"/>
    <w:rsid w:val="00F461CB"/>
    <w:rsid w:val="00F46C60"/>
    <w:rsid w:val="00F46C82"/>
    <w:rsid w:val="00F46D1F"/>
    <w:rsid w:val="00F4747F"/>
    <w:rsid w:val="00F479DB"/>
    <w:rsid w:val="00F47D24"/>
    <w:rsid w:val="00F47D3B"/>
    <w:rsid w:val="00F501A6"/>
    <w:rsid w:val="00F503BC"/>
    <w:rsid w:val="00F50838"/>
    <w:rsid w:val="00F50B34"/>
    <w:rsid w:val="00F50FBB"/>
    <w:rsid w:val="00F5102E"/>
    <w:rsid w:val="00F51458"/>
    <w:rsid w:val="00F517DD"/>
    <w:rsid w:val="00F525D1"/>
    <w:rsid w:val="00F52C37"/>
    <w:rsid w:val="00F530D2"/>
    <w:rsid w:val="00F531D6"/>
    <w:rsid w:val="00F539FA"/>
    <w:rsid w:val="00F53D47"/>
    <w:rsid w:val="00F53E68"/>
    <w:rsid w:val="00F542C9"/>
    <w:rsid w:val="00F54518"/>
    <w:rsid w:val="00F54928"/>
    <w:rsid w:val="00F54E76"/>
    <w:rsid w:val="00F55680"/>
    <w:rsid w:val="00F55F83"/>
    <w:rsid w:val="00F5621F"/>
    <w:rsid w:val="00F562DC"/>
    <w:rsid w:val="00F564C5"/>
    <w:rsid w:val="00F56993"/>
    <w:rsid w:val="00F56CE4"/>
    <w:rsid w:val="00F571C5"/>
    <w:rsid w:val="00F57658"/>
    <w:rsid w:val="00F57F9C"/>
    <w:rsid w:val="00F57FF2"/>
    <w:rsid w:val="00F602FE"/>
    <w:rsid w:val="00F60464"/>
    <w:rsid w:val="00F6089F"/>
    <w:rsid w:val="00F60AB6"/>
    <w:rsid w:val="00F60B24"/>
    <w:rsid w:val="00F60E65"/>
    <w:rsid w:val="00F60EE6"/>
    <w:rsid w:val="00F6102B"/>
    <w:rsid w:val="00F61694"/>
    <w:rsid w:val="00F61697"/>
    <w:rsid w:val="00F61700"/>
    <w:rsid w:val="00F61811"/>
    <w:rsid w:val="00F621DE"/>
    <w:rsid w:val="00F621F3"/>
    <w:rsid w:val="00F622D1"/>
    <w:rsid w:val="00F6277A"/>
    <w:rsid w:val="00F6299F"/>
    <w:rsid w:val="00F631C8"/>
    <w:rsid w:val="00F63743"/>
    <w:rsid w:val="00F63CB9"/>
    <w:rsid w:val="00F6409C"/>
    <w:rsid w:val="00F642CC"/>
    <w:rsid w:val="00F6488D"/>
    <w:rsid w:val="00F64B37"/>
    <w:rsid w:val="00F64C66"/>
    <w:rsid w:val="00F64FB5"/>
    <w:rsid w:val="00F65043"/>
    <w:rsid w:val="00F65329"/>
    <w:rsid w:val="00F6593D"/>
    <w:rsid w:val="00F659BB"/>
    <w:rsid w:val="00F6639F"/>
    <w:rsid w:val="00F66A3B"/>
    <w:rsid w:val="00F66B97"/>
    <w:rsid w:val="00F66E6B"/>
    <w:rsid w:val="00F6702F"/>
    <w:rsid w:val="00F67219"/>
    <w:rsid w:val="00F67263"/>
    <w:rsid w:val="00F674E3"/>
    <w:rsid w:val="00F67B44"/>
    <w:rsid w:val="00F67D2F"/>
    <w:rsid w:val="00F7022A"/>
    <w:rsid w:val="00F70805"/>
    <w:rsid w:val="00F70A2E"/>
    <w:rsid w:val="00F7109A"/>
    <w:rsid w:val="00F71147"/>
    <w:rsid w:val="00F71233"/>
    <w:rsid w:val="00F7152B"/>
    <w:rsid w:val="00F716C9"/>
    <w:rsid w:val="00F71C83"/>
    <w:rsid w:val="00F72C83"/>
    <w:rsid w:val="00F72DD1"/>
    <w:rsid w:val="00F72E34"/>
    <w:rsid w:val="00F73013"/>
    <w:rsid w:val="00F73066"/>
    <w:rsid w:val="00F7307C"/>
    <w:rsid w:val="00F730AF"/>
    <w:rsid w:val="00F73388"/>
    <w:rsid w:val="00F73A92"/>
    <w:rsid w:val="00F74920"/>
    <w:rsid w:val="00F74EB6"/>
    <w:rsid w:val="00F75210"/>
    <w:rsid w:val="00F7521D"/>
    <w:rsid w:val="00F752D3"/>
    <w:rsid w:val="00F75450"/>
    <w:rsid w:val="00F75A0B"/>
    <w:rsid w:val="00F75A5F"/>
    <w:rsid w:val="00F75A8E"/>
    <w:rsid w:val="00F75B31"/>
    <w:rsid w:val="00F75C36"/>
    <w:rsid w:val="00F76BD2"/>
    <w:rsid w:val="00F77067"/>
    <w:rsid w:val="00F776BA"/>
    <w:rsid w:val="00F77DDB"/>
    <w:rsid w:val="00F80010"/>
    <w:rsid w:val="00F806E0"/>
    <w:rsid w:val="00F807DF"/>
    <w:rsid w:val="00F80C39"/>
    <w:rsid w:val="00F80C52"/>
    <w:rsid w:val="00F80FD1"/>
    <w:rsid w:val="00F818AC"/>
    <w:rsid w:val="00F81A39"/>
    <w:rsid w:val="00F81D6C"/>
    <w:rsid w:val="00F8200E"/>
    <w:rsid w:val="00F8208D"/>
    <w:rsid w:val="00F8261C"/>
    <w:rsid w:val="00F830D7"/>
    <w:rsid w:val="00F831A5"/>
    <w:rsid w:val="00F832E8"/>
    <w:rsid w:val="00F834A0"/>
    <w:rsid w:val="00F835C1"/>
    <w:rsid w:val="00F835C9"/>
    <w:rsid w:val="00F83893"/>
    <w:rsid w:val="00F83F45"/>
    <w:rsid w:val="00F84406"/>
    <w:rsid w:val="00F84B23"/>
    <w:rsid w:val="00F84DCB"/>
    <w:rsid w:val="00F853A1"/>
    <w:rsid w:val="00F85419"/>
    <w:rsid w:val="00F8569C"/>
    <w:rsid w:val="00F85C21"/>
    <w:rsid w:val="00F85FD1"/>
    <w:rsid w:val="00F8636D"/>
    <w:rsid w:val="00F8677D"/>
    <w:rsid w:val="00F869B4"/>
    <w:rsid w:val="00F86A88"/>
    <w:rsid w:val="00F87256"/>
    <w:rsid w:val="00F901B6"/>
    <w:rsid w:val="00F904CC"/>
    <w:rsid w:val="00F9056C"/>
    <w:rsid w:val="00F90B17"/>
    <w:rsid w:val="00F90B2C"/>
    <w:rsid w:val="00F910B5"/>
    <w:rsid w:val="00F9112B"/>
    <w:rsid w:val="00F914F7"/>
    <w:rsid w:val="00F91A1A"/>
    <w:rsid w:val="00F91BF5"/>
    <w:rsid w:val="00F92321"/>
    <w:rsid w:val="00F924BF"/>
    <w:rsid w:val="00F926B2"/>
    <w:rsid w:val="00F926D6"/>
    <w:rsid w:val="00F927E9"/>
    <w:rsid w:val="00F92884"/>
    <w:rsid w:val="00F929FD"/>
    <w:rsid w:val="00F92B02"/>
    <w:rsid w:val="00F92BBA"/>
    <w:rsid w:val="00F92D2E"/>
    <w:rsid w:val="00F93078"/>
    <w:rsid w:val="00F94531"/>
    <w:rsid w:val="00F949FA"/>
    <w:rsid w:val="00F94A2D"/>
    <w:rsid w:val="00F94AFC"/>
    <w:rsid w:val="00F94B0D"/>
    <w:rsid w:val="00F94BB1"/>
    <w:rsid w:val="00F95374"/>
    <w:rsid w:val="00F9537E"/>
    <w:rsid w:val="00F954B2"/>
    <w:rsid w:val="00F95645"/>
    <w:rsid w:val="00F95650"/>
    <w:rsid w:val="00F95B9A"/>
    <w:rsid w:val="00F95D4C"/>
    <w:rsid w:val="00F960A9"/>
    <w:rsid w:val="00F968E9"/>
    <w:rsid w:val="00F96A98"/>
    <w:rsid w:val="00F9768E"/>
    <w:rsid w:val="00F977D8"/>
    <w:rsid w:val="00F979EE"/>
    <w:rsid w:val="00F97CD4"/>
    <w:rsid w:val="00F97D17"/>
    <w:rsid w:val="00F97FCB"/>
    <w:rsid w:val="00FA0078"/>
    <w:rsid w:val="00FA016B"/>
    <w:rsid w:val="00FA01B8"/>
    <w:rsid w:val="00FA059E"/>
    <w:rsid w:val="00FA0704"/>
    <w:rsid w:val="00FA0C0C"/>
    <w:rsid w:val="00FA0D61"/>
    <w:rsid w:val="00FA0FD7"/>
    <w:rsid w:val="00FA156D"/>
    <w:rsid w:val="00FA16A5"/>
    <w:rsid w:val="00FA18A6"/>
    <w:rsid w:val="00FA1EC2"/>
    <w:rsid w:val="00FA21F0"/>
    <w:rsid w:val="00FA239A"/>
    <w:rsid w:val="00FA28BB"/>
    <w:rsid w:val="00FA3399"/>
    <w:rsid w:val="00FA363B"/>
    <w:rsid w:val="00FA38FB"/>
    <w:rsid w:val="00FA392D"/>
    <w:rsid w:val="00FA3BB0"/>
    <w:rsid w:val="00FA3D2B"/>
    <w:rsid w:val="00FA4487"/>
    <w:rsid w:val="00FA4874"/>
    <w:rsid w:val="00FA5661"/>
    <w:rsid w:val="00FA570C"/>
    <w:rsid w:val="00FA5892"/>
    <w:rsid w:val="00FA5A70"/>
    <w:rsid w:val="00FA60A7"/>
    <w:rsid w:val="00FA664B"/>
    <w:rsid w:val="00FA7025"/>
    <w:rsid w:val="00FA7488"/>
    <w:rsid w:val="00FA74BF"/>
    <w:rsid w:val="00FA74F1"/>
    <w:rsid w:val="00FA7566"/>
    <w:rsid w:val="00FA79B6"/>
    <w:rsid w:val="00FA7B11"/>
    <w:rsid w:val="00FA7D93"/>
    <w:rsid w:val="00FB0057"/>
    <w:rsid w:val="00FB025D"/>
    <w:rsid w:val="00FB0356"/>
    <w:rsid w:val="00FB0C04"/>
    <w:rsid w:val="00FB0CC8"/>
    <w:rsid w:val="00FB0ECA"/>
    <w:rsid w:val="00FB0FFF"/>
    <w:rsid w:val="00FB129B"/>
    <w:rsid w:val="00FB16AA"/>
    <w:rsid w:val="00FB18BD"/>
    <w:rsid w:val="00FB1A10"/>
    <w:rsid w:val="00FB1B22"/>
    <w:rsid w:val="00FB1CA0"/>
    <w:rsid w:val="00FB1D98"/>
    <w:rsid w:val="00FB27FF"/>
    <w:rsid w:val="00FB2A8D"/>
    <w:rsid w:val="00FB2F28"/>
    <w:rsid w:val="00FB3586"/>
    <w:rsid w:val="00FB35E8"/>
    <w:rsid w:val="00FB396C"/>
    <w:rsid w:val="00FB3AA2"/>
    <w:rsid w:val="00FB3B01"/>
    <w:rsid w:val="00FB3DE0"/>
    <w:rsid w:val="00FB48C1"/>
    <w:rsid w:val="00FB4E61"/>
    <w:rsid w:val="00FB50AD"/>
    <w:rsid w:val="00FB5271"/>
    <w:rsid w:val="00FB57B9"/>
    <w:rsid w:val="00FB5C32"/>
    <w:rsid w:val="00FB5E9C"/>
    <w:rsid w:val="00FB5F0D"/>
    <w:rsid w:val="00FB64AF"/>
    <w:rsid w:val="00FB6C4C"/>
    <w:rsid w:val="00FB6CF0"/>
    <w:rsid w:val="00FB6FC4"/>
    <w:rsid w:val="00FB7087"/>
    <w:rsid w:val="00FB71C9"/>
    <w:rsid w:val="00FC00C1"/>
    <w:rsid w:val="00FC042E"/>
    <w:rsid w:val="00FC0AD4"/>
    <w:rsid w:val="00FC0B80"/>
    <w:rsid w:val="00FC0F43"/>
    <w:rsid w:val="00FC1039"/>
    <w:rsid w:val="00FC1367"/>
    <w:rsid w:val="00FC15EF"/>
    <w:rsid w:val="00FC1708"/>
    <w:rsid w:val="00FC1B18"/>
    <w:rsid w:val="00FC1C45"/>
    <w:rsid w:val="00FC223A"/>
    <w:rsid w:val="00FC22F9"/>
    <w:rsid w:val="00FC23CF"/>
    <w:rsid w:val="00FC26A4"/>
    <w:rsid w:val="00FC274D"/>
    <w:rsid w:val="00FC31C7"/>
    <w:rsid w:val="00FC31CA"/>
    <w:rsid w:val="00FC32F7"/>
    <w:rsid w:val="00FC371F"/>
    <w:rsid w:val="00FC3AE3"/>
    <w:rsid w:val="00FC3E35"/>
    <w:rsid w:val="00FC4381"/>
    <w:rsid w:val="00FC45B5"/>
    <w:rsid w:val="00FC46A4"/>
    <w:rsid w:val="00FC4925"/>
    <w:rsid w:val="00FC5D25"/>
    <w:rsid w:val="00FC621A"/>
    <w:rsid w:val="00FC62EB"/>
    <w:rsid w:val="00FC6694"/>
    <w:rsid w:val="00FC67B0"/>
    <w:rsid w:val="00FC690D"/>
    <w:rsid w:val="00FC6920"/>
    <w:rsid w:val="00FC7435"/>
    <w:rsid w:val="00FC7554"/>
    <w:rsid w:val="00FC78D8"/>
    <w:rsid w:val="00FC7EE8"/>
    <w:rsid w:val="00FD0655"/>
    <w:rsid w:val="00FD0898"/>
    <w:rsid w:val="00FD08D3"/>
    <w:rsid w:val="00FD0A31"/>
    <w:rsid w:val="00FD149C"/>
    <w:rsid w:val="00FD1576"/>
    <w:rsid w:val="00FD163F"/>
    <w:rsid w:val="00FD167A"/>
    <w:rsid w:val="00FD16ED"/>
    <w:rsid w:val="00FD27D3"/>
    <w:rsid w:val="00FD2B5D"/>
    <w:rsid w:val="00FD2CD3"/>
    <w:rsid w:val="00FD2D4E"/>
    <w:rsid w:val="00FD2EB6"/>
    <w:rsid w:val="00FD2FAA"/>
    <w:rsid w:val="00FD3054"/>
    <w:rsid w:val="00FD3CEC"/>
    <w:rsid w:val="00FD3FEA"/>
    <w:rsid w:val="00FD41C2"/>
    <w:rsid w:val="00FD4FFA"/>
    <w:rsid w:val="00FD575B"/>
    <w:rsid w:val="00FD57C5"/>
    <w:rsid w:val="00FD599C"/>
    <w:rsid w:val="00FD680A"/>
    <w:rsid w:val="00FD6880"/>
    <w:rsid w:val="00FD6B49"/>
    <w:rsid w:val="00FD700A"/>
    <w:rsid w:val="00FD738D"/>
    <w:rsid w:val="00FD75E2"/>
    <w:rsid w:val="00FD7655"/>
    <w:rsid w:val="00FD7711"/>
    <w:rsid w:val="00FD78F4"/>
    <w:rsid w:val="00FD7E35"/>
    <w:rsid w:val="00FE007D"/>
    <w:rsid w:val="00FE050F"/>
    <w:rsid w:val="00FE0837"/>
    <w:rsid w:val="00FE0B3B"/>
    <w:rsid w:val="00FE10BD"/>
    <w:rsid w:val="00FE1574"/>
    <w:rsid w:val="00FE19C3"/>
    <w:rsid w:val="00FE1A53"/>
    <w:rsid w:val="00FE1D94"/>
    <w:rsid w:val="00FE1EA7"/>
    <w:rsid w:val="00FE1F7C"/>
    <w:rsid w:val="00FE2732"/>
    <w:rsid w:val="00FE285E"/>
    <w:rsid w:val="00FE2984"/>
    <w:rsid w:val="00FE2EDF"/>
    <w:rsid w:val="00FE3155"/>
    <w:rsid w:val="00FE35D1"/>
    <w:rsid w:val="00FE36DF"/>
    <w:rsid w:val="00FE3764"/>
    <w:rsid w:val="00FE377A"/>
    <w:rsid w:val="00FE3A81"/>
    <w:rsid w:val="00FE3AE9"/>
    <w:rsid w:val="00FE3C20"/>
    <w:rsid w:val="00FE3F81"/>
    <w:rsid w:val="00FE453D"/>
    <w:rsid w:val="00FE47D2"/>
    <w:rsid w:val="00FE5464"/>
    <w:rsid w:val="00FE58A3"/>
    <w:rsid w:val="00FE58CC"/>
    <w:rsid w:val="00FE6240"/>
    <w:rsid w:val="00FE643B"/>
    <w:rsid w:val="00FE6550"/>
    <w:rsid w:val="00FE6EDD"/>
    <w:rsid w:val="00FE73B0"/>
    <w:rsid w:val="00FE7446"/>
    <w:rsid w:val="00FE764E"/>
    <w:rsid w:val="00FE76A0"/>
    <w:rsid w:val="00FE77C0"/>
    <w:rsid w:val="00FE7876"/>
    <w:rsid w:val="00FF0452"/>
    <w:rsid w:val="00FF1469"/>
    <w:rsid w:val="00FF161F"/>
    <w:rsid w:val="00FF17FB"/>
    <w:rsid w:val="00FF18B4"/>
    <w:rsid w:val="00FF1A06"/>
    <w:rsid w:val="00FF1A70"/>
    <w:rsid w:val="00FF1CA8"/>
    <w:rsid w:val="00FF23F7"/>
    <w:rsid w:val="00FF2AEA"/>
    <w:rsid w:val="00FF31D5"/>
    <w:rsid w:val="00FF33C0"/>
    <w:rsid w:val="00FF347B"/>
    <w:rsid w:val="00FF3753"/>
    <w:rsid w:val="00FF3A3A"/>
    <w:rsid w:val="00FF3D82"/>
    <w:rsid w:val="00FF3D9A"/>
    <w:rsid w:val="00FF4359"/>
    <w:rsid w:val="00FF4A1C"/>
    <w:rsid w:val="00FF4C91"/>
    <w:rsid w:val="00FF4CED"/>
    <w:rsid w:val="00FF52DB"/>
    <w:rsid w:val="00FF54FD"/>
    <w:rsid w:val="00FF6111"/>
    <w:rsid w:val="00FF62F8"/>
    <w:rsid w:val="00FF6A59"/>
    <w:rsid w:val="00FF6B17"/>
    <w:rsid w:val="00FF6C41"/>
    <w:rsid w:val="00FF70AA"/>
    <w:rsid w:val="00FF718D"/>
    <w:rsid w:val="00FF7842"/>
    <w:rsid w:val="00FF7964"/>
    <w:rsid w:val="00FF7BDF"/>
    <w:rsid w:val="00FF7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64559373"/>
  <w15:docId w15:val="{4F89C3D2-0534-49EF-9C69-1D1C5C5A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qFormat="1"/>
    <w:lsdException w:name="Medium Shading 2" w:qFormat="1"/>
    <w:lsdException w:name="Medium List 1" w:qFormat="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uiPriority="60" w:qFormat="1"/>
    <w:lsdException w:name="Light List Accent 1"/>
    <w:lsdException w:name="Light Grid Accent 1"/>
    <w:lsdException w:name="Medium Shading 1 Accent 1"/>
    <w:lsdException w:name="Medium Shading 2 Accent 1"/>
    <w:lsdException w:name="Medium List 1 Accent 1" w:uiPriority="65"/>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qFormat="1"/>
    <w:lsdException w:name="Colorful Shading Accent 5" w:qFormat="1"/>
    <w:lsdException w:name="Colorful List Accent 5" w:qFormat="1"/>
    <w:lsdException w:name="Colorful Grid Accent 5" w:qFormat="1"/>
    <w:lsdException w:name="Light Shading Accent 6" w:qFormat="1"/>
    <w:lsdException w:name="Light List Accent 6"/>
    <w:lsdException w:name="Light Grid Accent 6"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39A3"/>
    <w:pPr>
      <w:widowControl w:val="0"/>
      <w:jc w:val="both"/>
    </w:pPr>
    <w:rPr>
      <w:rFonts w:ascii="Helvetica" w:eastAsia="平成明朝" w:hAnsi="Helvetica"/>
      <w:kern w:val="2"/>
      <w:sz w:val="24"/>
    </w:rPr>
  </w:style>
  <w:style w:type="paragraph" w:styleId="1">
    <w:name w:val="heading 1"/>
    <w:basedOn w:val="a"/>
    <w:next w:val="a"/>
    <w:link w:val="10"/>
    <w:qFormat/>
    <w:rsid w:val="00830E7F"/>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D40E2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039A3"/>
    <w:pPr>
      <w:tabs>
        <w:tab w:val="center" w:pos="4252"/>
        <w:tab w:val="right" w:pos="8504"/>
      </w:tabs>
      <w:snapToGrid w:val="0"/>
    </w:pPr>
  </w:style>
  <w:style w:type="character" w:styleId="a5">
    <w:name w:val="page number"/>
    <w:basedOn w:val="a0"/>
    <w:rsid w:val="003039A3"/>
  </w:style>
  <w:style w:type="paragraph" w:styleId="a6">
    <w:name w:val="header"/>
    <w:basedOn w:val="a"/>
    <w:rsid w:val="003039A3"/>
    <w:pPr>
      <w:tabs>
        <w:tab w:val="center" w:pos="4252"/>
        <w:tab w:val="right" w:pos="8504"/>
      </w:tabs>
      <w:snapToGrid w:val="0"/>
    </w:pPr>
  </w:style>
  <w:style w:type="paragraph" w:styleId="a7">
    <w:name w:val="Body Text"/>
    <w:basedOn w:val="a"/>
    <w:link w:val="a8"/>
    <w:rsid w:val="003039A3"/>
    <w:rPr>
      <w:rFonts w:ascii="ＭＳ 明朝" w:eastAsia="ＭＳ 明朝" w:hAnsi="Times New Roman"/>
      <w:sz w:val="32"/>
    </w:rPr>
  </w:style>
  <w:style w:type="paragraph" w:styleId="a9">
    <w:name w:val="Document Map"/>
    <w:basedOn w:val="a"/>
    <w:semiHidden/>
    <w:rsid w:val="00A10CEA"/>
    <w:pPr>
      <w:shd w:val="clear" w:color="auto" w:fill="C6D5EC"/>
    </w:pPr>
    <w:rPr>
      <w:rFonts w:ascii="Arial" w:eastAsia="ＭＳ ゴシック" w:hAnsi="Arial"/>
    </w:rPr>
  </w:style>
  <w:style w:type="paragraph" w:customStyle="1" w:styleId="aa">
    <w:name w:val="日本語論文用"/>
    <w:basedOn w:val="a"/>
    <w:rsid w:val="003039A3"/>
    <w:rPr>
      <w:rFonts w:ascii="ＭＳ 明朝" w:eastAsia="ＭＳ 明朝"/>
      <w:color w:val="000000"/>
    </w:rPr>
  </w:style>
  <w:style w:type="table" w:styleId="ab">
    <w:name w:val="Table Grid"/>
    <w:basedOn w:val="a1"/>
    <w:uiPriority w:val="59"/>
    <w:rsid w:val="00CD2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A3643"/>
    <w:rPr>
      <w:rFonts w:ascii="Lucida Grande" w:hAnsi="Lucida Grande"/>
      <w:sz w:val="18"/>
      <w:szCs w:val="18"/>
    </w:rPr>
  </w:style>
  <w:style w:type="character" w:customStyle="1" w:styleId="ad">
    <w:name w:val="吹き出し (文字)"/>
    <w:link w:val="ac"/>
    <w:uiPriority w:val="99"/>
    <w:semiHidden/>
    <w:rsid w:val="00AA3643"/>
    <w:rPr>
      <w:rFonts w:ascii="Lucida Grande" w:eastAsia="平成明朝" w:hAnsi="Lucida Grande"/>
      <w:kern w:val="2"/>
      <w:sz w:val="18"/>
      <w:szCs w:val="18"/>
      <w:lang w:val="en-US" w:eastAsia="ja-JP"/>
    </w:rPr>
  </w:style>
  <w:style w:type="character" w:styleId="ae">
    <w:name w:val="annotation reference"/>
    <w:uiPriority w:val="99"/>
    <w:semiHidden/>
    <w:unhideWhenUsed/>
    <w:rsid w:val="006B4E5B"/>
    <w:rPr>
      <w:sz w:val="18"/>
      <w:szCs w:val="18"/>
    </w:rPr>
  </w:style>
  <w:style w:type="paragraph" w:styleId="af">
    <w:name w:val="annotation text"/>
    <w:basedOn w:val="a"/>
    <w:link w:val="af0"/>
    <w:uiPriority w:val="99"/>
    <w:unhideWhenUsed/>
    <w:rsid w:val="006B4E5B"/>
    <w:rPr>
      <w:szCs w:val="24"/>
    </w:rPr>
  </w:style>
  <w:style w:type="character" w:customStyle="1" w:styleId="af0">
    <w:name w:val="コメント文字列 (文字)"/>
    <w:link w:val="af"/>
    <w:uiPriority w:val="99"/>
    <w:rsid w:val="006B4E5B"/>
    <w:rPr>
      <w:rFonts w:ascii="Helvetica" w:eastAsia="平成明朝" w:hAnsi="Helvetica"/>
      <w:kern w:val="2"/>
      <w:sz w:val="24"/>
      <w:szCs w:val="24"/>
      <w:lang w:val="en-US" w:eastAsia="ja-JP"/>
    </w:rPr>
  </w:style>
  <w:style w:type="paragraph" w:styleId="af1">
    <w:name w:val="annotation subject"/>
    <w:basedOn w:val="af"/>
    <w:next w:val="af"/>
    <w:link w:val="af2"/>
    <w:uiPriority w:val="99"/>
    <w:semiHidden/>
    <w:unhideWhenUsed/>
    <w:rsid w:val="006B4E5B"/>
    <w:rPr>
      <w:b/>
      <w:bCs/>
    </w:rPr>
  </w:style>
  <w:style w:type="character" w:customStyle="1" w:styleId="af2">
    <w:name w:val="コメント内容 (文字)"/>
    <w:link w:val="af1"/>
    <w:uiPriority w:val="99"/>
    <w:semiHidden/>
    <w:rsid w:val="006B4E5B"/>
    <w:rPr>
      <w:rFonts w:ascii="Helvetica" w:eastAsia="平成明朝" w:hAnsi="Helvetica"/>
      <w:b/>
      <w:bCs/>
      <w:kern w:val="2"/>
      <w:sz w:val="24"/>
      <w:szCs w:val="24"/>
      <w:lang w:val="en-US" w:eastAsia="ja-JP"/>
    </w:rPr>
  </w:style>
  <w:style w:type="character" w:styleId="af3">
    <w:name w:val="Hyperlink"/>
    <w:rsid w:val="00127D7D"/>
    <w:rPr>
      <w:color w:val="0000FF"/>
      <w:u w:val="single"/>
    </w:rPr>
  </w:style>
  <w:style w:type="paragraph" w:styleId="Web">
    <w:name w:val="Normal (Web)"/>
    <w:basedOn w:val="a"/>
    <w:uiPriority w:val="99"/>
    <w:unhideWhenUsed/>
    <w:rsid w:val="006D7A0E"/>
    <w:pPr>
      <w:widowControl/>
      <w:spacing w:before="100" w:beforeAutospacing="1" w:after="100" w:afterAutospacing="1"/>
      <w:jc w:val="left"/>
    </w:pPr>
    <w:rPr>
      <w:rFonts w:ascii="Times" w:eastAsia="ＭＳ 明朝" w:hAnsi="Times"/>
      <w:kern w:val="0"/>
      <w:sz w:val="20"/>
    </w:rPr>
  </w:style>
  <w:style w:type="character" w:customStyle="1" w:styleId="a4">
    <w:name w:val="フッター (文字)"/>
    <w:link w:val="a3"/>
    <w:rsid w:val="00BA517C"/>
    <w:rPr>
      <w:rFonts w:ascii="Helvetica" w:eastAsia="平成明朝" w:hAnsi="Helvetica"/>
      <w:kern w:val="2"/>
      <w:sz w:val="24"/>
    </w:rPr>
  </w:style>
  <w:style w:type="character" w:customStyle="1" w:styleId="20">
    <w:name w:val="見出し 2 (文字)"/>
    <w:basedOn w:val="a0"/>
    <w:link w:val="2"/>
    <w:semiHidden/>
    <w:rsid w:val="00D40E27"/>
    <w:rPr>
      <w:rFonts w:asciiTheme="majorHAnsi" w:eastAsiaTheme="majorEastAsia" w:hAnsiTheme="majorHAnsi" w:cstheme="majorBidi"/>
      <w:kern w:val="2"/>
      <w:sz w:val="24"/>
    </w:rPr>
  </w:style>
  <w:style w:type="paragraph" w:styleId="af4">
    <w:name w:val="List Paragraph"/>
    <w:basedOn w:val="a"/>
    <w:uiPriority w:val="34"/>
    <w:qFormat/>
    <w:rsid w:val="00E253A0"/>
    <w:pPr>
      <w:widowControl/>
      <w:ind w:leftChars="400" w:left="960"/>
      <w:jc w:val="left"/>
    </w:pPr>
    <w:rPr>
      <w:rFonts w:ascii="Times" w:eastAsia="ＭＳ 明朝" w:hAnsi="Times"/>
      <w:kern w:val="0"/>
      <w:sz w:val="20"/>
    </w:rPr>
  </w:style>
  <w:style w:type="table" w:styleId="11">
    <w:name w:val="Light Shading Accent 1"/>
    <w:basedOn w:val="a1"/>
    <w:uiPriority w:val="60"/>
    <w:rsid w:val="0004268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Medium List 1 Accent 1"/>
    <w:basedOn w:val="a1"/>
    <w:uiPriority w:val="65"/>
    <w:rsid w:val="002A36F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af5">
    <w:name w:val="Revision"/>
    <w:hidden/>
    <w:semiHidden/>
    <w:rsid w:val="00B620E9"/>
    <w:rPr>
      <w:rFonts w:ascii="Helvetica" w:eastAsia="平成明朝" w:hAnsi="Helvetica"/>
      <w:kern w:val="2"/>
      <w:sz w:val="24"/>
    </w:rPr>
  </w:style>
  <w:style w:type="character" w:styleId="af6">
    <w:name w:val="Unresolved Mention"/>
    <w:basedOn w:val="a0"/>
    <w:uiPriority w:val="99"/>
    <w:semiHidden/>
    <w:unhideWhenUsed/>
    <w:rsid w:val="00F74920"/>
    <w:rPr>
      <w:color w:val="605E5C"/>
      <w:shd w:val="clear" w:color="auto" w:fill="E1DFDD"/>
    </w:rPr>
  </w:style>
  <w:style w:type="table" w:customStyle="1" w:styleId="63">
    <w:name w:val="表 (青)  63"/>
    <w:basedOn w:val="a1"/>
    <w:next w:val="6"/>
    <w:uiPriority w:val="65"/>
    <w:rsid w:val="00D31E3E"/>
    <w:rPr>
      <w:color w:val="000000"/>
    </w:rPr>
    <w:tblPr>
      <w:tblStyleRowBandSize w:val="1"/>
      <w:tblStyleColBandSize w:val="1"/>
      <w:tblBorders>
        <w:top w:val="single" w:sz="8" w:space="0" w:color="4F81BD"/>
        <w:bottom w:val="single" w:sz="8" w:space="0" w:color="4F81BD"/>
      </w:tblBorders>
    </w:tblPr>
    <w:tblStylePr w:type="firstRow">
      <w:rPr>
        <w:rFonts w:ascii="Arial" w:eastAsia="ＭＳ ゴシック"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10">
    <w:name w:val="見出し 1 (文字)"/>
    <w:basedOn w:val="a0"/>
    <w:link w:val="1"/>
    <w:rsid w:val="00830E7F"/>
    <w:rPr>
      <w:rFonts w:asciiTheme="majorHAnsi" w:eastAsiaTheme="majorEastAsia" w:hAnsiTheme="majorHAnsi" w:cstheme="majorBidi"/>
      <w:kern w:val="2"/>
      <w:sz w:val="24"/>
      <w:szCs w:val="24"/>
    </w:rPr>
  </w:style>
  <w:style w:type="character" w:styleId="af7">
    <w:name w:val="line number"/>
    <w:basedOn w:val="a0"/>
    <w:semiHidden/>
    <w:unhideWhenUsed/>
    <w:rsid w:val="00846810"/>
  </w:style>
  <w:style w:type="character" w:customStyle="1" w:styleId="a8">
    <w:name w:val="本文 (文字)"/>
    <w:basedOn w:val="a0"/>
    <w:link w:val="a7"/>
    <w:rsid w:val="00123530"/>
    <w:rPr>
      <w:rFonts w:ascii="ＭＳ 明朝" w:hAnsi="Times New Roman"/>
      <w:kern w:val="2"/>
      <w:sz w:val="32"/>
    </w:rPr>
  </w:style>
  <w:style w:type="paragraph" w:customStyle="1" w:styleId="EndNoteBibliographyTitle">
    <w:name w:val="EndNote Bibliography Title"/>
    <w:basedOn w:val="a"/>
    <w:link w:val="EndNoteBibliographyTitle0"/>
    <w:rsid w:val="003853D3"/>
    <w:pPr>
      <w:jc w:val="center"/>
    </w:pPr>
    <w:rPr>
      <w:rFonts w:ascii="Times New Roman" w:hAnsi="Times New Roman"/>
    </w:rPr>
  </w:style>
  <w:style w:type="character" w:customStyle="1" w:styleId="EndNoteBibliographyTitle0">
    <w:name w:val="EndNote Bibliography Title (文字)"/>
    <w:basedOn w:val="a0"/>
    <w:link w:val="EndNoteBibliographyTitle"/>
    <w:rsid w:val="003853D3"/>
    <w:rPr>
      <w:rFonts w:ascii="Times New Roman" w:eastAsia="平成明朝" w:hAnsi="Times New Roman"/>
      <w:kern w:val="2"/>
      <w:sz w:val="24"/>
    </w:rPr>
  </w:style>
  <w:style w:type="paragraph" w:customStyle="1" w:styleId="EndNoteBibliography">
    <w:name w:val="EndNote Bibliography"/>
    <w:basedOn w:val="a"/>
    <w:link w:val="EndNoteBibliography0"/>
    <w:rsid w:val="003853D3"/>
    <w:pPr>
      <w:jc w:val="left"/>
    </w:pPr>
    <w:rPr>
      <w:rFonts w:ascii="Times New Roman" w:hAnsi="Times New Roman"/>
    </w:rPr>
  </w:style>
  <w:style w:type="character" w:customStyle="1" w:styleId="EndNoteBibliography0">
    <w:name w:val="EndNote Bibliography (文字)"/>
    <w:basedOn w:val="a0"/>
    <w:link w:val="EndNoteBibliography"/>
    <w:rsid w:val="003853D3"/>
    <w:rPr>
      <w:rFonts w:ascii="Times New Roman" w:eastAsia="平成明朝" w:hAnsi="Times New Roman"/>
      <w:kern w:val="2"/>
      <w:sz w:val="24"/>
    </w:rPr>
  </w:style>
  <w:style w:type="table" w:styleId="60">
    <w:name w:val="Grid Table 6 Colorful"/>
    <w:basedOn w:val="a1"/>
    <w:uiPriority w:val="51"/>
    <w:rsid w:val="002D275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Plain Table 4"/>
    <w:basedOn w:val="a1"/>
    <w:rsid w:val="002D275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
    <w:name w:val="Plain Table 3"/>
    <w:basedOn w:val="a1"/>
    <w:rsid w:val="004B54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73">
      <w:bodyDiv w:val="1"/>
      <w:marLeft w:val="0"/>
      <w:marRight w:val="0"/>
      <w:marTop w:val="0"/>
      <w:marBottom w:val="0"/>
      <w:divBdr>
        <w:top w:val="none" w:sz="0" w:space="0" w:color="auto"/>
        <w:left w:val="none" w:sz="0" w:space="0" w:color="auto"/>
        <w:bottom w:val="none" w:sz="0" w:space="0" w:color="auto"/>
        <w:right w:val="none" w:sz="0" w:space="0" w:color="auto"/>
      </w:divBdr>
      <w:divsChild>
        <w:div w:id="1716659702">
          <w:marLeft w:val="0"/>
          <w:marRight w:val="0"/>
          <w:marTop w:val="0"/>
          <w:marBottom w:val="0"/>
          <w:divBdr>
            <w:top w:val="none" w:sz="0" w:space="0" w:color="auto"/>
            <w:left w:val="none" w:sz="0" w:space="0" w:color="auto"/>
            <w:bottom w:val="none" w:sz="0" w:space="0" w:color="auto"/>
            <w:right w:val="none" w:sz="0" w:space="0" w:color="auto"/>
          </w:divBdr>
        </w:div>
        <w:div w:id="1867985159">
          <w:marLeft w:val="0"/>
          <w:marRight w:val="0"/>
          <w:marTop w:val="0"/>
          <w:marBottom w:val="0"/>
          <w:divBdr>
            <w:top w:val="none" w:sz="0" w:space="0" w:color="auto"/>
            <w:left w:val="none" w:sz="0" w:space="0" w:color="auto"/>
            <w:bottom w:val="none" w:sz="0" w:space="0" w:color="auto"/>
            <w:right w:val="none" w:sz="0" w:space="0" w:color="auto"/>
          </w:divBdr>
        </w:div>
      </w:divsChild>
    </w:div>
    <w:div w:id="9797381">
      <w:bodyDiv w:val="1"/>
      <w:marLeft w:val="0"/>
      <w:marRight w:val="0"/>
      <w:marTop w:val="0"/>
      <w:marBottom w:val="0"/>
      <w:divBdr>
        <w:top w:val="none" w:sz="0" w:space="0" w:color="auto"/>
        <w:left w:val="none" w:sz="0" w:space="0" w:color="auto"/>
        <w:bottom w:val="none" w:sz="0" w:space="0" w:color="auto"/>
        <w:right w:val="none" w:sz="0" w:space="0" w:color="auto"/>
      </w:divBdr>
    </w:div>
    <w:div w:id="23025575">
      <w:bodyDiv w:val="1"/>
      <w:marLeft w:val="0"/>
      <w:marRight w:val="0"/>
      <w:marTop w:val="0"/>
      <w:marBottom w:val="0"/>
      <w:divBdr>
        <w:top w:val="none" w:sz="0" w:space="0" w:color="auto"/>
        <w:left w:val="none" w:sz="0" w:space="0" w:color="auto"/>
        <w:bottom w:val="none" w:sz="0" w:space="0" w:color="auto"/>
        <w:right w:val="none" w:sz="0" w:space="0" w:color="auto"/>
      </w:divBdr>
    </w:div>
    <w:div w:id="66811294">
      <w:bodyDiv w:val="1"/>
      <w:marLeft w:val="0"/>
      <w:marRight w:val="0"/>
      <w:marTop w:val="0"/>
      <w:marBottom w:val="0"/>
      <w:divBdr>
        <w:top w:val="none" w:sz="0" w:space="0" w:color="auto"/>
        <w:left w:val="none" w:sz="0" w:space="0" w:color="auto"/>
        <w:bottom w:val="none" w:sz="0" w:space="0" w:color="auto"/>
        <w:right w:val="none" w:sz="0" w:space="0" w:color="auto"/>
      </w:divBdr>
    </w:div>
    <w:div w:id="71702166">
      <w:bodyDiv w:val="1"/>
      <w:marLeft w:val="0"/>
      <w:marRight w:val="0"/>
      <w:marTop w:val="0"/>
      <w:marBottom w:val="0"/>
      <w:divBdr>
        <w:top w:val="none" w:sz="0" w:space="0" w:color="auto"/>
        <w:left w:val="none" w:sz="0" w:space="0" w:color="auto"/>
        <w:bottom w:val="none" w:sz="0" w:space="0" w:color="auto"/>
        <w:right w:val="none" w:sz="0" w:space="0" w:color="auto"/>
      </w:divBdr>
      <w:divsChild>
        <w:div w:id="1566407188">
          <w:marLeft w:val="0"/>
          <w:marRight w:val="0"/>
          <w:marTop w:val="0"/>
          <w:marBottom w:val="0"/>
          <w:divBdr>
            <w:top w:val="none" w:sz="0" w:space="0" w:color="auto"/>
            <w:left w:val="none" w:sz="0" w:space="0" w:color="auto"/>
            <w:bottom w:val="none" w:sz="0" w:space="0" w:color="auto"/>
            <w:right w:val="none" w:sz="0" w:space="0" w:color="auto"/>
          </w:divBdr>
        </w:div>
        <w:div w:id="275062976">
          <w:marLeft w:val="0"/>
          <w:marRight w:val="0"/>
          <w:marTop w:val="0"/>
          <w:marBottom w:val="0"/>
          <w:divBdr>
            <w:top w:val="none" w:sz="0" w:space="0" w:color="auto"/>
            <w:left w:val="none" w:sz="0" w:space="0" w:color="auto"/>
            <w:bottom w:val="none" w:sz="0" w:space="0" w:color="auto"/>
            <w:right w:val="none" w:sz="0" w:space="0" w:color="auto"/>
          </w:divBdr>
        </w:div>
      </w:divsChild>
    </w:div>
    <w:div w:id="79911777">
      <w:bodyDiv w:val="1"/>
      <w:marLeft w:val="0"/>
      <w:marRight w:val="0"/>
      <w:marTop w:val="0"/>
      <w:marBottom w:val="0"/>
      <w:divBdr>
        <w:top w:val="none" w:sz="0" w:space="0" w:color="auto"/>
        <w:left w:val="none" w:sz="0" w:space="0" w:color="auto"/>
        <w:bottom w:val="none" w:sz="0" w:space="0" w:color="auto"/>
        <w:right w:val="none" w:sz="0" w:space="0" w:color="auto"/>
      </w:divBdr>
    </w:div>
    <w:div w:id="85005125">
      <w:bodyDiv w:val="1"/>
      <w:marLeft w:val="0"/>
      <w:marRight w:val="0"/>
      <w:marTop w:val="0"/>
      <w:marBottom w:val="0"/>
      <w:divBdr>
        <w:top w:val="none" w:sz="0" w:space="0" w:color="auto"/>
        <w:left w:val="none" w:sz="0" w:space="0" w:color="auto"/>
        <w:bottom w:val="none" w:sz="0" w:space="0" w:color="auto"/>
        <w:right w:val="none" w:sz="0" w:space="0" w:color="auto"/>
      </w:divBdr>
    </w:div>
    <w:div w:id="101533247">
      <w:bodyDiv w:val="1"/>
      <w:marLeft w:val="0"/>
      <w:marRight w:val="0"/>
      <w:marTop w:val="0"/>
      <w:marBottom w:val="0"/>
      <w:divBdr>
        <w:top w:val="none" w:sz="0" w:space="0" w:color="auto"/>
        <w:left w:val="none" w:sz="0" w:space="0" w:color="auto"/>
        <w:bottom w:val="none" w:sz="0" w:space="0" w:color="auto"/>
        <w:right w:val="none" w:sz="0" w:space="0" w:color="auto"/>
      </w:divBdr>
    </w:div>
    <w:div w:id="115147983">
      <w:bodyDiv w:val="1"/>
      <w:marLeft w:val="0"/>
      <w:marRight w:val="0"/>
      <w:marTop w:val="0"/>
      <w:marBottom w:val="0"/>
      <w:divBdr>
        <w:top w:val="none" w:sz="0" w:space="0" w:color="auto"/>
        <w:left w:val="none" w:sz="0" w:space="0" w:color="auto"/>
        <w:bottom w:val="none" w:sz="0" w:space="0" w:color="auto"/>
        <w:right w:val="none" w:sz="0" w:space="0" w:color="auto"/>
      </w:divBdr>
    </w:div>
    <w:div w:id="125660430">
      <w:bodyDiv w:val="1"/>
      <w:marLeft w:val="0"/>
      <w:marRight w:val="0"/>
      <w:marTop w:val="0"/>
      <w:marBottom w:val="0"/>
      <w:divBdr>
        <w:top w:val="none" w:sz="0" w:space="0" w:color="auto"/>
        <w:left w:val="none" w:sz="0" w:space="0" w:color="auto"/>
        <w:bottom w:val="none" w:sz="0" w:space="0" w:color="auto"/>
        <w:right w:val="none" w:sz="0" w:space="0" w:color="auto"/>
      </w:divBdr>
      <w:divsChild>
        <w:div w:id="1282877229">
          <w:marLeft w:val="0"/>
          <w:marRight w:val="0"/>
          <w:marTop w:val="0"/>
          <w:marBottom w:val="0"/>
          <w:divBdr>
            <w:top w:val="none" w:sz="0" w:space="0" w:color="auto"/>
            <w:left w:val="none" w:sz="0" w:space="0" w:color="auto"/>
            <w:bottom w:val="none" w:sz="0" w:space="0" w:color="auto"/>
            <w:right w:val="none" w:sz="0" w:space="0" w:color="auto"/>
          </w:divBdr>
          <w:divsChild>
            <w:div w:id="1470365791">
              <w:marLeft w:val="0"/>
              <w:marRight w:val="0"/>
              <w:marTop w:val="0"/>
              <w:marBottom w:val="0"/>
              <w:divBdr>
                <w:top w:val="none" w:sz="0" w:space="0" w:color="auto"/>
                <w:left w:val="none" w:sz="0" w:space="0" w:color="auto"/>
                <w:bottom w:val="none" w:sz="0" w:space="0" w:color="auto"/>
                <w:right w:val="none" w:sz="0" w:space="0" w:color="auto"/>
              </w:divBdr>
              <w:divsChild>
                <w:div w:id="266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4069">
      <w:bodyDiv w:val="1"/>
      <w:marLeft w:val="0"/>
      <w:marRight w:val="0"/>
      <w:marTop w:val="0"/>
      <w:marBottom w:val="0"/>
      <w:divBdr>
        <w:top w:val="none" w:sz="0" w:space="0" w:color="auto"/>
        <w:left w:val="none" w:sz="0" w:space="0" w:color="auto"/>
        <w:bottom w:val="none" w:sz="0" w:space="0" w:color="auto"/>
        <w:right w:val="none" w:sz="0" w:space="0" w:color="auto"/>
      </w:divBdr>
      <w:divsChild>
        <w:div w:id="908808756">
          <w:marLeft w:val="0"/>
          <w:marRight w:val="0"/>
          <w:marTop w:val="0"/>
          <w:marBottom w:val="0"/>
          <w:divBdr>
            <w:top w:val="none" w:sz="0" w:space="0" w:color="auto"/>
            <w:left w:val="none" w:sz="0" w:space="0" w:color="auto"/>
            <w:bottom w:val="none" w:sz="0" w:space="0" w:color="auto"/>
            <w:right w:val="none" w:sz="0" w:space="0" w:color="auto"/>
          </w:divBdr>
        </w:div>
        <w:div w:id="1001737161">
          <w:marLeft w:val="0"/>
          <w:marRight w:val="0"/>
          <w:marTop w:val="0"/>
          <w:marBottom w:val="0"/>
          <w:divBdr>
            <w:top w:val="none" w:sz="0" w:space="0" w:color="auto"/>
            <w:left w:val="none" w:sz="0" w:space="0" w:color="auto"/>
            <w:bottom w:val="none" w:sz="0" w:space="0" w:color="auto"/>
            <w:right w:val="none" w:sz="0" w:space="0" w:color="auto"/>
          </w:divBdr>
        </w:div>
      </w:divsChild>
    </w:div>
    <w:div w:id="133526400">
      <w:bodyDiv w:val="1"/>
      <w:marLeft w:val="0"/>
      <w:marRight w:val="0"/>
      <w:marTop w:val="0"/>
      <w:marBottom w:val="0"/>
      <w:divBdr>
        <w:top w:val="none" w:sz="0" w:space="0" w:color="auto"/>
        <w:left w:val="none" w:sz="0" w:space="0" w:color="auto"/>
        <w:bottom w:val="none" w:sz="0" w:space="0" w:color="auto"/>
        <w:right w:val="none" w:sz="0" w:space="0" w:color="auto"/>
      </w:divBdr>
    </w:div>
    <w:div w:id="136920874">
      <w:bodyDiv w:val="1"/>
      <w:marLeft w:val="0"/>
      <w:marRight w:val="0"/>
      <w:marTop w:val="0"/>
      <w:marBottom w:val="0"/>
      <w:divBdr>
        <w:top w:val="none" w:sz="0" w:space="0" w:color="auto"/>
        <w:left w:val="none" w:sz="0" w:space="0" w:color="auto"/>
        <w:bottom w:val="none" w:sz="0" w:space="0" w:color="auto"/>
        <w:right w:val="none" w:sz="0" w:space="0" w:color="auto"/>
      </w:divBdr>
      <w:divsChild>
        <w:div w:id="871262496">
          <w:marLeft w:val="0"/>
          <w:marRight w:val="0"/>
          <w:marTop w:val="0"/>
          <w:marBottom w:val="0"/>
          <w:divBdr>
            <w:top w:val="none" w:sz="0" w:space="0" w:color="auto"/>
            <w:left w:val="none" w:sz="0" w:space="0" w:color="auto"/>
            <w:bottom w:val="none" w:sz="0" w:space="0" w:color="auto"/>
            <w:right w:val="none" w:sz="0" w:space="0" w:color="auto"/>
          </w:divBdr>
          <w:divsChild>
            <w:div w:id="896362017">
              <w:marLeft w:val="0"/>
              <w:marRight w:val="0"/>
              <w:marTop w:val="0"/>
              <w:marBottom w:val="0"/>
              <w:divBdr>
                <w:top w:val="none" w:sz="0" w:space="0" w:color="auto"/>
                <w:left w:val="none" w:sz="0" w:space="0" w:color="auto"/>
                <w:bottom w:val="none" w:sz="0" w:space="0" w:color="auto"/>
                <w:right w:val="none" w:sz="0" w:space="0" w:color="auto"/>
              </w:divBdr>
              <w:divsChild>
                <w:div w:id="458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009">
      <w:bodyDiv w:val="1"/>
      <w:marLeft w:val="0"/>
      <w:marRight w:val="0"/>
      <w:marTop w:val="0"/>
      <w:marBottom w:val="0"/>
      <w:divBdr>
        <w:top w:val="none" w:sz="0" w:space="0" w:color="auto"/>
        <w:left w:val="none" w:sz="0" w:space="0" w:color="auto"/>
        <w:bottom w:val="none" w:sz="0" w:space="0" w:color="auto"/>
        <w:right w:val="none" w:sz="0" w:space="0" w:color="auto"/>
      </w:divBdr>
      <w:divsChild>
        <w:div w:id="33694839">
          <w:marLeft w:val="0"/>
          <w:marRight w:val="0"/>
          <w:marTop w:val="0"/>
          <w:marBottom w:val="0"/>
          <w:divBdr>
            <w:top w:val="none" w:sz="0" w:space="0" w:color="auto"/>
            <w:left w:val="none" w:sz="0" w:space="0" w:color="auto"/>
            <w:bottom w:val="none" w:sz="0" w:space="0" w:color="auto"/>
            <w:right w:val="none" w:sz="0" w:space="0" w:color="auto"/>
          </w:divBdr>
          <w:divsChild>
            <w:div w:id="1448739743">
              <w:marLeft w:val="0"/>
              <w:marRight w:val="0"/>
              <w:marTop w:val="0"/>
              <w:marBottom w:val="0"/>
              <w:divBdr>
                <w:top w:val="none" w:sz="0" w:space="0" w:color="auto"/>
                <w:left w:val="none" w:sz="0" w:space="0" w:color="auto"/>
                <w:bottom w:val="none" w:sz="0" w:space="0" w:color="auto"/>
                <w:right w:val="none" w:sz="0" w:space="0" w:color="auto"/>
              </w:divBdr>
              <w:divsChild>
                <w:div w:id="4851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4235">
      <w:bodyDiv w:val="1"/>
      <w:marLeft w:val="0"/>
      <w:marRight w:val="0"/>
      <w:marTop w:val="0"/>
      <w:marBottom w:val="0"/>
      <w:divBdr>
        <w:top w:val="none" w:sz="0" w:space="0" w:color="auto"/>
        <w:left w:val="none" w:sz="0" w:space="0" w:color="auto"/>
        <w:bottom w:val="none" w:sz="0" w:space="0" w:color="auto"/>
        <w:right w:val="none" w:sz="0" w:space="0" w:color="auto"/>
      </w:divBdr>
    </w:div>
    <w:div w:id="152189277">
      <w:bodyDiv w:val="1"/>
      <w:marLeft w:val="0"/>
      <w:marRight w:val="0"/>
      <w:marTop w:val="0"/>
      <w:marBottom w:val="0"/>
      <w:divBdr>
        <w:top w:val="none" w:sz="0" w:space="0" w:color="auto"/>
        <w:left w:val="none" w:sz="0" w:space="0" w:color="auto"/>
        <w:bottom w:val="none" w:sz="0" w:space="0" w:color="auto"/>
        <w:right w:val="none" w:sz="0" w:space="0" w:color="auto"/>
      </w:divBdr>
    </w:div>
    <w:div w:id="152599424">
      <w:bodyDiv w:val="1"/>
      <w:marLeft w:val="0"/>
      <w:marRight w:val="0"/>
      <w:marTop w:val="0"/>
      <w:marBottom w:val="0"/>
      <w:divBdr>
        <w:top w:val="none" w:sz="0" w:space="0" w:color="auto"/>
        <w:left w:val="none" w:sz="0" w:space="0" w:color="auto"/>
        <w:bottom w:val="none" w:sz="0" w:space="0" w:color="auto"/>
        <w:right w:val="none" w:sz="0" w:space="0" w:color="auto"/>
      </w:divBdr>
    </w:div>
    <w:div w:id="160242896">
      <w:bodyDiv w:val="1"/>
      <w:marLeft w:val="0"/>
      <w:marRight w:val="0"/>
      <w:marTop w:val="0"/>
      <w:marBottom w:val="0"/>
      <w:divBdr>
        <w:top w:val="none" w:sz="0" w:space="0" w:color="auto"/>
        <w:left w:val="none" w:sz="0" w:space="0" w:color="auto"/>
        <w:bottom w:val="none" w:sz="0" w:space="0" w:color="auto"/>
        <w:right w:val="none" w:sz="0" w:space="0" w:color="auto"/>
      </w:divBdr>
    </w:div>
    <w:div w:id="181357039">
      <w:bodyDiv w:val="1"/>
      <w:marLeft w:val="0"/>
      <w:marRight w:val="0"/>
      <w:marTop w:val="0"/>
      <w:marBottom w:val="0"/>
      <w:divBdr>
        <w:top w:val="none" w:sz="0" w:space="0" w:color="auto"/>
        <w:left w:val="none" w:sz="0" w:space="0" w:color="auto"/>
        <w:bottom w:val="none" w:sz="0" w:space="0" w:color="auto"/>
        <w:right w:val="none" w:sz="0" w:space="0" w:color="auto"/>
      </w:divBdr>
      <w:divsChild>
        <w:div w:id="1588150100">
          <w:marLeft w:val="0"/>
          <w:marRight w:val="0"/>
          <w:marTop w:val="0"/>
          <w:marBottom w:val="0"/>
          <w:divBdr>
            <w:top w:val="none" w:sz="0" w:space="0" w:color="auto"/>
            <w:left w:val="none" w:sz="0" w:space="0" w:color="auto"/>
            <w:bottom w:val="none" w:sz="0" w:space="0" w:color="auto"/>
            <w:right w:val="none" w:sz="0" w:space="0" w:color="auto"/>
          </w:divBdr>
          <w:divsChild>
            <w:div w:id="925841071">
              <w:marLeft w:val="0"/>
              <w:marRight w:val="0"/>
              <w:marTop w:val="0"/>
              <w:marBottom w:val="0"/>
              <w:divBdr>
                <w:top w:val="none" w:sz="0" w:space="0" w:color="auto"/>
                <w:left w:val="none" w:sz="0" w:space="0" w:color="auto"/>
                <w:bottom w:val="none" w:sz="0" w:space="0" w:color="auto"/>
                <w:right w:val="none" w:sz="0" w:space="0" w:color="auto"/>
              </w:divBdr>
              <w:divsChild>
                <w:div w:id="14900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9275">
      <w:bodyDiv w:val="1"/>
      <w:marLeft w:val="0"/>
      <w:marRight w:val="0"/>
      <w:marTop w:val="0"/>
      <w:marBottom w:val="0"/>
      <w:divBdr>
        <w:top w:val="none" w:sz="0" w:space="0" w:color="auto"/>
        <w:left w:val="none" w:sz="0" w:space="0" w:color="auto"/>
        <w:bottom w:val="none" w:sz="0" w:space="0" w:color="auto"/>
        <w:right w:val="none" w:sz="0" w:space="0" w:color="auto"/>
      </w:divBdr>
      <w:divsChild>
        <w:div w:id="398406992">
          <w:marLeft w:val="0"/>
          <w:marRight w:val="0"/>
          <w:marTop w:val="0"/>
          <w:marBottom w:val="0"/>
          <w:divBdr>
            <w:top w:val="none" w:sz="0" w:space="0" w:color="auto"/>
            <w:left w:val="none" w:sz="0" w:space="0" w:color="auto"/>
            <w:bottom w:val="none" w:sz="0" w:space="0" w:color="auto"/>
            <w:right w:val="none" w:sz="0" w:space="0" w:color="auto"/>
          </w:divBdr>
        </w:div>
        <w:div w:id="1467502825">
          <w:marLeft w:val="0"/>
          <w:marRight w:val="0"/>
          <w:marTop w:val="0"/>
          <w:marBottom w:val="0"/>
          <w:divBdr>
            <w:top w:val="none" w:sz="0" w:space="0" w:color="auto"/>
            <w:left w:val="none" w:sz="0" w:space="0" w:color="auto"/>
            <w:bottom w:val="none" w:sz="0" w:space="0" w:color="auto"/>
            <w:right w:val="none" w:sz="0" w:space="0" w:color="auto"/>
          </w:divBdr>
        </w:div>
      </w:divsChild>
    </w:div>
    <w:div w:id="249001733">
      <w:bodyDiv w:val="1"/>
      <w:marLeft w:val="0"/>
      <w:marRight w:val="0"/>
      <w:marTop w:val="0"/>
      <w:marBottom w:val="0"/>
      <w:divBdr>
        <w:top w:val="none" w:sz="0" w:space="0" w:color="auto"/>
        <w:left w:val="none" w:sz="0" w:space="0" w:color="auto"/>
        <w:bottom w:val="none" w:sz="0" w:space="0" w:color="auto"/>
        <w:right w:val="none" w:sz="0" w:space="0" w:color="auto"/>
      </w:divBdr>
    </w:div>
    <w:div w:id="254558323">
      <w:bodyDiv w:val="1"/>
      <w:marLeft w:val="0"/>
      <w:marRight w:val="0"/>
      <w:marTop w:val="0"/>
      <w:marBottom w:val="0"/>
      <w:divBdr>
        <w:top w:val="none" w:sz="0" w:space="0" w:color="auto"/>
        <w:left w:val="none" w:sz="0" w:space="0" w:color="auto"/>
        <w:bottom w:val="none" w:sz="0" w:space="0" w:color="auto"/>
        <w:right w:val="none" w:sz="0" w:space="0" w:color="auto"/>
      </w:divBdr>
      <w:divsChild>
        <w:div w:id="345449438">
          <w:marLeft w:val="0"/>
          <w:marRight w:val="0"/>
          <w:marTop w:val="0"/>
          <w:marBottom w:val="0"/>
          <w:divBdr>
            <w:top w:val="none" w:sz="0" w:space="0" w:color="auto"/>
            <w:left w:val="none" w:sz="0" w:space="0" w:color="auto"/>
            <w:bottom w:val="none" w:sz="0" w:space="0" w:color="auto"/>
            <w:right w:val="none" w:sz="0" w:space="0" w:color="auto"/>
          </w:divBdr>
          <w:divsChild>
            <w:div w:id="653803798">
              <w:marLeft w:val="0"/>
              <w:marRight w:val="0"/>
              <w:marTop w:val="0"/>
              <w:marBottom w:val="0"/>
              <w:divBdr>
                <w:top w:val="none" w:sz="0" w:space="0" w:color="auto"/>
                <w:left w:val="none" w:sz="0" w:space="0" w:color="auto"/>
                <w:bottom w:val="none" w:sz="0" w:space="0" w:color="auto"/>
                <w:right w:val="none" w:sz="0" w:space="0" w:color="auto"/>
              </w:divBdr>
              <w:divsChild>
                <w:div w:id="570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036457">
      <w:bodyDiv w:val="1"/>
      <w:marLeft w:val="0"/>
      <w:marRight w:val="0"/>
      <w:marTop w:val="0"/>
      <w:marBottom w:val="0"/>
      <w:divBdr>
        <w:top w:val="none" w:sz="0" w:space="0" w:color="auto"/>
        <w:left w:val="none" w:sz="0" w:space="0" w:color="auto"/>
        <w:bottom w:val="none" w:sz="0" w:space="0" w:color="auto"/>
        <w:right w:val="none" w:sz="0" w:space="0" w:color="auto"/>
      </w:divBdr>
      <w:divsChild>
        <w:div w:id="1766726928">
          <w:marLeft w:val="0"/>
          <w:marRight w:val="0"/>
          <w:marTop w:val="0"/>
          <w:marBottom w:val="0"/>
          <w:divBdr>
            <w:top w:val="none" w:sz="0" w:space="0" w:color="auto"/>
            <w:left w:val="none" w:sz="0" w:space="0" w:color="auto"/>
            <w:bottom w:val="none" w:sz="0" w:space="0" w:color="auto"/>
            <w:right w:val="none" w:sz="0" w:space="0" w:color="auto"/>
          </w:divBdr>
          <w:divsChild>
            <w:div w:id="1197935256">
              <w:marLeft w:val="0"/>
              <w:marRight w:val="0"/>
              <w:marTop w:val="0"/>
              <w:marBottom w:val="0"/>
              <w:divBdr>
                <w:top w:val="none" w:sz="0" w:space="0" w:color="auto"/>
                <w:left w:val="none" w:sz="0" w:space="0" w:color="auto"/>
                <w:bottom w:val="none" w:sz="0" w:space="0" w:color="auto"/>
                <w:right w:val="none" w:sz="0" w:space="0" w:color="auto"/>
              </w:divBdr>
              <w:divsChild>
                <w:div w:id="64987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54583">
      <w:bodyDiv w:val="1"/>
      <w:marLeft w:val="0"/>
      <w:marRight w:val="0"/>
      <w:marTop w:val="0"/>
      <w:marBottom w:val="0"/>
      <w:divBdr>
        <w:top w:val="none" w:sz="0" w:space="0" w:color="auto"/>
        <w:left w:val="none" w:sz="0" w:space="0" w:color="auto"/>
        <w:bottom w:val="none" w:sz="0" w:space="0" w:color="auto"/>
        <w:right w:val="none" w:sz="0" w:space="0" w:color="auto"/>
      </w:divBdr>
    </w:div>
    <w:div w:id="272328277">
      <w:bodyDiv w:val="1"/>
      <w:marLeft w:val="0"/>
      <w:marRight w:val="0"/>
      <w:marTop w:val="0"/>
      <w:marBottom w:val="0"/>
      <w:divBdr>
        <w:top w:val="none" w:sz="0" w:space="0" w:color="auto"/>
        <w:left w:val="none" w:sz="0" w:space="0" w:color="auto"/>
        <w:bottom w:val="none" w:sz="0" w:space="0" w:color="auto"/>
        <w:right w:val="none" w:sz="0" w:space="0" w:color="auto"/>
      </w:divBdr>
      <w:divsChild>
        <w:div w:id="1689868119">
          <w:marLeft w:val="0"/>
          <w:marRight w:val="0"/>
          <w:marTop w:val="0"/>
          <w:marBottom w:val="0"/>
          <w:divBdr>
            <w:top w:val="none" w:sz="0" w:space="0" w:color="auto"/>
            <w:left w:val="none" w:sz="0" w:space="0" w:color="auto"/>
            <w:bottom w:val="none" w:sz="0" w:space="0" w:color="auto"/>
            <w:right w:val="none" w:sz="0" w:space="0" w:color="auto"/>
          </w:divBdr>
        </w:div>
        <w:div w:id="1075781331">
          <w:marLeft w:val="0"/>
          <w:marRight w:val="0"/>
          <w:marTop w:val="0"/>
          <w:marBottom w:val="0"/>
          <w:divBdr>
            <w:top w:val="none" w:sz="0" w:space="0" w:color="auto"/>
            <w:left w:val="none" w:sz="0" w:space="0" w:color="auto"/>
            <w:bottom w:val="none" w:sz="0" w:space="0" w:color="auto"/>
            <w:right w:val="none" w:sz="0" w:space="0" w:color="auto"/>
          </w:divBdr>
        </w:div>
      </w:divsChild>
    </w:div>
    <w:div w:id="275526143">
      <w:bodyDiv w:val="1"/>
      <w:marLeft w:val="0"/>
      <w:marRight w:val="0"/>
      <w:marTop w:val="0"/>
      <w:marBottom w:val="0"/>
      <w:divBdr>
        <w:top w:val="none" w:sz="0" w:space="0" w:color="auto"/>
        <w:left w:val="none" w:sz="0" w:space="0" w:color="auto"/>
        <w:bottom w:val="none" w:sz="0" w:space="0" w:color="auto"/>
        <w:right w:val="none" w:sz="0" w:space="0" w:color="auto"/>
      </w:divBdr>
    </w:div>
    <w:div w:id="279727392">
      <w:bodyDiv w:val="1"/>
      <w:marLeft w:val="0"/>
      <w:marRight w:val="0"/>
      <w:marTop w:val="0"/>
      <w:marBottom w:val="0"/>
      <w:divBdr>
        <w:top w:val="none" w:sz="0" w:space="0" w:color="auto"/>
        <w:left w:val="none" w:sz="0" w:space="0" w:color="auto"/>
        <w:bottom w:val="none" w:sz="0" w:space="0" w:color="auto"/>
        <w:right w:val="none" w:sz="0" w:space="0" w:color="auto"/>
      </w:divBdr>
      <w:divsChild>
        <w:div w:id="1480076979">
          <w:marLeft w:val="0"/>
          <w:marRight w:val="0"/>
          <w:marTop w:val="0"/>
          <w:marBottom w:val="0"/>
          <w:divBdr>
            <w:top w:val="none" w:sz="0" w:space="0" w:color="auto"/>
            <w:left w:val="none" w:sz="0" w:space="0" w:color="auto"/>
            <w:bottom w:val="none" w:sz="0" w:space="0" w:color="auto"/>
            <w:right w:val="none" w:sz="0" w:space="0" w:color="auto"/>
          </w:divBdr>
          <w:divsChild>
            <w:div w:id="1331955578">
              <w:marLeft w:val="0"/>
              <w:marRight w:val="0"/>
              <w:marTop w:val="0"/>
              <w:marBottom w:val="0"/>
              <w:divBdr>
                <w:top w:val="none" w:sz="0" w:space="0" w:color="auto"/>
                <w:left w:val="none" w:sz="0" w:space="0" w:color="auto"/>
                <w:bottom w:val="none" w:sz="0" w:space="0" w:color="auto"/>
                <w:right w:val="none" w:sz="0" w:space="0" w:color="auto"/>
              </w:divBdr>
              <w:divsChild>
                <w:div w:id="1723674776">
                  <w:marLeft w:val="0"/>
                  <w:marRight w:val="0"/>
                  <w:marTop w:val="0"/>
                  <w:marBottom w:val="0"/>
                  <w:divBdr>
                    <w:top w:val="none" w:sz="0" w:space="0" w:color="auto"/>
                    <w:left w:val="none" w:sz="0" w:space="0" w:color="auto"/>
                    <w:bottom w:val="none" w:sz="0" w:space="0" w:color="auto"/>
                    <w:right w:val="none" w:sz="0" w:space="0" w:color="auto"/>
                  </w:divBdr>
                  <w:divsChild>
                    <w:div w:id="149383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141843">
      <w:bodyDiv w:val="1"/>
      <w:marLeft w:val="0"/>
      <w:marRight w:val="0"/>
      <w:marTop w:val="0"/>
      <w:marBottom w:val="0"/>
      <w:divBdr>
        <w:top w:val="none" w:sz="0" w:space="0" w:color="auto"/>
        <w:left w:val="none" w:sz="0" w:space="0" w:color="auto"/>
        <w:bottom w:val="none" w:sz="0" w:space="0" w:color="auto"/>
        <w:right w:val="none" w:sz="0" w:space="0" w:color="auto"/>
      </w:divBdr>
      <w:divsChild>
        <w:div w:id="563104630">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10789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998718">
      <w:bodyDiv w:val="1"/>
      <w:marLeft w:val="0"/>
      <w:marRight w:val="0"/>
      <w:marTop w:val="0"/>
      <w:marBottom w:val="0"/>
      <w:divBdr>
        <w:top w:val="none" w:sz="0" w:space="0" w:color="auto"/>
        <w:left w:val="none" w:sz="0" w:space="0" w:color="auto"/>
        <w:bottom w:val="none" w:sz="0" w:space="0" w:color="auto"/>
        <w:right w:val="none" w:sz="0" w:space="0" w:color="auto"/>
      </w:divBdr>
      <w:divsChild>
        <w:div w:id="1093277718">
          <w:marLeft w:val="0"/>
          <w:marRight w:val="0"/>
          <w:marTop w:val="0"/>
          <w:marBottom w:val="0"/>
          <w:divBdr>
            <w:top w:val="none" w:sz="0" w:space="0" w:color="auto"/>
            <w:left w:val="none" w:sz="0" w:space="0" w:color="auto"/>
            <w:bottom w:val="none" w:sz="0" w:space="0" w:color="auto"/>
            <w:right w:val="none" w:sz="0" w:space="0" w:color="auto"/>
          </w:divBdr>
          <w:divsChild>
            <w:div w:id="1681155201">
              <w:marLeft w:val="0"/>
              <w:marRight w:val="0"/>
              <w:marTop w:val="0"/>
              <w:marBottom w:val="0"/>
              <w:divBdr>
                <w:top w:val="none" w:sz="0" w:space="0" w:color="auto"/>
                <w:left w:val="none" w:sz="0" w:space="0" w:color="auto"/>
                <w:bottom w:val="none" w:sz="0" w:space="0" w:color="auto"/>
                <w:right w:val="none" w:sz="0" w:space="0" w:color="auto"/>
              </w:divBdr>
              <w:divsChild>
                <w:div w:id="1078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89584">
      <w:bodyDiv w:val="1"/>
      <w:marLeft w:val="0"/>
      <w:marRight w:val="0"/>
      <w:marTop w:val="0"/>
      <w:marBottom w:val="0"/>
      <w:divBdr>
        <w:top w:val="none" w:sz="0" w:space="0" w:color="auto"/>
        <w:left w:val="none" w:sz="0" w:space="0" w:color="auto"/>
        <w:bottom w:val="none" w:sz="0" w:space="0" w:color="auto"/>
        <w:right w:val="none" w:sz="0" w:space="0" w:color="auto"/>
      </w:divBdr>
    </w:div>
    <w:div w:id="315769589">
      <w:bodyDiv w:val="1"/>
      <w:marLeft w:val="0"/>
      <w:marRight w:val="0"/>
      <w:marTop w:val="0"/>
      <w:marBottom w:val="0"/>
      <w:divBdr>
        <w:top w:val="none" w:sz="0" w:space="0" w:color="auto"/>
        <w:left w:val="none" w:sz="0" w:space="0" w:color="auto"/>
        <w:bottom w:val="none" w:sz="0" w:space="0" w:color="auto"/>
        <w:right w:val="none" w:sz="0" w:space="0" w:color="auto"/>
      </w:divBdr>
    </w:div>
    <w:div w:id="321667365">
      <w:bodyDiv w:val="1"/>
      <w:marLeft w:val="0"/>
      <w:marRight w:val="0"/>
      <w:marTop w:val="0"/>
      <w:marBottom w:val="0"/>
      <w:divBdr>
        <w:top w:val="none" w:sz="0" w:space="0" w:color="auto"/>
        <w:left w:val="none" w:sz="0" w:space="0" w:color="auto"/>
        <w:bottom w:val="none" w:sz="0" w:space="0" w:color="auto"/>
        <w:right w:val="none" w:sz="0" w:space="0" w:color="auto"/>
      </w:divBdr>
    </w:div>
    <w:div w:id="329140969">
      <w:bodyDiv w:val="1"/>
      <w:marLeft w:val="0"/>
      <w:marRight w:val="0"/>
      <w:marTop w:val="0"/>
      <w:marBottom w:val="0"/>
      <w:divBdr>
        <w:top w:val="none" w:sz="0" w:space="0" w:color="auto"/>
        <w:left w:val="none" w:sz="0" w:space="0" w:color="auto"/>
        <w:bottom w:val="none" w:sz="0" w:space="0" w:color="auto"/>
        <w:right w:val="none" w:sz="0" w:space="0" w:color="auto"/>
      </w:divBdr>
      <w:divsChild>
        <w:div w:id="1884101301">
          <w:marLeft w:val="0"/>
          <w:marRight w:val="0"/>
          <w:marTop w:val="0"/>
          <w:marBottom w:val="0"/>
          <w:divBdr>
            <w:top w:val="none" w:sz="0" w:space="0" w:color="auto"/>
            <w:left w:val="none" w:sz="0" w:space="0" w:color="auto"/>
            <w:bottom w:val="none" w:sz="0" w:space="0" w:color="auto"/>
            <w:right w:val="none" w:sz="0" w:space="0" w:color="auto"/>
          </w:divBdr>
          <w:divsChild>
            <w:div w:id="432896151">
              <w:marLeft w:val="0"/>
              <w:marRight w:val="0"/>
              <w:marTop w:val="0"/>
              <w:marBottom w:val="0"/>
              <w:divBdr>
                <w:top w:val="none" w:sz="0" w:space="0" w:color="auto"/>
                <w:left w:val="none" w:sz="0" w:space="0" w:color="auto"/>
                <w:bottom w:val="none" w:sz="0" w:space="0" w:color="auto"/>
                <w:right w:val="none" w:sz="0" w:space="0" w:color="auto"/>
              </w:divBdr>
              <w:divsChild>
                <w:div w:id="788738179">
                  <w:marLeft w:val="0"/>
                  <w:marRight w:val="0"/>
                  <w:marTop w:val="0"/>
                  <w:marBottom w:val="0"/>
                  <w:divBdr>
                    <w:top w:val="none" w:sz="0" w:space="0" w:color="auto"/>
                    <w:left w:val="none" w:sz="0" w:space="0" w:color="auto"/>
                    <w:bottom w:val="none" w:sz="0" w:space="0" w:color="auto"/>
                    <w:right w:val="none" w:sz="0" w:space="0" w:color="auto"/>
                  </w:divBdr>
                  <w:divsChild>
                    <w:div w:id="147405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3051">
      <w:bodyDiv w:val="1"/>
      <w:marLeft w:val="0"/>
      <w:marRight w:val="0"/>
      <w:marTop w:val="0"/>
      <w:marBottom w:val="0"/>
      <w:divBdr>
        <w:top w:val="none" w:sz="0" w:space="0" w:color="auto"/>
        <w:left w:val="none" w:sz="0" w:space="0" w:color="auto"/>
        <w:bottom w:val="none" w:sz="0" w:space="0" w:color="auto"/>
        <w:right w:val="none" w:sz="0" w:space="0" w:color="auto"/>
      </w:divBdr>
    </w:div>
    <w:div w:id="350450084">
      <w:bodyDiv w:val="1"/>
      <w:marLeft w:val="0"/>
      <w:marRight w:val="0"/>
      <w:marTop w:val="0"/>
      <w:marBottom w:val="0"/>
      <w:divBdr>
        <w:top w:val="none" w:sz="0" w:space="0" w:color="auto"/>
        <w:left w:val="none" w:sz="0" w:space="0" w:color="auto"/>
        <w:bottom w:val="none" w:sz="0" w:space="0" w:color="auto"/>
        <w:right w:val="none" w:sz="0" w:space="0" w:color="auto"/>
      </w:divBdr>
    </w:div>
    <w:div w:id="356198345">
      <w:bodyDiv w:val="1"/>
      <w:marLeft w:val="0"/>
      <w:marRight w:val="0"/>
      <w:marTop w:val="0"/>
      <w:marBottom w:val="0"/>
      <w:divBdr>
        <w:top w:val="none" w:sz="0" w:space="0" w:color="auto"/>
        <w:left w:val="none" w:sz="0" w:space="0" w:color="auto"/>
        <w:bottom w:val="none" w:sz="0" w:space="0" w:color="auto"/>
        <w:right w:val="none" w:sz="0" w:space="0" w:color="auto"/>
      </w:divBdr>
    </w:div>
    <w:div w:id="358163960">
      <w:bodyDiv w:val="1"/>
      <w:marLeft w:val="0"/>
      <w:marRight w:val="0"/>
      <w:marTop w:val="0"/>
      <w:marBottom w:val="0"/>
      <w:divBdr>
        <w:top w:val="none" w:sz="0" w:space="0" w:color="auto"/>
        <w:left w:val="none" w:sz="0" w:space="0" w:color="auto"/>
        <w:bottom w:val="none" w:sz="0" w:space="0" w:color="auto"/>
        <w:right w:val="none" w:sz="0" w:space="0" w:color="auto"/>
      </w:divBdr>
      <w:divsChild>
        <w:div w:id="1749384101">
          <w:marLeft w:val="0"/>
          <w:marRight w:val="0"/>
          <w:marTop w:val="0"/>
          <w:marBottom w:val="0"/>
          <w:divBdr>
            <w:top w:val="none" w:sz="0" w:space="0" w:color="auto"/>
            <w:left w:val="none" w:sz="0" w:space="0" w:color="auto"/>
            <w:bottom w:val="none" w:sz="0" w:space="0" w:color="auto"/>
            <w:right w:val="none" w:sz="0" w:space="0" w:color="auto"/>
          </w:divBdr>
          <w:divsChild>
            <w:div w:id="151652205">
              <w:marLeft w:val="0"/>
              <w:marRight w:val="0"/>
              <w:marTop w:val="0"/>
              <w:marBottom w:val="0"/>
              <w:divBdr>
                <w:top w:val="none" w:sz="0" w:space="0" w:color="auto"/>
                <w:left w:val="none" w:sz="0" w:space="0" w:color="auto"/>
                <w:bottom w:val="none" w:sz="0" w:space="0" w:color="auto"/>
                <w:right w:val="none" w:sz="0" w:space="0" w:color="auto"/>
              </w:divBdr>
              <w:divsChild>
                <w:div w:id="3499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53472">
      <w:bodyDiv w:val="1"/>
      <w:marLeft w:val="0"/>
      <w:marRight w:val="0"/>
      <w:marTop w:val="0"/>
      <w:marBottom w:val="0"/>
      <w:divBdr>
        <w:top w:val="none" w:sz="0" w:space="0" w:color="auto"/>
        <w:left w:val="none" w:sz="0" w:space="0" w:color="auto"/>
        <w:bottom w:val="none" w:sz="0" w:space="0" w:color="auto"/>
        <w:right w:val="none" w:sz="0" w:space="0" w:color="auto"/>
      </w:divBdr>
    </w:div>
    <w:div w:id="398745867">
      <w:bodyDiv w:val="1"/>
      <w:marLeft w:val="0"/>
      <w:marRight w:val="0"/>
      <w:marTop w:val="0"/>
      <w:marBottom w:val="0"/>
      <w:divBdr>
        <w:top w:val="none" w:sz="0" w:space="0" w:color="auto"/>
        <w:left w:val="none" w:sz="0" w:space="0" w:color="auto"/>
        <w:bottom w:val="none" w:sz="0" w:space="0" w:color="auto"/>
        <w:right w:val="none" w:sz="0" w:space="0" w:color="auto"/>
      </w:divBdr>
    </w:div>
    <w:div w:id="404379583">
      <w:bodyDiv w:val="1"/>
      <w:marLeft w:val="0"/>
      <w:marRight w:val="0"/>
      <w:marTop w:val="0"/>
      <w:marBottom w:val="0"/>
      <w:divBdr>
        <w:top w:val="none" w:sz="0" w:space="0" w:color="auto"/>
        <w:left w:val="none" w:sz="0" w:space="0" w:color="auto"/>
        <w:bottom w:val="none" w:sz="0" w:space="0" w:color="auto"/>
        <w:right w:val="none" w:sz="0" w:space="0" w:color="auto"/>
      </w:divBdr>
      <w:divsChild>
        <w:div w:id="1132867848">
          <w:marLeft w:val="0"/>
          <w:marRight w:val="0"/>
          <w:marTop w:val="0"/>
          <w:marBottom w:val="0"/>
          <w:divBdr>
            <w:top w:val="none" w:sz="0" w:space="0" w:color="auto"/>
            <w:left w:val="none" w:sz="0" w:space="0" w:color="auto"/>
            <w:bottom w:val="none" w:sz="0" w:space="0" w:color="auto"/>
            <w:right w:val="none" w:sz="0" w:space="0" w:color="auto"/>
          </w:divBdr>
        </w:div>
        <w:div w:id="476805846">
          <w:marLeft w:val="0"/>
          <w:marRight w:val="0"/>
          <w:marTop w:val="0"/>
          <w:marBottom w:val="0"/>
          <w:divBdr>
            <w:top w:val="none" w:sz="0" w:space="0" w:color="auto"/>
            <w:left w:val="none" w:sz="0" w:space="0" w:color="auto"/>
            <w:bottom w:val="none" w:sz="0" w:space="0" w:color="auto"/>
            <w:right w:val="none" w:sz="0" w:space="0" w:color="auto"/>
          </w:divBdr>
        </w:div>
      </w:divsChild>
    </w:div>
    <w:div w:id="416290501">
      <w:bodyDiv w:val="1"/>
      <w:marLeft w:val="0"/>
      <w:marRight w:val="0"/>
      <w:marTop w:val="0"/>
      <w:marBottom w:val="0"/>
      <w:divBdr>
        <w:top w:val="none" w:sz="0" w:space="0" w:color="auto"/>
        <w:left w:val="none" w:sz="0" w:space="0" w:color="auto"/>
        <w:bottom w:val="none" w:sz="0" w:space="0" w:color="auto"/>
        <w:right w:val="none" w:sz="0" w:space="0" w:color="auto"/>
      </w:divBdr>
    </w:div>
    <w:div w:id="418254722">
      <w:bodyDiv w:val="1"/>
      <w:marLeft w:val="0"/>
      <w:marRight w:val="0"/>
      <w:marTop w:val="0"/>
      <w:marBottom w:val="0"/>
      <w:divBdr>
        <w:top w:val="none" w:sz="0" w:space="0" w:color="auto"/>
        <w:left w:val="none" w:sz="0" w:space="0" w:color="auto"/>
        <w:bottom w:val="none" w:sz="0" w:space="0" w:color="auto"/>
        <w:right w:val="none" w:sz="0" w:space="0" w:color="auto"/>
      </w:divBdr>
    </w:div>
    <w:div w:id="425074119">
      <w:bodyDiv w:val="1"/>
      <w:marLeft w:val="0"/>
      <w:marRight w:val="0"/>
      <w:marTop w:val="0"/>
      <w:marBottom w:val="0"/>
      <w:divBdr>
        <w:top w:val="none" w:sz="0" w:space="0" w:color="auto"/>
        <w:left w:val="none" w:sz="0" w:space="0" w:color="auto"/>
        <w:bottom w:val="none" w:sz="0" w:space="0" w:color="auto"/>
        <w:right w:val="none" w:sz="0" w:space="0" w:color="auto"/>
      </w:divBdr>
      <w:divsChild>
        <w:div w:id="2020694687">
          <w:marLeft w:val="0"/>
          <w:marRight w:val="0"/>
          <w:marTop w:val="0"/>
          <w:marBottom w:val="0"/>
          <w:divBdr>
            <w:top w:val="none" w:sz="0" w:space="0" w:color="auto"/>
            <w:left w:val="none" w:sz="0" w:space="0" w:color="auto"/>
            <w:bottom w:val="none" w:sz="0" w:space="0" w:color="auto"/>
            <w:right w:val="none" w:sz="0" w:space="0" w:color="auto"/>
          </w:divBdr>
          <w:divsChild>
            <w:div w:id="569392762">
              <w:marLeft w:val="0"/>
              <w:marRight w:val="0"/>
              <w:marTop w:val="0"/>
              <w:marBottom w:val="0"/>
              <w:divBdr>
                <w:top w:val="none" w:sz="0" w:space="0" w:color="auto"/>
                <w:left w:val="none" w:sz="0" w:space="0" w:color="auto"/>
                <w:bottom w:val="none" w:sz="0" w:space="0" w:color="auto"/>
                <w:right w:val="none" w:sz="0" w:space="0" w:color="auto"/>
              </w:divBdr>
              <w:divsChild>
                <w:div w:id="58065871">
                  <w:marLeft w:val="0"/>
                  <w:marRight w:val="0"/>
                  <w:marTop w:val="0"/>
                  <w:marBottom w:val="0"/>
                  <w:divBdr>
                    <w:top w:val="none" w:sz="0" w:space="0" w:color="auto"/>
                    <w:left w:val="none" w:sz="0" w:space="0" w:color="auto"/>
                    <w:bottom w:val="none" w:sz="0" w:space="0" w:color="auto"/>
                    <w:right w:val="none" w:sz="0" w:space="0" w:color="auto"/>
                  </w:divBdr>
                  <w:divsChild>
                    <w:div w:id="9082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976737">
      <w:bodyDiv w:val="1"/>
      <w:marLeft w:val="0"/>
      <w:marRight w:val="0"/>
      <w:marTop w:val="0"/>
      <w:marBottom w:val="0"/>
      <w:divBdr>
        <w:top w:val="none" w:sz="0" w:space="0" w:color="auto"/>
        <w:left w:val="none" w:sz="0" w:space="0" w:color="auto"/>
        <w:bottom w:val="none" w:sz="0" w:space="0" w:color="auto"/>
        <w:right w:val="none" w:sz="0" w:space="0" w:color="auto"/>
      </w:divBdr>
    </w:div>
    <w:div w:id="435255902">
      <w:bodyDiv w:val="1"/>
      <w:marLeft w:val="0"/>
      <w:marRight w:val="0"/>
      <w:marTop w:val="0"/>
      <w:marBottom w:val="0"/>
      <w:divBdr>
        <w:top w:val="none" w:sz="0" w:space="0" w:color="auto"/>
        <w:left w:val="none" w:sz="0" w:space="0" w:color="auto"/>
        <w:bottom w:val="none" w:sz="0" w:space="0" w:color="auto"/>
        <w:right w:val="none" w:sz="0" w:space="0" w:color="auto"/>
      </w:divBdr>
      <w:divsChild>
        <w:div w:id="1327786696">
          <w:marLeft w:val="0"/>
          <w:marRight w:val="0"/>
          <w:marTop w:val="0"/>
          <w:marBottom w:val="0"/>
          <w:divBdr>
            <w:top w:val="none" w:sz="0" w:space="0" w:color="auto"/>
            <w:left w:val="none" w:sz="0" w:space="0" w:color="auto"/>
            <w:bottom w:val="none" w:sz="0" w:space="0" w:color="auto"/>
            <w:right w:val="none" w:sz="0" w:space="0" w:color="auto"/>
          </w:divBdr>
          <w:divsChild>
            <w:div w:id="1485732631">
              <w:marLeft w:val="0"/>
              <w:marRight w:val="0"/>
              <w:marTop w:val="0"/>
              <w:marBottom w:val="0"/>
              <w:divBdr>
                <w:top w:val="none" w:sz="0" w:space="0" w:color="auto"/>
                <w:left w:val="none" w:sz="0" w:space="0" w:color="auto"/>
                <w:bottom w:val="none" w:sz="0" w:space="0" w:color="auto"/>
                <w:right w:val="none" w:sz="0" w:space="0" w:color="auto"/>
              </w:divBdr>
              <w:divsChild>
                <w:div w:id="3151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95552">
      <w:bodyDiv w:val="1"/>
      <w:marLeft w:val="0"/>
      <w:marRight w:val="0"/>
      <w:marTop w:val="0"/>
      <w:marBottom w:val="0"/>
      <w:divBdr>
        <w:top w:val="none" w:sz="0" w:space="0" w:color="auto"/>
        <w:left w:val="none" w:sz="0" w:space="0" w:color="auto"/>
        <w:bottom w:val="none" w:sz="0" w:space="0" w:color="auto"/>
        <w:right w:val="none" w:sz="0" w:space="0" w:color="auto"/>
      </w:divBdr>
      <w:divsChild>
        <w:div w:id="838153616">
          <w:marLeft w:val="0"/>
          <w:marRight w:val="0"/>
          <w:marTop w:val="0"/>
          <w:marBottom w:val="0"/>
          <w:divBdr>
            <w:top w:val="none" w:sz="0" w:space="0" w:color="auto"/>
            <w:left w:val="none" w:sz="0" w:space="0" w:color="auto"/>
            <w:bottom w:val="none" w:sz="0" w:space="0" w:color="auto"/>
            <w:right w:val="none" w:sz="0" w:space="0" w:color="auto"/>
          </w:divBdr>
        </w:div>
        <w:div w:id="1522353935">
          <w:marLeft w:val="0"/>
          <w:marRight w:val="0"/>
          <w:marTop w:val="0"/>
          <w:marBottom w:val="0"/>
          <w:divBdr>
            <w:top w:val="none" w:sz="0" w:space="0" w:color="auto"/>
            <w:left w:val="none" w:sz="0" w:space="0" w:color="auto"/>
            <w:bottom w:val="none" w:sz="0" w:space="0" w:color="auto"/>
            <w:right w:val="none" w:sz="0" w:space="0" w:color="auto"/>
          </w:divBdr>
        </w:div>
      </w:divsChild>
    </w:div>
    <w:div w:id="439765725">
      <w:bodyDiv w:val="1"/>
      <w:marLeft w:val="0"/>
      <w:marRight w:val="0"/>
      <w:marTop w:val="0"/>
      <w:marBottom w:val="0"/>
      <w:divBdr>
        <w:top w:val="none" w:sz="0" w:space="0" w:color="auto"/>
        <w:left w:val="none" w:sz="0" w:space="0" w:color="auto"/>
        <w:bottom w:val="none" w:sz="0" w:space="0" w:color="auto"/>
        <w:right w:val="none" w:sz="0" w:space="0" w:color="auto"/>
      </w:divBdr>
    </w:div>
    <w:div w:id="455876884">
      <w:bodyDiv w:val="1"/>
      <w:marLeft w:val="0"/>
      <w:marRight w:val="0"/>
      <w:marTop w:val="0"/>
      <w:marBottom w:val="0"/>
      <w:divBdr>
        <w:top w:val="none" w:sz="0" w:space="0" w:color="auto"/>
        <w:left w:val="none" w:sz="0" w:space="0" w:color="auto"/>
        <w:bottom w:val="none" w:sz="0" w:space="0" w:color="auto"/>
        <w:right w:val="none" w:sz="0" w:space="0" w:color="auto"/>
      </w:divBdr>
    </w:div>
    <w:div w:id="459081023">
      <w:bodyDiv w:val="1"/>
      <w:marLeft w:val="0"/>
      <w:marRight w:val="0"/>
      <w:marTop w:val="0"/>
      <w:marBottom w:val="0"/>
      <w:divBdr>
        <w:top w:val="none" w:sz="0" w:space="0" w:color="auto"/>
        <w:left w:val="none" w:sz="0" w:space="0" w:color="auto"/>
        <w:bottom w:val="none" w:sz="0" w:space="0" w:color="auto"/>
        <w:right w:val="none" w:sz="0" w:space="0" w:color="auto"/>
      </w:divBdr>
    </w:div>
    <w:div w:id="463694967">
      <w:bodyDiv w:val="1"/>
      <w:marLeft w:val="0"/>
      <w:marRight w:val="0"/>
      <w:marTop w:val="0"/>
      <w:marBottom w:val="0"/>
      <w:divBdr>
        <w:top w:val="none" w:sz="0" w:space="0" w:color="auto"/>
        <w:left w:val="none" w:sz="0" w:space="0" w:color="auto"/>
        <w:bottom w:val="none" w:sz="0" w:space="0" w:color="auto"/>
        <w:right w:val="none" w:sz="0" w:space="0" w:color="auto"/>
      </w:divBdr>
      <w:divsChild>
        <w:div w:id="457378580">
          <w:marLeft w:val="0"/>
          <w:marRight w:val="0"/>
          <w:marTop w:val="0"/>
          <w:marBottom w:val="0"/>
          <w:divBdr>
            <w:top w:val="none" w:sz="0" w:space="0" w:color="auto"/>
            <w:left w:val="none" w:sz="0" w:space="0" w:color="auto"/>
            <w:bottom w:val="none" w:sz="0" w:space="0" w:color="auto"/>
            <w:right w:val="none" w:sz="0" w:space="0" w:color="auto"/>
          </w:divBdr>
          <w:divsChild>
            <w:div w:id="309603859">
              <w:marLeft w:val="0"/>
              <w:marRight w:val="0"/>
              <w:marTop w:val="0"/>
              <w:marBottom w:val="0"/>
              <w:divBdr>
                <w:top w:val="none" w:sz="0" w:space="0" w:color="auto"/>
                <w:left w:val="none" w:sz="0" w:space="0" w:color="auto"/>
                <w:bottom w:val="none" w:sz="0" w:space="0" w:color="auto"/>
                <w:right w:val="none" w:sz="0" w:space="0" w:color="auto"/>
              </w:divBdr>
              <w:divsChild>
                <w:div w:id="13040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82832">
      <w:bodyDiv w:val="1"/>
      <w:marLeft w:val="0"/>
      <w:marRight w:val="0"/>
      <w:marTop w:val="0"/>
      <w:marBottom w:val="0"/>
      <w:divBdr>
        <w:top w:val="none" w:sz="0" w:space="0" w:color="auto"/>
        <w:left w:val="none" w:sz="0" w:space="0" w:color="auto"/>
        <w:bottom w:val="none" w:sz="0" w:space="0" w:color="auto"/>
        <w:right w:val="none" w:sz="0" w:space="0" w:color="auto"/>
      </w:divBdr>
    </w:div>
    <w:div w:id="468673947">
      <w:bodyDiv w:val="1"/>
      <w:marLeft w:val="0"/>
      <w:marRight w:val="0"/>
      <w:marTop w:val="0"/>
      <w:marBottom w:val="0"/>
      <w:divBdr>
        <w:top w:val="none" w:sz="0" w:space="0" w:color="auto"/>
        <w:left w:val="none" w:sz="0" w:space="0" w:color="auto"/>
        <w:bottom w:val="none" w:sz="0" w:space="0" w:color="auto"/>
        <w:right w:val="none" w:sz="0" w:space="0" w:color="auto"/>
      </w:divBdr>
      <w:divsChild>
        <w:div w:id="290138803">
          <w:marLeft w:val="0"/>
          <w:marRight w:val="0"/>
          <w:marTop w:val="0"/>
          <w:marBottom w:val="0"/>
          <w:divBdr>
            <w:top w:val="none" w:sz="0" w:space="0" w:color="auto"/>
            <w:left w:val="none" w:sz="0" w:space="0" w:color="auto"/>
            <w:bottom w:val="none" w:sz="0" w:space="0" w:color="auto"/>
            <w:right w:val="none" w:sz="0" w:space="0" w:color="auto"/>
          </w:divBdr>
          <w:divsChild>
            <w:div w:id="514346810">
              <w:marLeft w:val="0"/>
              <w:marRight w:val="0"/>
              <w:marTop w:val="0"/>
              <w:marBottom w:val="0"/>
              <w:divBdr>
                <w:top w:val="none" w:sz="0" w:space="0" w:color="auto"/>
                <w:left w:val="none" w:sz="0" w:space="0" w:color="auto"/>
                <w:bottom w:val="none" w:sz="0" w:space="0" w:color="auto"/>
                <w:right w:val="none" w:sz="0" w:space="0" w:color="auto"/>
              </w:divBdr>
              <w:divsChild>
                <w:div w:id="13906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1530">
      <w:bodyDiv w:val="1"/>
      <w:marLeft w:val="0"/>
      <w:marRight w:val="0"/>
      <w:marTop w:val="0"/>
      <w:marBottom w:val="0"/>
      <w:divBdr>
        <w:top w:val="none" w:sz="0" w:space="0" w:color="auto"/>
        <w:left w:val="none" w:sz="0" w:space="0" w:color="auto"/>
        <w:bottom w:val="none" w:sz="0" w:space="0" w:color="auto"/>
        <w:right w:val="none" w:sz="0" w:space="0" w:color="auto"/>
      </w:divBdr>
      <w:divsChild>
        <w:div w:id="224874701">
          <w:marLeft w:val="0"/>
          <w:marRight w:val="0"/>
          <w:marTop w:val="0"/>
          <w:marBottom w:val="0"/>
          <w:divBdr>
            <w:top w:val="none" w:sz="0" w:space="0" w:color="auto"/>
            <w:left w:val="none" w:sz="0" w:space="0" w:color="auto"/>
            <w:bottom w:val="none" w:sz="0" w:space="0" w:color="auto"/>
            <w:right w:val="none" w:sz="0" w:space="0" w:color="auto"/>
          </w:divBdr>
        </w:div>
        <w:div w:id="2006014256">
          <w:marLeft w:val="0"/>
          <w:marRight w:val="0"/>
          <w:marTop w:val="0"/>
          <w:marBottom w:val="0"/>
          <w:divBdr>
            <w:top w:val="none" w:sz="0" w:space="0" w:color="auto"/>
            <w:left w:val="none" w:sz="0" w:space="0" w:color="auto"/>
            <w:bottom w:val="none" w:sz="0" w:space="0" w:color="auto"/>
            <w:right w:val="none" w:sz="0" w:space="0" w:color="auto"/>
          </w:divBdr>
        </w:div>
      </w:divsChild>
    </w:div>
    <w:div w:id="500243365">
      <w:bodyDiv w:val="1"/>
      <w:marLeft w:val="0"/>
      <w:marRight w:val="0"/>
      <w:marTop w:val="0"/>
      <w:marBottom w:val="0"/>
      <w:divBdr>
        <w:top w:val="none" w:sz="0" w:space="0" w:color="auto"/>
        <w:left w:val="none" w:sz="0" w:space="0" w:color="auto"/>
        <w:bottom w:val="none" w:sz="0" w:space="0" w:color="auto"/>
        <w:right w:val="none" w:sz="0" w:space="0" w:color="auto"/>
      </w:divBdr>
    </w:div>
    <w:div w:id="506557828">
      <w:bodyDiv w:val="1"/>
      <w:marLeft w:val="0"/>
      <w:marRight w:val="0"/>
      <w:marTop w:val="0"/>
      <w:marBottom w:val="0"/>
      <w:divBdr>
        <w:top w:val="none" w:sz="0" w:space="0" w:color="auto"/>
        <w:left w:val="none" w:sz="0" w:space="0" w:color="auto"/>
        <w:bottom w:val="none" w:sz="0" w:space="0" w:color="auto"/>
        <w:right w:val="none" w:sz="0" w:space="0" w:color="auto"/>
      </w:divBdr>
    </w:div>
    <w:div w:id="518352979">
      <w:bodyDiv w:val="1"/>
      <w:marLeft w:val="0"/>
      <w:marRight w:val="0"/>
      <w:marTop w:val="0"/>
      <w:marBottom w:val="0"/>
      <w:divBdr>
        <w:top w:val="none" w:sz="0" w:space="0" w:color="auto"/>
        <w:left w:val="none" w:sz="0" w:space="0" w:color="auto"/>
        <w:bottom w:val="none" w:sz="0" w:space="0" w:color="auto"/>
        <w:right w:val="none" w:sz="0" w:space="0" w:color="auto"/>
      </w:divBdr>
    </w:div>
    <w:div w:id="521016867">
      <w:bodyDiv w:val="1"/>
      <w:marLeft w:val="0"/>
      <w:marRight w:val="0"/>
      <w:marTop w:val="0"/>
      <w:marBottom w:val="0"/>
      <w:divBdr>
        <w:top w:val="none" w:sz="0" w:space="0" w:color="auto"/>
        <w:left w:val="none" w:sz="0" w:space="0" w:color="auto"/>
        <w:bottom w:val="none" w:sz="0" w:space="0" w:color="auto"/>
        <w:right w:val="none" w:sz="0" w:space="0" w:color="auto"/>
      </w:divBdr>
    </w:div>
    <w:div w:id="521633199">
      <w:bodyDiv w:val="1"/>
      <w:marLeft w:val="0"/>
      <w:marRight w:val="0"/>
      <w:marTop w:val="0"/>
      <w:marBottom w:val="0"/>
      <w:divBdr>
        <w:top w:val="none" w:sz="0" w:space="0" w:color="auto"/>
        <w:left w:val="none" w:sz="0" w:space="0" w:color="auto"/>
        <w:bottom w:val="none" w:sz="0" w:space="0" w:color="auto"/>
        <w:right w:val="none" w:sz="0" w:space="0" w:color="auto"/>
      </w:divBdr>
      <w:divsChild>
        <w:div w:id="1157260873">
          <w:marLeft w:val="0"/>
          <w:marRight w:val="0"/>
          <w:marTop w:val="0"/>
          <w:marBottom w:val="0"/>
          <w:divBdr>
            <w:top w:val="none" w:sz="0" w:space="0" w:color="auto"/>
            <w:left w:val="none" w:sz="0" w:space="0" w:color="auto"/>
            <w:bottom w:val="none" w:sz="0" w:space="0" w:color="auto"/>
            <w:right w:val="none" w:sz="0" w:space="0" w:color="auto"/>
          </w:divBdr>
          <w:divsChild>
            <w:div w:id="1646355134">
              <w:marLeft w:val="0"/>
              <w:marRight w:val="0"/>
              <w:marTop w:val="0"/>
              <w:marBottom w:val="0"/>
              <w:divBdr>
                <w:top w:val="none" w:sz="0" w:space="0" w:color="auto"/>
                <w:left w:val="none" w:sz="0" w:space="0" w:color="auto"/>
                <w:bottom w:val="none" w:sz="0" w:space="0" w:color="auto"/>
                <w:right w:val="none" w:sz="0" w:space="0" w:color="auto"/>
              </w:divBdr>
              <w:divsChild>
                <w:div w:id="3105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5062">
      <w:bodyDiv w:val="1"/>
      <w:marLeft w:val="0"/>
      <w:marRight w:val="0"/>
      <w:marTop w:val="0"/>
      <w:marBottom w:val="0"/>
      <w:divBdr>
        <w:top w:val="none" w:sz="0" w:space="0" w:color="auto"/>
        <w:left w:val="none" w:sz="0" w:space="0" w:color="auto"/>
        <w:bottom w:val="none" w:sz="0" w:space="0" w:color="auto"/>
        <w:right w:val="none" w:sz="0" w:space="0" w:color="auto"/>
      </w:divBdr>
    </w:div>
    <w:div w:id="533932103">
      <w:bodyDiv w:val="1"/>
      <w:marLeft w:val="0"/>
      <w:marRight w:val="0"/>
      <w:marTop w:val="0"/>
      <w:marBottom w:val="0"/>
      <w:divBdr>
        <w:top w:val="none" w:sz="0" w:space="0" w:color="auto"/>
        <w:left w:val="none" w:sz="0" w:space="0" w:color="auto"/>
        <w:bottom w:val="none" w:sz="0" w:space="0" w:color="auto"/>
        <w:right w:val="none" w:sz="0" w:space="0" w:color="auto"/>
      </w:divBdr>
    </w:div>
    <w:div w:id="545527796">
      <w:bodyDiv w:val="1"/>
      <w:marLeft w:val="0"/>
      <w:marRight w:val="0"/>
      <w:marTop w:val="0"/>
      <w:marBottom w:val="0"/>
      <w:divBdr>
        <w:top w:val="none" w:sz="0" w:space="0" w:color="auto"/>
        <w:left w:val="none" w:sz="0" w:space="0" w:color="auto"/>
        <w:bottom w:val="none" w:sz="0" w:space="0" w:color="auto"/>
        <w:right w:val="none" w:sz="0" w:space="0" w:color="auto"/>
      </w:divBdr>
      <w:divsChild>
        <w:div w:id="1812863907">
          <w:marLeft w:val="0"/>
          <w:marRight w:val="0"/>
          <w:marTop w:val="0"/>
          <w:marBottom w:val="0"/>
          <w:divBdr>
            <w:top w:val="none" w:sz="0" w:space="0" w:color="auto"/>
            <w:left w:val="none" w:sz="0" w:space="0" w:color="auto"/>
            <w:bottom w:val="none" w:sz="0" w:space="0" w:color="auto"/>
            <w:right w:val="none" w:sz="0" w:space="0" w:color="auto"/>
          </w:divBdr>
        </w:div>
        <w:div w:id="1154563611">
          <w:marLeft w:val="0"/>
          <w:marRight w:val="0"/>
          <w:marTop w:val="0"/>
          <w:marBottom w:val="0"/>
          <w:divBdr>
            <w:top w:val="none" w:sz="0" w:space="0" w:color="auto"/>
            <w:left w:val="none" w:sz="0" w:space="0" w:color="auto"/>
            <w:bottom w:val="none" w:sz="0" w:space="0" w:color="auto"/>
            <w:right w:val="none" w:sz="0" w:space="0" w:color="auto"/>
          </w:divBdr>
        </w:div>
      </w:divsChild>
    </w:div>
    <w:div w:id="547768505">
      <w:bodyDiv w:val="1"/>
      <w:marLeft w:val="0"/>
      <w:marRight w:val="0"/>
      <w:marTop w:val="0"/>
      <w:marBottom w:val="0"/>
      <w:divBdr>
        <w:top w:val="none" w:sz="0" w:space="0" w:color="auto"/>
        <w:left w:val="none" w:sz="0" w:space="0" w:color="auto"/>
        <w:bottom w:val="none" w:sz="0" w:space="0" w:color="auto"/>
        <w:right w:val="none" w:sz="0" w:space="0" w:color="auto"/>
      </w:divBdr>
      <w:divsChild>
        <w:div w:id="1242906759">
          <w:marLeft w:val="0"/>
          <w:marRight w:val="0"/>
          <w:marTop w:val="0"/>
          <w:marBottom w:val="0"/>
          <w:divBdr>
            <w:top w:val="none" w:sz="0" w:space="0" w:color="auto"/>
            <w:left w:val="none" w:sz="0" w:space="0" w:color="auto"/>
            <w:bottom w:val="none" w:sz="0" w:space="0" w:color="auto"/>
            <w:right w:val="none" w:sz="0" w:space="0" w:color="auto"/>
          </w:divBdr>
          <w:divsChild>
            <w:div w:id="1525558260">
              <w:marLeft w:val="0"/>
              <w:marRight w:val="0"/>
              <w:marTop w:val="0"/>
              <w:marBottom w:val="0"/>
              <w:divBdr>
                <w:top w:val="none" w:sz="0" w:space="0" w:color="auto"/>
                <w:left w:val="none" w:sz="0" w:space="0" w:color="auto"/>
                <w:bottom w:val="none" w:sz="0" w:space="0" w:color="auto"/>
                <w:right w:val="none" w:sz="0" w:space="0" w:color="auto"/>
              </w:divBdr>
              <w:divsChild>
                <w:div w:id="1936090311">
                  <w:marLeft w:val="0"/>
                  <w:marRight w:val="0"/>
                  <w:marTop w:val="0"/>
                  <w:marBottom w:val="0"/>
                  <w:divBdr>
                    <w:top w:val="none" w:sz="0" w:space="0" w:color="auto"/>
                    <w:left w:val="none" w:sz="0" w:space="0" w:color="auto"/>
                    <w:bottom w:val="none" w:sz="0" w:space="0" w:color="auto"/>
                    <w:right w:val="none" w:sz="0" w:space="0" w:color="auto"/>
                  </w:divBdr>
                  <w:divsChild>
                    <w:div w:id="2891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025260">
      <w:bodyDiv w:val="1"/>
      <w:marLeft w:val="0"/>
      <w:marRight w:val="0"/>
      <w:marTop w:val="0"/>
      <w:marBottom w:val="0"/>
      <w:divBdr>
        <w:top w:val="none" w:sz="0" w:space="0" w:color="auto"/>
        <w:left w:val="none" w:sz="0" w:space="0" w:color="auto"/>
        <w:bottom w:val="none" w:sz="0" w:space="0" w:color="auto"/>
        <w:right w:val="none" w:sz="0" w:space="0" w:color="auto"/>
      </w:divBdr>
    </w:div>
    <w:div w:id="565919591">
      <w:bodyDiv w:val="1"/>
      <w:marLeft w:val="0"/>
      <w:marRight w:val="0"/>
      <w:marTop w:val="0"/>
      <w:marBottom w:val="0"/>
      <w:divBdr>
        <w:top w:val="none" w:sz="0" w:space="0" w:color="auto"/>
        <w:left w:val="none" w:sz="0" w:space="0" w:color="auto"/>
        <w:bottom w:val="none" w:sz="0" w:space="0" w:color="auto"/>
        <w:right w:val="none" w:sz="0" w:space="0" w:color="auto"/>
      </w:divBdr>
    </w:div>
    <w:div w:id="571278542">
      <w:bodyDiv w:val="1"/>
      <w:marLeft w:val="0"/>
      <w:marRight w:val="0"/>
      <w:marTop w:val="0"/>
      <w:marBottom w:val="0"/>
      <w:divBdr>
        <w:top w:val="none" w:sz="0" w:space="0" w:color="auto"/>
        <w:left w:val="none" w:sz="0" w:space="0" w:color="auto"/>
        <w:bottom w:val="none" w:sz="0" w:space="0" w:color="auto"/>
        <w:right w:val="none" w:sz="0" w:space="0" w:color="auto"/>
      </w:divBdr>
      <w:divsChild>
        <w:div w:id="406542056">
          <w:marLeft w:val="0"/>
          <w:marRight w:val="0"/>
          <w:marTop w:val="0"/>
          <w:marBottom w:val="0"/>
          <w:divBdr>
            <w:top w:val="none" w:sz="0" w:space="0" w:color="auto"/>
            <w:left w:val="none" w:sz="0" w:space="0" w:color="auto"/>
            <w:bottom w:val="none" w:sz="0" w:space="0" w:color="auto"/>
            <w:right w:val="none" w:sz="0" w:space="0" w:color="auto"/>
          </w:divBdr>
          <w:divsChild>
            <w:div w:id="1713118304">
              <w:marLeft w:val="0"/>
              <w:marRight w:val="0"/>
              <w:marTop w:val="0"/>
              <w:marBottom w:val="0"/>
              <w:divBdr>
                <w:top w:val="none" w:sz="0" w:space="0" w:color="auto"/>
                <w:left w:val="none" w:sz="0" w:space="0" w:color="auto"/>
                <w:bottom w:val="none" w:sz="0" w:space="0" w:color="auto"/>
                <w:right w:val="none" w:sz="0" w:space="0" w:color="auto"/>
              </w:divBdr>
              <w:divsChild>
                <w:div w:id="18492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638687">
      <w:bodyDiv w:val="1"/>
      <w:marLeft w:val="0"/>
      <w:marRight w:val="0"/>
      <w:marTop w:val="0"/>
      <w:marBottom w:val="0"/>
      <w:divBdr>
        <w:top w:val="none" w:sz="0" w:space="0" w:color="auto"/>
        <w:left w:val="none" w:sz="0" w:space="0" w:color="auto"/>
        <w:bottom w:val="none" w:sz="0" w:space="0" w:color="auto"/>
        <w:right w:val="none" w:sz="0" w:space="0" w:color="auto"/>
      </w:divBdr>
    </w:div>
    <w:div w:id="583613920">
      <w:bodyDiv w:val="1"/>
      <w:marLeft w:val="0"/>
      <w:marRight w:val="0"/>
      <w:marTop w:val="0"/>
      <w:marBottom w:val="0"/>
      <w:divBdr>
        <w:top w:val="none" w:sz="0" w:space="0" w:color="auto"/>
        <w:left w:val="none" w:sz="0" w:space="0" w:color="auto"/>
        <w:bottom w:val="none" w:sz="0" w:space="0" w:color="auto"/>
        <w:right w:val="none" w:sz="0" w:space="0" w:color="auto"/>
      </w:divBdr>
    </w:div>
    <w:div w:id="589973118">
      <w:bodyDiv w:val="1"/>
      <w:marLeft w:val="0"/>
      <w:marRight w:val="0"/>
      <w:marTop w:val="0"/>
      <w:marBottom w:val="0"/>
      <w:divBdr>
        <w:top w:val="none" w:sz="0" w:space="0" w:color="auto"/>
        <w:left w:val="none" w:sz="0" w:space="0" w:color="auto"/>
        <w:bottom w:val="none" w:sz="0" w:space="0" w:color="auto"/>
        <w:right w:val="none" w:sz="0" w:space="0" w:color="auto"/>
      </w:divBdr>
    </w:div>
    <w:div w:id="595018753">
      <w:bodyDiv w:val="1"/>
      <w:marLeft w:val="0"/>
      <w:marRight w:val="0"/>
      <w:marTop w:val="0"/>
      <w:marBottom w:val="0"/>
      <w:divBdr>
        <w:top w:val="none" w:sz="0" w:space="0" w:color="auto"/>
        <w:left w:val="none" w:sz="0" w:space="0" w:color="auto"/>
        <w:bottom w:val="none" w:sz="0" w:space="0" w:color="auto"/>
        <w:right w:val="none" w:sz="0" w:space="0" w:color="auto"/>
      </w:divBdr>
      <w:divsChild>
        <w:div w:id="897522194">
          <w:marLeft w:val="0"/>
          <w:marRight w:val="0"/>
          <w:marTop w:val="0"/>
          <w:marBottom w:val="0"/>
          <w:divBdr>
            <w:top w:val="none" w:sz="0" w:space="0" w:color="auto"/>
            <w:left w:val="none" w:sz="0" w:space="0" w:color="auto"/>
            <w:bottom w:val="none" w:sz="0" w:space="0" w:color="auto"/>
            <w:right w:val="none" w:sz="0" w:space="0" w:color="auto"/>
          </w:divBdr>
          <w:divsChild>
            <w:div w:id="1001081349">
              <w:marLeft w:val="0"/>
              <w:marRight w:val="0"/>
              <w:marTop w:val="0"/>
              <w:marBottom w:val="0"/>
              <w:divBdr>
                <w:top w:val="none" w:sz="0" w:space="0" w:color="auto"/>
                <w:left w:val="none" w:sz="0" w:space="0" w:color="auto"/>
                <w:bottom w:val="none" w:sz="0" w:space="0" w:color="auto"/>
                <w:right w:val="none" w:sz="0" w:space="0" w:color="auto"/>
              </w:divBdr>
              <w:divsChild>
                <w:div w:id="10140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6602">
      <w:bodyDiv w:val="1"/>
      <w:marLeft w:val="0"/>
      <w:marRight w:val="0"/>
      <w:marTop w:val="0"/>
      <w:marBottom w:val="0"/>
      <w:divBdr>
        <w:top w:val="none" w:sz="0" w:space="0" w:color="auto"/>
        <w:left w:val="none" w:sz="0" w:space="0" w:color="auto"/>
        <w:bottom w:val="none" w:sz="0" w:space="0" w:color="auto"/>
        <w:right w:val="none" w:sz="0" w:space="0" w:color="auto"/>
      </w:divBdr>
    </w:div>
    <w:div w:id="607078318">
      <w:bodyDiv w:val="1"/>
      <w:marLeft w:val="0"/>
      <w:marRight w:val="0"/>
      <w:marTop w:val="0"/>
      <w:marBottom w:val="0"/>
      <w:divBdr>
        <w:top w:val="none" w:sz="0" w:space="0" w:color="auto"/>
        <w:left w:val="none" w:sz="0" w:space="0" w:color="auto"/>
        <w:bottom w:val="none" w:sz="0" w:space="0" w:color="auto"/>
        <w:right w:val="none" w:sz="0" w:space="0" w:color="auto"/>
      </w:divBdr>
    </w:div>
    <w:div w:id="611204867">
      <w:bodyDiv w:val="1"/>
      <w:marLeft w:val="0"/>
      <w:marRight w:val="0"/>
      <w:marTop w:val="0"/>
      <w:marBottom w:val="0"/>
      <w:divBdr>
        <w:top w:val="none" w:sz="0" w:space="0" w:color="auto"/>
        <w:left w:val="none" w:sz="0" w:space="0" w:color="auto"/>
        <w:bottom w:val="none" w:sz="0" w:space="0" w:color="auto"/>
        <w:right w:val="none" w:sz="0" w:space="0" w:color="auto"/>
      </w:divBdr>
      <w:divsChild>
        <w:div w:id="351346504">
          <w:marLeft w:val="0"/>
          <w:marRight w:val="0"/>
          <w:marTop w:val="0"/>
          <w:marBottom w:val="0"/>
          <w:divBdr>
            <w:top w:val="none" w:sz="0" w:space="0" w:color="auto"/>
            <w:left w:val="none" w:sz="0" w:space="0" w:color="auto"/>
            <w:bottom w:val="none" w:sz="0" w:space="0" w:color="auto"/>
            <w:right w:val="none" w:sz="0" w:space="0" w:color="auto"/>
          </w:divBdr>
          <w:divsChild>
            <w:div w:id="1375882433">
              <w:marLeft w:val="0"/>
              <w:marRight w:val="0"/>
              <w:marTop w:val="0"/>
              <w:marBottom w:val="0"/>
              <w:divBdr>
                <w:top w:val="none" w:sz="0" w:space="0" w:color="auto"/>
                <w:left w:val="none" w:sz="0" w:space="0" w:color="auto"/>
                <w:bottom w:val="none" w:sz="0" w:space="0" w:color="auto"/>
                <w:right w:val="none" w:sz="0" w:space="0" w:color="auto"/>
              </w:divBdr>
              <w:divsChild>
                <w:div w:id="38032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21579">
      <w:bodyDiv w:val="1"/>
      <w:marLeft w:val="0"/>
      <w:marRight w:val="0"/>
      <w:marTop w:val="0"/>
      <w:marBottom w:val="0"/>
      <w:divBdr>
        <w:top w:val="none" w:sz="0" w:space="0" w:color="auto"/>
        <w:left w:val="none" w:sz="0" w:space="0" w:color="auto"/>
        <w:bottom w:val="none" w:sz="0" w:space="0" w:color="auto"/>
        <w:right w:val="none" w:sz="0" w:space="0" w:color="auto"/>
      </w:divBdr>
      <w:divsChild>
        <w:div w:id="584458086">
          <w:marLeft w:val="0"/>
          <w:marRight w:val="0"/>
          <w:marTop w:val="0"/>
          <w:marBottom w:val="0"/>
          <w:divBdr>
            <w:top w:val="none" w:sz="0" w:space="0" w:color="auto"/>
            <w:left w:val="none" w:sz="0" w:space="0" w:color="auto"/>
            <w:bottom w:val="none" w:sz="0" w:space="0" w:color="auto"/>
            <w:right w:val="none" w:sz="0" w:space="0" w:color="auto"/>
          </w:divBdr>
          <w:divsChild>
            <w:div w:id="1085490005">
              <w:marLeft w:val="0"/>
              <w:marRight w:val="0"/>
              <w:marTop w:val="0"/>
              <w:marBottom w:val="0"/>
              <w:divBdr>
                <w:top w:val="none" w:sz="0" w:space="0" w:color="auto"/>
                <w:left w:val="none" w:sz="0" w:space="0" w:color="auto"/>
                <w:bottom w:val="none" w:sz="0" w:space="0" w:color="auto"/>
                <w:right w:val="none" w:sz="0" w:space="0" w:color="auto"/>
              </w:divBdr>
              <w:divsChild>
                <w:div w:id="38511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1038890">
      <w:bodyDiv w:val="1"/>
      <w:marLeft w:val="0"/>
      <w:marRight w:val="0"/>
      <w:marTop w:val="0"/>
      <w:marBottom w:val="0"/>
      <w:divBdr>
        <w:top w:val="none" w:sz="0" w:space="0" w:color="auto"/>
        <w:left w:val="none" w:sz="0" w:space="0" w:color="auto"/>
        <w:bottom w:val="none" w:sz="0" w:space="0" w:color="auto"/>
        <w:right w:val="none" w:sz="0" w:space="0" w:color="auto"/>
      </w:divBdr>
      <w:divsChild>
        <w:div w:id="1002200769">
          <w:marLeft w:val="0"/>
          <w:marRight w:val="0"/>
          <w:marTop w:val="0"/>
          <w:marBottom w:val="0"/>
          <w:divBdr>
            <w:top w:val="none" w:sz="0" w:space="0" w:color="auto"/>
            <w:left w:val="none" w:sz="0" w:space="0" w:color="auto"/>
            <w:bottom w:val="none" w:sz="0" w:space="0" w:color="auto"/>
            <w:right w:val="none" w:sz="0" w:space="0" w:color="auto"/>
          </w:divBdr>
          <w:divsChild>
            <w:div w:id="1146703759">
              <w:marLeft w:val="0"/>
              <w:marRight w:val="0"/>
              <w:marTop w:val="0"/>
              <w:marBottom w:val="0"/>
              <w:divBdr>
                <w:top w:val="none" w:sz="0" w:space="0" w:color="auto"/>
                <w:left w:val="none" w:sz="0" w:space="0" w:color="auto"/>
                <w:bottom w:val="none" w:sz="0" w:space="0" w:color="auto"/>
                <w:right w:val="none" w:sz="0" w:space="0" w:color="auto"/>
              </w:divBdr>
              <w:divsChild>
                <w:div w:id="1152604882">
                  <w:marLeft w:val="0"/>
                  <w:marRight w:val="0"/>
                  <w:marTop w:val="0"/>
                  <w:marBottom w:val="0"/>
                  <w:divBdr>
                    <w:top w:val="none" w:sz="0" w:space="0" w:color="auto"/>
                    <w:left w:val="none" w:sz="0" w:space="0" w:color="auto"/>
                    <w:bottom w:val="none" w:sz="0" w:space="0" w:color="auto"/>
                    <w:right w:val="none" w:sz="0" w:space="0" w:color="auto"/>
                  </w:divBdr>
                  <w:divsChild>
                    <w:div w:id="15133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78410">
      <w:bodyDiv w:val="1"/>
      <w:marLeft w:val="0"/>
      <w:marRight w:val="0"/>
      <w:marTop w:val="0"/>
      <w:marBottom w:val="0"/>
      <w:divBdr>
        <w:top w:val="none" w:sz="0" w:space="0" w:color="auto"/>
        <w:left w:val="none" w:sz="0" w:space="0" w:color="auto"/>
        <w:bottom w:val="none" w:sz="0" w:space="0" w:color="auto"/>
        <w:right w:val="none" w:sz="0" w:space="0" w:color="auto"/>
      </w:divBdr>
      <w:divsChild>
        <w:div w:id="627198215">
          <w:marLeft w:val="720"/>
          <w:marRight w:val="0"/>
          <w:marTop w:val="0"/>
          <w:marBottom w:val="0"/>
          <w:divBdr>
            <w:top w:val="none" w:sz="0" w:space="0" w:color="auto"/>
            <w:left w:val="none" w:sz="0" w:space="0" w:color="auto"/>
            <w:bottom w:val="none" w:sz="0" w:space="0" w:color="auto"/>
            <w:right w:val="none" w:sz="0" w:space="0" w:color="auto"/>
          </w:divBdr>
        </w:div>
      </w:divsChild>
    </w:div>
    <w:div w:id="628315286">
      <w:bodyDiv w:val="1"/>
      <w:marLeft w:val="0"/>
      <w:marRight w:val="0"/>
      <w:marTop w:val="0"/>
      <w:marBottom w:val="0"/>
      <w:divBdr>
        <w:top w:val="none" w:sz="0" w:space="0" w:color="auto"/>
        <w:left w:val="none" w:sz="0" w:space="0" w:color="auto"/>
        <w:bottom w:val="none" w:sz="0" w:space="0" w:color="auto"/>
        <w:right w:val="none" w:sz="0" w:space="0" w:color="auto"/>
      </w:divBdr>
      <w:divsChild>
        <w:div w:id="782187508">
          <w:marLeft w:val="0"/>
          <w:marRight w:val="0"/>
          <w:marTop w:val="0"/>
          <w:marBottom w:val="0"/>
          <w:divBdr>
            <w:top w:val="none" w:sz="0" w:space="0" w:color="auto"/>
            <w:left w:val="none" w:sz="0" w:space="0" w:color="auto"/>
            <w:bottom w:val="none" w:sz="0" w:space="0" w:color="auto"/>
            <w:right w:val="none" w:sz="0" w:space="0" w:color="auto"/>
          </w:divBdr>
          <w:divsChild>
            <w:div w:id="1939634973">
              <w:marLeft w:val="0"/>
              <w:marRight w:val="0"/>
              <w:marTop w:val="0"/>
              <w:marBottom w:val="0"/>
              <w:divBdr>
                <w:top w:val="none" w:sz="0" w:space="0" w:color="auto"/>
                <w:left w:val="none" w:sz="0" w:space="0" w:color="auto"/>
                <w:bottom w:val="none" w:sz="0" w:space="0" w:color="auto"/>
                <w:right w:val="none" w:sz="0" w:space="0" w:color="auto"/>
              </w:divBdr>
              <w:divsChild>
                <w:div w:id="7381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239718">
      <w:bodyDiv w:val="1"/>
      <w:marLeft w:val="0"/>
      <w:marRight w:val="0"/>
      <w:marTop w:val="0"/>
      <w:marBottom w:val="0"/>
      <w:divBdr>
        <w:top w:val="none" w:sz="0" w:space="0" w:color="auto"/>
        <w:left w:val="none" w:sz="0" w:space="0" w:color="auto"/>
        <w:bottom w:val="none" w:sz="0" w:space="0" w:color="auto"/>
        <w:right w:val="none" w:sz="0" w:space="0" w:color="auto"/>
      </w:divBdr>
      <w:divsChild>
        <w:div w:id="425738392">
          <w:marLeft w:val="720"/>
          <w:marRight w:val="0"/>
          <w:marTop w:val="0"/>
          <w:marBottom w:val="0"/>
          <w:divBdr>
            <w:top w:val="none" w:sz="0" w:space="0" w:color="auto"/>
            <w:left w:val="none" w:sz="0" w:space="0" w:color="auto"/>
            <w:bottom w:val="none" w:sz="0" w:space="0" w:color="auto"/>
            <w:right w:val="none" w:sz="0" w:space="0" w:color="auto"/>
          </w:divBdr>
        </w:div>
      </w:divsChild>
    </w:div>
    <w:div w:id="656880813">
      <w:bodyDiv w:val="1"/>
      <w:marLeft w:val="0"/>
      <w:marRight w:val="0"/>
      <w:marTop w:val="0"/>
      <w:marBottom w:val="0"/>
      <w:divBdr>
        <w:top w:val="none" w:sz="0" w:space="0" w:color="auto"/>
        <w:left w:val="none" w:sz="0" w:space="0" w:color="auto"/>
        <w:bottom w:val="none" w:sz="0" w:space="0" w:color="auto"/>
        <w:right w:val="none" w:sz="0" w:space="0" w:color="auto"/>
      </w:divBdr>
    </w:div>
    <w:div w:id="660930790">
      <w:bodyDiv w:val="1"/>
      <w:marLeft w:val="0"/>
      <w:marRight w:val="0"/>
      <w:marTop w:val="0"/>
      <w:marBottom w:val="0"/>
      <w:divBdr>
        <w:top w:val="none" w:sz="0" w:space="0" w:color="auto"/>
        <w:left w:val="none" w:sz="0" w:space="0" w:color="auto"/>
        <w:bottom w:val="none" w:sz="0" w:space="0" w:color="auto"/>
        <w:right w:val="none" w:sz="0" w:space="0" w:color="auto"/>
      </w:divBdr>
    </w:div>
    <w:div w:id="663313447">
      <w:bodyDiv w:val="1"/>
      <w:marLeft w:val="0"/>
      <w:marRight w:val="0"/>
      <w:marTop w:val="0"/>
      <w:marBottom w:val="0"/>
      <w:divBdr>
        <w:top w:val="none" w:sz="0" w:space="0" w:color="auto"/>
        <w:left w:val="none" w:sz="0" w:space="0" w:color="auto"/>
        <w:bottom w:val="none" w:sz="0" w:space="0" w:color="auto"/>
        <w:right w:val="none" w:sz="0" w:space="0" w:color="auto"/>
      </w:divBdr>
    </w:div>
    <w:div w:id="663970127">
      <w:bodyDiv w:val="1"/>
      <w:marLeft w:val="0"/>
      <w:marRight w:val="0"/>
      <w:marTop w:val="0"/>
      <w:marBottom w:val="0"/>
      <w:divBdr>
        <w:top w:val="none" w:sz="0" w:space="0" w:color="auto"/>
        <w:left w:val="none" w:sz="0" w:space="0" w:color="auto"/>
        <w:bottom w:val="none" w:sz="0" w:space="0" w:color="auto"/>
        <w:right w:val="none" w:sz="0" w:space="0" w:color="auto"/>
      </w:divBdr>
    </w:div>
    <w:div w:id="694119510">
      <w:bodyDiv w:val="1"/>
      <w:marLeft w:val="0"/>
      <w:marRight w:val="0"/>
      <w:marTop w:val="0"/>
      <w:marBottom w:val="0"/>
      <w:divBdr>
        <w:top w:val="none" w:sz="0" w:space="0" w:color="auto"/>
        <w:left w:val="none" w:sz="0" w:space="0" w:color="auto"/>
        <w:bottom w:val="none" w:sz="0" w:space="0" w:color="auto"/>
        <w:right w:val="none" w:sz="0" w:space="0" w:color="auto"/>
      </w:divBdr>
    </w:div>
    <w:div w:id="704797773">
      <w:bodyDiv w:val="1"/>
      <w:marLeft w:val="0"/>
      <w:marRight w:val="0"/>
      <w:marTop w:val="0"/>
      <w:marBottom w:val="0"/>
      <w:divBdr>
        <w:top w:val="none" w:sz="0" w:space="0" w:color="auto"/>
        <w:left w:val="none" w:sz="0" w:space="0" w:color="auto"/>
        <w:bottom w:val="none" w:sz="0" w:space="0" w:color="auto"/>
        <w:right w:val="none" w:sz="0" w:space="0" w:color="auto"/>
      </w:divBdr>
    </w:div>
    <w:div w:id="710767900">
      <w:bodyDiv w:val="1"/>
      <w:marLeft w:val="0"/>
      <w:marRight w:val="0"/>
      <w:marTop w:val="0"/>
      <w:marBottom w:val="0"/>
      <w:divBdr>
        <w:top w:val="none" w:sz="0" w:space="0" w:color="auto"/>
        <w:left w:val="none" w:sz="0" w:space="0" w:color="auto"/>
        <w:bottom w:val="none" w:sz="0" w:space="0" w:color="auto"/>
        <w:right w:val="none" w:sz="0" w:space="0" w:color="auto"/>
      </w:divBdr>
    </w:div>
    <w:div w:id="720057113">
      <w:bodyDiv w:val="1"/>
      <w:marLeft w:val="0"/>
      <w:marRight w:val="0"/>
      <w:marTop w:val="0"/>
      <w:marBottom w:val="0"/>
      <w:divBdr>
        <w:top w:val="none" w:sz="0" w:space="0" w:color="auto"/>
        <w:left w:val="none" w:sz="0" w:space="0" w:color="auto"/>
        <w:bottom w:val="none" w:sz="0" w:space="0" w:color="auto"/>
        <w:right w:val="none" w:sz="0" w:space="0" w:color="auto"/>
      </w:divBdr>
    </w:div>
    <w:div w:id="720907972">
      <w:bodyDiv w:val="1"/>
      <w:marLeft w:val="0"/>
      <w:marRight w:val="0"/>
      <w:marTop w:val="0"/>
      <w:marBottom w:val="0"/>
      <w:divBdr>
        <w:top w:val="none" w:sz="0" w:space="0" w:color="auto"/>
        <w:left w:val="none" w:sz="0" w:space="0" w:color="auto"/>
        <w:bottom w:val="none" w:sz="0" w:space="0" w:color="auto"/>
        <w:right w:val="none" w:sz="0" w:space="0" w:color="auto"/>
      </w:divBdr>
    </w:div>
    <w:div w:id="735006047">
      <w:bodyDiv w:val="1"/>
      <w:marLeft w:val="0"/>
      <w:marRight w:val="0"/>
      <w:marTop w:val="0"/>
      <w:marBottom w:val="0"/>
      <w:divBdr>
        <w:top w:val="none" w:sz="0" w:space="0" w:color="auto"/>
        <w:left w:val="none" w:sz="0" w:space="0" w:color="auto"/>
        <w:bottom w:val="none" w:sz="0" w:space="0" w:color="auto"/>
        <w:right w:val="none" w:sz="0" w:space="0" w:color="auto"/>
      </w:divBdr>
    </w:div>
    <w:div w:id="737484174">
      <w:bodyDiv w:val="1"/>
      <w:marLeft w:val="0"/>
      <w:marRight w:val="0"/>
      <w:marTop w:val="0"/>
      <w:marBottom w:val="0"/>
      <w:divBdr>
        <w:top w:val="none" w:sz="0" w:space="0" w:color="auto"/>
        <w:left w:val="none" w:sz="0" w:space="0" w:color="auto"/>
        <w:bottom w:val="none" w:sz="0" w:space="0" w:color="auto"/>
        <w:right w:val="none" w:sz="0" w:space="0" w:color="auto"/>
      </w:divBdr>
    </w:div>
    <w:div w:id="738787703">
      <w:bodyDiv w:val="1"/>
      <w:marLeft w:val="0"/>
      <w:marRight w:val="0"/>
      <w:marTop w:val="0"/>
      <w:marBottom w:val="0"/>
      <w:divBdr>
        <w:top w:val="none" w:sz="0" w:space="0" w:color="auto"/>
        <w:left w:val="none" w:sz="0" w:space="0" w:color="auto"/>
        <w:bottom w:val="none" w:sz="0" w:space="0" w:color="auto"/>
        <w:right w:val="none" w:sz="0" w:space="0" w:color="auto"/>
      </w:divBdr>
    </w:div>
    <w:div w:id="744764267">
      <w:bodyDiv w:val="1"/>
      <w:marLeft w:val="0"/>
      <w:marRight w:val="0"/>
      <w:marTop w:val="0"/>
      <w:marBottom w:val="0"/>
      <w:divBdr>
        <w:top w:val="none" w:sz="0" w:space="0" w:color="auto"/>
        <w:left w:val="none" w:sz="0" w:space="0" w:color="auto"/>
        <w:bottom w:val="none" w:sz="0" w:space="0" w:color="auto"/>
        <w:right w:val="none" w:sz="0" w:space="0" w:color="auto"/>
      </w:divBdr>
    </w:div>
    <w:div w:id="748187298">
      <w:bodyDiv w:val="1"/>
      <w:marLeft w:val="0"/>
      <w:marRight w:val="0"/>
      <w:marTop w:val="0"/>
      <w:marBottom w:val="0"/>
      <w:divBdr>
        <w:top w:val="none" w:sz="0" w:space="0" w:color="auto"/>
        <w:left w:val="none" w:sz="0" w:space="0" w:color="auto"/>
        <w:bottom w:val="none" w:sz="0" w:space="0" w:color="auto"/>
        <w:right w:val="none" w:sz="0" w:space="0" w:color="auto"/>
      </w:divBdr>
    </w:div>
    <w:div w:id="748623547">
      <w:bodyDiv w:val="1"/>
      <w:marLeft w:val="0"/>
      <w:marRight w:val="0"/>
      <w:marTop w:val="0"/>
      <w:marBottom w:val="0"/>
      <w:divBdr>
        <w:top w:val="none" w:sz="0" w:space="0" w:color="auto"/>
        <w:left w:val="none" w:sz="0" w:space="0" w:color="auto"/>
        <w:bottom w:val="none" w:sz="0" w:space="0" w:color="auto"/>
        <w:right w:val="none" w:sz="0" w:space="0" w:color="auto"/>
      </w:divBdr>
      <w:divsChild>
        <w:div w:id="1476408755">
          <w:marLeft w:val="0"/>
          <w:marRight w:val="0"/>
          <w:marTop w:val="0"/>
          <w:marBottom w:val="0"/>
          <w:divBdr>
            <w:top w:val="none" w:sz="0" w:space="0" w:color="auto"/>
            <w:left w:val="none" w:sz="0" w:space="0" w:color="auto"/>
            <w:bottom w:val="none" w:sz="0" w:space="0" w:color="auto"/>
            <w:right w:val="none" w:sz="0" w:space="0" w:color="auto"/>
          </w:divBdr>
          <w:divsChild>
            <w:div w:id="1745252115">
              <w:marLeft w:val="0"/>
              <w:marRight w:val="0"/>
              <w:marTop w:val="0"/>
              <w:marBottom w:val="0"/>
              <w:divBdr>
                <w:top w:val="none" w:sz="0" w:space="0" w:color="auto"/>
                <w:left w:val="none" w:sz="0" w:space="0" w:color="auto"/>
                <w:bottom w:val="none" w:sz="0" w:space="0" w:color="auto"/>
                <w:right w:val="none" w:sz="0" w:space="0" w:color="auto"/>
              </w:divBdr>
              <w:divsChild>
                <w:div w:id="5568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2257">
      <w:bodyDiv w:val="1"/>
      <w:marLeft w:val="0"/>
      <w:marRight w:val="0"/>
      <w:marTop w:val="0"/>
      <w:marBottom w:val="0"/>
      <w:divBdr>
        <w:top w:val="none" w:sz="0" w:space="0" w:color="auto"/>
        <w:left w:val="none" w:sz="0" w:space="0" w:color="auto"/>
        <w:bottom w:val="none" w:sz="0" w:space="0" w:color="auto"/>
        <w:right w:val="none" w:sz="0" w:space="0" w:color="auto"/>
      </w:divBdr>
    </w:div>
    <w:div w:id="757334232">
      <w:bodyDiv w:val="1"/>
      <w:marLeft w:val="0"/>
      <w:marRight w:val="0"/>
      <w:marTop w:val="0"/>
      <w:marBottom w:val="0"/>
      <w:divBdr>
        <w:top w:val="none" w:sz="0" w:space="0" w:color="auto"/>
        <w:left w:val="none" w:sz="0" w:space="0" w:color="auto"/>
        <w:bottom w:val="none" w:sz="0" w:space="0" w:color="auto"/>
        <w:right w:val="none" w:sz="0" w:space="0" w:color="auto"/>
      </w:divBdr>
    </w:div>
    <w:div w:id="765926521">
      <w:bodyDiv w:val="1"/>
      <w:marLeft w:val="0"/>
      <w:marRight w:val="0"/>
      <w:marTop w:val="0"/>
      <w:marBottom w:val="0"/>
      <w:divBdr>
        <w:top w:val="none" w:sz="0" w:space="0" w:color="auto"/>
        <w:left w:val="none" w:sz="0" w:space="0" w:color="auto"/>
        <w:bottom w:val="none" w:sz="0" w:space="0" w:color="auto"/>
        <w:right w:val="none" w:sz="0" w:space="0" w:color="auto"/>
      </w:divBdr>
    </w:div>
    <w:div w:id="766194658">
      <w:bodyDiv w:val="1"/>
      <w:marLeft w:val="0"/>
      <w:marRight w:val="0"/>
      <w:marTop w:val="0"/>
      <w:marBottom w:val="0"/>
      <w:divBdr>
        <w:top w:val="none" w:sz="0" w:space="0" w:color="auto"/>
        <w:left w:val="none" w:sz="0" w:space="0" w:color="auto"/>
        <w:bottom w:val="none" w:sz="0" w:space="0" w:color="auto"/>
        <w:right w:val="none" w:sz="0" w:space="0" w:color="auto"/>
      </w:divBdr>
    </w:div>
    <w:div w:id="767504543">
      <w:bodyDiv w:val="1"/>
      <w:marLeft w:val="0"/>
      <w:marRight w:val="0"/>
      <w:marTop w:val="0"/>
      <w:marBottom w:val="0"/>
      <w:divBdr>
        <w:top w:val="none" w:sz="0" w:space="0" w:color="auto"/>
        <w:left w:val="none" w:sz="0" w:space="0" w:color="auto"/>
        <w:bottom w:val="none" w:sz="0" w:space="0" w:color="auto"/>
        <w:right w:val="none" w:sz="0" w:space="0" w:color="auto"/>
      </w:divBdr>
    </w:div>
    <w:div w:id="773482676">
      <w:bodyDiv w:val="1"/>
      <w:marLeft w:val="0"/>
      <w:marRight w:val="0"/>
      <w:marTop w:val="0"/>
      <w:marBottom w:val="0"/>
      <w:divBdr>
        <w:top w:val="none" w:sz="0" w:space="0" w:color="auto"/>
        <w:left w:val="none" w:sz="0" w:space="0" w:color="auto"/>
        <w:bottom w:val="none" w:sz="0" w:space="0" w:color="auto"/>
        <w:right w:val="none" w:sz="0" w:space="0" w:color="auto"/>
      </w:divBdr>
      <w:divsChild>
        <w:div w:id="1409811667">
          <w:marLeft w:val="720"/>
          <w:marRight w:val="0"/>
          <w:marTop w:val="0"/>
          <w:marBottom w:val="0"/>
          <w:divBdr>
            <w:top w:val="none" w:sz="0" w:space="0" w:color="auto"/>
            <w:left w:val="none" w:sz="0" w:space="0" w:color="auto"/>
            <w:bottom w:val="none" w:sz="0" w:space="0" w:color="auto"/>
            <w:right w:val="none" w:sz="0" w:space="0" w:color="auto"/>
          </w:divBdr>
        </w:div>
      </w:divsChild>
    </w:div>
    <w:div w:id="788740049">
      <w:bodyDiv w:val="1"/>
      <w:marLeft w:val="0"/>
      <w:marRight w:val="0"/>
      <w:marTop w:val="0"/>
      <w:marBottom w:val="0"/>
      <w:divBdr>
        <w:top w:val="none" w:sz="0" w:space="0" w:color="auto"/>
        <w:left w:val="none" w:sz="0" w:space="0" w:color="auto"/>
        <w:bottom w:val="none" w:sz="0" w:space="0" w:color="auto"/>
        <w:right w:val="none" w:sz="0" w:space="0" w:color="auto"/>
      </w:divBdr>
    </w:div>
    <w:div w:id="791093733">
      <w:bodyDiv w:val="1"/>
      <w:marLeft w:val="0"/>
      <w:marRight w:val="0"/>
      <w:marTop w:val="0"/>
      <w:marBottom w:val="0"/>
      <w:divBdr>
        <w:top w:val="none" w:sz="0" w:space="0" w:color="auto"/>
        <w:left w:val="none" w:sz="0" w:space="0" w:color="auto"/>
        <w:bottom w:val="none" w:sz="0" w:space="0" w:color="auto"/>
        <w:right w:val="none" w:sz="0" w:space="0" w:color="auto"/>
      </w:divBdr>
      <w:divsChild>
        <w:div w:id="169756328">
          <w:marLeft w:val="0"/>
          <w:marRight w:val="0"/>
          <w:marTop w:val="0"/>
          <w:marBottom w:val="0"/>
          <w:divBdr>
            <w:top w:val="none" w:sz="0" w:space="0" w:color="auto"/>
            <w:left w:val="none" w:sz="0" w:space="0" w:color="auto"/>
            <w:bottom w:val="none" w:sz="0" w:space="0" w:color="auto"/>
            <w:right w:val="none" w:sz="0" w:space="0" w:color="auto"/>
          </w:divBdr>
          <w:divsChild>
            <w:div w:id="1309476821">
              <w:marLeft w:val="0"/>
              <w:marRight w:val="0"/>
              <w:marTop w:val="0"/>
              <w:marBottom w:val="0"/>
              <w:divBdr>
                <w:top w:val="none" w:sz="0" w:space="0" w:color="auto"/>
                <w:left w:val="none" w:sz="0" w:space="0" w:color="auto"/>
                <w:bottom w:val="none" w:sz="0" w:space="0" w:color="auto"/>
                <w:right w:val="none" w:sz="0" w:space="0" w:color="auto"/>
              </w:divBdr>
              <w:divsChild>
                <w:div w:id="13268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54946">
      <w:bodyDiv w:val="1"/>
      <w:marLeft w:val="0"/>
      <w:marRight w:val="0"/>
      <w:marTop w:val="0"/>
      <w:marBottom w:val="0"/>
      <w:divBdr>
        <w:top w:val="none" w:sz="0" w:space="0" w:color="auto"/>
        <w:left w:val="none" w:sz="0" w:space="0" w:color="auto"/>
        <w:bottom w:val="none" w:sz="0" w:space="0" w:color="auto"/>
        <w:right w:val="none" w:sz="0" w:space="0" w:color="auto"/>
      </w:divBdr>
      <w:divsChild>
        <w:div w:id="539441924">
          <w:marLeft w:val="0"/>
          <w:marRight w:val="0"/>
          <w:marTop w:val="0"/>
          <w:marBottom w:val="0"/>
          <w:divBdr>
            <w:top w:val="none" w:sz="0" w:space="0" w:color="auto"/>
            <w:left w:val="none" w:sz="0" w:space="0" w:color="auto"/>
            <w:bottom w:val="none" w:sz="0" w:space="0" w:color="auto"/>
            <w:right w:val="none" w:sz="0" w:space="0" w:color="auto"/>
          </w:divBdr>
          <w:divsChild>
            <w:div w:id="1626931738">
              <w:marLeft w:val="0"/>
              <w:marRight w:val="0"/>
              <w:marTop w:val="0"/>
              <w:marBottom w:val="0"/>
              <w:divBdr>
                <w:top w:val="none" w:sz="0" w:space="0" w:color="auto"/>
                <w:left w:val="none" w:sz="0" w:space="0" w:color="auto"/>
                <w:bottom w:val="none" w:sz="0" w:space="0" w:color="auto"/>
                <w:right w:val="none" w:sz="0" w:space="0" w:color="auto"/>
              </w:divBdr>
              <w:divsChild>
                <w:div w:id="4335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9259">
      <w:bodyDiv w:val="1"/>
      <w:marLeft w:val="0"/>
      <w:marRight w:val="0"/>
      <w:marTop w:val="0"/>
      <w:marBottom w:val="0"/>
      <w:divBdr>
        <w:top w:val="none" w:sz="0" w:space="0" w:color="auto"/>
        <w:left w:val="none" w:sz="0" w:space="0" w:color="auto"/>
        <w:bottom w:val="none" w:sz="0" w:space="0" w:color="auto"/>
        <w:right w:val="none" w:sz="0" w:space="0" w:color="auto"/>
      </w:divBdr>
    </w:div>
    <w:div w:id="799150800">
      <w:bodyDiv w:val="1"/>
      <w:marLeft w:val="0"/>
      <w:marRight w:val="0"/>
      <w:marTop w:val="0"/>
      <w:marBottom w:val="0"/>
      <w:divBdr>
        <w:top w:val="none" w:sz="0" w:space="0" w:color="auto"/>
        <w:left w:val="none" w:sz="0" w:space="0" w:color="auto"/>
        <w:bottom w:val="none" w:sz="0" w:space="0" w:color="auto"/>
        <w:right w:val="none" w:sz="0" w:space="0" w:color="auto"/>
      </w:divBdr>
      <w:divsChild>
        <w:div w:id="1534659404">
          <w:marLeft w:val="0"/>
          <w:marRight w:val="0"/>
          <w:marTop w:val="0"/>
          <w:marBottom w:val="0"/>
          <w:divBdr>
            <w:top w:val="none" w:sz="0" w:space="0" w:color="auto"/>
            <w:left w:val="none" w:sz="0" w:space="0" w:color="auto"/>
            <w:bottom w:val="none" w:sz="0" w:space="0" w:color="auto"/>
            <w:right w:val="none" w:sz="0" w:space="0" w:color="auto"/>
          </w:divBdr>
        </w:div>
        <w:div w:id="1630236126">
          <w:marLeft w:val="0"/>
          <w:marRight w:val="0"/>
          <w:marTop w:val="0"/>
          <w:marBottom w:val="0"/>
          <w:divBdr>
            <w:top w:val="none" w:sz="0" w:space="0" w:color="auto"/>
            <w:left w:val="none" w:sz="0" w:space="0" w:color="auto"/>
            <w:bottom w:val="none" w:sz="0" w:space="0" w:color="auto"/>
            <w:right w:val="none" w:sz="0" w:space="0" w:color="auto"/>
          </w:divBdr>
        </w:div>
        <w:div w:id="2117751308">
          <w:marLeft w:val="0"/>
          <w:marRight w:val="0"/>
          <w:marTop w:val="0"/>
          <w:marBottom w:val="0"/>
          <w:divBdr>
            <w:top w:val="none" w:sz="0" w:space="0" w:color="auto"/>
            <w:left w:val="none" w:sz="0" w:space="0" w:color="auto"/>
            <w:bottom w:val="none" w:sz="0" w:space="0" w:color="auto"/>
            <w:right w:val="none" w:sz="0" w:space="0" w:color="auto"/>
          </w:divBdr>
        </w:div>
      </w:divsChild>
    </w:div>
    <w:div w:id="804545609">
      <w:bodyDiv w:val="1"/>
      <w:marLeft w:val="0"/>
      <w:marRight w:val="0"/>
      <w:marTop w:val="0"/>
      <w:marBottom w:val="0"/>
      <w:divBdr>
        <w:top w:val="none" w:sz="0" w:space="0" w:color="auto"/>
        <w:left w:val="none" w:sz="0" w:space="0" w:color="auto"/>
        <w:bottom w:val="none" w:sz="0" w:space="0" w:color="auto"/>
        <w:right w:val="none" w:sz="0" w:space="0" w:color="auto"/>
      </w:divBdr>
    </w:div>
    <w:div w:id="805581987">
      <w:bodyDiv w:val="1"/>
      <w:marLeft w:val="0"/>
      <w:marRight w:val="0"/>
      <w:marTop w:val="0"/>
      <w:marBottom w:val="0"/>
      <w:divBdr>
        <w:top w:val="none" w:sz="0" w:space="0" w:color="auto"/>
        <w:left w:val="none" w:sz="0" w:space="0" w:color="auto"/>
        <w:bottom w:val="none" w:sz="0" w:space="0" w:color="auto"/>
        <w:right w:val="none" w:sz="0" w:space="0" w:color="auto"/>
      </w:divBdr>
    </w:div>
    <w:div w:id="806121394">
      <w:bodyDiv w:val="1"/>
      <w:marLeft w:val="0"/>
      <w:marRight w:val="0"/>
      <w:marTop w:val="0"/>
      <w:marBottom w:val="0"/>
      <w:divBdr>
        <w:top w:val="none" w:sz="0" w:space="0" w:color="auto"/>
        <w:left w:val="none" w:sz="0" w:space="0" w:color="auto"/>
        <w:bottom w:val="none" w:sz="0" w:space="0" w:color="auto"/>
        <w:right w:val="none" w:sz="0" w:space="0" w:color="auto"/>
      </w:divBdr>
    </w:div>
    <w:div w:id="822166213">
      <w:bodyDiv w:val="1"/>
      <w:marLeft w:val="0"/>
      <w:marRight w:val="0"/>
      <w:marTop w:val="0"/>
      <w:marBottom w:val="0"/>
      <w:divBdr>
        <w:top w:val="none" w:sz="0" w:space="0" w:color="auto"/>
        <w:left w:val="none" w:sz="0" w:space="0" w:color="auto"/>
        <w:bottom w:val="none" w:sz="0" w:space="0" w:color="auto"/>
        <w:right w:val="none" w:sz="0" w:space="0" w:color="auto"/>
      </w:divBdr>
      <w:divsChild>
        <w:div w:id="750195247">
          <w:marLeft w:val="720"/>
          <w:marRight w:val="0"/>
          <w:marTop w:val="0"/>
          <w:marBottom w:val="0"/>
          <w:divBdr>
            <w:top w:val="none" w:sz="0" w:space="0" w:color="auto"/>
            <w:left w:val="none" w:sz="0" w:space="0" w:color="auto"/>
            <w:bottom w:val="none" w:sz="0" w:space="0" w:color="auto"/>
            <w:right w:val="none" w:sz="0" w:space="0" w:color="auto"/>
          </w:divBdr>
        </w:div>
      </w:divsChild>
    </w:div>
    <w:div w:id="827331303">
      <w:bodyDiv w:val="1"/>
      <w:marLeft w:val="0"/>
      <w:marRight w:val="0"/>
      <w:marTop w:val="0"/>
      <w:marBottom w:val="0"/>
      <w:divBdr>
        <w:top w:val="none" w:sz="0" w:space="0" w:color="auto"/>
        <w:left w:val="none" w:sz="0" w:space="0" w:color="auto"/>
        <w:bottom w:val="none" w:sz="0" w:space="0" w:color="auto"/>
        <w:right w:val="none" w:sz="0" w:space="0" w:color="auto"/>
      </w:divBdr>
    </w:div>
    <w:div w:id="846596030">
      <w:bodyDiv w:val="1"/>
      <w:marLeft w:val="0"/>
      <w:marRight w:val="0"/>
      <w:marTop w:val="0"/>
      <w:marBottom w:val="0"/>
      <w:divBdr>
        <w:top w:val="none" w:sz="0" w:space="0" w:color="auto"/>
        <w:left w:val="none" w:sz="0" w:space="0" w:color="auto"/>
        <w:bottom w:val="none" w:sz="0" w:space="0" w:color="auto"/>
        <w:right w:val="none" w:sz="0" w:space="0" w:color="auto"/>
      </w:divBdr>
    </w:div>
    <w:div w:id="854347681">
      <w:bodyDiv w:val="1"/>
      <w:marLeft w:val="0"/>
      <w:marRight w:val="0"/>
      <w:marTop w:val="0"/>
      <w:marBottom w:val="0"/>
      <w:divBdr>
        <w:top w:val="none" w:sz="0" w:space="0" w:color="auto"/>
        <w:left w:val="none" w:sz="0" w:space="0" w:color="auto"/>
        <w:bottom w:val="none" w:sz="0" w:space="0" w:color="auto"/>
        <w:right w:val="none" w:sz="0" w:space="0" w:color="auto"/>
      </w:divBdr>
    </w:div>
    <w:div w:id="854415501">
      <w:bodyDiv w:val="1"/>
      <w:marLeft w:val="0"/>
      <w:marRight w:val="0"/>
      <w:marTop w:val="0"/>
      <w:marBottom w:val="0"/>
      <w:divBdr>
        <w:top w:val="none" w:sz="0" w:space="0" w:color="auto"/>
        <w:left w:val="none" w:sz="0" w:space="0" w:color="auto"/>
        <w:bottom w:val="none" w:sz="0" w:space="0" w:color="auto"/>
        <w:right w:val="none" w:sz="0" w:space="0" w:color="auto"/>
      </w:divBdr>
    </w:div>
    <w:div w:id="859201151">
      <w:bodyDiv w:val="1"/>
      <w:marLeft w:val="0"/>
      <w:marRight w:val="0"/>
      <w:marTop w:val="0"/>
      <w:marBottom w:val="0"/>
      <w:divBdr>
        <w:top w:val="none" w:sz="0" w:space="0" w:color="auto"/>
        <w:left w:val="none" w:sz="0" w:space="0" w:color="auto"/>
        <w:bottom w:val="none" w:sz="0" w:space="0" w:color="auto"/>
        <w:right w:val="none" w:sz="0" w:space="0" w:color="auto"/>
      </w:divBdr>
      <w:divsChild>
        <w:div w:id="821459567">
          <w:marLeft w:val="0"/>
          <w:marRight w:val="0"/>
          <w:marTop w:val="0"/>
          <w:marBottom w:val="0"/>
          <w:divBdr>
            <w:top w:val="none" w:sz="0" w:space="0" w:color="auto"/>
            <w:left w:val="none" w:sz="0" w:space="0" w:color="auto"/>
            <w:bottom w:val="none" w:sz="0" w:space="0" w:color="auto"/>
            <w:right w:val="none" w:sz="0" w:space="0" w:color="auto"/>
          </w:divBdr>
          <w:divsChild>
            <w:div w:id="763190730">
              <w:marLeft w:val="0"/>
              <w:marRight w:val="0"/>
              <w:marTop w:val="0"/>
              <w:marBottom w:val="0"/>
              <w:divBdr>
                <w:top w:val="none" w:sz="0" w:space="0" w:color="auto"/>
                <w:left w:val="none" w:sz="0" w:space="0" w:color="auto"/>
                <w:bottom w:val="none" w:sz="0" w:space="0" w:color="auto"/>
                <w:right w:val="none" w:sz="0" w:space="0" w:color="auto"/>
              </w:divBdr>
              <w:divsChild>
                <w:div w:id="849442712">
                  <w:marLeft w:val="0"/>
                  <w:marRight w:val="0"/>
                  <w:marTop w:val="0"/>
                  <w:marBottom w:val="0"/>
                  <w:divBdr>
                    <w:top w:val="none" w:sz="0" w:space="0" w:color="auto"/>
                    <w:left w:val="none" w:sz="0" w:space="0" w:color="auto"/>
                    <w:bottom w:val="none" w:sz="0" w:space="0" w:color="auto"/>
                    <w:right w:val="none" w:sz="0" w:space="0" w:color="auto"/>
                  </w:divBdr>
                  <w:divsChild>
                    <w:div w:id="213340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28548">
      <w:bodyDiv w:val="1"/>
      <w:marLeft w:val="0"/>
      <w:marRight w:val="0"/>
      <w:marTop w:val="0"/>
      <w:marBottom w:val="0"/>
      <w:divBdr>
        <w:top w:val="none" w:sz="0" w:space="0" w:color="auto"/>
        <w:left w:val="none" w:sz="0" w:space="0" w:color="auto"/>
        <w:bottom w:val="none" w:sz="0" w:space="0" w:color="auto"/>
        <w:right w:val="none" w:sz="0" w:space="0" w:color="auto"/>
      </w:divBdr>
      <w:divsChild>
        <w:div w:id="301619514">
          <w:marLeft w:val="0"/>
          <w:marRight w:val="0"/>
          <w:marTop w:val="0"/>
          <w:marBottom w:val="0"/>
          <w:divBdr>
            <w:top w:val="none" w:sz="0" w:space="0" w:color="auto"/>
            <w:left w:val="none" w:sz="0" w:space="0" w:color="auto"/>
            <w:bottom w:val="none" w:sz="0" w:space="0" w:color="auto"/>
            <w:right w:val="none" w:sz="0" w:space="0" w:color="auto"/>
          </w:divBdr>
          <w:divsChild>
            <w:div w:id="233785006">
              <w:marLeft w:val="0"/>
              <w:marRight w:val="0"/>
              <w:marTop w:val="0"/>
              <w:marBottom w:val="0"/>
              <w:divBdr>
                <w:top w:val="none" w:sz="0" w:space="0" w:color="auto"/>
                <w:left w:val="none" w:sz="0" w:space="0" w:color="auto"/>
                <w:bottom w:val="none" w:sz="0" w:space="0" w:color="auto"/>
                <w:right w:val="none" w:sz="0" w:space="0" w:color="auto"/>
              </w:divBdr>
              <w:divsChild>
                <w:div w:id="1236932807">
                  <w:marLeft w:val="0"/>
                  <w:marRight w:val="0"/>
                  <w:marTop w:val="0"/>
                  <w:marBottom w:val="0"/>
                  <w:divBdr>
                    <w:top w:val="none" w:sz="0" w:space="0" w:color="auto"/>
                    <w:left w:val="none" w:sz="0" w:space="0" w:color="auto"/>
                    <w:bottom w:val="none" w:sz="0" w:space="0" w:color="auto"/>
                    <w:right w:val="none" w:sz="0" w:space="0" w:color="auto"/>
                  </w:divBdr>
                  <w:divsChild>
                    <w:div w:id="19099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018786">
      <w:bodyDiv w:val="1"/>
      <w:marLeft w:val="0"/>
      <w:marRight w:val="0"/>
      <w:marTop w:val="0"/>
      <w:marBottom w:val="0"/>
      <w:divBdr>
        <w:top w:val="none" w:sz="0" w:space="0" w:color="auto"/>
        <w:left w:val="none" w:sz="0" w:space="0" w:color="auto"/>
        <w:bottom w:val="none" w:sz="0" w:space="0" w:color="auto"/>
        <w:right w:val="none" w:sz="0" w:space="0" w:color="auto"/>
      </w:divBdr>
      <w:divsChild>
        <w:div w:id="2038047254">
          <w:marLeft w:val="0"/>
          <w:marRight w:val="0"/>
          <w:marTop w:val="0"/>
          <w:marBottom w:val="0"/>
          <w:divBdr>
            <w:top w:val="none" w:sz="0" w:space="0" w:color="auto"/>
            <w:left w:val="none" w:sz="0" w:space="0" w:color="auto"/>
            <w:bottom w:val="none" w:sz="0" w:space="0" w:color="auto"/>
            <w:right w:val="none" w:sz="0" w:space="0" w:color="auto"/>
          </w:divBdr>
          <w:divsChild>
            <w:div w:id="1806971684">
              <w:marLeft w:val="0"/>
              <w:marRight w:val="0"/>
              <w:marTop w:val="0"/>
              <w:marBottom w:val="0"/>
              <w:divBdr>
                <w:top w:val="none" w:sz="0" w:space="0" w:color="auto"/>
                <w:left w:val="none" w:sz="0" w:space="0" w:color="auto"/>
                <w:bottom w:val="none" w:sz="0" w:space="0" w:color="auto"/>
                <w:right w:val="none" w:sz="0" w:space="0" w:color="auto"/>
              </w:divBdr>
              <w:divsChild>
                <w:div w:id="19551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4181">
      <w:bodyDiv w:val="1"/>
      <w:marLeft w:val="0"/>
      <w:marRight w:val="0"/>
      <w:marTop w:val="0"/>
      <w:marBottom w:val="0"/>
      <w:divBdr>
        <w:top w:val="none" w:sz="0" w:space="0" w:color="auto"/>
        <w:left w:val="none" w:sz="0" w:space="0" w:color="auto"/>
        <w:bottom w:val="none" w:sz="0" w:space="0" w:color="auto"/>
        <w:right w:val="none" w:sz="0" w:space="0" w:color="auto"/>
      </w:divBdr>
      <w:divsChild>
        <w:div w:id="184295548">
          <w:marLeft w:val="0"/>
          <w:marRight w:val="0"/>
          <w:marTop w:val="0"/>
          <w:marBottom w:val="0"/>
          <w:divBdr>
            <w:top w:val="none" w:sz="0" w:space="0" w:color="auto"/>
            <w:left w:val="none" w:sz="0" w:space="0" w:color="auto"/>
            <w:bottom w:val="none" w:sz="0" w:space="0" w:color="auto"/>
            <w:right w:val="none" w:sz="0" w:space="0" w:color="auto"/>
          </w:divBdr>
          <w:divsChild>
            <w:div w:id="1855222716">
              <w:marLeft w:val="0"/>
              <w:marRight w:val="0"/>
              <w:marTop w:val="0"/>
              <w:marBottom w:val="0"/>
              <w:divBdr>
                <w:top w:val="none" w:sz="0" w:space="0" w:color="auto"/>
                <w:left w:val="none" w:sz="0" w:space="0" w:color="auto"/>
                <w:bottom w:val="none" w:sz="0" w:space="0" w:color="auto"/>
                <w:right w:val="none" w:sz="0" w:space="0" w:color="auto"/>
              </w:divBdr>
              <w:divsChild>
                <w:div w:id="3779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93620">
      <w:bodyDiv w:val="1"/>
      <w:marLeft w:val="0"/>
      <w:marRight w:val="0"/>
      <w:marTop w:val="0"/>
      <w:marBottom w:val="0"/>
      <w:divBdr>
        <w:top w:val="none" w:sz="0" w:space="0" w:color="auto"/>
        <w:left w:val="none" w:sz="0" w:space="0" w:color="auto"/>
        <w:bottom w:val="none" w:sz="0" w:space="0" w:color="auto"/>
        <w:right w:val="none" w:sz="0" w:space="0" w:color="auto"/>
      </w:divBdr>
    </w:div>
    <w:div w:id="893201165">
      <w:bodyDiv w:val="1"/>
      <w:marLeft w:val="0"/>
      <w:marRight w:val="0"/>
      <w:marTop w:val="0"/>
      <w:marBottom w:val="0"/>
      <w:divBdr>
        <w:top w:val="none" w:sz="0" w:space="0" w:color="auto"/>
        <w:left w:val="none" w:sz="0" w:space="0" w:color="auto"/>
        <w:bottom w:val="none" w:sz="0" w:space="0" w:color="auto"/>
        <w:right w:val="none" w:sz="0" w:space="0" w:color="auto"/>
      </w:divBdr>
    </w:div>
    <w:div w:id="903301265">
      <w:bodyDiv w:val="1"/>
      <w:marLeft w:val="0"/>
      <w:marRight w:val="0"/>
      <w:marTop w:val="0"/>
      <w:marBottom w:val="0"/>
      <w:divBdr>
        <w:top w:val="none" w:sz="0" w:space="0" w:color="auto"/>
        <w:left w:val="none" w:sz="0" w:space="0" w:color="auto"/>
        <w:bottom w:val="none" w:sz="0" w:space="0" w:color="auto"/>
        <w:right w:val="none" w:sz="0" w:space="0" w:color="auto"/>
      </w:divBdr>
      <w:divsChild>
        <w:div w:id="1608544689">
          <w:marLeft w:val="0"/>
          <w:marRight w:val="0"/>
          <w:marTop w:val="0"/>
          <w:marBottom w:val="0"/>
          <w:divBdr>
            <w:top w:val="none" w:sz="0" w:space="0" w:color="auto"/>
            <w:left w:val="none" w:sz="0" w:space="0" w:color="auto"/>
            <w:bottom w:val="none" w:sz="0" w:space="0" w:color="auto"/>
            <w:right w:val="none" w:sz="0" w:space="0" w:color="auto"/>
          </w:divBdr>
          <w:divsChild>
            <w:div w:id="1831292849">
              <w:marLeft w:val="0"/>
              <w:marRight w:val="0"/>
              <w:marTop w:val="0"/>
              <w:marBottom w:val="0"/>
              <w:divBdr>
                <w:top w:val="none" w:sz="0" w:space="0" w:color="auto"/>
                <w:left w:val="none" w:sz="0" w:space="0" w:color="auto"/>
                <w:bottom w:val="none" w:sz="0" w:space="0" w:color="auto"/>
                <w:right w:val="none" w:sz="0" w:space="0" w:color="auto"/>
              </w:divBdr>
              <w:divsChild>
                <w:div w:id="16761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72688">
      <w:bodyDiv w:val="1"/>
      <w:marLeft w:val="0"/>
      <w:marRight w:val="0"/>
      <w:marTop w:val="0"/>
      <w:marBottom w:val="0"/>
      <w:divBdr>
        <w:top w:val="none" w:sz="0" w:space="0" w:color="auto"/>
        <w:left w:val="none" w:sz="0" w:space="0" w:color="auto"/>
        <w:bottom w:val="none" w:sz="0" w:space="0" w:color="auto"/>
        <w:right w:val="none" w:sz="0" w:space="0" w:color="auto"/>
      </w:divBdr>
      <w:divsChild>
        <w:div w:id="1540892566">
          <w:marLeft w:val="720"/>
          <w:marRight w:val="0"/>
          <w:marTop w:val="0"/>
          <w:marBottom w:val="0"/>
          <w:divBdr>
            <w:top w:val="none" w:sz="0" w:space="0" w:color="auto"/>
            <w:left w:val="none" w:sz="0" w:space="0" w:color="auto"/>
            <w:bottom w:val="none" w:sz="0" w:space="0" w:color="auto"/>
            <w:right w:val="none" w:sz="0" w:space="0" w:color="auto"/>
          </w:divBdr>
        </w:div>
      </w:divsChild>
    </w:div>
    <w:div w:id="909580069">
      <w:bodyDiv w:val="1"/>
      <w:marLeft w:val="0"/>
      <w:marRight w:val="0"/>
      <w:marTop w:val="0"/>
      <w:marBottom w:val="0"/>
      <w:divBdr>
        <w:top w:val="none" w:sz="0" w:space="0" w:color="auto"/>
        <w:left w:val="none" w:sz="0" w:space="0" w:color="auto"/>
        <w:bottom w:val="none" w:sz="0" w:space="0" w:color="auto"/>
        <w:right w:val="none" w:sz="0" w:space="0" w:color="auto"/>
      </w:divBdr>
      <w:divsChild>
        <w:div w:id="789855365">
          <w:marLeft w:val="691"/>
          <w:marRight w:val="0"/>
          <w:marTop w:val="0"/>
          <w:marBottom w:val="0"/>
          <w:divBdr>
            <w:top w:val="none" w:sz="0" w:space="0" w:color="auto"/>
            <w:left w:val="none" w:sz="0" w:space="0" w:color="auto"/>
            <w:bottom w:val="none" w:sz="0" w:space="0" w:color="auto"/>
            <w:right w:val="none" w:sz="0" w:space="0" w:color="auto"/>
          </w:divBdr>
        </w:div>
        <w:div w:id="2077431454">
          <w:marLeft w:val="691"/>
          <w:marRight w:val="0"/>
          <w:marTop w:val="0"/>
          <w:marBottom w:val="0"/>
          <w:divBdr>
            <w:top w:val="none" w:sz="0" w:space="0" w:color="auto"/>
            <w:left w:val="none" w:sz="0" w:space="0" w:color="auto"/>
            <w:bottom w:val="none" w:sz="0" w:space="0" w:color="auto"/>
            <w:right w:val="none" w:sz="0" w:space="0" w:color="auto"/>
          </w:divBdr>
        </w:div>
        <w:div w:id="2085636959">
          <w:marLeft w:val="691"/>
          <w:marRight w:val="0"/>
          <w:marTop w:val="0"/>
          <w:marBottom w:val="0"/>
          <w:divBdr>
            <w:top w:val="none" w:sz="0" w:space="0" w:color="auto"/>
            <w:left w:val="none" w:sz="0" w:space="0" w:color="auto"/>
            <w:bottom w:val="none" w:sz="0" w:space="0" w:color="auto"/>
            <w:right w:val="none" w:sz="0" w:space="0" w:color="auto"/>
          </w:divBdr>
        </w:div>
      </w:divsChild>
    </w:div>
    <w:div w:id="911043421">
      <w:bodyDiv w:val="1"/>
      <w:marLeft w:val="0"/>
      <w:marRight w:val="0"/>
      <w:marTop w:val="0"/>
      <w:marBottom w:val="0"/>
      <w:divBdr>
        <w:top w:val="none" w:sz="0" w:space="0" w:color="auto"/>
        <w:left w:val="none" w:sz="0" w:space="0" w:color="auto"/>
        <w:bottom w:val="none" w:sz="0" w:space="0" w:color="auto"/>
        <w:right w:val="none" w:sz="0" w:space="0" w:color="auto"/>
      </w:divBdr>
    </w:div>
    <w:div w:id="916480724">
      <w:bodyDiv w:val="1"/>
      <w:marLeft w:val="0"/>
      <w:marRight w:val="0"/>
      <w:marTop w:val="0"/>
      <w:marBottom w:val="0"/>
      <w:divBdr>
        <w:top w:val="none" w:sz="0" w:space="0" w:color="auto"/>
        <w:left w:val="none" w:sz="0" w:space="0" w:color="auto"/>
        <w:bottom w:val="none" w:sz="0" w:space="0" w:color="auto"/>
        <w:right w:val="none" w:sz="0" w:space="0" w:color="auto"/>
      </w:divBdr>
      <w:divsChild>
        <w:div w:id="1696886429">
          <w:marLeft w:val="0"/>
          <w:marRight w:val="0"/>
          <w:marTop w:val="0"/>
          <w:marBottom w:val="0"/>
          <w:divBdr>
            <w:top w:val="none" w:sz="0" w:space="0" w:color="auto"/>
            <w:left w:val="none" w:sz="0" w:space="0" w:color="auto"/>
            <w:bottom w:val="none" w:sz="0" w:space="0" w:color="auto"/>
            <w:right w:val="none" w:sz="0" w:space="0" w:color="auto"/>
          </w:divBdr>
          <w:divsChild>
            <w:div w:id="1585643889">
              <w:marLeft w:val="0"/>
              <w:marRight w:val="0"/>
              <w:marTop w:val="0"/>
              <w:marBottom w:val="0"/>
              <w:divBdr>
                <w:top w:val="none" w:sz="0" w:space="0" w:color="auto"/>
                <w:left w:val="none" w:sz="0" w:space="0" w:color="auto"/>
                <w:bottom w:val="none" w:sz="0" w:space="0" w:color="auto"/>
                <w:right w:val="none" w:sz="0" w:space="0" w:color="auto"/>
              </w:divBdr>
              <w:divsChild>
                <w:div w:id="14304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2815">
      <w:bodyDiv w:val="1"/>
      <w:marLeft w:val="0"/>
      <w:marRight w:val="0"/>
      <w:marTop w:val="0"/>
      <w:marBottom w:val="0"/>
      <w:divBdr>
        <w:top w:val="none" w:sz="0" w:space="0" w:color="auto"/>
        <w:left w:val="none" w:sz="0" w:space="0" w:color="auto"/>
        <w:bottom w:val="none" w:sz="0" w:space="0" w:color="auto"/>
        <w:right w:val="none" w:sz="0" w:space="0" w:color="auto"/>
      </w:divBdr>
    </w:div>
    <w:div w:id="922642317">
      <w:bodyDiv w:val="1"/>
      <w:marLeft w:val="0"/>
      <w:marRight w:val="0"/>
      <w:marTop w:val="0"/>
      <w:marBottom w:val="0"/>
      <w:divBdr>
        <w:top w:val="none" w:sz="0" w:space="0" w:color="auto"/>
        <w:left w:val="none" w:sz="0" w:space="0" w:color="auto"/>
        <w:bottom w:val="none" w:sz="0" w:space="0" w:color="auto"/>
        <w:right w:val="none" w:sz="0" w:space="0" w:color="auto"/>
      </w:divBdr>
    </w:div>
    <w:div w:id="935556377">
      <w:bodyDiv w:val="1"/>
      <w:marLeft w:val="0"/>
      <w:marRight w:val="0"/>
      <w:marTop w:val="0"/>
      <w:marBottom w:val="0"/>
      <w:divBdr>
        <w:top w:val="none" w:sz="0" w:space="0" w:color="auto"/>
        <w:left w:val="none" w:sz="0" w:space="0" w:color="auto"/>
        <w:bottom w:val="none" w:sz="0" w:space="0" w:color="auto"/>
        <w:right w:val="none" w:sz="0" w:space="0" w:color="auto"/>
      </w:divBdr>
    </w:div>
    <w:div w:id="936981132">
      <w:bodyDiv w:val="1"/>
      <w:marLeft w:val="0"/>
      <w:marRight w:val="0"/>
      <w:marTop w:val="0"/>
      <w:marBottom w:val="0"/>
      <w:divBdr>
        <w:top w:val="none" w:sz="0" w:space="0" w:color="auto"/>
        <w:left w:val="none" w:sz="0" w:space="0" w:color="auto"/>
        <w:bottom w:val="none" w:sz="0" w:space="0" w:color="auto"/>
        <w:right w:val="none" w:sz="0" w:space="0" w:color="auto"/>
      </w:divBdr>
      <w:divsChild>
        <w:div w:id="777337895">
          <w:marLeft w:val="0"/>
          <w:marRight w:val="0"/>
          <w:marTop w:val="0"/>
          <w:marBottom w:val="0"/>
          <w:divBdr>
            <w:top w:val="none" w:sz="0" w:space="0" w:color="auto"/>
            <w:left w:val="none" w:sz="0" w:space="0" w:color="auto"/>
            <w:bottom w:val="none" w:sz="0" w:space="0" w:color="auto"/>
            <w:right w:val="none" w:sz="0" w:space="0" w:color="auto"/>
          </w:divBdr>
          <w:divsChild>
            <w:div w:id="65735128">
              <w:marLeft w:val="0"/>
              <w:marRight w:val="0"/>
              <w:marTop w:val="0"/>
              <w:marBottom w:val="0"/>
              <w:divBdr>
                <w:top w:val="none" w:sz="0" w:space="0" w:color="auto"/>
                <w:left w:val="none" w:sz="0" w:space="0" w:color="auto"/>
                <w:bottom w:val="none" w:sz="0" w:space="0" w:color="auto"/>
                <w:right w:val="none" w:sz="0" w:space="0" w:color="auto"/>
              </w:divBdr>
              <w:divsChild>
                <w:div w:id="529152811">
                  <w:marLeft w:val="0"/>
                  <w:marRight w:val="0"/>
                  <w:marTop w:val="0"/>
                  <w:marBottom w:val="0"/>
                  <w:divBdr>
                    <w:top w:val="none" w:sz="0" w:space="0" w:color="auto"/>
                    <w:left w:val="none" w:sz="0" w:space="0" w:color="auto"/>
                    <w:bottom w:val="none" w:sz="0" w:space="0" w:color="auto"/>
                    <w:right w:val="none" w:sz="0" w:space="0" w:color="auto"/>
                  </w:divBdr>
                  <w:divsChild>
                    <w:div w:id="7270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412256">
      <w:bodyDiv w:val="1"/>
      <w:marLeft w:val="0"/>
      <w:marRight w:val="0"/>
      <w:marTop w:val="0"/>
      <w:marBottom w:val="0"/>
      <w:divBdr>
        <w:top w:val="none" w:sz="0" w:space="0" w:color="auto"/>
        <w:left w:val="none" w:sz="0" w:space="0" w:color="auto"/>
        <w:bottom w:val="none" w:sz="0" w:space="0" w:color="auto"/>
        <w:right w:val="none" w:sz="0" w:space="0" w:color="auto"/>
      </w:divBdr>
    </w:div>
    <w:div w:id="948859009">
      <w:bodyDiv w:val="1"/>
      <w:marLeft w:val="0"/>
      <w:marRight w:val="0"/>
      <w:marTop w:val="0"/>
      <w:marBottom w:val="0"/>
      <w:divBdr>
        <w:top w:val="none" w:sz="0" w:space="0" w:color="auto"/>
        <w:left w:val="none" w:sz="0" w:space="0" w:color="auto"/>
        <w:bottom w:val="none" w:sz="0" w:space="0" w:color="auto"/>
        <w:right w:val="none" w:sz="0" w:space="0" w:color="auto"/>
      </w:divBdr>
    </w:div>
    <w:div w:id="960067851">
      <w:bodyDiv w:val="1"/>
      <w:marLeft w:val="0"/>
      <w:marRight w:val="0"/>
      <w:marTop w:val="0"/>
      <w:marBottom w:val="0"/>
      <w:divBdr>
        <w:top w:val="none" w:sz="0" w:space="0" w:color="auto"/>
        <w:left w:val="none" w:sz="0" w:space="0" w:color="auto"/>
        <w:bottom w:val="none" w:sz="0" w:space="0" w:color="auto"/>
        <w:right w:val="none" w:sz="0" w:space="0" w:color="auto"/>
      </w:divBdr>
    </w:div>
    <w:div w:id="962150659">
      <w:bodyDiv w:val="1"/>
      <w:marLeft w:val="0"/>
      <w:marRight w:val="0"/>
      <w:marTop w:val="0"/>
      <w:marBottom w:val="0"/>
      <w:divBdr>
        <w:top w:val="none" w:sz="0" w:space="0" w:color="auto"/>
        <w:left w:val="none" w:sz="0" w:space="0" w:color="auto"/>
        <w:bottom w:val="none" w:sz="0" w:space="0" w:color="auto"/>
        <w:right w:val="none" w:sz="0" w:space="0" w:color="auto"/>
      </w:divBdr>
    </w:div>
    <w:div w:id="962729525">
      <w:bodyDiv w:val="1"/>
      <w:marLeft w:val="0"/>
      <w:marRight w:val="0"/>
      <w:marTop w:val="0"/>
      <w:marBottom w:val="0"/>
      <w:divBdr>
        <w:top w:val="none" w:sz="0" w:space="0" w:color="auto"/>
        <w:left w:val="none" w:sz="0" w:space="0" w:color="auto"/>
        <w:bottom w:val="none" w:sz="0" w:space="0" w:color="auto"/>
        <w:right w:val="none" w:sz="0" w:space="0" w:color="auto"/>
      </w:divBdr>
      <w:divsChild>
        <w:div w:id="959413238">
          <w:marLeft w:val="0"/>
          <w:marRight w:val="0"/>
          <w:marTop w:val="0"/>
          <w:marBottom w:val="0"/>
          <w:divBdr>
            <w:top w:val="none" w:sz="0" w:space="0" w:color="auto"/>
            <w:left w:val="none" w:sz="0" w:space="0" w:color="auto"/>
            <w:bottom w:val="none" w:sz="0" w:space="0" w:color="auto"/>
            <w:right w:val="none" w:sz="0" w:space="0" w:color="auto"/>
          </w:divBdr>
          <w:divsChild>
            <w:div w:id="1460565011">
              <w:marLeft w:val="0"/>
              <w:marRight w:val="0"/>
              <w:marTop w:val="0"/>
              <w:marBottom w:val="0"/>
              <w:divBdr>
                <w:top w:val="none" w:sz="0" w:space="0" w:color="auto"/>
                <w:left w:val="none" w:sz="0" w:space="0" w:color="auto"/>
                <w:bottom w:val="none" w:sz="0" w:space="0" w:color="auto"/>
                <w:right w:val="none" w:sz="0" w:space="0" w:color="auto"/>
              </w:divBdr>
              <w:divsChild>
                <w:div w:id="677390414">
                  <w:marLeft w:val="0"/>
                  <w:marRight w:val="0"/>
                  <w:marTop w:val="0"/>
                  <w:marBottom w:val="0"/>
                  <w:divBdr>
                    <w:top w:val="none" w:sz="0" w:space="0" w:color="auto"/>
                    <w:left w:val="none" w:sz="0" w:space="0" w:color="auto"/>
                    <w:bottom w:val="none" w:sz="0" w:space="0" w:color="auto"/>
                    <w:right w:val="none" w:sz="0" w:space="0" w:color="auto"/>
                  </w:divBdr>
                  <w:divsChild>
                    <w:div w:id="131263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06373">
      <w:bodyDiv w:val="1"/>
      <w:marLeft w:val="0"/>
      <w:marRight w:val="0"/>
      <w:marTop w:val="0"/>
      <w:marBottom w:val="0"/>
      <w:divBdr>
        <w:top w:val="none" w:sz="0" w:space="0" w:color="auto"/>
        <w:left w:val="none" w:sz="0" w:space="0" w:color="auto"/>
        <w:bottom w:val="none" w:sz="0" w:space="0" w:color="auto"/>
        <w:right w:val="none" w:sz="0" w:space="0" w:color="auto"/>
      </w:divBdr>
    </w:div>
    <w:div w:id="989480285">
      <w:bodyDiv w:val="1"/>
      <w:marLeft w:val="0"/>
      <w:marRight w:val="0"/>
      <w:marTop w:val="0"/>
      <w:marBottom w:val="0"/>
      <w:divBdr>
        <w:top w:val="none" w:sz="0" w:space="0" w:color="auto"/>
        <w:left w:val="none" w:sz="0" w:space="0" w:color="auto"/>
        <w:bottom w:val="none" w:sz="0" w:space="0" w:color="auto"/>
        <w:right w:val="none" w:sz="0" w:space="0" w:color="auto"/>
      </w:divBdr>
      <w:divsChild>
        <w:div w:id="224220091">
          <w:marLeft w:val="720"/>
          <w:marRight w:val="0"/>
          <w:marTop w:val="0"/>
          <w:marBottom w:val="0"/>
          <w:divBdr>
            <w:top w:val="none" w:sz="0" w:space="0" w:color="auto"/>
            <w:left w:val="none" w:sz="0" w:space="0" w:color="auto"/>
            <w:bottom w:val="none" w:sz="0" w:space="0" w:color="auto"/>
            <w:right w:val="none" w:sz="0" w:space="0" w:color="auto"/>
          </w:divBdr>
        </w:div>
      </w:divsChild>
    </w:div>
    <w:div w:id="994989658">
      <w:bodyDiv w:val="1"/>
      <w:marLeft w:val="0"/>
      <w:marRight w:val="0"/>
      <w:marTop w:val="0"/>
      <w:marBottom w:val="0"/>
      <w:divBdr>
        <w:top w:val="none" w:sz="0" w:space="0" w:color="auto"/>
        <w:left w:val="none" w:sz="0" w:space="0" w:color="auto"/>
        <w:bottom w:val="none" w:sz="0" w:space="0" w:color="auto"/>
        <w:right w:val="none" w:sz="0" w:space="0" w:color="auto"/>
      </w:divBdr>
      <w:divsChild>
        <w:div w:id="148209251">
          <w:marLeft w:val="0"/>
          <w:marRight w:val="0"/>
          <w:marTop w:val="0"/>
          <w:marBottom w:val="0"/>
          <w:divBdr>
            <w:top w:val="none" w:sz="0" w:space="0" w:color="auto"/>
            <w:left w:val="none" w:sz="0" w:space="0" w:color="auto"/>
            <w:bottom w:val="none" w:sz="0" w:space="0" w:color="auto"/>
            <w:right w:val="none" w:sz="0" w:space="0" w:color="auto"/>
          </w:divBdr>
          <w:divsChild>
            <w:div w:id="351077984">
              <w:marLeft w:val="0"/>
              <w:marRight w:val="0"/>
              <w:marTop w:val="0"/>
              <w:marBottom w:val="0"/>
              <w:divBdr>
                <w:top w:val="none" w:sz="0" w:space="0" w:color="auto"/>
                <w:left w:val="none" w:sz="0" w:space="0" w:color="auto"/>
                <w:bottom w:val="none" w:sz="0" w:space="0" w:color="auto"/>
                <w:right w:val="none" w:sz="0" w:space="0" w:color="auto"/>
              </w:divBdr>
              <w:divsChild>
                <w:div w:id="16924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236">
      <w:bodyDiv w:val="1"/>
      <w:marLeft w:val="0"/>
      <w:marRight w:val="0"/>
      <w:marTop w:val="0"/>
      <w:marBottom w:val="0"/>
      <w:divBdr>
        <w:top w:val="none" w:sz="0" w:space="0" w:color="auto"/>
        <w:left w:val="none" w:sz="0" w:space="0" w:color="auto"/>
        <w:bottom w:val="none" w:sz="0" w:space="0" w:color="auto"/>
        <w:right w:val="none" w:sz="0" w:space="0" w:color="auto"/>
      </w:divBdr>
      <w:divsChild>
        <w:div w:id="1588658499">
          <w:marLeft w:val="0"/>
          <w:marRight w:val="0"/>
          <w:marTop w:val="0"/>
          <w:marBottom w:val="0"/>
          <w:divBdr>
            <w:top w:val="none" w:sz="0" w:space="0" w:color="auto"/>
            <w:left w:val="none" w:sz="0" w:space="0" w:color="auto"/>
            <w:bottom w:val="none" w:sz="0" w:space="0" w:color="auto"/>
            <w:right w:val="none" w:sz="0" w:space="0" w:color="auto"/>
          </w:divBdr>
        </w:div>
        <w:div w:id="1616476230">
          <w:marLeft w:val="0"/>
          <w:marRight w:val="0"/>
          <w:marTop w:val="0"/>
          <w:marBottom w:val="0"/>
          <w:divBdr>
            <w:top w:val="none" w:sz="0" w:space="0" w:color="auto"/>
            <w:left w:val="none" w:sz="0" w:space="0" w:color="auto"/>
            <w:bottom w:val="none" w:sz="0" w:space="0" w:color="auto"/>
            <w:right w:val="none" w:sz="0" w:space="0" w:color="auto"/>
          </w:divBdr>
        </w:div>
      </w:divsChild>
    </w:div>
    <w:div w:id="998386915">
      <w:bodyDiv w:val="1"/>
      <w:marLeft w:val="0"/>
      <w:marRight w:val="0"/>
      <w:marTop w:val="0"/>
      <w:marBottom w:val="0"/>
      <w:divBdr>
        <w:top w:val="none" w:sz="0" w:space="0" w:color="auto"/>
        <w:left w:val="none" w:sz="0" w:space="0" w:color="auto"/>
        <w:bottom w:val="none" w:sz="0" w:space="0" w:color="auto"/>
        <w:right w:val="none" w:sz="0" w:space="0" w:color="auto"/>
      </w:divBdr>
    </w:div>
    <w:div w:id="1001084303">
      <w:bodyDiv w:val="1"/>
      <w:marLeft w:val="0"/>
      <w:marRight w:val="0"/>
      <w:marTop w:val="0"/>
      <w:marBottom w:val="0"/>
      <w:divBdr>
        <w:top w:val="none" w:sz="0" w:space="0" w:color="auto"/>
        <w:left w:val="none" w:sz="0" w:space="0" w:color="auto"/>
        <w:bottom w:val="none" w:sz="0" w:space="0" w:color="auto"/>
        <w:right w:val="none" w:sz="0" w:space="0" w:color="auto"/>
      </w:divBdr>
      <w:divsChild>
        <w:div w:id="1153109458">
          <w:marLeft w:val="0"/>
          <w:marRight w:val="0"/>
          <w:marTop w:val="0"/>
          <w:marBottom w:val="0"/>
          <w:divBdr>
            <w:top w:val="none" w:sz="0" w:space="0" w:color="auto"/>
            <w:left w:val="none" w:sz="0" w:space="0" w:color="auto"/>
            <w:bottom w:val="none" w:sz="0" w:space="0" w:color="auto"/>
            <w:right w:val="none" w:sz="0" w:space="0" w:color="auto"/>
          </w:divBdr>
          <w:divsChild>
            <w:div w:id="507869945">
              <w:marLeft w:val="0"/>
              <w:marRight w:val="0"/>
              <w:marTop w:val="0"/>
              <w:marBottom w:val="0"/>
              <w:divBdr>
                <w:top w:val="none" w:sz="0" w:space="0" w:color="auto"/>
                <w:left w:val="none" w:sz="0" w:space="0" w:color="auto"/>
                <w:bottom w:val="none" w:sz="0" w:space="0" w:color="auto"/>
                <w:right w:val="none" w:sz="0" w:space="0" w:color="auto"/>
              </w:divBdr>
              <w:divsChild>
                <w:div w:id="155230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68234">
      <w:bodyDiv w:val="1"/>
      <w:marLeft w:val="0"/>
      <w:marRight w:val="0"/>
      <w:marTop w:val="0"/>
      <w:marBottom w:val="0"/>
      <w:divBdr>
        <w:top w:val="none" w:sz="0" w:space="0" w:color="auto"/>
        <w:left w:val="none" w:sz="0" w:space="0" w:color="auto"/>
        <w:bottom w:val="none" w:sz="0" w:space="0" w:color="auto"/>
        <w:right w:val="none" w:sz="0" w:space="0" w:color="auto"/>
      </w:divBdr>
    </w:div>
    <w:div w:id="1026953203">
      <w:bodyDiv w:val="1"/>
      <w:marLeft w:val="0"/>
      <w:marRight w:val="0"/>
      <w:marTop w:val="0"/>
      <w:marBottom w:val="0"/>
      <w:divBdr>
        <w:top w:val="none" w:sz="0" w:space="0" w:color="auto"/>
        <w:left w:val="none" w:sz="0" w:space="0" w:color="auto"/>
        <w:bottom w:val="none" w:sz="0" w:space="0" w:color="auto"/>
        <w:right w:val="none" w:sz="0" w:space="0" w:color="auto"/>
      </w:divBdr>
    </w:div>
    <w:div w:id="1028793713">
      <w:bodyDiv w:val="1"/>
      <w:marLeft w:val="0"/>
      <w:marRight w:val="0"/>
      <w:marTop w:val="0"/>
      <w:marBottom w:val="0"/>
      <w:divBdr>
        <w:top w:val="none" w:sz="0" w:space="0" w:color="auto"/>
        <w:left w:val="none" w:sz="0" w:space="0" w:color="auto"/>
        <w:bottom w:val="none" w:sz="0" w:space="0" w:color="auto"/>
        <w:right w:val="none" w:sz="0" w:space="0" w:color="auto"/>
      </w:divBdr>
      <w:divsChild>
        <w:div w:id="35206381">
          <w:marLeft w:val="0"/>
          <w:marRight w:val="0"/>
          <w:marTop w:val="0"/>
          <w:marBottom w:val="0"/>
          <w:divBdr>
            <w:top w:val="none" w:sz="0" w:space="0" w:color="auto"/>
            <w:left w:val="none" w:sz="0" w:space="0" w:color="auto"/>
            <w:bottom w:val="none" w:sz="0" w:space="0" w:color="auto"/>
            <w:right w:val="none" w:sz="0" w:space="0" w:color="auto"/>
          </w:divBdr>
        </w:div>
        <w:div w:id="150685285">
          <w:marLeft w:val="0"/>
          <w:marRight w:val="0"/>
          <w:marTop w:val="0"/>
          <w:marBottom w:val="0"/>
          <w:divBdr>
            <w:top w:val="none" w:sz="0" w:space="0" w:color="auto"/>
            <w:left w:val="none" w:sz="0" w:space="0" w:color="auto"/>
            <w:bottom w:val="none" w:sz="0" w:space="0" w:color="auto"/>
            <w:right w:val="none" w:sz="0" w:space="0" w:color="auto"/>
          </w:divBdr>
        </w:div>
        <w:div w:id="460270827">
          <w:marLeft w:val="0"/>
          <w:marRight w:val="0"/>
          <w:marTop w:val="0"/>
          <w:marBottom w:val="0"/>
          <w:divBdr>
            <w:top w:val="none" w:sz="0" w:space="0" w:color="auto"/>
            <w:left w:val="none" w:sz="0" w:space="0" w:color="auto"/>
            <w:bottom w:val="none" w:sz="0" w:space="0" w:color="auto"/>
            <w:right w:val="none" w:sz="0" w:space="0" w:color="auto"/>
          </w:divBdr>
        </w:div>
      </w:divsChild>
    </w:div>
    <w:div w:id="1058090228">
      <w:bodyDiv w:val="1"/>
      <w:marLeft w:val="0"/>
      <w:marRight w:val="0"/>
      <w:marTop w:val="0"/>
      <w:marBottom w:val="0"/>
      <w:divBdr>
        <w:top w:val="none" w:sz="0" w:space="0" w:color="auto"/>
        <w:left w:val="none" w:sz="0" w:space="0" w:color="auto"/>
        <w:bottom w:val="none" w:sz="0" w:space="0" w:color="auto"/>
        <w:right w:val="none" w:sz="0" w:space="0" w:color="auto"/>
      </w:divBdr>
      <w:divsChild>
        <w:div w:id="1642080958">
          <w:marLeft w:val="0"/>
          <w:marRight w:val="0"/>
          <w:marTop w:val="0"/>
          <w:marBottom w:val="0"/>
          <w:divBdr>
            <w:top w:val="none" w:sz="0" w:space="0" w:color="auto"/>
            <w:left w:val="none" w:sz="0" w:space="0" w:color="auto"/>
            <w:bottom w:val="none" w:sz="0" w:space="0" w:color="auto"/>
            <w:right w:val="none" w:sz="0" w:space="0" w:color="auto"/>
          </w:divBdr>
          <w:divsChild>
            <w:div w:id="654067539">
              <w:marLeft w:val="0"/>
              <w:marRight w:val="0"/>
              <w:marTop w:val="0"/>
              <w:marBottom w:val="0"/>
              <w:divBdr>
                <w:top w:val="none" w:sz="0" w:space="0" w:color="auto"/>
                <w:left w:val="none" w:sz="0" w:space="0" w:color="auto"/>
                <w:bottom w:val="none" w:sz="0" w:space="0" w:color="auto"/>
                <w:right w:val="none" w:sz="0" w:space="0" w:color="auto"/>
              </w:divBdr>
              <w:divsChild>
                <w:div w:id="820386735">
                  <w:marLeft w:val="0"/>
                  <w:marRight w:val="0"/>
                  <w:marTop w:val="0"/>
                  <w:marBottom w:val="0"/>
                  <w:divBdr>
                    <w:top w:val="none" w:sz="0" w:space="0" w:color="auto"/>
                    <w:left w:val="none" w:sz="0" w:space="0" w:color="auto"/>
                    <w:bottom w:val="none" w:sz="0" w:space="0" w:color="auto"/>
                    <w:right w:val="none" w:sz="0" w:space="0" w:color="auto"/>
                  </w:divBdr>
                  <w:divsChild>
                    <w:div w:id="201256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420387">
      <w:bodyDiv w:val="1"/>
      <w:marLeft w:val="0"/>
      <w:marRight w:val="0"/>
      <w:marTop w:val="0"/>
      <w:marBottom w:val="0"/>
      <w:divBdr>
        <w:top w:val="none" w:sz="0" w:space="0" w:color="auto"/>
        <w:left w:val="none" w:sz="0" w:space="0" w:color="auto"/>
        <w:bottom w:val="none" w:sz="0" w:space="0" w:color="auto"/>
        <w:right w:val="none" w:sz="0" w:space="0" w:color="auto"/>
      </w:divBdr>
    </w:div>
    <w:div w:id="1070348919">
      <w:bodyDiv w:val="1"/>
      <w:marLeft w:val="0"/>
      <w:marRight w:val="0"/>
      <w:marTop w:val="0"/>
      <w:marBottom w:val="0"/>
      <w:divBdr>
        <w:top w:val="none" w:sz="0" w:space="0" w:color="auto"/>
        <w:left w:val="none" w:sz="0" w:space="0" w:color="auto"/>
        <w:bottom w:val="none" w:sz="0" w:space="0" w:color="auto"/>
        <w:right w:val="none" w:sz="0" w:space="0" w:color="auto"/>
      </w:divBdr>
    </w:div>
    <w:div w:id="1086920140">
      <w:bodyDiv w:val="1"/>
      <w:marLeft w:val="0"/>
      <w:marRight w:val="0"/>
      <w:marTop w:val="0"/>
      <w:marBottom w:val="0"/>
      <w:divBdr>
        <w:top w:val="none" w:sz="0" w:space="0" w:color="auto"/>
        <w:left w:val="none" w:sz="0" w:space="0" w:color="auto"/>
        <w:bottom w:val="none" w:sz="0" w:space="0" w:color="auto"/>
        <w:right w:val="none" w:sz="0" w:space="0" w:color="auto"/>
      </w:divBdr>
    </w:div>
    <w:div w:id="1092698904">
      <w:bodyDiv w:val="1"/>
      <w:marLeft w:val="0"/>
      <w:marRight w:val="0"/>
      <w:marTop w:val="0"/>
      <w:marBottom w:val="0"/>
      <w:divBdr>
        <w:top w:val="none" w:sz="0" w:space="0" w:color="auto"/>
        <w:left w:val="none" w:sz="0" w:space="0" w:color="auto"/>
        <w:bottom w:val="none" w:sz="0" w:space="0" w:color="auto"/>
        <w:right w:val="none" w:sz="0" w:space="0" w:color="auto"/>
      </w:divBdr>
    </w:div>
    <w:div w:id="1095859196">
      <w:bodyDiv w:val="1"/>
      <w:marLeft w:val="0"/>
      <w:marRight w:val="0"/>
      <w:marTop w:val="0"/>
      <w:marBottom w:val="0"/>
      <w:divBdr>
        <w:top w:val="none" w:sz="0" w:space="0" w:color="auto"/>
        <w:left w:val="none" w:sz="0" w:space="0" w:color="auto"/>
        <w:bottom w:val="none" w:sz="0" w:space="0" w:color="auto"/>
        <w:right w:val="none" w:sz="0" w:space="0" w:color="auto"/>
      </w:divBdr>
    </w:div>
    <w:div w:id="1099063347">
      <w:bodyDiv w:val="1"/>
      <w:marLeft w:val="0"/>
      <w:marRight w:val="0"/>
      <w:marTop w:val="0"/>
      <w:marBottom w:val="0"/>
      <w:divBdr>
        <w:top w:val="none" w:sz="0" w:space="0" w:color="auto"/>
        <w:left w:val="none" w:sz="0" w:space="0" w:color="auto"/>
        <w:bottom w:val="none" w:sz="0" w:space="0" w:color="auto"/>
        <w:right w:val="none" w:sz="0" w:space="0" w:color="auto"/>
      </w:divBdr>
    </w:div>
    <w:div w:id="1112361620">
      <w:bodyDiv w:val="1"/>
      <w:marLeft w:val="0"/>
      <w:marRight w:val="0"/>
      <w:marTop w:val="0"/>
      <w:marBottom w:val="0"/>
      <w:divBdr>
        <w:top w:val="none" w:sz="0" w:space="0" w:color="auto"/>
        <w:left w:val="none" w:sz="0" w:space="0" w:color="auto"/>
        <w:bottom w:val="none" w:sz="0" w:space="0" w:color="auto"/>
        <w:right w:val="none" w:sz="0" w:space="0" w:color="auto"/>
      </w:divBdr>
    </w:div>
    <w:div w:id="1115369774">
      <w:bodyDiv w:val="1"/>
      <w:marLeft w:val="0"/>
      <w:marRight w:val="0"/>
      <w:marTop w:val="0"/>
      <w:marBottom w:val="0"/>
      <w:divBdr>
        <w:top w:val="none" w:sz="0" w:space="0" w:color="auto"/>
        <w:left w:val="none" w:sz="0" w:space="0" w:color="auto"/>
        <w:bottom w:val="none" w:sz="0" w:space="0" w:color="auto"/>
        <w:right w:val="none" w:sz="0" w:space="0" w:color="auto"/>
      </w:divBdr>
    </w:div>
    <w:div w:id="1120801974">
      <w:bodyDiv w:val="1"/>
      <w:marLeft w:val="0"/>
      <w:marRight w:val="0"/>
      <w:marTop w:val="0"/>
      <w:marBottom w:val="0"/>
      <w:divBdr>
        <w:top w:val="none" w:sz="0" w:space="0" w:color="auto"/>
        <w:left w:val="none" w:sz="0" w:space="0" w:color="auto"/>
        <w:bottom w:val="none" w:sz="0" w:space="0" w:color="auto"/>
        <w:right w:val="none" w:sz="0" w:space="0" w:color="auto"/>
      </w:divBdr>
    </w:div>
    <w:div w:id="1129323530">
      <w:bodyDiv w:val="1"/>
      <w:marLeft w:val="0"/>
      <w:marRight w:val="0"/>
      <w:marTop w:val="0"/>
      <w:marBottom w:val="0"/>
      <w:divBdr>
        <w:top w:val="none" w:sz="0" w:space="0" w:color="auto"/>
        <w:left w:val="none" w:sz="0" w:space="0" w:color="auto"/>
        <w:bottom w:val="none" w:sz="0" w:space="0" w:color="auto"/>
        <w:right w:val="none" w:sz="0" w:space="0" w:color="auto"/>
      </w:divBdr>
      <w:divsChild>
        <w:div w:id="339547272">
          <w:marLeft w:val="0"/>
          <w:marRight w:val="0"/>
          <w:marTop w:val="0"/>
          <w:marBottom w:val="0"/>
          <w:divBdr>
            <w:top w:val="none" w:sz="0" w:space="0" w:color="auto"/>
            <w:left w:val="none" w:sz="0" w:space="0" w:color="auto"/>
            <w:bottom w:val="none" w:sz="0" w:space="0" w:color="auto"/>
            <w:right w:val="none" w:sz="0" w:space="0" w:color="auto"/>
          </w:divBdr>
          <w:divsChild>
            <w:div w:id="1715428082">
              <w:marLeft w:val="0"/>
              <w:marRight w:val="0"/>
              <w:marTop w:val="0"/>
              <w:marBottom w:val="0"/>
              <w:divBdr>
                <w:top w:val="none" w:sz="0" w:space="0" w:color="auto"/>
                <w:left w:val="none" w:sz="0" w:space="0" w:color="auto"/>
                <w:bottom w:val="none" w:sz="0" w:space="0" w:color="auto"/>
                <w:right w:val="none" w:sz="0" w:space="0" w:color="auto"/>
              </w:divBdr>
              <w:divsChild>
                <w:div w:id="15909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10458">
      <w:bodyDiv w:val="1"/>
      <w:marLeft w:val="0"/>
      <w:marRight w:val="0"/>
      <w:marTop w:val="0"/>
      <w:marBottom w:val="0"/>
      <w:divBdr>
        <w:top w:val="none" w:sz="0" w:space="0" w:color="auto"/>
        <w:left w:val="none" w:sz="0" w:space="0" w:color="auto"/>
        <w:bottom w:val="none" w:sz="0" w:space="0" w:color="auto"/>
        <w:right w:val="none" w:sz="0" w:space="0" w:color="auto"/>
      </w:divBdr>
    </w:div>
    <w:div w:id="1142039191">
      <w:bodyDiv w:val="1"/>
      <w:marLeft w:val="0"/>
      <w:marRight w:val="0"/>
      <w:marTop w:val="0"/>
      <w:marBottom w:val="0"/>
      <w:divBdr>
        <w:top w:val="none" w:sz="0" w:space="0" w:color="auto"/>
        <w:left w:val="none" w:sz="0" w:space="0" w:color="auto"/>
        <w:bottom w:val="none" w:sz="0" w:space="0" w:color="auto"/>
        <w:right w:val="none" w:sz="0" w:space="0" w:color="auto"/>
      </w:divBdr>
    </w:div>
    <w:div w:id="1144278178">
      <w:bodyDiv w:val="1"/>
      <w:marLeft w:val="0"/>
      <w:marRight w:val="0"/>
      <w:marTop w:val="0"/>
      <w:marBottom w:val="0"/>
      <w:divBdr>
        <w:top w:val="none" w:sz="0" w:space="0" w:color="auto"/>
        <w:left w:val="none" w:sz="0" w:space="0" w:color="auto"/>
        <w:bottom w:val="none" w:sz="0" w:space="0" w:color="auto"/>
        <w:right w:val="none" w:sz="0" w:space="0" w:color="auto"/>
      </w:divBdr>
    </w:div>
    <w:div w:id="1145968655">
      <w:bodyDiv w:val="1"/>
      <w:marLeft w:val="0"/>
      <w:marRight w:val="0"/>
      <w:marTop w:val="0"/>
      <w:marBottom w:val="0"/>
      <w:divBdr>
        <w:top w:val="none" w:sz="0" w:space="0" w:color="auto"/>
        <w:left w:val="none" w:sz="0" w:space="0" w:color="auto"/>
        <w:bottom w:val="none" w:sz="0" w:space="0" w:color="auto"/>
        <w:right w:val="none" w:sz="0" w:space="0" w:color="auto"/>
      </w:divBdr>
      <w:divsChild>
        <w:div w:id="723603483">
          <w:marLeft w:val="0"/>
          <w:marRight w:val="0"/>
          <w:marTop w:val="0"/>
          <w:marBottom w:val="0"/>
          <w:divBdr>
            <w:top w:val="none" w:sz="0" w:space="0" w:color="auto"/>
            <w:left w:val="none" w:sz="0" w:space="0" w:color="auto"/>
            <w:bottom w:val="none" w:sz="0" w:space="0" w:color="auto"/>
            <w:right w:val="none" w:sz="0" w:space="0" w:color="auto"/>
          </w:divBdr>
          <w:divsChild>
            <w:div w:id="1573198958">
              <w:marLeft w:val="0"/>
              <w:marRight w:val="0"/>
              <w:marTop w:val="0"/>
              <w:marBottom w:val="0"/>
              <w:divBdr>
                <w:top w:val="none" w:sz="0" w:space="0" w:color="auto"/>
                <w:left w:val="none" w:sz="0" w:space="0" w:color="auto"/>
                <w:bottom w:val="none" w:sz="0" w:space="0" w:color="auto"/>
                <w:right w:val="none" w:sz="0" w:space="0" w:color="auto"/>
              </w:divBdr>
              <w:divsChild>
                <w:div w:id="973372160">
                  <w:marLeft w:val="0"/>
                  <w:marRight w:val="0"/>
                  <w:marTop w:val="0"/>
                  <w:marBottom w:val="0"/>
                  <w:divBdr>
                    <w:top w:val="none" w:sz="0" w:space="0" w:color="auto"/>
                    <w:left w:val="none" w:sz="0" w:space="0" w:color="auto"/>
                    <w:bottom w:val="none" w:sz="0" w:space="0" w:color="auto"/>
                    <w:right w:val="none" w:sz="0" w:space="0" w:color="auto"/>
                  </w:divBdr>
                  <w:divsChild>
                    <w:div w:id="109047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46735">
      <w:bodyDiv w:val="1"/>
      <w:marLeft w:val="0"/>
      <w:marRight w:val="0"/>
      <w:marTop w:val="0"/>
      <w:marBottom w:val="0"/>
      <w:divBdr>
        <w:top w:val="none" w:sz="0" w:space="0" w:color="auto"/>
        <w:left w:val="none" w:sz="0" w:space="0" w:color="auto"/>
        <w:bottom w:val="none" w:sz="0" w:space="0" w:color="auto"/>
        <w:right w:val="none" w:sz="0" w:space="0" w:color="auto"/>
      </w:divBdr>
    </w:div>
    <w:div w:id="1164122466">
      <w:bodyDiv w:val="1"/>
      <w:marLeft w:val="0"/>
      <w:marRight w:val="0"/>
      <w:marTop w:val="0"/>
      <w:marBottom w:val="0"/>
      <w:divBdr>
        <w:top w:val="none" w:sz="0" w:space="0" w:color="auto"/>
        <w:left w:val="none" w:sz="0" w:space="0" w:color="auto"/>
        <w:bottom w:val="none" w:sz="0" w:space="0" w:color="auto"/>
        <w:right w:val="none" w:sz="0" w:space="0" w:color="auto"/>
      </w:divBdr>
      <w:divsChild>
        <w:div w:id="502858380">
          <w:marLeft w:val="0"/>
          <w:marRight w:val="0"/>
          <w:marTop w:val="0"/>
          <w:marBottom w:val="0"/>
          <w:divBdr>
            <w:top w:val="none" w:sz="0" w:space="0" w:color="auto"/>
            <w:left w:val="none" w:sz="0" w:space="0" w:color="auto"/>
            <w:bottom w:val="none" w:sz="0" w:space="0" w:color="auto"/>
            <w:right w:val="none" w:sz="0" w:space="0" w:color="auto"/>
          </w:divBdr>
          <w:divsChild>
            <w:div w:id="1753769518">
              <w:marLeft w:val="0"/>
              <w:marRight w:val="0"/>
              <w:marTop w:val="0"/>
              <w:marBottom w:val="0"/>
              <w:divBdr>
                <w:top w:val="none" w:sz="0" w:space="0" w:color="auto"/>
                <w:left w:val="none" w:sz="0" w:space="0" w:color="auto"/>
                <w:bottom w:val="none" w:sz="0" w:space="0" w:color="auto"/>
                <w:right w:val="none" w:sz="0" w:space="0" w:color="auto"/>
              </w:divBdr>
              <w:divsChild>
                <w:div w:id="1382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47504">
      <w:bodyDiv w:val="1"/>
      <w:marLeft w:val="0"/>
      <w:marRight w:val="0"/>
      <w:marTop w:val="0"/>
      <w:marBottom w:val="0"/>
      <w:divBdr>
        <w:top w:val="none" w:sz="0" w:space="0" w:color="auto"/>
        <w:left w:val="none" w:sz="0" w:space="0" w:color="auto"/>
        <w:bottom w:val="none" w:sz="0" w:space="0" w:color="auto"/>
        <w:right w:val="none" w:sz="0" w:space="0" w:color="auto"/>
      </w:divBdr>
      <w:divsChild>
        <w:div w:id="834078375">
          <w:marLeft w:val="0"/>
          <w:marRight w:val="0"/>
          <w:marTop w:val="0"/>
          <w:marBottom w:val="0"/>
          <w:divBdr>
            <w:top w:val="none" w:sz="0" w:space="0" w:color="auto"/>
            <w:left w:val="none" w:sz="0" w:space="0" w:color="auto"/>
            <w:bottom w:val="none" w:sz="0" w:space="0" w:color="auto"/>
            <w:right w:val="none" w:sz="0" w:space="0" w:color="auto"/>
          </w:divBdr>
          <w:divsChild>
            <w:div w:id="332996164">
              <w:marLeft w:val="0"/>
              <w:marRight w:val="0"/>
              <w:marTop w:val="0"/>
              <w:marBottom w:val="0"/>
              <w:divBdr>
                <w:top w:val="none" w:sz="0" w:space="0" w:color="auto"/>
                <w:left w:val="none" w:sz="0" w:space="0" w:color="auto"/>
                <w:bottom w:val="none" w:sz="0" w:space="0" w:color="auto"/>
                <w:right w:val="none" w:sz="0" w:space="0" w:color="auto"/>
              </w:divBdr>
              <w:divsChild>
                <w:div w:id="4188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265399">
      <w:bodyDiv w:val="1"/>
      <w:marLeft w:val="0"/>
      <w:marRight w:val="0"/>
      <w:marTop w:val="0"/>
      <w:marBottom w:val="0"/>
      <w:divBdr>
        <w:top w:val="none" w:sz="0" w:space="0" w:color="auto"/>
        <w:left w:val="none" w:sz="0" w:space="0" w:color="auto"/>
        <w:bottom w:val="none" w:sz="0" w:space="0" w:color="auto"/>
        <w:right w:val="none" w:sz="0" w:space="0" w:color="auto"/>
      </w:divBdr>
    </w:div>
    <w:div w:id="1196312408">
      <w:bodyDiv w:val="1"/>
      <w:marLeft w:val="0"/>
      <w:marRight w:val="0"/>
      <w:marTop w:val="0"/>
      <w:marBottom w:val="0"/>
      <w:divBdr>
        <w:top w:val="none" w:sz="0" w:space="0" w:color="auto"/>
        <w:left w:val="none" w:sz="0" w:space="0" w:color="auto"/>
        <w:bottom w:val="none" w:sz="0" w:space="0" w:color="auto"/>
        <w:right w:val="none" w:sz="0" w:space="0" w:color="auto"/>
      </w:divBdr>
      <w:divsChild>
        <w:div w:id="549540081">
          <w:marLeft w:val="0"/>
          <w:marRight w:val="0"/>
          <w:marTop w:val="0"/>
          <w:marBottom w:val="0"/>
          <w:divBdr>
            <w:top w:val="none" w:sz="0" w:space="0" w:color="auto"/>
            <w:left w:val="none" w:sz="0" w:space="0" w:color="auto"/>
            <w:bottom w:val="none" w:sz="0" w:space="0" w:color="auto"/>
            <w:right w:val="none" w:sz="0" w:space="0" w:color="auto"/>
          </w:divBdr>
          <w:divsChild>
            <w:div w:id="1964073411">
              <w:marLeft w:val="0"/>
              <w:marRight w:val="0"/>
              <w:marTop w:val="0"/>
              <w:marBottom w:val="0"/>
              <w:divBdr>
                <w:top w:val="none" w:sz="0" w:space="0" w:color="auto"/>
                <w:left w:val="none" w:sz="0" w:space="0" w:color="auto"/>
                <w:bottom w:val="none" w:sz="0" w:space="0" w:color="auto"/>
                <w:right w:val="none" w:sz="0" w:space="0" w:color="auto"/>
              </w:divBdr>
              <w:divsChild>
                <w:div w:id="5361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48573">
      <w:bodyDiv w:val="1"/>
      <w:marLeft w:val="0"/>
      <w:marRight w:val="0"/>
      <w:marTop w:val="0"/>
      <w:marBottom w:val="0"/>
      <w:divBdr>
        <w:top w:val="none" w:sz="0" w:space="0" w:color="auto"/>
        <w:left w:val="none" w:sz="0" w:space="0" w:color="auto"/>
        <w:bottom w:val="none" w:sz="0" w:space="0" w:color="auto"/>
        <w:right w:val="none" w:sz="0" w:space="0" w:color="auto"/>
      </w:divBdr>
    </w:div>
    <w:div w:id="1208832612">
      <w:bodyDiv w:val="1"/>
      <w:marLeft w:val="0"/>
      <w:marRight w:val="0"/>
      <w:marTop w:val="0"/>
      <w:marBottom w:val="0"/>
      <w:divBdr>
        <w:top w:val="none" w:sz="0" w:space="0" w:color="auto"/>
        <w:left w:val="none" w:sz="0" w:space="0" w:color="auto"/>
        <w:bottom w:val="none" w:sz="0" w:space="0" w:color="auto"/>
        <w:right w:val="none" w:sz="0" w:space="0" w:color="auto"/>
      </w:divBdr>
      <w:divsChild>
        <w:div w:id="887061931">
          <w:marLeft w:val="0"/>
          <w:marRight w:val="0"/>
          <w:marTop w:val="0"/>
          <w:marBottom w:val="0"/>
          <w:divBdr>
            <w:top w:val="none" w:sz="0" w:space="0" w:color="auto"/>
            <w:left w:val="none" w:sz="0" w:space="0" w:color="auto"/>
            <w:bottom w:val="none" w:sz="0" w:space="0" w:color="auto"/>
            <w:right w:val="none" w:sz="0" w:space="0" w:color="auto"/>
          </w:divBdr>
        </w:div>
        <w:div w:id="1013069910">
          <w:marLeft w:val="0"/>
          <w:marRight w:val="0"/>
          <w:marTop w:val="0"/>
          <w:marBottom w:val="0"/>
          <w:divBdr>
            <w:top w:val="none" w:sz="0" w:space="0" w:color="auto"/>
            <w:left w:val="none" w:sz="0" w:space="0" w:color="auto"/>
            <w:bottom w:val="none" w:sz="0" w:space="0" w:color="auto"/>
            <w:right w:val="none" w:sz="0" w:space="0" w:color="auto"/>
          </w:divBdr>
        </w:div>
      </w:divsChild>
    </w:div>
    <w:div w:id="1212621510">
      <w:bodyDiv w:val="1"/>
      <w:marLeft w:val="0"/>
      <w:marRight w:val="0"/>
      <w:marTop w:val="0"/>
      <w:marBottom w:val="0"/>
      <w:divBdr>
        <w:top w:val="none" w:sz="0" w:space="0" w:color="auto"/>
        <w:left w:val="none" w:sz="0" w:space="0" w:color="auto"/>
        <w:bottom w:val="none" w:sz="0" w:space="0" w:color="auto"/>
        <w:right w:val="none" w:sz="0" w:space="0" w:color="auto"/>
      </w:divBdr>
    </w:div>
    <w:div w:id="1222444072">
      <w:bodyDiv w:val="1"/>
      <w:marLeft w:val="0"/>
      <w:marRight w:val="0"/>
      <w:marTop w:val="0"/>
      <w:marBottom w:val="0"/>
      <w:divBdr>
        <w:top w:val="none" w:sz="0" w:space="0" w:color="auto"/>
        <w:left w:val="none" w:sz="0" w:space="0" w:color="auto"/>
        <w:bottom w:val="none" w:sz="0" w:space="0" w:color="auto"/>
        <w:right w:val="none" w:sz="0" w:space="0" w:color="auto"/>
      </w:divBdr>
    </w:div>
    <w:div w:id="1226405600">
      <w:bodyDiv w:val="1"/>
      <w:marLeft w:val="0"/>
      <w:marRight w:val="0"/>
      <w:marTop w:val="0"/>
      <w:marBottom w:val="0"/>
      <w:divBdr>
        <w:top w:val="none" w:sz="0" w:space="0" w:color="auto"/>
        <w:left w:val="none" w:sz="0" w:space="0" w:color="auto"/>
        <w:bottom w:val="none" w:sz="0" w:space="0" w:color="auto"/>
        <w:right w:val="none" w:sz="0" w:space="0" w:color="auto"/>
      </w:divBdr>
      <w:divsChild>
        <w:div w:id="857473146">
          <w:marLeft w:val="0"/>
          <w:marRight w:val="0"/>
          <w:marTop w:val="0"/>
          <w:marBottom w:val="0"/>
          <w:divBdr>
            <w:top w:val="none" w:sz="0" w:space="0" w:color="auto"/>
            <w:left w:val="none" w:sz="0" w:space="0" w:color="auto"/>
            <w:bottom w:val="none" w:sz="0" w:space="0" w:color="auto"/>
            <w:right w:val="none" w:sz="0" w:space="0" w:color="auto"/>
          </w:divBdr>
          <w:divsChild>
            <w:div w:id="1934625594">
              <w:marLeft w:val="0"/>
              <w:marRight w:val="0"/>
              <w:marTop w:val="0"/>
              <w:marBottom w:val="0"/>
              <w:divBdr>
                <w:top w:val="none" w:sz="0" w:space="0" w:color="auto"/>
                <w:left w:val="none" w:sz="0" w:space="0" w:color="auto"/>
                <w:bottom w:val="none" w:sz="0" w:space="0" w:color="auto"/>
                <w:right w:val="none" w:sz="0" w:space="0" w:color="auto"/>
              </w:divBdr>
              <w:divsChild>
                <w:div w:id="150400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78007">
      <w:bodyDiv w:val="1"/>
      <w:marLeft w:val="0"/>
      <w:marRight w:val="0"/>
      <w:marTop w:val="0"/>
      <w:marBottom w:val="0"/>
      <w:divBdr>
        <w:top w:val="none" w:sz="0" w:space="0" w:color="auto"/>
        <w:left w:val="none" w:sz="0" w:space="0" w:color="auto"/>
        <w:bottom w:val="none" w:sz="0" w:space="0" w:color="auto"/>
        <w:right w:val="none" w:sz="0" w:space="0" w:color="auto"/>
      </w:divBdr>
    </w:div>
    <w:div w:id="1235774561">
      <w:bodyDiv w:val="1"/>
      <w:marLeft w:val="0"/>
      <w:marRight w:val="0"/>
      <w:marTop w:val="0"/>
      <w:marBottom w:val="0"/>
      <w:divBdr>
        <w:top w:val="none" w:sz="0" w:space="0" w:color="auto"/>
        <w:left w:val="none" w:sz="0" w:space="0" w:color="auto"/>
        <w:bottom w:val="none" w:sz="0" w:space="0" w:color="auto"/>
        <w:right w:val="none" w:sz="0" w:space="0" w:color="auto"/>
      </w:divBdr>
    </w:div>
    <w:div w:id="1249735398">
      <w:bodyDiv w:val="1"/>
      <w:marLeft w:val="0"/>
      <w:marRight w:val="0"/>
      <w:marTop w:val="0"/>
      <w:marBottom w:val="0"/>
      <w:divBdr>
        <w:top w:val="none" w:sz="0" w:space="0" w:color="auto"/>
        <w:left w:val="none" w:sz="0" w:space="0" w:color="auto"/>
        <w:bottom w:val="none" w:sz="0" w:space="0" w:color="auto"/>
        <w:right w:val="none" w:sz="0" w:space="0" w:color="auto"/>
      </w:divBdr>
      <w:divsChild>
        <w:div w:id="812982887">
          <w:marLeft w:val="0"/>
          <w:marRight w:val="0"/>
          <w:marTop w:val="0"/>
          <w:marBottom w:val="0"/>
          <w:divBdr>
            <w:top w:val="none" w:sz="0" w:space="0" w:color="auto"/>
            <w:left w:val="none" w:sz="0" w:space="0" w:color="auto"/>
            <w:bottom w:val="none" w:sz="0" w:space="0" w:color="auto"/>
            <w:right w:val="none" w:sz="0" w:space="0" w:color="auto"/>
          </w:divBdr>
          <w:divsChild>
            <w:div w:id="303049148">
              <w:marLeft w:val="0"/>
              <w:marRight w:val="0"/>
              <w:marTop w:val="0"/>
              <w:marBottom w:val="0"/>
              <w:divBdr>
                <w:top w:val="none" w:sz="0" w:space="0" w:color="auto"/>
                <w:left w:val="none" w:sz="0" w:space="0" w:color="auto"/>
                <w:bottom w:val="none" w:sz="0" w:space="0" w:color="auto"/>
                <w:right w:val="none" w:sz="0" w:space="0" w:color="auto"/>
              </w:divBdr>
              <w:divsChild>
                <w:div w:id="3434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3968">
      <w:bodyDiv w:val="1"/>
      <w:marLeft w:val="0"/>
      <w:marRight w:val="0"/>
      <w:marTop w:val="0"/>
      <w:marBottom w:val="0"/>
      <w:divBdr>
        <w:top w:val="none" w:sz="0" w:space="0" w:color="auto"/>
        <w:left w:val="none" w:sz="0" w:space="0" w:color="auto"/>
        <w:bottom w:val="none" w:sz="0" w:space="0" w:color="auto"/>
        <w:right w:val="none" w:sz="0" w:space="0" w:color="auto"/>
      </w:divBdr>
    </w:div>
    <w:div w:id="1265185145">
      <w:bodyDiv w:val="1"/>
      <w:marLeft w:val="0"/>
      <w:marRight w:val="0"/>
      <w:marTop w:val="0"/>
      <w:marBottom w:val="0"/>
      <w:divBdr>
        <w:top w:val="none" w:sz="0" w:space="0" w:color="auto"/>
        <w:left w:val="none" w:sz="0" w:space="0" w:color="auto"/>
        <w:bottom w:val="none" w:sz="0" w:space="0" w:color="auto"/>
        <w:right w:val="none" w:sz="0" w:space="0" w:color="auto"/>
      </w:divBdr>
    </w:div>
    <w:div w:id="1280066711">
      <w:bodyDiv w:val="1"/>
      <w:marLeft w:val="0"/>
      <w:marRight w:val="0"/>
      <w:marTop w:val="0"/>
      <w:marBottom w:val="0"/>
      <w:divBdr>
        <w:top w:val="none" w:sz="0" w:space="0" w:color="auto"/>
        <w:left w:val="none" w:sz="0" w:space="0" w:color="auto"/>
        <w:bottom w:val="none" w:sz="0" w:space="0" w:color="auto"/>
        <w:right w:val="none" w:sz="0" w:space="0" w:color="auto"/>
      </w:divBdr>
    </w:div>
    <w:div w:id="1285035978">
      <w:bodyDiv w:val="1"/>
      <w:marLeft w:val="0"/>
      <w:marRight w:val="0"/>
      <w:marTop w:val="0"/>
      <w:marBottom w:val="0"/>
      <w:divBdr>
        <w:top w:val="none" w:sz="0" w:space="0" w:color="auto"/>
        <w:left w:val="none" w:sz="0" w:space="0" w:color="auto"/>
        <w:bottom w:val="none" w:sz="0" w:space="0" w:color="auto"/>
        <w:right w:val="none" w:sz="0" w:space="0" w:color="auto"/>
      </w:divBdr>
    </w:div>
    <w:div w:id="1288854617">
      <w:bodyDiv w:val="1"/>
      <w:marLeft w:val="0"/>
      <w:marRight w:val="0"/>
      <w:marTop w:val="0"/>
      <w:marBottom w:val="0"/>
      <w:divBdr>
        <w:top w:val="none" w:sz="0" w:space="0" w:color="auto"/>
        <w:left w:val="none" w:sz="0" w:space="0" w:color="auto"/>
        <w:bottom w:val="none" w:sz="0" w:space="0" w:color="auto"/>
        <w:right w:val="none" w:sz="0" w:space="0" w:color="auto"/>
      </w:divBdr>
    </w:div>
    <w:div w:id="1297106483">
      <w:bodyDiv w:val="1"/>
      <w:marLeft w:val="0"/>
      <w:marRight w:val="0"/>
      <w:marTop w:val="0"/>
      <w:marBottom w:val="0"/>
      <w:divBdr>
        <w:top w:val="none" w:sz="0" w:space="0" w:color="auto"/>
        <w:left w:val="none" w:sz="0" w:space="0" w:color="auto"/>
        <w:bottom w:val="none" w:sz="0" w:space="0" w:color="auto"/>
        <w:right w:val="none" w:sz="0" w:space="0" w:color="auto"/>
      </w:divBdr>
    </w:div>
    <w:div w:id="1305626890">
      <w:bodyDiv w:val="1"/>
      <w:marLeft w:val="0"/>
      <w:marRight w:val="0"/>
      <w:marTop w:val="0"/>
      <w:marBottom w:val="0"/>
      <w:divBdr>
        <w:top w:val="none" w:sz="0" w:space="0" w:color="auto"/>
        <w:left w:val="none" w:sz="0" w:space="0" w:color="auto"/>
        <w:bottom w:val="none" w:sz="0" w:space="0" w:color="auto"/>
        <w:right w:val="none" w:sz="0" w:space="0" w:color="auto"/>
      </w:divBdr>
      <w:divsChild>
        <w:div w:id="1682048533">
          <w:marLeft w:val="0"/>
          <w:marRight w:val="0"/>
          <w:marTop w:val="0"/>
          <w:marBottom w:val="0"/>
          <w:divBdr>
            <w:top w:val="none" w:sz="0" w:space="0" w:color="auto"/>
            <w:left w:val="none" w:sz="0" w:space="0" w:color="auto"/>
            <w:bottom w:val="none" w:sz="0" w:space="0" w:color="auto"/>
            <w:right w:val="none" w:sz="0" w:space="0" w:color="auto"/>
          </w:divBdr>
          <w:divsChild>
            <w:div w:id="669018425">
              <w:marLeft w:val="0"/>
              <w:marRight w:val="0"/>
              <w:marTop w:val="0"/>
              <w:marBottom w:val="0"/>
              <w:divBdr>
                <w:top w:val="none" w:sz="0" w:space="0" w:color="auto"/>
                <w:left w:val="none" w:sz="0" w:space="0" w:color="auto"/>
                <w:bottom w:val="none" w:sz="0" w:space="0" w:color="auto"/>
                <w:right w:val="none" w:sz="0" w:space="0" w:color="auto"/>
              </w:divBdr>
              <w:divsChild>
                <w:div w:id="5441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29721">
      <w:bodyDiv w:val="1"/>
      <w:marLeft w:val="0"/>
      <w:marRight w:val="0"/>
      <w:marTop w:val="0"/>
      <w:marBottom w:val="0"/>
      <w:divBdr>
        <w:top w:val="none" w:sz="0" w:space="0" w:color="auto"/>
        <w:left w:val="none" w:sz="0" w:space="0" w:color="auto"/>
        <w:bottom w:val="none" w:sz="0" w:space="0" w:color="auto"/>
        <w:right w:val="none" w:sz="0" w:space="0" w:color="auto"/>
      </w:divBdr>
      <w:divsChild>
        <w:div w:id="374041186">
          <w:marLeft w:val="0"/>
          <w:marRight w:val="0"/>
          <w:marTop w:val="0"/>
          <w:marBottom w:val="0"/>
          <w:divBdr>
            <w:top w:val="none" w:sz="0" w:space="0" w:color="auto"/>
            <w:left w:val="none" w:sz="0" w:space="0" w:color="auto"/>
            <w:bottom w:val="none" w:sz="0" w:space="0" w:color="auto"/>
            <w:right w:val="none" w:sz="0" w:space="0" w:color="auto"/>
          </w:divBdr>
          <w:divsChild>
            <w:div w:id="365831718">
              <w:marLeft w:val="0"/>
              <w:marRight w:val="0"/>
              <w:marTop w:val="0"/>
              <w:marBottom w:val="0"/>
              <w:divBdr>
                <w:top w:val="none" w:sz="0" w:space="0" w:color="auto"/>
                <w:left w:val="none" w:sz="0" w:space="0" w:color="auto"/>
                <w:bottom w:val="none" w:sz="0" w:space="0" w:color="auto"/>
                <w:right w:val="none" w:sz="0" w:space="0" w:color="auto"/>
              </w:divBdr>
              <w:divsChild>
                <w:div w:id="550776415">
                  <w:marLeft w:val="0"/>
                  <w:marRight w:val="0"/>
                  <w:marTop w:val="0"/>
                  <w:marBottom w:val="0"/>
                  <w:divBdr>
                    <w:top w:val="none" w:sz="0" w:space="0" w:color="auto"/>
                    <w:left w:val="none" w:sz="0" w:space="0" w:color="auto"/>
                    <w:bottom w:val="none" w:sz="0" w:space="0" w:color="auto"/>
                    <w:right w:val="none" w:sz="0" w:space="0" w:color="auto"/>
                  </w:divBdr>
                  <w:divsChild>
                    <w:div w:id="4033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45536">
      <w:bodyDiv w:val="1"/>
      <w:marLeft w:val="0"/>
      <w:marRight w:val="0"/>
      <w:marTop w:val="0"/>
      <w:marBottom w:val="0"/>
      <w:divBdr>
        <w:top w:val="none" w:sz="0" w:space="0" w:color="auto"/>
        <w:left w:val="none" w:sz="0" w:space="0" w:color="auto"/>
        <w:bottom w:val="none" w:sz="0" w:space="0" w:color="auto"/>
        <w:right w:val="none" w:sz="0" w:space="0" w:color="auto"/>
      </w:divBdr>
    </w:div>
    <w:div w:id="1321352566">
      <w:bodyDiv w:val="1"/>
      <w:marLeft w:val="0"/>
      <w:marRight w:val="0"/>
      <w:marTop w:val="0"/>
      <w:marBottom w:val="0"/>
      <w:divBdr>
        <w:top w:val="none" w:sz="0" w:space="0" w:color="auto"/>
        <w:left w:val="none" w:sz="0" w:space="0" w:color="auto"/>
        <w:bottom w:val="none" w:sz="0" w:space="0" w:color="auto"/>
        <w:right w:val="none" w:sz="0" w:space="0" w:color="auto"/>
      </w:divBdr>
      <w:divsChild>
        <w:div w:id="384527860">
          <w:marLeft w:val="0"/>
          <w:marRight w:val="0"/>
          <w:marTop w:val="0"/>
          <w:marBottom w:val="0"/>
          <w:divBdr>
            <w:top w:val="none" w:sz="0" w:space="0" w:color="auto"/>
            <w:left w:val="none" w:sz="0" w:space="0" w:color="auto"/>
            <w:bottom w:val="none" w:sz="0" w:space="0" w:color="auto"/>
            <w:right w:val="none" w:sz="0" w:space="0" w:color="auto"/>
          </w:divBdr>
          <w:divsChild>
            <w:div w:id="2086220764">
              <w:marLeft w:val="0"/>
              <w:marRight w:val="0"/>
              <w:marTop w:val="0"/>
              <w:marBottom w:val="0"/>
              <w:divBdr>
                <w:top w:val="none" w:sz="0" w:space="0" w:color="auto"/>
                <w:left w:val="none" w:sz="0" w:space="0" w:color="auto"/>
                <w:bottom w:val="none" w:sz="0" w:space="0" w:color="auto"/>
                <w:right w:val="none" w:sz="0" w:space="0" w:color="auto"/>
              </w:divBdr>
              <w:divsChild>
                <w:div w:id="1033530205">
                  <w:marLeft w:val="0"/>
                  <w:marRight w:val="0"/>
                  <w:marTop w:val="0"/>
                  <w:marBottom w:val="0"/>
                  <w:divBdr>
                    <w:top w:val="none" w:sz="0" w:space="0" w:color="auto"/>
                    <w:left w:val="none" w:sz="0" w:space="0" w:color="auto"/>
                    <w:bottom w:val="none" w:sz="0" w:space="0" w:color="auto"/>
                    <w:right w:val="none" w:sz="0" w:space="0" w:color="auto"/>
                  </w:divBdr>
                  <w:divsChild>
                    <w:div w:id="71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3275">
      <w:bodyDiv w:val="1"/>
      <w:marLeft w:val="0"/>
      <w:marRight w:val="0"/>
      <w:marTop w:val="0"/>
      <w:marBottom w:val="0"/>
      <w:divBdr>
        <w:top w:val="none" w:sz="0" w:space="0" w:color="auto"/>
        <w:left w:val="none" w:sz="0" w:space="0" w:color="auto"/>
        <w:bottom w:val="none" w:sz="0" w:space="0" w:color="auto"/>
        <w:right w:val="none" w:sz="0" w:space="0" w:color="auto"/>
      </w:divBdr>
      <w:divsChild>
        <w:div w:id="385641298">
          <w:marLeft w:val="0"/>
          <w:marRight w:val="0"/>
          <w:marTop w:val="0"/>
          <w:marBottom w:val="0"/>
          <w:divBdr>
            <w:top w:val="none" w:sz="0" w:space="0" w:color="auto"/>
            <w:left w:val="none" w:sz="0" w:space="0" w:color="auto"/>
            <w:bottom w:val="none" w:sz="0" w:space="0" w:color="auto"/>
            <w:right w:val="none" w:sz="0" w:space="0" w:color="auto"/>
          </w:divBdr>
          <w:divsChild>
            <w:div w:id="560947554">
              <w:marLeft w:val="0"/>
              <w:marRight w:val="0"/>
              <w:marTop w:val="0"/>
              <w:marBottom w:val="0"/>
              <w:divBdr>
                <w:top w:val="none" w:sz="0" w:space="0" w:color="auto"/>
                <w:left w:val="none" w:sz="0" w:space="0" w:color="auto"/>
                <w:bottom w:val="none" w:sz="0" w:space="0" w:color="auto"/>
                <w:right w:val="none" w:sz="0" w:space="0" w:color="auto"/>
              </w:divBdr>
              <w:divsChild>
                <w:div w:id="165360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88189">
      <w:bodyDiv w:val="1"/>
      <w:marLeft w:val="0"/>
      <w:marRight w:val="0"/>
      <w:marTop w:val="0"/>
      <w:marBottom w:val="0"/>
      <w:divBdr>
        <w:top w:val="none" w:sz="0" w:space="0" w:color="auto"/>
        <w:left w:val="none" w:sz="0" w:space="0" w:color="auto"/>
        <w:bottom w:val="none" w:sz="0" w:space="0" w:color="auto"/>
        <w:right w:val="none" w:sz="0" w:space="0" w:color="auto"/>
      </w:divBdr>
    </w:div>
    <w:div w:id="1343511080">
      <w:bodyDiv w:val="1"/>
      <w:marLeft w:val="0"/>
      <w:marRight w:val="0"/>
      <w:marTop w:val="0"/>
      <w:marBottom w:val="0"/>
      <w:divBdr>
        <w:top w:val="none" w:sz="0" w:space="0" w:color="auto"/>
        <w:left w:val="none" w:sz="0" w:space="0" w:color="auto"/>
        <w:bottom w:val="none" w:sz="0" w:space="0" w:color="auto"/>
        <w:right w:val="none" w:sz="0" w:space="0" w:color="auto"/>
      </w:divBdr>
    </w:div>
    <w:div w:id="1343896261">
      <w:bodyDiv w:val="1"/>
      <w:marLeft w:val="0"/>
      <w:marRight w:val="0"/>
      <w:marTop w:val="0"/>
      <w:marBottom w:val="0"/>
      <w:divBdr>
        <w:top w:val="none" w:sz="0" w:space="0" w:color="auto"/>
        <w:left w:val="none" w:sz="0" w:space="0" w:color="auto"/>
        <w:bottom w:val="none" w:sz="0" w:space="0" w:color="auto"/>
        <w:right w:val="none" w:sz="0" w:space="0" w:color="auto"/>
      </w:divBdr>
    </w:div>
    <w:div w:id="1344626136">
      <w:bodyDiv w:val="1"/>
      <w:marLeft w:val="0"/>
      <w:marRight w:val="0"/>
      <w:marTop w:val="0"/>
      <w:marBottom w:val="0"/>
      <w:divBdr>
        <w:top w:val="none" w:sz="0" w:space="0" w:color="auto"/>
        <w:left w:val="none" w:sz="0" w:space="0" w:color="auto"/>
        <w:bottom w:val="none" w:sz="0" w:space="0" w:color="auto"/>
        <w:right w:val="none" w:sz="0" w:space="0" w:color="auto"/>
      </w:divBdr>
      <w:divsChild>
        <w:div w:id="1845364171">
          <w:marLeft w:val="0"/>
          <w:marRight w:val="0"/>
          <w:marTop w:val="0"/>
          <w:marBottom w:val="0"/>
          <w:divBdr>
            <w:top w:val="none" w:sz="0" w:space="0" w:color="auto"/>
            <w:left w:val="none" w:sz="0" w:space="0" w:color="auto"/>
            <w:bottom w:val="none" w:sz="0" w:space="0" w:color="auto"/>
            <w:right w:val="none" w:sz="0" w:space="0" w:color="auto"/>
          </w:divBdr>
          <w:divsChild>
            <w:div w:id="769741149">
              <w:marLeft w:val="0"/>
              <w:marRight w:val="0"/>
              <w:marTop w:val="0"/>
              <w:marBottom w:val="0"/>
              <w:divBdr>
                <w:top w:val="none" w:sz="0" w:space="0" w:color="auto"/>
                <w:left w:val="none" w:sz="0" w:space="0" w:color="auto"/>
                <w:bottom w:val="none" w:sz="0" w:space="0" w:color="auto"/>
                <w:right w:val="none" w:sz="0" w:space="0" w:color="auto"/>
              </w:divBdr>
              <w:divsChild>
                <w:div w:id="7124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7940">
      <w:bodyDiv w:val="1"/>
      <w:marLeft w:val="0"/>
      <w:marRight w:val="0"/>
      <w:marTop w:val="0"/>
      <w:marBottom w:val="0"/>
      <w:divBdr>
        <w:top w:val="none" w:sz="0" w:space="0" w:color="auto"/>
        <w:left w:val="none" w:sz="0" w:space="0" w:color="auto"/>
        <w:bottom w:val="none" w:sz="0" w:space="0" w:color="auto"/>
        <w:right w:val="none" w:sz="0" w:space="0" w:color="auto"/>
      </w:divBdr>
    </w:div>
    <w:div w:id="1352413436">
      <w:bodyDiv w:val="1"/>
      <w:marLeft w:val="0"/>
      <w:marRight w:val="0"/>
      <w:marTop w:val="0"/>
      <w:marBottom w:val="0"/>
      <w:divBdr>
        <w:top w:val="none" w:sz="0" w:space="0" w:color="auto"/>
        <w:left w:val="none" w:sz="0" w:space="0" w:color="auto"/>
        <w:bottom w:val="none" w:sz="0" w:space="0" w:color="auto"/>
        <w:right w:val="none" w:sz="0" w:space="0" w:color="auto"/>
      </w:divBdr>
    </w:div>
    <w:div w:id="1357460427">
      <w:bodyDiv w:val="1"/>
      <w:marLeft w:val="0"/>
      <w:marRight w:val="0"/>
      <w:marTop w:val="0"/>
      <w:marBottom w:val="0"/>
      <w:divBdr>
        <w:top w:val="none" w:sz="0" w:space="0" w:color="auto"/>
        <w:left w:val="none" w:sz="0" w:space="0" w:color="auto"/>
        <w:bottom w:val="none" w:sz="0" w:space="0" w:color="auto"/>
        <w:right w:val="none" w:sz="0" w:space="0" w:color="auto"/>
      </w:divBdr>
    </w:div>
    <w:div w:id="1362707759">
      <w:bodyDiv w:val="1"/>
      <w:marLeft w:val="0"/>
      <w:marRight w:val="0"/>
      <w:marTop w:val="0"/>
      <w:marBottom w:val="0"/>
      <w:divBdr>
        <w:top w:val="none" w:sz="0" w:space="0" w:color="auto"/>
        <w:left w:val="none" w:sz="0" w:space="0" w:color="auto"/>
        <w:bottom w:val="none" w:sz="0" w:space="0" w:color="auto"/>
        <w:right w:val="none" w:sz="0" w:space="0" w:color="auto"/>
      </w:divBdr>
      <w:divsChild>
        <w:div w:id="1158882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4690090">
              <w:marLeft w:val="0"/>
              <w:marRight w:val="0"/>
              <w:marTop w:val="0"/>
              <w:marBottom w:val="0"/>
              <w:divBdr>
                <w:top w:val="none" w:sz="0" w:space="0" w:color="auto"/>
                <w:left w:val="none" w:sz="0" w:space="0" w:color="auto"/>
                <w:bottom w:val="none" w:sz="0" w:space="0" w:color="auto"/>
                <w:right w:val="none" w:sz="0" w:space="0" w:color="auto"/>
              </w:divBdr>
              <w:divsChild>
                <w:div w:id="1299216474">
                  <w:marLeft w:val="0"/>
                  <w:marRight w:val="0"/>
                  <w:marTop w:val="0"/>
                  <w:marBottom w:val="0"/>
                  <w:divBdr>
                    <w:top w:val="none" w:sz="0" w:space="0" w:color="auto"/>
                    <w:left w:val="none" w:sz="0" w:space="0" w:color="auto"/>
                    <w:bottom w:val="none" w:sz="0" w:space="0" w:color="auto"/>
                    <w:right w:val="none" w:sz="0" w:space="0" w:color="auto"/>
                  </w:divBdr>
                  <w:divsChild>
                    <w:div w:id="157045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792049">
      <w:bodyDiv w:val="1"/>
      <w:marLeft w:val="0"/>
      <w:marRight w:val="0"/>
      <w:marTop w:val="0"/>
      <w:marBottom w:val="0"/>
      <w:divBdr>
        <w:top w:val="none" w:sz="0" w:space="0" w:color="auto"/>
        <w:left w:val="none" w:sz="0" w:space="0" w:color="auto"/>
        <w:bottom w:val="none" w:sz="0" w:space="0" w:color="auto"/>
        <w:right w:val="none" w:sz="0" w:space="0" w:color="auto"/>
      </w:divBdr>
    </w:div>
    <w:div w:id="1371765998">
      <w:bodyDiv w:val="1"/>
      <w:marLeft w:val="0"/>
      <w:marRight w:val="0"/>
      <w:marTop w:val="0"/>
      <w:marBottom w:val="0"/>
      <w:divBdr>
        <w:top w:val="none" w:sz="0" w:space="0" w:color="auto"/>
        <w:left w:val="none" w:sz="0" w:space="0" w:color="auto"/>
        <w:bottom w:val="none" w:sz="0" w:space="0" w:color="auto"/>
        <w:right w:val="none" w:sz="0" w:space="0" w:color="auto"/>
      </w:divBdr>
      <w:divsChild>
        <w:div w:id="818352545">
          <w:marLeft w:val="0"/>
          <w:marRight w:val="0"/>
          <w:marTop w:val="0"/>
          <w:marBottom w:val="0"/>
          <w:divBdr>
            <w:top w:val="none" w:sz="0" w:space="0" w:color="auto"/>
            <w:left w:val="none" w:sz="0" w:space="0" w:color="auto"/>
            <w:bottom w:val="none" w:sz="0" w:space="0" w:color="auto"/>
            <w:right w:val="none" w:sz="0" w:space="0" w:color="auto"/>
          </w:divBdr>
          <w:divsChild>
            <w:div w:id="1291206408">
              <w:marLeft w:val="0"/>
              <w:marRight w:val="0"/>
              <w:marTop w:val="0"/>
              <w:marBottom w:val="0"/>
              <w:divBdr>
                <w:top w:val="none" w:sz="0" w:space="0" w:color="auto"/>
                <w:left w:val="none" w:sz="0" w:space="0" w:color="auto"/>
                <w:bottom w:val="none" w:sz="0" w:space="0" w:color="auto"/>
                <w:right w:val="none" w:sz="0" w:space="0" w:color="auto"/>
              </w:divBdr>
              <w:divsChild>
                <w:div w:id="1701398632">
                  <w:marLeft w:val="0"/>
                  <w:marRight w:val="0"/>
                  <w:marTop w:val="0"/>
                  <w:marBottom w:val="0"/>
                  <w:divBdr>
                    <w:top w:val="none" w:sz="0" w:space="0" w:color="auto"/>
                    <w:left w:val="none" w:sz="0" w:space="0" w:color="auto"/>
                    <w:bottom w:val="none" w:sz="0" w:space="0" w:color="auto"/>
                    <w:right w:val="none" w:sz="0" w:space="0" w:color="auto"/>
                  </w:divBdr>
                  <w:divsChild>
                    <w:div w:id="7354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880580">
      <w:bodyDiv w:val="1"/>
      <w:marLeft w:val="0"/>
      <w:marRight w:val="0"/>
      <w:marTop w:val="0"/>
      <w:marBottom w:val="0"/>
      <w:divBdr>
        <w:top w:val="none" w:sz="0" w:space="0" w:color="auto"/>
        <w:left w:val="none" w:sz="0" w:space="0" w:color="auto"/>
        <w:bottom w:val="none" w:sz="0" w:space="0" w:color="auto"/>
        <w:right w:val="none" w:sz="0" w:space="0" w:color="auto"/>
      </w:divBdr>
    </w:div>
    <w:div w:id="1391347455">
      <w:bodyDiv w:val="1"/>
      <w:marLeft w:val="0"/>
      <w:marRight w:val="0"/>
      <w:marTop w:val="0"/>
      <w:marBottom w:val="0"/>
      <w:divBdr>
        <w:top w:val="none" w:sz="0" w:space="0" w:color="auto"/>
        <w:left w:val="none" w:sz="0" w:space="0" w:color="auto"/>
        <w:bottom w:val="none" w:sz="0" w:space="0" w:color="auto"/>
        <w:right w:val="none" w:sz="0" w:space="0" w:color="auto"/>
      </w:divBdr>
    </w:div>
    <w:div w:id="1398280720">
      <w:bodyDiv w:val="1"/>
      <w:marLeft w:val="0"/>
      <w:marRight w:val="0"/>
      <w:marTop w:val="0"/>
      <w:marBottom w:val="0"/>
      <w:divBdr>
        <w:top w:val="none" w:sz="0" w:space="0" w:color="auto"/>
        <w:left w:val="none" w:sz="0" w:space="0" w:color="auto"/>
        <w:bottom w:val="none" w:sz="0" w:space="0" w:color="auto"/>
        <w:right w:val="none" w:sz="0" w:space="0" w:color="auto"/>
      </w:divBdr>
      <w:divsChild>
        <w:div w:id="2008899990">
          <w:marLeft w:val="0"/>
          <w:marRight w:val="0"/>
          <w:marTop w:val="0"/>
          <w:marBottom w:val="0"/>
          <w:divBdr>
            <w:top w:val="none" w:sz="0" w:space="0" w:color="auto"/>
            <w:left w:val="none" w:sz="0" w:space="0" w:color="auto"/>
            <w:bottom w:val="none" w:sz="0" w:space="0" w:color="auto"/>
            <w:right w:val="none" w:sz="0" w:space="0" w:color="auto"/>
          </w:divBdr>
          <w:divsChild>
            <w:div w:id="23754220">
              <w:marLeft w:val="0"/>
              <w:marRight w:val="0"/>
              <w:marTop w:val="0"/>
              <w:marBottom w:val="0"/>
              <w:divBdr>
                <w:top w:val="none" w:sz="0" w:space="0" w:color="auto"/>
                <w:left w:val="none" w:sz="0" w:space="0" w:color="auto"/>
                <w:bottom w:val="none" w:sz="0" w:space="0" w:color="auto"/>
                <w:right w:val="none" w:sz="0" w:space="0" w:color="auto"/>
              </w:divBdr>
              <w:divsChild>
                <w:div w:id="1405495325">
                  <w:marLeft w:val="0"/>
                  <w:marRight w:val="0"/>
                  <w:marTop w:val="0"/>
                  <w:marBottom w:val="0"/>
                  <w:divBdr>
                    <w:top w:val="none" w:sz="0" w:space="0" w:color="auto"/>
                    <w:left w:val="none" w:sz="0" w:space="0" w:color="auto"/>
                    <w:bottom w:val="none" w:sz="0" w:space="0" w:color="auto"/>
                    <w:right w:val="none" w:sz="0" w:space="0" w:color="auto"/>
                  </w:divBdr>
                  <w:divsChild>
                    <w:div w:id="933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169206">
      <w:bodyDiv w:val="1"/>
      <w:marLeft w:val="0"/>
      <w:marRight w:val="0"/>
      <w:marTop w:val="0"/>
      <w:marBottom w:val="0"/>
      <w:divBdr>
        <w:top w:val="none" w:sz="0" w:space="0" w:color="auto"/>
        <w:left w:val="none" w:sz="0" w:space="0" w:color="auto"/>
        <w:bottom w:val="none" w:sz="0" w:space="0" w:color="auto"/>
        <w:right w:val="none" w:sz="0" w:space="0" w:color="auto"/>
      </w:divBdr>
    </w:div>
    <w:div w:id="1402757487">
      <w:bodyDiv w:val="1"/>
      <w:marLeft w:val="0"/>
      <w:marRight w:val="0"/>
      <w:marTop w:val="0"/>
      <w:marBottom w:val="0"/>
      <w:divBdr>
        <w:top w:val="none" w:sz="0" w:space="0" w:color="auto"/>
        <w:left w:val="none" w:sz="0" w:space="0" w:color="auto"/>
        <w:bottom w:val="none" w:sz="0" w:space="0" w:color="auto"/>
        <w:right w:val="none" w:sz="0" w:space="0" w:color="auto"/>
      </w:divBdr>
    </w:div>
    <w:div w:id="1403867417">
      <w:bodyDiv w:val="1"/>
      <w:marLeft w:val="0"/>
      <w:marRight w:val="0"/>
      <w:marTop w:val="0"/>
      <w:marBottom w:val="0"/>
      <w:divBdr>
        <w:top w:val="none" w:sz="0" w:space="0" w:color="auto"/>
        <w:left w:val="none" w:sz="0" w:space="0" w:color="auto"/>
        <w:bottom w:val="none" w:sz="0" w:space="0" w:color="auto"/>
        <w:right w:val="none" w:sz="0" w:space="0" w:color="auto"/>
      </w:divBdr>
    </w:div>
    <w:div w:id="1407603738">
      <w:bodyDiv w:val="1"/>
      <w:marLeft w:val="0"/>
      <w:marRight w:val="0"/>
      <w:marTop w:val="0"/>
      <w:marBottom w:val="0"/>
      <w:divBdr>
        <w:top w:val="none" w:sz="0" w:space="0" w:color="auto"/>
        <w:left w:val="none" w:sz="0" w:space="0" w:color="auto"/>
        <w:bottom w:val="none" w:sz="0" w:space="0" w:color="auto"/>
        <w:right w:val="none" w:sz="0" w:space="0" w:color="auto"/>
      </w:divBdr>
    </w:div>
    <w:div w:id="1409577727">
      <w:bodyDiv w:val="1"/>
      <w:marLeft w:val="0"/>
      <w:marRight w:val="0"/>
      <w:marTop w:val="0"/>
      <w:marBottom w:val="0"/>
      <w:divBdr>
        <w:top w:val="none" w:sz="0" w:space="0" w:color="auto"/>
        <w:left w:val="none" w:sz="0" w:space="0" w:color="auto"/>
        <w:bottom w:val="none" w:sz="0" w:space="0" w:color="auto"/>
        <w:right w:val="none" w:sz="0" w:space="0" w:color="auto"/>
      </w:divBdr>
    </w:div>
    <w:div w:id="1412387634">
      <w:bodyDiv w:val="1"/>
      <w:marLeft w:val="0"/>
      <w:marRight w:val="0"/>
      <w:marTop w:val="0"/>
      <w:marBottom w:val="0"/>
      <w:divBdr>
        <w:top w:val="none" w:sz="0" w:space="0" w:color="auto"/>
        <w:left w:val="none" w:sz="0" w:space="0" w:color="auto"/>
        <w:bottom w:val="none" w:sz="0" w:space="0" w:color="auto"/>
        <w:right w:val="none" w:sz="0" w:space="0" w:color="auto"/>
      </w:divBdr>
    </w:div>
    <w:div w:id="1412698096">
      <w:bodyDiv w:val="1"/>
      <w:marLeft w:val="0"/>
      <w:marRight w:val="0"/>
      <w:marTop w:val="0"/>
      <w:marBottom w:val="0"/>
      <w:divBdr>
        <w:top w:val="none" w:sz="0" w:space="0" w:color="auto"/>
        <w:left w:val="none" w:sz="0" w:space="0" w:color="auto"/>
        <w:bottom w:val="none" w:sz="0" w:space="0" w:color="auto"/>
        <w:right w:val="none" w:sz="0" w:space="0" w:color="auto"/>
      </w:divBdr>
      <w:divsChild>
        <w:div w:id="1056471334">
          <w:marLeft w:val="0"/>
          <w:marRight w:val="0"/>
          <w:marTop w:val="0"/>
          <w:marBottom w:val="0"/>
          <w:divBdr>
            <w:top w:val="none" w:sz="0" w:space="0" w:color="auto"/>
            <w:left w:val="none" w:sz="0" w:space="0" w:color="auto"/>
            <w:bottom w:val="none" w:sz="0" w:space="0" w:color="auto"/>
            <w:right w:val="none" w:sz="0" w:space="0" w:color="auto"/>
          </w:divBdr>
          <w:divsChild>
            <w:div w:id="335349015">
              <w:marLeft w:val="0"/>
              <w:marRight w:val="0"/>
              <w:marTop w:val="0"/>
              <w:marBottom w:val="0"/>
              <w:divBdr>
                <w:top w:val="none" w:sz="0" w:space="0" w:color="auto"/>
                <w:left w:val="none" w:sz="0" w:space="0" w:color="auto"/>
                <w:bottom w:val="none" w:sz="0" w:space="0" w:color="auto"/>
                <w:right w:val="none" w:sz="0" w:space="0" w:color="auto"/>
              </w:divBdr>
              <w:divsChild>
                <w:div w:id="16146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701875">
      <w:bodyDiv w:val="1"/>
      <w:marLeft w:val="0"/>
      <w:marRight w:val="0"/>
      <w:marTop w:val="0"/>
      <w:marBottom w:val="0"/>
      <w:divBdr>
        <w:top w:val="none" w:sz="0" w:space="0" w:color="auto"/>
        <w:left w:val="none" w:sz="0" w:space="0" w:color="auto"/>
        <w:bottom w:val="none" w:sz="0" w:space="0" w:color="auto"/>
        <w:right w:val="none" w:sz="0" w:space="0" w:color="auto"/>
      </w:divBdr>
    </w:div>
    <w:div w:id="1421951415">
      <w:bodyDiv w:val="1"/>
      <w:marLeft w:val="0"/>
      <w:marRight w:val="0"/>
      <w:marTop w:val="0"/>
      <w:marBottom w:val="0"/>
      <w:divBdr>
        <w:top w:val="none" w:sz="0" w:space="0" w:color="auto"/>
        <w:left w:val="none" w:sz="0" w:space="0" w:color="auto"/>
        <w:bottom w:val="none" w:sz="0" w:space="0" w:color="auto"/>
        <w:right w:val="none" w:sz="0" w:space="0" w:color="auto"/>
      </w:divBdr>
      <w:divsChild>
        <w:div w:id="1832524117">
          <w:marLeft w:val="720"/>
          <w:marRight w:val="0"/>
          <w:marTop w:val="0"/>
          <w:marBottom w:val="0"/>
          <w:divBdr>
            <w:top w:val="none" w:sz="0" w:space="0" w:color="auto"/>
            <w:left w:val="none" w:sz="0" w:space="0" w:color="auto"/>
            <w:bottom w:val="none" w:sz="0" w:space="0" w:color="auto"/>
            <w:right w:val="none" w:sz="0" w:space="0" w:color="auto"/>
          </w:divBdr>
        </w:div>
      </w:divsChild>
    </w:div>
    <w:div w:id="1428044005">
      <w:bodyDiv w:val="1"/>
      <w:marLeft w:val="0"/>
      <w:marRight w:val="0"/>
      <w:marTop w:val="0"/>
      <w:marBottom w:val="0"/>
      <w:divBdr>
        <w:top w:val="none" w:sz="0" w:space="0" w:color="auto"/>
        <w:left w:val="none" w:sz="0" w:space="0" w:color="auto"/>
        <w:bottom w:val="none" w:sz="0" w:space="0" w:color="auto"/>
        <w:right w:val="none" w:sz="0" w:space="0" w:color="auto"/>
      </w:divBdr>
    </w:div>
    <w:div w:id="1439789423">
      <w:bodyDiv w:val="1"/>
      <w:marLeft w:val="0"/>
      <w:marRight w:val="0"/>
      <w:marTop w:val="0"/>
      <w:marBottom w:val="0"/>
      <w:divBdr>
        <w:top w:val="none" w:sz="0" w:space="0" w:color="auto"/>
        <w:left w:val="none" w:sz="0" w:space="0" w:color="auto"/>
        <w:bottom w:val="none" w:sz="0" w:space="0" w:color="auto"/>
        <w:right w:val="none" w:sz="0" w:space="0" w:color="auto"/>
      </w:divBdr>
      <w:divsChild>
        <w:div w:id="689570471">
          <w:marLeft w:val="0"/>
          <w:marRight w:val="0"/>
          <w:marTop w:val="0"/>
          <w:marBottom w:val="0"/>
          <w:divBdr>
            <w:top w:val="none" w:sz="0" w:space="0" w:color="auto"/>
            <w:left w:val="none" w:sz="0" w:space="0" w:color="auto"/>
            <w:bottom w:val="none" w:sz="0" w:space="0" w:color="auto"/>
            <w:right w:val="none" w:sz="0" w:space="0" w:color="auto"/>
          </w:divBdr>
          <w:divsChild>
            <w:div w:id="1700005059">
              <w:marLeft w:val="0"/>
              <w:marRight w:val="0"/>
              <w:marTop w:val="0"/>
              <w:marBottom w:val="0"/>
              <w:divBdr>
                <w:top w:val="none" w:sz="0" w:space="0" w:color="auto"/>
                <w:left w:val="none" w:sz="0" w:space="0" w:color="auto"/>
                <w:bottom w:val="none" w:sz="0" w:space="0" w:color="auto"/>
                <w:right w:val="none" w:sz="0" w:space="0" w:color="auto"/>
              </w:divBdr>
              <w:divsChild>
                <w:div w:id="15802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266976">
      <w:bodyDiv w:val="1"/>
      <w:marLeft w:val="0"/>
      <w:marRight w:val="0"/>
      <w:marTop w:val="0"/>
      <w:marBottom w:val="0"/>
      <w:divBdr>
        <w:top w:val="none" w:sz="0" w:space="0" w:color="auto"/>
        <w:left w:val="none" w:sz="0" w:space="0" w:color="auto"/>
        <w:bottom w:val="none" w:sz="0" w:space="0" w:color="auto"/>
        <w:right w:val="none" w:sz="0" w:space="0" w:color="auto"/>
      </w:divBdr>
    </w:div>
    <w:div w:id="1442456771">
      <w:bodyDiv w:val="1"/>
      <w:marLeft w:val="0"/>
      <w:marRight w:val="0"/>
      <w:marTop w:val="0"/>
      <w:marBottom w:val="0"/>
      <w:divBdr>
        <w:top w:val="none" w:sz="0" w:space="0" w:color="auto"/>
        <w:left w:val="none" w:sz="0" w:space="0" w:color="auto"/>
        <w:bottom w:val="none" w:sz="0" w:space="0" w:color="auto"/>
        <w:right w:val="none" w:sz="0" w:space="0" w:color="auto"/>
      </w:divBdr>
    </w:div>
    <w:div w:id="1446652245">
      <w:bodyDiv w:val="1"/>
      <w:marLeft w:val="0"/>
      <w:marRight w:val="0"/>
      <w:marTop w:val="0"/>
      <w:marBottom w:val="0"/>
      <w:divBdr>
        <w:top w:val="none" w:sz="0" w:space="0" w:color="auto"/>
        <w:left w:val="none" w:sz="0" w:space="0" w:color="auto"/>
        <w:bottom w:val="none" w:sz="0" w:space="0" w:color="auto"/>
        <w:right w:val="none" w:sz="0" w:space="0" w:color="auto"/>
      </w:divBdr>
      <w:divsChild>
        <w:div w:id="1538544204">
          <w:marLeft w:val="0"/>
          <w:marRight w:val="0"/>
          <w:marTop w:val="0"/>
          <w:marBottom w:val="0"/>
          <w:divBdr>
            <w:top w:val="none" w:sz="0" w:space="0" w:color="auto"/>
            <w:left w:val="none" w:sz="0" w:space="0" w:color="auto"/>
            <w:bottom w:val="none" w:sz="0" w:space="0" w:color="auto"/>
            <w:right w:val="none" w:sz="0" w:space="0" w:color="auto"/>
          </w:divBdr>
          <w:divsChild>
            <w:div w:id="1932931034">
              <w:marLeft w:val="0"/>
              <w:marRight w:val="0"/>
              <w:marTop w:val="0"/>
              <w:marBottom w:val="0"/>
              <w:divBdr>
                <w:top w:val="none" w:sz="0" w:space="0" w:color="auto"/>
                <w:left w:val="none" w:sz="0" w:space="0" w:color="auto"/>
                <w:bottom w:val="none" w:sz="0" w:space="0" w:color="auto"/>
                <w:right w:val="none" w:sz="0" w:space="0" w:color="auto"/>
              </w:divBdr>
              <w:divsChild>
                <w:div w:id="189257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71646">
      <w:bodyDiv w:val="1"/>
      <w:marLeft w:val="0"/>
      <w:marRight w:val="0"/>
      <w:marTop w:val="0"/>
      <w:marBottom w:val="0"/>
      <w:divBdr>
        <w:top w:val="none" w:sz="0" w:space="0" w:color="auto"/>
        <w:left w:val="none" w:sz="0" w:space="0" w:color="auto"/>
        <w:bottom w:val="none" w:sz="0" w:space="0" w:color="auto"/>
        <w:right w:val="none" w:sz="0" w:space="0" w:color="auto"/>
      </w:divBdr>
    </w:div>
    <w:div w:id="1459109463">
      <w:bodyDiv w:val="1"/>
      <w:marLeft w:val="0"/>
      <w:marRight w:val="0"/>
      <w:marTop w:val="0"/>
      <w:marBottom w:val="0"/>
      <w:divBdr>
        <w:top w:val="none" w:sz="0" w:space="0" w:color="auto"/>
        <w:left w:val="none" w:sz="0" w:space="0" w:color="auto"/>
        <w:bottom w:val="none" w:sz="0" w:space="0" w:color="auto"/>
        <w:right w:val="none" w:sz="0" w:space="0" w:color="auto"/>
      </w:divBdr>
    </w:div>
    <w:div w:id="1462336769">
      <w:bodyDiv w:val="1"/>
      <w:marLeft w:val="0"/>
      <w:marRight w:val="0"/>
      <w:marTop w:val="0"/>
      <w:marBottom w:val="0"/>
      <w:divBdr>
        <w:top w:val="none" w:sz="0" w:space="0" w:color="auto"/>
        <w:left w:val="none" w:sz="0" w:space="0" w:color="auto"/>
        <w:bottom w:val="none" w:sz="0" w:space="0" w:color="auto"/>
        <w:right w:val="none" w:sz="0" w:space="0" w:color="auto"/>
      </w:divBdr>
    </w:div>
    <w:div w:id="1462461273">
      <w:bodyDiv w:val="1"/>
      <w:marLeft w:val="0"/>
      <w:marRight w:val="0"/>
      <w:marTop w:val="0"/>
      <w:marBottom w:val="0"/>
      <w:divBdr>
        <w:top w:val="none" w:sz="0" w:space="0" w:color="auto"/>
        <w:left w:val="none" w:sz="0" w:space="0" w:color="auto"/>
        <w:bottom w:val="none" w:sz="0" w:space="0" w:color="auto"/>
        <w:right w:val="none" w:sz="0" w:space="0" w:color="auto"/>
      </w:divBdr>
      <w:divsChild>
        <w:div w:id="332419597">
          <w:marLeft w:val="0"/>
          <w:marRight w:val="0"/>
          <w:marTop w:val="0"/>
          <w:marBottom w:val="0"/>
          <w:divBdr>
            <w:top w:val="none" w:sz="0" w:space="0" w:color="auto"/>
            <w:left w:val="none" w:sz="0" w:space="0" w:color="auto"/>
            <w:bottom w:val="none" w:sz="0" w:space="0" w:color="auto"/>
            <w:right w:val="none" w:sz="0" w:space="0" w:color="auto"/>
          </w:divBdr>
          <w:divsChild>
            <w:div w:id="580912192">
              <w:marLeft w:val="0"/>
              <w:marRight w:val="0"/>
              <w:marTop w:val="0"/>
              <w:marBottom w:val="0"/>
              <w:divBdr>
                <w:top w:val="none" w:sz="0" w:space="0" w:color="auto"/>
                <w:left w:val="none" w:sz="0" w:space="0" w:color="auto"/>
                <w:bottom w:val="none" w:sz="0" w:space="0" w:color="auto"/>
                <w:right w:val="none" w:sz="0" w:space="0" w:color="auto"/>
              </w:divBdr>
              <w:divsChild>
                <w:div w:id="122795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99942">
      <w:bodyDiv w:val="1"/>
      <w:marLeft w:val="0"/>
      <w:marRight w:val="0"/>
      <w:marTop w:val="0"/>
      <w:marBottom w:val="0"/>
      <w:divBdr>
        <w:top w:val="none" w:sz="0" w:space="0" w:color="auto"/>
        <w:left w:val="none" w:sz="0" w:space="0" w:color="auto"/>
        <w:bottom w:val="none" w:sz="0" w:space="0" w:color="auto"/>
        <w:right w:val="none" w:sz="0" w:space="0" w:color="auto"/>
      </w:divBdr>
    </w:div>
    <w:div w:id="1482186593">
      <w:bodyDiv w:val="1"/>
      <w:marLeft w:val="0"/>
      <w:marRight w:val="0"/>
      <w:marTop w:val="0"/>
      <w:marBottom w:val="0"/>
      <w:divBdr>
        <w:top w:val="none" w:sz="0" w:space="0" w:color="auto"/>
        <w:left w:val="none" w:sz="0" w:space="0" w:color="auto"/>
        <w:bottom w:val="none" w:sz="0" w:space="0" w:color="auto"/>
        <w:right w:val="none" w:sz="0" w:space="0" w:color="auto"/>
      </w:divBdr>
    </w:div>
    <w:div w:id="1485774920">
      <w:bodyDiv w:val="1"/>
      <w:marLeft w:val="0"/>
      <w:marRight w:val="0"/>
      <w:marTop w:val="0"/>
      <w:marBottom w:val="0"/>
      <w:divBdr>
        <w:top w:val="none" w:sz="0" w:space="0" w:color="auto"/>
        <w:left w:val="none" w:sz="0" w:space="0" w:color="auto"/>
        <w:bottom w:val="none" w:sz="0" w:space="0" w:color="auto"/>
        <w:right w:val="none" w:sz="0" w:space="0" w:color="auto"/>
      </w:divBdr>
    </w:div>
    <w:div w:id="1486430163">
      <w:bodyDiv w:val="1"/>
      <w:marLeft w:val="0"/>
      <w:marRight w:val="0"/>
      <w:marTop w:val="0"/>
      <w:marBottom w:val="0"/>
      <w:divBdr>
        <w:top w:val="none" w:sz="0" w:space="0" w:color="auto"/>
        <w:left w:val="none" w:sz="0" w:space="0" w:color="auto"/>
        <w:bottom w:val="none" w:sz="0" w:space="0" w:color="auto"/>
        <w:right w:val="none" w:sz="0" w:space="0" w:color="auto"/>
      </w:divBdr>
      <w:divsChild>
        <w:div w:id="754478774">
          <w:marLeft w:val="547"/>
          <w:marRight w:val="0"/>
          <w:marTop w:val="120"/>
          <w:marBottom w:val="0"/>
          <w:divBdr>
            <w:top w:val="none" w:sz="0" w:space="0" w:color="auto"/>
            <w:left w:val="none" w:sz="0" w:space="0" w:color="auto"/>
            <w:bottom w:val="none" w:sz="0" w:space="0" w:color="auto"/>
            <w:right w:val="none" w:sz="0" w:space="0" w:color="auto"/>
          </w:divBdr>
        </w:div>
      </w:divsChild>
    </w:div>
    <w:div w:id="1488014564">
      <w:bodyDiv w:val="1"/>
      <w:marLeft w:val="0"/>
      <w:marRight w:val="0"/>
      <w:marTop w:val="0"/>
      <w:marBottom w:val="0"/>
      <w:divBdr>
        <w:top w:val="none" w:sz="0" w:space="0" w:color="auto"/>
        <w:left w:val="none" w:sz="0" w:space="0" w:color="auto"/>
        <w:bottom w:val="none" w:sz="0" w:space="0" w:color="auto"/>
        <w:right w:val="none" w:sz="0" w:space="0" w:color="auto"/>
      </w:divBdr>
    </w:div>
    <w:div w:id="1498033507">
      <w:bodyDiv w:val="1"/>
      <w:marLeft w:val="0"/>
      <w:marRight w:val="0"/>
      <w:marTop w:val="0"/>
      <w:marBottom w:val="0"/>
      <w:divBdr>
        <w:top w:val="none" w:sz="0" w:space="0" w:color="auto"/>
        <w:left w:val="none" w:sz="0" w:space="0" w:color="auto"/>
        <w:bottom w:val="none" w:sz="0" w:space="0" w:color="auto"/>
        <w:right w:val="none" w:sz="0" w:space="0" w:color="auto"/>
      </w:divBdr>
    </w:div>
    <w:div w:id="1499614542">
      <w:bodyDiv w:val="1"/>
      <w:marLeft w:val="0"/>
      <w:marRight w:val="0"/>
      <w:marTop w:val="0"/>
      <w:marBottom w:val="0"/>
      <w:divBdr>
        <w:top w:val="none" w:sz="0" w:space="0" w:color="auto"/>
        <w:left w:val="none" w:sz="0" w:space="0" w:color="auto"/>
        <w:bottom w:val="none" w:sz="0" w:space="0" w:color="auto"/>
        <w:right w:val="none" w:sz="0" w:space="0" w:color="auto"/>
      </w:divBdr>
    </w:div>
    <w:div w:id="1500194174">
      <w:bodyDiv w:val="1"/>
      <w:marLeft w:val="0"/>
      <w:marRight w:val="0"/>
      <w:marTop w:val="0"/>
      <w:marBottom w:val="0"/>
      <w:divBdr>
        <w:top w:val="none" w:sz="0" w:space="0" w:color="auto"/>
        <w:left w:val="none" w:sz="0" w:space="0" w:color="auto"/>
        <w:bottom w:val="none" w:sz="0" w:space="0" w:color="auto"/>
        <w:right w:val="none" w:sz="0" w:space="0" w:color="auto"/>
      </w:divBdr>
    </w:div>
    <w:div w:id="1506359568">
      <w:bodyDiv w:val="1"/>
      <w:marLeft w:val="0"/>
      <w:marRight w:val="0"/>
      <w:marTop w:val="0"/>
      <w:marBottom w:val="0"/>
      <w:divBdr>
        <w:top w:val="none" w:sz="0" w:space="0" w:color="auto"/>
        <w:left w:val="none" w:sz="0" w:space="0" w:color="auto"/>
        <w:bottom w:val="none" w:sz="0" w:space="0" w:color="auto"/>
        <w:right w:val="none" w:sz="0" w:space="0" w:color="auto"/>
      </w:divBdr>
      <w:divsChild>
        <w:div w:id="918061017">
          <w:marLeft w:val="0"/>
          <w:marRight w:val="0"/>
          <w:marTop w:val="0"/>
          <w:marBottom w:val="0"/>
          <w:divBdr>
            <w:top w:val="none" w:sz="0" w:space="0" w:color="auto"/>
            <w:left w:val="none" w:sz="0" w:space="0" w:color="auto"/>
            <w:bottom w:val="none" w:sz="0" w:space="0" w:color="auto"/>
            <w:right w:val="none" w:sz="0" w:space="0" w:color="auto"/>
          </w:divBdr>
          <w:divsChild>
            <w:div w:id="664094299">
              <w:marLeft w:val="0"/>
              <w:marRight w:val="0"/>
              <w:marTop w:val="0"/>
              <w:marBottom w:val="0"/>
              <w:divBdr>
                <w:top w:val="none" w:sz="0" w:space="0" w:color="auto"/>
                <w:left w:val="none" w:sz="0" w:space="0" w:color="auto"/>
                <w:bottom w:val="none" w:sz="0" w:space="0" w:color="auto"/>
                <w:right w:val="none" w:sz="0" w:space="0" w:color="auto"/>
              </w:divBdr>
              <w:divsChild>
                <w:div w:id="717319136">
                  <w:marLeft w:val="0"/>
                  <w:marRight w:val="0"/>
                  <w:marTop w:val="0"/>
                  <w:marBottom w:val="0"/>
                  <w:divBdr>
                    <w:top w:val="none" w:sz="0" w:space="0" w:color="auto"/>
                    <w:left w:val="none" w:sz="0" w:space="0" w:color="auto"/>
                    <w:bottom w:val="none" w:sz="0" w:space="0" w:color="auto"/>
                    <w:right w:val="none" w:sz="0" w:space="0" w:color="auto"/>
                  </w:divBdr>
                  <w:divsChild>
                    <w:div w:id="135006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3358">
      <w:bodyDiv w:val="1"/>
      <w:marLeft w:val="0"/>
      <w:marRight w:val="0"/>
      <w:marTop w:val="0"/>
      <w:marBottom w:val="0"/>
      <w:divBdr>
        <w:top w:val="none" w:sz="0" w:space="0" w:color="auto"/>
        <w:left w:val="none" w:sz="0" w:space="0" w:color="auto"/>
        <w:bottom w:val="none" w:sz="0" w:space="0" w:color="auto"/>
        <w:right w:val="none" w:sz="0" w:space="0" w:color="auto"/>
      </w:divBdr>
    </w:div>
    <w:div w:id="1521774704">
      <w:bodyDiv w:val="1"/>
      <w:marLeft w:val="0"/>
      <w:marRight w:val="0"/>
      <w:marTop w:val="0"/>
      <w:marBottom w:val="0"/>
      <w:divBdr>
        <w:top w:val="none" w:sz="0" w:space="0" w:color="auto"/>
        <w:left w:val="none" w:sz="0" w:space="0" w:color="auto"/>
        <w:bottom w:val="none" w:sz="0" w:space="0" w:color="auto"/>
        <w:right w:val="none" w:sz="0" w:space="0" w:color="auto"/>
      </w:divBdr>
    </w:div>
    <w:div w:id="1524202383">
      <w:bodyDiv w:val="1"/>
      <w:marLeft w:val="0"/>
      <w:marRight w:val="0"/>
      <w:marTop w:val="0"/>
      <w:marBottom w:val="0"/>
      <w:divBdr>
        <w:top w:val="none" w:sz="0" w:space="0" w:color="auto"/>
        <w:left w:val="none" w:sz="0" w:space="0" w:color="auto"/>
        <w:bottom w:val="none" w:sz="0" w:space="0" w:color="auto"/>
        <w:right w:val="none" w:sz="0" w:space="0" w:color="auto"/>
      </w:divBdr>
    </w:div>
    <w:div w:id="1534466289">
      <w:bodyDiv w:val="1"/>
      <w:marLeft w:val="0"/>
      <w:marRight w:val="0"/>
      <w:marTop w:val="0"/>
      <w:marBottom w:val="0"/>
      <w:divBdr>
        <w:top w:val="none" w:sz="0" w:space="0" w:color="auto"/>
        <w:left w:val="none" w:sz="0" w:space="0" w:color="auto"/>
        <w:bottom w:val="none" w:sz="0" w:space="0" w:color="auto"/>
        <w:right w:val="none" w:sz="0" w:space="0" w:color="auto"/>
      </w:divBdr>
    </w:div>
    <w:div w:id="1535457300">
      <w:bodyDiv w:val="1"/>
      <w:marLeft w:val="0"/>
      <w:marRight w:val="0"/>
      <w:marTop w:val="0"/>
      <w:marBottom w:val="0"/>
      <w:divBdr>
        <w:top w:val="none" w:sz="0" w:space="0" w:color="auto"/>
        <w:left w:val="none" w:sz="0" w:space="0" w:color="auto"/>
        <w:bottom w:val="none" w:sz="0" w:space="0" w:color="auto"/>
        <w:right w:val="none" w:sz="0" w:space="0" w:color="auto"/>
      </w:divBdr>
    </w:div>
    <w:div w:id="1535803201">
      <w:bodyDiv w:val="1"/>
      <w:marLeft w:val="0"/>
      <w:marRight w:val="0"/>
      <w:marTop w:val="0"/>
      <w:marBottom w:val="0"/>
      <w:divBdr>
        <w:top w:val="none" w:sz="0" w:space="0" w:color="auto"/>
        <w:left w:val="none" w:sz="0" w:space="0" w:color="auto"/>
        <w:bottom w:val="none" w:sz="0" w:space="0" w:color="auto"/>
        <w:right w:val="none" w:sz="0" w:space="0" w:color="auto"/>
      </w:divBdr>
    </w:div>
    <w:div w:id="1553884452">
      <w:bodyDiv w:val="1"/>
      <w:marLeft w:val="0"/>
      <w:marRight w:val="0"/>
      <w:marTop w:val="0"/>
      <w:marBottom w:val="0"/>
      <w:divBdr>
        <w:top w:val="none" w:sz="0" w:space="0" w:color="auto"/>
        <w:left w:val="none" w:sz="0" w:space="0" w:color="auto"/>
        <w:bottom w:val="none" w:sz="0" w:space="0" w:color="auto"/>
        <w:right w:val="none" w:sz="0" w:space="0" w:color="auto"/>
      </w:divBdr>
      <w:divsChild>
        <w:div w:id="1619220315">
          <w:marLeft w:val="0"/>
          <w:marRight w:val="0"/>
          <w:marTop w:val="0"/>
          <w:marBottom w:val="0"/>
          <w:divBdr>
            <w:top w:val="none" w:sz="0" w:space="0" w:color="auto"/>
            <w:left w:val="none" w:sz="0" w:space="0" w:color="auto"/>
            <w:bottom w:val="none" w:sz="0" w:space="0" w:color="auto"/>
            <w:right w:val="none" w:sz="0" w:space="0" w:color="auto"/>
          </w:divBdr>
          <w:divsChild>
            <w:div w:id="230117844">
              <w:marLeft w:val="0"/>
              <w:marRight w:val="0"/>
              <w:marTop w:val="0"/>
              <w:marBottom w:val="0"/>
              <w:divBdr>
                <w:top w:val="none" w:sz="0" w:space="0" w:color="auto"/>
                <w:left w:val="none" w:sz="0" w:space="0" w:color="auto"/>
                <w:bottom w:val="none" w:sz="0" w:space="0" w:color="auto"/>
                <w:right w:val="none" w:sz="0" w:space="0" w:color="auto"/>
              </w:divBdr>
              <w:divsChild>
                <w:div w:id="2068608285">
                  <w:marLeft w:val="0"/>
                  <w:marRight w:val="0"/>
                  <w:marTop w:val="0"/>
                  <w:marBottom w:val="0"/>
                  <w:divBdr>
                    <w:top w:val="none" w:sz="0" w:space="0" w:color="auto"/>
                    <w:left w:val="none" w:sz="0" w:space="0" w:color="auto"/>
                    <w:bottom w:val="none" w:sz="0" w:space="0" w:color="auto"/>
                    <w:right w:val="none" w:sz="0" w:space="0" w:color="auto"/>
                  </w:divBdr>
                  <w:divsChild>
                    <w:div w:id="122167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769833">
      <w:bodyDiv w:val="1"/>
      <w:marLeft w:val="0"/>
      <w:marRight w:val="0"/>
      <w:marTop w:val="0"/>
      <w:marBottom w:val="0"/>
      <w:divBdr>
        <w:top w:val="none" w:sz="0" w:space="0" w:color="auto"/>
        <w:left w:val="none" w:sz="0" w:space="0" w:color="auto"/>
        <w:bottom w:val="none" w:sz="0" w:space="0" w:color="auto"/>
        <w:right w:val="none" w:sz="0" w:space="0" w:color="auto"/>
      </w:divBdr>
    </w:div>
    <w:div w:id="1560552978">
      <w:bodyDiv w:val="1"/>
      <w:marLeft w:val="0"/>
      <w:marRight w:val="0"/>
      <w:marTop w:val="0"/>
      <w:marBottom w:val="0"/>
      <w:divBdr>
        <w:top w:val="none" w:sz="0" w:space="0" w:color="auto"/>
        <w:left w:val="none" w:sz="0" w:space="0" w:color="auto"/>
        <w:bottom w:val="none" w:sz="0" w:space="0" w:color="auto"/>
        <w:right w:val="none" w:sz="0" w:space="0" w:color="auto"/>
      </w:divBdr>
      <w:divsChild>
        <w:div w:id="82916418">
          <w:marLeft w:val="0"/>
          <w:marRight w:val="0"/>
          <w:marTop w:val="0"/>
          <w:marBottom w:val="0"/>
          <w:divBdr>
            <w:top w:val="none" w:sz="0" w:space="0" w:color="auto"/>
            <w:left w:val="none" w:sz="0" w:space="0" w:color="auto"/>
            <w:bottom w:val="none" w:sz="0" w:space="0" w:color="auto"/>
            <w:right w:val="none" w:sz="0" w:space="0" w:color="auto"/>
          </w:divBdr>
          <w:divsChild>
            <w:div w:id="27411955">
              <w:marLeft w:val="0"/>
              <w:marRight w:val="0"/>
              <w:marTop w:val="0"/>
              <w:marBottom w:val="0"/>
              <w:divBdr>
                <w:top w:val="none" w:sz="0" w:space="0" w:color="auto"/>
                <w:left w:val="none" w:sz="0" w:space="0" w:color="auto"/>
                <w:bottom w:val="none" w:sz="0" w:space="0" w:color="auto"/>
                <w:right w:val="none" w:sz="0" w:space="0" w:color="auto"/>
              </w:divBdr>
              <w:divsChild>
                <w:div w:id="9924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3702">
      <w:bodyDiv w:val="1"/>
      <w:marLeft w:val="0"/>
      <w:marRight w:val="0"/>
      <w:marTop w:val="0"/>
      <w:marBottom w:val="0"/>
      <w:divBdr>
        <w:top w:val="none" w:sz="0" w:space="0" w:color="auto"/>
        <w:left w:val="none" w:sz="0" w:space="0" w:color="auto"/>
        <w:bottom w:val="none" w:sz="0" w:space="0" w:color="auto"/>
        <w:right w:val="none" w:sz="0" w:space="0" w:color="auto"/>
      </w:divBdr>
    </w:div>
    <w:div w:id="1566262070">
      <w:bodyDiv w:val="1"/>
      <w:marLeft w:val="0"/>
      <w:marRight w:val="0"/>
      <w:marTop w:val="0"/>
      <w:marBottom w:val="0"/>
      <w:divBdr>
        <w:top w:val="none" w:sz="0" w:space="0" w:color="auto"/>
        <w:left w:val="none" w:sz="0" w:space="0" w:color="auto"/>
        <w:bottom w:val="none" w:sz="0" w:space="0" w:color="auto"/>
        <w:right w:val="none" w:sz="0" w:space="0" w:color="auto"/>
      </w:divBdr>
      <w:divsChild>
        <w:div w:id="1672561194">
          <w:marLeft w:val="0"/>
          <w:marRight w:val="0"/>
          <w:marTop w:val="0"/>
          <w:marBottom w:val="0"/>
          <w:divBdr>
            <w:top w:val="none" w:sz="0" w:space="0" w:color="auto"/>
            <w:left w:val="none" w:sz="0" w:space="0" w:color="auto"/>
            <w:bottom w:val="none" w:sz="0" w:space="0" w:color="auto"/>
            <w:right w:val="none" w:sz="0" w:space="0" w:color="auto"/>
          </w:divBdr>
          <w:divsChild>
            <w:div w:id="1156453647">
              <w:marLeft w:val="0"/>
              <w:marRight w:val="0"/>
              <w:marTop w:val="0"/>
              <w:marBottom w:val="0"/>
              <w:divBdr>
                <w:top w:val="none" w:sz="0" w:space="0" w:color="auto"/>
                <w:left w:val="none" w:sz="0" w:space="0" w:color="auto"/>
                <w:bottom w:val="none" w:sz="0" w:space="0" w:color="auto"/>
                <w:right w:val="none" w:sz="0" w:space="0" w:color="auto"/>
              </w:divBdr>
              <w:divsChild>
                <w:div w:id="426776109">
                  <w:marLeft w:val="0"/>
                  <w:marRight w:val="0"/>
                  <w:marTop w:val="0"/>
                  <w:marBottom w:val="0"/>
                  <w:divBdr>
                    <w:top w:val="none" w:sz="0" w:space="0" w:color="auto"/>
                    <w:left w:val="none" w:sz="0" w:space="0" w:color="auto"/>
                    <w:bottom w:val="none" w:sz="0" w:space="0" w:color="auto"/>
                    <w:right w:val="none" w:sz="0" w:space="0" w:color="auto"/>
                  </w:divBdr>
                  <w:divsChild>
                    <w:div w:id="16222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488109">
      <w:bodyDiv w:val="1"/>
      <w:marLeft w:val="0"/>
      <w:marRight w:val="0"/>
      <w:marTop w:val="0"/>
      <w:marBottom w:val="0"/>
      <w:divBdr>
        <w:top w:val="none" w:sz="0" w:space="0" w:color="auto"/>
        <w:left w:val="none" w:sz="0" w:space="0" w:color="auto"/>
        <w:bottom w:val="none" w:sz="0" w:space="0" w:color="auto"/>
        <w:right w:val="none" w:sz="0" w:space="0" w:color="auto"/>
      </w:divBdr>
    </w:div>
    <w:div w:id="1574662689">
      <w:bodyDiv w:val="1"/>
      <w:marLeft w:val="0"/>
      <w:marRight w:val="0"/>
      <w:marTop w:val="0"/>
      <w:marBottom w:val="0"/>
      <w:divBdr>
        <w:top w:val="none" w:sz="0" w:space="0" w:color="auto"/>
        <w:left w:val="none" w:sz="0" w:space="0" w:color="auto"/>
        <w:bottom w:val="none" w:sz="0" w:space="0" w:color="auto"/>
        <w:right w:val="none" w:sz="0" w:space="0" w:color="auto"/>
      </w:divBdr>
    </w:div>
    <w:div w:id="1577668167">
      <w:bodyDiv w:val="1"/>
      <w:marLeft w:val="0"/>
      <w:marRight w:val="0"/>
      <w:marTop w:val="0"/>
      <w:marBottom w:val="0"/>
      <w:divBdr>
        <w:top w:val="none" w:sz="0" w:space="0" w:color="auto"/>
        <w:left w:val="none" w:sz="0" w:space="0" w:color="auto"/>
        <w:bottom w:val="none" w:sz="0" w:space="0" w:color="auto"/>
        <w:right w:val="none" w:sz="0" w:space="0" w:color="auto"/>
      </w:divBdr>
      <w:divsChild>
        <w:div w:id="431586762">
          <w:marLeft w:val="0"/>
          <w:marRight w:val="0"/>
          <w:marTop w:val="0"/>
          <w:marBottom w:val="0"/>
          <w:divBdr>
            <w:top w:val="none" w:sz="0" w:space="0" w:color="auto"/>
            <w:left w:val="none" w:sz="0" w:space="0" w:color="auto"/>
            <w:bottom w:val="none" w:sz="0" w:space="0" w:color="auto"/>
            <w:right w:val="none" w:sz="0" w:space="0" w:color="auto"/>
          </w:divBdr>
          <w:divsChild>
            <w:div w:id="543061034">
              <w:marLeft w:val="0"/>
              <w:marRight w:val="0"/>
              <w:marTop w:val="0"/>
              <w:marBottom w:val="0"/>
              <w:divBdr>
                <w:top w:val="none" w:sz="0" w:space="0" w:color="auto"/>
                <w:left w:val="none" w:sz="0" w:space="0" w:color="auto"/>
                <w:bottom w:val="none" w:sz="0" w:space="0" w:color="auto"/>
                <w:right w:val="none" w:sz="0" w:space="0" w:color="auto"/>
              </w:divBdr>
              <w:divsChild>
                <w:div w:id="1137147360">
                  <w:marLeft w:val="0"/>
                  <w:marRight w:val="0"/>
                  <w:marTop w:val="0"/>
                  <w:marBottom w:val="0"/>
                  <w:divBdr>
                    <w:top w:val="none" w:sz="0" w:space="0" w:color="auto"/>
                    <w:left w:val="none" w:sz="0" w:space="0" w:color="auto"/>
                    <w:bottom w:val="none" w:sz="0" w:space="0" w:color="auto"/>
                    <w:right w:val="none" w:sz="0" w:space="0" w:color="auto"/>
                  </w:divBdr>
                  <w:divsChild>
                    <w:div w:id="149075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53523">
      <w:bodyDiv w:val="1"/>
      <w:marLeft w:val="0"/>
      <w:marRight w:val="0"/>
      <w:marTop w:val="0"/>
      <w:marBottom w:val="0"/>
      <w:divBdr>
        <w:top w:val="none" w:sz="0" w:space="0" w:color="auto"/>
        <w:left w:val="none" w:sz="0" w:space="0" w:color="auto"/>
        <w:bottom w:val="none" w:sz="0" w:space="0" w:color="auto"/>
        <w:right w:val="none" w:sz="0" w:space="0" w:color="auto"/>
      </w:divBdr>
    </w:div>
    <w:div w:id="1604612742">
      <w:bodyDiv w:val="1"/>
      <w:marLeft w:val="0"/>
      <w:marRight w:val="0"/>
      <w:marTop w:val="0"/>
      <w:marBottom w:val="0"/>
      <w:divBdr>
        <w:top w:val="none" w:sz="0" w:space="0" w:color="auto"/>
        <w:left w:val="none" w:sz="0" w:space="0" w:color="auto"/>
        <w:bottom w:val="none" w:sz="0" w:space="0" w:color="auto"/>
        <w:right w:val="none" w:sz="0" w:space="0" w:color="auto"/>
      </w:divBdr>
      <w:divsChild>
        <w:div w:id="592976756">
          <w:marLeft w:val="720"/>
          <w:marRight w:val="0"/>
          <w:marTop w:val="0"/>
          <w:marBottom w:val="0"/>
          <w:divBdr>
            <w:top w:val="none" w:sz="0" w:space="0" w:color="auto"/>
            <w:left w:val="none" w:sz="0" w:space="0" w:color="auto"/>
            <w:bottom w:val="none" w:sz="0" w:space="0" w:color="auto"/>
            <w:right w:val="none" w:sz="0" w:space="0" w:color="auto"/>
          </w:divBdr>
        </w:div>
        <w:div w:id="1774741388">
          <w:marLeft w:val="720"/>
          <w:marRight w:val="0"/>
          <w:marTop w:val="0"/>
          <w:marBottom w:val="0"/>
          <w:divBdr>
            <w:top w:val="none" w:sz="0" w:space="0" w:color="auto"/>
            <w:left w:val="none" w:sz="0" w:space="0" w:color="auto"/>
            <w:bottom w:val="none" w:sz="0" w:space="0" w:color="auto"/>
            <w:right w:val="none" w:sz="0" w:space="0" w:color="auto"/>
          </w:divBdr>
        </w:div>
        <w:div w:id="1887139103">
          <w:marLeft w:val="720"/>
          <w:marRight w:val="0"/>
          <w:marTop w:val="0"/>
          <w:marBottom w:val="0"/>
          <w:divBdr>
            <w:top w:val="none" w:sz="0" w:space="0" w:color="auto"/>
            <w:left w:val="none" w:sz="0" w:space="0" w:color="auto"/>
            <w:bottom w:val="none" w:sz="0" w:space="0" w:color="auto"/>
            <w:right w:val="none" w:sz="0" w:space="0" w:color="auto"/>
          </w:divBdr>
        </w:div>
        <w:div w:id="2082485260">
          <w:marLeft w:val="720"/>
          <w:marRight w:val="0"/>
          <w:marTop w:val="0"/>
          <w:marBottom w:val="0"/>
          <w:divBdr>
            <w:top w:val="none" w:sz="0" w:space="0" w:color="auto"/>
            <w:left w:val="none" w:sz="0" w:space="0" w:color="auto"/>
            <w:bottom w:val="none" w:sz="0" w:space="0" w:color="auto"/>
            <w:right w:val="none" w:sz="0" w:space="0" w:color="auto"/>
          </w:divBdr>
        </w:div>
      </w:divsChild>
    </w:div>
    <w:div w:id="1605725202">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
    <w:div w:id="1661275692">
      <w:bodyDiv w:val="1"/>
      <w:marLeft w:val="0"/>
      <w:marRight w:val="0"/>
      <w:marTop w:val="0"/>
      <w:marBottom w:val="0"/>
      <w:divBdr>
        <w:top w:val="none" w:sz="0" w:space="0" w:color="auto"/>
        <w:left w:val="none" w:sz="0" w:space="0" w:color="auto"/>
        <w:bottom w:val="none" w:sz="0" w:space="0" w:color="auto"/>
        <w:right w:val="none" w:sz="0" w:space="0" w:color="auto"/>
      </w:divBdr>
    </w:div>
    <w:div w:id="1667440340">
      <w:bodyDiv w:val="1"/>
      <w:marLeft w:val="0"/>
      <w:marRight w:val="0"/>
      <w:marTop w:val="0"/>
      <w:marBottom w:val="0"/>
      <w:divBdr>
        <w:top w:val="none" w:sz="0" w:space="0" w:color="auto"/>
        <w:left w:val="none" w:sz="0" w:space="0" w:color="auto"/>
        <w:bottom w:val="none" w:sz="0" w:space="0" w:color="auto"/>
        <w:right w:val="none" w:sz="0" w:space="0" w:color="auto"/>
      </w:divBdr>
    </w:div>
    <w:div w:id="1671561220">
      <w:bodyDiv w:val="1"/>
      <w:marLeft w:val="0"/>
      <w:marRight w:val="0"/>
      <w:marTop w:val="0"/>
      <w:marBottom w:val="0"/>
      <w:divBdr>
        <w:top w:val="none" w:sz="0" w:space="0" w:color="auto"/>
        <w:left w:val="none" w:sz="0" w:space="0" w:color="auto"/>
        <w:bottom w:val="none" w:sz="0" w:space="0" w:color="auto"/>
        <w:right w:val="none" w:sz="0" w:space="0" w:color="auto"/>
      </w:divBdr>
    </w:div>
    <w:div w:id="1672874451">
      <w:bodyDiv w:val="1"/>
      <w:marLeft w:val="0"/>
      <w:marRight w:val="0"/>
      <w:marTop w:val="0"/>
      <w:marBottom w:val="0"/>
      <w:divBdr>
        <w:top w:val="none" w:sz="0" w:space="0" w:color="auto"/>
        <w:left w:val="none" w:sz="0" w:space="0" w:color="auto"/>
        <w:bottom w:val="none" w:sz="0" w:space="0" w:color="auto"/>
        <w:right w:val="none" w:sz="0" w:space="0" w:color="auto"/>
      </w:divBdr>
      <w:divsChild>
        <w:div w:id="1720201989">
          <w:marLeft w:val="0"/>
          <w:marRight w:val="0"/>
          <w:marTop w:val="0"/>
          <w:marBottom w:val="0"/>
          <w:divBdr>
            <w:top w:val="none" w:sz="0" w:space="0" w:color="auto"/>
            <w:left w:val="none" w:sz="0" w:space="0" w:color="auto"/>
            <w:bottom w:val="none" w:sz="0" w:space="0" w:color="auto"/>
            <w:right w:val="none" w:sz="0" w:space="0" w:color="auto"/>
          </w:divBdr>
          <w:divsChild>
            <w:div w:id="1993898869">
              <w:marLeft w:val="0"/>
              <w:marRight w:val="0"/>
              <w:marTop w:val="0"/>
              <w:marBottom w:val="0"/>
              <w:divBdr>
                <w:top w:val="none" w:sz="0" w:space="0" w:color="auto"/>
                <w:left w:val="none" w:sz="0" w:space="0" w:color="auto"/>
                <w:bottom w:val="none" w:sz="0" w:space="0" w:color="auto"/>
                <w:right w:val="none" w:sz="0" w:space="0" w:color="auto"/>
              </w:divBdr>
              <w:divsChild>
                <w:div w:id="13433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7549">
      <w:bodyDiv w:val="1"/>
      <w:marLeft w:val="0"/>
      <w:marRight w:val="0"/>
      <w:marTop w:val="0"/>
      <w:marBottom w:val="0"/>
      <w:divBdr>
        <w:top w:val="none" w:sz="0" w:space="0" w:color="auto"/>
        <w:left w:val="none" w:sz="0" w:space="0" w:color="auto"/>
        <w:bottom w:val="none" w:sz="0" w:space="0" w:color="auto"/>
        <w:right w:val="none" w:sz="0" w:space="0" w:color="auto"/>
      </w:divBdr>
    </w:div>
    <w:div w:id="1683970133">
      <w:bodyDiv w:val="1"/>
      <w:marLeft w:val="0"/>
      <w:marRight w:val="0"/>
      <w:marTop w:val="0"/>
      <w:marBottom w:val="0"/>
      <w:divBdr>
        <w:top w:val="none" w:sz="0" w:space="0" w:color="auto"/>
        <w:left w:val="none" w:sz="0" w:space="0" w:color="auto"/>
        <w:bottom w:val="none" w:sz="0" w:space="0" w:color="auto"/>
        <w:right w:val="none" w:sz="0" w:space="0" w:color="auto"/>
      </w:divBdr>
    </w:div>
    <w:div w:id="1687245325">
      <w:bodyDiv w:val="1"/>
      <w:marLeft w:val="0"/>
      <w:marRight w:val="0"/>
      <w:marTop w:val="0"/>
      <w:marBottom w:val="0"/>
      <w:divBdr>
        <w:top w:val="none" w:sz="0" w:space="0" w:color="auto"/>
        <w:left w:val="none" w:sz="0" w:space="0" w:color="auto"/>
        <w:bottom w:val="none" w:sz="0" w:space="0" w:color="auto"/>
        <w:right w:val="none" w:sz="0" w:space="0" w:color="auto"/>
      </w:divBdr>
      <w:divsChild>
        <w:div w:id="716078385">
          <w:marLeft w:val="0"/>
          <w:marRight w:val="0"/>
          <w:marTop w:val="0"/>
          <w:marBottom w:val="0"/>
          <w:divBdr>
            <w:top w:val="none" w:sz="0" w:space="0" w:color="auto"/>
            <w:left w:val="none" w:sz="0" w:space="0" w:color="auto"/>
            <w:bottom w:val="none" w:sz="0" w:space="0" w:color="auto"/>
            <w:right w:val="none" w:sz="0" w:space="0" w:color="auto"/>
          </w:divBdr>
          <w:divsChild>
            <w:div w:id="1878852859">
              <w:marLeft w:val="0"/>
              <w:marRight w:val="0"/>
              <w:marTop w:val="0"/>
              <w:marBottom w:val="0"/>
              <w:divBdr>
                <w:top w:val="none" w:sz="0" w:space="0" w:color="auto"/>
                <w:left w:val="none" w:sz="0" w:space="0" w:color="auto"/>
                <w:bottom w:val="none" w:sz="0" w:space="0" w:color="auto"/>
                <w:right w:val="none" w:sz="0" w:space="0" w:color="auto"/>
              </w:divBdr>
              <w:divsChild>
                <w:div w:id="17639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89132">
      <w:bodyDiv w:val="1"/>
      <w:marLeft w:val="0"/>
      <w:marRight w:val="0"/>
      <w:marTop w:val="0"/>
      <w:marBottom w:val="0"/>
      <w:divBdr>
        <w:top w:val="none" w:sz="0" w:space="0" w:color="auto"/>
        <w:left w:val="none" w:sz="0" w:space="0" w:color="auto"/>
        <w:bottom w:val="none" w:sz="0" w:space="0" w:color="auto"/>
        <w:right w:val="none" w:sz="0" w:space="0" w:color="auto"/>
      </w:divBdr>
    </w:div>
    <w:div w:id="1695959489">
      <w:bodyDiv w:val="1"/>
      <w:marLeft w:val="0"/>
      <w:marRight w:val="0"/>
      <w:marTop w:val="0"/>
      <w:marBottom w:val="0"/>
      <w:divBdr>
        <w:top w:val="none" w:sz="0" w:space="0" w:color="auto"/>
        <w:left w:val="none" w:sz="0" w:space="0" w:color="auto"/>
        <w:bottom w:val="none" w:sz="0" w:space="0" w:color="auto"/>
        <w:right w:val="none" w:sz="0" w:space="0" w:color="auto"/>
      </w:divBdr>
    </w:div>
    <w:div w:id="1701777548">
      <w:bodyDiv w:val="1"/>
      <w:marLeft w:val="0"/>
      <w:marRight w:val="0"/>
      <w:marTop w:val="0"/>
      <w:marBottom w:val="0"/>
      <w:divBdr>
        <w:top w:val="none" w:sz="0" w:space="0" w:color="auto"/>
        <w:left w:val="none" w:sz="0" w:space="0" w:color="auto"/>
        <w:bottom w:val="none" w:sz="0" w:space="0" w:color="auto"/>
        <w:right w:val="none" w:sz="0" w:space="0" w:color="auto"/>
      </w:divBdr>
      <w:divsChild>
        <w:div w:id="917904939">
          <w:marLeft w:val="0"/>
          <w:marRight w:val="0"/>
          <w:marTop w:val="0"/>
          <w:marBottom w:val="0"/>
          <w:divBdr>
            <w:top w:val="none" w:sz="0" w:space="0" w:color="auto"/>
            <w:left w:val="none" w:sz="0" w:space="0" w:color="auto"/>
            <w:bottom w:val="none" w:sz="0" w:space="0" w:color="auto"/>
            <w:right w:val="none" w:sz="0" w:space="0" w:color="auto"/>
          </w:divBdr>
          <w:divsChild>
            <w:div w:id="591396932">
              <w:marLeft w:val="0"/>
              <w:marRight w:val="0"/>
              <w:marTop w:val="0"/>
              <w:marBottom w:val="0"/>
              <w:divBdr>
                <w:top w:val="none" w:sz="0" w:space="0" w:color="auto"/>
                <w:left w:val="none" w:sz="0" w:space="0" w:color="auto"/>
                <w:bottom w:val="none" w:sz="0" w:space="0" w:color="auto"/>
                <w:right w:val="none" w:sz="0" w:space="0" w:color="auto"/>
              </w:divBdr>
              <w:divsChild>
                <w:div w:id="4235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28844">
      <w:bodyDiv w:val="1"/>
      <w:marLeft w:val="0"/>
      <w:marRight w:val="0"/>
      <w:marTop w:val="0"/>
      <w:marBottom w:val="0"/>
      <w:divBdr>
        <w:top w:val="none" w:sz="0" w:space="0" w:color="auto"/>
        <w:left w:val="none" w:sz="0" w:space="0" w:color="auto"/>
        <w:bottom w:val="none" w:sz="0" w:space="0" w:color="auto"/>
        <w:right w:val="none" w:sz="0" w:space="0" w:color="auto"/>
      </w:divBdr>
      <w:divsChild>
        <w:div w:id="1059668409">
          <w:marLeft w:val="720"/>
          <w:marRight w:val="0"/>
          <w:marTop w:val="0"/>
          <w:marBottom w:val="0"/>
          <w:divBdr>
            <w:top w:val="none" w:sz="0" w:space="0" w:color="auto"/>
            <w:left w:val="none" w:sz="0" w:space="0" w:color="auto"/>
            <w:bottom w:val="none" w:sz="0" w:space="0" w:color="auto"/>
            <w:right w:val="none" w:sz="0" w:space="0" w:color="auto"/>
          </w:divBdr>
        </w:div>
      </w:divsChild>
    </w:div>
    <w:div w:id="1712876970">
      <w:bodyDiv w:val="1"/>
      <w:marLeft w:val="0"/>
      <w:marRight w:val="0"/>
      <w:marTop w:val="0"/>
      <w:marBottom w:val="0"/>
      <w:divBdr>
        <w:top w:val="none" w:sz="0" w:space="0" w:color="auto"/>
        <w:left w:val="none" w:sz="0" w:space="0" w:color="auto"/>
        <w:bottom w:val="none" w:sz="0" w:space="0" w:color="auto"/>
        <w:right w:val="none" w:sz="0" w:space="0" w:color="auto"/>
      </w:divBdr>
      <w:divsChild>
        <w:div w:id="145056420">
          <w:marLeft w:val="0"/>
          <w:marRight w:val="0"/>
          <w:marTop w:val="0"/>
          <w:marBottom w:val="0"/>
          <w:divBdr>
            <w:top w:val="none" w:sz="0" w:space="0" w:color="auto"/>
            <w:left w:val="none" w:sz="0" w:space="0" w:color="auto"/>
            <w:bottom w:val="none" w:sz="0" w:space="0" w:color="auto"/>
            <w:right w:val="none" w:sz="0" w:space="0" w:color="auto"/>
          </w:divBdr>
          <w:divsChild>
            <w:div w:id="780762748">
              <w:marLeft w:val="0"/>
              <w:marRight w:val="0"/>
              <w:marTop w:val="0"/>
              <w:marBottom w:val="0"/>
              <w:divBdr>
                <w:top w:val="none" w:sz="0" w:space="0" w:color="auto"/>
                <w:left w:val="none" w:sz="0" w:space="0" w:color="auto"/>
                <w:bottom w:val="none" w:sz="0" w:space="0" w:color="auto"/>
                <w:right w:val="none" w:sz="0" w:space="0" w:color="auto"/>
              </w:divBdr>
              <w:divsChild>
                <w:div w:id="532035425">
                  <w:marLeft w:val="0"/>
                  <w:marRight w:val="0"/>
                  <w:marTop w:val="0"/>
                  <w:marBottom w:val="0"/>
                  <w:divBdr>
                    <w:top w:val="none" w:sz="0" w:space="0" w:color="auto"/>
                    <w:left w:val="none" w:sz="0" w:space="0" w:color="auto"/>
                    <w:bottom w:val="none" w:sz="0" w:space="0" w:color="auto"/>
                    <w:right w:val="none" w:sz="0" w:space="0" w:color="auto"/>
                  </w:divBdr>
                  <w:divsChild>
                    <w:div w:id="8131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71273">
      <w:bodyDiv w:val="1"/>
      <w:marLeft w:val="0"/>
      <w:marRight w:val="0"/>
      <w:marTop w:val="0"/>
      <w:marBottom w:val="0"/>
      <w:divBdr>
        <w:top w:val="none" w:sz="0" w:space="0" w:color="auto"/>
        <w:left w:val="none" w:sz="0" w:space="0" w:color="auto"/>
        <w:bottom w:val="none" w:sz="0" w:space="0" w:color="auto"/>
        <w:right w:val="none" w:sz="0" w:space="0" w:color="auto"/>
      </w:divBdr>
    </w:div>
    <w:div w:id="1720058137">
      <w:bodyDiv w:val="1"/>
      <w:marLeft w:val="0"/>
      <w:marRight w:val="0"/>
      <w:marTop w:val="0"/>
      <w:marBottom w:val="0"/>
      <w:divBdr>
        <w:top w:val="none" w:sz="0" w:space="0" w:color="auto"/>
        <w:left w:val="none" w:sz="0" w:space="0" w:color="auto"/>
        <w:bottom w:val="none" w:sz="0" w:space="0" w:color="auto"/>
        <w:right w:val="none" w:sz="0" w:space="0" w:color="auto"/>
      </w:divBdr>
      <w:divsChild>
        <w:div w:id="900334605">
          <w:marLeft w:val="720"/>
          <w:marRight w:val="0"/>
          <w:marTop w:val="0"/>
          <w:marBottom w:val="0"/>
          <w:divBdr>
            <w:top w:val="none" w:sz="0" w:space="0" w:color="auto"/>
            <w:left w:val="none" w:sz="0" w:space="0" w:color="auto"/>
            <w:bottom w:val="none" w:sz="0" w:space="0" w:color="auto"/>
            <w:right w:val="none" w:sz="0" w:space="0" w:color="auto"/>
          </w:divBdr>
        </w:div>
      </w:divsChild>
    </w:div>
    <w:div w:id="1725568489">
      <w:bodyDiv w:val="1"/>
      <w:marLeft w:val="0"/>
      <w:marRight w:val="0"/>
      <w:marTop w:val="0"/>
      <w:marBottom w:val="0"/>
      <w:divBdr>
        <w:top w:val="none" w:sz="0" w:space="0" w:color="auto"/>
        <w:left w:val="none" w:sz="0" w:space="0" w:color="auto"/>
        <w:bottom w:val="none" w:sz="0" w:space="0" w:color="auto"/>
        <w:right w:val="none" w:sz="0" w:space="0" w:color="auto"/>
      </w:divBdr>
      <w:divsChild>
        <w:div w:id="1574854332">
          <w:marLeft w:val="0"/>
          <w:marRight w:val="0"/>
          <w:marTop w:val="0"/>
          <w:marBottom w:val="0"/>
          <w:divBdr>
            <w:top w:val="none" w:sz="0" w:space="0" w:color="auto"/>
            <w:left w:val="none" w:sz="0" w:space="0" w:color="auto"/>
            <w:bottom w:val="none" w:sz="0" w:space="0" w:color="auto"/>
            <w:right w:val="none" w:sz="0" w:space="0" w:color="auto"/>
          </w:divBdr>
          <w:divsChild>
            <w:div w:id="434404740">
              <w:marLeft w:val="0"/>
              <w:marRight w:val="0"/>
              <w:marTop w:val="0"/>
              <w:marBottom w:val="0"/>
              <w:divBdr>
                <w:top w:val="none" w:sz="0" w:space="0" w:color="auto"/>
                <w:left w:val="none" w:sz="0" w:space="0" w:color="auto"/>
                <w:bottom w:val="none" w:sz="0" w:space="0" w:color="auto"/>
                <w:right w:val="none" w:sz="0" w:space="0" w:color="auto"/>
              </w:divBdr>
              <w:divsChild>
                <w:div w:id="1534151132">
                  <w:marLeft w:val="0"/>
                  <w:marRight w:val="0"/>
                  <w:marTop w:val="0"/>
                  <w:marBottom w:val="0"/>
                  <w:divBdr>
                    <w:top w:val="none" w:sz="0" w:space="0" w:color="auto"/>
                    <w:left w:val="none" w:sz="0" w:space="0" w:color="auto"/>
                    <w:bottom w:val="none" w:sz="0" w:space="0" w:color="auto"/>
                    <w:right w:val="none" w:sz="0" w:space="0" w:color="auto"/>
                  </w:divBdr>
                  <w:divsChild>
                    <w:div w:id="2372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219555">
      <w:bodyDiv w:val="1"/>
      <w:marLeft w:val="0"/>
      <w:marRight w:val="0"/>
      <w:marTop w:val="0"/>
      <w:marBottom w:val="0"/>
      <w:divBdr>
        <w:top w:val="none" w:sz="0" w:space="0" w:color="auto"/>
        <w:left w:val="none" w:sz="0" w:space="0" w:color="auto"/>
        <w:bottom w:val="none" w:sz="0" w:space="0" w:color="auto"/>
        <w:right w:val="none" w:sz="0" w:space="0" w:color="auto"/>
      </w:divBdr>
      <w:divsChild>
        <w:div w:id="1066536411">
          <w:marLeft w:val="0"/>
          <w:marRight w:val="0"/>
          <w:marTop w:val="0"/>
          <w:marBottom w:val="0"/>
          <w:divBdr>
            <w:top w:val="none" w:sz="0" w:space="0" w:color="auto"/>
            <w:left w:val="none" w:sz="0" w:space="0" w:color="auto"/>
            <w:bottom w:val="none" w:sz="0" w:space="0" w:color="auto"/>
            <w:right w:val="none" w:sz="0" w:space="0" w:color="auto"/>
          </w:divBdr>
        </w:div>
        <w:div w:id="459223890">
          <w:marLeft w:val="0"/>
          <w:marRight w:val="0"/>
          <w:marTop w:val="0"/>
          <w:marBottom w:val="0"/>
          <w:divBdr>
            <w:top w:val="none" w:sz="0" w:space="0" w:color="auto"/>
            <w:left w:val="none" w:sz="0" w:space="0" w:color="auto"/>
            <w:bottom w:val="none" w:sz="0" w:space="0" w:color="auto"/>
            <w:right w:val="none" w:sz="0" w:space="0" w:color="auto"/>
          </w:divBdr>
        </w:div>
      </w:divsChild>
    </w:div>
    <w:div w:id="1733458737">
      <w:bodyDiv w:val="1"/>
      <w:marLeft w:val="0"/>
      <w:marRight w:val="0"/>
      <w:marTop w:val="0"/>
      <w:marBottom w:val="0"/>
      <w:divBdr>
        <w:top w:val="none" w:sz="0" w:space="0" w:color="auto"/>
        <w:left w:val="none" w:sz="0" w:space="0" w:color="auto"/>
        <w:bottom w:val="none" w:sz="0" w:space="0" w:color="auto"/>
        <w:right w:val="none" w:sz="0" w:space="0" w:color="auto"/>
      </w:divBdr>
    </w:div>
    <w:div w:id="1733578749">
      <w:bodyDiv w:val="1"/>
      <w:marLeft w:val="0"/>
      <w:marRight w:val="0"/>
      <w:marTop w:val="0"/>
      <w:marBottom w:val="0"/>
      <w:divBdr>
        <w:top w:val="none" w:sz="0" w:space="0" w:color="auto"/>
        <w:left w:val="none" w:sz="0" w:space="0" w:color="auto"/>
        <w:bottom w:val="none" w:sz="0" w:space="0" w:color="auto"/>
        <w:right w:val="none" w:sz="0" w:space="0" w:color="auto"/>
      </w:divBdr>
    </w:div>
    <w:div w:id="1734573289">
      <w:bodyDiv w:val="1"/>
      <w:marLeft w:val="0"/>
      <w:marRight w:val="0"/>
      <w:marTop w:val="0"/>
      <w:marBottom w:val="0"/>
      <w:divBdr>
        <w:top w:val="none" w:sz="0" w:space="0" w:color="auto"/>
        <w:left w:val="none" w:sz="0" w:space="0" w:color="auto"/>
        <w:bottom w:val="none" w:sz="0" w:space="0" w:color="auto"/>
        <w:right w:val="none" w:sz="0" w:space="0" w:color="auto"/>
      </w:divBdr>
      <w:divsChild>
        <w:div w:id="949580217">
          <w:marLeft w:val="0"/>
          <w:marRight w:val="0"/>
          <w:marTop w:val="0"/>
          <w:marBottom w:val="0"/>
          <w:divBdr>
            <w:top w:val="none" w:sz="0" w:space="0" w:color="auto"/>
            <w:left w:val="none" w:sz="0" w:space="0" w:color="auto"/>
            <w:bottom w:val="none" w:sz="0" w:space="0" w:color="auto"/>
            <w:right w:val="none" w:sz="0" w:space="0" w:color="auto"/>
          </w:divBdr>
          <w:divsChild>
            <w:div w:id="1634167156">
              <w:marLeft w:val="0"/>
              <w:marRight w:val="0"/>
              <w:marTop w:val="0"/>
              <w:marBottom w:val="0"/>
              <w:divBdr>
                <w:top w:val="none" w:sz="0" w:space="0" w:color="auto"/>
                <w:left w:val="none" w:sz="0" w:space="0" w:color="auto"/>
                <w:bottom w:val="none" w:sz="0" w:space="0" w:color="auto"/>
                <w:right w:val="none" w:sz="0" w:space="0" w:color="auto"/>
              </w:divBdr>
              <w:divsChild>
                <w:div w:id="15803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5954">
      <w:bodyDiv w:val="1"/>
      <w:marLeft w:val="0"/>
      <w:marRight w:val="0"/>
      <w:marTop w:val="0"/>
      <w:marBottom w:val="0"/>
      <w:divBdr>
        <w:top w:val="none" w:sz="0" w:space="0" w:color="auto"/>
        <w:left w:val="none" w:sz="0" w:space="0" w:color="auto"/>
        <w:bottom w:val="none" w:sz="0" w:space="0" w:color="auto"/>
        <w:right w:val="none" w:sz="0" w:space="0" w:color="auto"/>
      </w:divBdr>
      <w:divsChild>
        <w:div w:id="254241625">
          <w:marLeft w:val="0"/>
          <w:marRight w:val="0"/>
          <w:marTop w:val="0"/>
          <w:marBottom w:val="0"/>
          <w:divBdr>
            <w:top w:val="none" w:sz="0" w:space="0" w:color="auto"/>
            <w:left w:val="none" w:sz="0" w:space="0" w:color="auto"/>
            <w:bottom w:val="none" w:sz="0" w:space="0" w:color="auto"/>
            <w:right w:val="none" w:sz="0" w:space="0" w:color="auto"/>
          </w:divBdr>
          <w:divsChild>
            <w:div w:id="129442679">
              <w:marLeft w:val="0"/>
              <w:marRight w:val="0"/>
              <w:marTop w:val="0"/>
              <w:marBottom w:val="0"/>
              <w:divBdr>
                <w:top w:val="none" w:sz="0" w:space="0" w:color="auto"/>
                <w:left w:val="none" w:sz="0" w:space="0" w:color="auto"/>
                <w:bottom w:val="none" w:sz="0" w:space="0" w:color="auto"/>
                <w:right w:val="none" w:sz="0" w:space="0" w:color="auto"/>
              </w:divBdr>
              <w:divsChild>
                <w:div w:id="14266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12208">
      <w:bodyDiv w:val="1"/>
      <w:marLeft w:val="0"/>
      <w:marRight w:val="0"/>
      <w:marTop w:val="0"/>
      <w:marBottom w:val="0"/>
      <w:divBdr>
        <w:top w:val="none" w:sz="0" w:space="0" w:color="auto"/>
        <w:left w:val="none" w:sz="0" w:space="0" w:color="auto"/>
        <w:bottom w:val="none" w:sz="0" w:space="0" w:color="auto"/>
        <w:right w:val="none" w:sz="0" w:space="0" w:color="auto"/>
      </w:divBdr>
      <w:divsChild>
        <w:div w:id="439110711">
          <w:marLeft w:val="0"/>
          <w:marRight w:val="0"/>
          <w:marTop w:val="0"/>
          <w:marBottom w:val="0"/>
          <w:divBdr>
            <w:top w:val="none" w:sz="0" w:space="0" w:color="auto"/>
            <w:left w:val="none" w:sz="0" w:space="0" w:color="auto"/>
            <w:bottom w:val="none" w:sz="0" w:space="0" w:color="auto"/>
            <w:right w:val="none" w:sz="0" w:space="0" w:color="auto"/>
          </w:divBdr>
          <w:divsChild>
            <w:div w:id="819544516">
              <w:marLeft w:val="0"/>
              <w:marRight w:val="0"/>
              <w:marTop w:val="0"/>
              <w:marBottom w:val="0"/>
              <w:divBdr>
                <w:top w:val="none" w:sz="0" w:space="0" w:color="auto"/>
                <w:left w:val="none" w:sz="0" w:space="0" w:color="auto"/>
                <w:bottom w:val="none" w:sz="0" w:space="0" w:color="auto"/>
                <w:right w:val="none" w:sz="0" w:space="0" w:color="auto"/>
              </w:divBdr>
              <w:divsChild>
                <w:div w:id="100497724">
                  <w:marLeft w:val="0"/>
                  <w:marRight w:val="0"/>
                  <w:marTop w:val="0"/>
                  <w:marBottom w:val="0"/>
                  <w:divBdr>
                    <w:top w:val="none" w:sz="0" w:space="0" w:color="auto"/>
                    <w:left w:val="none" w:sz="0" w:space="0" w:color="auto"/>
                    <w:bottom w:val="none" w:sz="0" w:space="0" w:color="auto"/>
                    <w:right w:val="none" w:sz="0" w:space="0" w:color="auto"/>
                  </w:divBdr>
                  <w:divsChild>
                    <w:div w:id="12210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93262">
      <w:bodyDiv w:val="1"/>
      <w:marLeft w:val="0"/>
      <w:marRight w:val="0"/>
      <w:marTop w:val="0"/>
      <w:marBottom w:val="0"/>
      <w:divBdr>
        <w:top w:val="none" w:sz="0" w:space="0" w:color="auto"/>
        <w:left w:val="none" w:sz="0" w:space="0" w:color="auto"/>
        <w:bottom w:val="none" w:sz="0" w:space="0" w:color="auto"/>
        <w:right w:val="none" w:sz="0" w:space="0" w:color="auto"/>
      </w:divBdr>
      <w:divsChild>
        <w:div w:id="129055847">
          <w:marLeft w:val="0"/>
          <w:marRight w:val="0"/>
          <w:marTop w:val="0"/>
          <w:marBottom w:val="0"/>
          <w:divBdr>
            <w:top w:val="none" w:sz="0" w:space="0" w:color="auto"/>
            <w:left w:val="none" w:sz="0" w:space="0" w:color="auto"/>
            <w:bottom w:val="none" w:sz="0" w:space="0" w:color="auto"/>
            <w:right w:val="none" w:sz="0" w:space="0" w:color="auto"/>
          </w:divBdr>
          <w:divsChild>
            <w:div w:id="1976981060">
              <w:marLeft w:val="0"/>
              <w:marRight w:val="0"/>
              <w:marTop w:val="0"/>
              <w:marBottom w:val="0"/>
              <w:divBdr>
                <w:top w:val="none" w:sz="0" w:space="0" w:color="auto"/>
                <w:left w:val="none" w:sz="0" w:space="0" w:color="auto"/>
                <w:bottom w:val="none" w:sz="0" w:space="0" w:color="auto"/>
                <w:right w:val="none" w:sz="0" w:space="0" w:color="auto"/>
              </w:divBdr>
              <w:divsChild>
                <w:div w:id="1076781303">
                  <w:marLeft w:val="0"/>
                  <w:marRight w:val="0"/>
                  <w:marTop w:val="0"/>
                  <w:marBottom w:val="0"/>
                  <w:divBdr>
                    <w:top w:val="none" w:sz="0" w:space="0" w:color="auto"/>
                    <w:left w:val="none" w:sz="0" w:space="0" w:color="auto"/>
                    <w:bottom w:val="none" w:sz="0" w:space="0" w:color="auto"/>
                    <w:right w:val="none" w:sz="0" w:space="0" w:color="auto"/>
                  </w:divBdr>
                  <w:divsChild>
                    <w:div w:id="29637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460751">
      <w:bodyDiv w:val="1"/>
      <w:marLeft w:val="0"/>
      <w:marRight w:val="0"/>
      <w:marTop w:val="0"/>
      <w:marBottom w:val="0"/>
      <w:divBdr>
        <w:top w:val="none" w:sz="0" w:space="0" w:color="auto"/>
        <w:left w:val="none" w:sz="0" w:space="0" w:color="auto"/>
        <w:bottom w:val="none" w:sz="0" w:space="0" w:color="auto"/>
        <w:right w:val="none" w:sz="0" w:space="0" w:color="auto"/>
      </w:divBdr>
    </w:div>
    <w:div w:id="1756437781">
      <w:bodyDiv w:val="1"/>
      <w:marLeft w:val="0"/>
      <w:marRight w:val="0"/>
      <w:marTop w:val="0"/>
      <w:marBottom w:val="0"/>
      <w:divBdr>
        <w:top w:val="none" w:sz="0" w:space="0" w:color="auto"/>
        <w:left w:val="none" w:sz="0" w:space="0" w:color="auto"/>
        <w:bottom w:val="none" w:sz="0" w:space="0" w:color="auto"/>
        <w:right w:val="none" w:sz="0" w:space="0" w:color="auto"/>
      </w:divBdr>
    </w:div>
    <w:div w:id="1758480393">
      <w:bodyDiv w:val="1"/>
      <w:marLeft w:val="0"/>
      <w:marRight w:val="0"/>
      <w:marTop w:val="0"/>
      <w:marBottom w:val="0"/>
      <w:divBdr>
        <w:top w:val="none" w:sz="0" w:space="0" w:color="auto"/>
        <w:left w:val="none" w:sz="0" w:space="0" w:color="auto"/>
        <w:bottom w:val="none" w:sz="0" w:space="0" w:color="auto"/>
        <w:right w:val="none" w:sz="0" w:space="0" w:color="auto"/>
      </w:divBdr>
      <w:divsChild>
        <w:div w:id="516502561">
          <w:marLeft w:val="0"/>
          <w:marRight w:val="0"/>
          <w:marTop w:val="0"/>
          <w:marBottom w:val="0"/>
          <w:divBdr>
            <w:top w:val="none" w:sz="0" w:space="0" w:color="auto"/>
            <w:left w:val="none" w:sz="0" w:space="0" w:color="auto"/>
            <w:bottom w:val="none" w:sz="0" w:space="0" w:color="auto"/>
            <w:right w:val="none" w:sz="0" w:space="0" w:color="auto"/>
          </w:divBdr>
          <w:divsChild>
            <w:div w:id="1377268832">
              <w:marLeft w:val="0"/>
              <w:marRight w:val="0"/>
              <w:marTop w:val="0"/>
              <w:marBottom w:val="0"/>
              <w:divBdr>
                <w:top w:val="none" w:sz="0" w:space="0" w:color="auto"/>
                <w:left w:val="none" w:sz="0" w:space="0" w:color="auto"/>
                <w:bottom w:val="none" w:sz="0" w:space="0" w:color="auto"/>
                <w:right w:val="none" w:sz="0" w:space="0" w:color="auto"/>
              </w:divBdr>
              <w:divsChild>
                <w:div w:id="4339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7523">
      <w:bodyDiv w:val="1"/>
      <w:marLeft w:val="0"/>
      <w:marRight w:val="0"/>
      <w:marTop w:val="0"/>
      <w:marBottom w:val="0"/>
      <w:divBdr>
        <w:top w:val="none" w:sz="0" w:space="0" w:color="auto"/>
        <w:left w:val="none" w:sz="0" w:space="0" w:color="auto"/>
        <w:bottom w:val="none" w:sz="0" w:space="0" w:color="auto"/>
        <w:right w:val="none" w:sz="0" w:space="0" w:color="auto"/>
      </w:divBdr>
    </w:div>
    <w:div w:id="1762751458">
      <w:bodyDiv w:val="1"/>
      <w:marLeft w:val="0"/>
      <w:marRight w:val="0"/>
      <w:marTop w:val="0"/>
      <w:marBottom w:val="0"/>
      <w:divBdr>
        <w:top w:val="none" w:sz="0" w:space="0" w:color="auto"/>
        <w:left w:val="none" w:sz="0" w:space="0" w:color="auto"/>
        <w:bottom w:val="none" w:sz="0" w:space="0" w:color="auto"/>
        <w:right w:val="none" w:sz="0" w:space="0" w:color="auto"/>
      </w:divBdr>
    </w:div>
    <w:div w:id="1763407372">
      <w:bodyDiv w:val="1"/>
      <w:marLeft w:val="0"/>
      <w:marRight w:val="0"/>
      <w:marTop w:val="0"/>
      <w:marBottom w:val="0"/>
      <w:divBdr>
        <w:top w:val="none" w:sz="0" w:space="0" w:color="auto"/>
        <w:left w:val="none" w:sz="0" w:space="0" w:color="auto"/>
        <w:bottom w:val="none" w:sz="0" w:space="0" w:color="auto"/>
        <w:right w:val="none" w:sz="0" w:space="0" w:color="auto"/>
      </w:divBdr>
    </w:div>
    <w:div w:id="1784769306">
      <w:bodyDiv w:val="1"/>
      <w:marLeft w:val="0"/>
      <w:marRight w:val="0"/>
      <w:marTop w:val="0"/>
      <w:marBottom w:val="0"/>
      <w:divBdr>
        <w:top w:val="none" w:sz="0" w:space="0" w:color="auto"/>
        <w:left w:val="none" w:sz="0" w:space="0" w:color="auto"/>
        <w:bottom w:val="none" w:sz="0" w:space="0" w:color="auto"/>
        <w:right w:val="none" w:sz="0" w:space="0" w:color="auto"/>
      </w:divBdr>
      <w:divsChild>
        <w:div w:id="857543060">
          <w:marLeft w:val="547"/>
          <w:marRight w:val="0"/>
          <w:marTop w:val="120"/>
          <w:marBottom w:val="0"/>
          <w:divBdr>
            <w:top w:val="none" w:sz="0" w:space="0" w:color="auto"/>
            <w:left w:val="none" w:sz="0" w:space="0" w:color="auto"/>
            <w:bottom w:val="none" w:sz="0" w:space="0" w:color="auto"/>
            <w:right w:val="none" w:sz="0" w:space="0" w:color="auto"/>
          </w:divBdr>
        </w:div>
      </w:divsChild>
    </w:div>
    <w:div w:id="1792166830">
      <w:bodyDiv w:val="1"/>
      <w:marLeft w:val="0"/>
      <w:marRight w:val="0"/>
      <w:marTop w:val="0"/>
      <w:marBottom w:val="0"/>
      <w:divBdr>
        <w:top w:val="none" w:sz="0" w:space="0" w:color="auto"/>
        <w:left w:val="none" w:sz="0" w:space="0" w:color="auto"/>
        <w:bottom w:val="none" w:sz="0" w:space="0" w:color="auto"/>
        <w:right w:val="none" w:sz="0" w:space="0" w:color="auto"/>
      </w:divBdr>
      <w:divsChild>
        <w:div w:id="131530928">
          <w:marLeft w:val="0"/>
          <w:marRight w:val="0"/>
          <w:marTop w:val="0"/>
          <w:marBottom w:val="0"/>
          <w:divBdr>
            <w:top w:val="none" w:sz="0" w:space="0" w:color="auto"/>
            <w:left w:val="none" w:sz="0" w:space="0" w:color="auto"/>
            <w:bottom w:val="none" w:sz="0" w:space="0" w:color="auto"/>
            <w:right w:val="none" w:sz="0" w:space="0" w:color="auto"/>
          </w:divBdr>
          <w:divsChild>
            <w:div w:id="863396764">
              <w:marLeft w:val="0"/>
              <w:marRight w:val="0"/>
              <w:marTop w:val="0"/>
              <w:marBottom w:val="0"/>
              <w:divBdr>
                <w:top w:val="none" w:sz="0" w:space="0" w:color="auto"/>
                <w:left w:val="none" w:sz="0" w:space="0" w:color="auto"/>
                <w:bottom w:val="none" w:sz="0" w:space="0" w:color="auto"/>
                <w:right w:val="none" w:sz="0" w:space="0" w:color="auto"/>
              </w:divBdr>
              <w:divsChild>
                <w:div w:id="1420104543">
                  <w:marLeft w:val="0"/>
                  <w:marRight w:val="0"/>
                  <w:marTop w:val="0"/>
                  <w:marBottom w:val="0"/>
                  <w:divBdr>
                    <w:top w:val="none" w:sz="0" w:space="0" w:color="auto"/>
                    <w:left w:val="none" w:sz="0" w:space="0" w:color="auto"/>
                    <w:bottom w:val="none" w:sz="0" w:space="0" w:color="auto"/>
                    <w:right w:val="none" w:sz="0" w:space="0" w:color="auto"/>
                  </w:divBdr>
                  <w:divsChild>
                    <w:div w:id="55065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12760">
      <w:bodyDiv w:val="1"/>
      <w:marLeft w:val="0"/>
      <w:marRight w:val="0"/>
      <w:marTop w:val="0"/>
      <w:marBottom w:val="0"/>
      <w:divBdr>
        <w:top w:val="none" w:sz="0" w:space="0" w:color="auto"/>
        <w:left w:val="none" w:sz="0" w:space="0" w:color="auto"/>
        <w:bottom w:val="none" w:sz="0" w:space="0" w:color="auto"/>
        <w:right w:val="none" w:sz="0" w:space="0" w:color="auto"/>
      </w:divBdr>
    </w:div>
    <w:div w:id="1798140770">
      <w:bodyDiv w:val="1"/>
      <w:marLeft w:val="0"/>
      <w:marRight w:val="0"/>
      <w:marTop w:val="0"/>
      <w:marBottom w:val="0"/>
      <w:divBdr>
        <w:top w:val="none" w:sz="0" w:space="0" w:color="auto"/>
        <w:left w:val="none" w:sz="0" w:space="0" w:color="auto"/>
        <w:bottom w:val="none" w:sz="0" w:space="0" w:color="auto"/>
        <w:right w:val="none" w:sz="0" w:space="0" w:color="auto"/>
      </w:divBdr>
    </w:div>
    <w:div w:id="1804156211">
      <w:bodyDiv w:val="1"/>
      <w:marLeft w:val="0"/>
      <w:marRight w:val="0"/>
      <w:marTop w:val="0"/>
      <w:marBottom w:val="0"/>
      <w:divBdr>
        <w:top w:val="none" w:sz="0" w:space="0" w:color="auto"/>
        <w:left w:val="none" w:sz="0" w:space="0" w:color="auto"/>
        <w:bottom w:val="none" w:sz="0" w:space="0" w:color="auto"/>
        <w:right w:val="none" w:sz="0" w:space="0" w:color="auto"/>
      </w:divBdr>
    </w:div>
    <w:div w:id="1805349255">
      <w:bodyDiv w:val="1"/>
      <w:marLeft w:val="0"/>
      <w:marRight w:val="0"/>
      <w:marTop w:val="0"/>
      <w:marBottom w:val="0"/>
      <w:divBdr>
        <w:top w:val="none" w:sz="0" w:space="0" w:color="auto"/>
        <w:left w:val="none" w:sz="0" w:space="0" w:color="auto"/>
        <w:bottom w:val="none" w:sz="0" w:space="0" w:color="auto"/>
        <w:right w:val="none" w:sz="0" w:space="0" w:color="auto"/>
      </w:divBdr>
    </w:div>
    <w:div w:id="1806193914">
      <w:bodyDiv w:val="1"/>
      <w:marLeft w:val="0"/>
      <w:marRight w:val="0"/>
      <w:marTop w:val="0"/>
      <w:marBottom w:val="0"/>
      <w:divBdr>
        <w:top w:val="none" w:sz="0" w:space="0" w:color="auto"/>
        <w:left w:val="none" w:sz="0" w:space="0" w:color="auto"/>
        <w:bottom w:val="none" w:sz="0" w:space="0" w:color="auto"/>
        <w:right w:val="none" w:sz="0" w:space="0" w:color="auto"/>
      </w:divBdr>
    </w:div>
    <w:div w:id="1811248471">
      <w:bodyDiv w:val="1"/>
      <w:marLeft w:val="0"/>
      <w:marRight w:val="0"/>
      <w:marTop w:val="0"/>
      <w:marBottom w:val="0"/>
      <w:divBdr>
        <w:top w:val="none" w:sz="0" w:space="0" w:color="auto"/>
        <w:left w:val="none" w:sz="0" w:space="0" w:color="auto"/>
        <w:bottom w:val="none" w:sz="0" w:space="0" w:color="auto"/>
        <w:right w:val="none" w:sz="0" w:space="0" w:color="auto"/>
      </w:divBdr>
      <w:divsChild>
        <w:div w:id="495191700">
          <w:marLeft w:val="0"/>
          <w:marRight w:val="0"/>
          <w:marTop w:val="0"/>
          <w:marBottom w:val="0"/>
          <w:divBdr>
            <w:top w:val="none" w:sz="0" w:space="0" w:color="auto"/>
            <w:left w:val="none" w:sz="0" w:space="0" w:color="auto"/>
            <w:bottom w:val="none" w:sz="0" w:space="0" w:color="auto"/>
            <w:right w:val="none" w:sz="0" w:space="0" w:color="auto"/>
          </w:divBdr>
          <w:divsChild>
            <w:div w:id="1859003091">
              <w:marLeft w:val="0"/>
              <w:marRight w:val="0"/>
              <w:marTop w:val="0"/>
              <w:marBottom w:val="0"/>
              <w:divBdr>
                <w:top w:val="none" w:sz="0" w:space="0" w:color="auto"/>
                <w:left w:val="none" w:sz="0" w:space="0" w:color="auto"/>
                <w:bottom w:val="none" w:sz="0" w:space="0" w:color="auto"/>
                <w:right w:val="none" w:sz="0" w:space="0" w:color="auto"/>
              </w:divBdr>
              <w:divsChild>
                <w:div w:id="145347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3440">
      <w:bodyDiv w:val="1"/>
      <w:marLeft w:val="0"/>
      <w:marRight w:val="0"/>
      <w:marTop w:val="0"/>
      <w:marBottom w:val="0"/>
      <w:divBdr>
        <w:top w:val="none" w:sz="0" w:space="0" w:color="auto"/>
        <w:left w:val="none" w:sz="0" w:space="0" w:color="auto"/>
        <w:bottom w:val="none" w:sz="0" w:space="0" w:color="auto"/>
        <w:right w:val="none" w:sz="0" w:space="0" w:color="auto"/>
      </w:divBdr>
      <w:divsChild>
        <w:div w:id="362094634">
          <w:marLeft w:val="0"/>
          <w:marRight w:val="0"/>
          <w:marTop w:val="0"/>
          <w:marBottom w:val="0"/>
          <w:divBdr>
            <w:top w:val="none" w:sz="0" w:space="0" w:color="auto"/>
            <w:left w:val="none" w:sz="0" w:space="0" w:color="auto"/>
            <w:bottom w:val="none" w:sz="0" w:space="0" w:color="auto"/>
            <w:right w:val="none" w:sz="0" w:space="0" w:color="auto"/>
          </w:divBdr>
          <w:divsChild>
            <w:div w:id="535699776">
              <w:marLeft w:val="0"/>
              <w:marRight w:val="0"/>
              <w:marTop w:val="0"/>
              <w:marBottom w:val="0"/>
              <w:divBdr>
                <w:top w:val="none" w:sz="0" w:space="0" w:color="auto"/>
                <w:left w:val="none" w:sz="0" w:space="0" w:color="auto"/>
                <w:bottom w:val="none" w:sz="0" w:space="0" w:color="auto"/>
                <w:right w:val="none" w:sz="0" w:space="0" w:color="auto"/>
              </w:divBdr>
              <w:divsChild>
                <w:div w:id="18137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03519">
      <w:bodyDiv w:val="1"/>
      <w:marLeft w:val="0"/>
      <w:marRight w:val="0"/>
      <w:marTop w:val="0"/>
      <w:marBottom w:val="0"/>
      <w:divBdr>
        <w:top w:val="none" w:sz="0" w:space="0" w:color="auto"/>
        <w:left w:val="none" w:sz="0" w:space="0" w:color="auto"/>
        <w:bottom w:val="none" w:sz="0" w:space="0" w:color="auto"/>
        <w:right w:val="none" w:sz="0" w:space="0" w:color="auto"/>
      </w:divBdr>
      <w:divsChild>
        <w:div w:id="358629540">
          <w:marLeft w:val="0"/>
          <w:marRight w:val="0"/>
          <w:marTop w:val="0"/>
          <w:marBottom w:val="0"/>
          <w:divBdr>
            <w:top w:val="none" w:sz="0" w:space="0" w:color="auto"/>
            <w:left w:val="none" w:sz="0" w:space="0" w:color="auto"/>
            <w:bottom w:val="none" w:sz="0" w:space="0" w:color="auto"/>
            <w:right w:val="none" w:sz="0" w:space="0" w:color="auto"/>
          </w:divBdr>
          <w:divsChild>
            <w:div w:id="1926912667">
              <w:marLeft w:val="0"/>
              <w:marRight w:val="0"/>
              <w:marTop w:val="0"/>
              <w:marBottom w:val="0"/>
              <w:divBdr>
                <w:top w:val="none" w:sz="0" w:space="0" w:color="auto"/>
                <w:left w:val="none" w:sz="0" w:space="0" w:color="auto"/>
                <w:bottom w:val="none" w:sz="0" w:space="0" w:color="auto"/>
                <w:right w:val="none" w:sz="0" w:space="0" w:color="auto"/>
              </w:divBdr>
              <w:divsChild>
                <w:div w:id="675152362">
                  <w:marLeft w:val="0"/>
                  <w:marRight w:val="0"/>
                  <w:marTop w:val="0"/>
                  <w:marBottom w:val="0"/>
                  <w:divBdr>
                    <w:top w:val="none" w:sz="0" w:space="0" w:color="auto"/>
                    <w:left w:val="none" w:sz="0" w:space="0" w:color="auto"/>
                    <w:bottom w:val="none" w:sz="0" w:space="0" w:color="auto"/>
                    <w:right w:val="none" w:sz="0" w:space="0" w:color="auto"/>
                  </w:divBdr>
                  <w:divsChild>
                    <w:div w:id="1075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92770">
      <w:bodyDiv w:val="1"/>
      <w:marLeft w:val="0"/>
      <w:marRight w:val="0"/>
      <w:marTop w:val="0"/>
      <w:marBottom w:val="0"/>
      <w:divBdr>
        <w:top w:val="none" w:sz="0" w:space="0" w:color="auto"/>
        <w:left w:val="none" w:sz="0" w:space="0" w:color="auto"/>
        <w:bottom w:val="none" w:sz="0" w:space="0" w:color="auto"/>
        <w:right w:val="none" w:sz="0" w:space="0" w:color="auto"/>
      </w:divBdr>
      <w:divsChild>
        <w:div w:id="562986686">
          <w:marLeft w:val="0"/>
          <w:marRight w:val="0"/>
          <w:marTop w:val="0"/>
          <w:marBottom w:val="0"/>
          <w:divBdr>
            <w:top w:val="none" w:sz="0" w:space="0" w:color="auto"/>
            <w:left w:val="none" w:sz="0" w:space="0" w:color="auto"/>
            <w:bottom w:val="none" w:sz="0" w:space="0" w:color="auto"/>
            <w:right w:val="none" w:sz="0" w:space="0" w:color="auto"/>
          </w:divBdr>
          <w:divsChild>
            <w:div w:id="495193850">
              <w:marLeft w:val="0"/>
              <w:marRight w:val="0"/>
              <w:marTop w:val="0"/>
              <w:marBottom w:val="0"/>
              <w:divBdr>
                <w:top w:val="none" w:sz="0" w:space="0" w:color="auto"/>
                <w:left w:val="none" w:sz="0" w:space="0" w:color="auto"/>
                <w:bottom w:val="none" w:sz="0" w:space="0" w:color="auto"/>
                <w:right w:val="none" w:sz="0" w:space="0" w:color="auto"/>
              </w:divBdr>
              <w:divsChild>
                <w:div w:id="3265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15027">
      <w:bodyDiv w:val="1"/>
      <w:marLeft w:val="0"/>
      <w:marRight w:val="0"/>
      <w:marTop w:val="0"/>
      <w:marBottom w:val="0"/>
      <w:divBdr>
        <w:top w:val="none" w:sz="0" w:space="0" w:color="auto"/>
        <w:left w:val="none" w:sz="0" w:space="0" w:color="auto"/>
        <w:bottom w:val="none" w:sz="0" w:space="0" w:color="auto"/>
        <w:right w:val="none" w:sz="0" w:space="0" w:color="auto"/>
      </w:divBdr>
    </w:div>
    <w:div w:id="1860730513">
      <w:bodyDiv w:val="1"/>
      <w:marLeft w:val="0"/>
      <w:marRight w:val="0"/>
      <w:marTop w:val="0"/>
      <w:marBottom w:val="0"/>
      <w:divBdr>
        <w:top w:val="none" w:sz="0" w:space="0" w:color="auto"/>
        <w:left w:val="none" w:sz="0" w:space="0" w:color="auto"/>
        <w:bottom w:val="none" w:sz="0" w:space="0" w:color="auto"/>
        <w:right w:val="none" w:sz="0" w:space="0" w:color="auto"/>
      </w:divBdr>
    </w:div>
    <w:div w:id="1863664700">
      <w:bodyDiv w:val="1"/>
      <w:marLeft w:val="0"/>
      <w:marRight w:val="0"/>
      <w:marTop w:val="0"/>
      <w:marBottom w:val="0"/>
      <w:divBdr>
        <w:top w:val="none" w:sz="0" w:space="0" w:color="auto"/>
        <w:left w:val="none" w:sz="0" w:space="0" w:color="auto"/>
        <w:bottom w:val="none" w:sz="0" w:space="0" w:color="auto"/>
        <w:right w:val="none" w:sz="0" w:space="0" w:color="auto"/>
      </w:divBdr>
    </w:div>
    <w:div w:id="1867522176">
      <w:bodyDiv w:val="1"/>
      <w:marLeft w:val="0"/>
      <w:marRight w:val="0"/>
      <w:marTop w:val="0"/>
      <w:marBottom w:val="0"/>
      <w:divBdr>
        <w:top w:val="none" w:sz="0" w:space="0" w:color="auto"/>
        <w:left w:val="none" w:sz="0" w:space="0" w:color="auto"/>
        <w:bottom w:val="none" w:sz="0" w:space="0" w:color="auto"/>
        <w:right w:val="none" w:sz="0" w:space="0" w:color="auto"/>
      </w:divBdr>
    </w:div>
    <w:div w:id="1872842199">
      <w:bodyDiv w:val="1"/>
      <w:marLeft w:val="0"/>
      <w:marRight w:val="0"/>
      <w:marTop w:val="0"/>
      <w:marBottom w:val="0"/>
      <w:divBdr>
        <w:top w:val="none" w:sz="0" w:space="0" w:color="auto"/>
        <w:left w:val="none" w:sz="0" w:space="0" w:color="auto"/>
        <w:bottom w:val="none" w:sz="0" w:space="0" w:color="auto"/>
        <w:right w:val="none" w:sz="0" w:space="0" w:color="auto"/>
      </w:divBdr>
      <w:divsChild>
        <w:div w:id="1666207365">
          <w:marLeft w:val="0"/>
          <w:marRight w:val="0"/>
          <w:marTop w:val="0"/>
          <w:marBottom w:val="0"/>
          <w:divBdr>
            <w:top w:val="none" w:sz="0" w:space="0" w:color="auto"/>
            <w:left w:val="none" w:sz="0" w:space="0" w:color="auto"/>
            <w:bottom w:val="none" w:sz="0" w:space="0" w:color="auto"/>
            <w:right w:val="none" w:sz="0" w:space="0" w:color="auto"/>
          </w:divBdr>
          <w:divsChild>
            <w:div w:id="2042897029">
              <w:marLeft w:val="0"/>
              <w:marRight w:val="0"/>
              <w:marTop w:val="0"/>
              <w:marBottom w:val="0"/>
              <w:divBdr>
                <w:top w:val="none" w:sz="0" w:space="0" w:color="auto"/>
                <w:left w:val="none" w:sz="0" w:space="0" w:color="auto"/>
                <w:bottom w:val="none" w:sz="0" w:space="0" w:color="auto"/>
                <w:right w:val="none" w:sz="0" w:space="0" w:color="auto"/>
              </w:divBdr>
              <w:divsChild>
                <w:div w:id="1290549202">
                  <w:marLeft w:val="0"/>
                  <w:marRight w:val="0"/>
                  <w:marTop w:val="0"/>
                  <w:marBottom w:val="0"/>
                  <w:divBdr>
                    <w:top w:val="none" w:sz="0" w:space="0" w:color="auto"/>
                    <w:left w:val="none" w:sz="0" w:space="0" w:color="auto"/>
                    <w:bottom w:val="none" w:sz="0" w:space="0" w:color="auto"/>
                    <w:right w:val="none" w:sz="0" w:space="0" w:color="auto"/>
                  </w:divBdr>
                  <w:divsChild>
                    <w:div w:id="14782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148918">
      <w:bodyDiv w:val="1"/>
      <w:marLeft w:val="0"/>
      <w:marRight w:val="0"/>
      <w:marTop w:val="0"/>
      <w:marBottom w:val="0"/>
      <w:divBdr>
        <w:top w:val="none" w:sz="0" w:space="0" w:color="auto"/>
        <w:left w:val="none" w:sz="0" w:space="0" w:color="auto"/>
        <w:bottom w:val="none" w:sz="0" w:space="0" w:color="auto"/>
        <w:right w:val="none" w:sz="0" w:space="0" w:color="auto"/>
      </w:divBdr>
      <w:divsChild>
        <w:div w:id="1818572833">
          <w:marLeft w:val="0"/>
          <w:marRight w:val="0"/>
          <w:marTop w:val="0"/>
          <w:marBottom w:val="0"/>
          <w:divBdr>
            <w:top w:val="none" w:sz="0" w:space="0" w:color="auto"/>
            <w:left w:val="none" w:sz="0" w:space="0" w:color="auto"/>
            <w:bottom w:val="none" w:sz="0" w:space="0" w:color="auto"/>
            <w:right w:val="none" w:sz="0" w:space="0" w:color="auto"/>
          </w:divBdr>
          <w:divsChild>
            <w:div w:id="1132216087">
              <w:marLeft w:val="0"/>
              <w:marRight w:val="0"/>
              <w:marTop w:val="0"/>
              <w:marBottom w:val="0"/>
              <w:divBdr>
                <w:top w:val="none" w:sz="0" w:space="0" w:color="auto"/>
                <w:left w:val="none" w:sz="0" w:space="0" w:color="auto"/>
                <w:bottom w:val="none" w:sz="0" w:space="0" w:color="auto"/>
                <w:right w:val="none" w:sz="0" w:space="0" w:color="auto"/>
              </w:divBdr>
              <w:divsChild>
                <w:div w:id="807864145">
                  <w:marLeft w:val="0"/>
                  <w:marRight w:val="0"/>
                  <w:marTop w:val="0"/>
                  <w:marBottom w:val="0"/>
                  <w:divBdr>
                    <w:top w:val="none" w:sz="0" w:space="0" w:color="auto"/>
                    <w:left w:val="none" w:sz="0" w:space="0" w:color="auto"/>
                    <w:bottom w:val="none" w:sz="0" w:space="0" w:color="auto"/>
                    <w:right w:val="none" w:sz="0" w:space="0" w:color="auto"/>
                  </w:divBdr>
                  <w:divsChild>
                    <w:div w:id="314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5765">
      <w:bodyDiv w:val="1"/>
      <w:marLeft w:val="0"/>
      <w:marRight w:val="0"/>
      <w:marTop w:val="0"/>
      <w:marBottom w:val="0"/>
      <w:divBdr>
        <w:top w:val="none" w:sz="0" w:space="0" w:color="auto"/>
        <w:left w:val="none" w:sz="0" w:space="0" w:color="auto"/>
        <w:bottom w:val="none" w:sz="0" w:space="0" w:color="auto"/>
        <w:right w:val="none" w:sz="0" w:space="0" w:color="auto"/>
      </w:divBdr>
      <w:divsChild>
        <w:div w:id="341051392">
          <w:marLeft w:val="0"/>
          <w:marRight w:val="0"/>
          <w:marTop w:val="0"/>
          <w:marBottom w:val="0"/>
          <w:divBdr>
            <w:top w:val="none" w:sz="0" w:space="0" w:color="auto"/>
            <w:left w:val="none" w:sz="0" w:space="0" w:color="auto"/>
            <w:bottom w:val="none" w:sz="0" w:space="0" w:color="auto"/>
            <w:right w:val="none" w:sz="0" w:space="0" w:color="auto"/>
          </w:divBdr>
          <w:divsChild>
            <w:div w:id="1591235817">
              <w:marLeft w:val="0"/>
              <w:marRight w:val="0"/>
              <w:marTop w:val="0"/>
              <w:marBottom w:val="0"/>
              <w:divBdr>
                <w:top w:val="none" w:sz="0" w:space="0" w:color="auto"/>
                <w:left w:val="none" w:sz="0" w:space="0" w:color="auto"/>
                <w:bottom w:val="none" w:sz="0" w:space="0" w:color="auto"/>
                <w:right w:val="none" w:sz="0" w:space="0" w:color="auto"/>
              </w:divBdr>
              <w:divsChild>
                <w:div w:id="546571807">
                  <w:marLeft w:val="0"/>
                  <w:marRight w:val="0"/>
                  <w:marTop w:val="0"/>
                  <w:marBottom w:val="0"/>
                  <w:divBdr>
                    <w:top w:val="none" w:sz="0" w:space="0" w:color="auto"/>
                    <w:left w:val="none" w:sz="0" w:space="0" w:color="auto"/>
                    <w:bottom w:val="none" w:sz="0" w:space="0" w:color="auto"/>
                    <w:right w:val="none" w:sz="0" w:space="0" w:color="auto"/>
                  </w:divBdr>
                  <w:divsChild>
                    <w:div w:id="192278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55065">
      <w:bodyDiv w:val="1"/>
      <w:marLeft w:val="0"/>
      <w:marRight w:val="0"/>
      <w:marTop w:val="0"/>
      <w:marBottom w:val="0"/>
      <w:divBdr>
        <w:top w:val="none" w:sz="0" w:space="0" w:color="auto"/>
        <w:left w:val="none" w:sz="0" w:space="0" w:color="auto"/>
        <w:bottom w:val="none" w:sz="0" w:space="0" w:color="auto"/>
        <w:right w:val="none" w:sz="0" w:space="0" w:color="auto"/>
      </w:divBdr>
    </w:div>
    <w:div w:id="1885478043">
      <w:bodyDiv w:val="1"/>
      <w:marLeft w:val="0"/>
      <w:marRight w:val="0"/>
      <w:marTop w:val="0"/>
      <w:marBottom w:val="0"/>
      <w:divBdr>
        <w:top w:val="none" w:sz="0" w:space="0" w:color="auto"/>
        <w:left w:val="none" w:sz="0" w:space="0" w:color="auto"/>
        <w:bottom w:val="none" w:sz="0" w:space="0" w:color="auto"/>
        <w:right w:val="none" w:sz="0" w:space="0" w:color="auto"/>
      </w:divBdr>
    </w:div>
    <w:div w:id="1888297754">
      <w:bodyDiv w:val="1"/>
      <w:marLeft w:val="0"/>
      <w:marRight w:val="0"/>
      <w:marTop w:val="0"/>
      <w:marBottom w:val="0"/>
      <w:divBdr>
        <w:top w:val="none" w:sz="0" w:space="0" w:color="auto"/>
        <w:left w:val="none" w:sz="0" w:space="0" w:color="auto"/>
        <w:bottom w:val="none" w:sz="0" w:space="0" w:color="auto"/>
        <w:right w:val="none" w:sz="0" w:space="0" w:color="auto"/>
      </w:divBdr>
    </w:div>
    <w:div w:id="1888688001">
      <w:bodyDiv w:val="1"/>
      <w:marLeft w:val="0"/>
      <w:marRight w:val="0"/>
      <w:marTop w:val="0"/>
      <w:marBottom w:val="0"/>
      <w:divBdr>
        <w:top w:val="none" w:sz="0" w:space="0" w:color="auto"/>
        <w:left w:val="none" w:sz="0" w:space="0" w:color="auto"/>
        <w:bottom w:val="none" w:sz="0" w:space="0" w:color="auto"/>
        <w:right w:val="none" w:sz="0" w:space="0" w:color="auto"/>
      </w:divBdr>
    </w:div>
    <w:div w:id="1892380211">
      <w:bodyDiv w:val="1"/>
      <w:marLeft w:val="0"/>
      <w:marRight w:val="0"/>
      <w:marTop w:val="0"/>
      <w:marBottom w:val="0"/>
      <w:divBdr>
        <w:top w:val="none" w:sz="0" w:space="0" w:color="auto"/>
        <w:left w:val="none" w:sz="0" w:space="0" w:color="auto"/>
        <w:bottom w:val="none" w:sz="0" w:space="0" w:color="auto"/>
        <w:right w:val="none" w:sz="0" w:space="0" w:color="auto"/>
      </w:divBdr>
      <w:divsChild>
        <w:div w:id="808287397">
          <w:marLeft w:val="0"/>
          <w:marRight w:val="0"/>
          <w:marTop w:val="0"/>
          <w:marBottom w:val="0"/>
          <w:divBdr>
            <w:top w:val="none" w:sz="0" w:space="0" w:color="auto"/>
            <w:left w:val="none" w:sz="0" w:space="0" w:color="auto"/>
            <w:bottom w:val="none" w:sz="0" w:space="0" w:color="auto"/>
            <w:right w:val="none" w:sz="0" w:space="0" w:color="auto"/>
          </w:divBdr>
          <w:divsChild>
            <w:div w:id="1517576930">
              <w:marLeft w:val="0"/>
              <w:marRight w:val="0"/>
              <w:marTop w:val="0"/>
              <w:marBottom w:val="0"/>
              <w:divBdr>
                <w:top w:val="none" w:sz="0" w:space="0" w:color="auto"/>
                <w:left w:val="none" w:sz="0" w:space="0" w:color="auto"/>
                <w:bottom w:val="none" w:sz="0" w:space="0" w:color="auto"/>
                <w:right w:val="none" w:sz="0" w:space="0" w:color="auto"/>
              </w:divBdr>
              <w:divsChild>
                <w:div w:id="267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79148">
      <w:bodyDiv w:val="1"/>
      <w:marLeft w:val="0"/>
      <w:marRight w:val="0"/>
      <w:marTop w:val="0"/>
      <w:marBottom w:val="0"/>
      <w:divBdr>
        <w:top w:val="none" w:sz="0" w:space="0" w:color="auto"/>
        <w:left w:val="none" w:sz="0" w:space="0" w:color="auto"/>
        <w:bottom w:val="none" w:sz="0" w:space="0" w:color="auto"/>
        <w:right w:val="none" w:sz="0" w:space="0" w:color="auto"/>
      </w:divBdr>
      <w:divsChild>
        <w:div w:id="117652921">
          <w:marLeft w:val="0"/>
          <w:marRight w:val="0"/>
          <w:marTop w:val="0"/>
          <w:marBottom w:val="0"/>
          <w:divBdr>
            <w:top w:val="none" w:sz="0" w:space="0" w:color="auto"/>
            <w:left w:val="none" w:sz="0" w:space="0" w:color="auto"/>
            <w:bottom w:val="none" w:sz="0" w:space="0" w:color="auto"/>
            <w:right w:val="none" w:sz="0" w:space="0" w:color="auto"/>
          </w:divBdr>
          <w:divsChild>
            <w:div w:id="1887377386">
              <w:marLeft w:val="0"/>
              <w:marRight w:val="0"/>
              <w:marTop w:val="0"/>
              <w:marBottom w:val="0"/>
              <w:divBdr>
                <w:top w:val="none" w:sz="0" w:space="0" w:color="auto"/>
                <w:left w:val="none" w:sz="0" w:space="0" w:color="auto"/>
                <w:bottom w:val="none" w:sz="0" w:space="0" w:color="auto"/>
                <w:right w:val="none" w:sz="0" w:space="0" w:color="auto"/>
              </w:divBdr>
              <w:divsChild>
                <w:div w:id="88186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067739">
      <w:bodyDiv w:val="1"/>
      <w:marLeft w:val="0"/>
      <w:marRight w:val="0"/>
      <w:marTop w:val="0"/>
      <w:marBottom w:val="0"/>
      <w:divBdr>
        <w:top w:val="none" w:sz="0" w:space="0" w:color="auto"/>
        <w:left w:val="none" w:sz="0" w:space="0" w:color="auto"/>
        <w:bottom w:val="none" w:sz="0" w:space="0" w:color="auto"/>
        <w:right w:val="none" w:sz="0" w:space="0" w:color="auto"/>
      </w:divBdr>
    </w:div>
    <w:div w:id="1912544468">
      <w:bodyDiv w:val="1"/>
      <w:marLeft w:val="0"/>
      <w:marRight w:val="0"/>
      <w:marTop w:val="0"/>
      <w:marBottom w:val="0"/>
      <w:divBdr>
        <w:top w:val="none" w:sz="0" w:space="0" w:color="auto"/>
        <w:left w:val="none" w:sz="0" w:space="0" w:color="auto"/>
        <w:bottom w:val="none" w:sz="0" w:space="0" w:color="auto"/>
        <w:right w:val="none" w:sz="0" w:space="0" w:color="auto"/>
      </w:divBdr>
    </w:div>
    <w:div w:id="1918663429">
      <w:bodyDiv w:val="1"/>
      <w:marLeft w:val="0"/>
      <w:marRight w:val="0"/>
      <w:marTop w:val="0"/>
      <w:marBottom w:val="0"/>
      <w:divBdr>
        <w:top w:val="none" w:sz="0" w:space="0" w:color="auto"/>
        <w:left w:val="none" w:sz="0" w:space="0" w:color="auto"/>
        <w:bottom w:val="none" w:sz="0" w:space="0" w:color="auto"/>
        <w:right w:val="none" w:sz="0" w:space="0" w:color="auto"/>
      </w:divBdr>
      <w:divsChild>
        <w:div w:id="424106867">
          <w:marLeft w:val="0"/>
          <w:marRight w:val="0"/>
          <w:marTop w:val="0"/>
          <w:marBottom w:val="0"/>
          <w:divBdr>
            <w:top w:val="none" w:sz="0" w:space="0" w:color="auto"/>
            <w:left w:val="none" w:sz="0" w:space="0" w:color="auto"/>
            <w:bottom w:val="none" w:sz="0" w:space="0" w:color="auto"/>
            <w:right w:val="none" w:sz="0" w:space="0" w:color="auto"/>
          </w:divBdr>
        </w:div>
        <w:div w:id="1621451606">
          <w:marLeft w:val="0"/>
          <w:marRight w:val="0"/>
          <w:marTop w:val="0"/>
          <w:marBottom w:val="0"/>
          <w:divBdr>
            <w:top w:val="none" w:sz="0" w:space="0" w:color="auto"/>
            <w:left w:val="none" w:sz="0" w:space="0" w:color="auto"/>
            <w:bottom w:val="none" w:sz="0" w:space="0" w:color="auto"/>
            <w:right w:val="none" w:sz="0" w:space="0" w:color="auto"/>
          </w:divBdr>
        </w:div>
      </w:divsChild>
    </w:div>
    <w:div w:id="1926918002">
      <w:bodyDiv w:val="1"/>
      <w:marLeft w:val="0"/>
      <w:marRight w:val="0"/>
      <w:marTop w:val="0"/>
      <w:marBottom w:val="0"/>
      <w:divBdr>
        <w:top w:val="none" w:sz="0" w:space="0" w:color="auto"/>
        <w:left w:val="none" w:sz="0" w:space="0" w:color="auto"/>
        <w:bottom w:val="none" w:sz="0" w:space="0" w:color="auto"/>
        <w:right w:val="none" w:sz="0" w:space="0" w:color="auto"/>
      </w:divBdr>
      <w:divsChild>
        <w:div w:id="1322927445">
          <w:marLeft w:val="0"/>
          <w:marRight w:val="0"/>
          <w:marTop w:val="0"/>
          <w:marBottom w:val="0"/>
          <w:divBdr>
            <w:top w:val="none" w:sz="0" w:space="0" w:color="auto"/>
            <w:left w:val="none" w:sz="0" w:space="0" w:color="auto"/>
            <w:bottom w:val="none" w:sz="0" w:space="0" w:color="auto"/>
            <w:right w:val="none" w:sz="0" w:space="0" w:color="auto"/>
          </w:divBdr>
          <w:divsChild>
            <w:div w:id="645940111">
              <w:marLeft w:val="0"/>
              <w:marRight w:val="0"/>
              <w:marTop w:val="0"/>
              <w:marBottom w:val="0"/>
              <w:divBdr>
                <w:top w:val="none" w:sz="0" w:space="0" w:color="auto"/>
                <w:left w:val="none" w:sz="0" w:space="0" w:color="auto"/>
                <w:bottom w:val="none" w:sz="0" w:space="0" w:color="auto"/>
                <w:right w:val="none" w:sz="0" w:space="0" w:color="auto"/>
              </w:divBdr>
              <w:divsChild>
                <w:div w:id="124087461">
                  <w:marLeft w:val="0"/>
                  <w:marRight w:val="0"/>
                  <w:marTop w:val="0"/>
                  <w:marBottom w:val="0"/>
                  <w:divBdr>
                    <w:top w:val="none" w:sz="0" w:space="0" w:color="auto"/>
                    <w:left w:val="none" w:sz="0" w:space="0" w:color="auto"/>
                    <w:bottom w:val="none" w:sz="0" w:space="0" w:color="auto"/>
                    <w:right w:val="none" w:sz="0" w:space="0" w:color="auto"/>
                  </w:divBdr>
                  <w:divsChild>
                    <w:div w:id="104694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283859">
      <w:bodyDiv w:val="1"/>
      <w:marLeft w:val="0"/>
      <w:marRight w:val="0"/>
      <w:marTop w:val="0"/>
      <w:marBottom w:val="0"/>
      <w:divBdr>
        <w:top w:val="none" w:sz="0" w:space="0" w:color="auto"/>
        <w:left w:val="none" w:sz="0" w:space="0" w:color="auto"/>
        <w:bottom w:val="none" w:sz="0" w:space="0" w:color="auto"/>
        <w:right w:val="none" w:sz="0" w:space="0" w:color="auto"/>
      </w:divBdr>
    </w:div>
    <w:div w:id="1936131515">
      <w:bodyDiv w:val="1"/>
      <w:marLeft w:val="0"/>
      <w:marRight w:val="0"/>
      <w:marTop w:val="0"/>
      <w:marBottom w:val="0"/>
      <w:divBdr>
        <w:top w:val="none" w:sz="0" w:space="0" w:color="auto"/>
        <w:left w:val="none" w:sz="0" w:space="0" w:color="auto"/>
        <w:bottom w:val="none" w:sz="0" w:space="0" w:color="auto"/>
        <w:right w:val="none" w:sz="0" w:space="0" w:color="auto"/>
      </w:divBdr>
    </w:div>
    <w:div w:id="1938059198">
      <w:bodyDiv w:val="1"/>
      <w:marLeft w:val="0"/>
      <w:marRight w:val="0"/>
      <w:marTop w:val="0"/>
      <w:marBottom w:val="0"/>
      <w:divBdr>
        <w:top w:val="none" w:sz="0" w:space="0" w:color="auto"/>
        <w:left w:val="none" w:sz="0" w:space="0" w:color="auto"/>
        <w:bottom w:val="none" w:sz="0" w:space="0" w:color="auto"/>
        <w:right w:val="none" w:sz="0" w:space="0" w:color="auto"/>
      </w:divBdr>
      <w:divsChild>
        <w:div w:id="810443462">
          <w:marLeft w:val="0"/>
          <w:marRight w:val="0"/>
          <w:marTop w:val="0"/>
          <w:marBottom w:val="0"/>
          <w:divBdr>
            <w:top w:val="none" w:sz="0" w:space="0" w:color="auto"/>
            <w:left w:val="none" w:sz="0" w:space="0" w:color="auto"/>
            <w:bottom w:val="none" w:sz="0" w:space="0" w:color="auto"/>
            <w:right w:val="none" w:sz="0" w:space="0" w:color="auto"/>
          </w:divBdr>
          <w:divsChild>
            <w:div w:id="1526864839">
              <w:marLeft w:val="0"/>
              <w:marRight w:val="0"/>
              <w:marTop w:val="0"/>
              <w:marBottom w:val="0"/>
              <w:divBdr>
                <w:top w:val="none" w:sz="0" w:space="0" w:color="auto"/>
                <w:left w:val="none" w:sz="0" w:space="0" w:color="auto"/>
                <w:bottom w:val="none" w:sz="0" w:space="0" w:color="auto"/>
                <w:right w:val="none" w:sz="0" w:space="0" w:color="auto"/>
              </w:divBdr>
              <w:divsChild>
                <w:div w:id="1360861778">
                  <w:marLeft w:val="0"/>
                  <w:marRight w:val="0"/>
                  <w:marTop w:val="0"/>
                  <w:marBottom w:val="0"/>
                  <w:divBdr>
                    <w:top w:val="none" w:sz="0" w:space="0" w:color="auto"/>
                    <w:left w:val="none" w:sz="0" w:space="0" w:color="auto"/>
                    <w:bottom w:val="none" w:sz="0" w:space="0" w:color="auto"/>
                    <w:right w:val="none" w:sz="0" w:space="0" w:color="auto"/>
                  </w:divBdr>
                  <w:divsChild>
                    <w:div w:id="11596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68852">
      <w:bodyDiv w:val="1"/>
      <w:marLeft w:val="0"/>
      <w:marRight w:val="0"/>
      <w:marTop w:val="0"/>
      <w:marBottom w:val="0"/>
      <w:divBdr>
        <w:top w:val="none" w:sz="0" w:space="0" w:color="auto"/>
        <w:left w:val="none" w:sz="0" w:space="0" w:color="auto"/>
        <w:bottom w:val="none" w:sz="0" w:space="0" w:color="auto"/>
        <w:right w:val="none" w:sz="0" w:space="0" w:color="auto"/>
      </w:divBdr>
    </w:div>
    <w:div w:id="1944065727">
      <w:bodyDiv w:val="1"/>
      <w:marLeft w:val="0"/>
      <w:marRight w:val="0"/>
      <w:marTop w:val="0"/>
      <w:marBottom w:val="0"/>
      <w:divBdr>
        <w:top w:val="none" w:sz="0" w:space="0" w:color="auto"/>
        <w:left w:val="none" w:sz="0" w:space="0" w:color="auto"/>
        <w:bottom w:val="none" w:sz="0" w:space="0" w:color="auto"/>
        <w:right w:val="none" w:sz="0" w:space="0" w:color="auto"/>
      </w:divBdr>
    </w:div>
    <w:div w:id="1949002225">
      <w:bodyDiv w:val="1"/>
      <w:marLeft w:val="0"/>
      <w:marRight w:val="0"/>
      <w:marTop w:val="0"/>
      <w:marBottom w:val="0"/>
      <w:divBdr>
        <w:top w:val="none" w:sz="0" w:space="0" w:color="auto"/>
        <w:left w:val="none" w:sz="0" w:space="0" w:color="auto"/>
        <w:bottom w:val="none" w:sz="0" w:space="0" w:color="auto"/>
        <w:right w:val="none" w:sz="0" w:space="0" w:color="auto"/>
      </w:divBdr>
      <w:divsChild>
        <w:div w:id="2067140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1426137">
              <w:marLeft w:val="0"/>
              <w:marRight w:val="0"/>
              <w:marTop w:val="0"/>
              <w:marBottom w:val="0"/>
              <w:divBdr>
                <w:top w:val="none" w:sz="0" w:space="0" w:color="auto"/>
                <w:left w:val="none" w:sz="0" w:space="0" w:color="auto"/>
                <w:bottom w:val="none" w:sz="0" w:space="0" w:color="auto"/>
                <w:right w:val="none" w:sz="0" w:space="0" w:color="auto"/>
              </w:divBdr>
              <w:divsChild>
                <w:div w:id="1064790967">
                  <w:marLeft w:val="0"/>
                  <w:marRight w:val="0"/>
                  <w:marTop w:val="0"/>
                  <w:marBottom w:val="0"/>
                  <w:divBdr>
                    <w:top w:val="none" w:sz="0" w:space="0" w:color="auto"/>
                    <w:left w:val="none" w:sz="0" w:space="0" w:color="auto"/>
                    <w:bottom w:val="none" w:sz="0" w:space="0" w:color="auto"/>
                    <w:right w:val="none" w:sz="0" w:space="0" w:color="auto"/>
                  </w:divBdr>
                  <w:divsChild>
                    <w:div w:id="187230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83792">
      <w:bodyDiv w:val="1"/>
      <w:marLeft w:val="0"/>
      <w:marRight w:val="0"/>
      <w:marTop w:val="0"/>
      <w:marBottom w:val="0"/>
      <w:divBdr>
        <w:top w:val="none" w:sz="0" w:space="0" w:color="auto"/>
        <w:left w:val="none" w:sz="0" w:space="0" w:color="auto"/>
        <w:bottom w:val="none" w:sz="0" w:space="0" w:color="auto"/>
        <w:right w:val="none" w:sz="0" w:space="0" w:color="auto"/>
      </w:divBdr>
    </w:div>
    <w:div w:id="1976521274">
      <w:bodyDiv w:val="1"/>
      <w:marLeft w:val="0"/>
      <w:marRight w:val="0"/>
      <w:marTop w:val="0"/>
      <w:marBottom w:val="0"/>
      <w:divBdr>
        <w:top w:val="none" w:sz="0" w:space="0" w:color="auto"/>
        <w:left w:val="none" w:sz="0" w:space="0" w:color="auto"/>
        <w:bottom w:val="none" w:sz="0" w:space="0" w:color="auto"/>
        <w:right w:val="none" w:sz="0" w:space="0" w:color="auto"/>
      </w:divBdr>
    </w:div>
    <w:div w:id="1983583096">
      <w:bodyDiv w:val="1"/>
      <w:marLeft w:val="0"/>
      <w:marRight w:val="0"/>
      <w:marTop w:val="0"/>
      <w:marBottom w:val="0"/>
      <w:divBdr>
        <w:top w:val="none" w:sz="0" w:space="0" w:color="auto"/>
        <w:left w:val="none" w:sz="0" w:space="0" w:color="auto"/>
        <w:bottom w:val="none" w:sz="0" w:space="0" w:color="auto"/>
        <w:right w:val="none" w:sz="0" w:space="0" w:color="auto"/>
      </w:divBdr>
    </w:div>
    <w:div w:id="1984044710">
      <w:bodyDiv w:val="1"/>
      <w:marLeft w:val="0"/>
      <w:marRight w:val="0"/>
      <w:marTop w:val="0"/>
      <w:marBottom w:val="0"/>
      <w:divBdr>
        <w:top w:val="none" w:sz="0" w:space="0" w:color="auto"/>
        <w:left w:val="none" w:sz="0" w:space="0" w:color="auto"/>
        <w:bottom w:val="none" w:sz="0" w:space="0" w:color="auto"/>
        <w:right w:val="none" w:sz="0" w:space="0" w:color="auto"/>
      </w:divBdr>
    </w:div>
    <w:div w:id="1987707435">
      <w:bodyDiv w:val="1"/>
      <w:marLeft w:val="0"/>
      <w:marRight w:val="0"/>
      <w:marTop w:val="0"/>
      <w:marBottom w:val="0"/>
      <w:divBdr>
        <w:top w:val="none" w:sz="0" w:space="0" w:color="auto"/>
        <w:left w:val="none" w:sz="0" w:space="0" w:color="auto"/>
        <w:bottom w:val="none" w:sz="0" w:space="0" w:color="auto"/>
        <w:right w:val="none" w:sz="0" w:space="0" w:color="auto"/>
      </w:divBdr>
    </w:div>
    <w:div w:id="1988049740">
      <w:bodyDiv w:val="1"/>
      <w:marLeft w:val="0"/>
      <w:marRight w:val="0"/>
      <w:marTop w:val="0"/>
      <w:marBottom w:val="0"/>
      <w:divBdr>
        <w:top w:val="none" w:sz="0" w:space="0" w:color="auto"/>
        <w:left w:val="none" w:sz="0" w:space="0" w:color="auto"/>
        <w:bottom w:val="none" w:sz="0" w:space="0" w:color="auto"/>
        <w:right w:val="none" w:sz="0" w:space="0" w:color="auto"/>
      </w:divBdr>
    </w:div>
    <w:div w:id="1996569792">
      <w:bodyDiv w:val="1"/>
      <w:marLeft w:val="0"/>
      <w:marRight w:val="0"/>
      <w:marTop w:val="0"/>
      <w:marBottom w:val="0"/>
      <w:divBdr>
        <w:top w:val="none" w:sz="0" w:space="0" w:color="auto"/>
        <w:left w:val="none" w:sz="0" w:space="0" w:color="auto"/>
        <w:bottom w:val="none" w:sz="0" w:space="0" w:color="auto"/>
        <w:right w:val="none" w:sz="0" w:space="0" w:color="auto"/>
      </w:divBdr>
      <w:divsChild>
        <w:div w:id="873272912">
          <w:marLeft w:val="0"/>
          <w:marRight w:val="0"/>
          <w:marTop w:val="0"/>
          <w:marBottom w:val="0"/>
          <w:divBdr>
            <w:top w:val="none" w:sz="0" w:space="0" w:color="auto"/>
            <w:left w:val="none" w:sz="0" w:space="0" w:color="auto"/>
            <w:bottom w:val="none" w:sz="0" w:space="0" w:color="auto"/>
            <w:right w:val="none" w:sz="0" w:space="0" w:color="auto"/>
          </w:divBdr>
          <w:divsChild>
            <w:div w:id="866135314">
              <w:marLeft w:val="0"/>
              <w:marRight w:val="0"/>
              <w:marTop w:val="0"/>
              <w:marBottom w:val="0"/>
              <w:divBdr>
                <w:top w:val="none" w:sz="0" w:space="0" w:color="auto"/>
                <w:left w:val="none" w:sz="0" w:space="0" w:color="auto"/>
                <w:bottom w:val="none" w:sz="0" w:space="0" w:color="auto"/>
                <w:right w:val="none" w:sz="0" w:space="0" w:color="auto"/>
              </w:divBdr>
              <w:divsChild>
                <w:div w:id="1639802525">
                  <w:marLeft w:val="0"/>
                  <w:marRight w:val="0"/>
                  <w:marTop w:val="0"/>
                  <w:marBottom w:val="0"/>
                  <w:divBdr>
                    <w:top w:val="none" w:sz="0" w:space="0" w:color="auto"/>
                    <w:left w:val="none" w:sz="0" w:space="0" w:color="auto"/>
                    <w:bottom w:val="none" w:sz="0" w:space="0" w:color="auto"/>
                    <w:right w:val="none" w:sz="0" w:space="0" w:color="auto"/>
                  </w:divBdr>
                  <w:divsChild>
                    <w:div w:id="8914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972241">
      <w:bodyDiv w:val="1"/>
      <w:marLeft w:val="0"/>
      <w:marRight w:val="0"/>
      <w:marTop w:val="0"/>
      <w:marBottom w:val="0"/>
      <w:divBdr>
        <w:top w:val="none" w:sz="0" w:space="0" w:color="auto"/>
        <w:left w:val="none" w:sz="0" w:space="0" w:color="auto"/>
        <w:bottom w:val="none" w:sz="0" w:space="0" w:color="auto"/>
        <w:right w:val="none" w:sz="0" w:space="0" w:color="auto"/>
      </w:divBdr>
    </w:div>
    <w:div w:id="2005696416">
      <w:bodyDiv w:val="1"/>
      <w:marLeft w:val="0"/>
      <w:marRight w:val="0"/>
      <w:marTop w:val="0"/>
      <w:marBottom w:val="0"/>
      <w:divBdr>
        <w:top w:val="none" w:sz="0" w:space="0" w:color="auto"/>
        <w:left w:val="none" w:sz="0" w:space="0" w:color="auto"/>
        <w:bottom w:val="none" w:sz="0" w:space="0" w:color="auto"/>
        <w:right w:val="none" w:sz="0" w:space="0" w:color="auto"/>
      </w:divBdr>
    </w:div>
    <w:div w:id="2034332622">
      <w:bodyDiv w:val="1"/>
      <w:marLeft w:val="0"/>
      <w:marRight w:val="0"/>
      <w:marTop w:val="0"/>
      <w:marBottom w:val="0"/>
      <w:divBdr>
        <w:top w:val="none" w:sz="0" w:space="0" w:color="auto"/>
        <w:left w:val="none" w:sz="0" w:space="0" w:color="auto"/>
        <w:bottom w:val="none" w:sz="0" w:space="0" w:color="auto"/>
        <w:right w:val="none" w:sz="0" w:space="0" w:color="auto"/>
      </w:divBdr>
    </w:div>
    <w:div w:id="2037926655">
      <w:bodyDiv w:val="1"/>
      <w:marLeft w:val="0"/>
      <w:marRight w:val="0"/>
      <w:marTop w:val="0"/>
      <w:marBottom w:val="0"/>
      <w:divBdr>
        <w:top w:val="none" w:sz="0" w:space="0" w:color="auto"/>
        <w:left w:val="none" w:sz="0" w:space="0" w:color="auto"/>
        <w:bottom w:val="none" w:sz="0" w:space="0" w:color="auto"/>
        <w:right w:val="none" w:sz="0" w:space="0" w:color="auto"/>
      </w:divBdr>
    </w:div>
    <w:div w:id="2041590461">
      <w:bodyDiv w:val="1"/>
      <w:marLeft w:val="0"/>
      <w:marRight w:val="0"/>
      <w:marTop w:val="0"/>
      <w:marBottom w:val="0"/>
      <w:divBdr>
        <w:top w:val="none" w:sz="0" w:space="0" w:color="auto"/>
        <w:left w:val="none" w:sz="0" w:space="0" w:color="auto"/>
        <w:bottom w:val="none" w:sz="0" w:space="0" w:color="auto"/>
        <w:right w:val="none" w:sz="0" w:space="0" w:color="auto"/>
      </w:divBdr>
    </w:div>
    <w:div w:id="2045472485">
      <w:bodyDiv w:val="1"/>
      <w:marLeft w:val="0"/>
      <w:marRight w:val="0"/>
      <w:marTop w:val="0"/>
      <w:marBottom w:val="0"/>
      <w:divBdr>
        <w:top w:val="none" w:sz="0" w:space="0" w:color="auto"/>
        <w:left w:val="none" w:sz="0" w:space="0" w:color="auto"/>
        <w:bottom w:val="none" w:sz="0" w:space="0" w:color="auto"/>
        <w:right w:val="none" w:sz="0" w:space="0" w:color="auto"/>
      </w:divBdr>
      <w:divsChild>
        <w:div w:id="1551303126">
          <w:marLeft w:val="0"/>
          <w:marRight w:val="0"/>
          <w:marTop w:val="0"/>
          <w:marBottom w:val="0"/>
          <w:divBdr>
            <w:top w:val="none" w:sz="0" w:space="0" w:color="auto"/>
            <w:left w:val="none" w:sz="0" w:space="0" w:color="auto"/>
            <w:bottom w:val="none" w:sz="0" w:space="0" w:color="auto"/>
            <w:right w:val="none" w:sz="0" w:space="0" w:color="auto"/>
          </w:divBdr>
        </w:div>
        <w:div w:id="1925334221">
          <w:marLeft w:val="0"/>
          <w:marRight w:val="0"/>
          <w:marTop w:val="0"/>
          <w:marBottom w:val="0"/>
          <w:divBdr>
            <w:top w:val="none" w:sz="0" w:space="0" w:color="auto"/>
            <w:left w:val="none" w:sz="0" w:space="0" w:color="auto"/>
            <w:bottom w:val="none" w:sz="0" w:space="0" w:color="auto"/>
            <w:right w:val="none" w:sz="0" w:space="0" w:color="auto"/>
          </w:divBdr>
        </w:div>
      </w:divsChild>
    </w:div>
    <w:div w:id="2045524008">
      <w:bodyDiv w:val="1"/>
      <w:marLeft w:val="0"/>
      <w:marRight w:val="0"/>
      <w:marTop w:val="0"/>
      <w:marBottom w:val="0"/>
      <w:divBdr>
        <w:top w:val="none" w:sz="0" w:space="0" w:color="auto"/>
        <w:left w:val="none" w:sz="0" w:space="0" w:color="auto"/>
        <w:bottom w:val="none" w:sz="0" w:space="0" w:color="auto"/>
        <w:right w:val="none" w:sz="0" w:space="0" w:color="auto"/>
      </w:divBdr>
    </w:div>
    <w:div w:id="2062946461">
      <w:bodyDiv w:val="1"/>
      <w:marLeft w:val="0"/>
      <w:marRight w:val="0"/>
      <w:marTop w:val="0"/>
      <w:marBottom w:val="0"/>
      <w:divBdr>
        <w:top w:val="none" w:sz="0" w:space="0" w:color="auto"/>
        <w:left w:val="none" w:sz="0" w:space="0" w:color="auto"/>
        <w:bottom w:val="none" w:sz="0" w:space="0" w:color="auto"/>
        <w:right w:val="none" w:sz="0" w:space="0" w:color="auto"/>
      </w:divBdr>
    </w:div>
    <w:div w:id="2073697189">
      <w:bodyDiv w:val="1"/>
      <w:marLeft w:val="0"/>
      <w:marRight w:val="0"/>
      <w:marTop w:val="0"/>
      <w:marBottom w:val="0"/>
      <w:divBdr>
        <w:top w:val="none" w:sz="0" w:space="0" w:color="auto"/>
        <w:left w:val="none" w:sz="0" w:space="0" w:color="auto"/>
        <w:bottom w:val="none" w:sz="0" w:space="0" w:color="auto"/>
        <w:right w:val="none" w:sz="0" w:space="0" w:color="auto"/>
      </w:divBdr>
    </w:div>
    <w:div w:id="2074427819">
      <w:bodyDiv w:val="1"/>
      <w:marLeft w:val="0"/>
      <w:marRight w:val="0"/>
      <w:marTop w:val="0"/>
      <w:marBottom w:val="0"/>
      <w:divBdr>
        <w:top w:val="none" w:sz="0" w:space="0" w:color="auto"/>
        <w:left w:val="none" w:sz="0" w:space="0" w:color="auto"/>
        <w:bottom w:val="none" w:sz="0" w:space="0" w:color="auto"/>
        <w:right w:val="none" w:sz="0" w:space="0" w:color="auto"/>
      </w:divBdr>
      <w:divsChild>
        <w:div w:id="1747609760">
          <w:marLeft w:val="0"/>
          <w:marRight w:val="0"/>
          <w:marTop w:val="0"/>
          <w:marBottom w:val="0"/>
          <w:divBdr>
            <w:top w:val="none" w:sz="0" w:space="0" w:color="auto"/>
            <w:left w:val="none" w:sz="0" w:space="0" w:color="auto"/>
            <w:bottom w:val="none" w:sz="0" w:space="0" w:color="auto"/>
            <w:right w:val="none" w:sz="0" w:space="0" w:color="auto"/>
          </w:divBdr>
          <w:divsChild>
            <w:div w:id="737241942">
              <w:marLeft w:val="0"/>
              <w:marRight w:val="0"/>
              <w:marTop w:val="0"/>
              <w:marBottom w:val="0"/>
              <w:divBdr>
                <w:top w:val="none" w:sz="0" w:space="0" w:color="auto"/>
                <w:left w:val="none" w:sz="0" w:space="0" w:color="auto"/>
                <w:bottom w:val="none" w:sz="0" w:space="0" w:color="auto"/>
                <w:right w:val="none" w:sz="0" w:space="0" w:color="auto"/>
              </w:divBdr>
              <w:divsChild>
                <w:div w:id="208209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830002">
      <w:bodyDiv w:val="1"/>
      <w:marLeft w:val="0"/>
      <w:marRight w:val="0"/>
      <w:marTop w:val="0"/>
      <w:marBottom w:val="0"/>
      <w:divBdr>
        <w:top w:val="none" w:sz="0" w:space="0" w:color="auto"/>
        <w:left w:val="none" w:sz="0" w:space="0" w:color="auto"/>
        <w:bottom w:val="none" w:sz="0" w:space="0" w:color="auto"/>
        <w:right w:val="none" w:sz="0" w:space="0" w:color="auto"/>
      </w:divBdr>
      <w:divsChild>
        <w:div w:id="1910964664">
          <w:marLeft w:val="0"/>
          <w:marRight w:val="0"/>
          <w:marTop w:val="0"/>
          <w:marBottom w:val="0"/>
          <w:divBdr>
            <w:top w:val="none" w:sz="0" w:space="0" w:color="auto"/>
            <w:left w:val="none" w:sz="0" w:space="0" w:color="auto"/>
            <w:bottom w:val="none" w:sz="0" w:space="0" w:color="auto"/>
            <w:right w:val="none" w:sz="0" w:space="0" w:color="auto"/>
          </w:divBdr>
          <w:divsChild>
            <w:div w:id="349451571">
              <w:marLeft w:val="0"/>
              <w:marRight w:val="0"/>
              <w:marTop w:val="0"/>
              <w:marBottom w:val="0"/>
              <w:divBdr>
                <w:top w:val="none" w:sz="0" w:space="0" w:color="auto"/>
                <w:left w:val="none" w:sz="0" w:space="0" w:color="auto"/>
                <w:bottom w:val="none" w:sz="0" w:space="0" w:color="auto"/>
                <w:right w:val="none" w:sz="0" w:space="0" w:color="auto"/>
              </w:divBdr>
              <w:divsChild>
                <w:div w:id="1407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933">
      <w:bodyDiv w:val="1"/>
      <w:marLeft w:val="0"/>
      <w:marRight w:val="0"/>
      <w:marTop w:val="0"/>
      <w:marBottom w:val="0"/>
      <w:divBdr>
        <w:top w:val="none" w:sz="0" w:space="0" w:color="auto"/>
        <w:left w:val="none" w:sz="0" w:space="0" w:color="auto"/>
        <w:bottom w:val="none" w:sz="0" w:space="0" w:color="auto"/>
        <w:right w:val="none" w:sz="0" w:space="0" w:color="auto"/>
      </w:divBdr>
      <w:divsChild>
        <w:div w:id="1815759383">
          <w:marLeft w:val="0"/>
          <w:marRight w:val="0"/>
          <w:marTop w:val="0"/>
          <w:marBottom w:val="0"/>
          <w:divBdr>
            <w:top w:val="none" w:sz="0" w:space="0" w:color="auto"/>
            <w:left w:val="none" w:sz="0" w:space="0" w:color="auto"/>
            <w:bottom w:val="none" w:sz="0" w:space="0" w:color="auto"/>
            <w:right w:val="none" w:sz="0" w:space="0" w:color="auto"/>
          </w:divBdr>
          <w:divsChild>
            <w:div w:id="675350394">
              <w:marLeft w:val="0"/>
              <w:marRight w:val="0"/>
              <w:marTop w:val="0"/>
              <w:marBottom w:val="0"/>
              <w:divBdr>
                <w:top w:val="none" w:sz="0" w:space="0" w:color="auto"/>
                <w:left w:val="none" w:sz="0" w:space="0" w:color="auto"/>
                <w:bottom w:val="none" w:sz="0" w:space="0" w:color="auto"/>
                <w:right w:val="none" w:sz="0" w:space="0" w:color="auto"/>
              </w:divBdr>
              <w:divsChild>
                <w:div w:id="651370309">
                  <w:marLeft w:val="0"/>
                  <w:marRight w:val="0"/>
                  <w:marTop w:val="0"/>
                  <w:marBottom w:val="0"/>
                  <w:divBdr>
                    <w:top w:val="none" w:sz="0" w:space="0" w:color="auto"/>
                    <w:left w:val="none" w:sz="0" w:space="0" w:color="auto"/>
                    <w:bottom w:val="none" w:sz="0" w:space="0" w:color="auto"/>
                    <w:right w:val="none" w:sz="0" w:space="0" w:color="auto"/>
                  </w:divBdr>
                  <w:divsChild>
                    <w:div w:id="5928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651068">
      <w:bodyDiv w:val="1"/>
      <w:marLeft w:val="0"/>
      <w:marRight w:val="0"/>
      <w:marTop w:val="0"/>
      <w:marBottom w:val="0"/>
      <w:divBdr>
        <w:top w:val="none" w:sz="0" w:space="0" w:color="auto"/>
        <w:left w:val="none" w:sz="0" w:space="0" w:color="auto"/>
        <w:bottom w:val="none" w:sz="0" w:space="0" w:color="auto"/>
        <w:right w:val="none" w:sz="0" w:space="0" w:color="auto"/>
      </w:divBdr>
      <w:divsChild>
        <w:div w:id="1685857706">
          <w:marLeft w:val="0"/>
          <w:marRight w:val="0"/>
          <w:marTop w:val="0"/>
          <w:marBottom w:val="0"/>
          <w:divBdr>
            <w:top w:val="none" w:sz="0" w:space="0" w:color="auto"/>
            <w:left w:val="none" w:sz="0" w:space="0" w:color="auto"/>
            <w:bottom w:val="none" w:sz="0" w:space="0" w:color="auto"/>
            <w:right w:val="none" w:sz="0" w:space="0" w:color="auto"/>
          </w:divBdr>
          <w:divsChild>
            <w:div w:id="2110931488">
              <w:marLeft w:val="0"/>
              <w:marRight w:val="0"/>
              <w:marTop w:val="0"/>
              <w:marBottom w:val="0"/>
              <w:divBdr>
                <w:top w:val="none" w:sz="0" w:space="0" w:color="auto"/>
                <w:left w:val="none" w:sz="0" w:space="0" w:color="auto"/>
                <w:bottom w:val="none" w:sz="0" w:space="0" w:color="auto"/>
                <w:right w:val="none" w:sz="0" w:space="0" w:color="auto"/>
              </w:divBdr>
              <w:divsChild>
                <w:div w:id="927269581">
                  <w:marLeft w:val="0"/>
                  <w:marRight w:val="0"/>
                  <w:marTop w:val="0"/>
                  <w:marBottom w:val="0"/>
                  <w:divBdr>
                    <w:top w:val="none" w:sz="0" w:space="0" w:color="auto"/>
                    <w:left w:val="none" w:sz="0" w:space="0" w:color="auto"/>
                    <w:bottom w:val="none" w:sz="0" w:space="0" w:color="auto"/>
                    <w:right w:val="none" w:sz="0" w:space="0" w:color="auto"/>
                  </w:divBdr>
                  <w:divsChild>
                    <w:div w:id="177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93508">
      <w:bodyDiv w:val="1"/>
      <w:marLeft w:val="0"/>
      <w:marRight w:val="0"/>
      <w:marTop w:val="0"/>
      <w:marBottom w:val="0"/>
      <w:divBdr>
        <w:top w:val="none" w:sz="0" w:space="0" w:color="auto"/>
        <w:left w:val="none" w:sz="0" w:space="0" w:color="auto"/>
        <w:bottom w:val="none" w:sz="0" w:space="0" w:color="auto"/>
        <w:right w:val="none" w:sz="0" w:space="0" w:color="auto"/>
      </w:divBdr>
    </w:div>
    <w:div w:id="2105220000">
      <w:bodyDiv w:val="1"/>
      <w:marLeft w:val="0"/>
      <w:marRight w:val="0"/>
      <w:marTop w:val="0"/>
      <w:marBottom w:val="0"/>
      <w:divBdr>
        <w:top w:val="none" w:sz="0" w:space="0" w:color="auto"/>
        <w:left w:val="none" w:sz="0" w:space="0" w:color="auto"/>
        <w:bottom w:val="none" w:sz="0" w:space="0" w:color="auto"/>
        <w:right w:val="none" w:sz="0" w:space="0" w:color="auto"/>
      </w:divBdr>
    </w:div>
    <w:div w:id="2112969942">
      <w:bodyDiv w:val="1"/>
      <w:marLeft w:val="0"/>
      <w:marRight w:val="0"/>
      <w:marTop w:val="0"/>
      <w:marBottom w:val="0"/>
      <w:divBdr>
        <w:top w:val="none" w:sz="0" w:space="0" w:color="auto"/>
        <w:left w:val="none" w:sz="0" w:space="0" w:color="auto"/>
        <w:bottom w:val="none" w:sz="0" w:space="0" w:color="auto"/>
        <w:right w:val="none" w:sz="0" w:space="0" w:color="auto"/>
      </w:divBdr>
      <w:divsChild>
        <w:div w:id="300504100">
          <w:marLeft w:val="0"/>
          <w:marRight w:val="0"/>
          <w:marTop w:val="0"/>
          <w:marBottom w:val="0"/>
          <w:divBdr>
            <w:top w:val="none" w:sz="0" w:space="0" w:color="auto"/>
            <w:left w:val="none" w:sz="0" w:space="0" w:color="auto"/>
            <w:bottom w:val="none" w:sz="0" w:space="0" w:color="auto"/>
            <w:right w:val="none" w:sz="0" w:space="0" w:color="auto"/>
          </w:divBdr>
          <w:divsChild>
            <w:div w:id="1177767378">
              <w:marLeft w:val="0"/>
              <w:marRight w:val="0"/>
              <w:marTop w:val="0"/>
              <w:marBottom w:val="0"/>
              <w:divBdr>
                <w:top w:val="none" w:sz="0" w:space="0" w:color="auto"/>
                <w:left w:val="none" w:sz="0" w:space="0" w:color="auto"/>
                <w:bottom w:val="none" w:sz="0" w:space="0" w:color="auto"/>
                <w:right w:val="none" w:sz="0" w:space="0" w:color="auto"/>
              </w:divBdr>
              <w:divsChild>
                <w:div w:id="19552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020984">
      <w:bodyDiv w:val="1"/>
      <w:marLeft w:val="0"/>
      <w:marRight w:val="0"/>
      <w:marTop w:val="0"/>
      <w:marBottom w:val="0"/>
      <w:divBdr>
        <w:top w:val="none" w:sz="0" w:space="0" w:color="auto"/>
        <w:left w:val="none" w:sz="0" w:space="0" w:color="auto"/>
        <w:bottom w:val="none" w:sz="0" w:space="0" w:color="auto"/>
        <w:right w:val="none" w:sz="0" w:space="0" w:color="auto"/>
      </w:divBdr>
    </w:div>
    <w:div w:id="2119450538">
      <w:bodyDiv w:val="1"/>
      <w:marLeft w:val="0"/>
      <w:marRight w:val="0"/>
      <w:marTop w:val="0"/>
      <w:marBottom w:val="0"/>
      <w:divBdr>
        <w:top w:val="none" w:sz="0" w:space="0" w:color="auto"/>
        <w:left w:val="none" w:sz="0" w:space="0" w:color="auto"/>
        <w:bottom w:val="none" w:sz="0" w:space="0" w:color="auto"/>
        <w:right w:val="none" w:sz="0" w:space="0" w:color="auto"/>
      </w:divBdr>
    </w:div>
    <w:div w:id="2124761466">
      <w:bodyDiv w:val="1"/>
      <w:marLeft w:val="0"/>
      <w:marRight w:val="0"/>
      <w:marTop w:val="0"/>
      <w:marBottom w:val="0"/>
      <w:divBdr>
        <w:top w:val="none" w:sz="0" w:space="0" w:color="auto"/>
        <w:left w:val="none" w:sz="0" w:space="0" w:color="auto"/>
        <w:bottom w:val="none" w:sz="0" w:space="0" w:color="auto"/>
        <w:right w:val="none" w:sz="0" w:space="0" w:color="auto"/>
      </w:divBdr>
    </w:div>
    <w:div w:id="2124956581">
      <w:bodyDiv w:val="1"/>
      <w:marLeft w:val="0"/>
      <w:marRight w:val="0"/>
      <w:marTop w:val="0"/>
      <w:marBottom w:val="0"/>
      <w:divBdr>
        <w:top w:val="none" w:sz="0" w:space="0" w:color="auto"/>
        <w:left w:val="none" w:sz="0" w:space="0" w:color="auto"/>
        <w:bottom w:val="none" w:sz="0" w:space="0" w:color="auto"/>
        <w:right w:val="none" w:sz="0" w:space="0" w:color="auto"/>
      </w:divBdr>
      <w:divsChild>
        <w:div w:id="1100877094">
          <w:marLeft w:val="0"/>
          <w:marRight w:val="0"/>
          <w:marTop w:val="0"/>
          <w:marBottom w:val="0"/>
          <w:divBdr>
            <w:top w:val="none" w:sz="0" w:space="0" w:color="auto"/>
            <w:left w:val="none" w:sz="0" w:space="0" w:color="auto"/>
            <w:bottom w:val="none" w:sz="0" w:space="0" w:color="auto"/>
            <w:right w:val="none" w:sz="0" w:space="0" w:color="auto"/>
          </w:divBdr>
          <w:divsChild>
            <w:div w:id="563176927">
              <w:marLeft w:val="0"/>
              <w:marRight w:val="0"/>
              <w:marTop w:val="0"/>
              <w:marBottom w:val="0"/>
              <w:divBdr>
                <w:top w:val="none" w:sz="0" w:space="0" w:color="auto"/>
                <w:left w:val="none" w:sz="0" w:space="0" w:color="auto"/>
                <w:bottom w:val="none" w:sz="0" w:space="0" w:color="auto"/>
                <w:right w:val="none" w:sz="0" w:space="0" w:color="auto"/>
              </w:divBdr>
              <w:divsChild>
                <w:div w:id="933778986">
                  <w:marLeft w:val="0"/>
                  <w:marRight w:val="0"/>
                  <w:marTop w:val="0"/>
                  <w:marBottom w:val="0"/>
                  <w:divBdr>
                    <w:top w:val="none" w:sz="0" w:space="0" w:color="auto"/>
                    <w:left w:val="none" w:sz="0" w:space="0" w:color="auto"/>
                    <w:bottom w:val="none" w:sz="0" w:space="0" w:color="auto"/>
                    <w:right w:val="none" w:sz="0" w:space="0" w:color="auto"/>
                  </w:divBdr>
                  <w:divsChild>
                    <w:div w:id="36459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354814">
      <w:bodyDiv w:val="1"/>
      <w:marLeft w:val="0"/>
      <w:marRight w:val="0"/>
      <w:marTop w:val="0"/>
      <w:marBottom w:val="0"/>
      <w:divBdr>
        <w:top w:val="none" w:sz="0" w:space="0" w:color="auto"/>
        <w:left w:val="none" w:sz="0" w:space="0" w:color="auto"/>
        <w:bottom w:val="none" w:sz="0" w:space="0" w:color="auto"/>
        <w:right w:val="none" w:sz="0" w:space="0" w:color="auto"/>
      </w:divBdr>
    </w:div>
    <w:div w:id="2132357410">
      <w:bodyDiv w:val="1"/>
      <w:marLeft w:val="0"/>
      <w:marRight w:val="0"/>
      <w:marTop w:val="0"/>
      <w:marBottom w:val="0"/>
      <w:divBdr>
        <w:top w:val="none" w:sz="0" w:space="0" w:color="auto"/>
        <w:left w:val="none" w:sz="0" w:space="0" w:color="auto"/>
        <w:bottom w:val="none" w:sz="0" w:space="0" w:color="auto"/>
        <w:right w:val="none" w:sz="0" w:space="0" w:color="auto"/>
      </w:divBdr>
      <w:divsChild>
        <w:div w:id="663321065">
          <w:marLeft w:val="0"/>
          <w:marRight w:val="0"/>
          <w:marTop w:val="0"/>
          <w:marBottom w:val="0"/>
          <w:divBdr>
            <w:top w:val="none" w:sz="0" w:space="0" w:color="auto"/>
            <w:left w:val="none" w:sz="0" w:space="0" w:color="auto"/>
            <w:bottom w:val="none" w:sz="0" w:space="0" w:color="auto"/>
            <w:right w:val="none" w:sz="0" w:space="0" w:color="auto"/>
          </w:divBdr>
          <w:divsChild>
            <w:div w:id="819544997">
              <w:marLeft w:val="0"/>
              <w:marRight w:val="0"/>
              <w:marTop w:val="0"/>
              <w:marBottom w:val="0"/>
              <w:divBdr>
                <w:top w:val="none" w:sz="0" w:space="0" w:color="auto"/>
                <w:left w:val="none" w:sz="0" w:space="0" w:color="auto"/>
                <w:bottom w:val="none" w:sz="0" w:space="0" w:color="auto"/>
                <w:right w:val="none" w:sz="0" w:space="0" w:color="auto"/>
              </w:divBdr>
              <w:divsChild>
                <w:div w:id="43677058">
                  <w:marLeft w:val="0"/>
                  <w:marRight w:val="0"/>
                  <w:marTop w:val="0"/>
                  <w:marBottom w:val="0"/>
                  <w:divBdr>
                    <w:top w:val="none" w:sz="0" w:space="0" w:color="auto"/>
                    <w:left w:val="none" w:sz="0" w:space="0" w:color="auto"/>
                    <w:bottom w:val="none" w:sz="0" w:space="0" w:color="auto"/>
                    <w:right w:val="none" w:sz="0" w:space="0" w:color="auto"/>
                  </w:divBdr>
                  <w:divsChild>
                    <w:div w:id="4899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9DF60-3F3D-6448-B5BA-B929305A3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627</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HRCTにおいて蜂窩肺を示さず、外科的肺生検にてIPF/UIPと診断された症例の検討</vt:lpstr>
    </vt:vector>
  </TitlesOfParts>
  <Company>第2内科</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HRCTにおいて蜂窩肺を示さず、外科的肺生検にてIPF/UIPと診断された症例の検討</dc:title>
  <dc:subject/>
  <dc:creator>榎本紀之</dc:creator>
  <cp:keywords/>
  <dc:description/>
  <cp:lastModifiedBy>紀之 榎本</cp:lastModifiedBy>
  <cp:revision>10</cp:revision>
  <cp:lastPrinted>2020-03-28T02:56:00Z</cp:lastPrinted>
  <dcterms:created xsi:type="dcterms:W3CDTF">2025-04-27T04:22:00Z</dcterms:created>
  <dcterms:modified xsi:type="dcterms:W3CDTF">2025-08-08T04:02:00Z</dcterms:modified>
</cp:coreProperties>
</file>