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04"/>
        <w:gridCol w:w="1195"/>
        <w:gridCol w:w="1575"/>
        <w:gridCol w:w="1566"/>
        <w:gridCol w:w="1238"/>
        <w:gridCol w:w="1296"/>
        <w:gridCol w:w="1020"/>
        <w:gridCol w:w="916"/>
        <w:gridCol w:w="850"/>
        <w:gridCol w:w="121"/>
        <w:gridCol w:w="800"/>
        <w:gridCol w:w="879"/>
      </w:tblGrid>
      <w:tr w:rsidR="00E67FAA" w:rsidRPr="002D5CA3" w14:paraId="3189C0DE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AB3E1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Species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3B893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Repository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CA038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Left Optic Nerve length (mm)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B3C64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 Optic Nerve length (mm)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89D12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Left direct length (mm)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EA617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 direct length (mm)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67F38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Brain length (mm)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B7064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Length ratio left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39F7E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Length ratio right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A85A8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Average ratio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6528E" w14:textId="0ADA92EC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D5CA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elative length</w:t>
            </w:r>
          </w:p>
        </w:tc>
      </w:tr>
      <w:tr w:rsidR="00E67FAA" w:rsidRPr="002D5CA3" w14:paraId="67C472B2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8CFBB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Rhachodactylus lechianus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5EC90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CAS-herp-203066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1098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9,86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8841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10,30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0820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8,48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A3E2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8,42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F740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13,25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2EEC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1,16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052D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7D63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174A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76,08</w:t>
            </w:r>
          </w:p>
        </w:tc>
      </w:tr>
      <w:tr w:rsidR="00E67FAA" w:rsidRPr="002D5CA3" w14:paraId="1B85498E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0FC90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Lialis burtonis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621B6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UF-herp-43419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837A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B06A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A6B5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3BC9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6051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5,36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DBA8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9232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6A12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0428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45,52</w:t>
            </w:r>
          </w:p>
        </w:tc>
      </w:tr>
      <w:tr w:rsidR="00E67FAA" w:rsidRPr="002D5CA3" w14:paraId="00711646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38082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Plhylurus platyurus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5F6B5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UF-herp-126970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664C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2,81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51D3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2,81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E37D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13F2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05B0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5,53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0638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1,08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5DE1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537B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9BB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50,81</w:t>
            </w:r>
          </w:p>
        </w:tc>
      </w:tr>
      <w:tr w:rsidR="00E67FAA" w:rsidRPr="002D5CA3" w14:paraId="366B1EDA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03DE5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Nephurus asper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33217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CAS-herp-76250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56EA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3,86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34AD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3,81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AB21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EAE4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029F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8,54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7AD1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1,18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857E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1C94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3B31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44,91</w:t>
            </w:r>
          </w:p>
        </w:tc>
      </w:tr>
      <w:tr w:rsidR="00E67FAA" w:rsidRPr="002D5CA3" w14:paraId="71F69494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B5754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Coleonyx elegans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20BF4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UF-herp-11258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172B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9F57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A0E0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7EBF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3638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6,15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D155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9984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2DF0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362E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38,62</w:t>
            </w:r>
          </w:p>
        </w:tc>
      </w:tr>
      <w:tr w:rsidR="00E67FAA" w:rsidRPr="002D5CA3" w14:paraId="41B146CA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EEF59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Phelsuma madagascariensis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0ED4B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UF-herp-64789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C266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3,99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ABE5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3,85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5304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3,62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F1E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3E41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7,43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0EA7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ED1F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9D44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20BF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52,76</w:t>
            </w:r>
          </w:p>
        </w:tc>
      </w:tr>
      <w:tr w:rsidR="00E67FAA" w:rsidRPr="002D5CA3" w14:paraId="3CC145CA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813C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Phyllodactylus hispanolae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BAA13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UF-herp-186982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8551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2,11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6654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7EE3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9BDB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10A4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5,94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3063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1,04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1C14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05FE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B6FE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35,77</w:t>
            </w:r>
          </w:p>
        </w:tc>
      </w:tr>
      <w:tr w:rsidR="00E67FAA" w:rsidRPr="002D5CA3" w14:paraId="5ABED1AB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F31CB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Sphaerodactylus nicholsi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629AA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RT 14402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92E5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348F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346F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709D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0495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1,66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AE4E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1,44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C384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7C4C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4B69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68,37</w:t>
            </w:r>
          </w:p>
        </w:tc>
      </w:tr>
      <w:tr w:rsidR="00E67FAA" w:rsidRPr="002D5CA3" w14:paraId="2532BFA6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E7A24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Spharodactylus caicosensis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09BEF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UF-herp-95971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AE60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7A25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AB5F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4D6C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11DC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175F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1,04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7C14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D8E6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C598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49,58</w:t>
            </w:r>
          </w:p>
        </w:tc>
      </w:tr>
      <w:tr w:rsidR="00E67FAA" w:rsidRPr="002D5CA3" w14:paraId="341CC970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EFA9B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Aristelliger lar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0C1BC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UF-herp-186878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5105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3,68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047D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3,72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127C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0A06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5E9A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7,19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196E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67FE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509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1162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51,46</w:t>
            </w:r>
          </w:p>
        </w:tc>
      </w:tr>
      <w:tr w:rsidR="00E67FAA" w:rsidRPr="002D5CA3" w14:paraId="2AB546BC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8A8BA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Scincela lateralis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DB5A4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UF-H-189710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E5F1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3FC8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CBAC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5A94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AD0F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3,09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08AD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1,05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A7F5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5144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7236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29,45</w:t>
            </w:r>
          </w:p>
        </w:tc>
      </w:tr>
      <w:tr w:rsidR="00E67FAA" w:rsidRPr="002D5CA3" w14:paraId="29FB6554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775F0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Xantusia vigilis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43149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UF-herp-87280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380B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E5D2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8652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C733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DB33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3,97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2215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531C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3D48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DC14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24,43</w:t>
            </w:r>
          </w:p>
        </w:tc>
      </w:tr>
      <w:tr w:rsidR="00E67FAA" w:rsidRPr="002D5CA3" w14:paraId="5E89D5D6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B2062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Gerrhosaurus flavigularus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6136A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UF-herp-63112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38BB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4E7B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B373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1449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237D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9,71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60AA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37BB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CF2A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65AE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23,79</w:t>
            </w:r>
          </w:p>
        </w:tc>
      </w:tr>
      <w:tr w:rsidR="00E67FAA" w:rsidRPr="002D5CA3" w14:paraId="4BE33FAD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D59FE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Platysaurus guttatus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24AA8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UF-herp-87100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6B94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F36C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65E6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00F3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3EE7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4,88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F59D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1,01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753F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C2A8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85F0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35,86</w:t>
            </w:r>
          </w:p>
        </w:tc>
      </w:tr>
      <w:tr w:rsidR="00E67FAA" w:rsidRPr="002D5CA3" w14:paraId="014AB3D1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EB466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Karusasaurus polyzonus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BA41E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CAS-herp-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3DE6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8D90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AF52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BAF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FD7B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7,10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26BD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1,04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0802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06E7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9D9F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34,86</w:t>
            </w:r>
          </w:p>
        </w:tc>
      </w:tr>
      <w:tr w:rsidR="00E67FAA" w:rsidRPr="002D5CA3" w14:paraId="5E7D3843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1146C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Lacerta agilis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92F41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UF-herp-91747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6A28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6B36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DF28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EED8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B39D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6,27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7F41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B9BD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5D17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14D3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37,80</w:t>
            </w:r>
          </w:p>
        </w:tc>
      </w:tr>
      <w:tr w:rsidR="00E67FAA" w:rsidRPr="002D5CA3" w14:paraId="2B0E814D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43C08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Ameiva ameiva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FC2A4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UF-herp-137671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AEF3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2,97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7B81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2,86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E438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0EDD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1A84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10,97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25F3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1,02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BF1F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E45B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4F45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26,57</w:t>
            </w:r>
          </w:p>
        </w:tc>
      </w:tr>
      <w:tr w:rsidR="00E67FAA" w:rsidRPr="002D5CA3" w14:paraId="28EBED42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33CB0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Crotalus adamanteus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C2459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UF-herp-72544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B403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3,44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AC48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1A34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2359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E7DF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6,84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2D7F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1,01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45F9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438E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7412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50,07</w:t>
            </w:r>
          </w:p>
        </w:tc>
      </w:tr>
      <w:tr w:rsidR="00E67FAA" w:rsidRPr="002D5CA3" w14:paraId="2026CB64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9C042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Varanus prasinus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1A886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UF-herp-71411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B02F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5,18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489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5,02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6D60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D5FB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F0BC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15,90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4F3D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1,07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B71D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A62A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760B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32,08</w:t>
            </w:r>
          </w:p>
        </w:tc>
      </w:tr>
      <w:tr w:rsidR="00E67FAA" w:rsidRPr="002D5CA3" w14:paraId="66FDDA16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56C8F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Heloderma horridum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26A63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UF-herp-42033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839E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10,21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1EF8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10,21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F69D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9,80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AFA8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9,83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9B5B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12,67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D929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1,04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E563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D88B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3ACE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80,58</w:t>
            </w:r>
          </w:p>
        </w:tc>
      </w:tr>
      <w:tr w:rsidR="00E67FAA" w:rsidRPr="002D5CA3" w14:paraId="479D6123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45DAD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Ophisaurus attenuatus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A8DF7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UF-herp-84436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5079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3,13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0CA9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3,23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8556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01F6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1743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8,57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3DB2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B9FC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DF7C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8512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37,11</w:t>
            </w:r>
          </w:p>
        </w:tc>
      </w:tr>
      <w:tr w:rsidR="00E67FAA" w:rsidRPr="002D5CA3" w14:paraId="4615B4F4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4691B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Celestus costatus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13880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UF-herp-59382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184E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2,69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47C3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2,89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F26B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2,62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C622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DD2F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7,74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46B4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3AF0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E502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67D6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36,05</w:t>
            </w:r>
          </w:p>
        </w:tc>
      </w:tr>
      <w:tr w:rsidR="00E67FAA" w:rsidRPr="002D5CA3" w14:paraId="356AE81D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BDAFE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Enyalioides oshaugnhessy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D20C2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UF-herp-191439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E8E3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3,56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1ADD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3,23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7DCB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C164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E7C0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9,38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9E0A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1,17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C500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6922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0CC5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36,19</w:t>
            </w:r>
          </w:p>
        </w:tc>
      </w:tr>
      <w:tr w:rsidR="00E67FAA" w:rsidRPr="002D5CA3" w14:paraId="263BA0D6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76C36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Crotophytus collaris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F3EFD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UF-herp- 29333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054E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6692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CD65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75A9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A356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6,88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0A51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1,11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B0F9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20DC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6DFF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34,74</w:t>
            </w:r>
          </w:p>
        </w:tc>
      </w:tr>
      <w:tr w:rsidR="00E67FAA" w:rsidRPr="002D5CA3" w14:paraId="14FDCE6F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606EF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Basiliscus vittatus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4ECD3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UF-herp-16636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E00A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4,23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B70F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88D7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7FCB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7CC9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10,39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0358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1,01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1C41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BCC7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EE61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40,18</w:t>
            </w:r>
          </w:p>
        </w:tc>
      </w:tr>
      <w:tr w:rsidR="00E67FAA" w:rsidRPr="002D5CA3" w14:paraId="6BB0852A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53623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Iguana iguana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AD74C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UF-herp-181924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25EB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4,75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97A9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4,38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0A4F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61EE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B749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13,05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43F9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1,04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9289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7691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8A78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34,98</w:t>
            </w:r>
          </w:p>
        </w:tc>
      </w:tr>
      <w:tr w:rsidR="00E67FAA" w:rsidRPr="002D5CA3" w14:paraId="74139DEF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19E42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Anolis olssoni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12982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YPM HERR.003101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250D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1,63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4488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1,63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F6FF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7E3A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52D9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3,92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4273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1,09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07B5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95C3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3F4D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41,58</w:t>
            </w:r>
          </w:p>
        </w:tc>
      </w:tr>
      <w:tr w:rsidR="00E67FAA" w:rsidRPr="002D5CA3" w14:paraId="59644EA8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ED9E1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Anolis sagrei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9508C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KIRCHER SPECIMEN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3F37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FBF3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7C0F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222E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22F6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4,68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1EF7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D838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B81D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1375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47,86</w:t>
            </w:r>
          </w:p>
        </w:tc>
      </w:tr>
      <w:tr w:rsidR="00E67FAA" w:rsidRPr="002D5CA3" w14:paraId="32660911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A6542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Anolis carolinis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B9A34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UF-herp-102367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76EDE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51A6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2E6D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F996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C0A1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4,53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AC9E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1,14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05E5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FE4A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3CB9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45,58</w:t>
            </w:r>
          </w:p>
        </w:tc>
      </w:tr>
      <w:tr w:rsidR="00E67FAA" w:rsidRPr="002D5CA3" w14:paraId="03C7EC4F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6A746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Draco volans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BD097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UF-herp-28924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E187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E088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1,60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A788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E266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373E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4,91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2AAA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1,16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9AFE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EAFC0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92973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33,71</w:t>
            </w:r>
          </w:p>
        </w:tc>
      </w:tr>
      <w:tr w:rsidR="00E67FAA" w:rsidRPr="002D5CA3" w14:paraId="25177DD4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149C6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Agama agama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7F7D0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UF-herp-180711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AB9F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CCC3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3162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5842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C7A0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5,89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33E6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1,08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DF50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DA77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E7AB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42,11</w:t>
            </w:r>
          </w:p>
        </w:tc>
      </w:tr>
      <w:tr w:rsidR="00E67FAA" w:rsidRPr="002D5CA3" w14:paraId="0FE82B50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2E757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Brookesia superciliaris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1A65B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YPM HERR.010233) 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7E247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1,92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082E1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1,94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9B75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BA15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9F99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93EB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3,37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8E8E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B8C4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17FF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96,02</w:t>
            </w:r>
          </w:p>
        </w:tc>
      </w:tr>
      <w:tr w:rsidR="00E67FAA" w:rsidRPr="002D5CA3" w14:paraId="70325FC2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24F16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Rampholeon brevicauda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0F395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YPM HERR.011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D66E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3,45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0B81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3,53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2B826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F5E52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26BCC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4,07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E3C4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1,73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AB74D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6BA19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E229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85,75</w:t>
            </w:r>
          </w:p>
        </w:tc>
      </w:tr>
      <w:tr w:rsidR="00E67FAA" w:rsidRPr="002D5CA3" w14:paraId="2E79AC42" w14:textId="77777777" w:rsidTr="00E67FAA">
        <w:trPr>
          <w:trHeight w:val="32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0924E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Chamaeleo calyptratus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9ABDA" w14:textId="77777777" w:rsidR="00E67FAA" w:rsidRPr="00E67FAA" w:rsidRDefault="00E67FAA" w:rsidP="00E6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UF-herp-191369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2AB2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10,94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CD2A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10,63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A488F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E3B0A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6,34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BC51B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8,71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55874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1,84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F241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89145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9FB48" w14:textId="77777777" w:rsidR="00E67FAA" w:rsidRPr="00E67FAA" w:rsidRDefault="00E67FAA" w:rsidP="00E67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7F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123,82</w:t>
            </w:r>
          </w:p>
        </w:tc>
      </w:tr>
    </w:tbl>
    <w:p w14:paraId="762C22CC" w14:textId="77777777" w:rsidR="00CA4DBD" w:rsidRPr="002D5CA3" w:rsidRDefault="00CA4DBD">
      <w:pPr>
        <w:rPr>
          <w:rFonts w:ascii="Times New Roman" w:hAnsi="Times New Roman" w:cs="Times New Roman"/>
        </w:rPr>
      </w:pPr>
    </w:p>
    <w:p w14:paraId="0851CE26" w14:textId="0279AC01" w:rsidR="00D91544" w:rsidRPr="002D5CA3" w:rsidRDefault="00E67FAA">
      <w:pPr>
        <w:rPr>
          <w:rFonts w:ascii="Times New Roman" w:hAnsi="Times New Roman" w:cs="Times New Roman"/>
        </w:rPr>
      </w:pPr>
      <w:r w:rsidRPr="002D5CA3">
        <w:rPr>
          <w:rFonts w:ascii="Times New Roman" w:hAnsi="Times New Roman" w:cs="Times New Roman"/>
          <w:b/>
          <w:bCs/>
        </w:rPr>
        <w:t>Supplemetary Table 1</w:t>
      </w:r>
      <w:r w:rsidR="00D91544" w:rsidRPr="002D5CA3">
        <w:rPr>
          <w:rFonts w:ascii="Times New Roman" w:hAnsi="Times New Roman" w:cs="Times New Roman"/>
          <w:b/>
          <w:bCs/>
        </w:rPr>
        <w:t xml:space="preserve">. </w:t>
      </w:r>
      <w:r w:rsidR="00D91544" w:rsidRPr="002D5CA3">
        <w:rPr>
          <w:rFonts w:ascii="Times New Roman" w:hAnsi="Times New Roman" w:cs="Times New Roman"/>
        </w:rPr>
        <w:t xml:space="preserve">Measurements of the optic nerve, </w:t>
      </w:r>
      <w:r w:rsidR="00D91544" w:rsidRPr="002D5CA3">
        <w:rPr>
          <w:rFonts w:ascii="Times New Roman" w:hAnsi="Times New Roman" w:cs="Times New Roman"/>
        </w:rPr>
        <w:t>direct distance from the optic chiasm to the eye</w:t>
      </w:r>
      <w:r w:rsidR="00D91544" w:rsidRPr="002D5CA3">
        <w:rPr>
          <w:rFonts w:ascii="Times New Roman" w:hAnsi="Times New Roman" w:cs="Times New Roman"/>
        </w:rPr>
        <w:t>, and brain length of the specimens studied.</w:t>
      </w:r>
    </w:p>
    <w:p w14:paraId="5BF3301F" w14:textId="77777777" w:rsidR="00D91544" w:rsidRPr="002D5CA3" w:rsidRDefault="00D91544" w:rsidP="00D91544">
      <w:pPr>
        <w:pStyle w:val="SOMContent"/>
        <w:jc w:val="center"/>
      </w:pPr>
      <w:r w:rsidRPr="002D5CA3">
        <w:rPr>
          <w:noProof/>
        </w:rPr>
        <w:lastRenderedPageBreak/>
        <w:drawing>
          <wp:inline distT="0" distB="0" distL="0" distR="0" wp14:anchorId="17C011F0" wp14:editId="4BBBD3A6">
            <wp:extent cx="7530958" cy="5648219"/>
            <wp:effectExtent l="0" t="0" r="635" b="3810"/>
            <wp:docPr id="737329220" name="Picture 2" descr="Close-up of a human body anatom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29220" name="Picture 2" descr="Close-up of a human body anatomy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770" cy="566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049F3" w14:textId="046290BE" w:rsidR="002D5CA3" w:rsidRPr="002D5CA3" w:rsidRDefault="00D91544">
      <w:pPr>
        <w:pStyle w:val="SOMContent"/>
      </w:pPr>
      <w:r w:rsidRPr="002D5CA3">
        <w:rPr>
          <w:b/>
          <w:bCs/>
        </w:rPr>
        <w:t xml:space="preserve">Supplementary Fig. 1. </w:t>
      </w:r>
      <w:r w:rsidRPr="002D5CA3">
        <w:t xml:space="preserve">Dissection of the Veiled Chameleon </w:t>
      </w:r>
      <w:r w:rsidRPr="002D5CA3">
        <w:rPr>
          <w:i/>
        </w:rPr>
        <w:t xml:space="preserve">Chamaeleo </w:t>
      </w:r>
      <w:proofErr w:type="spellStart"/>
      <w:r w:rsidRPr="002D5CA3">
        <w:rPr>
          <w:i/>
        </w:rPr>
        <w:t>calyptratus</w:t>
      </w:r>
      <w:proofErr w:type="spellEnd"/>
      <w:r w:rsidRPr="002D5CA3">
        <w:rPr>
          <w:iCs/>
        </w:rPr>
        <w:t xml:space="preserve"> (JDD 677). </w:t>
      </w:r>
      <w:proofErr w:type="spellStart"/>
      <w:r w:rsidRPr="002D5CA3">
        <w:rPr>
          <w:bCs/>
          <w:iCs/>
        </w:rPr>
        <w:t>Anterodorsal</w:t>
      </w:r>
      <w:proofErr w:type="spellEnd"/>
      <w:r w:rsidRPr="002D5CA3">
        <w:rPr>
          <w:bCs/>
          <w:iCs/>
        </w:rPr>
        <w:t xml:space="preserve"> view of the snout.</w:t>
      </w:r>
    </w:p>
    <w:sectPr w:rsidR="002D5CA3" w:rsidRPr="002D5CA3" w:rsidSect="00E67FAA">
      <w:pgSz w:w="15840" w:h="1222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FAA"/>
    <w:rsid w:val="00000CD0"/>
    <w:rsid w:val="00015482"/>
    <w:rsid w:val="00026680"/>
    <w:rsid w:val="0004181B"/>
    <w:rsid w:val="00042AF5"/>
    <w:rsid w:val="00043999"/>
    <w:rsid w:val="0006008B"/>
    <w:rsid w:val="000703D1"/>
    <w:rsid w:val="00074129"/>
    <w:rsid w:val="00075C41"/>
    <w:rsid w:val="00090405"/>
    <w:rsid w:val="0009152D"/>
    <w:rsid w:val="00092B39"/>
    <w:rsid w:val="000A6896"/>
    <w:rsid w:val="000A701E"/>
    <w:rsid w:val="000B1B9B"/>
    <w:rsid w:val="000C3459"/>
    <w:rsid w:val="000C4C05"/>
    <w:rsid w:val="000C6575"/>
    <w:rsid w:val="000D3A0D"/>
    <w:rsid w:val="000E3F43"/>
    <w:rsid w:val="000F37FB"/>
    <w:rsid w:val="000F78E6"/>
    <w:rsid w:val="000F7D7F"/>
    <w:rsid w:val="00111D78"/>
    <w:rsid w:val="00135969"/>
    <w:rsid w:val="00137379"/>
    <w:rsid w:val="0014043A"/>
    <w:rsid w:val="00150BC2"/>
    <w:rsid w:val="00152219"/>
    <w:rsid w:val="00154FB4"/>
    <w:rsid w:val="00164075"/>
    <w:rsid w:val="00172F00"/>
    <w:rsid w:val="0017312C"/>
    <w:rsid w:val="0018259F"/>
    <w:rsid w:val="00182690"/>
    <w:rsid w:val="001B113B"/>
    <w:rsid w:val="001B3A55"/>
    <w:rsid w:val="001B74CC"/>
    <w:rsid w:val="001C3CC4"/>
    <w:rsid w:val="001D653D"/>
    <w:rsid w:val="001D7101"/>
    <w:rsid w:val="001F2866"/>
    <w:rsid w:val="001F6CEC"/>
    <w:rsid w:val="002029B9"/>
    <w:rsid w:val="002215B9"/>
    <w:rsid w:val="0022239C"/>
    <w:rsid w:val="00262FAA"/>
    <w:rsid w:val="00273AE3"/>
    <w:rsid w:val="002777D8"/>
    <w:rsid w:val="00280890"/>
    <w:rsid w:val="002940F9"/>
    <w:rsid w:val="00297C8E"/>
    <w:rsid w:val="002A3AD0"/>
    <w:rsid w:val="002B4AEB"/>
    <w:rsid w:val="002D5CA3"/>
    <w:rsid w:val="002E0E9E"/>
    <w:rsid w:val="002E5D99"/>
    <w:rsid w:val="002F3EB7"/>
    <w:rsid w:val="00301E5D"/>
    <w:rsid w:val="00305C0E"/>
    <w:rsid w:val="00306F44"/>
    <w:rsid w:val="003200F6"/>
    <w:rsid w:val="00322E28"/>
    <w:rsid w:val="0033029F"/>
    <w:rsid w:val="003548FC"/>
    <w:rsid w:val="00365C05"/>
    <w:rsid w:val="003746D3"/>
    <w:rsid w:val="00391674"/>
    <w:rsid w:val="003A23E6"/>
    <w:rsid w:val="003B727A"/>
    <w:rsid w:val="003C2F72"/>
    <w:rsid w:val="003D0D57"/>
    <w:rsid w:val="004058C1"/>
    <w:rsid w:val="004136A6"/>
    <w:rsid w:val="0042707A"/>
    <w:rsid w:val="00431290"/>
    <w:rsid w:val="00431C10"/>
    <w:rsid w:val="004530D3"/>
    <w:rsid w:val="004541F8"/>
    <w:rsid w:val="00455135"/>
    <w:rsid w:val="004B0F09"/>
    <w:rsid w:val="004B459D"/>
    <w:rsid w:val="004D26F3"/>
    <w:rsid w:val="004D4D2E"/>
    <w:rsid w:val="004E3122"/>
    <w:rsid w:val="004F55E3"/>
    <w:rsid w:val="004F6424"/>
    <w:rsid w:val="005128BC"/>
    <w:rsid w:val="00516E3E"/>
    <w:rsid w:val="00523857"/>
    <w:rsid w:val="00563177"/>
    <w:rsid w:val="00565715"/>
    <w:rsid w:val="00566352"/>
    <w:rsid w:val="005832DD"/>
    <w:rsid w:val="00587082"/>
    <w:rsid w:val="005955C1"/>
    <w:rsid w:val="005A2868"/>
    <w:rsid w:val="005D3A48"/>
    <w:rsid w:val="005D3E4D"/>
    <w:rsid w:val="005D6983"/>
    <w:rsid w:val="005E3754"/>
    <w:rsid w:val="005F08E0"/>
    <w:rsid w:val="00602EB0"/>
    <w:rsid w:val="0060722E"/>
    <w:rsid w:val="0061021E"/>
    <w:rsid w:val="00615F15"/>
    <w:rsid w:val="00617681"/>
    <w:rsid w:val="00642F14"/>
    <w:rsid w:val="0064323D"/>
    <w:rsid w:val="00646F38"/>
    <w:rsid w:val="00650B54"/>
    <w:rsid w:val="00651CAD"/>
    <w:rsid w:val="00655870"/>
    <w:rsid w:val="00681555"/>
    <w:rsid w:val="00687BA1"/>
    <w:rsid w:val="006A7C5C"/>
    <w:rsid w:val="006B35EA"/>
    <w:rsid w:val="006D6DC7"/>
    <w:rsid w:val="006E4BD8"/>
    <w:rsid w:val="007000D0"/>
    <w:rsid w:val="007050DB"/>
    <w:rsid w:val="00732636"/>
    <w:rsid w:val="00744001"/>
    <w:rsid w:val="00747D62"/>
    <w:rsid w:val="00782D1A"/>
    <w:rsid w:val="00792C06"/>
    <w:rsid w:val="00796B03"/>
    <w:rsid w:val="007A021A"/>
    <w:rsid w:val="007A3D96"/>
    <w:rsid w:val="007D2A73"/>
    <w:rsid w:val="007E661C"/>
    <w:rsid w:val="00802876"/>
    <w:rsid w:val="008033CD"/>
    <w:rsid w:val="00811162"/>
    <w:rsid w:val="00811C30"/>
    <w:rsid w:val="00816DF8"/>
    <w:rsid w:val="0081733B"/>
    <w:rsid w:val="008179C7"/>
    <w:rsid w:val="00850DF7"/>
    <w:rsid w:val="00851C7E"/>
    <w:rsid w:val="00883564"/>
    <w:rsid w:val="0089184E"/>
    <w:rsid w:val="008C5FD0"/>
    <w:rsid w:val="00905702"/>
    <w:rsid w:val="009164FC"/>
    <w:rsid w:val="00917541"/>
    <w:rsid w:val="00930ACA"/>
    <w:rsid w:val="00945966"/>
    <w:rsid w:val="009571E1"/>
    <w:rsid w:val="0096608F"/>
    <w:rsid w:val="00980808"/>
    <w:rsid w:val="00984CD2"/>
    <w:rsid w:val="009A2C90"/>
    <w:rsid w:val="009B30C7"/>
    <w:rsid w:val="009B3CDC"/>
    <w:rsid w:val="009B65AC"/>
    <w:rsid w:val="009C33D5"/>
    <w:rsid w:val="009C6894"/>
    <w:rsid w:val="009D1A77"/>
    <w:rsid w:val="009D301F"/>
    <w:rsid w:val="009D45D7"/>
    <w:rsid w:val="009E5DB3"/>
    <w:rsid w:val="009F3229"/>
    <w:rsid w:val="009F4D2A"/>
    <w:rsid w:val="00A0551F"/>
    <w:rsid w:val="00A115A6"/>
    <w:rsid w:val="00A13B2E"/>
    <w:rsid w:val="00A33855"/>
    <w:rsid w:val="00A40E7B"/>
    <w:rsid w:val="00A46A5C"/>
    <w:rsid w:val="00A55321"/>
    <w:rsid w:val="00A60E8A"/>
    <w:rsid w:val="00A62B5F"/>
    <w:rsid w:val="00A658F5"/>
    <w:rsid w:val="00A72C94"/>
    <w:rsid w:val="00A754D2"/>
    <w:rsid w:val="00A809E8"/>
    <w:rsid w:val="00B20FB9"/>
    <w:rsid w:val="00B25CC5"/>
    <w:rsid w:val="00B3359A"/>
    <w:rsid w:val="00B553F7"/>
    <w:rsid w:val="00B9019E"/>
    <w:rsid w:val="00BA2178"/>
    <w:rsid w:val="00BA29F3"/>
    <w:rsid w:val="00BB020F"/>
    <w:rsid w:val="00BE56C0"/>
    <w:rsid w:val="00BE6A76"/>
    <w:rsid w:val="00BF2315"/>
    <w:rsid w:val="00C03620"/>
    <w:rsid w:val="00C1333D"/>
    <w:rsid w:val="00C2500E"/>
    <w:rsid w:val="00C36F5D"/>
    <w:rsid w:val="00C40586"/>
    <w:rsid w:val="00C5429D"/>
    <w:rsid w:val="00C57879"/>
    <w:rsid w:val="00C70245"/>
    <w:rsid w:val="00C72804"/>
    <w:rsid w:val="00C76F42"/>
    <w:rsid w:val="00C86A60"/>
    <w:rsid w:val="00CA4DBD"/>
    <w:rsid w:val="00CB43D7"/>
    <w:rsid w:val="00CC03AD"/>
    <w:rsid w:val="00CF4086"/>
    <w:rsid w:val="00CF4695"/>
    <w:rsid w:val="00D13302"/>
    <w:rsid w:val="00D13969"/>
    <w:rsid w:val="00D14212"/>
    <w:rsid w:val="00D14CF8"/>
    <w:rsid w:val="00D1626A"/>
    <w:rsid w:val="00D35538"/>
    <w:rsid w:val="00D40DF6"/>
    <w:rsid w:val="00D43AEE"/>
    <w:rsid w:val="00D500CC"/>
    <w:rsid w:val="00D5042C"/>
    <w:rsid w:val="00D504F3"/>
    <w:rsid w:val="00D52583"/>
    <w:rsid w:val="00D661F5"/>
    <w:rsid w:val="00D706C9"/>
    <w:rsid w:val="00D90A8A"/>
    <w:rsid w:val="00D91544"/>
    <w:rsid w:val="00DA3A80"/>
    <w:rsid w:val="00DB7794"/>
    <w:rsid w:val="00DB7EC2"/>
    <w:rsid w:val="00DC090E"/>
    <w:rsid w:val="00DC2AE9"/>
    <w:rsid w:val="00DC3459"/>
    <w:rsid w:val="00DD0762"/>
    <w:rsid w:val="00DD5606"/>
    <w:rsid w:val="00DE77B4"/>
    <w:rsid w:val="00E1118B"/>
    <w:rsid w:val="00E20601"/>
    <w:rsid w:val="00E24230"/>
    <w:rsid w:val="00E254EC"/>
    <w:rsid w:val="00E32478"/>
    <w:rsid w:val="00E3365D"/>
    <w:rsid w:val="00E36CC8"/>
    <w:rsid w:val="00E3739D"/>
    <w:rsid w:val="00E67276"/>
    <w:rsid w:val="00E67FAA"/>
    <w:rsid w:val="00E71251"/>
    <w:rsid w:val="00E74D47"/>
    <w:rsid w:val="00E76F7B"/>
    <w:rsid w:val="00E96B25"/>
    <w:rsid w:val="00EA39B9"/>
    <w:rsid w:val="00EA7260"/>
    <w:rsid w:val="00EC3994"/>
    <w:rsid w:val="00EC64A8"/>
    <w:rsid w:val="00EC73F6"/>
    <w:rsid w:val="00ED281F"/>
    <w:rsid w:val="00ED7158"/>
    <w:rsid w:val="00EE0D4C"/>
    <w:rsid w:val="00EE3E93"/>
    <w:rsid w:val="00EE7431"/>
    <w:rsid w:val="00EF09D1"/>
    <w:rsid w:val="00F02E7D"/>
    <w:rsid w:val="00F2171B"/>
    <w:rsid w:val="00F22036"/>
    <w:rsid w:val="00F26F42"/>
    <w:rsid w:val="00F30A3D"/>
    <w:rsid w:val="00F32E31"/>
    <w:rsid w:val="00F32FAC"/>
    <w:rsid w:val="00F3705F"/>
    <w:rsid w:val="00F52B1E"/>
    <w:rsid w:val="00F656F0"/>
    <w:rsid w:val="00F843E5"/>
    <w:rsid w:val="00F94AF9"/>
    <w:rsid w:val="00FA2D79"/>
    <w:rsid w:val="00FC2FBD"/>
    <w:rsid w:val="00FC351B"/>
    <w:rsid w:val="00F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62AAB0"/>
  <w15:chartTrackingRefBased/>
  <w15:docId w15:val="{72C7DF1E-4E61-D848-ACEF-F9B7A678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-mb-32">
    <w:name w:val="u-mb-32"/>
    <w:basedOn w:val="Normal"/>
    <w:rsid w:val="004D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4D26F3"/>
  </w:style>
  <w:style w:type="character" w:customStyle="1" w:styleId="Heading1Char">
    <w:name w:val="Heading 1 Char"/>
    <w:basedOn w:val="DefaultParagraphFont"/>
    <w:link w:val="Heading1"/>
    <w:uiPriority w:val="9"/>
    <w:rsid w:val="00E67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FAA"/>
    <w:rPr>
      <w:b/>
      <w:bCs/>
      <w:smallCaps/>
      <w:color w:val="0F4761" w:themeColor="accent1" w:themeShade="BF"/>
      <w:spacing w:val="5"/>
    </w:rPr>
  </w:style>
  <w:style w:type="paragraph" w:customStyle="1" w:styleId="SOMContent">
    <w:name w:val="SOMContent"/>
    <w:basedOn w:val="Normal"/>
    <w:rsid w:val="00D91544"/>
    <w:pPr>
      <w:spacing w:before="120"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Daza Vaca, Juan</dc:creator>
  <cp:keywords/>
  <dc:description/>
  <cp:lastModifiedBy>Daza Vaca, Juan</cp:lastModifiedBy>
  <cp:revision>5</cp:revision>
  <dcterms:created xsi:type="dcterms:W3CDTF">2025-09-09T01:04:00Z</dcterms:created>
  <dcterms:modified xsi:type="dcterms:W3CDTF">2025-09-09T01:22:00Z</dcterms:modified>
</cp:coreProperties>
</file>