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70" w:type="dxa"/>
        <w:jc w:val="center"/>
        <w:tblLook w:val="04A0" w:firstRow="1" w:lastRow="0" w:firstColumn="1" w:lastColumn="0" w:noHBand="0" w:noVBand="1"/>
      </w:tblPr>
      <w:tblGrid>
        <w:gridCol w:w="784"/>
        <w:gridCol w:w="2480"/>
        <w:gridCol w:w="1607"/>
        <w:gridCol w:w="2133"/>
        <w:gridCol w:w="1489"/>
        <w:gridCol w:w="977"/>
      </w:tblGrid>
      <w:tr w:rsidR="003641E8" w:rsidRPr="00641B0B" w14:paraId="06B220F5" w14:textId="77777777" w:rsidTr="003D223F">
        <w:trPr>
          <w:trHeight w:val="234"/>
          <w:jc w:val="center"/>
        </w:trPr>
        <w:tc>
          <w:tcPr>
            <w:tcW w:w="784" w:type="dxa"/>
          </w:tcPr>
          <w:p w14:paraId="446941A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bookmarkStart w:id="0" w:name="_Hlk188892483"/>
            <w:bookmarkStart w:id="1" w:name="_Hlk188892279"/>
            <w:bookmarkEnd w:id="0"/>
            <w:r w:rsidRPr="00F55622">
              <w:rPr>
                <w:rFonts w:ascii="Times New Roman" w:hAnsi="Times New Roman" w:cs="Times New Roman"/>
                <w:b/>
                <w:sz w:val="24"/>
                <w:szCs w:val="24"/>
              </w:rPr>
              <w:t>PDB ID</w:t>
            </w:r>
          </w:p>
        </w:tc>
        <w:tc>
          <w:tcPr>
            <w:tcW w:w="2480" w:type="dxa"/>
            <w:noWrap/>
            <w:hideMark/>
          </w:tcPr>
          <w:p w14:paraId="15092AD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Name of molecules</w:t>
            </w:r>
          </w:p>
        </w:tc>
        <w:tc>
          <w:tcPr>
            <w:tcW w:w="0" w:type="auto"/>
            <w:noWrap/>
            <w:hideMark/>
          </w:tcPr>
          <w:p w14:paraId="1BBC6AC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Binding energy</w:t>
            </w:r>
          </w:p>
        </w:tc>
        <w:tc>
          <w:tcPr>
            <w:tcW w:w="2133" w:type="dxa"/>
            <w:noWrap/>
            <w:hideMark/>
          </w:tcPr>
          <w:p w14:paraId="2658CF0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type of interaction</w:t>
            </w:r>
          </w:p>
        </w:tc>
        <w:tc>
          <w:tcPr>
            <w:tcW w:w="1489" w:type="dxa"/>
            <w:noWrap/>
            <w:hideMark/>
          </w:tcPr>
          <w:p w14:paraId="380BE42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residue ID</w:t>
            </w:r>
          </w:p>
        </w:tc>
        <w:tc>
          <w:tcPr>
            <w:tcW w:w="977" w:type="dxa"/>
            <w:noWrap/>
            <w:hideMark/>
          </w:tcPr>
          <w:p w14:paraId="3B3BF85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Distance</w:t>
            </w:r>
          </w:p>
        </w:tc>
      </w:tr>
      <w:tr w:rsidR="003641E8" w:rsidRPr="00641B0B" w14:paraId="28966F90" w14:textId="77777777" w:rsidTr="003D223F">
        <w:trPr>
          <w:trHeight w:val="234"/>
          <w:jc w:val="center"/>
        </w:trPr>
        <w:tc>
          <w:tcPr>
            <w:tcW w:w="784" w:type="dxa"/>
            <w:vMerge w:val="restart"/>
          </w:tcPr>
          <w:p w14:paraId="7AA70F3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622">
              <w:rPr>
                <w:rFonts w:ascii="Times New Roman" w:hAnsi="Times New Roman" w:cs="Times New Roman"/>
                <w:b/>
                <w:sz w:val="24"/>
                <w:szCs w:val="24"/>
              </w:rPr>
              <w:t>3W2S</w:t>
            </w:r>
          </w:p>
        </w:tc>
        <w:tc>
          <w:tcPr>
            <w:tcW w:w="2480" w:type="dxa"/>
            <w:vMerge w:val="restart"/>
            <w:noWrap/>
          </w:tcPr>
          <w:p w14:paraId="75FEFA3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5a</w:t>
            </w:r>
          </w:p>
        </w:tc>
        <w:tc>
          <w:tcPr>
            <w:tcW w:w="0" w:type="auto"/>
            <w:vMerge w:val="restart"/>
            <w:noWrap/>
          </w:tcPr>
          <w:p w14:paraId="51D1A5A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-10.746</w:t>
            </w:r>
          </w:p>
        </w:tc>
        <w:tc>
          <w:tcPr>
            <w:tcW w:w="2133" w:type="dxa"/>
            <w:vMerge w:val="restart"/>
            <w:noWrap/>
          </w:tcPr>
          <w:p w14:paraId="72CC24B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Hydrophobic Interactions</w:t>
            </w:r>
          </w:p>
        </w:tc>
        <w:tc>
          <w:tcPr>
            <w:tcW w:w="1489" w:type="dxa"/>
            <w:noWrap/>
          </w:tcPr>
          <w:p w14:paraId="1CA9A42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VAL726A</w:t>
            </w:r>
          </w:p>
        </w:tc>
        <w:tc>
          <w:tcPr>
            <w:tcW w:w="977" w:type="dxa"/>
            <w:noWrap/>
          </w:tcPr>
          <w:p w14:paraId="330A2E1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3.31</w:t>
            </w:r>
          </w:p>
        </w:tc>
      </w:tr>
      <w:tr w:rsidR="003641E8" w:rsidRPr="00641B0B" w14:paraId="142BDEFF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E42A6E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4E0AB41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0BAC39C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6930D26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11043D6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ALA743A</w:t>
            </w:r>
          </w:p>
        </w:tc>
        <w:tc>
          <w:tcPr>
            <w:tcW w:w="977" w:type="dxa"/>
            <w:noWrap/>
          </w:tcPr>
          <w:p w14:paraId="6AB3F0D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</w:t>
            </w:r>
          </w:p>
        </w:tc>
      </w:tr>
      <w:tr w:rsidR="003641E8" w:rsidRPr="00641B0B" w14:paraId="2CCEEA74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7216A38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698BF8B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39D13E6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2B53B88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45DBEFD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218CACD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3.94</w:t>
            </w:r>
          </w:p>
        </w:tc>
      </w:tr>
      <w:tr w:rsidR="003641E8" w:rsidRPr="00641B0B" w14:paraId="0DC13A74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190528C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75FA1C7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72276E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2037E04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1AA38FE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LEU777A</w:t>
            </w:r>
          </w:p>
        </w:tc>
        <w:tc>
          <w:tcPr>
            <w:tcW w:w="977" w:type="dxa"/>
            <w:noWrap/>
          </w:tcPr>
          <w:p w14:paraId="0FD587A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3.72</w:t>
            </w:r>
          </w:p>
        </w:tc>
      </w:tr>
      <w:tr w:rsidR="003641E8" w:rsidRPr="00641B0B" w14:paraId="0BD473C8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8EC3D7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2A00044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5DB2160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1402ECE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4F46E07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LEU777A</w:t>
            </w:r>
          </w:p>
        </w:tc>
        <w:tc>
          <w:tcPr>
            <w:tcW w:w="977" w:type="dxa"/>
            <w:noWrap/>
          </w:tcPr>
          <w:p w14:paraId="6D1CFAF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3.97</w:t>
            </w:r>
          </w:p>
        </w:tc>
      </w:tr>
      <w:tr w:rsidR="003641E8" w:rsidRPr="00641B0B" w14:paraId="7C552DAE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706A6CF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3DE3FBA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6E39218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20C85AA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4149FF5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LEU788A</w:t>
            </w:r>
          </w:p>
        </w:tc>
        <w:tc>
          <w:tcPr>
            <w:tcW w:w="977" w:type="dxa"/>
            <w:noWrap/>
          </w:tcPr>
          <w:p w14:paraId="4ED5D4E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</w:tr>
      <w:tr w:rsidR="003641E8" w:rsidRPr="00641B0B" w14:paraId="61F72FD0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AC659E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673F01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38CFC32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157FA77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5D4814F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ASP837A</w:t>
            </w:r>
          </w:p>
        </w:tc>
        <w:tc>
          <w:tcPr>
            <w:tcW w:w="977" w:type="dxa"/>
            <w:noWrap/>
          </w:tcPr>
          <w:p w14:paraId="3159ED7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3.84</w:t>
            </w:r>
          </w:p>
        </w:tc>
      </w:tr>
      <w:tr w:rsidR="003641E8" w:rsidRPr="00641B0B" w14:paraId="60ACBA47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2F2330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009B6B2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656B97E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6BB0659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69365F3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LEU844A</w:t>
            </w:r>
          </w:p>
        </w:tc>
        <w:tc>
          <w:tcPr>
            <w:tcW w:w="977" w:type="dxa"/>
            <w:noWrap/>
          </w:tcPr>
          <w:p w14:paraId="65F0C46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3.55</w:t>
            </w:r>
          </w:p>
        </w:tc>
      </w:tr>
      <w:tr w:rsidR="003641E8" w:rsidRPr="00641B0B" w14:paraId="76BBC778" w14:textId="77777777" w:rsidTr="003D223F">
        <w:trPr>
          <w:trHeight w:val="58"/>
          <w:jc w:val="center"/>
        </w:trPr>
        <w:tc>
          <w:tcPr>
            <w:tcW w:w="784" w:type="dxa"/>
            <w:vMerge/>
          </w:tcPr>
          <w:p w14:paraId="5D731B7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23F1B71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0B09C7C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114299C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43132C4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THR854A</w:t>
            </w:r>
          </w:p>
        </w:tc>
        <w:tc>
          <w:tcPr>
            <w:tcW w:w="977" w:type="dxa"/>
            <w:noWrap/>
          </w:tcPr>
          <w:p w14:paraId="5195B13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</w:tr>
      <w:tr w:rsidR="003641E8" w:rsidRPr="00641B0B" w14:paraId="19B743EE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1CE02D8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F401D8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39B919A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0D193D0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1C474C4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PHE856A</w:t>
            </w:r>
          </w:p>
        </w:tc>
        <w:tc>
          <w:tcPr>
            <w:tcW w:w="977" w:type="dxa"/>
            <w:noWrap/>
          </w:tcPr>
          <w:p w14:paraId="7646EB2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3.44</w:t>
            </w:r>
          </w:p>
        </w:tc>
      </w:tr>
      <w:tr w:rsidR="003641E8" w:rsidRPr="00641B0B" w14:paraId="09DAE659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6B5CD8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279A027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5A5C797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 w:val="restart"/>
            <w:noWrap/>
          </w:tcPr>
          <w:p w14:paraId="28AC06C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Hydrogen Bonds</w:t>
            </w:r>
          </w:p>
        </w:tc>
        <w:tc>
          <w:tcPr>
            <w:tcW w:w="1489" w:type="dxa"/>
            <w:noWrap/>
          </w:tcPr>
          <w:p w14:paraId="6A8D87A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529A708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2.03</w:t>
            </w:r>
          </w:p>
        </w:tc>
      </w:tr>
      <w:tr w:rsidR="003641E8" w:rsidRPr="00641B0B" w14:paraId="49DCE454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DC3A3D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45727D0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543429C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70345B4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239EFA1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24ED979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2.74</w:t>
            </w:r>
          </w:p>
        </w:tc>
      </w:tr>
      <w:tr w:rsidR="003641E8" w:rsidRPr="00641B0B" w14:paraId="71E52259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3A30430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68876B0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2E22F54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0E2905B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56CD955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ASP855A</w:t>
            </w:r>
          </w:p>
        </w:tc>
        <w:tc>
          <w:tcPr>
            <w:tcW w:w="977" w:type="dxa"/>
            <w:noWrap/>
          </w:tcPr>
          <w:p w14:paraId="27E75CF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3.62</w:t>
            </w:r>
          </w:p>
        </w:tc>
      </w:tr>
      <w:tr w:rsidR="003641E8" w:rsidRPr="00641B0B" w14:paraId="47B43C89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7E63B54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22D617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32001C5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noWrap/>
          </w:tcPr>
          <w:p w14:paraId="494D26B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p-Stacking</w:t>
            </w:r>
          </w:p>
        </w:tc>
        <w:tc>
          <w:tcPr>
            <w:tcW w:w="1489" w:type="dxa"/>
            <w:noWrap/>
          </w:tcPr>
          <w:p w14:paraId="2FD2981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PHE723A</w:t>
            </w:r>
          </w:p>
        </w:tc>
        <w:tc>
          <w:tcPr>
            <w:tcW w:w="977" w:type="dxa"/>
            <w:noWrap/>
          </w:tcPr>
          <w:p w14:paraId="3D2175E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4.14</w:t>
            </w:r>
          </w:p>
        </w:tc>
      </w:tr>
      <w:tr w:rsidR="003641E8" w:rsidRPr="00641B0B" w14:paraId="7DBBA47B" w14:textId="77777777" w:rsidTr="003D223F">
        <w:trPr>
          <w:trHeight w:val="223"/>
          <w:jc w:val="center"/>
        </w:trPr>
        <w:tc>
          <w:tcPr>
            <w:tcW w:w="784" w:type="dxa"/>
            <w:vMerge/>
          </w:tcPr>
          <w:p w14:paraId="6883410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0E6209D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6220AA0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noWrap/>
          </w:tcPr>
          <w:p w14:paraId="1A28242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p-Cation Interactions</w:t>
            </w:r>
          </w:p>
        </w:tc>
        <w:tc>
          <w:tcPr>
            <w:tcW w:w="1489" w:type="dxa"/>
            <w:noWrap/>
          </w:tcPr>
          <w:p w14:paraId="110033A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4FC96F3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4.5</w:t>
            </w:r>
          </w:p>
        </w:tc>
      </w:tr>
      <w:tr w:rsidR="003641E8" w:rsidRPr="00641B0B" w14:paraId="03AD022A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2A2024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 w:val="restart"/>
            <w:noWrap/>
          </w:tcPr>
          <w:p w14:paraId="3C3E913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5b</w:t>
            </w:r>
          </w:p>
        </w:tc>
        <w:tc>
          <w:tcPr>
            <w:tcW w:w="0" w:type="auto"/>
            <w:vMerge w:val="restart"/>
            <w:noWrap/>
          </w:tcPr>
          <w:p w14:paraId="4756F8D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-10.205</w:t>
            </w:r>
          </w:p>
        </w:tc>
        <w:tc>
          <w:tcPr>
            <w:tcW w:w="2133" w:type="dxa"/>
            <w:vMerge w:val="restart"/>
            <w:noWrap/>
          </w:tcPr>
          <w:p w14:paraId="6E958A4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Hydrophobic Interactions</w:t>
            </w:r>
          </w:p>
        </w:tc>
        <w:tc>
          <w:tcPr>
            <w:tcW w:w="1489" w:type="dxa"/>
            <w:noWrap/>
          </w:tcPr>
          <w:p w14:paraId="79E7944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LEU718A</w:t>
            </w:r>
          </w:p>
        </w:tc>
        <w:tc>
          <w:tcPr>
            <w:tcW w:w="977" w:type="dxa"/>
            <w:noWrap/>
          </w:tcPr>
          <w:p w14:paraId="4430154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</w:tr>
      <w:tr w:rsidR="003641E8" w:rsidRPr="00641B0B" w14:paraId="6B52FFEA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1F38AFA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CB8059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ABC57B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467DCEB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6370F88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VAL726A</w:t>
            </w:r>
          </w:p>
        </w:tc>
        <w:tc>
          <w:tcPr>
            <w:tcW w:w="977" w:type="dxa"/>
            <w:noWrap/>
          </w:tcPr>
          <w:p w14:paraId="7FFB6B5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3.75</w:t>
            </w:r>
          </w:p>
        </w:tc>
      </w:tr>
      <w:tr w:rsidR="003641E8" w:rsidRPr="00641B0B" w14:paraId="7A3840EF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A309D2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6608F53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00B362D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7CE2DC1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26225B5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ALA743A</w:t>
            </w:r>
          </w:p>
        </w:tc>
        <w:tc>
          <w:tcPr>
            <w:tcW w:w="977" w:type="dxa"/>
            <w:noWrap/>
          </w:tcPr>
          <w:p w14:paraId="0F16D6B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3.89</w:t>
            </w:r>
          </w:p>
        </w:tc>
      </w:tr>
      <w:tr w:rsidR="003641E8" w:rsidRPr="00641B0B" w14:paraId="7866303B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5B2006D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76B31CE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5067B51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359BD73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369BAC2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THR790A</w:t>
            </w:r>
          </w:p>
        </w:tc>
        <w:tc>
          <w:tcPr>
            <w:tcW w:w="977" w:type="dxa"/>
            <w:noWrap/>
          </w:tcPr>
          <w:p w14:paraId="0D28FC5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3.98</w:t>
            </w:r>
          </w:p>
        </w:tc>
      </w:tr>
      <w:tr w:rsidR="003641E8" w:rsidRPr="00641B0B" w14:paraId="2F6A4443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03554D5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7A84802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4834726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1F164A2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3527F83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LEU844A</w:t>
            </w:r>
          </w:p>
        </w:tc>
        <w:tc>
          <w:tcPr>
            <w:tcW w:w="977" w:type="dxa"/>
            <w:noWrap/>
          </w:tcPr>
          <w:p w14:paraId="5969157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3.49</w:t>
            </w:r>
          </w:p>
        </w:tc>
      </w:tr>
      <w:tr w:rsidR="003641E8" w:rsidRPr="00641B0B" w14:paraId="38D7B147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1AC98EB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4175BEA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5D20E0C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 w:val="restart"/>
            <w:noWrap/>
          </w:tcPr>
          <w:p w14:paraId="515BAAF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Hydrogen Bonds</w:t>
            </w:r>
          </w:p>
        </w:tc>
        <w:tc>
          <w:tcPr>
            <w:tcW w:w="1489" w:type="dxa"/>
            <w:noWrap/>
          </w:tcPr>
          <w:p w14:paraId="44BA0DC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CYS797A</w:t>
            </w:r>
          </w:p>
        </w:tc>
        <w:tc>
          <w:tcPr>
            <w:tcW w:w="977" w:type="dxa"/>
            <w:noWrap/>
          </w:tcPr>
          <w:p w14:paraId="30AEB16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3.49</w:t>
            </w:r>
          </w:p>
        </w:tc>
      </w:tr>
      <w:tr w:rsidR="003641E8" w:rsidRPr="00641B0B" w14:paraId="01F299D2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5B8BED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B7F2ED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39344F3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26D090E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2A54D60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THR854A</w:t>
            </w:r>
          </w:p>
        </w:tc>
        <w:tc>
          <w:tcPr>
            <w:tcW w:w="977" w:type="dxa"/>
            <w:noWrap/>
          </w:tcPr>
          <w:p w14:paraId="13A37CA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2.39</w:t>
            </w:r>
          </w:p>
        </w:tc>
      </w:tr>
      <w:tr w:rsidR="003641E8" w:rsidRPr="00641B0B" w14:paraId="614E1B4E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5303BDC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 w:val="restart"/>
            <w:noWrap/>
          </w:tcPr>
          <w:p w14:paraId="5193F60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5c</w:t>
            </w:r>
          </w:p>
        </w:tc>
        <w:tc>
          <w:tcPr>
            <w:tcW w:w="0" w:type="auto"/>
            <w:vMerge w:val="restart"/>
            <w:noWrap/>
          </w:tcPr>
          <w:p w14:paraId="3453262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-9.914</w:t>
            </w:r>
          </w:p>
        </w:tc>
        <w:tc>
          <w:tcPr>
            <w:tcW w:w="2133" w:type="dxa"/>
            <w:vMerge w:val="restart"/>
            <w:noWrap/>
          </w:tcPr>
          <w:p w14:paraId="74EB0F9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Hydrophobic Interactions</w:t>
            </w:r>
          </w:p>
        </w:tc>
        <w:tc>
          <w:tcPr>
            <w:tcW w:w="1489" w:type="dxa"/>
            <w:noWrap/>
          </w:tcPr>
          <w:p w14:paraId="78C2E06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LEU718A</w:t>
            </w:r>
          </w:p>
        </w:tc>
        <w:tc>
          <w:tcPr>
            <w:tcW w:w="977" w:type="dxa"/>
            <w:noWrap/>
          </w:tcPr>
          <w:p w14:paraId="6727149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3.48</w:t>
            </w:r>
          </w:p>
        </w:tc>
      </w:tr>
      <w:tr w:rsidR="003641E8" w:rsidRPr="00641B0B" w14:paraId="041F0EDC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0C7A647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4E6DF17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6AD63FB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3856701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6717403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LEU718A</w:t>
            </w:r>
          </w:p>
        </w:tc>
        <w:tc>
          <w:tcPr>
            <w:tcW w:w="977" w:type="dxa"/>
            <w:noWrap/>
          </w:tcPr>
          <w:p w14:paraId="0207E66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</w:tr>
      <w:tr w:rsidR="003641E8" w:rsidRPr="00641B0B" w14:paraId="7E6D8BE9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3689B0B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B4C4B8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8FB92A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0634F0A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37FFDE3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LEU777A</w:t>
            </w:r>
          </w:p>
        </w:tc>
        <w:tc>
          <w:tcPr>
            <w:tcW w:w="977" w:type="dxa"/>
            <w:noWrap/>
          </w:tcPr>
          <w:p w14:paraId="6DFC2D9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3.66</w:t>
            </w:r>
          </w:p>
        </w:tc>
      </w:tr>
      <w:tr w:rsidR="003641E8" w:rsidRPr="00641B0B" w14:paraId="57185FBC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B9D614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6FAACA5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0620959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2B17879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40BA6FF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LEU788A</w:t>
            </w:r>
          </w:p>
        </w:tc>
        <w:tc>
          <w:tcPr>
            <w:tcW w:w="977" w:type="dxa"/>
            <w:noWrap/>
          </w:tcPr>
          <w:p w14:paraId="4B675AE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3.25</w:t>
            </w:r>
          </w:p>
        </w:tc>
      </w:tr>
      <w:tr w:rsidR="003641E8" w:rsidRPr="00641B0B" w14:paraId="180DCF12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5D1D922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27BC5D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7162B33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7282D99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20E34D8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THR790A</w:t>
            </w:r>
          </w:p>
        </w:tc>
        <w:tc>
          <w:tcPr>
            <w:tcW w:w="977" w:type="dxa"/>
            <w:noWrap/>
          </w:tcPr>
          <w:p w14:paraId="4B22FB4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3.55</w:t>
            </w:r>
          </w:p>
        </w:tc>
      </w:tr>
      <w:tr w:rsidR="003641E8" w:rsidRPr="00641B0B" w14:paraId="1959EF15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4CDB2F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4256936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0E60C33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312CBED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1CA1ECA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LEU792A</w:t>
            </w:r>
          </w:p>
        </w:tc>
        <w:tc>
          <w:tcPr>
            <w:tcW w:w="977" w:type="dxa"/>
            <w:noWrap/>
          </w:tcPr>
          <w:p w14:paraId="0AFFFB5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3.34</w:t>
            </w:r>
          </w:p>
        </w:tc>
      </w:tr>
      <w:tr w:rsidR="003641E8" w:rsidRPr="00641B0B" w14:paraId="501E0B20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A35AE2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6865F5F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2A9AC81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0EFC259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7A3B64B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LEU844A</w:t>
            </w:r>
          </w:p>
        </w:tc>
        <w:tc>
          <w:tcPr>
            <w:tcW w:w="977" w:type="dxa"/>
            <w:noWrap/>
          </w:tcPr>
          <w:p w14:paraId="53932C7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</w:tr>
      <w:tr w:rsidR="003641E8" w:rsidRPr="00641B0B" w14:paraId="51F02531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B9DBD6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D786FD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706746E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4517BD7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3ACB9AC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LEU1001A</w:t>
            </w:r>
          </w:p>
        </w:tc>
        <w:tc>
          <w:tcPr>
            <w:tcW w:w="977" w:type="dxa"/>
            <w:noWrap/>
          </w:tcPr>
          <w:p w14:paraId="2FFE82E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3.78</w:t>
            </w:r>
          </w:p>
        </w:tc>
      </w:tr>
      <w:tr w:rsidR="003641E8" w:rsidRPr="00641B0B" w14:paraId="3DAA6C95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04CFA3C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2CCA5D5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6A6A87F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noWrap/>
          </w:tcPr>
          <w:p w14:paraId="13F03BD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Hydrogen Bonds</w:t>
            </w:r>
          </w:p>
        </w:tc>
        <w:tc>
          <w:tcPr>
            <w:tcW w:w="1489" w:type="dxa"/>
            <w:noWrap/>
          </w:tcPr>
          <w:p w14:paraId="0234B12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CYS797A</w:t>
            </w:r>
          </w:p>
        </w:tc>
        <w:tc>
          <w:tcPr>
            <w:tcW w:w="977" w:type="dxa"/>
            <w:noWrap/>
          </w:tcPr>
          <w:p w14:paraId="3A7BE26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2.47</w:t>
            </w:r>
          </w:p>
        </w:tc>
      </w:tr>
      <w:tr w:rsidR="003641E8" w:rsidRPr="00641B0B" w14:paraId="3B31BFC4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E1459B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 w:val="restart"/>
            <w:noWrap/>
          </w:tcPr>
          <w:p w14:paraId="7DC25CD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5d</w:t>
            </w:r>
          </w:p>
        </w:tc>
        <w:tc>
          <w:tcPr>
            <w:tcW w:w="0" w:type="auto"/>
            <w:vMerge w:val="restart"/>
            <w:noWrap/>
          </w:tcPr>
          <w:p w14:paraId="2470165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-10.539</w:t>
            </w:r>
          </w:p>
        </w:tc>
        <w:tc>
          <w:tcPr>
            <w:tcW w:w="2133" w:type="dxa"/>
            <w:vMerge w:val="restart"/>
            <w:noWrap/>
          </w:tcPr>
          <w:p w14:paraId="7B15117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Hydrophobic Interactions</w:t>
            </w:r>
          </w:p>
        </w:tc>
        <w:tc>
          <w:tcPr>
            <w:tcW w:w="1489" w:type="dxa"/>
            <w:noWrap/>
          </w:tcPr>
          <w:p w14:paraId="724B0B1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LEU718A</w:t>
            </w:r>
          </w:p>
        </w:tc>
        <w:tc>
          <w:tcPr>
            <w:tcW w:w="977" w:type="dxa"/>
            <w:noWrap/>
          </w:tcPr>
          <w:p w14:paraId="43F5790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3.61</w:t>
            </w:r>
          </w:p>
        </w:tc>
      </w:tr>
      <w:tr w:rsidR="003641E8" w:rsidRPr="00641B0B" w14:paraId="68356FB5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7E96861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6FA2E98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57E6FE9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53C2F45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7924EB5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VAL726A</w:t>
            </w:r>
          </w:p>
        </w:tc>
        <w:tc>
          <w:tcPr>
            <w:tcW w:w="977" w:type="dxa"/>
            <w:noWrap/>
          </w:tcPr>
          <w:p w14:paraId="1864A5B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</w:tr>
      <w:tr w:rsidR="003641E8" w:rsidRPr="00641B0B" w14:paraId="0FC6866C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50B6EF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02AD998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58E7C40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4E5847A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2BC13C2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ALA743A</w:t>
            </w:r>
          </w:p>
        </w:tc>
        <w:tc>
          <w:tcPr>
            <w:tcW w:w="977" w:type="dxa"/>
            <w:noWrap/>
          </w:tcPr>
          <w:p w14:paraId="2F2DEC1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3.72</w:t>
            </w:r>
          </w:p>
        </w:tc>
      </w:tr>
      <w:tr w:rsidR="003641E8" w:rsidRPr="00641B0B" w14:paraId="4403C295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E1F97D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2D107B8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6C5ED56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0D2D026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12C2996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LEU777A</w:t>
            </w:r>
          </w:p>
        </w:tc>
        <w:tc>
          <w:tcPr>
            <w:tcW w:w="977" w:type="dxa"/>
            <w:noWrap/>
          </w:tcPr>
          <w:p w14:paraId="4E84497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</w:t>
            </w:r>
          </w:p>
        </w:tc>
      </w:tr>
      <w:tr w:rsidR="003641E8" w:rsidRPr="00641B0B" w14:paraId="73050E62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5F4CB23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1C5E750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6EBD319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6B252F3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0C9179C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LEU777A</w:t>
            </w:r>
          </w:p>
        </w:tc>
        <w:tc>
          <w:tcPr>
            <w:tcW w:w="977" w:type="dxa"/>
            <w:noWrap/>
          </w:tcPr>
          <w:p w14:paraId="43FA43B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3.58</w:t>
            </w:r>
          </w:p>
        </w:tc>
      </w:tr>
      <w:tr w:rsidR="003641E8" w:rsidRPr="00641B0B" w14:paraId="3CA9F301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405C14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0BD5C95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239A000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6600A65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41FA83F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LEU788A</w:t>
            </w:r>
          </w:p>
        </w:tc>
        <w:tc>
          <w:tcPr>
            <w:tcW w:w="977" w:type="dxa"/>
            <w:noWrap/>
          </w:tcPr>
          <w:p w14:paraId="42A485B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3.93</w:t>
            </w:r>
          </w:p>
        </w:tc>
      </w:tr>
      <w:tr w:rsidR="003641E8" w:rsidRPr="00641B0B" w14:paraId="425890C4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5EDC321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4079CC0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B95338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45E6E67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46231E1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THR790A</w:t>
            </w:r>
          </w:p>
        </w:tc>
        <w:tc>
          <w:tcPr>
            <w:tcW w:w="977" w:type="dxa"/>
            <w:noWrap/>
          </w:tcPr>
          <w:p w14:paraId="4C465C8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3.83</w:t>
            </w:r>
          </w:p>
        </w:tc>
      </w:tr>
      <w:tr w:rsidR="003641E8" w:rsidRPr="00641B0B" w14:paraId="66F3B1A4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5AB6945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2966492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5410BB0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20E2CF6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383CA66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LEU792A</w:t>
            </w:r>
          </w:p>
        </w:tc>
        <w:tc>
          <w:tcPr>
            <w:tcW w:w="977" w:type="dxa"/>
            <w:noWrap/>
          </w:tcPr>
          <w:p w14:paraId="09C85F1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3.98</w:t>
            </w:r>
          </w:p>
        </w:tc>
      </w:tr>
      <w:tr w:rsidR="003641E8" w:rsidRPr="00641B0B" w14:paraId="089A5890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DF2CFB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716C7D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FFC62D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3068714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31CE79D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LEU844A</w:t>
            </w:r>
          </w:p>
        </w:tc>
        <w:tc>
          <w:tcPr>
            <w:tcW w:w="977" w:type="dxa"/>
            <w:noWrap/>
          </w:tcPr>
          <w:p w14:paraId="5925577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3.54</w:t>
            </w:r>
          </w:p>
        </w:tc>
      </w:tr>
      <w:tr w:rsidR="003641E8" w:rsidRPr="00641B0B" w14:paraId="4903EBB1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444535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6C3E384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2A02B9F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 w:val="restart"/>
            <w:noWrap/>
          </w:tcPr>
          <w:p w14:paraId="45A40F9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Hydrogen Bonds</w:t>
            </w:r>
          </w:p>
        </w:tc>
        <w:tc>
          <w:tcPr>
            <w:tcW w:w="1489" w:type="dxa"/>
            <w:noWrap/>
          </w:tcPr>
          <w:p w14:paraId="41F7FBA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617E656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3.14</w:t>
            </w:r>
          </w:p>
        </w:tc>
      </w:tr>
      <w:tr w:rsidR="003641E8" w:rsidRPr="00641B0B" w14:paraId="4D76E97E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3675BAA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D86218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7DC062B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58974B2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3F2A5CF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THR854A</w:t>
            </w:r>
          </w:p>
        </w:tc>
        <w:tc>
          <w:tcPr>
            <w:tcW w:w="977" w:type="dxa"/>
            <w:noWrap/>
          </w:tcPr>
          <w:p w14:paraId="573CAAF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3.17</w:t>
            </w:r>
          </w:p>
        </w:tc>
      </w:tr>
      <w:tr w:rsidR="003641E8" w:rsidRPr="00641B0B" w14:paraId="4B32F2B4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5E86FF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211C7E3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5D221CB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00B5003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3AD6D08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THR854A</w:t>
            </w:r>
          </w:p>
        </w:tc>
        <w:tc>
          <w:tcPr>
            <w:tcW w:w="977" w:type="dxa"/>
            <w:noWrap/>
          </w:tcPr>
          <w:p w14:paraId="5E0A462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2.16</w:t>
            </w:r>
          </w:p>
        </w:tc>
      </w:tr>
      <w:tr w:rsidR="003641E8" w:rsidRPr="00641B0B" w14:paraId="56BDB6B4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7C95D2B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 w:val="restart"/>
            <w:noWrap/>
          </w:tcPr>
          <w:p w14:paraId="1AC24CF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5e</w:t>
            </w:r>
          </w:p>
        </w:tc>
        <w:tc>
          <w:tcPr>
            <w:tcW w:w="0" w:type="auto"/>
            <w:vMerge w:val="restart"/>
            <w:noWrap/>
          </w:tcPr>
          <w:p w14:paraId="2B1065E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-10.197</w:t>
            </w:r>
          </w:p>
        </w:tc>
        <w:tc>
          <w:tcPr>
            <w:tcW w:w="2133" w:type="dxa"/>
            <w:vMerge w:val="restart"/>
            <w:noWrap/>
          </w:tcPr>
          <w:p w14:paraId="2F21CFD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Hydrophobic Interactions</w:t>
            </w:r>
          </w:p>
        </w:tc>
        <w:tc>
          <w:tcPr>
            <w:tcW w:w="1489" w:type="dxa"/>
            <w:noWrap/>
          </w:tcPr>
          <w:p w14:paraId="3F2E65A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LEU718A</w:t>
            </w:r>
          </w:p>
        </w:tc>
        <w:tc>
          <w:tcPr>
            <w:tcW w:w="977" w:type="dxa"/>
            <w:noWrap/>
          </w:tcPr>
          <w:p w14:paraId="71FECAF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3.62</w:t>
            </w:r>
          </w:p>
        </w:tc>
      </w:tr>
      <w:tr w:rsidR="003641E8" w:rsidRPr="00641B0B" w14:paraId="37853646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717082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9A0CE8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092015B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2EEEE7C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9" w:type="dxa"/>
            <w:noWrap/>
          </w:tcPr>
          <w:p w14:paraId="1E3F6BC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77" w:type="dxa"/>
            <w:noWrap/>
          </w:tcPr>
          <w:p w14:paraId="0216960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641E8" w:rsidRPr="00641B0B" w14:paraId="5FAF59C5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0C7FDEB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209007A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5083084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4DE09D5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3D01433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VAL726A</w:t>
            </w:r>
          </w:p>
        </w:tc>
        <w:tc>
          <w:tcPr>
            <w:tcW w:w="977" w:type="dxa"/>
            <w:noWrap/>
          </w:tcPr>
          <w:p w14:paraId="747C4D5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</w:tr>
      <w:tr w:rsidR="003641E8" w:rsidRPr="00641B0B" w14:paraId="13AF2706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513B4B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40084AF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92FA21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536A427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2E83CD1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ALA743A</w:t>
            </w:r>
          </w:p>
        </w:tc>
        <w:tc>
          <w:tcPr>
            <w:tcW w:w="977" w:type="dxa"/>
            <w:noWrap/>
          </w:tcPr>
          <w:p w14:paraId="115F64E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3.74</w:t>
            </w:r>
          </w:p>
        </w:tc>
      </w:tr>
      <w:tr w:rsidR="003641E8" w:rsidRPr="00641B0B" w14:paraId="7F2EF6F4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178C5A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142910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01C25D5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1884658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2A3763A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LEU788A</w:t>
            </w:r>
          </w:p>
        </w:tc>
        <w:tc>
          <w:tcPr>
            <w:tcW w:w="977" w:type="dxa"/>
            <w:noWrap/>
          </w:tcPr>
          <w:p w14:paraId="29F6E15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3.97</w:t>
            </w:r>
          </w:p>
        </w:tc>
      </w:tr>
      <w:tr w:rsidR="003641E8" w:rsidRPr="00641B0B" w14:paraId="281FFE97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7C4EB9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68900BB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791DC32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05D52D1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5E30084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THR790A</w:t>
            </w:r>
          </w:p>
        </w:tc>
        <w:tc>
          <w:tcPr>
            <w:tcW w:w="977" w:type="dxa"/>
            <w:noWrap/>
          </w:tcPr>
          <w:p w14:paraId="73B955D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3.82</w:t>
            </w:r>
          </w:p>
        </w:tc>
      </w:tr>
      <w:tr w:rsidR="003641E8" w:rsidRPr="00641B0B" w14:paraId="4B820979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E76B1B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A8C583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552088A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5C27264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64F3D00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LEU792A</w:t>
            </w:r>
          </w:p>
        </w:tc>
        <w:tc>
          <w:tcPr>
            <w:tcW w:w="977" w:type="dxa"/>
            <w:noWrap/>
          </w:tcPr>
          <w:p w14:paraId="787F6CE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3.99</w:t>
            </w:r>
          </w:p>
        </w:tc>
      </w:tr>
      <w:tr w:rsidR="003641E8" w:rsidRPr="00641B0B" w14:paraId="6E2E4A81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56B2574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12CAFCF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058203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1FD9DC6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03E9ABF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LEU844A</w:t>
            </w:r>
          </w:p>
        </w:tc>
        <w:tc>
          <w:tcPr>
            <w:tcW w:w="977" w:type="dxa"/>
            <w:noWrap/>
          </w:tcPr>
          <w:p w14:paraId="367629C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3.54</w:t>
            </w:r>
          </w:p>
        </w:tc>
      </w:tr>
      <w:tr w:rsidR="003641E8" w:rsidRPr="00641B0B" w14:paraId="16345E25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00ED171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229AF01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2CF8B6E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 w:val="restart"/>
            <w:noWrap/>
          </w:tcPr>
          <w:p w14:paraId="5C8DDBD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Hydrogen Bonds</w:t>
            </w:r>
          </w:p>
        </w:tc>
        <w:tc>
          <w:tcPr>
            <w:tcW w:w="1489" w:type="dxa"/>
            <w:noWrap/>
          </w:tcPr>
          <w:p w14:paraId="49381C2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089D50E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3.15</w:t>
            </w:r>
          </w:p>
        </w:tc>
      </w:tr>
      <w:tr w:rsidR="003641E8" w:rsidRPr="00641B0B" w14:paraId="0BA5E2FF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720C70D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6251687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68220D1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7D5C7C4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60196D1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THR854A</w:t>
            </w:r>
          </w:p>
        </w:tc>
        <w:tc>
          <w:tcPr>
            <w:tcW w:w="977" w:type="dxa"/>
            <w:noWrap/>
          </w:tcPr>
          <w:p w14:paraId="4A7BD4F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3.14</w:t>
            </w:r>
          </w:p>
        </w:tc>
      </w:tr>
      <w:tr w:rsidR="003641E8" w:rsidRPr="00641B0B" w14:paraId="3C5191EC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76020D4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47C34E6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2AA4A74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09B330E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3A67F86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THR854A</w:t>
            </w:r>
          </w:p>
        </w:tc>
        <w:tc>
          <w:tcPr>
            <w:tcW w:w="977" w:type="dxa"/>
            <w:noWrap/>
          </w:tcPr>
          <w:p w14:paraId="41B0F27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2.13</w:t>
            </w:r>
          </w:p>
        </w:tc>
      </w:tr>
      <w:tr w:rsidR="003641E8" w:rsidRPr="00641B0B" w14:paraId="75E6FFF1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057DF6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 w:val="restart"/>
            <w:noWrap/>
          </w:tcPr>
          <w:p w14:paraId="662255F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5f</w:t>
            </w:r>
          </w:p>
        </w:tc>
        <w:tc>
          <w:tcPr>
            <w:tcW w:w="0" w:type="auto"/>
            <w:vMerge w:val="restart"/>
            <w:noWrap/>
          </w:tcPr>
          <w:p w14:paraId="4E4A00D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-10.696</w:t>
            </w:r>
          </w:p>
        </w:tc>
        <w:tc>
          <w:tcPr>
            <w:tcW w:w="2133" w:type="dxa"/>
            <w:vMerge w:val="restart"/>
            <w:noWrap/>
          </w:tcPr>
          <w:p w14:paraId="080EEC7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Hydrophobic Interactions</w:t>
            </w:r>
          </w:p>
        </w:tc>
        <w:tc>
          <w:tcPr>
            <w:tcW w:w="1489" w:type="dxa"/>
            <w:noWrap/>
          </w:tcPr>
          <w:p w14:paraId="3F93034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LEU718A</w:t>
            </w:r>
          </w:p>
        </w:tc>
        <w:tc>
          <w:tcPr>
            <w:tcW w:w="977" w:type="dxa"/>
            <w:noWrap/>
          </w:tcPr>
          <w:p w14:paraId="05F07C8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3.53</w:t>
            </w:r>
          </w:p>
        </w:tc>
      </w:tr>
      <w:tr w:rsidR="003641E8" w:rsidRPr="00641B0B" w14:paraId="44ED32D2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39F5AEC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213E9CE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7A15FB8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385F009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2FA6BAF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VAL726A</w:t>
            </w:r>
          </w:p>
        </w:tc>
        <w:tc>
          <w:tcPr>
            <w:tcW w:w="977" w:type="dxa"/>
            <w:noWrap/>
          </w:tcPr>
          <w:p w14:paraId="2A60216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3.77</w:t>
            </w:r>
          </w:p>
        </w:tc>
      </w:tr>
      <w:tr w:rsidR="003641E8" w:rsidRPr="00641B0B" w14:paraId="5559A762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5AC37F0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18EDEA9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7A4E818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30CBA82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0FFEBC1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ALA743A</w:t>
            </w:r>
          </w:p>
        </w:tc>
        <w:tc>
          <w:tcPr>
            <w:tcW w:w="977" w:type="dxa"/>
            <w:noWrap/>
          </w:tcPr>
          <w:p w14:paraId="3A832CC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3.89</w:t>
            </w:r>
          </w:p>
        </w:tc>
      </w:tr>
      <w:tr w:rsidR="003641E8" w:rsidRPr="00641B0B" w14:paraId="20318C56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B77335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6F886A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752F25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6426B6A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3C39614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MET766A</w:t>
            </w:r>
          </w:p>
        </w:tc>
        <w:tc>
          <w:tcPr>
            <w:tcW w:w="977" w:type="dxa"/>
            <w:noWrap/>
          </w:tcPr>
          <w:p w14:paraId="0056E23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3.89</w:t>
            </w:r>
          </w:p>
        </w:tc>
      </w:tr>
      <w:tr w:rsidR="003641E8" w:rsidRPr="00641B0B" w14:paraId="360351C8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7E17AB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102E6F1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6067A0D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029129E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16012A5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LEU777A</w:t>
            </w:r>
          </w:p>
        </w:tc>
        <w:tc>
          <w:tcPr>
            <w:tcW w:w="977" w:type="dxa"/>
            <w:noWrap/>
          </w:tcPr>
          <w:p w14:paraId="45C1C73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3.72</w:t>
            </w:r>
          </w:p>
        </w:tc>
      </w:tr>
      <w:tr w:rsidR="003641E8" w:rsidRPr="00641B0B" w14:paraId="3AA9A2D8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38653B3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1E9DE42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2A4796D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1771D58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05194A5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THR790A</w:t>
            </w:r>
          </w:p>
        </w:tc>
        <w:tc>
          <w:tcPr>
            <w:tcW w:w="977" w:type="dxa"/>
            <w:noWrap/>
          </w:tcPr>
          <w:p w14:paraId="36461BE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</w:tr>
      <w:tr w:rsidR="003641E8" w:rsidRPr="00641B0B" w14:paraId="33EA03D1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18D9133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AC2B0D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7A06369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5B69119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68D4229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LEU792A</w:t>
            </w:r>
          </w:p>
        </w:tc>
        <w:tc>
          <w:tcPr>
            <w:tcW w:w="977" w:type="dxa"/>
            <w:noWrap/>
          </w:tcPr>
          <w:p w14:paraId="2D410F0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3.85</w:t>
            </w:r>
          </w:p>
        </w:tc>
      </w:tr>
      <w:tr w:rsidR="003641E8" w:rsidRPr="00641B0B" w14:paraId="6717C426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33A129F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48D3B5A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7CEDC2F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485CF65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316235A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LEU844A</w:t>
            </w:r>
          </w:p>
        </w:tc>
        <w:tc>
          <w:tcPr>
            <w:tcW w:w="977" w:type="dxa"/>
            <w:noWrap/>
          </w:tcPr>
          <w:p w14:paraId="1FB1124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3.77</w:t>
            </w:r>
          </w:p>
        </w:tc>
      </w:tr>
      <w:tr w:rsidR="003641E8" w:rsidRPr="00641B0B" w14:paraId="633E4E39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15CCDE2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6F72D9F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24212FE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2838645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166E8E9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PHE856A</w:t>
            </w:r>
          </w:p>
        </w:tc>
        <w:tc>
          <w:tcPr>
            <w:tcW w:w="977" w:type="dxa"/>
            <w:noWrap/>
          </w:tcPr>
          <w:p w14:paraId="2A60EBA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3.65</w:t>
            </w:r>
          </w:p>
        </w:tc>
      </w:tr>
      <w:tr w:rsidR="003641E8" w:rsidRPr="00641B0B" w14:paraId="53CB043E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84BBCA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3C90DAE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C2AF5B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 w:val="restart"/>
            <w:noWrap/>
          </w:tcPr>
          <w:p w14:paraId="3722060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Hydrogen Bonds</w:t>
            </w:r>
          </w:p>
        </w:tc>
        <w:tc>
          <w:tcPr>
            <w:tcW w:w="1489" w:type="dxa"/>
            <w:noWrap/>
          </w:tcPr>
          <w:p w14:paraId="2F4D7D5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4ACDC9F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3.32</w:t>
            </w:r>
          </w:p>
        </w:tc>
      </w:tr>
      <w:tr w:rsidR="003641E8" w:rsidRPr="00641B0B" w14:paraId="3C243A1A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E6E98B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63E658C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6E9E85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26836E6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1B30527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THR854A</w:t>
            </w:r>
          </w:p>
        </w:tc>
        <w:tc>
          <w:tcPr>
            <w:tcW w:w="977" w:type="dxa"/>
            <w:noWrap/>
          </w:tcPr>
          <w:p w14:paraId="27D89DA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2.43</w:t>
            </w:r>
          </w:p>
        </w:tc>
      </w:tr>
      <w:tr w:rsidR="003641E8" w:rsidRPr="00641B0B" w14:paraId="59AE2615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54D5C0A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 w:val="restart"/>
            <w:noWrap/>
          </w:tcPr>
          <w:p w14:paraId="274C8BE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5g</w:t>
            </w:r>
          </w:p>
        </w:tc>
        <w:tc>
          <w:tcPr>
            <w:tcW w:w="0" w:type="auto"/>
            <w:vMerge w:val="restart"/>
            <w:noWrap/>
          </w:tcPr>
          <w:p w14:paraId="3E9FF07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-10.049</w:t>
            </w:r>
          </w:p>
        </w:tc>
        <w:tc>
          <w:tcPr>
            <w:tcW w:w="2133" w:type="dxa"/>
            <w:vMerge w:val="restart"/>
            <w:noWrap/>
          </w:tcPr>
          <w:p w14:paraId="18D8CD0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Hydrophobic Interactions</w:t>
            </w:r>
          </w:p>
        </w:tc>
        <w:tc>
          <w:tcPr>
            <w:tcW w:w="1489" w:type="dxa"/>
            <w:noWrap/>
          </w:tcPr>
          <w:p w14:paraId="503DC66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LEU718A</w:t>
            </w:r>
          </w:p>
        </w:tc>
        <w:tc>
          <w:tcPr>
            <w:tcW w:w="977" w:type="dxa"/>
            <w:noWrap/>
          </w:tcPr>
          <w:p w14:paraId="6CF04C5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3.49</w:t>
            </w:r>
          </w:p>
        </w:tc>
      </w:tr>
      <w:tr w:rsidR="003641E8" w:rsidRPr="00641B0B" w14:paraId="4DC2D4E5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08F7EA8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29ED941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A56F5A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151B8D9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5D14C0D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VAL726A</w:t>
            </w:r>
          </w:p>
        </w:tc>
        <w:tc>
          <w:tcPr>
            <w:tcW w:w="977" w:type="dxa"/>
            <w:noWrap/>
          </w:tcPr>
          <w:p w14:paraId="0036B4C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3.63</w:t>
            </w:r>
          </w:p>
        </w:tc>
      </w:tr>
      <w:tr w:rsidR="003641E8" w:rsidRPr="00641B0B" w14:paraId="6453FC4D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66E266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0AC494D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328EB7E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2831CA7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193053B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ALA743A</w:t>
            </w:r>
          </w:p>
        </w:tc>
        <w:tc>
          <w:tcPr>
            <w:tcW w:w="977" w:type="dxa"/>
            <w:noWrap/>
          </w:tcPr>
          <w:p w14:paraId="6E08D80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3.65</w:t>
            </w:r>
          </w:p>
        </w:tc>
      </w:tr>
      <w:tr w:rsidR="003641E8" w:rsidRPr="00641B0B" w14:paraId="27FE756A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0502F0B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CD94EA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7AC5DE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4A9A2D1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17C0DFF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LEU777A</w:t>
            </w:r>
          </w:p>
        </w:tc>
        <w:tc>
          <w:tcPr>
            <w:tcW w:w="977" w:type="dxa"/>
            <w:noWrap/>
          </w:tcPr>
          <w:p w14:paraId="5D5BDB7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3.55</w:t>
            </w:r>
          </w:p>
        </w:tc>
      </w:tr>
      <w:tr w:rsidR="003641E8" w:rsidRPr="00641B0B" w14:paraId="1B0CE2D0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7EB248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42E5DBD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072E82F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1E62433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3AB9BC3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LEU788A</w:t>
            </w:r>
          </w:p>
        </w:tc>
        <w:tc>
          <w:tcPr>
            <w:tcW w:w="977" w:type="dxa"/>
            <w:noWrap/>
          </w:tcPr>
          <w:p w14:paraId="02769A5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</w:tr>
      <w:tr w:rsidR="003641E8" w:rsidRPr="00641B0B" w14:paraId="1B8A7498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5866172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F93695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353C381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623FD6B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461E067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LEU792A</w:t>
            </w:r>
          </w:p>
        </w:tc>
        <w:tc>
          <w:tcPr>
            <w:tcW w:w="977" w:type="dxa"/>
            <w:noWrap/>
          </w:tcPr>
          <w:p w14:paraId="08EA31F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3.75</w:t>
            </w:r>
          </w:p>
        </w:tc>
      </w:tr>
      <w:tr w:rsidR="003641E8" w:rsidRPr="00641B0B" w14:paraId="60B9A273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9A7ABB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20740DD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F43899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7D02E85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7398DE3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LEU844A</w:t>
            </w:r>
          </w:p>
        </w:tc>
        <w:tc>
          <w:tcPr>
            <w:tcW w:w="977" w:type="dxa"/>
            <w:noWrap/>
          </w:tcPr>
          <w:p w14:paraId="4A92119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3.65</w:t>
            </w:r>
          </w:p>
        </w:tc>
      </w:tr>
      <w:tr w:rsidR="003641E8" w:rsidRPr="00641B0B" w14:paraId="56EADE27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C99F26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48F4AD4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6DA8A3E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 w:val="restart"/>
            <w:noWrap/>
          </w:tcPr>
          <w:p w14:paraId="79A3F12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Hydrogen Bonds</w:t>
            </w:r>
          </w:p>
        </w:tc>
        <w:tc>
          <w:tcPr>
            <w:tcW w:w="1489" w:type="dxa"/>
            <w:noWrap/>
          </w:tcPr>
          <w:p w14:paraId="2168A16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46055DC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3.24</w:t>
            </w:r>
          </w:p>
        </w:tc>
      </w:tr>
      <w:tr w:rsidR="003641E8" w:rsidRPr="00641B0B" w14:paraId="5A507F58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0B594F9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7C5024E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29A3CCB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0BF06D0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21929CE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THR790A</w:t>
            </w:r>
          </w:p>
        </w:tc>
        <w:tc>
          <w:tcPr>
            <w:tcW w:w="977" w:type="dxa"/>
            <w:noWrap/>
          </w:tcPr>
          <w:p w14:paraId="10990B3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3.09</w:t>
            </w:r>
          </w:p>
        </w:tc>
      </w:tr>
      <w:tr w:rsidR="003641E8" w:rsidRPr="00641B0B" w14:paraId="0AF8265D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5D32338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69F0873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4B80C88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269B05E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243DE3E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THR854A</w:t>
            </w:r>
          </w:p>
        </w:tc>
        <w:tc>
          <w:tcPr>
            <w:tcW w:w="977" w:type="dxa"/>
            <w:noWrap/>
          </w:tcPr>
          <w:p w14:paraId="755CFA3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3.25</w:t>
            </w:r>
          </w:p>
        </w:tc>
      </w:tr>
      <w:tr w:rsidR="003641E8" w:rsidRPr="00641B0B" w14:paraId="3E3E6265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CE4868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160A444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22EA6A9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1607833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39427BF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THR854A</w:t>
            </w:r>
          </w:p>
        </w:tc>
        <w:tc>
          <w:tcPr>
            <w:tcW w:w="977" w:type="dxa"/>
            <w:noWrap/>
          </w:tcPr>
          <w:p w14:paraId="469ADDD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2.19</w:t>
            </w:r>
          </w:p>
        </w:tc>
      </w:tr>
      <w:tr w:rsidR="003641E8" w:rsidRPr="00641B0B" w14:paraId="10F52643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7A5180D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 w:val="restart"/>
            <w:noWrap/>
          </w:tcPr>
          <w:p w14:paraId="23C9F67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5h</w:t>
            </w:r>
          </w:p>
        </w:tc>
        <w:tc>
          <w:tcPr>
            <w:tcW w:w="0" w:type="auto"/>
            <w:vMerge w:val="restart"/>
            <w:noWrap/>
          </w:tcPr>
          <w:p w14:paraId="16009B5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-10.179</w:t>
            </w:r>
          </w:p>
        </w:tc>
        <w:tc>
          <w:tcPr>
            <w:tcW w:w="2133" w:type="dxa"/>
            <w:vMerge w:val="restart"/>
            <w:noWrap/>
          </w:tcPr>
          <w:p w14:paraId="3053C18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Hydrophobic Interactions</w:t>
            </w:r>
          </w:p>
        </w:tc>
        <w:tc>
          <w:tcPr>
            <w:tcW w:w="1489" w:type="dxa"/>
            <w:noWrap/>
          </w:tcPr>
          <w:p w14:paraId="183433F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LEU718A</w:t>
            </w:r>
          </w:p>
        </w:tc>
        <w:tc>
          <w:tcPr>
            <w:tcW w:w="977" w:type="dxa"/>
            <w:noWrap/>
          </w:tcPr>
          <w:p w14:paraId="25BAF92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</w:tr>
      <w:tr w:rsidR="003641E8" w:rsidRPr="00641B0B" w14:paraId="5011DDBE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7C98AB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79DA848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4F1B6C9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6A228BC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4A59AC8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VAL726A</w:t>
            </w:r>
          </w:p>
        </w:tc>
        <w:tc>
          <w:tcPr>
            <w:tcW w:w="977" w:type="dxa"/>
            <w:noWrap/>
          </w:tcPr>
          <w:p w14:paraId="6D3CC9A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3.59</w:t>
            </w:r>
          </w:p>
        </w:tc>
      </w:tr>
      <w:tr w:rsidR="003641E8" w:rsidRPr="00641B0B" w14:paraId="1B02FD50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5874B17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0FC819B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0A8F36E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333A295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594FC36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ALA743A</w:t>
            </w:r>
          </w:p>
        </w:tc>
        <w:tc>
          <w:tcPr>
            <w:tcW w:w="977" w:type="dxa"/>
            <w:noWrap/>
          </w:tcPr>
          <w:p w14:paraId="6407D1A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3.74</w:t>
            </w:r>
          </w:p>
        </w:tc>
      </w:tr>
      <w:tr w:rsidR="003641E8" w:rsidRPr="00641B0B" w14:paraId="12A71C03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5CBCB36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4E3AC83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401EB08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7466213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0D166CA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LEU777A</w:t>
            </w:r>
          </w:p>
        </w:tc>
        <w:tc>
          <w:tcPr>
            <w:tcW w:w="977" w:type="dxa"/>
            <w:noWrap/>
          </w:tcPr>
          <w:p w14:paraId="30539C7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</w:t>
            </w:r>
          </w:p>
        </w:tc>
      </w:tr>
      <w:tr w:rsidR="003641E8" w:rsidRPr="00641B0B" w14:paraId="255C90E0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FEA663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4E5F747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3F03CD1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0FDF358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011678C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LEU792A</w:t>
            </w:r>
          </w:p>
        </w:tc>
        <w:tc>
          <w:tcPr>
            <w:tcW w:w="977" w:type="dxa"/>
            <w:noWrap/>
          </w:tcPr>
          <w:p w14:paraId="56235AB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3.97</w:t>
            </w:r>
          </w:p>
        </w:tc>
      </w:tr>
      <w:tr w:rsidR="003641E8" w:rsidRPr="00641B0B" w14:paraId="2FBCF825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B2EB79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7A4704D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1924B7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346591C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3795998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LEU844A</w:t>
            </w:r>
          </w:p>
        </w:tc>
        <w:tc>
          <w:tcPr>
            <w:tcW w:w="977" w:type="dxa"/>
            <w:noWrap/>
          </w:tcPr>
          <w:p w14:paraId="013029B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3.63</w:t>
            </w:r>
          </w:p>
        </w:tc>
      </w:tr>
      <w:tr w:rsidR="003641E8" w:rsidRPr="00641B0B" w14:paraId="19A2387B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7F8872C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30A8A27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506C65E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 w:val="restart"/>
            <w:noWrap/>
          </w:tcPr>
          <w:p w14:paraId="698DFFC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Hydrogen Bonds</w:t>
            </w:r>
          </w:p>
        </w:tc>
        <w:tc>
          <w:tcPr>
            <w:tcW w:w="1489" w:type="dxa"/>
            <w:noWrap/>
          </w:tcPr>
          <w:p w14:paraId="079A12E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3CD3850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3.22</w:t>
            </w:r>
          </w:p>
        </w:tc>
      </w:tr>
      <w:tr w:rsidR="003641E8" w:rsidRPr="00641B0B" w14:paraId="3DBEB14A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7F5D743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3F4132C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43460EC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71B1C64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4C0F7CE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THR854A</w:t>
            </w:r>
          </w:p>
        </w:tc>
        <w:tc>
          <w:tcPr>
            <w:tcW w:w="977" w:type="dxa"/>
            <w:noWrap/>
          </w:tcPr>
          <w:p w14:paraId="0937D3A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3.09</w:t>
            </w:r>
          </w:p>
        </w:tc>
      </w:tr>
      <w:tr w:rsidR="003641E8" w:rsidRPr="00641B0B" w14:paraId="506A15CA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57A429A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4FDE568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FAABD6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743201D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3D7EAAD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THR854A</w:t>
            </w:r>
          </w:p>
        </w:tc>
        <w:tc>
          <w:tcPr>
            <w:tcW w:w="977" w:type="dxa"/>
            <w:noWrap/>
          </w:tcPr>
          <w:p w14:paraId="3F6CEA6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2.02</w:t>
            </w:r>
          </w:p>
        </w:tc>
      </w:tr>
      <w:tr w:rsidR="003641E8" w:rsidRPr="00641B0B" w14:paraId="319BDB3F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10D2B71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 w:val="restart"/>
            <w:noWrap/>
          </w:tcPr>
          <w:p w14:paraId="7EC66C2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5i</w:t>
            </w:r>
          </w:p>
        </w:tc>
        <w:tc>
          <w:tcPr>
            <w:tcW w:w="0" w:type="auto"/>
            <w:vMerge w:val="restart"/>
            <w:noWrap/>
          </w:tcPr>
          <w:p w14:paraId="1D3017F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-10.493</w:t>
            </w:r>
          </w:p>
        </w:tc>
        <w:tc>
          <w:tcPr>
            <w:tcW w:w="2133" w:type="dxa"/>
            <w:vMerge w:val="restart"/>
            <w:noWrap/>
          </w:tcPr>
          <w:p w14:paraId="59144C0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Hydrophobic Interactions</w:t>
            </w:r>
          </w:p>
        </w:tc>
        <w:tc>
          <w:tcPr>
            <w:tcW w:w="1489" w:type="dxa"/>
            <w:noWrap/>
          </w:tcPr>
          <w:p w14:paraId="7AB6691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LEU718A</w:t>
            </w:r>
          </w:p>
        </w:tc>
        <w:tc>
          <w:tcPr>
            <w:tcW w:w="977" w:type="dxa"/>
            <w:noWrap/>
          </w:tcPr>
          <w:p w14:paraId="42EA4D1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3.57</w:t>
            </w:r>
          </w:p>
        </w:tc>
      </w:tr>
      <w:tr w:rsidR="003641E8" w:rsidRPr="00641B0B" w14:paraId="2787273E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336D7B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29FDE9B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0CFCA6D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539A56C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62FF2E9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ALA743A</w:t>
            </w:r>
          </w:p>
        </w:tc>
        <w:tc>
          <w:tcPr>
            <w:tcW w:w="977" w:type="dxa"/>
            <w:noWrap/>
          </w:tcPr>
          <w:p w14:paraId="72AB0FB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3.93</w:t>
            </w:r>
          </w:p>
        </w:tc>
      </w:tr>
      <w:tr w:rsidR="003641E8" w:rsidRPr="00641B0B" w14:paraId="0F2B1DA3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06F932E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2122259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3609577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1F6C635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1C2CD46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THR790A</w:t>
            </w:r>
          </w:p>
        </w:tc>
        <w:tc>
          <w:tcPr>
            <w:tcW w:w="977" w:type="dxa"/>
            <w:noWrap/>
          </w:tcPr>
          <w:p w14:paraId="7EDD69A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3.41</w:t>
            </w:r>
          </w:p>
        </w:tc>
      </w:tr>
      <w:tr w:rsidR="003641E8" w:rsidRPr="00641B0B" w14:paraId="3383D43F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041CB45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C3EEA9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74BB325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4C8650D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57D885B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LEU792A</w:t>
            </w:r>
          </w:p>
        </w:tc>
        <w:tc>
          <w:tcPr>
            <w:tcW w:w="977" w:type="dxa"/>
            <w:noWrap/>
          </w:tcPr>
          <w:p w14:paraId="288FE65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3.82</w:t>
            </w:r>
          </w:p>
        </w:tc>
      </w:tr>
      <w:tr w:rsidR="003641E8" w:rsidRPr="00641B0B" w14:paraId="47588116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372436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3190FAC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21F1396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3E34C69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09B461D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LEU844A</w:t>
            </w:r>
          </w:p>
        </w:tc>
        <w:tc>
          <w:tcPr>
            <w:tcW w:w="977" w:type="dxa"/>
            <w:noWrap/>
          </w:tcPr>
          <w:p w14:paraId="6819F85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3.77</w:t>
            </w:r>
          </w:p>
        </w:tc>
      </w:tr>
      <w:tr w:rsidR="003641E8" w:rsidRPr="00641B0B" w14:paraId="59233C88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95D094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7139ABE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4C8599B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noWrap/>
          </w:tcPr>
          <w:p w14:paraId="3C66A34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Hydrogen Bonds</w:t>
            </w:r>
          </w:p>
        </w:tc>
        <w:tc>
          <w:tcPr>
            <w:tcW w:w="1489" w:type="dxa"/>
            <w:noWrap/>
          </w:tcPr>
          <w:p w14:paraId="48928B3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THR854A</w:t>
            </w:r>
          </w:p>
        </w:tc>
        <w:tc>
          <w:tcPr>
            <w:tcW w:w="977" w:type="dxa"/>
            <w:noWrap/>
          </w:tcPr>
          <w:p w14:paraId="38F2E40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2.58</w:t>
            </w:r>
          </w:p>
        </w:tc>
      </w:tr>
      <w:tr w:rsidR="003641E8" w:rsidRPr="00641B0B" w14:paraId="11AA04E1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37D612A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2A95B9E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4D099FB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 w:val="restart"/>
            <w:noWrap/>
          </w:tcPr>
          <w:p w14:paraId="054136A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Halogen Bonds</w:t>
            </w:r>
          </w:p>
        </w:tc>
        <w:tc>
          <w:tcPr>
            <w:tcW w:w="1489" w:type="dxa"/>
            <w:noWrap/>
          </w:tcPr>
          <w:p w14:paraId="31DA723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CYS775A</w:t>
            </w:r>
          </w:p>
        </w:tc>
        <w:tc>
          <w:tcPr>
            <w:tcW w:w="977" w:type="dxa"/>
            <w:noWrap/>
          </w:tcPr>
          <w:p w14:paraId="245CA81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3641E8" w:rsidRPr="00641B0B" w14:paraId="0B324C30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289E2E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3ED1EC5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663AEB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0931E99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5ADBE4A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PHE856A</w:t>
            </w:r>
          </w:p>
        </w:tc>
        <w:tc>
          <w:tcPr>
            <w:tcW w:w="977" w:type="dxa"/>
            <w:noWrap/>
          </w:tcPr>
          <w:p w14:paraId="40E0CD5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</w:tr>
      <w:tr w:rsidR="003641E8" w:rsidRPr="00641B0B" w14:paraId="2A4F5C72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3A18F2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 w:val="restart"/>
            <w:noWrap/>
          </w:tcPr>
          <w:p w14:paraId="07FD8A1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5j</w:t>
            </w:r>
          </w:p>
        </w:tc>
        <w:tc>
          <w:tcPr>
            <w:tcW w:w="0" w:type="auto"/>
            <w:vMerge w:val="restart"/>
            <w:noWrap/>
          </w:tcPr>
          <w:p w14:paraId="24A81DD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-10.952</w:t>
            </w:r>
          </w:p>
        </w:tc>
        <w:tc>
          <w:tcPr>
            <w:tcW w:w="2133" w:type="dxa"/>
            <w:vMerge w:val="restart"/>
            <w:noWrap/>
          </w:tcPr>
          <w:p w14:paraId="608D16B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Hydrophobic Interactions</w:t>
            </w:r>
          </w:p>
        </w:tc>
        <w:tc>
          <w:tcPr>
            <w:tcW w:w="1489" w:type="dxa"/>
            <w:noWrap/>
          </w:tcPr>
          <w:p w14:paraId="1FAC8BD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VAL726A</w:t>
            </w:r>
          </w:p>
        </w:tc>
        <w:tc>
          <w:tcPr>
            <w:tcW w:w="977" w:type="dxa"/>
            <w:noWrap/>
          </w:tcPr>
          <w:p w14:paraId="397DCDD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3.31</w:t>
            </w:r>
          </w:p>
        </w:tc>
      </w:tr>
      <w:tr w:rsidR="003641E8" w:rsidRPr="00641B0B" w14:paraId="1976E642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19A4DF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7AED52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6934F94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304B57F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557B0D7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ALA743A</w:t>
            </w:r>
          </w:p>
        </w:tc>
        <w:tc>
          <w:tcPr>
            <w:tcW w:w="977" w:type="dxa"/>
            <w:noWrap/>
          </w:tcPr>
          <w:p w14:paraId="6CBFE9B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3.72</w:t>
            </w:r>
          </w:p>
        </w:tc>
      </w:tr>
      <w:tr w:rsidR="003641E8" w:rsidRPr="00641B0B" w14:paraId="166ADADD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016C295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2D7B1E1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673E1B4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54A8ECE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6F9589B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56D076D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3.87</w:t>
            </w:r>
          </w:p>
        </w:tc>
      </w:tr>
      <w:tr w:rsidR="003641E8" w:rsidRPr="00641B0B" w14:paraId="78FF3D06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1C5B06D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6B21FC3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1D56D8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43D67ED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16CE13C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LEU777A</w:t>
            </w:r>
          </w:p>
        </w:tc>
        <w:tc>
          <w:tcPr>
            <w:tcW w:w="977" w:type="dxa"/>
            <w:noWrap/>
          </w:tcPr>
          <w:p w14:paraId="7AD92F7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3.82</w:t>
            </w:r>
          </w:p>
        </w:tc>
      </w:tr>
      <w:tr w:rsidR="003641E8" w:rsidRPr="00641B0B" w14:paraId="4988883F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72D509F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71ECFDA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2BCC12A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4EF3D3C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7B0F531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LEU788A</w:t>
            </w:r>
          </w:p>
        </w:tc>
        <w:tc>
          <w:tcPr>
            <w:tcW w:w="977" w:type="dxa"/>
            <w:noWrap/>
          </w:tcPr>
          <w:p w14:paraId="15F3EAE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3.78</w:t>
            </w:r>
          </w:p>
        </w:tc>
      </w:tr>
      <w:tr w:rsidR="003641E8" w:rsidRPr="00641B0B" w14:paraId="1EAC84BA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15DFC64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44C6997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1FB286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6B48CE2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6319A1D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LEU844A</w:t>
            </w:r>
          </w:p>
        </w:tc>
        <w:tc>
          <w:tcPr>
            <w:tcW w:w="977" w:type="dxa"/>
            <w:noWrap/>
          </w:tcPr>
          <w:p w14:paraId="696339C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3.58</w:t>
            </w:r>
          </w:p>
        </w:tc>
      </w:tr>
      <w:tr w:rsidR="003641E8" w:rsidRPr="00641B0B" w14:paraId="5C6FCDDF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5B6C899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6DE764A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610C819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37D3E5C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5723DDE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THR854A</w:t>
            </w:r>
          </w:p>
        </w:tc>
        <w:tc>
          <w:tcPr>
            <w:tcW w:w="977" w:type="dxa"/>
            <w:noWrap/>
          </w:tcPr>
          <w:p w14:paraId="160517D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3.82</w:t>
            </w:r>
          </w:p>
        </w:tc>
      </w:tr>
      <w:tr w:rsidR="003641E8" w:rsidRPr="00641B0B" w14:paraId="64150FB6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839C42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6B269B0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43154DD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235891F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17E48E8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PHE856A</w:t>
            </w:r>
          </w:p>
        </w:tc>
        <w:tc>
          <w:tcPr>
            <w:tcW w:w="977" w:type="dxa"/>
            <w:noWrap/>
          </w:tcPr>
          <w:p w14:paraId="363D2DD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3.43</w:t>
            </w:r>
          </w:p>
        </w:tc>
      </w:tr>
      <w:tr w:rsidR="003641E8" w:rsidRPr="00641B0B" w14:paraId="5B441A27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17089B3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4036C47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01B503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 w:val="restart"/>
            <w:noWrap/>
          </w:tcPr>
          <w:p w14:paraId="02E0F8B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Hydrogen Bonds</w:t>
            </w:r>
          </w:p>
        </w:tc>
        <w:tc>
          <w:tcPr>
            <w:tcW w:w="1489" w:type="dxa"/>
            <w:noWrap/>
          </w:tcPr>
          <w:p w14:paraId="0BB1664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2FAEAD8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1.91</w:t>
            </w:r>
          </w:p>
        </w:tc>
      </w:tr>
      <w:tr w:rsidR="003641E8" w:rsidRPr="00641B0B" w14:paraId="6AE92573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5EAC405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112E316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342A6C2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5A82DF7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69C2C76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7068434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2.8</w:t>
            </w:r>
          </w:p>
        </w:tc>
      </w:tr>
      <w:tr w:rsidR="003641E8" w:rsidRPr="00641B0B" w14:paraId="49141948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0D4E8AF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1935E5A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43B7C27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noWrap/>
          </w:tcPr>
          <w:p w14:paraId="7BABE25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p-Stacking</w:t>
            </w:r>
          </w:p>
        </w:tc>
        <w:tc>
          <w:tcPr>
            <w:tcW w:w="1489" w:type="dxa"/>
            <w:noWrap/>
          </w:tcPr>
          <w:p w14:paraId="0C16E34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PHE723A</w:t>
            </w:r>
          </w:p>
        </w:tc>
        <w:tc>
          <w:tcPr>
            <w:tcW w:w="977" w:type="dxa"/>
            <w:noWrap/>
          </w:tcPr>
          <w:p w14:paraId="651A9D5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3.97</w:t>
            </w:r>
          </w:p>
        </w:tc>
      </w:tr>
      <w:tr w:rsidR="003641E8" w:rsidRPr="00641B0B" w14:paraId="6758F77A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31ABBD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3A51B6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0018C7F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noWrap/>
          </w:tcPr>
          <w:p w14:paraId="51BAF84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p-Cation Interactions</w:t>
            </w:r>
          </w:p>
        </w:tc>
        <w:tc>
          <w:tcPr>
            <w:tcW w:w="1489" w:type="dxa"/>
            <w:noWrap/>
          </w:tcPr>
          <w:p w14:paraId="0CD3E7E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3874792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4.46</w:t>
            </w:r>
          </w:p>
        </w:tc>
      </w:tr>
      <w:tr w:rsidR="003641E8" w:rsidRPr="00641B0B" w14:paraId="6A82F5FB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5B1AFE8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 w:val="restart"/>
            <w:noWrap/>
          </w:tcPr>
          <w:p w14:paraId="35A2660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5k</w:t>
            </w:r>
          </w:p>
        </w:tc>
        <w:tc>
          <w:tcPr>
            <w:tcW w:w="0" w:type="auto"/>
            <w:vMerge w:val="restart"/>
            <w:noWrap/>
          </w:tcPr>
          <w:p w14:paraId="3230886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-9.954</w:t>
            </w:r>
          </w:p>
        </w:tc>
        <w:tc>
          <w:tcPr>
            <w:tcW w:w="2133" w:type="dxa"/>
            <w:vMerge w:val="restart"/>
            <w:noWrap/>
          </w:tcPr>
          <w:p w14:paraId="0AEDFFA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Hydrophobic Interactions</w:t>
            </w:r>
          </w:p>
        </w:tc>
        <w:tc>
          <w:tcPr>
            <w:tcW w:w="1489" w:type="dxa"/>
            <w:noWrap/>
          </w:tcPr>
          <w:p w14:paraId="6774BB5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PHE723A</w:t>
            </w:r>
          </w:p>
        </w:tc>
        <w:tc>
          <w:tcPr>
            <w:tcW w:w="977" w:type="dxa"/>
            <w:noWrap/>
          </w:tcPr>
          <w:p w14:paraId="04451D5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3.74</w:t>
            </w:r>
          </w:p>
        </w:tc>
      </w:tr>
      <w:tr w:rsidR="003641E8" w:rsidRPr="00641B0B" w14:paraId="6CF004FB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3D238F8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1846E73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7322194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7E2FA36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049BDF9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VAL726A</w:t>
            </w:r>
          </w:p>
        </w:tc>
        <w:tc>
          <w:tcPr>
            <w:tcW w:w="977" w:type="dxa"/>
            <w:noWrap/>
          </w:tcPr>
          <w:p w14:paraId="6ADE4AF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3.87</w:t>
            </w:r>
          </w:p>
        </w:tc>
      </w:tr>
      <w:tr w:rsidR="003641E8" w:rsidRPr="00641B0B" w14:paraId="472252A3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EFC043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3539EB7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0A0B5DB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711730B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21B594C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ALA743A</w:t>
            </w:r>
          </w:p>
        </w:tc>
        <w:tc>
          <w:tcPr>
            <w:tcW w:w="977" w:type="dxa"/>
            <w:noWrap/>
          </w:tcPr>
          <w:p w14:paraId="4E19997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3.69</w:t>
            </w:r>
          </w:p>
        </w:tc>
      </w:tr>
      <w:tr w:rsidR="003641E8" w:rsidRPr="00641B0B" w14:paraId="24C87A36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0AC9053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CD9EC3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2F46EC2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4EDE00D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35D2F0D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786DBBB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3.28</w:t>
            </w:r>
          </w:p>
        </w:tc>
      </w:tr>
      <w:tr w:rsidR="003641E8" w:rsidRPr="00641B0B" w14:paraId="7A9DCE10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3A052BC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736D5A0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45242F4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1836F4E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0F5D7B7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LEU788A</w:t>
            </w:r>
          </w:p>
        </w:tc>
        <w:tc>
          <w:tcPr>
            <w:tcW w:w="977" w:type="dxa"/>
            <w:noWrap/>
          </w:tcPr>
          <w:p w14:paraId="105727C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3.75</w:t>
            </w:r>
          </w:p>
        </w:tc>
      </w:tr>
      <w:tr w:rsidR="003641E8" w:rsidRPr="00641B0B" w14:paraId="6F43D87A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12F734A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30AC83E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654BF69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2E403DB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718BC80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THR790A</w:t>
            </w:r>
          </w:p>
        </w:tc>
        <w:tc>
          <w:tcPr>
            <w:tcW w:w="977" w:type="dxa"/>
            <w:noWrap/>
          </w:tcPr>
          <w:p w14:paraId="1A84AF4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3.27</w:t>
            </w:r>
          </w:p>
        </w:tc>
      </w:tr>
      <w:tr w:rsidR="003641E8" w:rsidRPr="00641B0B" w14:paraId="0CA47B0D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18D4C34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3555019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929F20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793745B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587A86B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LEU844A</w:t>
            </w:r>
          </w:p>
        </w:tc>
        <w:tc>
          <w:tcPr>
            <w:tcW w:w="977" w:type="dxa"/>
            <w:noWrap/>
          </w:tcPr>
          <w:p w14:paraId="6F90449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3.78</w:t>
            </w:r>
          </w:p>
        </w:tc>
      </w:tr>
      <w:tr w:rsidR="003641E8" w:rsidRPr="00641B0B" w14:paraId="265FC0F6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1D1150B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3C51DEF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2BE3477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4939F16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4EEFE83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THR854A</w:t>
            </w:r>
          </w:p>
        </w:tc>
        <w:tc>
          <w:tcPr>
            <w:tcW w:w="977" w:type="dxa"/>
            <w:noWrap/>
          </w:tcPr>
          <w:p w14:paraId="64AB9AD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3.82</w:t>
            </w:r>
          </w:p>
        </w:tc>
      </w:tr>
      <w:tr w:rsidR="003641E8" w:rsidRPr="00641B0B" w14:paraId="41E2ED69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27A603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6BC985A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2D184A0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17DDC98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32896D6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PHE856A</w:t>
            </w:r>
          </w:p>
        </w:tc>
        <w:tc>
          <w:tcPr>
            <w:tcW w:w="977" w:type="dxa"/>
            <w:noWrap/>
          </w:tcPr>
          <w:p w14:paraId="5D37D49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3.53</w:t>
            </w:r>
          </w:p>
        </w:tc>
      </w:tr>
      <w:tr w:rsidR="003641E8" w:rsidRPr="00641B0B" w14:paraId="48F7BE1C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39BA9F1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477666A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244C4BE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 w:val="restart"/>
            <w:noWrap/>
          </w:tcPr>
          <w:p w14:paraId="1E091B8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Hydrogen Bonds</w:t>
            </w:r>
          </w:p>
        </w:tc>
        <w:tc>
          <w:tcPr>
            <w:tcW w:w="1489" w:type="dxa"/>
            <w:noWrap/>
          </w:tcPr>
          <w:p w14:paraId="5E72343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SER720A</w:t>
            </w:r>
          </w:p>
        </w:tc>
        <w:tc>
          <w:tcPr>
            <w:tcW w:w="977" w:type="dxa"/>
            <w:noWrap/>
          </w:tcPr>
          <w:p w14:paraId="5E499C2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2.59</w:t>
            </w:r>
          </w:p>
        </w:tc>
      </w:tr>
      <w:tr w:rsidR="003641E8" w:rsidRPr="00641B0B" w14:paraId="203FA813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345186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6CC523C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61FA10E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51688F0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33447A4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6512E09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3.32</w:t>
            </w:r>
          </w:p>
        </w:tc>
      </w:tr>
      <w:tr w:rsidR="003641E8" w:rsidRPr="00641B0B" w14:paraId="5FFE4453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51FADD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6B5D72F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7B0F4CD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15046E8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6610624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ASP855A</w:t>
            </w:r>
          </w:p>
        </w:tc>
        <w:tc>
          <w:tcPr>
            <w:tcW w:w="977" w:type="dxa"/>
            <w:noWrap/>
          </w:tcPr>
          <w:p w14:paraId="1D97B4C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3.07</w:t>
            </w:r>
          </w:p>
        </w:tc>
      </w:tr>
      <w:tr w:rsidR="003641E8" w:rsidRPr="00641B0B" w14:paraId="6C4F6F18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389019C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0B3A3AF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53F4F4B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775DDCC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66EBFAF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ASP855A</w:t>
            </w:r>
          </w:p>
        </w:tc>
        <w:tc>
          <w:tcPr>
            <w:tcW w:w="977" w:type="dxa"/>
            <w:noWrap/>
          </w:tcPr>
          <w:p w14:paraId="0607979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1.91</w:t>
            </w:r>
          </w:p>
        </w:tc>
      </w:tr>
      <w:tr w:rsidR="003641E8" w:rsidRPr="00641B0B" w14:paraId="41122296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3E65D37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636F78A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46740CA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6D177EF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396FEC4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ASP855A</w:t>
            </w:r>
          </w:p>
        </w:tc>
        <w:tc>
          <w:tcPr>
            <w:tcW w:w="977" w:type="dxa"/>
            <w:noWrap/>
          </w:tcPr>
          <w:p w14:paraId="15C8528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2.34</w:t>
            </w:r>
          </w:p>
        </w:tc>
      </w:tr>
      <w:tr w:rsidR="003641E8" w:rsidRPr="00641B0B" w14:paraId="5163B82F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FC5BAC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 w:val="restart"/>
            <w:noWrap/>
          </w:tcPr>
          <w:p w14:paraId="0F9AEF1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5l</w:t>
            </w:r>
          </w:p>
        </w:tc>
        <w:tc>
          <w:tcPr>
            <w:tcW w:w="0" w:type="auto"/>
            <w:vMerge w:val="restart"/>
            <w:noWrap/>
          </w:tcPr>
          <w:p w14:paraId="45D2D87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-10.864</w:t>
            </w:r>
          </w:p>
        </w:tc>
        <w:tc>
          <w:tcPr>
            <w:tcW w:w="2133" w:type="dxa"/>
            <w:vMerge w:val="restart"/>
            <w:noWrap/>
          </w:tcPr>
          <w:p w14:paraId="44C70CE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Hydrophobic Interactions</w:t>
            </w:r>
          </w:p>
        </w:tc>
        <w:tc>
          <w:tcPr>
            <w:tcW w:w="1489" w:type="dxa"/>
            <w:noWrap/>
          </w:tcPr>
          <w:p w14:paraId="23477C5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VAL726A</w:t>
            </w:r>
          </w:p>
        </w:tc>
        <w:tc>
          <w:tcPr>
            <w:tcW w:w="977" w:type="dxa"/>
            <w:noWrap/>
          </w:tcPr>
          <w:p w14:paraId="087A282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3.31</w:t>
            </w:r>
          </w:p>
        </w:tc>
      </w:tr>
      <w:tr w:rsidR="003641E8" w:rsidRPr="00641B0B" w14:paraId="42B8E772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799DD69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373F225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0C14832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09F9119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3324A93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ALA743A</w:t>
            </w:r>
          </w:p>
        </w:tc>
        <w:tc>
          <w:tcPr>
            <w:tcW w:w="977" w:type="dxa"/>
            <w:noWrap/>
          </w:tcPr>
          <w:p w14:paraId="207BA6C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</w:t>
            </w:r>
          </w:p>
        </w:tc>
      </w:tr>
      <w:tr w:rsidR="003641E8" w:rsidRPr="00641B0B" w14:paraId="422E49FD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A93D62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248AA86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766B26E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07C10BB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13EB5F8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47BD3F3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3.86</w:t>
            </w:r>
          </w:p>
        </w:tc>
      </w:tr>
      <w:tr w:rsidR="003641E8" w:rsidRPr="00641B0B" w14:paraId="5B673852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04D94D2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1F7257C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009ED32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6818235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010F963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LEU777A</w:t>
            </w:r>
          </w:p>
        </w:tc>
        <w:tc>
          <w:tcPr>
            <w:tcW w:w="977" w:type="dxa"/>
            <w:noWrap/>
          </w:tcPr>
          <w:p w14:paraId="4E02C5B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3.82</w:t>
            </w:r>
          </w:p>
        </w:tc>
      </w:tr>
      <w:tr w:rsidR="003641E8" w:rsidRPr="00641B0B" w14:paraId="12AAEE25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1E8945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7290367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2186FB3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525FD0B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40D783C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LEU788A</w:t>
            </w:r>
          </w:p>
        </w:tc>
        <w:tc>
          <w:tcPr>
            <w:tcW w:w="977" w:type="dxa"/>
            <w:noWrap/>
          </w:tcPr>
          <w:p w14:paraId="26E74E1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3.75</w:t>
            </w:r>
          </w:p>
        </w:tc>
      </w:tr>
      <w:tr w:rsidR="003641E8" w:rsidRPr="00641B0B" w14:paraId="5FEDBB4A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27EC09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13AFD8D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5C1F9F5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44303BD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0973CD1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ASP837A</w:t>
            </w:r>
          </w:p>
        </w:tc>
        <w:tc>
          <w:tcPr>
            <w:tcW w:w="977" w:type="dxa"/>
            <w:noWrap/>
          </w:tcPr>
          <w:p w14:paraId="3A90CBF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3.84</w:t>
            </w:r>
          </w:p>
        </w:tc>
      </w:tr>
      <w:tr w:rsidR="003641E8" w:rsidRPr="00641B0B" w14:paraId="6DDA05DA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3E36E9B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BAFDCA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04B1CD9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3428CD2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1C5447D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LEU844A</w:t>
            </w:r>
          </w:p>
        </w:tc>
        <w:tc>
          <w:tcPr>
            <w:tcW w:w="977" w:type="dxa"/>
            <w:noWrap/>
          </w:tcPr>
          <w:p w14:paraId="6853B1D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3.46</w:t>
            </w:r>
          </w:p>
        </w:tc>
      </w:tr>
      <w:tr w:rsidR="003641E8" w:rsidRPr="00641B0B" w14:paraId="23BEC299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01F755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31E5F2F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5DA6851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584D506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2913237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THR854A</w:t>
            </w:r>
          </w:p>
        </w:tc>
        <w:tc>
          <w:tcPr>
            <w:tcW w:w="977" w:type="dxa"/>
            <w:noWrap/>
          </w:tcPr>
          <w:p w14:paraId="5E454D9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3.86</w:t>
            </w:r>
          </w:p>
        </w:tc>
      </w:tr>
      <w:tr w:rsidR="003641E8" w:rsidRPr="00641B0B" w14:paraId="28BDE130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83C1D2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65375C7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7E4739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3233409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7340FD4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PHE856A</w:t>
            </w:r>
          </w:p>
        </w:tc>
        <w:tc>
          <w:tcPr>
            <w:tcW w:w="977" w:type="dxa"/>
            <w:noWrap/>
          </w:tcPr>
          <w:p w14:paraId="1F41574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3.43</w:t>
            </w:r>
          </w:p>
        </w:tc>
      </w:tr>
      <w:tr w:rsidR="003641E8" w:rsidRPr="00641B0B" w14:paraId="2844CDE6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1774B03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729966F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021070B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4BC10BE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47F2543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ALA859A</w:t>
            </w:r>
          </w:p>
        </w:tc>
        <w:tc>
          <w:tcPr>
            <w:tcW w:w="977" w:type="dxa"/>
            <w:noWrap/>
          </w:tcPr>
          <w:p w14:paraId="3695B4C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3.81</w:t>
            </w:r>
          </w:p>
        </w:tc>
      </w:tr>
      <w:tr w:rsidR="003641E8" w:rsidRPr="00641B0B" w14:paraId="4F14B58A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729BAC5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92FAA3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4A2291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 w:val="restart"/>
            <w:noWrap/>
          </w:tcPr>
          <w:p w14:paraId="2C0F562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Hydrogen Bonds</w:t>
            </w:r>
          </w:p>
        </w:tc>
        <w:tc>
          <w:tcPr>
            <w:tcW w:w="1489" w:type="dxa"/>
            <w:noWrap/>
          </w:tcPr>
          <w:p w14:paraId="63683D1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30FC033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</w:tr>
      <w:tr w:rsidR="003641E8" w:rsidRPr="00641B0B" w14:paraId="4C23565F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885576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E78112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3F37824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4F8DA79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08636F3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69ADD07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2.77</w:t>
            </w:r>
          </w:p>
        </w:tc>
      </w:tr>
      <w:tr w:rsidR="003641E8" w:rsidRPr="00641B0B" w14:paraId="0BF8305A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02B55EF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030A000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31AEF60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2020C52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243822D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ASP855A</w:t>
            </w:r>
          </w:p>
        </w:tc>
        <w:tc>
          <w:tcPr>
            <w:tcW w:w="977" w:type="dxa"/>
            <w:noWrap/>
          </w:tcPr>
          <w:p w14:paraId="189E4CE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</w:t>
            </w:r>
          </w:p>
        </w:tc>
      </w:tr>
      <w:tr w:rsidR="003641E8" w:rsidRPr="00641B0B" w14:paraId="42A094B4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B63B3A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4AEFE80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70A556F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noWrap/>
          </w:tcPr>
          <w:p w14:paraId="1207312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p-Stacking</w:t>
            </w:r>
          </w:p>
        </w:tc>
        <w:tc>
          <w:tcPr>
            <w:tcW w:w="1489" w:type="dxa"/>
            <w:noWrap/>
          </w:tcPr>
          <w:p w14:paraId="38F6828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PHE723A</w:t>
            </w:r>
          </w:p>
        </w:tc>
        <w:tc>
          <w:tcPr>
            <w:tcW w:w="977" w:type="dxa"/>
            <w:noWrap/>
          </w:tcPr>
          <w:p w14:paraId="63FB816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4.16</w:t>
            </w:r>
          </w:p>
        </w:tc>
      </w:tr>
      <w:tr w:rsidR="003641E8" w:rsidRPr="00641B0B" w14:paraId="2023577A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575850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287D038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5EFD55C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noWrap/>
          </w:tcPr>
          <w:p w14:paraId="37D0267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p-Cation Interactions</w:t>
            </w:r>
          </w:p>
        </w:tc>
        <w:tc>
          <w:tcPr>
            <w:tcW w:w="1489" w:type="dxa"/>
            <w:noWrap/>
          </w:tcPr>
          <w:p w14:paraId="4761143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7250C85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4.55</w:t>
            </w:r>
          </w:p>
        </w:tc>
      </w:tr>
      <w:tr w:rsidR="003641E8" w:rsidRPr="00641B0B" w14:paraId="7EB3A1AC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06DFA61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 w:val="restart"/>
            <w:noWrap/>
          </w:tcPr>
          <w:p w14:paraId="4CF3476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5m</w:t>
            </w:r>
          </w:p>
        </w:tc>
        <w:tc>
          <w:tcPr>
            <w:tcW w:w="0" w:type="auto"/>
            <w:vMerge w:val="restart"/>
            <w:noWrap/>
          </w:tcPr>
          <w:p w14:paraId="2C06F0B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-11.21</w:t>
            </w:r>
          </w:p>
        </w:tc>
        <w:tc>
          <w:tcPr>
            <w:tcW w:w="2133" w:type="dxa"/>
            <w:vMerge w:val="restart"/>
            <w:noWrap/>
          </w:tcPr>
          <w:p w14:paraId="214E76F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Hydrophobic Interactions</w:t>
            </w:r>
          </w:p>
        </w:tc>
        <w:tc>
          <w:tcPr>
            <w:tcW w:w="1489" w:type="dxa"/>
            <w:noWrap/>
          </w:tcPr>
          <w:p w14:paraId="5A361E8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VAL726A</w:t>
            </w:r>
          </w:p>
        </w:tc>
        <w:tc>
          <w:tcPr>
            <w:tcW w:w="977" w:type="dxa"/>
            <w:noWrap/>
          </w:tcPr>
          <w:p w14:paraId="693DB0C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3.68</w:t>
            </w:r>
          </w:p>
        </w:tc>
      </w:tr>
      <w:tr w:rsidR="003641E8" w:rsidRPr="00641B0B" w14:paraId="67FB16E8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C4E4C7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72D7D97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5DBF074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0486B5E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3EFD8F4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ALA743A</w:t>
            </w:r>
          </w:p>
        </w:tc>
        <w:tc>
          <w:tcPr>
            <w:tcW w:w="977" w:type="dxa"/>
            <w:noWrap/>
          </w:tcPr>
          <w:p w14:paraId="206F46C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3.54</w:t>
            </w:r>
          </w:p>
        </w:tc>
      </w:tr>
      <w:tr w:rsidR="003641E8" w:rsidRPr="00641B0B" w14:paraId="494414B4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6AAC19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7FD1624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EB3D58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741425A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43F5C16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LEU777A</w:t>
            </w:r>
          </w:p>
        </w:tc>
        <w:tc>
          <w:tcPr>
            <w:tcW w:w="977" w:type="dxa"/>
            <w:noWrap/>
          </w:tcPr>
          <w:p w14:paraId="460858D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3.85</w:t>
            </w:r>
          </w:p>
        </w:tc>
      </w:tr>
      <w:tr w:rsidR="003641E8" w:rsidRPr="00641B0B" w14:paraId="3A41D2F1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53DB21D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18AF31B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41415A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6190448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76A2794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LEU788A</w:t>
            </w:r>
          </w:p>
        </w:tc>
        <w:tc>
          <w:tcPr>
            <w:tcW w:w="977" w:type="dxa"/>
            <w:noWrap/>
          </w:tcPr>
          <w:p w14:paraId="5212E75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3.45</w:t>
            </w:r>
          </w:p>
        </w:tc>
      </w:tr>
      <w:tr w:rsidR="003641E8" w:rsidRPr="00641B0B" w14:paraId="02BD91E4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0A46355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42789FD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28981FF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6F1031E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5B577AE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THR790A</w:t>
            </w:r>
          </w:p>
        </w:tc>
        <w:tc>
          <w:tcPr>
            <w:tcW w:w="977" w:type="dxa"/>
            <w:noWrap/>
          </w:tcPr>
          <w:p w14:paraId="4613DAC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3.74</w:t>
            </w:r>
          </w:p>
        </w:tc>
      </w:tr>
      <w:tr w:rsidR="003641E8" w:rsidRPr="00641B0B" w14:paraId="39C2A514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3D9279C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37565F4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0791CFB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7FDA0CF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6B308B7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MET793A</w:t>
            </w:r>
          </w:p>
        </w:tc>
        <w:tc>
          <w:tcPr>
            <w:tcW w:w="977" w:type="dxa"/>
            <w:noWrap/>
          </w:tcPr>
          <w:p w14:paraId="40633A5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3.95</w:t>
            </w:r>
          </w:p>
        </w:tc>
      </w:tr>
      <w:tr w:rsidR="003641E8" w:rsidRPr="00641B0B" w14:paraId="3E0BF915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7B43B8F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701AFD1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566C722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196567A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6245CE0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LEU844A</w:t>
            </w:r>
          </w:p>
        </w:tc>
        <w:tc>
          <w:tcPr>
            <w:tcW w:w="977" w:type="dxa"/>
            <w:noWrap/>
          </w:tcPr>
          <w:p w14:paraId="2AFCC48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3.69</w:t>
            </w:r>
          </w:p>
        </w:tc>
      </w:tr>
      <w:tr w:rsidR="003641E8" w:rsidRPr="00641B0B" w14:paraId="1A3982D8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C5F818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26F81AC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727901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63CEC53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0E710EE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LEU844A</w:t>
            </w:r>
          </w:p>
        </w:tc>
        <w:tc>
          <w:tcPr>
            <w:tcW w:w="977" w:type="dxa"/>
            <w:noWrap/>
          </w:tcPr>
          <w:p w14:paraId="225461D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3.56</w:t>
            </w:r>
          </w:p>
        </w:tc>
      </w:tr>
      <w:tr w:rsidR="003641E8" w:rsidRPr="00641B0B" w14:paraId="074F1278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B5D4BD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353474B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386E6DF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noWrap/>
          </w:tcPr>
          <w:p w14:paraId="7F7E771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Hydrogen Bonds</w:t>
            </w:r>
          </w:p>
        </w:tc>
        <w:tc>
          <w:tcPr>
            <w:tcW w:w="1489" w:type="dxa"/>
            <w:noWrap/>
          </w:tcPr>
          <w:p w14:paraId="31ACD5E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4E96B94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2.61</w:t>
            </w:r>
          </w:p>
        </w:tc>
      </w:tr>
      <w:tr w:rsidR="003641E8" w:rsidRPr="00641B0B" w14:paraId="02D5C359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7F843D1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 w:val="restart"/>
            <w:noWrap/>
          </w:tcPr>
          <w:p w14:paraId="0F29723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5n</w:t>
            </w:r>
          </w:p>
        </w:tc>
        <w:tc>
          <w:tcPr>
            <w:tcW w:w="0" w:type="auto"/>
            <w:vMerge w:val="restart"/>
            <w:noWrap/>
          </w:tcPr>
          <w:p w14:paraId="440FFC1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-10.977</w:t>
            </w:r>
          </w:p>
        </w:tc>
        <w:tc>
          <w:tcPr>
            <w:tcW w:w="2133" w:type="dxa"/>
            <w:vMerge w:val="restart"/>
            <w:noWrap/>
          </w:tcPr>
          <w:p w14:paraId="344753E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Hydrophobic Interactions</w:t>
            </w:r>
          </w:p>
        </w:tc>
        <w:tc>
          <w:tcPr>
            <w:tcW w:w="1489" w:type="dxa"/>
            <w:noWrap/>
          </w:tcPr>
          <w:p w14:paraId="2F6A925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LEU718A</w:t>
            </w:r>
          </w:p>
        </w:tc>
        <w:tc>
          <w:tcPr>
            <w:tcW w:w="977" w:type="dxa"/>
            <w:noWrap/>
          </w:tcPr>
          <w:p w14:paraId="267C1F9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3.77</w:t>
            </w:r>
          </w:p>
        </w:tc>
      </w:tr>
      <w:tr w:rsidR="003641E8" w:rsidRPr="00641B0B" w14:paraId="6BA2B8C3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5DB3E3B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93451D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47341B2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350207D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29F3EC8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VAL726A</w:t>
            </w:r>
          </w:p>
        </w:tc>
        <w:tc>
          <w:tcPr>
            <w:tcW w:w="977" w:type="dxa"/>
            <w:noWrap/>
          </w:tcPr>
          <w:p w14:paraId="0DC5783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3.56</w:t>
            </w:r>
          </w:p>
        </w:tc>
      </w:tr>
      <w:tr w:rsidR="003641E8" w:rsidRPr="00641B0B" w14:paraId="77C66D89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5C9713A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2ADA404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1E1476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0A7DF3B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1CFAB80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ALA743A</w:t>
            </w:r>
          </w:p>
        </w:tc>
        <w:tc>
          <w:tcPr>
            <w:tcW w:w="977" w:type="dxa"/>
            <w:noWrap/>
          </w:tcPr>
          <w:p w14:paraId="5971A4A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3.49</w:t>
            </w:r>
          </w:p>
        </w:tc>
      </w:tr>
      <w:tr w:rsidR="003641E8" w:rsidRPr="00641B0B" w14:paraId="01E04B22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12651CE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4C13893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2482CF2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4951E76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66274B4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LEU788A</w:t>
            </w:r>
          </w:p>
        </w:tc>
        <w:tc>
          <w:tcPr>
            <w:tcW w:w="977" w:type="dxa"/>
            <w:noWrap/>
          </w:tcPr>
          <w:p w14:paraId="0C7F11F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3.26</w:t>
            </w:r>
          </w:p>
        </w:tc>
      </w:tr>
      <w:tr w:rsidR="003641E8" w:rsidRPr="00641B0B" w14:paraId="6C188522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14AEFF2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187ECCD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5386216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5BBBAA6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498530A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LEU788A</w:t>
            </w:r>
          </w:p>
        </w:tc>
        <w:tc>
          <w:tcPr>
            <w:tcW w:w="977" w:type="dxa"/>
            <w:noWrap/>
          </w:tcPr>
          <w:p w14:paraId="15A8141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3.86</w:t>
            </w:r>
          </w:p>
        </w:tc>
      </w:tr>
      <w:tr w:rsidR="003641E8" w:rsidRPr="00641B0B" w14:paraId="5FEFD81D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03B8591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23DDAC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29FF234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3BF9B8A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762DD8A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THR790A</w:t>
            </w:r>
          </w:p>
        </w:tc>
        <w:tc>
          <w:tcPr>
            <w:tcW w:w="977" w:type="dxa"/>
            <w:noWrap/>
          </w:tcPr>
          <w:p w14:paraId="57DD4D6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3.79</w:t>
            </w:r>
          </w:p>
        </w:tc>
      </w:tr>
      <w:tr w:rsidR="003641E8" w:rsidRPr="00641B0B" w14:paraId="2B79F107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0F42AD0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0BF3920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A35AC6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1824869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4C4B78F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LEU792A</w:t>
            </w:r>
          </w:p>
        </w:tc>
        <w:tc>
          <w:tcPr>
            <w:tcW w:w="977" w:type="dxa"/>
            <w:noWrap/>
          </w:tcPr>
          <w:p w14:paraId="066D559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3.93</w:t>
            </w:r>
          </w:p>
        </w:tc>
      </w:tr>
      <w:tr w:rsidR="003641E8" w:rsidRPr="00641B0B" w14:paraId="12C253E4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00206B9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76CC55B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8017A3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0BB985E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6752385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LEU844A</w:t>
            </w:r>
          </w:p>
        </w:tc>
        <w:tc>
          <w:tcPr>
            <w:tcW w:w="977" w:type="dxa"/>
            <w:noWrap/>
          </w:tcPr>
          <w:p w14:paraId="5849655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3.78</w:t>
            </w:r>
          </w:p>
        </w:tc>
      </w:tr>
      <w:tr w:rsidR="003641E8" w:rsidRPr="00641B0B" w14:paraId="41164328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41900A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0E3B1B0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0C88A7E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noWrap/>
          </w:tcPr>
          <w:p w14:paraId="719DD98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Hydrogen Bonds</w:t>
            </w:r>
          </w:p>
        </w:tc>
        <w:tc>
          <w:tcPr>
            <w:tcW w:w="1489" w:type="dxa"/>
            <w:noWrap/>
          </w:tcPr>
          <w:p w14:paraId="4FAFDC8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28AAF21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2.9</w:t>
            </w:r>
          </w:p>
        </w:tc>
      </w:tr>
      <w:tr w:rsidR="003641E8" w:rsidRPr="00641B0B" w14:paraId="6013E934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0E1B377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 w:val="restart"/>
            <w:noWrap/>
          </w:tcPr>
          <w:p w14:paraId="452B933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5o</w:t>
            </w:r>
          </w:p>
        </w:tc>
        <w:tc>
          <w:tcPr>
            <w:tcW w:w="0" w:type="auto"/>
            <w:vMerge w:val="restart"/>
            <w:noWrap/>
          </w:tcPr>
          <w:p w14:paraId="33BB8DA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-11.274</w:t>
            </w:r>
          </w:p>
        </w:tc>
        <w:tc>
          <w:tcPr>
            <w:tcW w:w="2133" w:type="dxa"/>
            <w:vMerge w:val="restart"/>
            <w:noWrap/>
          </w:tcPr>
          <w:p w14:paraId="3D36365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Hydrophobic Interactions</w:t>
            </w:r>
          </w:p>
        </w:tc>
        <w:tc>
          <w:tcPr>
            <w:tcW w:w="1489" w:type="dxa"/>
            <w:noWrap/>
          </w:tcPr>
          <w:p w14:paraId="63D0101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VAL726A</w:t>
            </w:r>
          </w:p>
        </w:tc>
        <w:tc>
          <w:tcPr>
            <w:tcW w:w="977" w:type="dxa"/>
            <w:noWrap/>
          </w:tcPr>
          <w:p w14:paraId="4006CDD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3.67</w:t>
            </w:r>
          </w:p>
        </w:tc>
      </w:tr>
      <w:tr w:rsidR="003641E8" w:rsidRPr="00641B0B" w14:paraId="63602A17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76E654E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7D53A95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0D94217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06D5526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40C7611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ALA743A</w:t>
            </w:r>
          </w:p>
        </w:tc>
        <w:tc>
          <w:tcPr>
            <w:tcW w:w="977" w:type="dxa"/>
            <w:noWrap/>
          </w:tcPr>
          <w:p w14:paraId="3BE5364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</w:tr>
      <w:tr w:rsidR="003641E8" w:rsidRPr="00641B0B" w14:paraId="106C7C98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7B3BAE8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3BA4ADF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37B2CD0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617129E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4D61C6B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LEU777A</w:t>
            </w:r>
          </w:p>
        </w:tc>
        <w:tc>
          <w:tcPr>
            <w:tcW w:w="977" w:type="dxa"/>
            <w:noWrap/>
          </w:tcPr>
          <w:p w14:paraId="3B10D94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3.79</w:t>
            </w:r>
          </w:p>
        </w:tc>
      </w:tr>
      <w:tr w:rsidR="003641E8" w:rsidRPr="00641B0B" w14:paraId="15A2F761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CF49A1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3EC8AAD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334EDA5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731A119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4A21C89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LEU788A</w:t>
            </w:r>
          </w:p>
        </w:tc>
        <w:tc>
          <w:tcPr>
            <w:tcW w:w="977" w:type="dxa"/>
            <w:noWrap/>
          </w:tcPr>
          <w:p w14:paraId="0D1910B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3.61</w:t>
            </w:r>
          </w:p>
        </w:tc>
      </w:tr>
      <w:tr w:rsidR="003641E8" w:rsidRPr="00641B0B" w14:paraId="26EA56E4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7F8EEE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13F0C86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745577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5A39123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5A7DE68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LEU788A</w:t>
            </w:r>
          </w:p>
        </w:tc>
        <w:tc>
          <w:tcPr>
            <w:tcW w:w="977" w:type="dxa"/>
            <w:noWrap/>
          </w:tcPr>
          <w:p w14:paraId="2B02D67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3.43</w:t>
            </w:r>
          </w:p>
        </w:tc>
      </w:tr>
      <w:tr w:rsidR="003641E8" w:rsidRPr="00641B0B" w14:paraId="03B3BCA6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0714437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2F6E0A5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2B90B0E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68E0932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0A7ACA5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THR790A</w:t>
            </w:r>
          </w:p>
        </w:tc>
        <w:tc>
          <w:tcPr>
            <w:tcW w:w="977" w:type="dxa"/>
            <w:noWrap/>
          </w:tcPr>
          <w:p w14:paraId="23B2214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3.75</w:t>
            </w:r>
          </w:p>
        </w:tc>
      </w:tr>
      <w:tr w:rsidR="003641E8" w:rsidRPr="00641B0B" w14:paraId="1E735F6A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158D89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6879D9B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25A3336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00F7C70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3C9BB58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LEU844A</w:t>
            </w:r>
          </w:p>
        </w:tc>
        <w:tc>
          <w:tcPr>
            <w:tcW w:w="977" w:type="dxa"/>
            <w:noWrap/>
          </w:tcPr>
          <w:p w14:paraId="3C90EA2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3.81</w:t>
            </w:r>
          </w:p>
        </w:tc>
      </w:tr>
      <w:tr w:rsidR="003641E8" w:rsidRPr="00641B0B" w14:paraId="58D8FFC1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B20346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2D875DE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3D299AB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002142B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170A017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LEU844A</w:t>
            </w:r>
          </w:p>
        </w:tc>
        <w:tc>
          <w:tcPr>
            <w:tcW w:w="977" w:type="dxa"/>
            <w:noWrap/>
          </w:tcPr>
          <w:p w14:paraId="75E7CE0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3.64</w:t>
            </w:r>
          </w:p>
        </w:tc>
      </w:tr>
      <w:tr w:rsidR="003641E8" w:rsidRPr="00641B0B" w14:paraId="420D8FDD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17D8672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63FA2D6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0FAD2B1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noWrap/>
          </w:tcPr>
          <w:p w14:paraId="015A638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Hydrogen Bonds</w:t>
            </w:r>
          </w:p>
        </w:tc>
        <w:tc>
          <w:tcPr>
            <w:tcW w:w="1489" w:type="dxa"/>
            <w:noWrap/>
          </w:tcPr>
          <w:p w14:paraId="03A7F90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5E0A092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2.59</w:t>
            </w:r>
          </w:p>
        </w:tc>
      </w:tr>
      <w:tr w:rsidR="003641E8" w:rsidRPr="00641B0B" w14:paraId="05948D00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1D54ED7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E26184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767E9B9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noWrap/>
          </w:tcPr>
          <w:p w14:paraId="7224898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Halogen Bonds</w:t>
            </w:r>
          </w:p>
        </w:tc>
        <w:tc>
          <w:tcPr>
            <w:tcW w:w="1489" w:type="dxa"/>
            <w:noWrap/>
          </w:tcPr>
          <w:p w14:paraId="7EBC385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CYS775A</w:t>
            </w:r>
          </w:p>
        </w:tc>
        <w:tc>
          <w:tcPr>
            <w:tcW w:w="977" w:type="dxa"/>
            <w:noWrap/>
          </w:tcPr>
          <w:p w14:paraId="15CA1BA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3.2</w:t>
            </w:r>
          </w:p>
        </w:tc>
      </w:tr>
      <w:tr w:rsidR="003641E8" w:rsidRPr="00641B0B" w14:paraId="2E3769C4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EF1E19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 w:val="restart"/>
            <w:noWrap/>
          </w:tcPr>
          <w:p w14:paraId="106908B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5p</w:t>
            </w:r>
          </w:p>
        </w:tc>
        <w:tc>
          <w:tcPr>
            <w:tcW w:w="0" w:type="auto"/>
            <w:vMerge w:val="restart"/>
            <w:noWrap/>
          </w:tcPr>
          <w:p w14:paraId="2881508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-9.847</w:t>
            </w:r>
          </w:p>
        </w:tc>
        <w:tc>
          <w:tcPr>
            <w:tcW w:w="2133" w:type="dxa"/>
            <w:vMerge w:val="restart"/>
            <w:noWrap/>
          </w:tcPr>
          <w:p w14:paraId="03FABC9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Hydrophobic Interactions</w:t>
            </w:r>
          </w:p>
        </w:tc>
        <w:tc>
          <w:tcPr>
            <w:tcW w:w="1489" w:type="dxa"/>
            <w:noWrap/>
          </w:tcPr>
          <w:p w14:paraId="452177C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LEU718A</w:t>
            </w:r>
          </w:p>
        </w:tc>
        <w:tc>
          <w:tcPr>
            <w:tcW w:w="977" w:type="dxa"/>
            <w:noWrap/>
          </w:tcPr>
          <w:p w14:paraId="2FFD948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3.71</w:t>
            </w:r>
          </w:p>
        </w:tc>
      </w:tr>
      <w:tr w:rsidR="003641E8" w:rsidRPr="00641B0B" w14:paraId="2FA3F8FC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1EE1479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4383447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DE66B5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2BAFACF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0D8C1FF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VAL726A</w:t>
            </w:r>
          </w:p>
        </w:tc>
        <w:tc>
          <w:tcPr>
            <w:tcW w:w="977" w:type="dxa"/>
            <w:noWrap/>
          </w:tcPr>
          <w:p w14:paraId="53B3B14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3.96</w:t>
            </w:r>
          </w:p>
        </w:tc>
      </w:tr>
      <w:tr w:rsidR="003641E8" w:rsidRPr="00641B0B" w14:paraId="01416C43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093A46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7B15E5F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225296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36B300A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0C2D008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VAL726A</w:t>
            </w:r>
          </w:p>
        </w:tc>
        <w:tc>
          <w:tcPr>
            <w:tcW w:w="977" w:type="dxa"/>
            <w:noWrap/>
          </w:tcPr>
          <w:p w14:paraId="357915A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3.68</w:t>
            </w:r>
          </w:p>
        </w:tc>
      </w:tr>
      <w:tr w:rsidR="003641E8" w:rsidRPr="00641B0B" w14:paraId="7270547F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5E2F4B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2ED3216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74B4E9D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5B7CE31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61216D9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LEU844A</w:t>
            </w:r>
          </w:p>
        </w:tc>
        <w:tc>
          <w:tcPr>
            <w:tcW w:w="977" w:type="dxa"/>
            <w:noWrap/>
          </w:tcPr>
          <w:p w14:paraId="5A75C0B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3.46</w:t>
            </w:r>
          </w:p>
        </w:tc>
      </w:tr>
      <w:tr w:rsidR="003641E8" w:rsidRPr="00641B0B" w14:paraId="10E42AFD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5A6688A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2A95DDC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5269734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32786B2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50B34A0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LEU844A</w:t>
            </w:r>
          </w:p>
        </w:tc>
        <w:tc>
          <w:tcPr>
            <w:tcW w:w="977" w:type="dxa"/>
            <w:noWrap/>
          </w:tcPr>
          <w:p w14:paraId="092CA5E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3.59</w:t>
            </w:r>
          </w:p>
        </w:tc>
      </w:tr>
      <w:tr w:rsidR="003641E8" w:rsidRPr="00641B0B" w14:paraId="7C65EC6F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1C51F09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0E88CCE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31292B7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1374FF2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0A6E026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THR854A</w:t>
            </w:r>
          </w:p>
        </w:tc>
        <w:tc>
          <w:tcPr>
            <w:tcW w:w="977" w:type="dxa"/>
            <w:noWrap/>
          </w:tcPr>
          <w:p w14:paraId="395E942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3.85</w:t>
            </w:r>
          </w:p>
        </w:tc>
      </w:tr>
      <w:tr w:rsidR="003641E8" w:rsidRPr="00641B0B" w14:paraId="42C3A7EF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D2C69D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BE53F5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04BBA52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 w:val="restart"/>
            <w:noWrap/>
          </w:tcPr>
          <w:p w14:paraId="2DBC8E8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Hydrogen Bonds</w:t>
            </w:r>
          </w:p>
        </w:tc>
        <w:tc>
          <w:tcPr>
            <w:tcW w:w="1489" w:type="dxa"/>
            <w:noWrap/>
          </w:tcPr>
          <w:p w14:paraId="35B3DEE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GLY721A</w:t>
            </w:r>
          </w:p>
        </w:tc>
        <w:tc>
          <w:tcPr>
            <w:tcW w:w="977" w:type="dxa"/>
            <w:noWrap/>
          </w:tcPr>
          <w:p w14:paraId="507C11C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3.12</w:t>
            </w:r>
          </w:p>
        </w:tc>
      </w:tr>
      <w:tr w:rsidR="003641E8" w:rsidRPr="00641B0B" w14:paraId="273438DA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70E5A1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2CA2C4C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7B64B8E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621633E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08D1475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PHE723A</w:t>
            </w:r>
          </w:p>
        </w:tc>
        <w:tc>
          <w:tcPr>
            <w:tcW w:w="977" w:type="dxa"/>
            <w:noWrap/>
          </w:tcPr>
          <w:p w14:paraId="5FAA66B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2.49</w:t>
            </w:r>
          </w:p>
        </w:tc>
      </w:tr>
      <w:tr w:rsidR="003641E8" w:rsidRPr="00641B0B" w14:paraId="7BED9D98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1975D50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879E1C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56D77BA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23AF0F1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0DE25D9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GLY724A</w:t>
            </w:r>
          </w:p>
        </w:tc>
        <w:tc>
          <w:tcPr>
            <w:tcW w:w="977" w:type="dxa"/>
            <w:noWrap/>
          </w:tcPr>
          <w:p w14:paraId="402C3B5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2.22</w:t>
            </w:r>
          </w:p>
        </w:tc>
      </w:tr>
      <w:tr w:rsidR="003641E8" w:rsidRPr="00641B0B" w14:paraId="1AA9E38A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5C3CF5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23F752C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6230031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66F2B4C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080D73E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GLY724A</w:t>
            </w:r>
          </w:p>
        </w:tc>
        <w:tc>
          <w:tcPr>
            <w:tcW w:w="977" w:type="dxa"/>
            <w:noWrap/>
          </w:tcPr>
          <w:p w14:paraId="072467A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2.9</w:t>
            </w:r>
          </w:p>
        </w:tc>
      </w:tr>
      <w:tr w:rsidR="003641E8" w:rsidRPr="00641B0B" w14:paraId="3AE7F80A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028AE58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2593141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676F08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6BF7508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09D915D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CYS797A</w:t>
            </w:r>
          </w:p>
        </w:tc>
        <w:tc>
          <w:tcPr>
            <w:tcW w:w="977" w:type="dxa"/>
            <w:noWrap/>
          </w:tcPr>
          <w:p w14:paraId="6826FDE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2.83</w:t>
            </w:r>
          </w:p>
        </w:tc>
      </w:tr>
      <w:tr w:rsidR="003641E8" w:rsidRPr="00641B0B" w14:paraId="0567C712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70235F0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1801E07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B0C38C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noWrap/>
          </w:tcPr>
          <w:p w14:paraId="3EEAE91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p-Stacking</w:t>
            </w:r>
          </w:p>
        </w:tc>
        <w:tc>
          <w:tcPr>
            <w:tcW w:w="1489" w:type="dxa"/>
            <w:noWrap/>
          </w:tcPr>
          <w:p w14:paraId="54FCACB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PHE723A</w:t>
            </w:r>
          </w:p>
        </w:tc>
        <w:tc>
          <w:tcPr>
            <w:tcW w:w="977" w:type="dxa"/>
            <w:noWrap/>
          </w:tcPr>
          <w:p w14:paraId="7C7A930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4.75</w:t>
            </w:r>
          </w:p>
        </w:tc>
      </w:tr>
      <w:tr w:rsidR="003641E8" w:rsidRPr="00641B0B" w14:paraId="43122E75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794CA85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 w:val="restart"/>
            <w:noWrap/>
          </w:tcPr>
          <w:p w14:paraId="0CE2472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5q</w:t>
            </w:r>
          </w:p>
        </w:tc>
        <w:tc>
          <w:tcPr>
            <w:tcW w:w="0" w:type="auto"/>
            <w:vMerge w:val="restart"/>
            <w:noWrap/>
          </w:tcPr>
          <w:p w14:paraId="5FCF81D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-11.533</w:t>
            </w:r>
          </w:p>
        </w:tc>
        <w:tc>
          <w:tcPr>
            <w:tcW w:w="2133" w:type="dxa"/>
            <w:vMerge w:val="restart"/>
            <w:noWrap/>
          </w:tcPr>
          <w:p w14:paraId="36B538E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Hydrophobic Interactions</w:t>
            </w:r>
          </w:p>
        </w:tc>
        <w:tc>
          <w:tcPr>
            <w:tcW w:w="1489" w:type="dxa"/>
            <w:noWrap/>
          </w:tcPr>
          <w:p w14:paraId="6154ABF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VAL726A</w:t>
            </w:r>
          </w:p>
        </w:tc>
        <w:tc>
          <w:tcPr>
            <w:tcW w:w="977" w:type="dxa"/>
            <w:noWrap/>
          </w:tcPr>
          <w:p w14:paraId="085514F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3.34</w:t>
            </w:r>
          </w:p>
        </w:tc>
      </w:tr>
      <w:tr w:rsidR="003641E8" w:rsidRPr="00641B0B" w14:paraId="0C512B29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B8D197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F16D7B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0A5DD65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4CF4285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4DBD351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ALA743A</w:t>
            </w:r>
          </w:p>
        </w:tc>
        <w:tc>
          <w:tcPr>
            <w:tcW w:w="977" w:type="dxa"/>
            <w:noWrap/>
          </w:tcPr>
          <w:p w14:paraId="6EAA0A1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3.88</w:t>
            </w:r>
          </w:p>
        </w:tc>
      </w:tr>
      <w:tr w:rsidR="003641E8" w:rsidRPr="00641B0B" w14:paraId="07C6DEAC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0F1767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6A5ACAB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382072C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4FE0060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6053E3D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0D58191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3.97</w:t>
            </w:r>
          </w:p>
        </w:tc>
      </w:tr>
      <w:tr w:rsidR="003641E8" w:rsidRPr="00641B0B" w14:paraId="613FBBD4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73592E1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3F4B399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43ED706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06FF219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04B8CB2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LEU788A</w:t>
            </w:r>
          </w:p>
        </w:tc>
        <w:tc>
          <w:tcPr>
            <w:tcW w:w="977" w:type="dxa"/>
            <w:noWrap/>
          </w:tcPr>
          <w:p w14:paraId="4056E94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3.51</w:t>
            </w:r>
          </w:p>
        </w:tc>
      </w:tr>
      <w:tr w:rsidR="003641E8" w:rsidRPr="00641B0B" w14:paraId="19E04033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515A3F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0A3FD61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4E04A29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22DD84B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2738695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ASP837A</w:t>
            </w:r>
          </w:p>
        </w:tc>
        <w:tc>
          <w:tcPr>
            <w:tcW w:w="977" w:type="dxa"/>
            <w:noWrap/>
          </w:tcPr>
          <w:p w14:paraId="3A2E362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3.53</w:t>
            </w:r>
          </w:p>
        </w:tc>
      </w:tr>
      <w:tr w:rsidR="003641E8" w:rsidRPr="00641B0B" w14:paraId="271BD4CC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B0BA9B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1979918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67D040D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3B54EB7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43DA599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LEU844A</w:t>
            </w:r>
          </w:p>
        </w:tc>
        <w:tc>
          <w:tcPr>
            <w:tcW w:w="977" w:type="dxa"/>
            <w:noWrap/>
          </w:tcPr>
          <w:p w14:paraId="2AAC17D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3.54</w:t>
            </w:r>
          </w:p>
        </w:tc>
      </w:tr>
      <w:tr w:rsidR="003641E8" w:rsidRPr="00641B0B" w14:paraId="2A4DDA0D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71BF5E5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5930D5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0573A57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409E839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1C2A2F4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THR854A</w:t>
            </w:r>
          </w:p>
        </w:tc>
        <w:tc>
          <w:tcPr>
            <w:tcW w:w="977" w:type="dxa"/>
            <w:noWrap/>
          </w:tcPr>
          <w:p w14:paraId="1963F22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3.69</w:t>
            </w:r>
          </w:p>
        </w:tc>
      </w:tr>
      <w:tr w:rsidR="003641E8" w:rsidRPr="00641B0B" w14:paraId="5F25E3E6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07B2DF5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742E01E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240C3F8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04EE0FD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3BE3416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PHE856A</w:t>
            </w:r>
          </w:p>
        </w:tc>
        <w:tc>
          <w:tcPr>
            <w:tcW w:w="977" w:type="dxa"/>
            <w:noWrap/>
          </w:tcPr>
          <w:p w14:paraId="1850645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3.48</w:t>
            </w:r>
          </w:p>
        </w:tc>
      </w:tr>
      <w:tr w:rsidR="003641E8" w:rsidRPr="00641B0B" w14:paraId="00E8BE80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BA4D24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0D240B4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3AD20EB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278C685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508B98D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ALA859A</w:t>
            </w:r>
          </w:p>
        </w:tc>
        <w:tc>
          <w:tcPr>
            <w:tcW w:w="977" w:type="dxa"/>
            <w:noWrap/>
          </w:tcPr>
          <w:p w14:paraId="1674262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3.79</w:t>
            </w:r>
          </w:p>
        </w:tc>
      </w:tr>
      <w:tr w:rsidR="003641E8" w:rsidRPr="00641B0B" w14:paraId="0F435BD7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7BE0F28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7FC5814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56FCA05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 w:val="restart"/>
            <w:noWrap/>
          </w:tcPr>
          <w:p w14:paraId="34A0CC1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Hydrogen Bonds</w:t>
            </w:r>
          </w:p>
        </w:tc>
        <w:tc>
          <w:tcPr>
            <w:tcW w:w="1489" w:type="dxa"/>
            <w:noWrap/>
          </w:tcPr>
          <w:p w14:paraId="17C2E3C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2AA8229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2.11</w:t>
            </w:r>
          </w:p>
        </w:tc>
      </w:tr>
      <w:tr w:rsidR="003641E8" w:rsidRPr="00641B0B" w14:paraId="4EEBD4D3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626F2F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3F42C4F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7F8C1C0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3D1B93D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89" w:type="dxa"/>
            <w:noWrap/>
          </w:tcPr>
          <w:p w14:paraId="660305D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1D04743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2.67</w:t>
            </w:r>
          </w:p>
        </w:tc>
      </w:tr>
      <w:tr w:rsidR="003641E8" w:rsidRPr="00641B0B" w14:paraId="30BB389C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85070E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107337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C4F34C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noWrap/>
          </w:tcPr>
          <w:p w14:paraId="25A78AA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p-Stacking</w:t>
            </w:r>
          </w:p>
        </w:tc>
        <w:tc>
          <w:tcPr>
            <w:tcW w:w="1489" w:type="dxa"/>
            <w:noWrap/>
          </w:tcPr>
          <w:p w14:paraId="277E3D5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PHE723A</w:t>
            </w:r>
          </w:p>
        </w:tc>
        <w:tc>
          <w:tcPr>
            <w:tcW w:w="977" w:type="dxa"/>
            <w:noWrap/>
          </w:tcPr>
          <w:p w14:paraId="31053B2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3.89</w:t>
            </w:r>
          </w:p>
        </w:tc>
      </w:tr>
      <w:tr w:rsidR="003641E8" w:rsidRPr="00641B0B" w14:paraId="47C34759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197792A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1B423D0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572B208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2133" w:type="dxa"/>
            <w:noWrap/>
          </w:tcPr>
          <w:p w14:paraId="2C8B109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p-Cation Interactions</w:t>
            </w:r>
          </w:p>
        </w:tc>
        <w:tc>
          <w:tcPr>
            <w:tcW w:w="1489" w:type="dxa"/>
            <w:noWrap/>
          </w:tcPr>
          <w:p w14:paraId="6E074F6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297D521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4.45</w:t>
            </w:r>
          </w:p>
        </w:tc>
      </w:tr>
      <w:tr w:rsidR="003641E8" w:rsidRPr="00641B0B" w14:paraId="5DE4C53E" w14:textId="77777777" w:rsidTr="003D223F">
        <w:trPr>
          <w:trHeight w:val="234"/>
          <w:jc w:val="center"/>
        </w:trPr>
        <w:tc>
          <w:tcPr>
            <w:tcW w:w="784" w:type="dxa"/>
            <w:vMerge w:val="restart"/>
          </w:tcPr>
          <w:p w14:paraId="2994F90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213C6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622">
              <w:rPr>
                <w:rFonts w:ascii="Times New Roman" w:hAnsi="Times New Roman" w:cs="Times New Roman"/>
                <w:b/>
                <w:sz w:val="24"/>
                <w:szCs w:val="24"/>
              </w:rPr>
              <w:t>3W2S</w:t>
            </w:r>
          </w:p>
        </w:tc>
        <w:tc>
          <w:tcPr>
            <w:tcW w:w="2480" w:type="dxa"/>
            <w:vMerge w:val="restart"/>
            <w:noWrap/>
          </w:tcPr>
          <w:p w14:paraId="3D173F9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5r</w:t>
            </w:r>
          </w:p>
        </w:tc>
        <w:tc>
          <w:tcPr>
            <w:tcW w:w="0" w:type="auto"/>
            <w:vMerge w:val="restart"/>
            <w:noWrap/>
          </w:tcPr>
          <w:p w14:paraId="3FEF6D9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-10.896</w:t>
            </w:r>
          </w:p>
        </w:tc>
        <w:tc>
          <w:tcPr>
            <w:tcW w:w="2133" w:type="dxa"/>
            <w:vMerge w:val="restart"/>
            <w:noWrap/>
          </w:tcPr>
          <w:p w14:paraId="5F4BABE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Hydrophobic Interactions</w:t>
            </w:r>
          </w:p>
        </w:tc>
        <w:tc>
          <w:tcPr>
            <w:tcW w:w="1489" w:type="dxa"/>
            <w:noWrap/>
          </w:tcPr>
          <w:p w14:paraId="750F387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LEU718A</w:t>
            </w:r>
          </w:p>
        </w:tc>
        <w:tc>
          <w:tcPr>
            <w:tcW w:w="977" w:type="dxa"/>
            <w:noWrap/>
          </w:tcPr>
          <w:p w14:paraId="63F58B1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3.45</w:t>
            </w:r>
          </w:p>
        </w:tc>
      </w:tr>
      <w:tr w:rsidR="003641E8" w:rsidRPr="00641B0B" w14:paraId="72B3353A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C6FD2F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8FCEF5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7A77FEB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68732E8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9" w:type="dxa"/>
            <w:noWrap/>
          </w:tcPr>
          <w:p w14:paraId="25CC197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VAL726A</w:t>
            </w:r>
          </w:p>
        </w:tc>
        <w:tc>
          <w:tcPr>
            <w:tcW w:w="977" w:type="dxa"/>
            <w:noWrap/>
          </w:tcPr>
          <w:p w14:paraId="21F9440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3.56</w:t>
            </w:r>
          </w:p>
        </w:tc>
      </w:tr>
      <w:tr w:rsidR="003641E8" w:rsidRPr="00641B0B" w14:paraId="3DA62F55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00DE1D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0F9EB56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56A2DDC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41230A9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9" w:type="dxa"/>
            <w:noWrap/>
          </w:tcPr>
          <w:p w14:paraId="7859060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ALA743A</w:t>
            </w:r>
          </w:p>
        </w:tc>
        <w:tc>
          <w:tcPr>
            <w:tcW w:w="977" w:type="dxa"/>
            <w:noWrap/>
          </w:tcPr>
          <w:p w14:paraId="0A496B4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3.68</w:t>
            </w:r>
          </w:p>
        </w:tc>
      </w:tr>
      <w:tr w:rsidR="003641E8" w:rsidRPr="00641B0B" w14:paraId="33463876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B7298D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665F069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668D94F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6097CE9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9" w:type="dxa"/>
            <w:noWrap/>
          </w:tcPr>
          <w:p w14:paraId="3ADC9BE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LEU788A</w:t>
            </w:r>
          </w:p>
        </w:tc>
        <w:tc>
          <w:tcPr>
            <w:tcW w:w="977" w:type="dxa"/>
            <w:noWrap/>
          </w:tcPr>
          <w:p w14:paraId="3C55666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3641E8" w:rsidRPr="00641B0B" w14:paraId="77EA8CB8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7F0E5C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FACC8A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0299BC8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5EE354E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9" w:type="dxa"/>
            <w:noWrap/>
          </w:tcPr>
          <w:p w14:paraId="523DCA9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THR790A</w:t>
            </w:r>
          </w:p>
        </w:tc>
        <w:tc>
          <w:tcPr>
            <w:tcW w:w="977" w:type="dxa"/>
            <w:noWrap/>
          </w:tcPr>
          <w:p w14:paraId="2790C53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3.97</w:t>
            </w:r>
          </w:p>
        </w:tc>
      </w:tr>
      <w:tr w:rsidR="003641E8" w:rsidRPr="00641B0B" w14:paraId="0059A0C0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7C25627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413F06D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29F5FB9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5CC26E8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9" w:type="dxa"/>
            <w:noWrap/>
          </w:tcPr>
          <w:p w14:paraId="2A172F9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LEU792A</w:t>
            </w:r>
          </w:p>
        </w:tc>
        <w:tc>
          <w:tcPr>
            <w:tcW w:w="977" w:type="dxa"/>
            <w:noWrap/>
          </w:tcPr>
          <w:p w14:paraId="5689D26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3641E8" w:rsidRPr="00641B0B" w14:paraId="2CE9A43C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0978856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6FA15A0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C071EC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58340F4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9" w:type="dxa"/>
            <w:noWrap/>
          </w:tcPr>
          <w:p w14:paraId="603C15D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LEU844A</w:t>
            </w:r>
          </w:p>
        </w:tc>
        <w:tc>
          <w:tcPr>
            <w:tcW w:w="977" w:type="dxa"/>
            <w:noWrap/>
          </w:tcPr>
          <w:p w14:paraId="7C1E2E7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3.51</w:t>
            </w:r>
          </w:p>
        </w:tc>
      </w:tr>
      <w:tr w:rsidR="003641E8" w:rsidRPr="00641B0B" w14:paraId="1D0DF45F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1A4E685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4D05A39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6C6133A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6807E4D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9" w:type="dxa"/>
            <w:noWrap/>
          </w:tcPr>
          <w:p w14:paraId="11E3BF8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PHE856A</w:t>
            </w:r>
          </w:p>
        </w:tc>
        <w:tc>
          <w:tcPr>
            <w:tcW w:w="977" w:type="dxa"/>
            <w:noWrap/>
          </w:tcPr>
          <w:p w14:paraId="6937CF0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3.78</w:t>
            </w:r>
          </w:p>
        </w:tc>
      </w:tr>
      <w:tr w:rsidR="003641E8" w:rsidRPr="00641B0B" w14:paraId="20ADD06F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3B64962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1CE17ED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1CB865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 w:val="restart"/>
            <w:noWrap/>
          </w:tcPr>
          <w:p w14:paraId="47EDDD6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Hydrogen Bonds</w:t>
            </w:r>
          </w:p>
        </w:tc>
        <w:tc>
          <w:tcPr>
            <w:tcW w:w="1489" w:type="dxa"/>
            <w:noWrap/>
          </w:tcPr>
          <w:p w14:paraId="0B5450F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3CB2568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3.18</w:t>
            </w:r>
          </w:p>
        </w:tc>
      </w:tr>
      <w:tr w:rsidR="003641E8" w:rsidRPr="00641B0B" w14:paraId="0082051B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721FAE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7DA456A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249DF90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5B6639D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9" w:type="dxa"/>
            <w:noWrap/>
          </w:tcPr>
          <w:p w14:paraId="7BC683F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THR854A</w:t>
            </w:r>
          </w:p>
        </w:tc>
        <w:tc>
          <w:tcPr>
            <w:tcW w:w="977" w:type="dxa"/>
            <w:noWrap/>
          </w:tcPr>
          <w:p w14:paraId="09C25D4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3.06</w:t>
            </w:r>
          </w:p>
        </w:tc>
      </w:tr>
      <w:tr w:rsidR="003641E8" w:rsidRPr="00641B0B" w14:paraId="12926163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170A7DC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 w:val="restart"/>
            <w:noWrap/>
          </w:tcPr>
          <w:p w14:paraId="0888122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W2R</w:t>
            </w:r>
          </w:p>
        </w:tc>
        <w:tc>
          <w:tcPr>
            <w:tcW w:w="0" w:type="auto"/>
            <w:vMerge w:val="restart"/>
            <w:noWrap/>
          </w:tcPr>
          <w:p w14:paraId="672C9BB2" w14:textId="77777777" w:rsidR="003641E8" w:rsidRPr="00F55622" w:rsidRDefault="003641E8" w:rsidP="003D223F">
            <w:pPr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en-IN"/>
              </w:rPr>
            </w:pPr>
            <w:r w:rsidRPr="00F556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-11.006</w:t>
            </w:r>
          </w:p>
        </w:tc>
        <w:tc>
          <w:tcPr>
            <w:tcW w:w="2133" w:type="dxa"/>
            <w:vMerge w:val="restart"/>
            <w:noWrap/>
          </w:tcPr>
          <w:p w14:paraId="355DEF1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Hydrophobic Interactions</w:t>
            </w:r>
          </w:p>
        </w:tc>
        <w:tc>
          <w:tcPr>
            <w:tcW w:w="1489" w:type="dxa"/>
            <w:noWrap/>
          </w:tcPr>
          <w:p w14:paraId="6FAA2B6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LEU718A</w:t>
            </w:r>
          </w:p>
        </w:tc>
        <w:tc>
          <w:tcPr>
            <w:tcW w:w="977" w:type="dxa"/>
            <w:noWrap/>
          </w:tcPr>
          <w:p w14:paraId="6E501DC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3.78</w:t>
            </w:r>
          </w:p>
        </w:tc>
      </w:tr>
      <w:tr w:rsidR="003641E8" w:rsidRPr="00641B0B" w14:paraId="3072DEA9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14AED89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12B74F6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D6EE22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41E634E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9" w:type="dxa"/>
            <w:noWrap/>
          </w:tcPr>
          <w:p w14:paraId="37875F4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PHE723A</w:t>
            </w:r>
          </w:p>
        </w:tc>
        <w:tc>
          <w:tcPr>
            <w:tcW w:w="977" w:type="dxa"/>
            <w:noWrap/>
          </w:tcPr>
          <w:p w14:paraId="5F5DE6F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3.78</w:t>
            </w:r>
          </w:p>
        </w:tc>
      </w:tr>
      <w:tr w:rsidR="003641E8" w:rsidRPr="00641B0B" w14:paraId="19D9022A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41D4CB1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1B7F249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77AA9CE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675215A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9" w:type="dxa"/>
            <w:noWrap/>
          </w:tcPr>
          <w:p w14:paraId="5316338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PHE723A</w:t>
            </w:r>
          </w:p>
        </w:tc>
        <w:tc>
          <w:tcPr>
            <w:tcW w:w="977" w:type="dxa"/>
            <w:noWrap/>
          </w:tcPr>
          <w:p w14:paraId="15C3F69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3.89</w:t>
            </w:r>
          </w:p>
        </w:tc>
      </w:tr>
      <w:tr w:rsidR="003641E8" w:rsidRPr="00641B0B" w14:paraId="789B8AB9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3534B4E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420D3C9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0D94C1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7B47BCE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9" w:type="dxa"/>
            <w:noWrap/>
          </w:tcPr>
          <w:p w14:paraId="0A27DC5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VAL726A</w:t>
            </w:r>
          </w:p>
        </w:tc>
        <w:tc>
          <w:tcPr>
            <w:tcW w:w="977" w:type="dxa"/>
            <w:noWrap/>
          </w:tcPr>
          <w:p w14:paraId="363DB6D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3.67</w:t>
            </w:r>
          </w:p>
        </w:tc>
      </w:tr>
      <w:tr w:rsidR="003641E8" w:rsidRPr="00641B0B" w14:paraId="6692B2F9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0225E5C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02EBCB0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2AD94C1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6D49498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9" w:type="dxa"/>
            <w:noWrap/>
          </w:tcPr>
          <w:p w14:paraId="2F9661D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ALA743A</w:t>
            </w:r>
          </w:p>
        </w:tc>
        <w:tc>
          <w:tcPr>
            <w:tcW w:w="977" w:type="dxa"/>
            <w:noWrap/>
          </w:tcPr>
          <w:p w14:paraId="3734259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3.68</w:t>
            </w:r>
          </w:p>
        </w:tc>
      </w:tr>
      <w:tr w:rsidR="003641E8" w:rsidRPr="00641B0B" w14:paraId="5CEBEE00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4E8DF3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14C8E66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7A3BBC9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60BE7EB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9" w:type="dxa"/>
            <w:noWrap/>
          </w:tcPr>
          <w:p w14:paraId="070F08C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66D0377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3.62</w:t>
            </w:r>
          </w:p>
        </w:tc>
      </w:tr>
      <w:tr w:rsidR="003641E8" w:rsidRPr="00641B0B" w14:paraId="792439E4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2164AD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0C41257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3A46410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3438C53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9" w:type="dxa"/>
            <w:noWrap/>
          </w:tcPr>
          <w:p w14:paraId="00F2A08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LEU788A</w:t>
            </w:r>
          </w:p>
        </w:tc>
        <w:tc>
          <w:tcPr>
            <w:tcW w:w="977" w:type="dxa"/>
            <w:noWrap/>
          </w:tcPr>
          <w:p w14:paraId="7704405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3.87</w:t>
            </w:r>
          </w:p>
        </w:tc>
      </w:tr>
      <w:tr w:rsidR="003641E8" w:rsidRPr="00641B0B" w14:paraId="031F504B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7DCDDCB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D99EA5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74C007E9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05FC5C9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9" w:type="dxa"/>
            <w:noWrap/>
          </w:tcPr>
          <w:p w14:paraId="3D79233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THR790A</w:t>
            </w:r>
          </w:p>
        </w:tc>
        <w:tc>
          <w:tcPr>
            <w:tcW w:w="977" w:type="dxa"/>
            <w:noWrap/>
          </w:tcPr>
          <w:p w14:paraId="6B49A3D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3.4</w:t>
            </w:r>
          </w:p>
        </w:tc>
      </w:tr>
      <w:tr w:rsidR="003641E8" w:rsidRPr="00641B0B" w14:paraId="16417A0D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357F0F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3FC4E60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7FB9ED1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1AC974E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9" w:type="dxa"/>
            <w:noWrap/>
          </w:tcPr>
          <w:p w14:paraId="3D97A5C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THR854A</w:t>
            </w:r>
          </w:p>
        </w:tc>
        <w:tc>
          <w:tcPr>
            <w:tcW w:w="977" w:type="dxa"/>
            <w:noWrap/>
          </w:tcPr>
          <w:p w14:paraId="7DBEA80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3.96</w:t>
            </w:r>
          </w:p>
        </w:tc>
      </w:tr>
      <w:tr w:rsidR="003641E8" w:rsidRPr="00641B0B" w14:paraId="22582278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68F4064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74A1F5E2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0462D75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5EECD2C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9" w:type="dxa"/>
            <w:noWrap/>
          </w:tcPr>
          <w:p w14:paraId="3E5F7E9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LEU858A</w:t>
            </w:r>
          </w:p>
        </w:tc>
        <w:tc>
          <w:tcPr>
            <w:tcW w:w="977" w:type="dxa"/>
            <w:noWrap/>
          </w:tcPr>
          <w:p w14:paraId="7087BC8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3.67</w:t>
            </w:r>
          </w:p>
        </w:tc>
      </w:tr>
      <w:tr w:rsidR="003641E8" w:rsidRPr="00641B0B" w14:paraId="4F8A0183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A2F1BA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6C44A92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21198AE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 w:val="restart"/>
            <w:noWrap/>
          </w:tcPr>
          <w:p w14:paraId="6BF22B4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Hydrogen Bonds</w:t>
            </w:r>
          </w:p>
        </w:tc>
        <w:tc>
          <w:tcPr>
            <w:tcW w:w="1489" w:type="dxa"/>
            <w:noWrap/>
          </w:tcPr>
          <w:p w14:paraId="447477C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4323CD5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1.85</w:t>
            </w:r>
          </w:p>
        </w:tc>
      </w:tr>
      <w:tr w:rsidR="003641E8" w:rsidRPr="00641B0B" w14:paraId="2EA1065B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7C68D62D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CED898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FC1488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5507FFA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9" w:type="dxa"/>
            <w:noWrap/>
          </w:tcPr>
          <w:p w14:paraId="2EE8056F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MET793A</w:t>
            </w:r>
          </w:p>
        </w:tc>
        <w:tc>
          <w:tcPr>
            <w:tcW w:w="977" w:type="dxa"/>
            <w:noWrap/>
          </w:tcPr>
          <w:p w14:paraId="162543A6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2.07</w:t>
            </w:r>
          </w:p>
        </w:tc>
      </w:tr>
      <w:tr w:rsidR="003641E8" w:rsidRPr="00641B0B" w14:paraId="2EC372C1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727D9CB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57F2C3A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17495C3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7462EBA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9" w:type="dxa"/>
            <w:noWrap/>
          </w:tcPr>
          <w:p w14:paraId="11F6C7A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ASP855A</w:t>
            </w:r>
          </w:p>
        </w:tc>
        <w:tc>
          <w:tcPr>
            <w:tcW w:w="977" w:type="dxa"/>
            <w:noWrap/>
          </w:tcPr>
          <w:p w14:paraId="4354FEE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2.4</w:t>
            </w:r>
          </w:p>
        </w:tc>
      </w:tr>
      <w:tr w:rsidR="003641E8" w:rsidRPr="00641B0B" w14:paraId="0A45542B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1B162E9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3D06B7A4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45BFE56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6DD127B7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9" w:type="dxa"/>
            <w:noWrap/>
          </w:tcPr>
          <w:p w14:paraId="0BED7C4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PHE856A</w:t>
            </w:r>
          </w:p>
        </w:tc>
        <w:tc>
          <w:tcPr>
            <w:tcW w:w="977" w:type="dxa"/>
            <w:noWrap/>
          </w:tcPr>
          <w:p w14:paraId="30C4D5A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2.93</w:t>
            </w:r>
          </w:p>
        </w:tc>
      </w:tr>
      <w:tr w:rsidR="003641E8" w:rsidRPr="00641B0B" w14:paraId="2617BCCC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20BAA9B3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340CF4B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701515A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vMerge/>
            <w:noWrap/>
          </w:tcPr>
          <w:p w14:paraId="73EB92B5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9" w:type="dxa"/>
            <w:noWrap/>
          </w:tcPr>
          <w:p w14:paraId="2F682610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PHE856A</w:t>
            </w:r>
          </w:p>
        </w:tc>
        <w:tc>
          <w:tcPr>
            <w:tcW w:w="977" w:type="dxa"/>
            <w:noWrap/>
          </w:tcPr>
          <w:p w14:paraId="4988F47A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2.04</w:t>
            </w:r>
          </w:p>
        </w:tc>
      </w:tr>
      <w:tr w:rsidR="003641E8" w:rsidRPr="00641B0B" w14:paraId="4EE2A661" w14:textId="77777777" w:rsidTr="003D223F">
        <w:trPr>
          <w:trHeight w:val="234"/>
          <w:jc w:val="center"/>
        </w:trPr>
        <w:tc>
          <w:tcPr>
            <w:tcW w:w="784" w:type="dxa"/>
            <w:vMerge/>
          </w:tcPr>
          <w:p w14:paraId="77B294BB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vMerge/>
            <w:noWrap/>
          </w:tcPr>
          <w:p w14:paraId="1900B3B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vMerge/>
            <w:noWrap/>
          </w:tcPr>
          <w:p w14:paraId="4AFBF90E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2133" w:type="dxa"/>
            <w:noWrap/>
          </w:tcPr>
          <w:p w14:paraId="3F8E6C0C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p-Cation Interactions</w:t>
            </w:r>
          </w:p>
        </w:tc>
        <w:tc>
          <w:tcPr>
            <w:tcW w:w="1489" w:type="dxa"/>
            <w:noWrap/>
          </w:tcPr>
          <w:p w14:paraId="55D3D9A8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LYS745A</w:t>
            </w:r>
          </w:p>
        </w:tc>
        <w:tc>
          <w:tcPr>
            <w:tcW w:w="977" w:type="dxa"/>
            <w:noWrap/>
          </w:tcPr>
          <w:p w14:paraId="3B51DEF1" w14:textId="77777777" w:rsidR="003641E8" w:rsidRPr="00F55622" w:rsidRDefault="003641E8" w:rsidP="003D223F">
            <w:pPr>
              <w:ind w:right="-4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5622">
              <w:rPr>
                <w:rFonts w:ascii="Times New Roman" w:hAnsi="Times New Roman" w:cs="Times New Roman"/>
                <w:color w:val="000000"/>
              </w:rPr>
              <w:t>4.33</w:t>
            </w:r>
          </w:p>
        </w:tc>
      </w:tr>
    </w:tbl>
    <w:p w14:paraId="6815C77B" w14:textId="77777777" w:rsidR="003641E8" w:rsidRDefault="003641E8" w:rsidP="003641E8">
      <w:pPr>
        <w:spacing w:after="0" w:line="360" w:lineRule="auto"/>
        <w:ind w:right="-46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643CA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1S.</w:t>
      </w:r>
      <w:r w:rsidRPr="00B0666C">
        <w:rPr>
          <w:rFonts w:ascii="Times New Roman" w:hAnsi="Times New Roman" w:cs="Times New Roman"/>
          <w:sz w:val="24"/>
          <w:szCs w:val="24"/>
        </w:rPr>
        <w:t xml:space="preserve"> Docking Score and intermolecular interactions</w:t>
      </w:r>
      <w:r>
        <w:rPr>
          <w:rFonts w:ascii="Times New Roman" w:hAnsi="Times New Roman" w:cs="Times New Roman"/>
          <w:sz w:val="24"/>
          <w:szCs w:val="24"/>
        </w:rPr>
        <w:t xml:space="preserve"> of ligands with </w:t>
      </w:r>
      <w:r>
        <w:rPr>
          <w:rFonts w:ascii="Times New Roman" w:hAnsi="Times New Roman" w:cs="Times New Roman"/>
          <w:b/>
          <w:sz w:val="24"/>
          <w:szCs w:val="24"/>
        </w:rPr>
        <w:t>PDB ID 3W2S</w:t>
      </w:r>
      <w:r>
        <w:rPr>
          <w:rFonts w:ascii="Times New Roman" w:eastAsia="Times New Roman" w:hAnsi="Times New Roman" w:cs="Times New Roman"/>
          <w:lang w:eastAsia="en-IN" w:bidi="mr-I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from </w:t>
      </w:r>
      <w:r w:rsidRPr="00B0666C">
        <w:rPr>
          <w:rFonts w:ascii="Times New Roman" w:hAnsi="Times New Roman" w:cs="Times New Roman"/>
          <w:sz w:val="24"/>
          <w:szCs w:val="24"/>
        </w:rPr>
        <w:t>PLIP.</w:t>
      </w:r>
    </w:p>
    <w:p w14:paraId="26929745" w14:textId="77777777" w:rsidR="003641E8" w:rsidRPr="003641E8" w:rsidRDefault="003641E8" w:rsidP="003641E8">
      <w:r>
        <w:rPr>
          <w:rFonts w:ascii="Times New Roman" w:hAnsi="Times New Roman" w:cs="Times New Roman"/>
          <w:b/>
          <w:bCs/>
          <w:sz w:val="24"/>
          <w:szCs w:val="24"/>
        </w:rPr>
        <w:t>Graphs:</w:t>
      </w:r>
    </w:p>
    <w:p w14:paraId="60C206E2" w14:textId="77777777" w:rsidR="003641E8" w:rsidRDefault="003641E8" w:rsidP="003641E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4651592" wp14:editId="24F94387">
            <wp:extent cx="4204252" cy="3938074"/>
            <wp:effectExtent l="0" t="0" r="6350" b="5715"/>
            <wp:docPr id="1796216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2167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11284" cy="3944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EFD9F" w14:textId="77777777" w:rsidR="003641E8" w:rsidRDefault="003641E8" w:rsidP="003641E8">
      <w:pPr>
        <w:jc w:val="center"/>
      </w:pPr>
      <w:r>
        <w:rPr>
          <w:noProof/>
        </w:rPr>
        <w:lastRenderedPageBreak/>
        <w:drawing>
          <wp:inline distT="0" distB="0" distL="0" distR="0" wp14:anchorId="09A06272" wp14:editId="68ED5F11">
            <wp:extent cx="4273301" cy="4002750"/>
            <wp:effectExtent l="0" t="0" r="0" b="0"/>
            <wp:docPr id="18402932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29320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09974" cy="4037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64FD18" wp14:editId="3E4E6D77">
            <wp:extent cx="4303644" cy="4031174"/>
            <wp:effectExtent l="0" t="0" r="1905" b="7620"/>
            <wp:docPr id="13111629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16297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39297" cy="406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4775C" w14:textId="77777777" w:rsidR="003641E8" w:rsidRDefault="003641E8" w:rsidP="003641E8"/>
    <w:p w14:paraId="2683B98C" w14:textId="77777777" w:rsidR="003641E8" w:rsidRDefault="003641E8" w:rsidP="003641E8">
      <w:pPr>
        <w:jc w:val="center"/>
      </w:pPr>
      <w:r>
        <w:rPr>
          <w:noProof/>
        </w:rPr>
        <w:drawing>
          <wp:inline distT="0" distB="0" distL="0" distR="0" wp14:anchorId="61CA4FDC" wp14:editId="29669EC3">
            <wp:extent cx="2270760" cy="1855210"/>
            <wp:effectExtent l="0" t="0" r="0" b="0"/>
            <wp:docPr id="35909467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094677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2206" cy="1856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E571A2" wp14:editId="5D45490A">
            <wp:extent cx="3619500" cy="184263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5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6376" cy="1851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20162" w14:textId="77777777" w:rsidR="003641E8" w:rsidRDefault="003641E8" w:rsidP="003641E8">
      <w:pPr>
        <w:spacing w:before="308" w:after="154" w:line="360" w:lineRule="auto"/>
        <w:ind w:right="-46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5C4B21">
        <w:rPr>
          <w:rFonts w:ascii="Times New Roman" w:hAnsi="Times New Roman" w:cs="Times New Roman"/>
          <w:b/>
          <w:bCs/>
          <w:sz w:val="24"/>
          <w:szCs w:val="24"/>
        </w:rPr>
        <w:t>Fig S1</w:t>
      </w:r>
      <w:r>
        <w:rPr>
          <w:rFonts w:ascii="Times New Roman" w:hAnsi="Times New Roman" w:cs="Times New Roman"/>
          <w:sz w:val="24"/>
          <w:szCs w:val="24"/>
        </w:rPr>
        <w:t xml:space="preserve">: 2D and 3D images of the interaction of protein </w:t>
      </w:r>
      <w:r>
        <w:rPr>
          <w:rFonts w:ascii="Times New Roman" w:hAnsi="Times New Roman" w:cs="Times New Roman"/>
          <w:b/>
          <w:sz w:val="24"/>
          <w:szCs w:val="24"/>
        </w:rPr>
        <w:t>3W2S</w:t>
      </w:r>
      <w:r>
        <w:rPr>
          <w:rFonts w:ascii="Times New Roman" w:eastAsia="Times New Roman" w:hAnsi="Times New Roman" w:cs="Times New Roman"/>
          <w:lang w:eastAsia="en-IN" w:bidi="mr-I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b/>
          <w:bCs/>
          <w:color w:val="000000"/>
          <w:lang w:eastAsia="en-IN"/>
        </w:rPr>
        <w:t>5a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ABD80D" w14:textId="77777777" w:rsidR="003641E8" w:rsidRDefault="003641E8" w:rsidP="003641E8">
      <w:pPr>
        <w:jc w:val="center"/>
      </w:pPr>
      <w:r>
        <w:rPr>
          <w:noProof/>
        </w:rPr>
        <w:drawing>
          <wp:inline distT="0" distB="0" distL="0" distR="0" wp14:anchorId="460FE1C5" wp14:editId="6A5513F0">
            <wp:extent cx="2268000" cy="1666980"/>
            <wp:effectExtent l="0" t="0" r="0" b="0"/>
            <wp:docPr id="214332557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325579" name="Picture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000" cy="166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EAC211" wp14:editId="3523E4E3">
            <wp:extent cx="3600000" cy="183270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b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83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C678E" w14:textId="77777777" w:rsidR="003641E8" w:rsidRDefault="003641E8" w:rsidP="003641E8">
      <w:pPr>
        <w:spacing w:before="308" w:after="154" w:line="360" w:lineRule="auto"/>
        <w:ind w:right="-46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5C4B21">
        <w:rPr>
          <w:rFonts w:ascii="Times New Roman" w:hAnsi="Times New Roman" w:cs="Times New Roman"/>
          <w:b/>
          <w:bCs/>
          <w:sz w:val="24"/>
          <w:szCs w:val="24"/>
        </w:rPr>
        <w:t>Fig S2</w:t>
      </w:r>
      <w:r>
        <w:rPr>
          <w:rFonts w:ascii="Times New Roman" w:hAnsi="Times New Roman" w:cs="Times New Roman"/>
          <w:sz w:val="24"/>
          <w:szCs w:val="24"/>
        </w:rPr>
        <w:t xml:space="preserve">: 2D and 3D images of the interaction of protein </w:t>
      </w:r>
      <w:r>
        <w:rPr>
          <w:rFonts w:ascii="Times New Roman" w:hAnsi="Times New Roman" w:cs="Times New Roman"/>
          <w:b/>
          <w:sz w:val="24"/>
          <w:szCs w:val="24"/>
        </w:rPr>
        <w:t>3W2S</w:t>
      </w:r>
      <w:r>
        <w:rPr>
          <w:rFonts w:ascii="Times New Roman" w:eastAsia="Times New Roman" w:hAnsi="Times New Roman" w:cs="Times New Roman"/>
          <w:lang w:eastAsia="en-IN" w:bidi="mr-I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b/>
          <w:bCs/>
          <w:color w:val="000000"/>
          <w:lang w:eastAsia="en-IN"/>
        </w:rPr>
        <w:t>5b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26D7DBE" w14:textId="77777777" w:rsidR="003641E8" w:rsidRDefault="003641E8" w:rsidP="003641E8">
      <w:pPr>
        <w:jc w:val="center"/>
      </w:pPr>
      <w:r>
        <w:rPr>
          <w:noProof/>
        </w:rPr>
        <w:drawing>
          <wp:inline distT="0" distB="0" distL="0" distR="0" wp14:anchorId="3D10A2B8" wp14:editId="423F46E8">
            <wp:extent cx="2268000" cy="160574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ructure3 O48927_4-AMINO-7-CHLOROQUINOLINE_-_prepared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000" cy="1605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9018DC" wp14:editId="03167CF4">
            <wp:extent cx="3600000" cy="18327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c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83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D9C9E" w14:textId="77777777" w:rsidR="003641E8" w:rsidRDefault="003641E8" w:rsidP="003641E8">
      <w:pPr>
        <w:spacing w:before="308" w:after="154" w:line="360" w:lineRule="auto"/>
        <w:ind w:right="-46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5C4B21">
        <w:rPr>
          <w:rFonts w:ascii="Times New Roman" w:hAnsi="Times New Roman" w:cs="Times New Roman"/>
          <w:b/>
          <w:bCs/>
          <w:sz w:val="24"/>
          <w:szCs w:val="24"/>
        </w:rPr>
        <w:t>Fig S3</w:t>
      </w:r>
      <w:r>
        <w:rPr>
          <w:rFonts w:ascii="Times New Roman" w:hAnsi="Times New Roman" w:cs="Times New Roman"/>
          <w:sz w:val="24"/>
          <w:szCs w:val="24"/>
        </w:rPr>
        <w:t xml:space="preserve">: 2D and 3D images of the interaction of protein </w:t>
      </w:r>
      <w:r>
        <w:rPr>
          <w:rFonts w:ascii="Times New Roman" w:hAnsi="Times New Roman" w:cs="Times New Roman"/>
          <w:b/>
          <w:sz w:val="24"/>
          <w:szCs w:val="24"/>
        </w:rPr>
        <w:t>3W2S</w:t>
      </w:r>
      <w:r>
        <w:rPr>
          <w:rFonts w:ascii="Times New Roman" w:eastAsia="Times New Roman" w:hAnsi="Times New Roman" w:cs="Times New Roman"/>
          <w:lang w:eastAsia="en-IN" w:bidi="mr-I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b/>
          <w:bCs/>
          <w:color w:val="000000"/>
          <w:lang w:eastAsia="en-IN"/>
        </w:rPr>
        <w:t>5c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6EE34E3" w14:textId="77777777" w:rsidR="003641E8" w:rsidRDefault="003641E8" w:rsidP="003641E8">
      <w:pPr>
        <w:ind w:right="-46"/>
        <w:jc w:val="center"/>
        <w:rPr>
          <w:rFonts w:ascii="Times New Roman" w:hAnsi="Times New Roman" w:cs="Times New Roman"/>
          <w:sz w:val="24"/>
          <w:szCs w:val="24"/>
        </w:rPr>
      </w:pPr>
    </w:p>
    <w:p w14:paraId="6B6FB9FC" w14:textId="77777777" w:rsidR="003641E8" w:rsidRDefault="003641E8" w:rsidP="003641E8">
      <w:pPr>
        <w:jc w:val="center"/>
      </w:pPr>
      <w:r>
        <w:rPr>
          <w:noProof/>
        </w:rPr>
        <w:lastRenderedPageBreak/>
        <w:drawing>
          <wp:inline distT="0" distB="0" distL="0" distR="0" wp14:anchorId="10C445A1" wp14:editId="54AFF2AD">
            <wp:extent cx="2268000" cy="2345397"/>
            <wp:effectExtent l="0" t="0" r="0" b="0"/>
            <wp:docPr id="86678714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787147" name="Picture 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000" cy="2345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FDC8BC" wp14:editId="2F0AD819">
            <wp:extent cx="3600000" cy="1832899"/>
            <wp:effectExtent l="0" t="0" r="0" b="0"/>
            <wp:docPr id="64269274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692746" name="Picture 6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1832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3EEA5D" w14:textId="77777777" w:rsidR="003641E8" w:rsidRDefault="003641E8" w:rsidP="003641E8">
      <w:pPr>
        <w:spacing w:before="308" w:after="154" w:line="360" w:lineRule="auto"/>
        <w:ind w:right="-46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5C4B21">
        <w:rPr>
          <w:rFonts w:ascii="Times New Roman" w:hAnsi="Times New Roman" w:cs="Times New Roman"/>
          <w:b/>
          <w:bCs/>
          <w:sz w:val="24"/>
          <w:szCs w:val="24"/>
        </w:rPr>
        <w:t>Fig S4:</w:t>
      </w:r>
      <w:r>
        <w:rPr>
          <w:rFonts w:ascii="Times New Roman" w:hAnsi="Times New Roman" w:cs="Times New Roman"/>
          <w:sz w:val="24"/>
          <w:szCs w:val="24"/>
        </w:rPr>
        <w:t xml:space="preserve"> 2D and 3D images of the interaction of protein </w:t>
      </w:r>
      <w:r>
        <w:rPr>
          <w:rFonts w:ascii="Times New Roman" w:hAnsi="Times New Roman" w:cs="Times New Roman"/>
          <w:b/>
          <w:sz w:val="24"/>
          <w:szCs w:val="24"/>
        </w:rPr>
        <w:t>3W2S</w:t>
      </w:r>
      <w:r>
        <w:rPr>
          <w:rFonts w:ascii="Times New Roman" w:eastAsia="Times New Roman" w:hAnsi="Times New Roman" w:cs="Times New Roman"/>
          <w:lang w:eastAsia="en-IN" w:bidi="mr-I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b/>
          <w:bCs/>
          <w:color w:val="000000"/>
          <w:lang w:eastAsia="en-IN"/>
        </w:rPr>
        <w:t>5d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0B1C853" w14:textId="77777777" w:rsidR="003641E8" w:rsidRDefault="003641E8" w:rsidP="003641E8">
      <w:pPr>
        <w:jc w:val="center"/>
      </w:pPr>
      <w:r>
        <w:rPr>
          <w:noProof/>
        </w:rPr>
        <w:drawing>
          <wp:inline distT="0" distB="0" distL="0" distR="0" wp14:anchorId="4E10FE0A" wp14:editId="7CEE9FFE">
            <wp:extent cx="2010742" cy="1530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5e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0742" cy="15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7CD5B9" wp14:editId="751FFD2F">
            <wp:extent cx="3550920" cy="180772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5e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5482" cy="182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F107D" w14:textId="77777777" w:rsidR="003641E8" w:rsidRDefault="003641E8" w:rsidP="003641E8">
      <w:pPr>
        <w:spacing w:before="308" w:after="154" w:line="360" w:lineRule="auto"/>
        <w:ind w:right="-4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IN"/>
        </w:rPr>
      </w:pPr>
      <w:r w:rsidRPr="005C4B21">
        <w:rPr>
          <w:rFonts w:ascii="Times New Roman" w:hAnsi="Times New Roman" w:cs="Times New Roman"/>
          <w:b/>
          <w:bCs/>
          <w:sz w:val="24"/>
          <w:szCs w:val="24"/>
        </w:rPr>
        <w:t>Fig S5</w:t>
      </w:r>
      <w:r>
        <w:rPr>
          <w:rFonts w:ascii="Times New Roman" w:hAnsi="Times New Roman" w:cs="Times New Roman"/>
          <w:sz w:val="24"/>
          <w:szCs w:val="24"/>
        </w:rPr>
        <w:t xml:space="preserve">: 2D and 3D images of the interaction of protein </w:t>
      </w:r>
      <w:r>
        <w:rPr>
          <w:rFonts w:ascii="Times New Roman" w:hAnsi="Times New Roman" w:cs="Times New Roman"/>
          <w:b/>
          <w:sz w:val="24"/>
          <w:szCs w:val="24"/>
        </w:rPr>
        <w:t>3W2S</w:t>
      </w:r>
      <w:r>
        <w:rPr>
          <w:rFonts w:ascii="Times New Roman" w:eastAsia="Times New Roman" w:hAnsi="Times New Roman" w:cs="Times New Roman"/>
          <w:lang w:eastAsia="en-IN" w:bidi="mr-I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b/>
          <w:bCs/>
          <w:color w:val="000000"/>
          <w:lang w:eastAsia="en-IN"/>
        </w:rPr>
        <w:t>5e</w:t>
      </w:r>
    </w:p>
    <w:p w14:paraId="1D085A50" w14:textId="77777777" w:rsidR="003641E8" w:rsidRDefault="003641E8" w:rsidP="003641E8">
      <w:pPr>
        <w:jc w:val="center"/>
        <w:rPr>
          <w:lang w:eastAsia="en-IN"/>
        </w:rPr>
      </w:pPr>
      <w:r>
        <w:rPr>
          <w:noProof/>
        </w:rPr>
        <w:drawing>
          <wp:inline distT="0" distB="0" distL="0" distR="0" wp14:anchorId="6740F240" wp14:editId="419A7CF5">
            <wp:extent cx="2268000" cy="171444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5f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000" cy="1714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B89892" wp14:editId="6AC20383">
            <wp:extent cx="3600000" cy="183270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5f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832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D6CCD" w14:textId="77777777" w:rsidR="003641E8" w:rsidRDefault="003641E8" w:rsidP="003641E8">
      <w:pPr>
        <w:spacing w:before="308" w:after="154" w:line="360" w:lineRule="auto"/>
        <w:ind w:right="-4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IN"/>
        </w:rPr>
      </w:pPr>
      <w:r w:rsidRPr="005C4B21">
        <w:rPr>
          <w:rFonts w:ascii="Times New Roman" w:hAnsi="Times New Roman" w:cs="Times New Roman"/>
          <w:b/>
          <w:bCs/>
          <w:sz w:val="24"/>
          <w:szCs w:val="24"/>
        </w:rPr>
        <w:t>Fig S6</w:t>
      </w:r>
      <w:r>
        <w:rPr>
          <w:rFonts w:ascii="Times New Roman" w:hAnsi="Times New Roman" w:cs="Times New Roman"/>
          <w:sz w:val="24"/>
          <w:szCs w:val="24"/>
        </w:rPr>
        <w:t xml:space="preserve">: 2D and 3D images of the interaction of protein </w:t>
      </w:r>
      <w:r>
        <w:rPr>
          <w:rFonts w:ascii="Times New Roman" w:hAnsi="Times New Roman" w:cs="Times New Roman"/>
          <w:b/>
          <w:sz w:val="24"/>
          <w:szCs w:val="24"/>
        </w:rPr>
        <w:t>3W2S</w:t>
      </w:r>
      <w:r>
        <w:rPr>
          <w:rFonts w:ascii="Times New Roman" w:eastAsia="Times New Roman" w:hAnsi="Times New Roman" w:cs="Times New Roman"/>
          <w:lang w:eastAsia="en-IN" w:bidi="mr-I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b/>
          <w:bCs/>
          <w:color w:val="000000"/>
          <w:lang w:eastAsia="en-IN"/>
        </w:rPr>
        <w:t>5f</w:t>
      </w:r>
    </w:p>
    <w:p w14:paraId="3AC3E816" w14:textId="77777777" w:rsidR="003641E8" w:rsidRDefault="003641E8" w:rsidP="003641E8">
      <w:pPr>
        <w:jc w:val="center"/>
        <w:rPr>
          <w:lang w:eastAsia="en-IN"/>
        </w:rPr>
      </w:pPr>
      <w:r>
        <w:rPr>
          <w:noProof/>
        </w:rPr>
        <w:lastRenderedPageBreak/>
        <w:drawing>
          <wp:inline distT="0" distB="0" distL="0" distR="0" wp14:anchorId="300D96B3" wp14:editId="145B3044">
            <wp:extent cx="2268000" cy="1471712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5g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000" cy="1471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574F03" wp14:editId="757EE34E">
            <wp:extent cx="3600000" cy="183270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5g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83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B7840" w14:textId="77777777" w:rsidR="003641E8" w:rsidRDefault="003641E8" w:rsidP="003641E8">
      <w:pPr>
        <w:spacing w:before="308" w:after="154" w:line="360" w:lineRule="auto"/>
        <w:ind w:right="-4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IN"/>
        </w:rPr>
      </w:pPr>
      <w:r w:rsidRPr="005C4B21">
        <w:rPr>
          <w:rFonts w:ascii="Times New Roman" w:hAnsi="Times New Roman" w:cs="Times New Roman"/>
          <w:b/>
          <w:bCs/>
          <w:sz w:val="24"/>
          <w:szCs w:val="24"/>
        </w:rPr>
        <w:t>Fig S7</w:t>
      </w:r>
      <w:r>
        <w:rPr>
          <w:rFonts w:ascii="Times New Roman" w:hAnsi="Times New Roman" w:cs="Times New Roman"/>
          <w:sz w:val="24"/>
          <w:szCs w:val="24"/>
        </w:rPr>
        <w:t xml:space="preserve">: 2D and 3D images of the interaction of protein </w:t>
      </w:r>
      <w:r>
        <w:rPr>
          <w:rFonts w:ascii="Times New Roman" w:hAnsi="Times New Roman" w:cs="Times New Roman"/>
          <w:b/>
          <w:sz w:val="24"/>
          <w:szCs w:val="24"/>
        </w:rPr>
        <w:t>3W2S</w:t>
      </w:r>
      <w:r>
        <w:rPr>
          <w:rFonts w:ascii="Times New Roman" w:eastAsia="Times New Roman" w:hAnsi="Times New Roman" w:cs="Times New Roman"/>
          <w:lang w:eastAsia="en-IN" w:bidi="mr-I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b/>
          <w:bCs/>
          <w:color w:val="000000"/>
          <w:lang w:eastAsia="en-IN"/>
        </w:rPr>
        <w:t>5g</w:t>
      </w:r>
    </w:p>
    <w:p w14:paraId="3530E413" w14:textId="77777777" w:rsidR="003641E8" w:rsidRDefault="003641E8" w:rsidP="003641E8">
      <w:pPr>
        <w:jc w:val="center"/>
      </w:pPr>
      <w:r>
        <w:rPr>
          <w:noProof/>
        </w:rPr>
        <w:drawing>
          <wp:inline distT="0" distB="0" distL="0" distR="0" wp14:anchorId="1FE3108A" wp14:editId="64FE3281">
            <wp:extent cx="2268000" cy="3185654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5h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000" cy="3185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E47DCC" wp14:editId="06BAA30D">
            <wp:extent cx="3600000" cy="1832706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5h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832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A88EA" w14:textId="77777777" w:rsidR="003641E8" w:rsidRDefault="003641E8" w:rsidP="003641E8">
      <w:pPr>
        <w:spacing w:before="308" w:after="154" w:line="360" w:lineRule="auto"/>
        <w:ind w:right="-4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IN"/>
        </w:rPr>
      </w:pPr>
      <w:r w:rsidRPr="005C4B21">
        <w:rPr>
          <w:rFonts w:ascii="Times New Roman" w:hAnsi="Times New Roman" w:cs="Times New Roman"/>
          <w:b/>
          <w:bCs/>
          <w:sz w:val="24"/>
          <w:szCs w:val="24"/>
        </w:rPr>
        <w:t>Fig S8</w:t>
      </w:r>
      <w:r>
        <w:rPr>
          <w:rFonts w:ascii="Times New Roman" w:hAnsi="Times New Roman" w:cs="Times New Roman"/>
          <w:sz w:val="24"/>
          <w:szCs w:val="24"/>
        </w:rPr>
        <w:t xml:space="preserve">: 2D and 3D images of the interaction of protein </w:t>
      </w:r>
      <w:r>
        <w:rPr>
          <w:rFonts w:ascii="Times New Roman" w:hAnsi="Times New Roman" w:cs="Times New Roman"/>
          <w:b/>
          <w:sz w:val="24"/>
          <w:szCs w:val="24"/>
        </w:rPr>
        <w:t>3W2S</w:t>
      </w:r>
      <w:r>
        <w:rPr>
          <w:rFonts w:ascii="Times New Roman" w:eastAsia="Times New Roman" w:hAnsi="Times New Roman" w:cs="Times New Roman"/>
          <w:lang w:eastAsia="en-IN" w:bidi="mr-I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b/>
          <w:bCs/>
          <w:color w:val="000000"/>
          <w:lang w:eastAsia="en-IN"/>
        </w:rPr>
        <w:t>5h</w:t>
      </w:r>
    </w:p>
    <w:p w14:paraId="3C5354F2" w14:textId="77777777" w:rsidR="003641E8" w:rsidRDefault="003641E8" w:rsidP="003641E8">
      <w:pPr>
        <w:jc w:val="center"/>
      </w:pPr>
      <w:r>
        <w:rPr>
          <w:noProof/>
        </w:rPr>
        <w:drawing>
          <wp:inline distT="0" distB="0" distL="0" distR="0" wp14:anchorId="410DD615" wp14:editId="4ADAAB7C">
            <wp:extent cx="2268000" cy="1793847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5i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000" cy="1793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F1954E" wp14:editId="6BF9A255">
            <wp:extent cx="3600000" cy="1832706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5i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832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E9CE2" w14:textId="77777777" w:rsidR="003641E8" w:rsidRDefault="003641E8" w:rsidP="003641E8">
      <w:pPr>
        <w:spacing w:before="308" w:after="154" w:line="360" w:lineRule="auto"/>
        <w:ind w:right="-4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IN"/>
        </w:rPr>
      </w:pPr>
      <w:r w:rsidRPr="005C4B21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 S9</w:t>
      </w:r>
      <w:r>
        <w:rPr>
          <w:rFonts w:ascii="Times New Roman" w:hAnsi="Times New Roman" w:cs="Times New Roman"/>
          <w:sz w:val="24"/>
          <w:szCs w:val="24"/>
        </w:rPr>
        <w:t xml:space="preserve">: 2D and 3D images of the interaction of protein </w:t>
      </w:r>
      <w:r>
        <w:rPr>
          <w:rFonts w:ascii="Times New Roman" w:hAnsi="Times New Roman" w:cs="Times New Roman"/>
          <w:b/>
          <w:sz w:val="24"/>
          <w:szCs w:val="24"/>
        </w:rPr>
        <w:t>3W2S</w:t>
      </w:r>
      <w:r>
        <w:rPr>
          <w:rFonts w:ascii="Times New Roman" w:eastAsia="Times New Roman" w:hAnsi="Times New Roman" w:cs="Times New Roman"/>
          <w:lang w:eastAsia="en-IN" w:bidi="mr-I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b/>
          <w:bCs/>
          <w:color w:val="000000"/>
          <w:lang w:eastAsia="en-IN"/>
        </w:rPr>
        <w:t>5i</w:t>
      </w:r>
    </w:p>
    <w:p w14:paraId="54056331" w14:textId="77777777" w:rsidR="003641E8" w:rsidRDefault="003641E8" w:rsidP="003641E8">
      <w:pPr>
        <w:jc w:val="center"/>
      </w:pPr>
      <w:r>
        <w:rPr>
          <w:noProof/>
        </w:rPr>
        <w:drawing>
          <wp:inline distT="0" distB="0" distL="0" distR="0" wp14:anchorId="62D57E47" wp14:editId="335A5D1C">
            <wp:extent cx="2268000" cy="2075272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5j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000" cy="2075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B2C38E" wp14:editId="6104E3E5">
            <wp:extent cx="3600000" cy="1832706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5j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832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B2783" w14:textId="77777777" w:rsidR="003641E8" w:rsidRDefault="003641E8" w:rsidP="003641E8">
      <w:pPr>
        <w:spacing w:before="308" w:after="154" w:line="360" w:lineRule="auto"/>
        <w:ind w:right="-46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5C4B21">
        <w:rPr>
          <w:rFonts w:ascii="Times New Roman" w:hAnsi="Times New Roman" w:cs="Times New Roman"/>
          <w:b/>
          <w:bCs/>
          <w:sz w:val="24"/>
          <w:szCs w:val="24"/>
        </w:rPr>
        <w:t>Fig S10</w:t>
      </w:r>
      <w:r>
        <w:rPr>
          <w:rFonts w:ascii="Times New Roman" w:hAnsi="Times New Roman" w:cs="Times New Roman"/>
          <w:sz w:val="24"/>
          <w:szCs w:val="24"/>
        </w:rPr>
        <w:t xml:space="preserve">: 2D and 3D images of the interaction of protein </w:t>
      </w:r>
      <w:r>
        <w:rPr>
          <w:rFonts w:ascii="Times New Roman" w:hAnsi="Times New Roman" w:cs="Times New Roman"/>
          <w:b/>
          <w:sz w:val="24"/>
          <w:szCs w:val="24"/>
        </w:rPr>
        <w:t>3W2S</w:t>
      </w:r>
      <w:r>
        <w:rPr>
          <w:rFonts w:ascii="Times New Roman" w:eastAsia="Times New Roman" w:hAnsi="Times New Roman" w:cs="Times New Roman"/>
          <w:lang w:eastAsia="en-IN" w:bidi="mr-I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b/>
          <w:bCs/>
          <w:color w:val="000000"/>
          <w:lang w:eastAsia="en-IN"/>
        </w:rPr>
        <w:t>5j</w:t>
      </w:r>
    </w:p>
    <w:p w14:paraId="3FE7CF31" w14:textId="77777777" w:rsidR="003641E8" w:rsidRDefault="003641E8" w:rsidP="003641E8">
      <w:pPr>
        <w:jc w:val="center"/>
      </w:pPr>
      <w:r>
        <w:rPr>
          <w:noProof/>
        </w:rPr>
        <w:drawing>
          <wp:inline distT="0" distB="0" distL="0" distR="0" wp14:anchorId="13A7A2B5" wp14:editId="2119BD6B">
            <wp:extent cx="1823554" cy="15300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5k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3554" cy="15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84662B" wp14:editId="39507795">
            <wp:extent cx="3864181" cy="1967197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5k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031" cy="197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4555B" w14:textId="77777777" w:rsidR="003641E8" w:rsidRDefault="003641E8" w:rsidP="003641E8">
      <w:pPr>
        <w:spacing w:before="308" w:after="154" w:line="360" w:lineRule="auto"/>
        <w:ind w:right="-4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IN"/>
        </w:rPr>
      </w:pPr>
      <w:r w:rsidRPr="005C4B21">
        <w:rPr>
          <w:rFonts w:ascii="Times New Roman" w:hAnsi="Times New Roman" w:cs="Times New Roman"/>
          <w:b/>
          <w:bCs/>
          <w:sz w:val="24"/>
          <w:szCs w:val="24"/>
        </w:rPr>
        <w:t>Fig S11</w:t>
      </w:r>
      <w:r>
        <w:rPr>
          <w:rFonts w:ascii="Times New Roman" w:hAnsi="Times New Roman" w:cs="Times New Roman"/>
          <w:sz w:val="24"/>
          <w:szCs w:val="24"/>
        </w:rPr>
        <w:t xml:space="preserve">: 2D and 3D images of the interaction of protein </w:t>
      </w:r>
      <w:r>
        <w:rPr>
          <w:rFonts w:ascii="Times New Roman" w:hAnsi="Times New Roman" w:cs="Times New Roman"/>
          <w:b/>
          <w:sz w:val="24"/>
          <w:szCs w:val="24"/>
        </w:rPr>
        <w:t>3W2S</w:t>
      </w:r>
      <w:r>
        <w:rPr>
          <w:rFonts w:ascii="Times New Roman" w:eastAsia="Times New Roman" w:hAnsi="Times New Roman" w:cs="Times New Roman"/>
          <w:lang w:eastAsia="en-IN" w:bidi="mr-I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b/>
          <w:bCs/>
          <w:color w:val="000000"/>
          <w:lang w:eastAsia="en-IN"/>
        </w:rPr>
        <w:t>5k</w:t>
      </w:r>
    </w:p>
    <w:p w14:paraId="304B53A2" w14:textId="77777777" w:rsidR="003641E8" w:rsidRDefault="003641E8" w:rsidP="003641E8">
      <w:pPr>
        <w:jc w:val="center"/>
        <w:rPr>
          <w:lang w:eastAsia="en-IN"/>
        </w:rPr>
      </w:pPr>
      <w:r>
        <w:rPr>
          <w:noProof/>
        </w:rPr>
        <w:lastRenderedPageBreak/>
        <w:drawing>
          <wp:inline distT="0" distB="0" distL="0" distR="0" wp14:anchorId="5F0861A0" wp14:editId="5F961070">
            <wp:extent cx="2268000" cy="3003981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5l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000" cy="3003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01864F" wp14:editId="248A5493">
            <wp:extent cx="3600000" cy="183270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5l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83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443F1" w14:textId="77777777" w:rsidR="003641E8" w:rsidRDefault="003641E8" w:rsidP="003641E8">
      <w:pPr>
        <w:spacing w:before="308" w:after="154" w:line="360" w:lineRule="auto"/>
        <w:ind w:right="-4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IN"/>
        </w:rPr>
      </w:pPr>
      <w:r w:rsidRPr="005C4B21">
        <w:rPr>
          <w:rFonts w:ascii="Times New Roman" w:hAnsi="Times New Roman" w:cs="Times New Roman"/>
          <w:b/>
          <w:bCs/>
          <w:sz w:val="24"/>
          <w:szCs w:val="24"/>
        </w:rPr>
        <w:t>Fig S12</w:t>
      </w:r>
      <w:r>
        <w:rPr>
          <w:rFonts w:ascii="Times New Roman" w:hAnsi="Times New Roman" w:cs="Times New Roman"/>
          <w:sz w:val="24"/>
          <w:szCs w:val="24"/>
        </w:rPr>
        <w:t xml:space="preserve">: 2D and 3D images of the interaction of protein </w:t>
      </w:r>
      <w:r>
        <w:rPr>
          <w:rFonts w:ascii="Times New Roman" w:hAnsi="Times New Roman" w:cs="Times New Roman"/>
          <w:b/>
          <w:sz w:val="24"/>
          <w:szCs w:val="24"/>
        </w:rPr>
        <w:t>3W2S</w:t>
      </w:r>
      <w:r>
        <w:rPr>
          <w:rFonts w:ascii="Times New Roman" w:eastAsia="Times New Roman" w:hAnsi="Times New Roman" w:cs="Times New Roman"/>
          <w:lang w:eastAsia="en-IN" w:bidi="mr-I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b/>
          <w:bCs/>
          <w:color w:val="000000"/>
          <w:lang w:eastAsia="en-IN"/>
        </w:rPr>
        <w:t>5l</w:t>
      </w:r>
    </w:p>
    <w:p w14:paraId="6E3F6970" w14:textId="77777777" w:rsidR="003641E8" w:rsidRDefault="003641E8" w:rsidP="003641E8">
      <w:pPr>
        <w:jc w:val="center"/>
        <w:rPr>
          <w:lang w:eastAsia="en-IN"/>
        </w:rPr>
      </w:pPr>
      <w:r>
        <w:rPr>
          <w:noProof/>
        </w:rPr>
        <w:drawing>
          <wp:inline distT="0" distB="0" distL="0" distR="0" wp14:anchorId="69DB5701" wp14:editId="1EA5A5C5">
            <wp:extent cx="2268000" cy="2706473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5m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000" cy="2706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D53954" wp14:editId="36051F49">
            <wp:extent cx="3600000" cy="183270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5m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83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CD551" w14:textId="77777777" w:rsidR="003641E8" w:rsidRDefault="003641E8" w:rsidP="003641E8">
      <w:pPr>
        <w:spacing w:before="308" w:after="154" w:line="360" w:lineRule="auto"/>
        <w:ind w:right="-4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IN"/>
        </w:rPr>
      </w:pPr>
      <w:r w:rsidRPr="005C4B21">
        <w:rPr>
          <w:rFonts w:ascii="Times New Roman" w:hAnsi="Times New Roman" w:cs="Times New Roman"/>
          <w:b/>
          <w:bCs/>
          <w:sz w:val="24"/>
          <w:szCs w:val="24"/>
        </w:rPr>
        <w:t>Fig S13</w:t>
      </w:r>
      <w:r>
        <w:rPr>
          <w:rFonts w:ascii="Times New Roman" w:hAnsi="Times New Roman" w:cs="Times New Roman"/>
          <w:sz w:val="24"/>
          <w:szCs w:val="24"/>
        </w:rPr>
        <w:t xml:space="preserve">: 2D and 3D images of the interaction of protein </w:t>
      </w:r>
      <w:r>
        <w:rPr>
          <w:rFonts w:ascii="Times New Roman" w:hAnsi="Times New Roman" w:cs="Times New Roman"/>
          <w:b/>
          <w:sz w:val="24"/>
          <w:szCs w:val="24"/>
        </w:rPr>
        <w:t>3W2S</w:t>
      </w:r>
      <w:r>
        <w:rPr>
          <w:rFonts w:ascii="Times New Roman" w:eastAsia="Times New Roman" w:hAnsi="Times New Roman" w:cs="Times New Roman"/>
          <w:lang w:eastAsia="en-IN" w:bidi="mr-I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b/>
          <w:bCs/>
          <w:color w:val="000000"/>
          <w:lang w:eastAsia="en-IN"/>
        </w:rPr>
        <w:t>5m</w:t>
      </w:r>
    </w:p>
    <w:p w14:paraId="14503FFF" w14:textId="77777777" w:rsidR="003641E8" w:rsidRDefault="003641E8" w:rsidP="003641E8">
      <w:pPr>
        <w:jc w:val="center"/>
      </w:pPr>
      <w:r>
        <w:rPr>
          <w:noProof/>
        </w:rPr>
        <w:lastRenderedPageBreak/>
        <w:drawing>
          <wp:inline distT="0" distB="0" distL="0" distR="0" wp14:anchorId="7D8E1034" wp14:editId="4E108F2E">
            <wp:extent cx="2268000" cy="3093242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5n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000" cy="3093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51ADF3" wp14:editId="148B461B">
            <wp:extent cx="3600000" cy="1832706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5n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832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3DC9F" w14:textId="77777777" w:rsidR="003641E8" w:rsidRDefault="003641E8" w:rsidP="003641E8">
      <w:pPr>
        <w:spacing w:before="308" w:after="154" w:line="360" w:lineRule="auto"/>
        <w:ind w:right="-4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IN"/>
        </w:rPr>
      </w:pPr>
      <w:r w:rsidRPr="005C4B21">
        <w:rPr>
          <w:rFonts w:ascii="Times New Roman" w:hAnsi="Times New Roman" w:cs="Times New Roman"/>
          <w:b/>
          <w:bCs/>
          <w:sz w:val="24"/>
          <w:szCs w:val="24"/>
        </w:rPr>
        <w:t>Fig S14</w:t>
      </w:r>
      <w:r>
        <w:rPr>
          <w:rFonts w:ascii="Times New Roman" w:hAnsi="Times New Roman" w:cs="Times New Roman"/>
          <w:sz w:val="24"/>
          <w:szCs w:val="24"/>
        </w:rPr>
        <w:t xml:space="preserve">: 2D and 3D images of the interaction of protein </w:t>
      </w:r>
      <w:r>
        <w:rPr>
          <w:rFonts w:ascii="Times New Roman" w:hAnsi="Times New Roman" w:cs="Times New Roman"/>
          <w:b/>
          <w:sz w:val="24"/>
          <w:szCs w:val="24"/>
        </w:rPr>
        <w:t>3W2S</w:t>
      </w:r>
      <w:r>
        <w:rPr>
          <w:rFonts w:ascii="Times New Roman" w:eastAsia="Times New Roman" w:hAnsi="Times New Roman" w:cs="Times New Roman"/>
          <w:lang w:eastAsia="en-IN" w:bidi="mr-I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b/>
          <w:bCs/>
          <w:color w:val="000000"/>
          <w:lang w:eastAsia="en-IN"/>
        </w:rPr>
        <w:t>5n</w:t>
      </w:r>
    </w:p>
    <w:p w14:paraId="4023A870" w14:textId="77777777" w:rsidR="003641E8" w:rsidRDefault="003641E8" w:rsidP="003641E8">
      <w:pPr>
        <w:jc w:val="center"/>
        <w:rPr>
          <w:lang w:eastAsia="en-IN"/>
        </w:rPr>
      </w:pPr>
      <w:r>
        <w:rPr>
          <w:noProof/>
        </w:rPr>
        <w:drawing>
          <wp:inline distT="0" distB="0" distL="0" distR="0" wp14:anchorId="3E0D32FB" wp14:editId="1B69915D">
            <wp:extent cx="2268000" cy="2877866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5o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000" cy="2877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FA6FE2" wp14:editId="11A2F570">
            <wp:extent cx="3600000" cy="1832706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5o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832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1A103" w14:textId="77777777" w:rsidR="003641E8" w:rsidRDefault="003641E8" w:rsidP="003641E8">
      <w:pPr>
        <w:spacing w:before="308" w:after="154" w:line="360" w:lineRule="auto"/>
        <w:ind w:right="-4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IN"/>
        </w:rPr>
      </w:pPr>
      <w:r w:rsidRPr="005C4B21">
        <w:rPr>
          <w:rFonts w:ascii="Times New Roman" w:hAnsi="Times New Roman" w:cs="Times New Roman"/>
          <w:b/>
          <w:bCs/>
          <w:sz w:val="24"/>
          <w:szCs w:val="24"/>
        </w:rPr>
        <w:t>Fig S15</w:t>
      </w:r>
      <w:r>
        <w:rPr>
          <w:rFonts w:ascii="Times New Roman" w:hAnsi="Times New Roman" w:cs="Times New Roman"/>
          <w:sz w:val="24"/>
          <w:szCs w:val="24"/>
        </w:rPr>
        <w:t xml:space="preserve">: 2D and 3D images of the interaction of protein </w:t>
      </w:r>
      <w:r>
        <w:rPr>
          <w:rFonts w:ascii="Times New Roman" w:hAnsi="Times New Roman" w:cs="Times New Roman"/>
          <w:b/>
          <w:sz w:val="24"/>
          <w:szCs w:val="24"/>
        </w:rPr>
        <w:t>3W2S</w:t>
      </w:r>
      <w:r>
        <w:rPr>
          <w:rFonts w:ascii="Times New Roman" w:eastAsia="Times New Roman" w:hAnsi="Times New Roman" w:cs="Times New Roman"/>
          <w:lang w:eastAsia="en-IN" w:bidi="mr-I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b/>
          <w:bCs/>
          <w:color w:val="000000"/>
          <w:lang w:eastAsia="en-IN"/>
        </w:rPr>
        <w:t>5o</w:t>
      </w:r>
    </w:p>
    <w:p w14:paraId="608ABF23" w14:textId="77777777" w:rsidR="003641E8" w:rsidRDefault="003641E8" w:rsidP="003641E8">
      <w:pPr>
        <w:jc w:val="center"/>
        <w:rPr>
          <w:lang w:eastAsia="en-IN"/>
        </w:rPr>
      </w:pPr>
      <w:r>
        <w:rPr>
          <w:noProof/>
        </w:rPr>
        <w:lastRenderedPageBreak/>
        <w:drawing>
          <wp:inline distT="0" distB="0" distL="0" distR="0" wp14:anchorId="33AE9657" wp14:editId="4BCA5A7A">
            <wp:extent cx="2268000" cy="2503443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5p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000" cy="2503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FDD01D" wp14:editId="2025C18D">
            <wp:extent cx="3600000" cy="1832706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5p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832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393C1" w14:textId="77777777" w:rsidR="003641E8" w:rsidRDefault="003641E8" w:rsidP="003641E8">
      <w:pPr>
        <w:spacing w:before="308" w:after="154" w:line="360" w:lineRule="auto"/>
        <w:ind w:right="-4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IN"/>
        </w:rPr>
      </w:pPr>
      <w:r w:rsidRPr="005C4B21">
        <w:rPr>
          <w:rFonts w:ascii="Times New Roman" w:hAnsi="Times New Roman" w:cs="Times New Roman"/>
          <w:b/>
          <w:bCs/>
          <w:sz w:val="24"/>
          <w:szCs w:val="24"/>
        </w:rPr>
        <w:t>Fig S16</w:t>
      </w:r>
      <w:r>
        <w:rPr>
          <w:rFonts w:ascii="Times New Roman" w:hAnsi="Times New Roman" w:cs="Times New Roman"/>
          <w:sz w:val="24"/>
          <w:szCs w:val="24"/>
        </w:rPr>
        <w:t xml:space="preserve">: 2D and 3D images of the interaction of protein </w:t>
      </w:r>
      <w:r>
        <w:rPr>
          <w:rFonts w:ascii="Times New Roman" w:hAnsi="Times New Roman" w:cs="Times New Roman"/>
          <w:b/>
          <w:sz w:val="24"/>
          <w:szCs w:val="24"/>
        </w:rPr>
        <w:t>3W2S</w:t>
      </w:r>
      <w:r>
        <w:rPr>
          <w:rFonts w:ascii="Times New Roman" w:eastAsia="Times New Roman" w:hAnsi="Times New Roman" w:cs="Times New Roman"/>
          <w:lang w:eastAsia="en-IN" w:bidi="mr-I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b/>
          <w:bCs/>
          <w:color w:val="000000"/>
          <w:lang w:eastAsia="en-IN"/>
        </w:rPr>
        <w:t>5p</w:t>
      </w:r>
    </w:p>
    <w:p w14:paraId="60D83E7C" w14:textId="77777777" w:rsidR="003641E8" w:rsidRDefault="003641E8" w:rsidP="003641E8">
      <w:pPr>
        <w:jc w:val="center"/>
        <w:rPr>
          <w:lang w:eastAsia="en-IN"/>
        </w:rPr>
      </w:pPr>
      <w:r>
        <w:rPr>
          <w:noProof/>
        </w:rPr>
        <w:drawing>
          <wp:inline distT="0" distB="0" distL="0" distR="0" wp14:anchorId="637F0FF8" wp14:editId="1C947D74">
            <wp:extent cx="2268000" cy="1694522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5q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000" cy="1694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9D9540" wp14:editId="43735E04">
            <wp:extent cx="3474720" cy="1768926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5q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5521" cy="177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2000C" w14:textId="77777777" w:rsidR="003641E8" w:rsidRDefault="003641E8" w:rsidP="003641E8">
      <w:pPr>
        <w:spacing w:before="308" w:after="154" w:line="360" w:lineRule="auto"/>
        <w:ind w:right="-4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IN"/>
        </w:rPr>
      </w:pPr>
      <w:r w:rsidRPr="005C4B21">
        <w:rPr>
          <w:rFonts w:ascii="Times New Roman" w:hAnsi="Times New Roman" w:cs="Times New Roman"/>
          <w:b/>
          <w:bCs/>
          <w:sz w:val="24"/>
          <w:szCs w:val="24"/>
        </w:rPr>
        <w:t>Fig S17</w:t>
      </w:r>
      <w:r>
        <w:rPr>
          <w:rFonts w:ascii="Times New Roman" w:hAnsi="Times New Roman" w:cs="Times New Roman"/>
          <w:sz w:val="24"/>
          <w:szCs w:val="24"/>
        </w:rPr>
        <w:t xml:space="preserve">: 2D and 3D images of the interaction of protein </w:t>
      </w:r>
      <w:r>
        <w:rPr>
          <w:rFonts w:ascii="Times New Roman" w:hAnsi="Times New Roman" w:cs="Times New Roman"/>
          <w:b/>
          <w:sz w:val="24"/>
          <w:szCs w:val="24"/>
        </w:rPr>
        <w:t>3W2S</w:t>
      </w:r>
      <w:r>
        <w:rPr>
          <w:rFonts w:ascii="Times New Roman" w:eastAsia="Times New Roman" w:hAnsi="Times New Roman" w:cs="Times New Roman"/>
          <w:lang w:eastAsia="en-IN" w:bidi="mr-I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b/>
          <w:bCs/>
          <w:color w:val="000000"/>
          <w:lang w:eastAsia="en-IN"/>
        </w:rPr>
        <w:t>5q</w:t>
      </w:r>
    </w:p>
    <w:p w14:paraId="1328C6DF" w14:textId="77777777" w:rsidR="003641E8" w:rsidRDefault="003641E8" w:rsidP="003641E8">
      <w:pPr>
        <w:jc w:val="center"/>
        <w:rPr>
          <w:lang w:eastAsia="en-IN"/>
        </w:rPr>
      </w:pPr>
      <w:r>
        <w:rPr>
          <w:noProof/>
        </w:rPr>
        <w:drawing>
          <wp:inline distT="0" distB="0" distL="0" distR="0" wp14:anchorId="3BEA87E9" wp14:editId="2F6CC1EC">
            <wp:extent cx="2268000" cy="2140856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5r.p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000" cy="2140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585120" wp14:editId="292D2306">
            <wp:extent cx="3600000" cy="1832706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5r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832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20BD1" w14:textId="77777777" w:rsidR="003641E8" w:rsidRDefault="003641E8" w:rsidP="003641E8">
      <w:pPr>
        <w:spacing w:before="308" w:after="154" w:line="360" w:lineRule="auto"/>
        <w:ind w:right="-4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IN"/>
        </w:rPr>
      </w:pPr>
      <w:r w:rsidRPr="005C4B21">
        <w:rPr>
          <w:rFonts w:ascii="Times New Roman" w:hAnsi="Times New Roman" w:cs="Times New Roman"/>
          <w:b/>
          <w:bCs/>
          <w:sz w:val="24"/>
          <w:szCs w:val="24"/>
        </w:rPr>
        <w:t>Fig S18:</w:t>
      </w:r>
      <w:r>
        <w:rPr>
          <w:rFonts w:ascii="Times New Roman" w:hAnsi="Times New Roman" w:cs="Times New Roman"/>
          <w:sz w:val="24"/>
          <w:szCs w:val="24"/>
        </w:rPr>
        <w:t xml:space="preserve"> 2D and 3D images of the interaction of protein </w:t>
      </w:r>
      <w:r>
        <w:rPr>
          <w:rFonts w:ascii="Times New Roman" w:hAnsi="Times New Roman" w:cs="Times New Roman"/>
          <w:b/>
          <w:sz w:val="24"/>
          <w:szCs w:val="24"/>
        </w:rPr>
        <w:t>3W2S</w:t>
      </w:r>
      <w:r>
        <w:rPr>
          <w:rFonts w:ascii="Times New Roman" w:eastAsia="Times New Roman" w:hAnsi="Times New Roman" w:cs="Times New Roman"/>
          <w:lang w:eastAsia="en-IN" w:bidi="mr-I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b/>
          <w:bCs/>
          <w:color w:val="000000"/>
          <w:lang w:eastAsia="en-IN"/>
        </w:rPr>
        <w:t>5r</w:t>
      </w:r>
    </w:p>
    <w:p w14:paraId="326C0A3F" w14:textId="77777777" w:rsidR="003641E8" w:rsidRDefault="003641E8" w:rsidP="003641E8">
      <w:pPr>
        <w:jc w:val="center"/>
      </w:pPr>
      <w:r>
        <w:rPr>
          <w:noProof/>
        </w:rPr>
        <w:lastRenderedPageBreak/>
        <w:drawing>
          <wp:inline distT="0" distB="0" distL="0" distR="0" wp14:anchorId="43A57452" wp14:editId="3D6C5125">
            <wp:extent cx="2268000" cy="2075273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w2r.pn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000" cy="2075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71CCBB" wp14:editId="4BC82F66">
            <wp:extent cx="3600000" cy="1832706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w2r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832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1EB00" w14:textId="77777777" w:rsidR="003641E8" w:rsidRPr="005C4B21" w:rsidRDefault="003641E8" w:rsidP="003641E8">
      <w:pPr>
        <w:pStyle w:val="Heading3"/>
        <w:jc w:val="center"/>
      </w:pPr>
      <w:r w:rsidRPr="003641E8">
        <w:rPr>
          <w:b/>
          <w:bCs/>
        </w:rPr>
        <w:t>Fig S19</w:t>
      </w:r>
      <w:r w:rsidRPr="005C4B21">
        <w:t>: 2D and 3D images of the interaction of protein 3W2S with W2R</w:t>
      </w:r>
    </w:p>
    <w:p w14:paraId="11315038" w14:textId="77777777" w:rsidR="003641E8" w:rsidRDefault="003641E8" w:rsidP="003641E8">
      <w:pPr>
        <w:rPr>
          <w:lang w:eastAsia="en-IN"/>
        </w:rPr>
      </w:pPr>
    </w:p>
    <w:p w14:paraId="2BDF3981" w14:textId="77777777" w:rsidR="003641E8" w:rsidRDefault="003641E8" w:rsidP="003641E8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59CF337F" wp14:editId="7CF76800">
            <wp:extent cx="2653747" cy="2496651"/>
            <wp:effectExtent l="0" t="0" r="0" b="0"/>
            <wp:docPr id="2" name="Picture 2" descr="https://www.ebi.ac.uk/thornton-srv/databases/cgi-bin/pdbsum/getimg.pl?&amp;source=pdbsum&amp;pdb_code=3w2s&amp;file=ramach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ebi.ac.uk/thornton-srv/databases/cgi-bin/pdbsum/getimg.pl?&amp;source=pdbsum&amp;pdb_code=3w2s&amp;file=ramach.gif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236" cy="255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DD671" w14:textId="77777777" w:rsidR="003641E8" w:rsidRPr="003641E8" w:rsidRDefault="003641E8" w:rsidP="003641E8">
      <w:pPr>
        <w:jc w:val="center"/>
        <w:rPr>
          <w:b/>
          <w:bCs/>
        </w:rPr>
      </w:pPr>
      <w:r w:rsidRPr="005C4B21">
        <w:rPr>
          <w:b/>
          <w:bCs/>
        </w:rPr>
        <w:t>Figure S20</w:t>
      </w:r>
      <w:r>
        <w:t>: Ramachandran Plot 3W2S obtained from PROCHECK server</w:t>
      </w:r>
    </w:p>
    <w:p w14:paraId="010878F5" w14:textId="77777777" w:rsidR="000A0202" w:rsidRPr="000A0202" w:rsidRDefault="000A0202" w:rsidP="000A0202">
      <w:pPr>
        <w:pStyle w:val="Heading3"/>
        <w:spacing w:line="360" w:lineRule="auto"/>
        <w:jc w:val="both"/>
        <w:rPr>
          <w:rFonts w:asciiTheme="minorHAnsi" w:eastAsia="Times New Roman" w:hAnsiTheme="minorHAnsi"/>
          <w:b/>
          <w:bCs/>
          <w:sz w:val="22"/>
        </w:rPr>
      </w:pPr>
      <w:r w:rsidRPr="005C4B21">
        <w:rPr>
          <w:rFonts w:eastAsia="Times New Roman"/>
          <w:b/>
          <w:bCs/>
          <w:vertAlign w:val="superscript"/>
        </w:rPr>
        <w:t>1</w:t>
      </w:r>
      <w:r w:rsidRPr="005C4B21">
        <w:rPr>
          <w:rFonts w:eastAsia="Times New Roman"/>
          <w:b/>
          <w:bCs/>
        </w:rPr>
        <w:t xml:space="preserve">H NMR and </w:t>
      </w:r>
      <w:r w:rsidRPr="005C4B21">
        <w:rPr>
          <w:rFonts w:eastAsia="Times New Roman"/>
          <w:b/>
          <w:bCs/>
          <w:vertAlign w:val="superscript"/>
        </w:rPr>
        <w:t>13</w:t>
      </w:r>
      <w:r w:rsidRPr="005C4B21">
        <w:rPr>
          <w:rFonts w:eastAsia="Times New Roman"/>
          <w:b/>
          <w:bCs/>
        </w:rPr>
        <w:t>C NMR Spectra of 5</w:t>
      </w:r>
      <w:r>
        <w:rPr>
          <w:rFonts w:eastAsia="Times New Roman"/>
          <w:b/>
          <w:bCs/>
        </w:rPr>
        <w:t>a</w:t>
      </w:r>
    </w:p>
    <w:p w14:paraId="3D15028E" w14:textId="77777777" w:rsidR="000A0202" w:rsidRDefault="000A0202">
      <w:r>
        <w:object w:dxaOrig="18811" w:dyaOrig="13120" w14:anchorId="3A5DB22D">
          <v:shape id="_x0000_i1026" type="#_x0000_t75" style="width:476.25pt;height:285pt" o:ole="">
            <v:imagedata r:id="rId47" o:title=""/>
          </v:shape>
          <o:OLEObject Type="Embed" ProgID="MestReNova.Document.1" ShapeID="_x0000_i1026" DrawAspect="Content" ObjectID="_1818554375" r:id="rId48"/>
        </w:object>
      </w:r>
      <w:r>
        <w:object w:dxaOrig="18811" w:dyaOrig="13120" w14:anchorId="37892AA9">
          <v:shape id="_x0000_i1027" type="#_x0000_t75" style="width:477.75pt;height:306pt" o:ole="">
            <v:imagedata r:id="rId49" o:title=""/>
          </v:shape>
          <o:OLEObject Type="Embed" ProgID="MestReNova.Document.1" ShapeID="_x0000_i1027" DrawAspect="Content" ObjectID="_1818554376" r:id="rId50"/>
        </w:object>
      </w:r>
    </w:p>
    <w:p w14:paraId="6A0FDA3A" w14:textId="77777777" w:rsidR="00CA7BD2" w:rsidRPr="00CA7BD2" w:rsidRDefault="00CA7BD2" w:rsidP="00CA7BD2">
      <w:pPr>
        <w:pStyle w:val="Heading3"/>
        <w:rPr>
          <w:rFonts w:eastAsia="Times New Roman"/>
          <w:b/>
          <w:bCs/>
        </w:rPr>
      </w:pPr>
      <w:r w:rsidRPr="00CA7BD2">
        <w:rPr>
          <w:rFonts w:eastAsia="Times New Roman"/>
          <w:b/>
          <w:bCs/>
          <w:vertAlign w:val="superscript"/>
        </w:rPr>
        <w:t>1</w:t>
      </w:r>
      <w:r w:rsidRPr="00CA7BD2">
        <w:rPr>
          <w:rFonts w:eastAsia="Times New Roman"/>
          <w:b/>
          <w:bCs/>
        </w:rPr>
        <w:t xml:space="preserve">H NMR and </w:t>
      </w:r>
      <w:r w:rsidRPr="00CA7BD2">
        <w:rPr>
          <w:rFonts w:eastAsia="Times New Roman"/>
          <w:b/>
          <w:bCs/>
          <w:vertAlign w:val="superscript"/>
        </w:rPr>
        <w:t>13</w:t>
      </w:r>
      <w:r w:rsidRPr="00CA7BD2">
        <w:rPr>
          <w:rFonts w:eastAsia="Times New Roman"/>
          <w:b/>
          <w:bCs/>
        </w:rPr>
        <w:t>C NMR Spectra of 5</w:t>
      </w:r>
      <w:r>
        <w:rPr>
          <w:rFonts w:eastAsia="Times New Roman"/>
          <w:b/>
          <w:bCs/>
        </w:rPr>
        <w:t>b</w:t>
      </w:r>
    </w:p>
    <w:p w14:paraId="7D33C3CD" w14:textId="77777777" w:rsidR="00CA7BD2" w:rsidRDefault="00CA7BD2">
      <w:r>
        <w:object w:dxaOrig="18811" w:dyaOrig="13120" w14:anchorId="243665B8">
          <v:shape id="_x0000_i1028" type="#_x0000_t75" style="width:500.25pt;height:307.5pt" o:ole="">
            <v:imagedata r:id="rId51" o:title=""/>
          </v:shape>
          <o:OLEObject Type="Embed" ProgID="MestReNova.Document.1" ShapeID="_x0000_i1028" DrawAspect="Content" ObjectID="_1818554377" r:id="rId52"/>
        </w:object>
      </w:r>
      <w:r>
        <w:object w:dxaOrig="18811" w:dyaOrig="13120" w14:anchorId="55E912E4">
          <v:shape id="_x0000_i1029" type="#_x0000_t75" style="width:503.25pt;height:306pt" o:ole="">
            <v:imagedata r:id="rId53" o:title=""/>
          </v:shape>
          <o:OLEObject Type="Embed" ProgID="MestReNova.Document.1" ShapeID="_x0000_i1029" DrawAspect="Content" ObjectID="_1818554378" r:id="rId54"/>
        </w:object>
      </w:r>
    </w:p>
    <w:p w14:paraId="45EB7C6B" w14:textId="77777777" w:rsidR="00CA7BD2" w:rsidRPr="00CA7BD2" w:rsidRDefault="00CA7BD2" w:rsidP="00CA7BD2">
      <w:pPr>
        <w:pStyle w:val="Heading3"/>
        <w:spacing w:line="360" w:lineRule="auto"/>
        <w:jc w:val="both"/>
        <w:rPr>
          <w:rFonts w:asciiTheme="minorHAnsi" w:eastAsia="Times New Roman" w:hAnsiTheme="minorHAnsi"/>
          <w:b/>
          <w:bCs/>
          <w:sz w:val="22"/>
        </w:rPr>
      </w:pPr>
      <w:r w:rsidRPr="005C4B21">
        <w:rPr>
          <w:rFonts w:eastAsia="Times New Roman"/>
          <w:b/>
          <w:bCs/>
          <w:vertAlign w:val="superscript"/>
        </w:rPr>
        <w:t>1</w:t>
      </w:r>
      <w:r w:rsidRPr="005C4B21">
        <w:rPr>
          <w:rFonts w:eastAsia="Times New Roman"/>
          <w:b/>
          <w:bCs/>
        </w:rPr>
        <w:t xml:space="preserve">H NMR and </w:t>
      </w:r>
      <w:r w:rsidRPr="005C4B21">
        <w:rPr>
          <w:rFonts w:eastAsia="Times New Roman"/>
          <w:b/>
          <w:bCs/>
          <w:vertAlign w:val="superscript"/>
        </w:rPr>
        <w:t>13</w:t>
      </w:r>
      <w:r w:rsidRPr="005C4B21">
        <w:rPr>
          <w:rFonts w:eastAsia="Times New Roman"/>
          <w:b/>
          <w:bCs/>
        </w:rPr>
        <w:t>C NMR Spectra of 5</w:t>
      </w:r>
      <w:r>
        <w:rPr>
          <w:rFonts w:eastAsia="Times New Roman"/>
          <w:b/>
          <w:bCs/>
        </w:rPr>
        <w:t>c</w:t>
      </w:r>
    </w:p>
    <w:p w14:paraId="7610F2E7" w14:textId="77777777" w:rsidR="00CA7BD2" w:rsidRDefault="004B4AB3">
      <w:r>
        <w:object w:dxaOrig="18811" w:dyaOrig="13120" w14:anchorId="6986A6DE">
          <v:shape id="_x0000_i1030" type="#_x0000_t75" style="width:455.25pt;height:296.25pt" o:ole="">
            <v:imagedata r:id="rId55" o:title=""/>
          </v:shape>
          <o:OLEObject Type="Embed" ProgID="MestReNova.Document.1" ShapeID="_x0000_i1030" DrawAspect="Content" ObjectID="_1818554379" r:id="rId56"/>
        </w:object>
      </w:r>
      <w:r w:rsidR="00CA7BD2">
        <w:object w:dxaOrig="18811" w:dyaOrig="13120" w14:anchorId="6DBC7E05">
          <v:shape id="_x0000_i1031" type="#_x0000_t75" style="width:474pt;height:306pt" o:ole="">
            <v:imagedata r:id="rId57" o:title=""/>
          </v:shape>
          <o:OLEObject Type="Embed" ProgID="MestReNova.Document.1" ShapeID="_x0000_i1031" DrawAspect="Content" ObjectID="_1818554380" r:id="rId58"/>
        </w:object>
      </w:r>
    </w:p>
    <w:p w14:paraId="0343868D" w14:textId="77777777" w:rsidR="00CA7BD2" w:rsidRPr="005B096C" w:rsidRDefault="005B096C" w:rsidP="005B096C">
      <w:pPr>
        <w:pStyle w:val="Heading3"/>
        <w:spacing w:line="360" w:lineRule="auto"/>
        <w:jc w:val="both"/>
        <w:rPr>
          <w:rFonts w:asciiTheme="minorHAnsi" w:eastAsia="Times New Roman" w:hAnsiTheme="minorHAnsi"/>
          <w:b/>
          <w:bCs/>
          <w:sz w:val="22"/>
        </w:rPr>
      </w:pPr>
      <w:r w:rsidRPr="005C4B21">
        <w:rPr>
          <w:rFonts w:eastAsia="Times New Roman"/>
          <w:b/>
          <w:bCs/>
          <w:vertAlign w:val="superscript"/>
        </w:rPr>
        <w:t>1</w:t>
      </w:r>
      <w:r w:rsidRPr="005C4B21">
        <w:rPr>
          <w:rFonts w:eastAsia="Times New Roman"/>
          <w:b/>
          <w:bCs/>
        </w:rPr>
        <w:t xml:space="preserve">H NMR and </w:t>
      </w:r>
      <w:r w:rsidRPr="005C4B21">
        <w:rPr>
          <w:rFonts w:eastAsia="Times New Roman"/>
          <w:b/>
          <w:bCs/>
          <w:vertAlign w:val="superscript"/>
        </w:rPr>
        <w:t>13</w:t>
      </w:r>
      <w:r w:rsidRPr="005C4B21">
        <w:rPr>
          <w:rFonts w:eastAsia="Times New Roman"/>
          <w:b/>
          <w:bCs/>
        </w:rPr>
        <w:t>C NMR Spectra of 5</w:t>
      </w:r>
      <w:r>
        <w:rPr>
          <w:rFonts w:eastAsia="Times New Roman"/>
          <w:b/>
          <w:bCs/>
        </w:rPr>
        <w:t>d</w:t>
      </w:r>
    </w:p>
    <w:p w14:paraId="508D81CC" w14:textId="77777777" w:rsidR="005B096C" w:rsidRDefault="005D7DD3">
      <w:r>
        <w:object w:dxaOrig="18811" w:dyaOrig="13120" w14:anchorId="733B6AD1">
          <v:shape id="_x0000_i1032" type="#_x0000_t75" style="width:447.75pt;height:312.75pt" o:ole="">
            <v:imagedata r:id="rId59" o:title=""/>
          </v:shape>
          <o:OLEObject Type="Embed" ProgID="MestReNova.Document.1" ShapeID="_x0000_i1032" DrawAspect="Content" ObjectID="_1818554381" r:id="rId60"/>
        </w:object>
      </w:r>
      <w:r>
        <w:object w:dxaOrig="18811" w:dyaOrig="13120" w14:anchorId="497DCE6F">
          <v:shape id="_x0000_i1033" type="#_x0000_t75" style="width:443.25pt;height:307.5pt" o:ole="">
            <v:imagedata r:id="rId61" o:title=""/>
          </v:shape>
          <o:OLEObject Type="Embed" ProgID="MestReNova.Document.1" ShapeID="_x0000_i1033" DrawAspect="Content" ObjectID="_1818554382" r:id="rId62"/>
        </w:object>
      </w:r>
    </w:p>
    <w:p w14:paraId="5FB96040" w14:textId="77777777" w:rsidR="005B096C" w:rsidRPr="005B096C" w:rsidRDefault="005B096C" w:rsidP="005B096C">
      <w:pPr>
        <w:pStyle w:val="Heading3"/>
        <w:spacing w:line="360" w:lineRule="auto"/>
        <w:jc w:val="both"/>
        <w:rPr>
          <w:rFonts w:asciiTheme="minorHAnsi" w:eastAsia="Times New Roman" w:hAnsiTheme="minorHAnsi"/>
          <w:b/>
          <w:bCs/>
          <w:sz w:val="22"/>
        </w:rPr>
      </w:pPr>
      <w:r w:rsidRPr="005C4B21">
        <w:rPr>
          <w:rFonts w:eastAsia="Times New Roman"/>
          <w:b/>
          <w:bCs/>
          <w:vertAlign w:val="superscript"/>
        </w:rPr>
        <w:lastRenderedPageBreak/>
        <w:t>1</w:t>
      </w:r>
      <w:r w:rsidRPr="005C4B21">
        <w:rPr>
          <w:rFonts w:eastAsia="Times New Roman"/>
          <w:b/>
          <w:bCs/>
        </w:rPr>
        <w:t xml:space="preserve">H NMR and </w:t>
      </w:r>
      <w:r w:rsidRPr="005C4B21">
        <w:rPr>
          <w:rFonts w:eastAsia="Times New Roman"/>
          <w:b/>
          <w:bCs/>
          <w:vertAlign w:val="superscript"/>
        </w:rPr>
        <w:t>13</w:t>
      </w:r>
      <w:r w:rsidRPr="005C4B21">
        <w:rPr>
          <w:rFonts w:eastAsia="Times New Roman"/>
          <w:b/>
          <w:bCs/>
        </w:rPr>
        <w:t>C NMR Spectra of 5</w:t>
      </w:r>
      <w:r>
        <w:rPr>
          <w:rFonts w:eastAsia="Times New Roman"/>
          <w:b/>
          <w:bCs/>
        </w:rPr>
        <w:t>e</w:t>
      </w:r>
    </w:p>
    <w:p w14:paraId="65AE72BB" w14:textId="77777777" w:rsidR="005B096C" w:rsidRDefault="005B096C">
      <w:r>
        <w:object w:dxaOrig="18811" w:dyaOrig="13120" w14:anchorId="7A655190">
          <v:shape id="_x0000_i1034" type="#_x0000_t75" style="width:441.75pt;height:300.75pt" o:ole="">
            <v:imagedata r:id="rId63" o:title=""/>
          </v:shape>
          <o:OLEObject Type="Embed" ProgID="MestReNova.Document.1" ShapeID="_x0000_i1034" DrawAspect="Content" ObjectID="_1818554383" r:id="rId64"/>
        </w:object>
      </w:r>
      <w:r>
        <w:object w:dxaOrig="18811" w:dyaOrig="13120" w14:anchorId="1BF6E7F8">
          <v:shape id="_x0000_i1035" type="#_x0000_t75" style="width:443.25pt;height:300.75pt" o:ole="">
            <v:imagedata r:id="rId65" o:title=""/>
          </v:shape>
          <o:OLEObject Type="Embed" ProgID="MestReNova.Document.1" ShapeID="_x0000_i1035" DrawAspect="Content" ObjectID="_1818554384" r:id="rId66"/>
        </w:object>
      </w:r>
    </w:p>
    <w:p w14:paraId="707456F5" w14:textId="77777777" w:rsidR="005B096C" w:rsidRPr="005B096C" w:rsidRDefault="005B096C" w:rsidP="005B096C">
      <w:pPr>
        <w:pStyle w:val="Heading3"/>
        <w:spacing w:line="360" w:lineRule="auto"/>
        <w:jc w:val="both"/>
        <w:rPr>
          <w:rFonts w:asciiTheme="minorHAnsi" w:eastAsia="Times New Roman" w:hAnsiTheme="minorHAnsi"/>
          <w:b/>
          <w:bCs/>
          <w:sz w:val="22"/>
        </w:rPr>
      </w:pPr>
      <w:r w:rsidRPr="005C4B21">
        <w:rPr>
          <w:rFonts w:eastAsia="Times New Roman"/>
          <w:b/>
          <w:bCs/>
          <w:vertAlign w:val="superscript"/>
        </w:rPr>
        <w:t>1</w:t>
      </w:r>
      <w:r w:rsidRPr="005C4B21">
        <w:rPr>
          <w:rFonts w:eastAsia="Times New Roman"/>
          <w:b/>
          <w:bCs/>
        </w:rPr>
        <w:t xml:space="preserve">H NMR and </w:t>
      </w:r>
      <w:r w:rsidRPr="005C4B21">
        <w:rPr>
          <w:rFonts w:eastAsia="Times New Roman"/>
          <w:b/>
          <w:bCs/>
          <w:vertAlign w:val="superscript"/>
        </w:rPr>
        <w:t>13</w:t>
      </w:r>
      <w:r w:rsidRPr="005C4B21">
        <w:rPr>
          <w:rFonts w:eastAsia="Times New Roman"/>
          <w:b/>
          <w:bCs/>
        </w:rPr>
        <w:t>C NMR Spectra of 5</w:t>
      </w:r>
      <w:r>
        <w:rPr>
          <w:rFonts w:eastAsia="Times New Roman"/>
          <w:b/>
          <w:bCs/>
        </w:rPr>
        <w:t>f</w:t>
      </w:r>
    </w:p>
    <w:p w14:paraId="3A38EBD7" w14:textId="77777777" w:rsidR="005B096C" w:rsidRDefault="005B096C">
      <w:r>
        <w:object w:dxaOrig="18811" w:dyaOrig="13120" w14:anchorId="6A2DC2DF">
          <v:shape id="_x0000_i1036" type="#_x0000_t75" style="width:456.75pt;height:307.5pt" o:ole="">
            <v:imagedata r:id="rId67" o:title=""/>
          </v:shape>
          <o:OLEObject Type="Embed" ProgID="MestReNova.Document.1" ShapeID="_x0000_i1036" DrawAspect="Content" ObjectID="_1818554385" r:id="rId68"/>
        </w:object>
      </w:r>
      <w:r>
        <w:object w:dxaOrig="18811" w:dyaOrig="13120" w14:anchorId="7899E489">
          <v:shape id="_x0000_i1037" type="#_x0000_t75" style="width:460.5pt;height:306pt" o:ole="">
            <v:imagedata r:id="rId69" o:title=""/>
          </v:shape>
          <o:OLEObject Type="Embed" ProgID="MestReNova.Document.1" ShapeID="_x0000_i1037" DrawAspect="Content" ObjectID="_1818554386" r:id="rId70"/>
        </w:object>
      </w:r>
    </w:p>
    <w:p w14:paraId="34BC743E" w14:textId="77777777" w:rsidR="00AB34C1" w:rsidRPr="005B096C" w:rsidRDefault="00AB34C1" w:rsidP="00AB34C1">
      <w:pPr>
        <w:pStyle w:val="Heading3"/>
        <w:spacing w:line="360" w:lineRule="auto"/>
        <w:jc w:val="both"/>
        <w:rPr>
          <w:rFonts w:asciiTheme="minorHAnsi" w:eastAsia="Times New Roman" w:hAnsiTheme="minorHAnsi"/>
          <w:b/>
          <w:bCs/>
          <w:sz w:val="22"/>
        </w:rPr>
      </w:pPr>
      <w:r w:rsidRPr="005C4B21">
        <w:rPr>
          <w:rFonts w:eastAsia="Times New Roman"/>
          <w:b/>
          <w:bCs/>
          <w:vertAlign w:val="superscript"/>
        </w:rPr>
        <w:t>1</w:t>
      </w:r>
      <w:r w:rsidRPr="005C4B21">
        <w:rPr>
          <w:rFonts w:eastAsia="Times New Roman"/>
          <w:b/>
          <w:bCs/>
        </w:rPr>
        <w:t xml:space="preserve">H NMR and </w:t>
      </w:r>
      <w:r w:rsidRPr="005C4B21">
        <w:rPr>
          <w:rFonts w:eastAsia="Times New Roman"/>
          <w:b/>
          <w:bCs/>
          <w:vertAlign w:val="superscript"/>
        </w:rPr>
        <w:t>13</w:t>
      </w:r>
      <w:r w:rsidRPr="005C4B21">
        <w:rPr>
          <w:rFonts w:eastAsia="Times New Roman"/>
          <w:b/>
          <w:bCs/>
        </w:rPr>
        <w:t>C NMR Spectra of 5</w:t>
      </w:r>
      <w:r>
        <w:rPr>
          <w:rFonts w:eastAsia="Times New Roman"/>
          <w:b/>
          <w:bCs/>
        </w:rPr>
        <w:t>g</w:t>
      </w:r>
    </w:p>
    <w:p w14:paraId="3CC43FE5" w14:textId="77777777" w:rsidR="00AB34C1" w:rsidRDefault="003D223F" w:rsidP="00AB34C1">
      <w:r>
        <w:object w:dxaOrig="18810" w:dyaOrig="13120" w14:anchorId="42E161D1">
          <v:shape id="_x0000_i1038" type="#_x0000_t75" style="width:474pt;height:297.75pt" o:ole="">
            <v:imagedata r:id="rId71" o:title=""/>
          </v:shape>
          <o:OLEObject Type="Embed" ProgID="MestReNova.Document.1" ShapeID="_x0000_i1038" DrawAspect="Content" ObjectID="_1818554387" r:id="rId72"/>
        </w:object>
      </w:r>
      <w:r w:rsidR="00AB34C1">
        <w:object w:dxaOrig="18811" w:dyaOrig="13120" w14:anchorId="5B72671D">
          <v:shape id="_x0000_i1039" type="#_x0000_t75" style="width:477pt;height:304.5pt" o:ole="">
            <v:imagedata r:id="rId73" o:title=""/>
          </v:shape>
          <o:OLEObject Type="Embed" ProgID="MestReNova.Document.1" ShapeID="_x0000_i1039" DrawAspect="Content" ObjectID="_1818554388" r:id="rId74"/>
        </w:object>
      </w:r>
    </w:p>
    <w:p w14:paraId="4FD41812" w14:textId="77777777" w:rsidR="00AB34C1" w:rsidRPr="005B096C" w:rsidRDefault="00AB34C1" w:rsidP="00AB34C1">
      <w:pPr>
        <w:pStyle w:val="Heading3"/>
        <w:spacing w:line="360" w:lineRule="auto"/>
        <w:jc w:val="both"/>
        <w:rPr>
          <w:rFonts w:asciiTheme="minorHAnsi" w:eastAsia="Times New Roman" w:hAnsiTheme="minorHAnsi"/>
          <w:b/>
          <w:bCs/>
          <w:sz w:val="22"/>
        </w:rPr>
      </w:pPr>
      <w:r w:rsidRPr="005C4B21">
        <w:rPr>
          <w:rFonts w:eastAsia="Times New Roman"/>
          <w:b/>
          <w:bCs/>
          <w:vertAlign w:val="superscript"/>
        </w:rPr>
        <w:t>1</w:t>
      </w:r>
      <w:r w:rsidRPr="005C4B21">
        <w:rPr>
          <w:rFonts w:eastAsia="Times New Roman"/>
          <w:b/>
          <w:bCs/>
        </w:rPr>
        <w:t xml:space="preserve">H NMR and </w:t>
      </w:r>
      <w:r w:rsidRPr="005C4B21">
        <w:rPr>
          <w:rFonts w:eastAsia="Times New Roman"/>
          <w:b/>
          <w:bCs/>
          <w:vertAlign w:val="superscript"/>
        </w:rPr>
        <w:t>13</w:t>
      </w:r>
      <w:r w:rsidRPr="005C4B21">
        <w:rPr>
          <w:rFonts w:eastAsia="Times New Roman"/>
          <w:b/>
          <w:bCs/>
        </w:rPr>
        <w:t>C NMR Spectra of 5</w:t>
      </w:r>
      <w:r>
        <w:rPr>
          <w:rFonts w:eastAsia="Times New Roman"/>
          <w:b/>
          <w:bCs/>
        </w:rPr>
        <w:t>h</w:t>
      </w:r>
    </w:p>
    <w:p w14:paraId="16AC4940" w14:textId="77777777" w:rsidR="00AB34C1" w:rsidRDefault="00AB34C1" w:rsidP="00AB34C1">
      <w:r>
        <w:object w:dxaOrig="18811" w:dyaOrig="13120" w14:anchorId="4EEABBB8">
          <v:shape id="_x0000_i1040" type="#_x0000_t75" style="width:459pt;height:306pt" o:ole="">
            <v:imagedata r:id="rId75" o:title=""/>
          </v:shape>
          <o:OLEObject Type="Embed" ProgID="MestReNova.Document.1" ShapeID="_x0000_i1040" DrawAspect="Content" ObjectID="_1818554389" r:id="rId76"/>
        </w:object>
      </w:r>
      <w:r>
        <w:object w:dxaOrig="18811" w:dyaOrig="13120" w14:anchorId="1E30692C">
          <v:shape id="_x0000_i1041" type="#_x0000_t75" style="width:460.5pt;height:307.5pt" o:ole="">
            <v:imagedata r:id="rId77" o:title=""/>
          </v:shape>
          <o:OLEObject Type="Embed" ProgID="MestReNova.Document.1" ShapeID="_x0000_i1041" DrawAspect="Content" ObjectID="_1818554390" r:id="rId78"/>
        </w:object>
      </w:r>
    </w:p>
    <w:p w14:paraId="6A82E680" w14:textId="77777777" w:rsidR="00AB34C1" w:rsidRPr="00AB34C1" w:rsidRDefault="00AB34C1" w:rsidP="00AB34C1">
      <w:pPr>
        <w:pStyle w:val="Heading3"/>
        <w:spacing w:line="360" w:lineRule="auto"/>
        <w:jc w:val="both"/>
        <w:rPr>
          <w:rFonts w:asciiTheme="minorHAnsi" w:eastAsia="Times New Roman" w:hAnsiTheme="minorHAnsi"/>
          <w:b/>
          <w:bCs/>
          <w:sz w:val="22"/>
        </w:rPr>
      </w:pPr>
      <w:r w:rsidRPr="005C4B21">
        <w:rPr>
          <w:rFonts w:eastAsia="Times New Roman"/>
          <w:b/>
          <w:bCs/>
          <w:vertAlign w:val="superscript"/>
        </w:rPr>
        <w:t>1</w:t>
      </w:r>
      <w:r w:rsidRPr="005C4B21">
        <w:rPr>
          <w:rFonts w:eastAsia="Times New Roman"/>
          <w:b/>
          <w:bCs/>
        </w:rPr>
        <w:t xml:space="preserve">H NMR and </w:t>
      </w:r>
      <w:r w:rsidRPr="005C4B21">
        <w:rPr>
          <w:rFonts w:eastAsia="Times New Roman"/>
          <w:b/>
          <w:bCs/>
          <w:vertAlign w:val="superscript"/>
        </w:rPr>
        <w:t>13</w:t>
      </w:r>
      <w:r w:rsidRPr="005C4B21">
        <w:rPr>
          <w:rFonts w:eastAsia="Times New Roman"/>
          <w:b/>
          <w:bCs/>
        </w:rPr>
        <w:t>C NMR Spectra of 5</w:t>
      </w:r>
      <w:r>
        <w:rPr>
          <w:rFonts w:eastAsia="Times New Roman"/>
          <w:b/>
          <w:bCs/>
        </w:rPr>
        <w:t>i</w:t>
      </w:r>
    </w:p>
    <w:p w14:paraId="3AD1BCED" w14:textId="77777777" w:rsidR="00AB34C1" w:rsidRDefault="002D0392" w:rsidP="00AB34C1">
      <w:r>
        <w:object w:dxaOrig="18810" w:dyaOrig="13120" w14:anchorId="423F82F8">
          <v:shape id="_x0000_i1042" type="#_x0000_t75" style="width:459pt;height:307.5pt" o:ole="">
            <v:imagedata r:id="rId79" o:title=""/>
          </v:shape>
          <o:OLEObject Type="Embed" ProgID="MestReNova.Document.1" ShapeID="_x0000_i1042" DrawAspect="Content" ObjectID="_1818554391" r:id="rId80"/>
        </w:object>
      </w:r>
      <w:r w:rsidR="00AB34C1">
        <w:object w:dxaOrig="18811" w:dyaOrig="13120" w14:anchorId="19903099">
          <v:shape id="_x0000_i1043" type="#_x0000_t75" style="width:462pt;height:309pt" o:ole="">
            <v:imagedata r:id="rId81" o:title=""/>
          </v:shape>
          <o:OLEObject Type="Embed" ProgID="MestReNova.Document.1" ShapeID="_x0000_i1043" DrawAspect="Content" ObjectID="_1818554392" r:id="rId82"/>
        </w:object>
      </w:r>
    </w:p>
    <w:p w14:paraId="1B49B6AD" w14:textId="77777777" w:rsidR="00AB34C1" w:rsidRPr="00AB34C1" w:rsidRDefault="00AB34C1" w:rsidP="00AB34C1">
      <w:pPr>
        <w:pStyle w:val="Heading3"/>
        <w:spacing w:line="360" w:lineRule="auto"/>
        <w:jc w:val="both"/>
        <w:rPr>
          <w:rFonts w:asciiTheme="minorHAnsi" w:eastAsia="Times New Roman" w:hAnsiTheme="minorHAnsi"/>
          <w:b/>
          <w:bCs/>
          <w:sz w:val="22"/>
        </w:rPr>
      </w:pPr>
      <w:r w:rsidRPr="005C4B21">
        <w:rPr>
          <w:rFonts w:eastAsia="Times New Roman"/>
          <w:b/>
          <w:bCs/>
          <w:vertAlign w:val="superscript"/>
        </w:rPr>
        <w:t>1</w:t>
      </w:r>
      <w:r w:rsidRPr="005C4B21">
        <w:rPr>
          <w:rFonts w:eastAsia="Times New Roman"/>
          <w:b/>
          <w:bCs/>
        </w:rPr>
        <w:t xml:space="preserve">H NMR and </w:t>
      </w:r>
      <w:r w:rsidRPr="005C4B21">
        <w:rPr>
          <w:rFonts w:eastAsia="Times New Roman"/>
          <w:b/>
          <w:bCs/>
          <w:vertAlign w:val="superscript"/>
        </w:rPr>
        <w:t>13</w:t>
      </w:r>
      <w:r w:rsidRPr="005C4B21">
        <w:rPr>
          <w:rFonts w:eastAsia="Times New Roman"/>
          <w:b/>
          <w:bCs/>
        </w:rPr>
        <w:t>C NMR Spectra of 5</w:t>
      </w:r>
      <w:r>
        <w:rPr>
          <w:rFonts w:eastAsia="Times New Roman"/>
          <w:b/>
          <w:bCs/>
        </w:rPr>
        <w:t>j</w:t>
      </w:r>
    </w:p>
    <w:p w14:paraId="75F1D7DF" w14:textId="77777777" w:rsidR="00AB34C1" w:rsidRDefault="00AB34C1" w:rsidP="00AB34C1">
      <w:r>
        <w:object w:dxaOrig="18811" w:dyaOrig="13120" w14:anchorId="4BA52284">
          <v:shape id="_x0000_i1044" type="#_x0000_t75" style="width:455.25pt;height:306pt" o:ole="">
            <v:imagedata r:id="rId83" o:title=""/>
          </v:shape>
          <o:OLEObject Type="Embed" ProgID="MestReNova.Document.1" ShapeID="_x0000_i1044" DrawAspect="Content" ObjectID="_1818554393" r:id="rId84"/>
        </w:object>
      </w:r>
      <w:r>
        <w:object w:dxaOrig="18811" w:dyaOrig="13120" w14:anchorId="1929FFFE">
          <v:shape id="_x0000_i1045" type="#_x0000_t75" style="width:459pt;height:307.5pt" o:ole="">
            <v:imagedata r:id="rId85" o:title=""/>
          </v:shape>
          <o:OLEObject Type="Embed" ProgID="MestReNova.Document.1" ShapeID="_x0000_i1045" DrawAspect="Content" ObjectID="_1818554394" r:id="rId86"/>
        </w:object>
      </w:r>
    </w:p>
    <w:p w14:paraId="59F37BB9" w14:textId="77777777" w:rsidR="00AB34C1" w:rsidRDefault="00AB34C1" w:rsidP="00AB34C1">
      <w:pPr>
        <w:pStyle w:val="Heading3"/>
        <w:spacing w:line="360" w:lineRule="auto"/>
        <w:jc w:val="both"/>
        <w:rPr>
          <w:rFonts w:eastAsia="Times New Roman"/>
          <w:b/>
          <w:bCs/>
        </w:rPr>
      </w:pPr>
      <w:r w:rsidRPr="005C4B21">
        <w:rPr>
          <w:rFonts w:eastAsia="Times New Roman"/>
          <w:b/>
          <w:bCs/>
          <w:vertAlign w:val="superscript"/>
        </w:rPr>
        <w:t>1</w:t>
      </w:r>
      <w:r w:rsidRPr="005C4B21">
        <w:rPr>
          <w:rFonts w:eastAsia="Times New Roman"/>
          <w:b/>
          <w:bCs/>
        </w:rPr>
        <w:t xml:space="preserve">H NMR and </w:t>
      </w:r>
      <w:r w:rsidRPr="005C4B21">
        <w:rPr>
          <w:rFonts w:eastAsia="Times New Roman"/>
          <w:b/>
          <w:bCs/>
          <w:vertAlign w:val="superscript"/>
        </w:rPr>
        <w:t>13</w:t>
      </w:r>
      <w:r w:rsidRPr="005C4B21">
        <w:rPr>
          <w:rFonts w:eastAsia="Times New Roman"/>
          <w:b/>
          <w:bCs/>
        </w:rPr>
        <w:t>C NMR Spectra of 5</w:t>
      </w:r>
      <w:r>
        <w:rPr>
          <w:rFonts w:eastAsia="Times New Roman"/>
          <w:b/>
          <w:bCs/>
        </w:rPr>
        <w:t>k</w:t>
      </w:r>
    </w:p>
    <w:p w14:paraId="6CDE4FD5" w14:textId="77777777" w:rsidR="00AB34C1" w:rsidRPr="005C4B21" w:rsidRDefault="00AB34C1" w:rsidP="00AB34C1">
      <w:pPr>
        <w:rPr>
          <w:b/>
          <w:bCs/>
        </w:rPr>
      </w:pPr>
      <w:r>
        <w:object w:dxaOrig="18811" w:dyaOrig="13120" w14:anchorId="7B4E652C">
          <v:shape id="_x0000_i1046" type="#_x0000_t75" style="width:465pt;height:301.5pt" o:ole="">
            <v:imagedata r:id="rId87" o:title=""/>
          </v:shape>
          <o:OLEObject Type="Embed" ProgID="MestReNova.Document.1" ShapeID="_x0000_i1046" DrawAspect="Content" ObjectID="_1818554395" r:id="rId88"/>
        </w:object>
      </w:r>
      <w:r>
        <w:object w:dxaOrig="18811" w:dyaOrig="13120" w14:anchorId="098C4824">
          <v:shape id="_x0000_i1047" type="#_x0000_t75" style="width:465.75pt;height:293.25pt" o:ole="">
            <v:imagedata r:id="rId89" o:title=""/>
          </v:shape>
          <o:OLEObject Type="Embed" ProgID="MestReNova.Document.1" ShapeID="_x0000_i1047" DrawAspect="Content" ObjectID="_1818554396" r:id="rId90"/>
        </w:object>
      </w:r>
    </w:p>
    <w:p w14:paraId="27A9803D" w14:textId="77777777" w:rsidR="00AB34C1" w:rsidRDefault="00AB34C1" w:rsidP="00AB34C1"/>
    <w:p w14:paraId="2CA96054" w14:textId="77777777" w:rsidR="00AB34C1" w:rsidRPr="00CA7BD2" w:rsidRDefault="00AB34C1" w:rsidP="00AB34C1">
      <w:pPr>
        <w:pStyle w:val="Heading3"/>
        <w:spacing w:line="360" w:lineRule="auto"/>
        <w:jc w:val="both"/>
        <w:rPr>
          <w:rFonts w:asciiTheme="minorHAnsi" w:eastAsia="Times New Roman" w:hAnsiTheme="minorHAnsi"/>
          <w:b/>
          <w:bCs/>
          <w:sz w:val="22"/>
        </w:rPr>
      </w:pPr>
      <w:r w:rsidRPr="005C4B21">
        <w:rPr>
          <w:rFonts w:eastAsia="Times New Roman"/>
          <w:b/>
          <w:bCs/>
          <w:vertAlign w:val="superscript"/>
        </w:rPr>
        <w:t>1</w:t>
      </w:r>
      <w:r w:rsidRPr="005C4B21">
        <w:rPr>
          <w:rFonts w:eastAsia="Times New Roman"/>
          <w:b/>
          <w:bCs/>
        </w:rPr>
        <w:t xml:space="preserve">H NMR and </w:t>
      </w:r>
      <w:r w:rsidRPr="005C4B21">
        <w:rPr>
          <w:rFonts w:eastAsia="Times New Roman"/>
          <w:b/>
          <w:bCs/>
          <w:vertAlign w:val="superscript"/>
        </w:rPr>
        <w:t>13</w:t>
      </w:r>
      <w:r w:rsidRPr="005C4B21">
        <w:rPr>
          <w:rFonts w:eastAsia="Times New Roman"/>
          <w:b/>
          <w:bCs/>
        </w:rPr>
        <w:t>C NMR Spectra of 5</w:t>
      </w:r>
      <w:r>
        <w:rPr>
          <w:rFonts w:eastAsia="Times New Roman"/>
          <w:b/>
          <w:bCs/>
        </w:rPr>
        <w:t>l</w:t>
      </w:r>
    </w:p>
    <w:p w14:paraId="78E14AE2" w14:textId="77777777" w:rsidR="00AB34C1" w:rsidRDefault="00AB34C1" w:rsidP="00AB34C1">
      <w:r>
        <w:object w:dxaOrig="18811" w:dyaOrig="13120" w14:anchorId="65B849FE">
          <v:shape id="_x0000_i1048" type="#_x0000_t75" style="width:493.5pt;height:297.75pt" o:ole="">
            <v:imagedata r:id="rId91" o:title=""/>
          </v:shape>
          <o:OLEObject Type="Embed" ProgID="MestReNova.Document.1" ShapeID="_x0000_i1048" DrawAspect="Content" ObjectID="_1818554397" r:id="rId92"/>
        </w:object>
      </w:r>
      <w:r>
        <w:object w:dxaOrig="18811" w:dyaOrig="13120" w14:anchorId="69FB88F6">
          <v:shape id="_x0000_i1049" type="#_x0000_t75" style="width:492.75pt;height:306pt" o:ole="">
            <v:imagedata r:id="rId93" o:title=""/>
          </v:shape>
          <o:OLEObject Type="Embed" ProgID="MestReNova.Document.1" ShapeID="_x0000_i1049" DrawAspect="Content" ObjectID="_1818554398" r:id="rId94"/>
        </w:object>
      </w:r>
    </w:p>
    <w:p w14:paraId="7602AE2B" w14:textId="77777777" w:rsidR="005B096C" w:rsidRPr="005B096C" w:rsidRDefault="005B096C" w:rsidP="005B096C">
      <w:pPr>
        <w:pStyle w:val="Heading3"/>
        <w:spacing w:line="360" w:lineRule="auto"/>
        <w:jc w:val="both"/>
        <w:rPr>
          <w:rFonts w:asciiTheme="minorHAnsi" w:eastAsia="Times New Roman" w:hAnsiTheme="minorHAnsi"/>
          <w:b/>
          <w:bCs/>
          <w:sz w:val="22"/>
        </w:rPr>
      </w:pPr>
      <w:r w:rsidRPr="005C4B21">
        <w:rPr>
          <w:rFonts w:eastAsia="Times New Roman"/>
          <w:b/>
          <w:bCs/>
          <w:vertAlign w:val="superscript"/>
        </w:rPr>
        <w:t>1</w:t>
      </w:r>
      <w:r w:rsidRPr="005C4B21">
        <w:rPr>
          <w:rFonts w:eastAsia="Times New Roman"/>
          <w:b/>
          <w:bCs/>
        </w:rPr>
        <w:t xml:space="preserve">H NMR and </w:t>
      </w:r>
      <w:r w:rsidRPr="005C4B21">
        <w:rPr>
          <w:rFonts w:eastAsia="Times New Roman"/>
          <w:b/>
          <w:bCs/>
          <w:vertAlign w:val="superscript"/>
        </w:rPr>
        <w:t>13</w:t>
      </w:r>
      <w:r w:rsidRPr="005C4B21">
        <w:rPr>
          <w:rFonts w:eastAsia="Times New Roman"/>
          <w:b/>
          <w:bCs/>
        </w:rPr>
        <w:t>C NMR Spectra of 5</w:t>
      </w:r>
      <w:r>
        <w:rPr>
          <w:rFonts w:eastAsia="Times New Roman"/>
          <w:b/>
          <w:bCs/>
        </w:rPr>
        <w:t>m</w:t>
      </w:r>
    </w:p>
    <w:p w14:paraId="5FE0A161" w14:textId="77777777" w:rsidR="005B096C" w:rsidRDefault="005B096C">
      <w:r>
        <w:object w:dxaOrig="18811" w:dyaOrig="13120" w14:anchorId="71C23096">
          <v:shape id="_x0000_i1050" type="#_x0000_t75" style="width:458.25pt;height:309pt" o:ole="">
            <v:imagedata r:id="rId95" o:title=""/>
          </v:shape>
          <o:OLEObject Type="Embed" ProgID="MestReNova.Document.1" ShapeID="_x0000_i1050" DrawAspect="Content" ObjectID="_1818554399" r:id="rId96"/>
        </w:object>
      </w:r>
      <w:r>
        <w:object w:dxaOrig="18811" w:dyaOrig="13120" w14:anchorId="41CEE7EC">
          <v:shape id="_x0000_i1051" type="#_x0000_t75" style="width:459pt;height:309pt" o:ole="">
            <v:imagedata r:id="rId97" o:title=""/>
          </v:shape>
          <o:OLEObject Type="Embed" ProgID="MestReNova.Document.1" ShapeID="_x0000_i1051" DrawAspect="Content" ObjectID="_1818554400" r:id="rId98"/>
        </w:object>
      </w:r>
    </w:p>
    <w:p w14:paraId="479BE685" w14:textId="77777777" w:rsidR="005B096C" w:rsidRPr="005B096C" w:rsidRDefault="005B096C" w:rsidP="005B096C">
      <w:pPr>
        <w:pStyle w:val="Heading3"/>
        <w:spacing w:line="360" w:lineRule="auto"/>
        <w:jc w:val="both"/>
        <w:rPr>
          <w:rFonts w:asciiTheme="minorHAnsi" w:eastAsia="Times New Roman" w:hAnsiTheme="minorHAnsi"/>
          <w:b/>
          <w:bCs/>
          <w:sz w:val="22"/>
        </w:rPr>
      </w:pPr>
      <w:r w:rsidRPr="005C4B21">
        <w:rPr>
          <w:rFonts w:eastAsia="Times New Roman"/>
          <w:b/>
          <w:bCs/>
          <w:vertAlign w:val="superscript"/>
        </w:rPr>
        <w:t>1</w:t>
      </w:r>
      <w:r w:rsidRPr="005C4B21">
        <w:rPr>
          <w:rFonts w:eastAsia="Times New Roman"/>
          <w:b/>
          <w:bCs/>
        </w:rPr>
        <w:t xml:space="preserve">H NMR and </w:t>
      </w:r>
      <w:r w:rsidRPr="005C4B21">
        <w:rPr>
          <w:rFonts w:eastAsia="Times New Roman"/>
          <w:b/>
          <w:bCs/>
          <w:vertAlign w:val="superscript"/>
        </w:rPr>
        <w:t>13</w:t>
      </w:r>
      <w:r w:rsidRPr="005C4B21">
        <w:rPr>
          <w:rFonts w:eastAsia="Times New Roman"/>
          <w:b/>
          <w:bCs/>
        </w:rPr>
        <w:t>C NMR Spectra of 5</w:t>
      </w:r>
      <w:r>
        <w:rPr>
          <w:rFonts w:eastAsia="Times New Roman"/>
          <w:b/>
          <w:bCs/>
        </w:rPr>
        <w:t>n</w:t>
      </w:r>
    </w:p>
    <w:p w14:paraId="42E765D1" w14:textId="77777777" w:rsidR="005B096C" w:rsidRDefault="005B096C">
      <w:r>
        <w:object w:dxaOrig="18811" w:dyaOrig="13120" w14:anchorId="39A42546">
          <v:shape id="_x0000_i1052" type="#_x0000_t75" style="width:453pt;height:303pt" o:ole="">
            <v:imagedata r:id="rId99" o:title=""/>
          </v:shape>
          <o:OLEObject Type="Embed" ProgID="MestReNova.Document.1" ShapeID="_x0000_i1052" DrawAspect="Content" ObjectID="_1818554401" r:id="rId100"/>
        </w:object>
      </w:r>
      <w:r>
        <w:object w:dxaOrig="18811" w:dyaOrig="13120" w14:anchorId="6936AE6B">
          <v:shape id="_x0000_i1053" type="#_x0000_t75" style="width:455.25pt;height:299.25pt" o:ole="">
            <v:imagedata r:id="rId101" o:title=""/>
          </v:shape>
          <o:OLEObject Type="Embed" ProgID="MestReNova.Document.1" ShapeID="_x0000_i1053" DrawAspect="Content" ObjectID="_1818554402" r:id="rId102"/>
        </w:object>
      </w:r>
    </w:p>
    <w:p w14:paraId="4239D32D" w14:textId="77777777" w:rsidR="005B096C" w:rsidRPr="005B096C" w:rsidRDefault="005B096C" w:rsidP="005B096C">
      <w:pPr>
        <w:pStyle w:val="Heading3"/>
        <w:spacing w:line="360" w:lineRule="auto"/>
        <w:jc w:val="both"/>
        <w:rPr>
          <w:rFonts w:asciiTheme="minorHAnsi" w:eastAsia="Times New Roman" w:hAnsiTheme="minorHAnsi"/>
          <w:b/>
          <w:bCs/>
          <w:sz w:val="22"/>
        </w:rPr>
      </w:pPr>
      <w:r w:rsidRPr="005C4B21">
        <w:rPr>
          <w:rFonts w:eastAsia="Times New Roman"/>
          <w:b/>
          <w:bCs/>
          <w:vertAlign w:val="superscript"/>
        </w:rPr>
        <w:t>1</w:t>
      </w:r>
      <w:r w:rsidRPr="005C4B21">
        <w:rPr>
          <w:rFonts w:eastAsia="Times New Roman"/>
          <w:b/>
          <w:bCs/>
        </w:rPr>
        <w:t xml:space="preserve">H NMR and </w:t>
      </w:r>
      <w:r w:rsidRPr="005C4B21">
        <w:rPr>
          <w:rFonts w:eastAsia="Times New Roman"/>
          <w:b/>
          <w:bCs/>
          <w:vertAlign w:val="superscript"/>
        </w:rPr>
        <w:t>13</w:t>
      </w:r>
      <w:r w:rsidRPr="005C4B21">
        <w:rPr>
          <w:rFonts w:eastAsia="Times New Roman"/>
          <w:b/>
          <w:bCs/>
        </w:rPr>
        <w:t>C NMR Spectra of 5</w:t>
      </w:r>
      <w:r>
        <w:rPr>
          <w:rFonts w:eastAsia="Times New Roman"/>
          <w:b/>
          <w:bCs/>
        </w:rPr>
        <w:t>o</w:t>
      </w:r>
    </w:p>
    <w:p w14:paraId="3F672D6E" w14:textId="77777777" w:rsidR="005B096C" w:rsidRDefault="005B096C">
      <w:r>
        <w:object w:dxaOrig="18811" w:dyaOrig="13120" w14:anchorId="71CE1D5A">
          <v:shape id="_x0000_i1054" type="#_x0000_t75" style="width:456.75pt;height:309pt" o:ole="">
            <v:imagedata r:id="rId103" o:title=""/>
          </v:shape>
          <o:OLEObject Type="Embed" ProgID="MestReNova.Document.1" ShapeID="_x0000_i1054" DrawAspect="Content" ObjectID="_1818554403" r:id="rId104"/>
        </w:object>
      </w:r>
      <w:r>
        <w:object w:dxaOrig="18811" w:dyaOrig="13120" w14:anchorId="0B4907C6">
          <v:shape id="_x0000_i1055" type="#_x0000_t75" style="width:460.5pt;height:309pt" o:ole="">
            <v:imagedata r:id="rId105" o:title=""/>
          </v:shape>
          <o:OLEObject Type="Embed" ProgID="MestReNova.Document.1" ShapeID="_x0000_i1055" DrawAspect="Content" ObjectID="_1818554404" r:id="rId106"/>
        </w:object>
      </w:r>
    </w:p>
    <w:p w14:paraId="7446A4C2" w14:textId="77777777" w:rsidR="005B096C" w:rsidRPr="005B096C" w:rsidRDefault="005B096C" w:rsidP="005B096C">
      <w:pPr>
        <w:pStyle w:val="Heading3"/>
        <w:spacing w:line="360" w:lineRule="auto"/>
        <w:jc w:val="both"/>
        <w:rPr>
          <w:rFonts w:asciiTheme="minorHAnsi" w:eastAsia="Times New Roman" w:hAnsiTheme="minorHAnsi"/>
          <w:b/>
          <w:bCs/>
          <w:sz w:val="22"/>
        </w:rPr>
      </w:pPr>
      <w:r w:rsidRPr="005C4B21">
        <w:rPr>
          <w:rFonts w:eastAsia="Times New Roman"/>
          <w:b/>
          <w:bCs/>
          <w:vertAlign w:val="superscript"/>
        </w:rPr>
        <w:t>1</w:t>
      </w:r>
      <w:r w:rsidRPr="005C4B21">
        <w:rPr>
          <w:rFonts w:eastAsia="Times New Roman"/>
          <w:b/>
          <w:bCs/>
        </w:rPr>
        <w:t xml:space="preserve">H NMR and </w:t>
      </w:r>
      <w:r w:rsidRPr="005C4B21">
        <w:rPr>
          <w:rFonts w:eastAsia="Times New Roman"/>
          <w:b/>
          <w:bCs/>
          <w:vertAlign w:val="superscript"/>
        </w:rPr>
        <w:t>13</w:t>
      </w:r>
      <w:r w:rsidRPr="005C4B21">
        <w:rPr>
          <w:rFonts w:eastAsia="Times New Roman"/>
          <w:b/>
          <w:bCs/>
        </w:rPr>
        <w:t>C NMR Spectra of 5</w:t>
      </w:r>
      <w:r>
        <w:rPr>
          <w:rFonts w:eastAsia="Times New Roman"/>
          <w:b/>
          <w:bCs/>
        </w:rPr>
        <w:t>p</w:t>
      </w:r>
    </w:p>
    <w:p w14:paraId="552B9179" w14:textId="77777777" w:rsidR="005B096C" w:rsidRDefault="005B096C">
      <w:r>
        <w:object w:dxaOrig="18811" w:dyaOrig="13120" w14:anchorId="0BBBF6FF">
          <v:shape id="_x0000_i1056" type="#_x0000_t75" style="width:455.25pt;height:307.5pt" o:ole="">
            <v:imagedata r:id="rId107" o:title=""/>
          </v:shape>
          <o:OLEObject Type="Embed" ProgID="MestReNova.Document.1" ShapeID="_x0000_i1056" DrawAspect="Content" ObjectID="_1818554405" r:id="rId108"/>
        </w:object>
      </w:r>
      <w:r>
        <w:object w:dxaOrig="18811" w:dyaOrig="13120" w14:anchorId="44FF53BA">
          <v:shape id="_x0000_i1057" type="#_x0000_t75" style="width:454.5pt;height:309pt" o:ole="">
            <v:imagedata r:id="rId109" o:title=""/>
          </v:shape>
          <o:OLEObject Type="Embed" ProgID="MestReNova.Document.1" ShapeID="_x0000_i1057" DrawAspect="Content" ObjectID="_1818554406" r:id="rId110"/>
        </w:object>
      </w:r>
    </w:p>
    <w:p w14:paraId="0378B77C" w14:textId="77777777" w:rsidR="005B096C" w:rsidRPr="005B096C" w:rsidRDefault="005B096C" w:rsidP="005B096C">
      <w:pPr>
        <w:pStyle w:val="Heading3"/>
        <w:spacing w:line="360" w:lineRule="auto"/>
        <w:jc w:val="both"/>
        <w:rPr>
          <w:rFonts w:asciiTheme="minorHAnsi" w:eastAsia="Times New Roman" w:hAnsiTheme="minorHAnsi"/>
          <w:b/>
          <w:bCs/>
          <w:sz w:val="22"/>
        </w:rPr>
      </w:pPr>
      <w:r w:rsidRPr="005C4B21">
        <w:rPr>
          <w:rFonts w:eastAsia="Times New Roman"/>
          <w:b/>
          <w:bCs/>
          <w:vertAlign w:val="superscript"/>
        </w:rPr>
        <w:lastRenderedPageBreak/>
        <w:t>1</w:t>
      </w:r>
      <w:r w:rsidRPr="005C4B21">
        <w:rPr>
          <w:rFonts w:eastAsia="Times New Roman"/>
          <w:b/>
          <w:bCs/>
        </w:rPr>
        <w:t xml:space="preserve">H NMR and </w:t>
      </w:r>
      <w:r w:rsidRPr="005C4B21">
        <w:rPr>
          <w:rFonts w:eastAsia="Times New Roman"/>
          <w:b/>
          <w:bCs/>
          <w:vertAlign w:val="superscript"/>
        </w:rPr>
        <w:t>13</w:t>
      </w:r>
      <w:r w:rsidRPr="005C4B21">
        <w:rPr>
          <w:rFonts w:eastAsia="Times New Roman"/>
          <w:b/>
          <w:bCs/>
        </w:rPr>
        <w:t>C NMR Spectra of 5</w:t>
      </w:r>
      <w:r>
        <w:rPr>
          <w:rFonts w:eastAsia="Times New Roman"/>
          <w:b/>
          <w:bCs/>
        </w:rPr>
        <w:t>q</w:t>
      </w:r>
    </w:p>
    <w:p w14:paraId="4923D26F" w14:textId="77777777" w:rsidR="005B096C" w:rsidRDefault="005B096C">
      <w:r>
        <w:object w:dxaOrig="18811" w:dyaOrig="13120" w14:anchorId="123BDE2A">
          <v:shape id="_x0000_i1058" type="#_x0000_t75" style="width:465pt;height:306pt" o:ole="">
            <v:imagedata r:id="rId111" o:title=""/>
          </v:shape>
          <o:OLEObject Type="Embed" ProgID="MestReNova.Document.1" ShapeID="_x0000_i1058" DrawAspect="Content" ObjectID="_1818554407" r:id="rId112"/>
        </w:object>
      </w:r>
      <w:r>
        <w:object w:dxaOrig="18811" w:dyaOrig="13120" w14:anchorId="1DC6B1B3">
          <v:shape id="_x0000_i1059" type="#_x0000_t75" style="width:465.75pt;height:307.5pt" o:ole="">
            <v:imagedata r:id="rId113" o:title=""/>
          </v:shape>
          <o:OLEObject Type="Embed" ProgID="MestReNova.Document.1" ShapeID="_x0000_i1059" DrawAspect="Content" ObjectID="_1818554408" r:id="rId114"/>
        </w:object>
      </w:r>
    </w:p>
    <w:p w14:paraId="7E4CC39D" w14:textId="77777777" w:rsidR="005B096C" w:rsidRPr="005B096C" w:rsidRDefault="005B096C" w:rsidP="005B096C">
      <w:pPr>
        <w:pStyle w:val="Heading3"/>
        <w:spacing w:line="360" w:lineRule="auto"/>
        <w:jc w:val="both"/>
        <w:rPr>
          <w:rFonts w:asciiTheme="minorHAnsi" w:eastAsia="Times New Roman" w:hAnsiTheme="minorHAnsi"/>
          <w:b/>
          <w:bCs/>
          <w:sz w:val="22"/>
        </w:rPr>
      </w:pPr>
      <w:r w:rsidRPr="005C4B21">
        <w:rPr>
          <w:rFonts w:eastAsia="Times New Roman"/>
          <w:b/>
          <w:bCs/>
          <w:vertAlign w:val="superscript"/>
        </w:rPr>
        <w:t>1</w:t>
      </w:r>
      <w:r w:rsidRPr="005C4B21">
        <w:rPr>
          <w:rFonts w:eastAsia="Times New Roman"/>
          <w:b/>
          <w:bCs/>
        </w:rPr>
        <w:t xml:space="preserve">H NMR and </w:t>
      </w:r>
      <w:r w:rsidRPr="005C4B21">
        <w:rPr>
          <w:rFonts w:eastAsia="Times New Roman"/>
          <w:b/>
          <w:bCs/>
          <w:vertAlign w:val="superscript"/>
        </w:rPr>
        <w:t>13</w:t>
      </w:r>
      <w:r w:rsidRPr="005C4B21">
        <w:rPr>
          <w:rFonts w:eastAsia="Times New Roman"/>
          <w:b/>
          <w:bCs/>
        </w:rPr>
        <w:t>C NMR Spectra of 5</w:t>
      </w:r>
      <w:r>
        <w:rPr>
          <w:rFonts w:eastAsia="Times New Roman"/>
          <w:b/>
          <w:bCs/>
        </w:rPr>
        <w:t>r</w:t>
      </w:r>
    </w:p>
    <w:p w14:paraId="61F94F53" w14:textId="77777777" w:rsidR="003641E8" w:rsidRDefault="00AB34C1">
      <w:r>
        <w:object w:dxaOrig="18811" w:dyaOrig="13120" w14:anchorId="6A9BDB98">
          <v:shape id="_x0000_i1060" type="#_x0000_t75" style="width:462.75pt;height:306pt" o:ole="">
            <v:imagedata r:id="rId115" o:title=""/>
          </v:shape>
          <o:OLEObject Type="Embed" ProgID="MestReNova.Document.1" ShapeID="_x0000_i1060" DrawAspect="Content" ObjectID="_1818554409" r:id="rId116"/>
        </w:object>
      </w:r>
      <w:r>
        <w:object w:dxaOrig="18811" w:dyaOrig="13120" w14:anchorId="78443F91">
          <v:shape id="_x0000_i1061" type="#_x0000_t75" style="width:462.75pt;height:300.75pt" o:ole="">
            <v:imagedata r:id="rId117" o:title=""/>
          </v:shape>
          <o:OLEObject Type="Embed" ProgID="MestReNova.Document.1" ShapeID="_x0000_i1061" DrawAspect="Content" ObjectID="_1818554410" r:id="rId118"/>
        </w:object>
      </w:r>
      <w:bookmarkEnd w:id="1"/>
    </w:p>
    <w:p w14:paraId="65DDF3DE" w14:textId="77777777" w:rsidR="00B96058" w:rsidRDefault="00B960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AB8ACF" w14:textId="77777777" w:rsidR="00B96058" w:rsidRDefault="00B960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4F8D68" w14:textId="77777777" w:rsidR="00B96058" w:rsidRDefault="00B960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967A91" w14:textId="77777777" w:rsidR="00B96058" w:rsidRDefault="00B960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A347D0" w14:textId="77777777" w:rsidR="00B96058" w:rsidRDefault="00B960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F1EE0E" w14:textId="77777777" w:rsidR="00B96058" w:rsidRDefault="00B960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3E9845" w14:textId="77777777" w:rsidR="00B96058" w:rsidRDefault="00B960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6874715" w14:textId="77777777" w:rsidR="00B96058" w:rsidRDefault="00B960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84E7A7" w14:textId="77777777" w:rsidR="00B96058" w:rsidRDefault="00B960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04578A" w14:textId="77777777" w:rsidR="00B96058" w:rsidRDefault="00B960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1392E3" w14:textId="77777777" w:rsidR="00B96058" w:rsidRDefault="00B960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5F4EDB" w14:textId="77777777" w:rsidR="00B96058" w:rsidRDefault="00B960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949BE1" w14:textId="77777777" w:rsidR="00B96058" w:rsidRDefault="00B960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25B79A" w14:textId="77777777" w:rsidR="00B96058" w:rsidRDefault="00B960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4DBCF1" w14:textId="77777777" w:rsidR="00B96058" w:rsidRDefault="00B960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750D33" w14:textId="77777777" w:rsidR="00B96058" w:rsidRDefault="00B960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C851EF" w14:textId="77777777" w:rsidR="00B96058" w:rsidRDefault="00B960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744942" w14:textId="77777777" w:rsidR="00B96058" w:rsidRDefault="00B960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B4B1D5" w14:textId="77777777" w:rsidR="00B96058" w:rsidRDefault="00B960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9C5422" w14:textId="77777777" w:rsidR="00B96058" w:rsidRDefault="00B960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E214FB" w14:textId="77777777" w:rsidR="00B96058" w:rsidRDefault="00B960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63BC08" w14:textId="0C5480E9" w:rsidR="00B96058" w:rsidRDefault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lastRenderedPageBreak/>
        <w:t>QTOF-HRMS of 5a</w:t>
      </w:r>
    </w:p>
    <w:p w14:paraId="25244D5D" w14:textId="11DB6CAE" w:rsidR="00B96058" w:rsidRPr="00B96058" w:rsidRDefault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9E510DA" wp14:editId="7A30DC2A">
            <wp:extent cx="5953125" cy="3457575"/>
            <wp:effectExtent l="0" t="0" r="9525" b="9525"/>
            <wp:docPr id="6120" name="Picture 6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0" name="Picture 6120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954327" cy="3458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2FB21" w14:textId="5E5FCBDC" w:rsidR="00B96058" w:rsidRDefault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t>FT-IR of 5a</w:t>
      </w:r>
    </w:p>
    <w:p w14:paraId="308A5970" w14:textId="1156E8D5" w:rsidR="00B96058" w:rsidRDefault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4E2EF085" wp14:editId="79CE008B">
            <wp:extent cx="5734050" cy="3638550"/>
            <wp:effectExtent l="0" t="0" r="0" b="0"/>
            <wp:docPr id="16323186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318604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63065" w14:textId="747084C1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lastRenderedPageBreak/>
        <w:t>QTOF-HRMS of 5</w:t>
      </w:r>
      <w:r>
        <w:rPr>
          <w:rFonts w:ascii="Times New Roman" w:hAnsi="Times New Roman" w:cs="Times New Roman"/>
          <w:b/>
          <w:bCs/>
          <w:sz w:val="24"/>
          <w:szCs w:val="24"/>
        </w:rPr>
        <w:t>b</w:t>
      </w:r>
    </w:p>
    <w:p w14:paraId="72623A56" w14:textId="79689461" w:rsidR="00B96058" w:rsidRP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C113C5C" wp14:editId="1819B39B">
            <wp:extent cx="6086475" cy="3657600"/>
            <wp:effectExtent l="0" t="0" r="9525" b="0"/>
            <wp:docPr id="28572" name="Picture 285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72" name="Picture 28572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6087218" cy="3658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B9B97" w14:textId="2BD6D8CC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t>FT-IR of 5</w:t>
      </w:r>
      <w:r>
        <w:rPr>
          <w:rFonts w:ascii="Times New Roman" w:hAnsi="Times New Roman" w:cs="Times New Roman"/>
          <w:b/>
          <w:bCs/>
          <w:sz w:val="24"/>
          <w:szCs w:val="24"/>
        </w:rPr>
        <w:t>b</w:t>
      </w:r>
    </w:p>
    <w:p w14:paraId="047F07FC" w14:textId="11275AF8" w:rsidR="00FC6328" w:rsidRPr="00FC6328" w:rsidRDefault="00FC6328" w:rsidP="00FC63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6328"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 wp14:anchorId="600D97A2" wp14:editId="65B02D08">
            <wp:extent cx="6410325" cy="3440430"/>
            <wp:effectExtent l="0" t="0" r="9525" b="7620"/>
            <wp:docPr id="8445021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397" cy="3445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C9DF0" w14:textId="18468966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lastRenderedPageBreak/>
        <w:t>QTOF-HRMS of 5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</w:p>
    <w:p w14:paraId="67CF8FDE" w14:textId="6F7153E5" w:rsidR="00B96058" w:rsidRP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9AC6AFB" wp14:editId="6FB65994">
            <wp:extent cx="6067425" cy="3409950"/>
            <wp:effectExtent l="0" t="0" r="9525" b="0"/>
            <wp:docPr id="11270" name="Picture 11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0" name="Picture 11270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6068388" cy="3410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3CEDD" w14:textId="767681D9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t>FT-IR of 5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</w:p>
    <w:p w14:paraId="3BEC4B96" w14:textId="25BEFC91" w:rsidR="00B96058" w:rsidRP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AEC1308" wp14:editId="7E54B437">
            <wp:extent cx="5839546" cy="3733800"/>
            <wp:effectExtent l="0" t="0" r="8890" b="0"/>
            <wp:docPr id="17279780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978097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842807" cy="373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3C37D" w14:textId="159329AA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lastRenderedPageBreak/>
        <w:t>QTOF-HRMS of 5</w:t>
      </w:r>
      <w:r>
        <w:rPr>
          <w:rFonts w:ascii="Times New Roman" w:hAnsi="Times New Roman" w:cs="Times New Roman"/>
          <w:b/>
          <w:bCs/>
          <w:sz w:val="24"/>
          <w:szCs w:val="24"/>
        </w:rPr>
        <w:t>d</w:t>
      </w:r>
    </w:p>
    <w:p w14:paraId="68832423" w14:textId="0241DE27" w:rsidR="00B96058" w:rsidRP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3F4414E" wp14:editId="66645DC2">
            <wp:extent cx="6019800" cy="3390900"/>
            <wp:effectExtent l="0" t="0" r="0" b="0"/>
            <wp:docPr id="19476" name="Picture 194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6" name="Picture 19476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6020447" cy="3391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F45A9" w14:textId="4F07FE41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t>FT-IR of 5</w:t>
      </w:r>
      <w:r>
        <w:rPr>
          <w:rFonts w:ascii="Times New Roman" w:hAnsi="Times New Roman" w:cs="Times New Roman"/>
          <w:b/>
          <w:bCs/>
          <w:sz w:val="24"/>
          <w:szCs w:val="24"/>
        </w:rPr>
        <w:t>d</w:t>
      </w:r>
    </w:p>
    <w:p w14:paraId="60845354" w14:textId="01DF6398" w:rsidR="00FC6328" w:rsidRPr="00B96058" w:rsidRDefault="00FC632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1FC7CA2" wp14:editId="4971BBF6">
            <wp:extent cx="6062992" cy="3743325"/>
            <wp:effectExtent l="0" t="0" r="0" b="0"/>
            <wp:docPr id="13261238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123866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6064385" cy="374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04787" w14:textId="4252DF45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lastRenderedPageBreak/>
        <w:t>QTOF-HRMS of 5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</w:p>
    <w:p w14:paraId="43338939" w14:textId="2B241611" w:rsidR="00B96058" w:rsidRP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26F5328" wp14:editId="0689FB61">
            <wp:extent cx="5962650" cy="3648075"/>
            <wp:effectExtent l="0" t="0" r="0" b="9525"/>
            <wp:docPr id="11552" name="Picture 115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2" name="Picture 11552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963385" cy="364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4C56E" w14:textId="069B467B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t>FT-IR of 5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</w:p>
    <w:p w14:paraId="617855B7" w14:textId="67D9FE5F" w:rsidR="00FC6328" w:rsidRPr="00B96058" w:rsidRDefault="00FC632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1006545" wp14:editId="0FFA6B4E">
            <wp:extent cx="5843511" cy="3629025"/>
            <wp:effectExtent l="0" t="0" r="5080" b="0"/>
            <wp:docPr id="8468316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831687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845569" cy="3630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7006E" w14:textId="21FD89D2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lastRenderedPageBreak/>
        <w:t>QTOF-HRMS of 5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</w:p>
    <w:p w14:paraId="6CE4151D" w14:textId="050AE835" w:rsidR="00B96058" w:rsidRP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E7AF7AC" wp14:editId="1E6965DA">
            <wp:extent cx="6067425" cy="3152775"/>
            <wp:effectExtent l="0" t="0" r="9525" b="9525"/>
            <wp:docPr id="12047" name="Picture 12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7" name="Picture 12047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6068605" cy="3153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82BFE" w14:textId="74B59A5E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t>FT-IR of 5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</w:p>
    <w:p w14:paraId="270E2486" w14:textId="2067AB7F" w:rsidR="00FC6328" w:rsidRPr="00B96058" w:rsidRDefault="00FC632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442AE255" wp14:editId="31CBC1A9">
            <wp:extent cx="6292582" cy="3981450"/>
            <wp:effectExtent l="0" t="0" r="0" b="0"/>
            <wp:docPr id="1313164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164898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6303950" cy="3988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C7350" w14:textId="107994A4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lastRenderedPageBreak/>
        <w:t>QTOF-HRMS of 5</w:t>
      </w:r>
      <w:r>
        <w:rPr>
          <w:rFonts w:ascii="Times New Roman" w:hAnsi="Times New Roman" w:cs="Times New Roman"/>
          <w:b/>
          <w:bCs/>
          <w:sz w:val="24"/>
          <w:szCs w:val="24"/>
        </w:rPr>
        <w:t>g</w:t>
      </w:r>
    </w:p>
    <w:p w14:paraId="0C554C3B" w14:textId="358498DF" w:rsidR="00B96058" w:rsidRP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AE96F84" wp14:editId="6F9F9E48">
            <wp:extent cx="6086475" cy="3495675"/>
            <wp:effectExtent l="0" t="0" r="9525" b="9525"/>
            <wp:docPr id="23604" name="Picture 236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04" name="Picture 23604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6086815" cy="349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074D6" w14:textId="20A5C9B0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t>FT-IR of 5</w:t>
      </w:r>
      <w:r>
        <w:rPr>
          <w:rFonts w:ascii="Times New Roman" w:hAnsi="Times New Roman" w:cs="Times New Roman"/>
          <w:b/>
          <w:bCs/>
          <w:sz w:val="24"/>
          <w:szCs w:val="24"/>
        </w:rPr>
        <w:t>g</w:t>
      </w:r>
    </w:p>
    <w:p w14:paraId="24A96DE7" w14:textId="754DF71D" w:rsidR="00EE49E4" w:rsidRPr="00B96058" w:rsidRDefault="00FC632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4B0E0846" wp14:editId="4363F68E">
            <wp:extent cx="6236475" cy="3886200"/>
            <wp:effectExtent l="0" t="0" r="0" b="0"/>
            <wp:docPr id="12904438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44383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6239325" cy="3887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F3F76" w14:textId="7671EC7B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lastRenderedPageBreak/>
        <w:t>QTOF-HRMS of 5</w:t>
      </w:r>
      <w:r>
        <w:rPr>
          <w:rFonts w:ascii="Times New Roman" w:hAnsi="Times New Roman" w:cs="Times New Roman"/>
          <w:b/>
          <w:bCs/>
          <w:sz w:val="24"/>
          <w:szCs w:val="24"/>
        </w:rPr>
        <w:t>h</w:t>
      </w:r>
    </w:p>
    <w:p w14:paraId="1228469F" w14:textId="2E29F431" w:rsidR="00B96058" w:rsidRP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1A89B8A5" wp14:editId="0ED9488A">
            <wp:extent cx="6048375" cy="3514725"/>
            <wp:effectExtent l="0" t="0" r="9525" b="9525"/>
            <wp:docPr id="12326" name="Picture 123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6" name="Picture 12326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6049337" cy="3515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2664F" w14:textId="45B01529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t>FT-IR of 5</w:t>
      </w:r>
      <w:r>
        <w:rPr>
          <w:rFonts w:ascii="Times New Roman" w:hAnsi="Times New Roman" w:cs="Times New Roman"/>
          <w:b/>
          <w:bCs/>
          <w:sz w:val="24"/>
          <w:szCs w:val="24"/>
        </w:rPr>
        <w:t>h</w:t>
      </w:r>
    </w:p>
    <w:p w14:paraId="1322581B" w14:textId="2B5F85C8" w:rsidR="00EE49E4" w:rsidRPr="00B96058" w:rsidRDefault="00EE49E4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A9C1F14" wp14:editId="3A6FD8DD">
            <wp:extent cx="6053049" cy="3771900"/>
            <wp:effectExtent l="0" t="0" r="5080" b="0"/>
            <wp:docPr id="14253334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333495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053883" cy="377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BD9BD" w14:textId="19ACC6F3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lastRenderedPageBreak/>
        <w:t>QTOF-HRMS of 5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14:paraId="305F1FF3" w14:textId="5147416D" w:rsidR="00B96058" w:rsidRP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5A5DA26" wp14:editId="45F7E126">
            <wp:extent cx="6019800" cy="3733800"/>
            <wp:effectExtent l="0" t="0" r="0" b="0"/>
            <wp:docPr id="21193" name="Picture 211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3" name="Picture 21193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6020546" cy="3734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CF6DD" w14:textId="3A1E7A84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t>FT-IR of 5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14:paraId="1AE6CBC2" w14:textId="60166347" w:rsidR="00EE49E4" w:rsidRPr="00B96058" w:rsidRDefault="00EE49E4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5EB7741" wp14:editId="72DA84D7">
            <wp:extent cx="5717011" cy="3581400"/>
            <wp:effectExtent l="0" t="0" r="0" b="0"/>
            <wp:docPr id="7404071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40714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721995" cy="3584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72F8A" w14:textId="732B441A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lastRenderedPageBreak/>
        <w:t>QTOF-HRMS of 5</w:t>
      </w:r>
      <w:r>
        <w:rPr>
          <w:rFonts w:ascii="Times New Roman" w:hAnsi="Times New Roman" w:cs="Times New Roman"/>
          <w:b/>
          <w:bCs/>
          <w:sz w:val="24"/>
          <w:szCs w:val="24"/>
        </w:rPr>
        <w:t>j</w:t>
      </w:r>
    </w:p>
    <w:p w14:paraId="791EAC37" w14:textId="49851CAD" w:rsidR="00B96058" w:rsidRPr="00B96058" w:rsidRDefault="00620D1A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488A9A9B" wp14:editId="7F19A258">
            <wp:extent cx="5912538" cy="3505200"/>
            <wp:effectExtent l="0" t="0" r="0" b="0"/>
            <wp:docPr id="14303947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39478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920440" cy="350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77DE6" w14:textId="0876D4E4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t>FT-IR of 5</w:t>
      </w:r>
      <w:r>
        <w:rPr>
          <w:rFonts w:ascii="Times New Roman" w:hAnsi="Times New Roman" w:cs="Times New Roman"/>
          <w:b/>
          <w:bCs/>
          <w:sz w:val="24"/>
          <w:szCs w:val="24"/>
        </w:rPr>
        <w:t>j</w:t>
      </w:r>
    </w:p>
    <w:p w14:paraId="3017EAD7" w14:textId="77777777" w:rsidR="00620D1A" w:rsidRDefault="00EE49E4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42BE5C97" wp14:editId="37B75209">
            <wp:extent cx="6023839" cy="3790950"/>
            <wp:effectExtent l="0" t="0" r="0" b="0"/>
            <wp:docPr id="14928580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858002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6024520" cy="3791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5C650" w14:textId="1B65EBE8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lastRenderedPageBreak/>
        <w:t>QTOF-HRMS of 5</w:t>
      </w:r>
      <w:r>
        <w:rPr>
          <w:rFonts w:ascii="Times New Roman" w:hAnsi="Times New Roman" w:cs="Times New Roman"/>
          <w:b/>
          <w:bCs/>
          <w:sz w:val="24"/>
          <w:szCs w:val="24"/>
        </w:rPr>
        <w:t>k</w:t>
      </w:r>
    </w:p>
    <w:p w14:paraId="394B21E5" w14:textId="12602423" w:rsidR="00EE49E4" w:rsidRPr="00B96058" w:rsidRDefault="00EE49E4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D57134E" wp14:editId="534351EA">
            <wp:extent cx="6115050" cy="3609975"/>
            <wp:effectExtent l="0" t="0" r="0" b="9525"/>
            <wp:docPr id="19925" name="Picture 199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5" name="Picture 19925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6116243" cy="361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591CD" w14:textId="662553E5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t>FT-IR of 5</w:t>
      </w:r>
      <w:r>
        <w:rPr>
          <w:rFonts w:ascii="Times New Roman" w:hAnsi="Times New Roman" w:cs="Times New Roman"/>
          <w:b/>
          <w:bCs/>
          <w:sz w:val="24"/>
          <w:szCs w:val="24"/>
        </w:rPr>
        <w:t>k</w:t>
      </w:r>
    </w:p>
    <w:p w14:paraId="339C9A3A" w14:textId="06E0E2C0" w:rsidR="00EE49E4" w:rsidRPr="00B96058" w:rsidRDefault="00FC632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C6328"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 wp14:anchorId="498E3628" wp14:editId="55CF2590">
            <wp:extent cx="6181725" cy="3673475"/>
            <wp:effectExtent l="0" t="0" r="9525" b="3175"/>
            <wp:docPr id="13929647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5707" cy="3675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73BCA" w14:textId="2F0A3653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lastRenderedPageBreak/>
        <w:t>QTOF-HRMS of 5</w:t>
      </w:r>
      <w:r>
        <w:rPr>
          <w:rFonts w:ascii="Times New Roman" w:hAnsi="Times New Roman" w:cs="Times New Roman"/>
          <w:b/>
          <w:bCs/>
          <w:sz w:val="24"/>
          <w:szCs w:val="24"/>
        </w:rPr>
        <w:t>l</w:t>
      </w:r>
    </w:p>
    <w:p w14:paraId="2A8361C5" w14:textId="158F6106" w:rsidR="00EE49E4" w:rsidRPr="00B96058" w:rsidRDefault="00EE49E4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889DBE7" wp14:editId="7E692C04">
            <wp:extent cx="5934075" cy="3419475"/>
            <wp:effectExtent l="0" t="0" r="9525" b="9525"/>
            <wp:docPr id="18228" name="Picture 182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8" name="Picture 18228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5935036" cy="3420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D97D0" w14:textId="72D95DF5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t>FT-IR of 5</w:t>
      </w:r>
      <w:r>
        <w:rPr>
          <w:rFonts w:ascii="Times New Roman" w:hAnsi="Times New Roman" w:cs="Times New Roman"/>
          <w:b/>
          <w:bCs/>
          <w:sz w:val="24"/>
          <w:szCs w:val="24"/>
        </w:rPr>
        <w:t>l</w:t>
      </w:r>
    </w:p>
    <w:p w14:paraId="34364125" w14:textId="0E63D1AB" w:rsidR="00EE49E4" w:rsidRPr="00B96058" w:rsidRDefault="00EE49E4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66F33A3" wp14:editId="12D0B437">
            <wp:extent cx="5927369" cy="3686175"/>
            <wp:effectExtent l="0" t="0" r="0" b="0"/>
            <wp:docPr id="7772992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299285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927804" cy="3686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5E1D3" w14:textId="64E976DC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lastRenderedPageBreak/>
        <w:t>QTOF-HRMS of 5</w:t>
      </w:r>
      <w:r>
        <w:rPr>
          <w:rFonts w:ascii="Times New Roman" w:hAnsi="Times New Roman" w:cs="Times New Roman"/>
          <w:b/>
          <w:bCs/>
          <w:sz w:val="24"/>
          <w:szCs w:val="24"/>
        </w:rPr>
        <w:t>m</w:t>
      </w:r>
    </w:p>
    <w:p w14:paraId="365FCB30" w14:textId="6CA66D5A" w:rsidR="00EE49E4" w:rsidRPr="00B96058" w:rsidRDefault="00EE49E4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47BDF9CD" wp14:editId="3AA330E1">
            <wp:extent cx="5934075" cy="3238500"/>
            <wp:effectExtent l="0" t="0" r="9525" b="0"/>
            <wp:docPr id="14284" name="Picture 142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4" name="Picture 14284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5935306" cy="3239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53EA2" w14:textId="6DC70964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t>FT-IR of 5</w:t>
      </w:r>
      <w:r>
        <w:rPr>
          <w:rFonts w:ascii="Times New Roman" w:hAnsi="Times New Roman" w:cs="Times New Roman"/>
          <w:b/>
          <w:bCs/>
          <w:sz w:val="24"/>
          <w:szCs w:val="24"/>
        </w:rPr>
        <w:t>m</w:t>
      </w:r>
    </w:p>
    <w:p w14:paraId="15A95A14" w14:textId="4BAD9D6D" w:rsidR="00EE49E4" w:rsidRPr="00B96058" w:rsidRDefault="00EE49E4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E7D40C1" wp14:editId="3633C1AC">
            <wp:extent cx="6211965" cy="3971925"/>
            <wp:effectExtent l="0" t="0" r="0" b="0"/>
            <wp:docPr id="5296905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690524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6216160" cy="3974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0A4AB" w14:textId="73E42411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lastRenderedPageBreak/>
        <w:t>QTOF-HRMS of 5</w:t>
      </w:r>
      <w:r>
        <w:rPr>
          <w:rFonts w:ascii="Times New Roman" w:hAnsi="Times New Roman" w:cs="Times New Roman"/>
          <w:b/>
          <w:bCs/>
          <w:sz w:val="24"/>
          <w:szCs w:val="24"/>
        </w:rPr>
        <w:t>n</w:t>
      </w:r>
    </w:p>
    <w:p w14:paraId="5D7C37A9" w14:textId="3A304D7B" w:rsidR="00EE49E4" w:rsidRPr="00B96058" w:rsidRDefault="00EE49E4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A1941D2" wp14:editId="5B9D1C99">
            <wp:extent cx="5991225" cy="3771900"/>
            <wp:effectExtent l="0" t="0" r="9525" b="0"/>
            <wp:docPr id="20544" name="Picture 205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4" name="Picture 20544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5991864" cy="3772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A0976" w14:textId="0596EDED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t>FT-IR of 5</w:t>
      </w:r>
      <w:r>
        <w:rPr>
          <w:rFonts w:ascii="Times New Roman" w:hAnsi="Times New Roman" w:cs="Times New Roman"/>
          <w:b/>
          <w:bCs/>
          <w:sz w:val="24"/>
          <w:szCs w:val="24"/>
        </w:rPr>
        <w:t>n</w:t>
      </w:r>
    </w:p>
    <w:p w14:paraId="0B49C604" w14:textId="4FCA9B92" w:rsidR="00EE49E4" w:rsidRPr="00B96058" w:rsidRDefault="00EE49E4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ABF1A5D" wp14:editId="006331F6">
            <wp:extent cx="5781675" cy="3571875"/>
            <wp:effectExtent l="0" t="0" r="9525" b="9525"/>
            <wp:docPr id="2524456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445685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9EFCC" w14:textId="460517B0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lastRenderedPageBreak/>
        <w:t>QTOF-HRMS of 5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</w:p>
    <w:p w14:paraId="2F04874A" w14:textId="5C26BA2E" w:rsidR="00EE49E4" w:rsidRPr="00B96058" w:rsidRDefault="00EE49E4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4C14F33" wp14:editId="24B073FE">
            <wp:extent cx="5876925" cy="3305175"/>
            <wp:effectExtent l="0" t="0" r="9525" b="9525"/>
            <wp:docPr id="8136" name="Picture 8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6" name="Picture 8136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5877588" cy="3305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14FBC" w14:textId="30953F8F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t>FT-IR of 5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</w:p>
    <w:p w14:paraId="1267D842" w14:textId="508C6B02" w:rsidR="00EE49E4" w:rsidRPr="00B96058" w:rsidRDefault="00EE49E4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5F217C6" wp14:editId="694B72E4">
            <wp:extent cx="6151897" cy="3857625"/>
            <wp:effectExtent l="0" t="0" r="1270" b="0"/>
            <wp:docPr id="11676548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654865" name="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6154041" cy="3858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CA4FC" w14:textId="6982D227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lastRenderedPageBreak/>
        <w:t>QTOF-HRMS of 5</w:t>
      </w:r>
      <w:r>
        <w:rPr>
          <w:rFonts w:ascii="Times New Roman" w:hAnsi="Times New Roman" w:cs="Times New Roman"/>
          <w:b/>
          <w:bCs/>
          <w:sz w:val="24"/>
          <w:szCs w:val="24"/>
        </w:rPr>
        <w:t>p</w:t>
      </w:r>
    </w:p>
    <w:p w14:paraId="107F96B1" w14:textId="59038613" w:rsidR="00EE49E4" w:rsidRPr="00B96058" w:rsidRDefault="00EE49E4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73B647A" wp14:editId="638F36D3">
            <wp:extent cx="6067425" cy="3419475"/>
            <wp:effectExtent l="0" t="0" r="9525" b="9525"/>
            <wp:docPr id="17048" name="Picture 170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8" name="Picture 17048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6067987" cy="3419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2082C" w14:textId="5412B2BB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t>FT-IR of 5</w:t>
      </w:r>
      <w:r>
        <w:rPr>
          <w:rFonts w:ascii="Times New Roman" w:hAnsi="Times New Roman" w:cs="Times New Roman"/>
          <w:b/>
          <w:bCs/>
          <w:sz w:val="24"/>
          <w:szCs w:val="24"/>
        </w:rPr>
        <w:t>p</w:t>
      </w:r>
    </w:p>
    <w:p w14:paraId="1C7D1ACA" w14:textId="4529C517" w:rsidR="00EE49E4" w:rsidRPr="00B96058" w:rsidRDefault="00EE49E4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E7AEDFA" wp14:editId="6FDC9145">
            <wp:extent cx="5937107" cy="3724275"/>
            <wp:effectExtent l="0" t="0" r="6985" b="0"/>
            <wp:docPr id="13978742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874251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5940477" cy="3726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07BC4" w14:textId="2A1B0CBF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lastRenderedPageBreak/>
        <w:t>QTOF-HRMS of 5</w:t>
      </w:r>
      <w:r>
        <w:rPr>
          <w:rFonts w:ascii="Times New Roman" w:hAnsi="Times New Roman" w:cs="Times New Roman"/>
          <w:b/>
          <w:bCs/>
          <w:sz w:val="24"/>
          <w:szCs w:val="24"/>
        </w:rPr>
        <w:t>q</w:t>
      </w:r>
    </w:p>
    <w:p w14:paraId="7B2857AC" w14:textId="77777777" w:rsidR="00EE49E4" w:rsidRDefault="00EE49E4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8D15AA" w14:textId="24669A42" w:rsidR="00EE49E4" w:rsidRPr="00B96058" w:rsidRDefault="00EE49E4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F389F7C" wp14:editId="42D1D0DE">
            <wp:extent cx="6096000" cy="3409950"/>
            <wp:effectExtent l="0" t="0" r="0" b="0"/>
            <wp:docPr id="22700" name="Picture 227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00" name="Picture 22700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6096379" cy="3410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8EABE" w14:textId="1B436E9C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t>FT-IR of 5</w:t>
      </w:r>
      <w:r>
        <w:rPr>
          <w:rFonts w:ascii="Times New Roman" w:hAnsi="Times New Roman" w:cs="Times New Roman"/>
          <w:b/>
          <w:bCs/>
          <w:sz w:val="24"/>
          <w:szCs w:val="24"/>
        </w:rPr>
        <w:t>q</w:t>
      </w:r>
    </w:p>
    <w:p w14:paraId="275C5049" w14:textId="60CEB9B6" w:rsidR="00EE49E4" w:rsidRPr="00B96058" w:rsidRDefault="00EE49E4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5B7528E" wp14:editId="60B048B6">
            <wp:extent cx="5715000" cy="3541022"/>
            <wp:effectExtent l="0" t="0" r="0" b="2540"/>
            <wp:docPr id="7460890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089010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5721222" cy="3544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23B03" w14:textId="14642472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lastRenderedPageBreak/>
        <w:t>QTOF-HRMS of 5</w:t>
      </w:r>
      <w:r>
        <w:rPr>
          <w:rFonts w:ascii="Times New Roman" w:hAnsi="Times New Roman" w:cs="Times New Roman"/>
          <w:b/>
          <w:bCs/>
          <w:sz w:val="24"/>
          <w:szCs w:val="24"/>
        </w:rPr>
        <w:t>r</w:t>
      </w:r>
    </w:p>
    <w:p w14:paraId="37DA9527" w14:textId="5798D840" w:rsidR="00EE49E4" w:rsidRPr="00B96058" w:rsidRDefault="00EE49E4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1DACFC59" wp14:editId="12E3AE81">
            <wp:extent cx="6029325" cy="3409950"/>
            <wp:effectExtent l="0" t="0" r="9525" b="0"/>
            <wp:docPr id="13959" name="Picture 139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9" name="Picture 13959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6030222" cy="3410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EC093" w14:textId="56E45BD7" w:rsidR="00B96058" w:rsidRDefault="00B96058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6058">
        <w:rPr>
          <w:rFonts w:ascii="Times New Roman" w:hAnsi="Times New Roman" w:cs="Times New Roman"/>
          <w:b/>
          <w:bCs/>
          <w:sz w:val="24"/>
          <w:szCs w:val="24"/>
        </w:rPr>
        <w:t>FT-IR of 5</w:t>
      </w:r>
      <w:r>
        <w:rPr>
          <w:rFonts w:ascii="Times New Roman" w:hAnsi="Times New Roman" w:cs="Times New Roman"/>
          <w:b/>
          <w:bCs/>
          <w:sz w:val="24"/>
          <w:szCs w:val="24"/>
        </w:rPr>
        <w:t>r</w:t>
      </w:r>
    </w:p>
    <w:p w14:paraId="6B33B73F" w14:textId="33F2468B" w:rsidR="00EE49E4" w:rsidRPr="00B96058" w:rsidRDefault="00EE49E4" w:rsidP="00B960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06BDEED" wp14:editId="784FFDD2">
            <wp:extent cx="6225909" cy="3905250"/>
            <wp:effectExtent l="0" t="0" r="3810" b="0"/>
            <wp:docPr id="10840911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091100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6227821" cy="3906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E49E4" w:rsidRPr="00B960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8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9982E99"/>
    <w:multiLevelType w:val="hybridMultilevel"/>
    <w:tmpl w:val="032C0294"/>
    <w:lvl w:ilvl="0" w:tplc="80B8A504">
      <w:start w:val="1"/>
      <w:numFmt w:val="upperLetter"/>
      <w:lvlText w:val="(%1)"/>
      <w:lvlJc w:val="left"/>
      <w:pPr>
        <w:ind w:left="2580" w:hanging="360"/>
      </w:pPr>
      <w:rPr>
        <w:rFonts w:hint="default"/>
        <w:sz w:val="24"/>
      </w:rPr>
    </w:lvl>
    <w:lvl w:ilvl="1" w:tplc="40090019" w:tentative="1">
      <w:start w:val="1"/>
      <w:numFmt w:val="lowerLetter"/>
      <w:lvlText w:val="%2."/>
      <w:lvlJc w:val="left"/>
      <w:pPr>
        <w:ind w:left="3300" w:hanging="360"/>
      </w:pPr>
    </w:lvl>
    <w:lvl w:ilvl="2" w:tplc="4009001B" w:tentative="1">
      <w:start w:val="1"/>
      <w:numFmt w:val="lowerRoman"/>
      <w:lvlText w:val="%3."/>
      <w:lvlJc w:val="right"/>
      <w:pPr>
        <w:ind w:left="4020" w:hanging="180"/>
      </w:pPr>
    </w:lvl>
    <w:lvl w:ilvl="3" w:tplc="4009000F" w:tentative="1">
      <w:start w:val="1"/>
      <w:numFmt w:val="decimal"/>
      <w:lvlText w:val="%4."/>
      <w:lvlJc w:val="left"/>
      <w:pPr>
        <w:ind w:left="4740" w:hanging="360"/>
      </w:pPr>
    </w:lvl>
    <w:lvl w:ilvl="4" w:tplc="40090019" w:tentative="1">
      <w:start w:val="1"/>
      <w:numFmt w:val="lowerLetter"/>
      <w:lvlText w:val="%5."/>
      <w:lvlJc w:val="left"/>
      <w:pPr>
        <w:ind w:left="5460" w:hanging="360"/>
      </w:pPr>
    </w:lvl>
    <w:lvl w:ilvl="5" w:tplc="4009001B" w:tentative="1">
      <w:start w:val="1"/>
      <w:numFmt w:val="lowerRoman"/>
      <w:lvlText w:val="%6."/>
      <w:lvlJc w:val="right"/>
      <w:pPr>
        <w:ind w:left="6180" w:hanging="180"/>
      </w:pPr>
    </w:lvl>
    <w:lvl w:ilvl="6" w:tplc="4009000F" w:tentative="1">
      <w:start w:val="1"/>
      <w:numFmt w:val="decimal"/>
      <w:lvlText w:val="%7."/>
      <w:lvlJc w:val="left"/>
      <w:pPr>
        <w:ind w:left="6900" w:hanging="360"/>
      </w:pPr>
    </w:lvl>
    <w:lvl w:ilvl="7" w:tplc="40090019" w:tentative="1">
      <w:start w:val="1"/>
      <w:numFmt w:val="lowerLetter"/>
      <w:lvlText w:val="%8."/>
      <w:lvlJc w:val="left"/>
      <w:pPr>
        <w:ind w:left="7620" w:hanging="360"/>
      </w:pPr>
    </w:lvl>
    <w:lvl w:ilvl="8" w:tplc="40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1" w15:restartNumberingAfterBreak="0">
    <w:nsid w:val="0A4A597D"/>
    <w:multiLevelType w:val="hybridMultilevel"/>
    <w:tmpl w:val="59F45CAC"/>
    <w:lvl w:ilvl="0" w:tplc="FD8225FA">
      <w:start w:val="4"/>
      <w:numFmt w:val="bullet"/>
      <w:lvlText w:val="-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327733F0"/>
    <w:multiLevelType w:val="hybridMultilevel"/>
    <w:tmpl w:val="4836AA28"/>
    <w:lvl w:ilvl="0" w:tplc="1B74ACF2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color w:val="333333"/>
        <w:sz w:val="21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3860D0"/>
    <w:multiLevelType w:val="hybridMultilevel"/>
    <w:tmpl w:val="D918E9C8"/>
    <w:lvl w:ilvl="0" w:tplc="4009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170BC2"/>
    <w:multiLevelType w:val="hybridMultilevel"/>
    <w:tmpl w:val="F74823BE"/>
    <w:lvl w:ilvl="0" w:tplc="BB926AD6">
      <w:start w:val="100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1125E4"/>
    <w:multiLevelType w:val="hybridMultilevel"/>
    <w:tmpl w:val="C00E7C90"/>
    <w:lvl w:ilvl="0" w:tplc="FE20B3E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FC1D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0AFC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7282C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988B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AEE7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15CD1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6EEA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71436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6E200A96"/>
    <w:multiLevelType w:val="hybridMultilevel"/>
    <w:tmpl w:val="6F18620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B40065"/>
    <w:multiLevelType w:val="hybridMultilevel"/>
    <w:tmpl w:val="BE5E8E46"/>
    <w:lvl w:ilvl="0" w:tplc="84589F0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56AD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9D8E2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73E94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E624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5EC011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52099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0C23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12A6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E357F4A"/>
    <w:multiLevelType w:val="multilevel"/>
    <w:tmpl w:val="268AC6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114976709">
    <w:abstractNumId w:val="1"/>
  </w:num>
  <w:num w:numId="2" w16cid:durableId="962929339">
    <w:abstractNumId w:val="0"/>
  </w:num>
  <w:num w:numId="3" w16cid:durableId="792479079">
    <w:abstractNumId w:val="6"/>
  </w:num>
  <w:num w:numId="4" w16cid:durableId="921838692">
    <w:abstractNumId w:val="3"/>
  </w:num>
  <w:num w:numId="5" w16cid:durableId="2019112489">
    <w:abstractNumId w:val="4"/>
  </w:num>
  <w:num w:numId="6" w16cid:durableId="750081936">
    <w:abstractNumId w:val="5"/>
  </w:num>
  <w:num w:numId="7" w16cid:durableId="845444103">
    <w:abstractNumId w:val="7"/>
  </w:num>
  <w:num w:numId="8" w16cid:durableId="876115335">
    <w:abstractNumId w:val="8"/>
  </w:num>
  <w:num w:numId="9" w16cid:durableId="17786011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3E4E"/>
    <w:rsid w:val="000949AF"/>
    <w:rsid w:val="000A0202"/>
    <w:rsid w:val="00213E4E"/>
    <w:rsid w:val="002D0392"/>
    <w:rsid w:val="002D31CD"/>
    <w:rsid w:val="0034184C"/>
    <w:rsid w:val="003641E8"/>
    <w:rsid w:val="003D223F"/>
    <w:rsid w:val="004146B8"/>
    <w:rsid w:val="004B4AB3"/>
    <w:rsid w:val="005B096C"/>
    <w:rsid w:val="005D7DD3"/>
    <w:rsid w:val="00614D37"/>
    <w:rsid w:val="00620D1A"/>
    <w:rsid w:val="0064020B"/>
    <w:rsid w:val="006B73F9"/>
    <w:rsid w:val="007535ED"/>
    <w:rsid w:val="00AB34C1"/>
    <w:rsid w:val="00B96058"/>
    <w:rsid w:val="00BA234D"/>
    <w:rsid w:val="00BC15D4"/>
    <w:rsid w:val="00BC16B1"/>
    <w:rsid w:val="00CA7BD2"/>
    <w:rsid w:val="00CD317D"/>
    <w:rsid w:val="00E56EFE"/>
    <w:rsid w:val="00EE49E4"/>
    <w:rsid w:val="00F374F3"/>
    <w:rsid w:val="00F60622"/>
    <w:rsid w:val="00FC6328"/>
    <w:rsid w:val="00FE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D0329"/>
  <w15:docId w15:val="{DF80256D-DCA8-48FF-9EAA-F685C0D99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41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41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A0202"/>
    <w:pPr>
      <w:keepNext/>
      <w:keepLines/>
      <w:spacing w:before="160" w:after="80" w:line="259" w:lineRule="auto"/>
      <w:outlineLvl w:val="2"/>
    </w:pPr>
    <w:rPr>
      <w:rFonts w:ascii="Times New Roman" w:eastAsiaTheme="majorEastAsia" w:hAnsi="Times New Roman" w:cstheme="majorBidi"/>
      <w:kern w:val="2"/>
      <w:sz w:val="24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41E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365F9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641E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365F9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41E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41E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41E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41E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A0202"/>
    <w:rPr>
      <w:rFonts w:ascii="Times New Roman" w:eastAsiaTheme="majorEastAsia" w:hAnsi="Times New Roman" w:cstheme="majorBidi"/>
      <w:kern w:val="2"/>
      <w:sz w:val="24"/>
      <w:szCs w:val="28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3641E8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3641E8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41E8"/>
    <w:rPr>
      <w:rFonts w:eastAsiaTheme="majorEastAsia" w:cstheme="majorBidi"/>
      <w:i/>
      <w:iCs/>
      <w:color w:val="365F91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3641E8"/>
    <w:rPr>
      <w:rFonts w:eastAsiaTheme="majorEastAsia" w:cstheme="majorBidi"/>
      <w:color w:val="365F91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41E8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41E8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41E8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41E8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3641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641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41E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641E8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3641E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641E8"/>
    <w:rPr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qFormat/>
    <w:rsid w:val="003641E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641E8"/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641E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1E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365F9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1E8"/>
    <w:rPr>
      <w:i/>
      <w:iCs/>
      <w:color w:val="365F91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3641E8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3641E8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Normal"/>
    <w:rsid w:val="003641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 w:bidi="mr-IN"/>
    </w:rPr>
  </w:style>
  <w:style w:type="character" w:styleId="Hyperlink">
    <w:name w:val="Hyperlink"/>
    <w:basedOn w:val="DefaultParagraphFont"/>
    <w:uiPriority w:val="99"/>
    <w:unhideWhenUsed/>
    <w:rsid w:val="003641E8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641E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641E8"/>
    <w:pPr>
      <w:tabs>
        <w:tab w:val="center" w:pos="4513"/>
        <w:tab w:val="right" w:pos="9026"/>
      </w:tabs>
      <w:spacing w:after="0" w:line="240" w:lineRule="auto"/>
    </w:pPr>
    <w:rPr>
      <w:lang w:val="en-IN"/>
    </w:rPr>
  </w:style>
  <w:style w:type="character" w:customStyle="1" w:styleId="HeaderChar">
    <w:name w:val="Header Char"/>
    <w:basedOn w:val="DefaultParagraphFont"/>
    <w:link w:val="Header"/>
    <w:uiPriority w:val="99"/>
    <w:rsid w:val="003641E8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3641E8"/>
    <w:pPr>
      <w:tabs>
        <w:tab w:val="center" w:pos="4513"/>
        <w:tab w:val="right" w:pos="9026"/>
      </w:tabs>
      <w:spacing w:after="0" w:line="240" w:lineRule="auto"/>
    </w:pPr>
    <w:rPr>
      <w:lang w:val="en-IN"/>
    </w:rPr>
  </w:style>
  <w:style w:type="character" w:customStyle="1" w:styleId="FooterChar">
    <w:name w:val="Footer Char"/>
    <w:basedOn w:val="DefaultParagraphFont"/>
    <w:link w:val="Footer"/>
    <w:uiPriority w:val="99"/>
    <w:rsid w:val="003641E8"/>
    <w:rPr>
      <w:lang w:val="en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1E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4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3641E8"/>
    <w:rPr>
      <w:rFonts w:ascii="Segoe UI" w:hAnsi="Segoe UI" w:cs="Segoe UI"/>
      <w:sz w:val="18"/>
      <w:szCs w:val="18"/>
    </w:rPr>
  </w:style>
  <w:style w:type="character" w:customStyle="1" w:styleId="link-external">
    <w:name w:val="link-external"/>
    <w:basedOn w:val="DefaultParagraphFont"/>
    <w:rsid w:val="003641E8"/>
  </w:style>
  <w:style w:type="character" w:styleId="Emphasis">
    <w:name w:val="Emphasis"/>
    <w:basedOn w:val="DefaultParagraphFont"/>
    <w:uiPriority w:val="20"/>
    <w:qFormat/>
    <w:rsid w:val="003641E8"/>
    <w:rPr>
      <w:i/>
      <w:iCs/>
    </w:rPr>
  </w:style>
  <w:style w:type="paragraph" w:styleId="NoSpacing">
    <w:name w:val="No Spacing"/>
    <w:uiPriority w:val="1"/>
    <w:qFormat/>
    <w:rsid w:val="003641E8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9.emf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63" Type="http://schemas.openxmlformats.org/officeDocument/2006/relationships/image" Target="media/image52.emf"/><Relationship Id="rId84" Type="http://schemas.openxmlformats.org/officeDocument/2006/relationships/oleObject" Target="embeddings/oleObject19.bin"/><Relationship Id="rId138" Type="http://schemas.openxmlformats.org/officeDocument/2006/relationships/image" Target="media/image99.png"/><Relationship Id="rId107" Type="http://schemas.openxmlformats.org/officeDocument/2006/relationships/image" Target="media/image74.emf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53" Type="http://schemas.openxmlformats.org/officeDocument/2006/relationships/image" Target="media/image47.emf"/><Relationship Id="rId74" Type="http://schemas.openxmlformats.org/officeDocument/2006/relationships/oleObject" Target="embeddings/oleObject14.bin"/><Relationship Id="rId128" Type="http://schemas.openxmlformats.org/officeDocument/2006/relationships/image" Target="media/image89.png"/><Relationship Id="rId149" Type="http://schemas.openxmlformats.org/officeDocument/2006/relationships/image" Target="media/image110.png"/><Relationship Id="rId5" Type="http://schemas.openxmlformats.org/officeDocument/2006/relationships/image" Target="media/image2.png"/><Relationship Id="rId95" Type="http://schemas.openxmlformats.org/officeDocument/2006/relationships/image" Target="media/image68.emf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43" Type="http://schemas.openxmlformats.org/officeDocument/2006/relationships/image" Target="media/image40.png"/><Relationship Id="rId48" Type="http://schemas.openxmlformats.org/officeDocument/2006/relationships/oleObject" Target="embeddings/oleObject1.bin"/><Relationship Id="rId64" Type="http://schemas.openxmlformats.org/officeDocument/2006/relationships/oleObject" Target="embeddings/oleObject9.bin"/><Relationship Id="rId69" Type="http://schemas.openxmlformats.org/officeDocument/2006/relationships/image" Target="media/image55.emf"/><Relationship Id="rId113" Type="http://schemas.openxmlformats.org/officeDocument/2006/relationships/image" Target="media/image77.emf"/><Relationship Id="rId118" Type="http://schemas.openxmlformats.org/officeDocument/2006/relationships/oleObject" Target="embeddings/oleObject36.bin"/><Relationship Id="rId134" Type="http://schemas.openxmlformats.org/officeDocument/2006/relationships/image" Target="media/image95.png"/><Relationship Id="rId139" Type="http://schemas.openxmlformats.org/officeDocument/2006/relationships/image" Target="media/image100.png"/><Relationship Id="rId80" Type="http://schemas.openxmlformats.org/officeDocument/2006/relationships/oleObject" Target="embeddings/oleObject17.bin"/><Relationship Id="rId85" Type="http://schemas.openxmlformats.org/officeDocument/2006/relationships/image" Target="media/image63.emf"/><Relationship Id="rId150" Type="http://schemas.openxmlformats.org/officeDocument/2006/relationships/image" Target="media/image111.png"/><Relationship Id="rId155" Type="http://schemas.openxmlformats.org/officeDocument/2006/relationships/fontTable" Target="fontTable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59" Type="http://schemas.openxmlformats.org/officeDocument/2006/relationships/image" Target="media/image50.emf"/><Relationship Id="rId103" Type="http://schemas.openxmlformats.org/officeDocument/2006/relationships/image" Target="media/image72.emf"/><Relationship Id="rId108" Type="http://schemas.openxmlformats.org/officeDocument/2006/relationships/oleObject" Target="embeddings/oleObject31.bin"/><Relationship Id="rId124" Type="http://schemas.openxmlformats.org/officeDocument/2006/relationships/image" Target="media/image85.png"/><Relationship Id="rId129" Type="http://schemas.openxmlformats.org/officeDocument/2006/relationships/image" Target="media/image90.png"/><Relationship Id="rId54" Type="http://schemas.openxmlformats.org/officeDocument/2006/relationships/oleObject" Target="embeddings/oleObject4.bin"/><Relationship Id="rId70" Type="http://schemas.openxmlformats.org/officeDocument/2006/relationships/oleObject" Target="embeddings/oleObject12.bin"/><Relationship Id="rId75" Type="http://schemas.openxmlformats.org/officeDocument/2006/relationships/image" Target="media/image58.emf"/><Relationship Id="rId91" Type="http://schemas.openxmlformats.org/officeDocument/2006/relationships/image" Target="media/image66.emf"/><Relationship Id="rId96" Type="http://schemas.openxmlformats.org/officeDocument/2006/relationships/oleObject" Target="embeddings/oleObject25.bin"/><Relationship Id="rId140" Type="http://schemas.openxmlformats.org/officeDocument/2006/relationships/image" Target="media/image101.png"/><Relationship Id="rId145" Type="http://schemas.openxmlformats.org/officeDocument/2006/relationships/image" Target="media/image106.png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49" Type="http://schemas.openxmlformats.org/officeDocument/2006/relationships/image" Target="media/image45.emf"/><Relationship Id="rId114" Type="http://schemas.openxmlformats.org/officeDocument/2006/relationships/oleObject" Target="embeddings/oleObject34.bin"/><Relationship Id="rId119" Type="http://schemas.openxmlformats.org/officeDocument/2006/relationships/image" Target="media/image80.png"/><Relationship Id="rId44" Type="http://schemas.openxmlformats.org/officeDocument/2006/relationships/image" Target="media/image41.png"/><Relationship Id="rId60" Type="http://schemas.openxmlformats.org/officeDocument/2006/relationships/oleObject" Target="embeddings/oleObject7.bin"/><Relationship Id="rId65" Type="http://schemas.openxmlformats.org/officeDocument/2006/relationships/image" Target="media/image53.emf"/><Relationship Id="rId81" Type="http://schemas.openxmlformats.org/officeDocument/2006/relationships/image" Target="media/image61.emf"/><Relationship Id="rId86" Type="http://schemas.openxmlformats.org/officeDocument/2006/relationships/oleObject" Target="embeddings/oleObject20.bin"/><Relationship Id="rId130" Type="http://schemas.openxmlformats.org/officeDocument/2006/relationships/image" Target="media/image91.png"/><Relationship Id="rId135" Type="http://schemas.openxmlformats.org/officeDocument/2006/relationships/image" Target="media/image96.png"/><Relationship Id="rId151" Type="http://schemas.openxmlformats.org/officeDocument/2006/relationships/image" Target="media/image112.png"/><Relationship Id="rId156" Type="http://schemas.openxmlformats.org/officeDocument/2006/relationships/theme" Target="theme/theme1.xml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109" Type="http://schemas.openxmlformats.org/officeDocument/2006/relationships/image" Target="media/image75.emf"/><Relationship Id="rId34" Type="http://schemas.openxmlformats.org/officeDocument/2006/relationships/image" Target="media/image31.png"/><Relationship Id="rId50" Type="http://schemas.openxmlformats.org/officeDocument/2006/relationships/oleObject" Target="embeddings/oleObject2.bin"/><Relationship Id="rId55" Type="http://schemas.openxmlformats.org/officeDocument/2006/relationships/image" Target="media/image48.emf"/><Relationship Id="rId76" Type="http://schemas.openxmlformats.org/officeDocument/2006/relationships/oleObject" Target="embeddings/oleObject15.bin"/><Relationship Id="rId97" Type="http://schemas.openxmlformats.org/officeDocument/2006/relationships/image" Target="media/image69.emf"/><Relationship Id="rId104" Type="http://schemas.openxmlformats.org/officeDocument/2006/relationships/oleObject" Target="embeddings/oleObject29.bin"/><Relationship Id="rId120" Type="http://schemas.openxmlformats.org/officeDocument/2006/relationships/image" Target="media/image81.png"/><Relationship Id="rId125" Type="http://schemas.openxmlformats.org/officeDocument/2006/relationships/image" Target="media/image86.png"/><Relationship Id="rId141" Type="http://schemas.openxmlformats.org/officeDocument/2006/relationships/image" Target="media/image102.png"/><Relationship Id="rId146" Type="http://schemas.openxmlformats.org/officeDocument/2006/relationships/image" Target="media/image107.png"/><Relationship Id="rId7" Type="http://schemas.openxmlformats.org/officeDocument/2006/relationships/image" Target="media/image4.png"/><Relationship Id="rId71" Type="http://schemas.openxmlformats.org/officeDocument/2006/relationships/image" Target="media/image56.emf"/><Relationship Id="rId92" Type="http://schemas.openxmlformats.org/officeDocument/2006/relationships/oleObject" Target="embeddings/oleObject23.bin"/><Relationship Id="rId2" Type="http://schemas.openxmlformats.org/officeDocument/2006/relationships/styles" Target="style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oleObject" Target="embeddings/oleObject10.bin"/><Relationship Id="rId87" Type="http://schemas.openxmlformats.org/officeDocument/2006/relationships/image" Target="media/image64.emf"/><Relationship Id="rId110" Type="http://schemas.openxmlformats.org/officeDocument/2006/relationships/oleObject" Target="embeddings/oleObject32.bin"/><Relationship Id="rId115" Type="http://schemas.openxmlformats.org/officeDocument/2006/relationships/image" Target="media/image78.emf"/><Relationship Id="rId131" Type="http://schemas.openxmlformats.org/officeDocument/2006/relationships/image" Target="media/image92.png"/><Relationship Id="rId136" Type="http://schemas.openxmlformats.org/officeDocument/2006/relationships/image" Target="media/image97.png"/><Relationship Id="rId61" Type="http://schemas.openxmlformats.org/officeDocument/2006/relationships/image" Target="media/image51.emf"/><Relationship Id="rId82" Type="http://schemas.openxmlformats.org/officeDocument/2006/relationships/oleObject" Target="embeddings/oleObject18.bin"/><Relationship Id="rId152" Type="http://schemas.openxmlformats.org/officeDocument/2006/relationships/image" Target="media/image113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56" Type="http://schemas.openxmlformats.org/officeDocument/2006/relationships/oleObject" Target="embeddings/oleObject5.bin"/><Relationship Id="rId77" Type="http://schemas.openxmlformats.org/officeDocument/2006/relationships/image" Target="media/image59.emf"/><Relationship Id="rId100" Type="http://schemas.openxmlformats.org/officeDocument/2006/relationships/oleObject" Target="embeddings/oleObject27.bin"/><Relationship Id="rId105" Type="http://schemas.openxmlformats.org/officeDocument/2006/relationships/image" Target="media/image73.emf"/><Relationship Id="rId126" Type="http://schemas.openxmlformats.org/officeDocument/2006/relationships/image" Target="media/image87.png"/><Relationship Id="rId147" Type="http://schemas.openxmlformats.org/officeDocument/2006/relationships/image" Target="media/image108.png"/><Relationship Id="rId8" Type="http://schemas.openxmlformats.org/officeDocument/2006/relationships/image" Target="media/image5.png"/><Relationship Id="rId51" Type="http://schemas.openxmlformats.org/officeDocument/2006/relationships/image" Target="media/image46.emf"/><Relationship Id="rId72" Type="http://schemas.openxmlformats.org/officeDocument/2006/relationships/oleObject" Target="embeddings/oleObject13.bin"/><Relationship Id="rId93" Type="http://schemas.openxmlformats.org/officeDocument/2006/relationships/image" Target="media/image67.emf"/><Relationship Id="rId98" Type="http://schemas.openxmlformats.org/officeDocument/2006/relationships/oleObject" Target="embeddings/oleObject26.bin"/><Relationship Id="rId121" Type="http://schemas.openxmlformats.org/officeDocument/2006/relationships/image" Target="media/image82.png"/><Relationship Id="rId142" Type="http://schemas.openxmlformats.org/officeDocument/2006/relationships/image" Target="media/image103.png"/><Relationship Id="rId3" Type="http://schemas.openxmlformats.org/officeDocument/2006/relationships/settings" Target="settings.xml"/><Relationship Id="rId25" Type="http://schemas.openxmlformats.org/officeDocument/2006/relationships/image" Target="media/image22.png"/><Relationship Id="rId46" Type="http://schemas.openxmlformats.org/officeDocument/2006/relationships/image" Target="media/image43.gif"/><Relationship Id="rId67" Type="http://schemas.openxmlformats.org/officeDocument/2006/relationships/image" Target="media/image54.emf"/><Relationship Id="rId116" Type="http://schemas.openxmlformats.org/officeDocument/2006/relationships/oleObject" Target="embeddings/oleObject35.bin"/><Relationship Id="rId137" Type="http://schemas.openxmlformats.org/officeDocument/2006/relationships/image" Target="media/image98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oleObject" Target="embeddings/oleObject8.bin"/><Relationship Id="rId83" Type="http://schemas.openxmlformats.org/officeDocument/2006/relationships/image" Target="media/image62.emf"/><Relationship Id="rId88" Type="http://schemas.openxmlformats.org/officeDocument/2006/relationships/oleObject" Target="embeddings/oleObject21.bin"/><Relationship Id="rId111" Type="http://schemas.openxmlformats.org/officeDocument/2006/relationships/image" Target="media/image76.emf"/><Relationship Id="rId132" Type="http://schemas.openxmlformats.org/officeDocument/2006/relationships/image" Target="media/image93.png"/><Relationship Id="rId153" Type="http://schemas.openxmlformats.org/officeDocument/2006/relationships/image" Target="media/image114.png"/><Relationship Id="rId15" Type="http://schemas.openxmlformats.org/officeDocument/2006/relationships/image" Target="media/image12.png"/><Relationship Id="rId36" Type="http://schemas.openxmlformats.org/officeDocument/2006/relationships/image" Target="media/image33.png"/><Relationship Id="rId57" Type="http://schemas.openxmlformats.org/officeDocument/2006/relationships/image" Target="media/image49.emf"/><Relationship Id="rId106" Type="http://schemas.openxmlformats.org/officeDocument/2006/relationships/oleObject" Target="embeddings/oleObject30.bin"/><Relationship Id="rId127" Type="http://schemas.openxmlformats.org/officeDocument/2006/relationships/image" Target="media/image88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52" Type="http://schemas.openxmlformats.org/officeDocument/2006/relationships/oleObject" Target="embeddings/oleObject3.bin"/><Relationship Id="rId73" Type="http://schemas.openxmlformats.org/officeDocument/2006/relationships/image" Target="media/image57.emf"/><Relationship Id="rId78" Type="http://schemas.openxmlformats.org/officeDocument/2006/relationships/oleObject" Target="embeddings/oleObject16.bin"/><Relationship Id="rId94" Type="http://schemas.openxmlformats.org/officeDocument/2006/relationships/oleObject" Target="embeddings/oleObject24.bin"/><Relationship Id="rId99" Type="http://schemas.openxmlformats.org/officeDocument/2006/relationships/image" Target="media/image70.emf"/><Relationship Id="rId101" Type="http://schemas.openxmlformats.org/officeDocument/2006/relationships/image" Target="media/image71.emf"/><Relationship Id="rId122" Type="http://schemas.openxmlformats.org/officeDocument/2006/relationships/image" Target="media/image83.png"/><Relationship Id="rId143" Type="http://schemas.openxmlformats.org/officeDocument/2006/relationships/image" Target="media/image104.png"/><Relationship Id="rId148" Type="http://schemas.openxmlformats.org/officeDocument/2006/relationships/image" Target="media/image109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26" Type="http://schemas.openxmlformats.org/officeDocument/2006/relationships/image" Target="media/image23.png"/><Relationship Id="rId47" Type="http://schemas.openxmlformats.org/officeDocument/2006/relationships/image" Target="media/image44.emf"/><Relationship Id="rId68" Type="http://schemas.openxmlformats.org/officeDocument/2006/relationships/oleObject" Target="embeddings/oleObject11.bin"/><Relationship Id="rId89" Type="http://schemas.openxmlformats.org/officeDocument/2006/relationships/image" Target="media/image65.emf"/><Relationship Id="rId112" Type="http://schemas.openxmlformats.org/officeDocument/2006/relationships/oleObject" Target="embeddings/oleObject33.bin"/><Relationship Id="rId133" Type="http://schemas.openxmlformats.org/officeDocument/2006/relationships/image" Target="media/image94.png"/><Relationship Id="rId154" Type="http://schemas.openxmlformats.org/officeDocument/2006/relationships/image" Target="media/image115.png"/><Relationship Id="rId16" Type="http://schemas.openxmlformats.org/officeDocument/2006/relationships/image" Target="media/image13.png"/><Relationship Id="rId37" Type="http://schemas.openxmlformats.org/officeDocument/2006/relationships/image" Target="media/image34.png"/><Relationship Id="rId58" Type="http://schemas.openxmlformats.org/officeDocument/2006/relationships/oleObject" Target="embeddings/oleObject6.bin"/><Relationship Id="rId79" Type="http://schemas.openxmlformats.org/officeDocument/2006/relationships/image" Target="media/image60.emf"/><Relationship Id="rId102" Type="http://schemas.openxmlformats.org/officeDocument/2006/relationships/oleObject" Target="embeddings/oleObject28.bin"/><Relationship Id="rId123" Type="http://schemas.openxmlformats.org/officeDocument/2006/relationships/image" Target="media/image84.png"/><Relationship Id="rId144" Type="http://schemas.openxmlformats.org/officeDocument/2006/relationships/image" Target="media/image105.png"/><Relationship Id="rId90" Type="http://schemas.openxmlformats.org/officeDocument/2006/relationships/oleObject" Target="embeddings/oleObject22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34</Pages>
  <Words>1327</Words>
  <Characters>7565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Mr.IT</cp:lastModifiedBy>
  <cp:revision>12</cp:revision>
  <cp:lastPrinted>2025-06-24T11:54:00Z</cp:lastPrinted>
  <dcterms:created xsi:type="dcterms:W3CDTF">2025-01-27T12:53:00Z</dcterms:created>
  <dcterms:modified xsi:type="dcterms:W3CDTF">2025-09-05T12:12:00Z</dcterms:modified>
</cp:coreProperties>
</file>