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Y="2221"/>
        <w:tblW w:w="57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60"/>
        <w:gridCol w:w="800"/>
        <w:gridCol w:w="800"/>
        <w:gridCol w:w="733"/>
        <w:gridCol w:w="723"/>
        <w:gridCol w:w="715"/>
        <w:gridCol w:w="710"/>
      </w:tblGrid>
      <w:tr w:rsidR="00E21DBF" w:rsidRPr="00963C49" w14:paraId="0FE901FC" w14:textId="77777777" w:rsidTr="00E21DBF">
        <w:trPr>
          <w:trHeight w:val="324"/>
        </w:trPr>
        <w:tc>
          <w:tcPr>
            <w:tcW w:w="126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6F3EEC1F" w14:textId="77777777" w:rsidR="00E21DBF" w:rsidRPr="00963C49" w:rsidRDefault="00E21DBF" w:rsidP="00E21D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proofErr w:type="spellStart"/>
            <w:r w:rsidRPr="00963C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Eigenvalue</w:t>
            </w:r>
            <w:proofErr w:type="spellEnd"/>
          </w:p>
        </w:tc>
        <w:tc>
          <w:tcPr>
            <w:tcW w:w="80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5BF552C7" w14:textId="77777777" w:rsidR="00E21DBF" w:rsidRPr="00963C49" w:rsidRDefault="00E21DBF" w:rsidP="00E21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63C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3.0672</w:t>
            </w:r>
          </w:p>
        </w:tc>
        <w:tc>
          <w:tcPr>
            <w:tcW w:w="80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6D757D53" w14:textId="77777777" w:rsidR="00E21DBF" w:rsidRPr="00963C49" w:rsidRDefault="00E21DBF" w:rsidP="00E21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63C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1.9672</w:t>
            </w:r>
          </w:p>
        </w:tc>
        <w:tc>
          <w:tcPr>
            <w:tcW w:w="733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4F55BB9C" w14:textId="77777777" w:rsidR="00E21DBF" w:rsidRPr="00963C49" w:rsidRDefault="00E21DBF" w:rsidP="00E21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63C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0.719</w:t>
            </w:r>
          </w:p>
        </w:tc>
        <w:tc>
          <w:tcPr>
            <w:tcW w:w="723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270B1D39" w14:textId="77777777" w:rsidR="00E21DBF" w:rsidRPr="00963C49" w:rsidRDefault="00E21DBF" w:rsidP="00E21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63C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0.157</w:t>
            </w:r>
          </w:p>
        </w:tc>
        <w:tc>
          <w:tcPr>
            <w:tcW w:w="715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706CED78" w14:textId="77777777" w:rsidR="00E21DBF" w:rsidRPr="00963C49" w:rsidRDefault="00E21DBF" w:rsidP="00E21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63C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0.051</w:t>
            </w:r>
          </w:p>
        </w:tc>
        <w:tc>
          <w:tcPr>
            <w:tcW w:w="71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1DDF05AA" w14:textId="77777777" w:rsidR="00E21DBF" w:rsidRPr="00963C49" w:rsidRDefault="00E21DBF" w:rsidP="00E21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63C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0.039</w:t>
            </w:r>
          </w:p>
        </w:tc>
      </w:tr>
      <w:tr w:rsidR="00E21DBF" w:rsidRPr="00963C49" w14:paraId="377C6D08" w14:textId="77777777" w:rsidTr="00E21DBF">
        <w:trPr>
          <w:trHeight w:val="312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78FDCF00" w14:textId="77777777" w:rsidR="00E21DBF" w:rsidRPr="00963C49" w:rsidRDefault="00E21DBF" w:rsidP="00E21D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proofErr w:type="spellStart"/>
            <w:r w:rsidRPr="00963C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Proportion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3BFB2484" w14:textId="77777777" w:rsidR="00E21DBF" w:rsidRPr="00963C49" w:rsidRDefault="00E21DBF" w:rsidP="00E21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63C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0.511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2CB4BCFD" w14:textId="77777777" w:rsidR="00E21DBF" w:rsidRPr="00963C49" w:rsidRDefault="00E21DBF" w:rsidP="00E21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63C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0.328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2CC2F201" w14:textId="77777777" w:rsidR="00E21DBF" w:rsidRPr="00963C49" w:rsidRDefault="00E21DBF" w:rsidP="00E21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63C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4DCADDC4" w14:textId="77777777" w:rsidR="00E21DBF" w:rsidRPr="00963C49" w:rsidRDefault="00E21DBF" w:rsidP="00E21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63C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0.026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7AAA7407" w14:textId="77777777" w:rsidR="00E21DBF" w:rsidRPr="00963C49" w:rsidRDefault="00E21DBF" w:rsidP="00E21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63C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0.008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783229D9" w14:textId="77777777" w:rsidR="00E21DBF" w:rsidRPr="00963C49" w:rsidRDefault="00E21DBF" w:rsidP="00E21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63C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0.007</w:t>
            </w:r>
          </w:p>
        </w:tc>
      </w:tr>
      <w:tr w:rsidR="00E21DBF" w:rsidRPr="00963C49" w14:paraId="5A75A0FF" w14:textId="77777777" w:rsidTr="00E21DBF">
        <w:trPr>
          <w:trHeight w:val="324"/>
        </w:trPr>
        <w:tc>
          <w:tcPr>
            <w:tcW w:w="12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EFEFE"/>
            <w:vAlign w:val="center"/>
            <w:hideMark/>
          </w:tcPr>
          <w:p w14:paraId="3B6FA7D8" w14:textId="77777777" w:rsidR="00E21DBF" w:rsidRPr="00963C49" w:rsidRDefault="00E21DBF" w:rsidP="00E21D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proofErr w:type="spellStart"/>
            <w:r w:rsidRPr="00963C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Cumulative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EFEFE"/>
            <w:vAlign w:val="center"/>
            <w:hideMark/>
          </w:tcPr>
          <w:p w14:paraId="4586DE70" w14:textId="77777777" w:rsidR="00E21DBF" w:rsidRPr="00963C49" w:rsidRDefault="00E21DBF" w:rsidP="00E21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63C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0.511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EFEFE"/>
            <w:vAlign w:val="center"/>
            <w:hideMark/>
          </w:tcPr>
          <w:p w14:paraId="621047C7" w14:textId="77777777" w:rsidR="00E21DBF" w:rsidRPr="00963C49" w:rsidRDefault="00E21DBF" w:rsidP="00E21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63C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0.839</w:t>
            </w:r>
          </w:p>
        </w:tc>
        <w:tc>
          <w:tcPr>
            <w:tcW w:w="73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EFEFE"/>
            <w:vAlign w:val="center"/>
            <w:hideMark/>
          </w:tcPr>
          <w:p w14:paraId="259E7603" w14:textId="77777777" w:rsidR="00E21DBF" w:rsidRPr="00963C49" w:rsidRDefault="00E21DBF" w:rsidP="00E21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63C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0.959</w:t>
            </w:r>
          </w:p>
        </w:tc>
        <w:tc>
          <w:tcPr>
            <w:tcW w:w="72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EFEFE"/>
            <w:vAlign w:val="center"/>
            <w:hideMark/>
          </w:tcPr>
          <w:p w14:paraId="4B2206F7" w14:textId="77777777" w:rsidR="00E21DBF" w:rsidRPr="00963C49" w:rsidRDefault="00E21DBF" w:rsidP="00E21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63C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0.985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EFEFE"/>
            <w:vAlign w:val="center"/>
            <w:hideMark/>
          </w:tcPr>
          <w:p w14:paraId="7371FC35" w14:textId="77777777" w:rsidR="00E21DBF" w:rsidRPr="00963C49" w:rsidRDefault="00E21DBF" w:rsidP="00E21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63C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0.993</w:t>
            </w:r>
          </w:p>
        </w:tc>
        <w:tc>
          <w:tcPr>
            <w:tcW w:w="71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EFEFE"/>
            <w:vAlign w:val="center"/>
            <w:hideMark/>
          </w:tcPr>
          <w:p w14:paraId="76E56C38" w14:textId="77777777" w:rsidR="00E21DBF" w:rsidRPr="00963C49" w:rsidRDefault="00E21DBF" w:rsidP="00E21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63C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1.000</w:t>
            </w:r>
          </w:p>
        </w:tc>
      </w:tr>
    </w:tbl>
    <w:p w14:paraId="4393CA49" w14:textId="02AEF720" w:rsidR="00461D12" w:rsidRPr="00E21DBF" w:rsidRDefault="00684C25" w:rsidP="00E21DBF">
      <w:pPr>
        <w:spacing w:after="0"/>
        <w:jc w:val="both"/>
        <w:rPr>
          <w:sz w:val="24"/>
          <w:szCs w:val="24"/>
        </w:rPr>
      </w:pPr>
      <w:r w:rsidRPr="00E21DBF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</w:t>
      </w:r>
      <w:r w:rsidR="00E21DBF" w:rsidRPr="00E21DB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 xml:space="preserve">Supplemental </w:t>
      </w:r>
      <w:proofErr w:type="spellStart"/>
      <w:r w:rsidR="00E21DBF" w:rsidRPr="00E21DB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Table</w:t>
      </w:r>
      <w:proofErr w:type="spellEnd"/>
      <w:r w:rsidR="00E21DBF" w:rsidRPr="00E21DB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 xml:space="preserve"> </w:t>
      </w:r>
      <w:r w:rsidR="00E21DBF" w:rsidRPr="00E21DB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 xml:space="preserve">9 </w:t>
      </w:r>
      <w:proofErr w:type="spellStart"/>
      <w:r w:rsidR="00461D12" w:rsidRPr="00E21DBF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Eigenanalysis</w:t>
      </w:r>
      <w:proofErr w:type="spellEnd"/>
      <w:r w:rsidR="00461D12" w:rsidRPr="00E21DBF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of </w:t>
      </w:r>
      <w:proofErr w:type="spellStart"/>
      <w:r w:rsidR="00461D12" w:rsidRPr="00E21DBF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the</w:t>
      </w:r>
      <w:proofErr w:type="spellEnd"/>
      <w:r w:rsidR="00461D12" w:rsidRPr="00E21DBF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</w:t>
      </w:r>
      <w:proofErr w:type="spellStart"/>
      <w:r w:rsidR="00461D12" w:rsidRPr="00E21DBF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correlation</w:t>
      </w:r>
      <w:proofErr w:type="spellEnd"/>
      <w:r w:rsidR="00461D12" w:rsidRPr="00E21DBF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</w:t>
      </w:r>
      <w:proofErr w:type="spellStart"/>
      <w:r w:rsidR="00461D12" w:rsidRPr="00E21DBF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matrix</w:t>
      </w:r>
      <w:proofErr w:type="spellEnd"/>
      <w:r w:rsidR="00461D12" w:rsidRPr="00E21DBF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</w:t>
      </w:r>
      <w:proofErr w:type="spellStart"/>
      <w:r w:rsidR="00461D12" w:rsidRPr="00E21DBF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for</w:t>
      </w:r>
      <w:proofErr w:type="spellEnd"/>
      <w:r w:rsidR="00461D12" w:rsidRPr="00E21DBF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</w:t>
      </w:r>
      <w:proofErr w:type="spellStart"/>
      <w:r w:rsidR="00125DB0" w:rsidRPr="00E21DBF">
        <w:rPr>
          <w:rFonts w:ascii="Times New Roman" w:hAnsi="Times New Roman" w:cs="Times New Roman"/>
          <w:sz w:val="24"/>
          <w:szCs w:val="24"/>
        </w:rPr>
        <w:t>varieties</w:t>
      </w:r>
      <w:proofErr w:type="spellEnd"/>
      <w:r w:rsidR="00461D12" w:rsidRPr="00E21DBF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</w:t>
      </w:r>
      <w:proofErr w:type="spellStart"/>
      <w:r w:rsidR="00461D12" w:rsidRPr="00E21DBF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under</w:t>
      </w:r>
      <w:proofErr w:type="spellEnd"/>
      <w:r w:rsidR="00461D12" w:rsidRPr="00E21DBF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23% PEG </w:t>
      </w:r>
      <w:proofErr w:type="spellStart"/>
      <w:r w:rsidR="00461D12" w:rsidRPr="00E21DBF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treatment</w:t>
      </w:r>
      <w:proofErr w:type="spellEnd"/>
      <w:r w:rsidR="002F7777" w:rsidRPr="00E21DBF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.</w:t>
      </w:r>
    </w:p>
    <w:sectPr w:rsidR="00461D12" w:rsidRPr="00E21D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3398"/>
    <w:rsid w:val="00125DB0"/>
    <w:rsid w:val="00185CA4"/>
    <w:rsid w:val="001D3398"/>
    <w:rsid w:val="002F7777"/>
    <w:rsid w:val="00366AC4"/>
    <w:rsid w:val="00461D12"/>
    <w:rsid w:val="005F1D4B"/>
    <w:rsid w:val="00684C25"/>
    <w:rsid w:val="00963C49"/>
    <w:rsid w:val="00C16304"/>
    <w:rsid w:val="00E21DBF"/>
    <w:rsid w:val="00E77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1EDB4"/>
  <w15:chartTrackingRefBased/>
  <w15:docId w15:val="{512AE741-9D30-44A0-8BEE-9AC76940D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931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Selçuk Çetin</dc:creator>
  <cp:keywords/>
  <dc:description/>
  <cp:lastModifiedBy>Selçuk Çetin</cp:lastModifiedBy>
  <cp:revision>8</cp:revision>
  <dcterms:created xsi:type="dcterms:W3CDTF">2024-10-22T20:41:00Z</dcterms:created>
  <dcterms:modified xsi:type="dcterms:W3CDTF">2025-02-16T19:15:00Z</dcterms:modified>
</cp:coreProperties>
</file>