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BE2C" w14:textId="1D71C3CA" w:rsidR="00D93121" w:rsidRPr="00D93121" w:rsidRDefault="00D93121" w:rsidP="00D93121">
      <w:r w:rsidRPr="00D93121">
        <w:rPr>
          <w:noProof/>
        </w:rPr>
        <w:drawing>
          <wp:inline distT="0" distB="0" distL="0" distR="0" wp14:anchorId="0211210E" wp14:editId="6FC11FA0">
            <wp:extent cx="5943600" cy="2302510"/>
            <wp:effectExtent l="19050" t="19050" r="19050" b="21590"/>
            <wp:docPr id="1378915191" name="Picture 2" descr="A black arrow pointing to reflu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15191" name="Picture 2" descr="A black arrow pointing to reflu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251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9525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51EFC730" w14:textId="77777777" w:rsidR="00D93121" w:rsidRDefault="00D93121"/>
    <w:p w14:paraId="63B64479" w14:textId="1AD52C58" w:rsidR="00D93121" w:rsidRPr="00222F2D" w:rsidRDefault="00D93121" w:rsidP="00D93121">
      <w:pPr>
        <w:rPr>
          <w:rFonts w:asciiTheme="majorBidi" w:hAnsiTheme="majorBidi" w:cstheme="majorBidi"/>
        </w:rPr>
      </w:pPr>
      <w:r w:rsidRPr="00222F2D">
        <w:rPr>
          <w:rFonts w:asciiTheme="majorBidi" w:hAnsiTheme="majorBidi" w:cstheme="majorBidi"/>
          <w:b/>
          <w:bCs/>
        </w:rPr>
        <w:t>Fig</w:t>
      </w:r>
      <w:r w:rsidR="00DD20B8">
        <w:rPr>
          <w:rFonts w:asciiTheme="majorBidi" w:hAnsiTheme="majorBidi" w:cstheme="majorBidi"/>
          <w:b/>
          <w:bCs/>
        </w:rPr>
        <w:t>ure</w:t>
      </w:r>
      <w:r w:rsidRPr="00222F2D">
        <w:rPr>
          <w:rFonts w:asciiTheme="majorBidi" w:hAnsiTheme="majorBidi" w:cstheme="majorBidi"/>
          <w:b/>
          <w:bCs/>
        </w:rPr>
        <w:t xml:space="preserve">. S1. </w:t>
      </w:r>
      <w:r w:rsidRPr="00222F2D">
        <w:rPr>
          <w:rFonts w:asciiTheme="majorBidi" w:hAnsiTheme="majorBidi" w:cstheme="majorBidi"/>
        </w:rPr>
        <w:t xml:space="preserve">Schematic diagram </w:t>
      </w:r>
      <w:r w:rsidR="007E73C2">
        <w:rPr>
          <w:rFonts w:asciiTheme="majorBidi" w:hAnsiTheme="majorBidi" w:cstheme="majorBidi"/>
        </w:rPr>
        <w:t>of</w:t>
      </w:r>
      <w:r w:rsidRPr="00222F2D">
        <w:rPr>
          <w:rFonts w:asciiTheme="majorBidi" w:hAnsiTheme="majorBidi" w:cstheme="majorBidi"/>
        </w:rPr>
        <w:t xml:space="preserve"> the suggested degradation pathway of DOX.</w:t>
      </w:r>
    </w:p>
    <w:p w14:paraId="704DB11D" w14:textId="77777777" w:rsidR="00D93121" w:rsidRDefault="00D93121" w:rsidP="00D93121"/>
    <w:p w14:paraId="182AF854" w14:textId="77777777" w:rsidR="00D93121" w:rsidRDefault="00D93121" w:rsidP="00D93121"/>
    <w:p w14:paraId="69C47A52" w14:textId="77777777" w:rsidR="00D93121" w:rsidRDefault="00D93121" w:rsidP="00D93121">
      <w:pPr>
        <w:rPr>
          <w:noProof/>
        </w:rPr>
      </w:pPr>
    </w:p>
    <w:p w14:paraId="700FD34E" w14:textId="1C43A2AD" w:rsidR="00D93121" w:rsidRDefault="00D93121" w:rsidP="00D93121">
      <w:r>
        <w:rPr>
          <w:noProof/>
        </w:rPr>
        <w:drawing>
          <wp:inline distT="0" distB="0" distL="0" distR="0" wp14:anchorId="4EAC249F" wp14:editId="2DB3FCF2">
            <wp:extent cx="5943600" cy="2414905"/>
            <wp:effectExtent l="19050" t="19050" r="19050" b="23495"/>
            <wp:docPr id="1219562858" name="Picture 3" descr="A graph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562858" name="Picture 3" descr="A graph of a chemical re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490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12700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5254DF0A" w14:textId="77777777" w:rsidR="00D93121" w:rsidRDefault="00D93121" w:rsidP="00D93121"/>
    <w:p w14:paraId="42D39176" w14:textId="1F88C33D" w:rsidR="00D93121" w:rsidRPr="00D93121" w:rsidRDefault="00D93121" w:rsidP="00D93121">
      <w:pPr>
        <w:rPr>
          <w:rFonts w:asciiTheme="majorBidi" w:hAnsiTheme="majorBidi" w:cstheme="majorBidi"/>
        </w:rPr>
      </w:pPr>
      <w:r w:rsidRPr="00D93121">
        <w:rPr>
          <w:rFonts w:asciiTheme="majorBidi" w:hAnsiTheme="majorBidi" w:cstheme="majorBidi"/>
          <w:b/>
          <w:bCs/>
        </w:rPr>
        <w:t>Fig</w:t>
      </w:r>
      <w:r w:rsidR="00DD20B8">
        <w:rPr>
          <w:rFonts w:asciiTheme="majorBidi" w:hAnsiTheme="majorBidi" w:cstheme="majorBidi"/>
          <w:b/>
          <w:bCs/>
        </w:rPr>
        <w:t>ure</w:t>
      </w:r>
      <w:r w:rsidRPr="00D93121">
        <w:rPr>
          <w:rFonts w:asciiTheme="majorBidi" w:hAnsiTheme="majorBidi" w:cstheme="majorBidi"/>
          <w:b/>
          <w:bCs/>
        </w:rPr>
        <w:t>.S2</w:t>
      </w:r>
      <w:r w:rsidRPr="00D93121">
        <w:rPr>
          <w:rFonts w:asciiTheme="majorBidi" w:hAnsiTheme="majorBidi" w:cstheme="majorBidi"/>
        </w:rPr>
        <w:t xml:space="preserve">: LC-Mass spectra of </w:t>
      </w:r>
      <w:r w:rsidR="00B943C0">
        <w:rPr>
          <w:rFonts w:asciiTheme="majorBidi" w:hAnsiTheme="majorBidi" w:cstheme="majorBidi"/>
        </w:rPr>
        <w:t>DOX</w:t>
      </w:r>
      <w:r w:rsidRPr="00D93121">
        <w:rPr>
          <w:rFonts w:asciiTheme="majorBidi" w:hAnsiTheme="majorBidi" w:cstheme="majorBidi"/>
        </w:rPr>
        <w:t xml:space="preserve"> sample showing M.wt .of </w:t>
      </w:r>
      <w:r w:rsidR="00B943C0">
        <w:rPr>
          <w:rFonts w:asciiTheme="majorBidi" w:hAnsiTheme="majorBidi" w:cstheme="majorBidi"/>
        </w:rPr>
        <w:t>degradation product</w:t>
      </w:r>
    </w:p>
    <w:sectPr w:rsidR="00D93121" w:rsidRPr="00D93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21"/>
    <w:rsid w:val="00222F2D"/>
    <w:rsid w:val="00746561"/>
    <w:rsid w:val="007E73C2"/>
    <w:rsid w:val="00A860F0"/>
    <w:rsid w:val="00B943C0"/>
    <w:rsid w:val="00D93121"/>
    <w:rsid w:val="00DD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40F40"/>
  <w15:chartTrackingRefBased/>
  <w15:docId w15:val="{F6172067-229B-4076-9D50-6AD056E9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1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1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1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1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1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1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1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1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1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1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1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ramadan</dc:creator>
  <cp:keywords/>
  <dc:description/>
  <cp:lastModifiedBy>heidi ramadan</cp:lastModifiedBy>
  <cp:revision>5</cp:revision>
  <dcterms:created xsi:type="dcterms:W3CDTF">2025-05-03T16:42:00Z</dcterms:created>
  <dcterms:modified xsi:type="dcterms:W3CDTF">2025-05-28T15:31:00Z</dcterms:modified>
</cp:coreProperties>
</file>