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7D0BB" w14:textId="1FA551DA" w:rsidR="00932053" w:rsidRPr="0012658B" w:rsidRDefault="00932053" w:rsidP="003801E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2658B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BC2CEB" w:rsidRPr="0012658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12658B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1721F742" w14:textId="4B9BAEBF" w:rsidR="006A545F" w:rsidRPr="0012658B" w:rsidRDefault="00172CA8" w:rsidP="00611B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58B">
        <w:rPr>
          <w:rFonts w:ascii="Times New Roman" w:hAnsi="Times New Roman" w:cs="Times New Roman"/>
          <w:sz w:val="20"/>
          <w:szCs w:val="20"/>
          <w:lang w:val="uk-UA"/>
        </w:rPr>
        <w:t>Formulas and lists of traits used to calculate the analytical subindices of the Integrative Ecological Index (IEI)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3"/>
        <w:gridCol w:w="724"/>
        <w:gridCol w:w="3247"/>
        <w:gridCol w:w="3538"/>
      </w:tblGrid>
      <w:tr w:rsidR="003801E4" w:rsidRPr="0012658B" w14:paraId="1470F8EB" w14:textId="77777777" w:rsidTr="00E74822"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DAF03" w14:textId="5B09D6A7" w:rsidR="00F503CF" w:rsidRPr="00F71122" w:rsidRDefault="00F503CF" w:rsidP="003801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1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Subindex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6FC1A9" w14:textId="5BD44A01" w:rsidR="00F503CF" w:rsidRPr="00F71122" w:rsidRDefault="0082169F" w:rsidP="003801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F71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Abbr</w:t>
            </w:r>
            <w:proofErr w:type="spellEnd"/>
            <w:r w:rsidR="004A1413" w:rsidRPr="00F7112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21BD5" w14:textId="01C508EE" w:rsidR="00F503CF" w:rsidRPr="00F71122" w:rsidRDefault="005D353F" w:rsidP="003801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1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Formula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53362" w14:textId="19B46F64" w:rsidR="00F503CF" w:rsidRPr="00F71122" w:rsidRDefault="00F503CF" w:rsidP="003801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1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Traits included</w:t>
            </w:r>
          </w:p>
        </w:tc>
      </w:tr>
      <w:tr w:rsidR="003801E4" w:rsidRPr="0012658B" w14:paraId="0B980817" w14:textId="77777777" w:rsidTr="00D82E4C">
        <w:trPr>
          <w:trHeight w:val="688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4D09F955" w14:textId="3450AE94" w:rsidR="00F503CF" w:rsidRPr="0012658B" w:rsidRDefault="0082169F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658B">
              <w:rPr>
                <w:rFonts w:ascii="Times New Roman" w:hAnsi="Times New Roman" w:cs="Times New Roman"/>
                <w:sz w:val="20"/>
                <w:szCs w:val="20"/>
              </w:rPr>
              <w:t>Water stress index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14:paraId="12AF00EE" w14:textId="2A241003" w:rsidR="00F503CF" w:rsidRPr="0012658B" w:rsidRDefault="0082169F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2658B">
              <w:rPr>
                <w:rFonts w:ascii="Times New Roman" w:hAnsi="Times New Roman" w:cs="Times New Roman"/>
                <w:sz w:val="20"/>
                <w:szCs w:val="20"/>
              </w:rPr>
              <w:t>WI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</w:tcPr>
          <w:p w14:paraId="710B969E" w14:textId="35EB4DE9" w:rsidR="00F503CF" w:rsidRPr="0012658B" w:rsidRDefault="003801E4" w:rsidP="0038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0"/>
                    <w:szCs w:val="20"/>
                    <w:lang w:eastAsia="pl-PL"/>
                  </w:rPr>
                  <m:t>WI=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LWC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STWC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ABWC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14:paraId="5EC37623" w14:textId="17F08297" w:rsidR="00F503CF" w:rsidRPr="0012658B" w:rsidRDefault="0082169F" w:rsidP="003801E4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2658B">
              <w:rPr>
                <w:rFonts w:ascii="Times New Roman" w:hAnsi="Times New Roman" w:cs="Times New Roman"/>
                <w:sz w:val="20"/>
                <w:szCs w:val="20"/>
              </w:rPr>
              <w:t>Leaf water content (LWC), Stem water content (STWC), Aboveground biomass water content (ABWC)</w:t>
            </w:r>
          </w:p>
        </w:tc>
      </w:tr>
      <w:tr w:rsidR="003801E4" w:rsidRPr="0012658B" w14:paraId="335C96F9" w14:textId="77777777" w:rsidTr="00D82E4C"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627B18FE" w14:textId="0A21C603" w:rsidR="00F503CF" w:rsidRPr="00656496" w:rsidRDefault="0082169F" w:rsidP="00656496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2658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Functional leaf trait index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14:paraId="277AC2C8" w14:textId="318287DE" w:rsidR="00F503CF" w:rsidRPr="0012658B" w:rsidRDefault="0082169F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2658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</w:tcPr>
          <w:p w14:paraId="0E554807" w14:textId="4CB60667" w:rsidR="00F503CF" w:rsidRPr="00656496" w:rsidRDefault="003801E4" w:rsidP="006564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0"/>
                    <w:szCs w:val="20"/>
                    <w:lang w:eastAsia="pl-PL"/>
                  </w:rPr>
                  <m:t>FI=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SLA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LMA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LMF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14:paraId="2B8F4BD3" w14:textId="437D6D7F" w:rsidR="00F503CF" w:rsidRPr="0012658B" w:rsidRDefault="0082169F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2658B">
              <w:rPr>
                <w:rFonts w:ascii="Times New Roman" w:hAnsi="Times New Roman" w:cs="Times New Roman"/>
                <w:sz w:val="20"/>
                <w:szCs w:val="20"/>
              </w:rPr>
              <w:t>Specific leaf area (SLA), Leaf mass per area (LMA), Leaf mass fraction (LMF)</w:t>
            </w:r>
          </w:p>
        </w:tc>
      </w:tr>
      <w:tr w:rsidR="003801E4" w:rsidRPr="0012658B" w14:paraId="1EECC76B" w14:textId="77777777" w:rsidTr="00D82E4C"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755B9B2E" w14:textId="3792AFBE" w:rsidR="0082169F" w:rsidRPr="0012658B" w:rsidRDefault="0082169F" w:rsidP="004A1413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2658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Pigment index </w:t>
            </w:r>
          </w:p>
          <w:p w14:paraId="0218A694" w14:textId="77777777" w:rsidR="00F503CF" w:rsidRPr="0012658B" w:rsidRDefault="00F503CF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14:paraId="06BB2042" w14:textId="64EDD48D" w:rsidR="00F503CF" w:rsidRPr="0012658B" w:rsidRDefault="0082169F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2658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PgI</w:t>
            </w:r>
            <w:proofErr w:type="spellEnd"/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</w:tcPr>
          <w:p w14:paraId="763D40CC" w14:textId="11D1D6E8" w:rsidR="00F503CF" w:rsidRPr="0012658B" w:rsidRDefault="003801E4" w:rsidP="004A1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0"/>
                    <w:szCs w:val="20"/>
                    <w:lang w:eastAsia="pl-PL"/>
                  </w:rPr>
                  <m:t>PgI=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Chl a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Chl b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Z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pl-PL"/>
                          </w:rPr>
                          <m:t>Carot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14:paraId="53D14910" w14:textId="72AC8E5A" w:rsidR="00F503CF" w:rsidRPr="0012658B" w:rsidRDefault="0082169F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2658B">
              <w:rPr>
                <w:rFonts w:ascii="Times New Roman" w:eastAsia="Calibri" w:hAnsi="Times New Roman" w:cs="Times New Roman"/>
                <w:sz w:val="20"/>
                <w:szCs w:val="20"/>
              </w:rPr>
              <w:t>Chlorophyll</w:t>
            </w:r>
            <w:r w:rsidRPr="0012658B">
              <w:rPr>
                <w:rFonts w:ascii="Times New Roman" w:hAnsi="Times New Roman" w:cs="Times New Roman"/>
                <w:sz w:val="20"/>
                <w:szCs w:val="20"/>
              </w:rPr>
              <w:t xml:space="preserve"> a (Chl a), </w:t>
            </w:r>
            <w:r w:rsidRPr="0012658B">
              <w:rPr>
                <w:rFonts w:ascii="Times New Roman" w:eastAsia="Calibri" w:hAnsi="Times New Roman" w:cs="Times New Roman"/>
                <w:sz w:val="20"/>
                <w:szCs w:val="20"/>
              </w:rPr>
              <w:t>Chlorophyll</w:t>
            </w:r>
            <w:r w:rsidRPr="0012658B">
              <w:rPr>
                <w:rFonts w:ascii="Times New Roman" w:hAnsi="Times New Roman" w:cs="Times New Roman"/>
                <w:sz w:val="20"/>
                <w:szCs w:val="20"/>
              </w:rPr>
              <w:t xml:space="preserve"> b (Chl b), </w:t>
            </w:r>
            <w:r w:rsidR="003801E4" w:rsidRPr="001265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proofErr w:type="spellStart"/>
            <w:r w:rsidRPr="0012658B">
              <w:rPr>
                <w:rFonts w:ascii="Times New Roman" w:hAnsi="Times New Roman" w:cs="Times New Roman"/>
                <w:sz w:val="20"/>
                <w:szCs w:val="20"/>
              </w:rPr>
              <w:t>arotenoids</w:t>
            </w:r>
            <w:proofErr w:type="spellEnd"/>
            <w:r w:rsidRPr="0012658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2658B">
              <w:rPr>
                <w:rFonts w:ascii="Times New Roman" w:hAnsi="Times New Roman" w:cs="Times New Roman"/>
                <w:sz w:val="20"/>
                <w:szCs w:val="20"/>
              </w:rPr>
              <w:t>Carot</w:t>
            </w:r>
            <w:proofErr w:type="spellEnd"/>
            <w:r w:rsidRPr="001265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801E4" w:rsidRPr="0012658B" w14:paraId="5654336F" w14:textId="77777777" w:rsidTr="00D82E4C"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B0B8A" w14:textId="41CB4D53" w:rsidR="00F503CF" w:rsidRPr="0012658B" w:rsidRDefault="003801E4" w:rsidP="004A1413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2658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Protein index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E6ABC3" w14:textId="53573EFD" w:rsidR="00F503CF" w:rsidRPr="0012658B" w:rsidRDefault="003801E4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2658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</w:t>
            </w:r>
            <w:proofErr w:type="spellEnd"/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8588F1" w14:textId="09594C28" w:rsidR="00F503CF" w:rsidRPr="0012658B" w:rsidRDefault="003801E4" w:rsidP="004A1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0"/>
                    <w:szCs w:val="20"/>
                    <w:lang w:eastAsia="pl-PL"/>
                  </w:rPr>
                  <m:t>PrI=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pl-PL"/>
                      </w:rPr>
                      <m:t>PC</m:t>
                    </m:r>
                  </m:sub>
                </m:sSub>
              </m:oMath>
            </m:oMathPara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830C7" w14:textId="1F823F4D" w:rsidR="00F503CF" w:rsidRPr="0012658B" w:rsidRDefault="003801E4" w:rsidP="00380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2658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Protein content (PC)</w:t>
            </w:r>
          </w:p>
        </w:tc>
      </w:tr>
    </w:tbl>
    <w:p w14:paraId="564E589E" w14:textId="396927CB" w:rsidR="00AD3DA0" w:rsidRPr="0012658B" w:rsidRDefault="00AD3DA0" w:rsidP="003801E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14:paraId="5FAD396C" w14:textId="60DE08EE" w:rsidR="00AD3DA0" w:rsidRPr="0012658B" w:rsidRDefault="00AD3DA0" w:rsidP="003801E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sectPr w:rsidR="00AD3DA0" w:rsidRPr="00126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53"/>
    <w:rsid w:val="0012658B"/>
    <w:rsid w:val="00172CA8"/>
    <w:rsid w:val="003801E4"/>
    <w:rsid w:val="004A1413"/>
    <w:rsid w:val="005D353F"/>
    <w:rsid w:val="00611B69"/>
    <w:rsid w:val="00656496"/>
    <w:rsid w:val="006A545F"/>
    <w:rsid w:val="0082169F"/>
    <w:rsid w:val="00932053"/>
    <w:rsid w:val="00AD3DA0"/>
    <w:rsid w:val="00BC2CEB"/>
    <w:rsid w:val="00D82E4C"/>
    <w:rsid w:val="00DE66A9"/>
    <w:rsid w:val="00E74822"/>
    <w:rsid w:val="00F503CF"/>
    <w:rsid w:val="00F7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0FEC48"/>
  <w15:chartTrackingRefBased/>
  <w15:docId w15:val="{CEBC497E-65BA-47FF-B00D-DCED9EBF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053"/>
    <w:pPr>
      <w:spacing w:after="200" w:line="276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50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82169F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21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2169F"/>
    <w:rPr>
      <w:rFonts w:ascii="Courier New" w:eastAsia="Times New Roman" w:hAnsi="Courier New" w:cs="Courier New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568CC-28A5-4F3D-A040-5BB1D1C29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90</Words>
  <Characters>545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Blinkova</dc:creator>
  <cp:keywords/>
  <dc:description/>
  <cp:lastModifiedBy>Olena Blinkova</cp:lastModifiedBy>
  <cp:revision>16</cp:revision>
  <dcterms:created xsi:type="dcterms:W3CDTF">2025-09-11T07:24:00Z</dcterms:created>
  <dcterms:modified xsi:type="dcterms:W3CDTF">2025-09-11T09:27:00Z</dcterms:modified>
</cp:coreProperties>
</file>