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88641" w14:textId="77777777" w:rsidR="00F125EE" w:rsidRDefault="00F125EE" w:rsidP="00697E4C">
      <w:pPr>
        <w:rPr>
          <w:sz w:val="36"/>
          <w:szCs w:val="36"/>
          <w:lang w:eastAsia="ja-JP"/>
        </w:rPr>
      </w:pPr>
    </w:p>
    <w:p w14:paraId="31C337D1" w14:textId="77777777" w:rsidR="00D04BCF" w:rsidRPr="003B40E6" w:rsidRDefault="00BB2D2A" w:rsidP="00FA1481">
      <w:pPr>
        <w:jc w:val="center"/>
        <w:rPr>
          <w:sz w:val="36"/>
          <w:szCs w:val="36"/>
        </w:rPr>
      </w:pPr>
      <w:r>
        <w:rPr>
          <w:sz w:val="36"/>
          <w:szCs w:val="36"/>
        </w:rPr>
        <w:t>Supplementary Materials</w:t>
      </w:r>
      <w:r w:rsidR="009743A9">
        <w:rPr>
          <w:sz w:val="36"/>
          <w:szCs w:val="36"/>
        </w:rPr>
        <w:t xml:space="preserve"> for</w:t>
      </w:r>
    </w:p>
    <w:p w14:paraId="29411C5A" w14:textId="77777777" w:rsidR="005001AC" w:rsidRDefault="005001AC"/>
    <w:p w14:paraId="5C93E782" w14:textId="241B7292" w:rsidR="00697E4C" w:rsidRPr="00063AF0" w:rsidRDefault="00063AF0" w:rsidP="003B40E6">
      <w:pPr>
        <w:jc w:val="center"/>
        <w:rPr>
          <w:b/>
          <w:bCs/>
          <w:szCs w:val="24"/>
        </w:rPr>
      </w:pPr>
      <w:r w:rsidRPr="00063AF0">
        <w:rPr>
          <w:b/>
          <w:bCs/>
          <w:szCs w:val="24"/>
        </w:rPr>
        <w:t>Rapid self-recognition ability in the cleaner fish</w:t>
      </w:r>
    </w:p>
    <w:p w14:paraId="63D8913E" w14:textId="639591CB" w:rsidR="002C030F" w:rsidRDefault="00A14158" w:rsidP="005001AC">
      <w:pPr>
        <w:jc w:val="center"/>
        <w:rPr>
          <w:szCs w:val="24"/>
        </w:rPr>
      </w:pPr>
      <w:r w:rsidRPr="00A14158">
        <w:rPr>
          <w:szCs w:val="24"/>
        </w:rPr>
        <w:t xml:space="preserve">Authors: </w:t>
      </w:r>
      <w:proofErr w:type="spellStart"/>
      <w:r w:rsidRPr="00A14158">
        <w:rPr>
          <w:szCs w:val="24"/>
        </w:rPr>
        <w:t>Shumpei</w:t>
      </w:r>
      <w:proofErr w:type="spellEnd"/>
      <w:r w:rsidRPr="00A14158">
        <w:rPr>
          <w:szCs w:val="24"/>
        </w:rPr>
        <w:t xml:space="preserve"> Sogawa</w:t>
      </w:r>
      <w:r w:rsidRPr="00750471">
        <w:rPr>
          <w:szCs w:val="24"/>
          <w:vertAlign w:val="superscript"/>
        </w:rPr>
        <w:t>1</w:t>
      </w:r>
      <w:r w:rsidRPr="00A14158">
        <w:rPr>
          <w:szCs w:val="24"/>
        </w:rPr>
        <w:t>*, Taiga Kobayashi</w:t>
      </w:r>
      <w:r w:rsidRPr="00750471">
        <w:rPr>
          <w:szCs w:val="24"/>
          <w:vertAlign w:val="superscript"/>
        </w:rPr>
        <w:t>1</w:t>
      </w:r>
      <w:r w:rsidRPr="00A14158">
        <w:rPr>
          <w:szCs w:val="24"/>
        </w:rPr>
        <w:t xml:space="preserve">, </w:t>
      </w:r>
      <w:proofErr w:type="spellStart"/>
      <w:r w:rsidRPr="00A14158">
        <w:rPr>
          <w:szCs w:val="24"/>
        </w:rPr>
        <w:t>Redouan</w:t>
      </w:r>
      <w:proofErr w:type="spellEnd"/>
      <w:r w:rsidRPr="00A14158">
        <w:rPr>
          <w:szCs w:val="24"/>
        </w:rPr>
        <w:t xml:space="preserve"> Bshary</w:t>
      </w:r>
      <w:r w:rsidRPr="00750471">
        <w:rPr>
          <w:szCs w:val="24"/>
          <w:vertAlign w:val="superscript"/>
        </w:rPr>
        <w:t>2</w:t>
      </w:r>
      <w:r w:rsidRPr="00A14158">
        <w:rPr>
          <w:szCs w:val="24"/>
        </w:rPr>
        <w:t>, Will Sowersby</w:t>
      </w:r>
      <w:r w:rsidRPr="00750471">
        <w:rPr>
          <w:szCs w:val="24"/>
          <w:vertAlign w:val="superscript"/>
        </w:rPr>
        <w:t>1,3</w:t>
      </w:r>
      <w:r w:rsidRPr="00A14158">
        <w:rPr>
          <w:szCs w:val="24"/>
        </w:rPr>
        <w:t>, Satoshi Awata</w:t>
      </w:r>
      <w:r w:rsidRPr="00750471">
        <w:rPr>
          <w:szCs w:val="24"/>
          <w:vertAlign w:val="superscript"/>
        </w:rPr>
        <w:t>1</w:t>
      </w:r>
      <w:r w:rsidRPr="00A14158">
        <w:rPr>
          <w:szCs w:val="24"/>
        </w:rPr>
        <w:t>, Naoki Kubo</w:t>
      </w:r>
      <w:r w:rsidRPr="00750471">
        <w:rPr>
          <w:szCs w:val="24"/>
          <w:vertAlign w:val="superscript"/>
        </w:rPr>
        <w:t>1</w:t>
      </w:r>
      <w:r w:rsidRPr="00A14158">
        <w:rPr>
          <w:szCs w:val="24"/>
        </w:rPr>
        <w:t>, Yuta Nakai</w:t>
      </w:r>
      <w:r w:rsidRPr="00750471">
        <w:rPr>
          <w:szCs w:val="24"/>
          <w:vertAlign w:val="superscript"/>
        </w:rPr>
        <w:t>1</w:t>
      </w:r>
      <w:r w:rsidRPr="00A14158">
        <w:rPr>
          <w:szCs w:val="24"/>
        </w:rPr>
        <w:t>, Masanori Kohda</w:t>
      </w:r>
      <w:r w:rsidRPr="00750471">
        <w:rPr>
          <w:szCs w:val="24"/>
          <w:vertAlign w:val="superscript"/>
        </w:rPr>
        <w:t>1</w:t>
      </w:r>
      <w:r w:rsidRPr="00A14158">
        <w:rPr>
          <w:szCs w:val="24"/>
        </w:rPr>
        <w:t>*</w:t>
      </w:r>
    </w:p>
    <w:p w14:paraId="0648E06D" w14:textId="77777777" w:rsidR="000F0DCE" w:rsidRDefault="000F0DCE" w:rsidP="005001AC">
      <w:pPr>
        <w:jc w:val="center"/>
        <w:rPr>
          <w:szCs w:val="24"/>
        </w:rPr>
      </w:pPr>
    </w:p>
    <w:p w14:paraId="2E0D5556" w14:textId="195AB359" w:rsidR="00A14158" w:rsidRDefault="00E4519A" w:rsidP="00A14158">
      <w:pPr>
        <w:jc w:val="center"/>
        <w:rPr>
          <w:szCs w:val="24"/>
        </w:rPr>
      </w:pPr>
      <w:r>
        <w:rPr>
          <w:szCs w:val="24"/>
        </w:rPr>
        <w:t>Correspond</w:t>
      </w:r>
      <w:r w:rsidR="00F4427B">
        <w:rPr>
          <w:szCs w:val="24"/>
        </w:rPr>
        <w:t>ing author</w:t>
      </w:r>
      <w:r w:rsidR="004779CB">
        <w:rPr>
          <w:szCs w:val="24"/>
        </w:rPr>
        <w:t>:</w:t>
      </w:r>
      <w:r w:rsidR="00A14158">
        <w:rPr>
          <w:szCs w:val="24"/>
        </w:rPr>
        <w:t xml:space="preserve"> </w:t>
      </w:r>
      <w:hyperlink r:id="rId8" w:history="1">
        <w:r w:rsidR="00A14158" w:rsidRPr="00583952">
          <w:rPr>
            <w:rStyle w:val="affff3"/>
            <w:szCs w:val="24"/>
          </w:rPr>
          <w:t>a10se013@yahoo.co.jp</w:t>
        </w:r>
      </w:hyperlink>
    </w:p>
    <w:p w14:paraId="223EBBEB" w14:textId="77777777" w:rsidR="002C030F" w:rsidRDefault="002C030F"/>
    <w:p w14:paraId="5BBBF32C" w14:textId="77777777" w:rsidR="00015F74" w:rsidRDefault="00015F74">
      <w:pPr>
        <w:rPr>
          <w:b/>
        </w:rPr>
      </w:pPr>
    </w:p>
    <w:p w14:paraId="546CBFCA" w14:textId="4FE42C5F" w:rsidR="002C030F" w:rsidRPr="00262D72" w:rsidRDefault="009743A9">
      <w:pPr>
        <w:rPr>
          <w:b/>
        </w:rPr>
      </w:pPr>
      <w:r>
        <w:rPr>
          <w:b/>
        </w:rPr>
        <w:t>Th</w:t>
      </w:r>
      <w:r w:rsidR="006B024D">
        <w:rPr>
          <w:b/>
        </w:rPr>
        <w:t>e</w:t>
      </w:r>
      <w:r>
        <w:rPr>
          <w:b/>
        </w:rPr>
        <w:t xml:space="preserve"> PDF file </w:t>
      </w:r>
      <w:r w:rsidR="002C030F" w:rsidRPr="00262D72">
        <w:rPr>
          <w:b/>
        </w:rPr>
        <w:t>includes:</w:t>
      </w:r>
    </w:p>
    <w:p w14:paraId="0D428E44" w14:textId="15962E2F" w:rsidR="00FF3CE1" w:rsidRDefault="00FF3CE1" w:rsidP="00BD5410">
      <w:pPr>
        <w:rPr>
          <w:lang w:eastAsia="ja-JP"/>
        </w:rPr>
      </w:pPr>
    </w:p>
    <w:p w14:paraId="5E71B549" w14:textId="35DD7E49" w:rsidR="00F74F95" w:rsidRDefault="002C030F" w:rsidP="00A14158">
      <w:pPr>
        <w:ind w:left="720"/>
      </w:pPr>
      <w:r>
        <w:t>Fig</w:t>
      </w:r>
      <w:r w:rsidR="00A3403B">
        <w:t xml:space="preserve">s. </w:t>
      </w:r>
      <w:r>
        <w:t>S1</w:t>
      </w:r>
      <w:r w:rsidR="00A3403B">
        <w:t xml:space="preserve"> to </w:t>
      </w:r>
      <w:r w:rsidR="00403D2C">
        <w:t>S</w:t>
      </w:r>
      <w:r w:rsidR="00A14158">
        <w:t>2</w:t>
      </w:r>
    </w:p>
    <w:p w14:paraId="4B448789" w14:textId="77777777" w:rsidR="002C030F" w:rsidRDefault="002C030F"/>
    <w:p w14:paraId="1F1080B1" w14:textId="64A22570" w:rsidR="00065EBD" w:rsidRPr="00B57F00" w:rsidRDefault="002C030F" w:rsidP="00015F74">
      <w:r w:rsidRPr="00262D72">
        <w:rPr>
          <w:b/>
        </w:rPr>
        <w:t>Other Sup</w:t>
      </w:r>
      <w:r w:rsidR="00B77B2A">
        <w:rPr>
          <w:b/>
        </w:rPr>
        <w:t>p</w:t>
      </w:r>
      <w:r w:rsidR="00BB2D2A">
        <w:rPr>
          <w:b/>
        </w:rPr>
        <w:t>lementary</w:t>
      </w:r>
      <w:r w:rsidRPr="00262D72">
        <w:rPr>
          <w:b/>
        </w:rPr>
        <w:t xml:space="preserve"> Material</w:t>
      </w:r>
      <w:r w:rsidR="00BB2D2A">
        <w:rPr>
          <w:b/>
        </w:rPr>
        <w:t>s</w:t>
      </w:r>
      <w:r w:rsidRPr="00262D72">
        <w:rPr>
          <w:b/>
        </w:rPr>
        <w:t xml:space="preserve"> </w:t>
      </w:r>
      <w:r w:rsidR="009743A9">
        <w:rPr>
          <w:b/>
        </w:rPr>
        <w:t xml:space="preserve">for this manuscript </w:t>
      </w:r>
      <w:r w:rsidRPr="00262D72">
        <w:rPr>
          <w:b/>
        </w:rPr>
        <w:t>include the following</w:t>
      </w:r>
      <w:r w:rsidR="00B57F00">
        <w:rPr>
          <w:b/>
        </w:rPr>
        <w:t xml:space="preserve">: </w:t>
      </w:r>
    </w:p>
    <w:p w14:paraId="5725CBAF" w14:textId="77777777" w:rsidR="002C030F" w:rsidRDefault="002C030F"/>
    <w:p w14:paraId="0ED130FE" w14:textId="2E9AB704" w:rsidR="002C030F" w:rsidRDefault="00065EBD" w:rsidP="00A14158">
      <w:pPr>
        <w:ind w:left="720"/>
      </w:pPr>
      <w:r>
        <w:t>Movie</w:t>
      </w:r>
      <w:r w:rsidR="000F0DCE">
        <w:t>s</w:t>
      </w:r>
      <w:r>
        <w:t xml:space="preserve"> S1 to S</w:t>
      </w:r>
      <w:r w:rsidR="00A14158">
        <w:t>5</w:t>
      </w:r>
    </w:p>
    <w:p w14:paraId="0A5134F4" w14:textId="3C72A1E4" w:rsidR="002C030F" w:rsidRDefault="002C030F" w:rsidP="00262D72">
      <w:pPr>
        <w:ind w:left="720"/>
      </w:pPr>
      <w:r>
        <w:t>Data</w:t>
      </w:r>
      <w:r w:rsidR="00A14158">
        <w:t xml:space="preserve"> S1</w:t>
      </w:r>
    </w:p>
    <w:p w14:paraId="68691C5A" w14:textId="77777777" w:rsidR="00065EBD" w:rsidRDefault="00065EBD" w:rsidP="00262D72">
      <w:pPr>
        <w:ind w:left="720"/>
      </w:pPr>
    </w:p>
    <w:p w14:paraId="23718CE0" w14:textId="7E1F8239" w:rsidR="00015F74" w:rsidRDefault="00015F74" w:rsidP="00262D72">
      <w:pPr>
        <w:ind w:left="720"/>
      </w:pPr>
      <w:r>
        <w:br/>
      </w:r>
    </w:p>
    <w:p w14:paraId="20A6CCC3" w14:textId="77777777" w:rsidR="00FF3CE1" w:rsidRDefault="00FF3CE1" w:rsidP="00262D72">
      <w:pPr>
        <w:ind w:left="720"/>
        <w:rPr>
          <w:lang w:eastAsia="ja-JP"/>
        </w:rPr>
      </w:pPr>
    </w:p>
    <w:p w14:paraId="31661523" w14:textId="77777777" w:rsidR="00FF3CE1" w:rsidRDefault="00FF3CE1" w:rsidP="00262D72">
      <w:pPr>
        <w:ind w:left="720"/>
        <w:rPr>
          <w:lang w:eastAsia="ja-JP"/>
        </w:rPr>
      </w:pPr>
    </w:p>
    <w:p w14:paraId="70BE7BD6" w14:textId="77777777" w:rsidR="00FF3CE1" w:rsidRDefault="00FF3CE1" w:rsidP="00262D72">
      <w:pPr>
        <w:ind w:left="720"/>
        <w:rPr>
          <w:lang w:eastAsia="ja-JP"/>
        </w:rPr>
      </w:pPr>
    </w:p>
    <w:p w14:paraId="123DE616" w14:textId="77777777" w:rsidR="00FF3CE1" w:rsidRDefault="00FF3CE1" w:rsidP="00262D72">
      <w:pPr>
        <w:ind w:left="720"/>
        <w:rPr>
          <w:lang w:eastAsia="ja-JP"/>
        </w:rPr>
      </w:pPr>
    </w:p>
    <w:p w14:paraId="70BF9449" w14:textId="77777777" w:rsidR="00FF3CE1" w:rsidRDefault="00FF3CE1" w:rsidP="00262D72">
      <w:pPr>
        <w:ind w:left="720"/>
        <w:rPr>
          <w:lang w:eastAsia="ja-JP"/>
        </w:rPr>
      </w:pPr>
    </w:p>
    <w:p w14:paraId="63802B12" w14:textId="77777777" w:rsidR="00FF3CE1" w:rsidRDefault="00FF3CE1" w:rsidP="00262D72">
      <w:pPr>
        <w:ind w:left="720"/>
        <w:rPr>
          <w:lang w:eastAsia="ja-JP"/>
        </w:rPr>
      </w:pPr>
    </w:p>
    <w:p w14:paraId="185C26A7" w14:textId="77777777" w:rsidR="00FF3CE1" w:rsidRDefault="00FF3CE1" w:rsidP="00262D72">
      <w:pPr>
        <w:ind w:left="720"/>
        <w:rPr>
          <w:lang w:eastAsia="ja-JP"/>
        </w:rPr>
      </w:pPr>
    </w:p>
    <w:p w14:paraId="17B3181C" w14:textId="77777777" w:rsidR="00FF3CE1" w:rsidRDefault="00FF3CE1" w:rsidP="00262D72">
      <w:pPr>
        <w:ind w:left="720"/>
        <w:rPr>
          <w:lang w:eastAsia="ja-JP"/>
        </w:rPr>
      </w:pPr>
    </w:p>
    <w:p w14:paraId="3217D2E3" w14:textId="77777777" w:rsidR="00FF3CE1" w:rsidRDefault="00FF3CE1" w:rsidP="00262D72">
      <w:pPr>
        <w:ind w:left="720"/>
        <w:rPr>
          <w:lang w:eastAsia="ja-JP"/>
        </w:rPr>
      </w:pPr>
    </w:p>
    <w:p w14:paraId="07051EB4" w14:textId="77777777" w:rsidR="00FF3CE1" w:rsidRDefault="00FF3CE1" w:rsidP="00262D72">
      <w:pPr>
        <w:ind w:left="720"/>
        <w:rPr>
          <w:lang w:eastAsia="ja-JP"/>
        </w:rPr>
      </w:pPr>
    </w:p>
    <w:p w14:paraId="094CD4AF" w14:textId="77777777" w:rsidR="00FF3CE1" w:rsidRDefault="00FF3CE1" w:rsidP="00262D72">
      <w:pPr>
        <w:ind w:left="720"/>
        <w:rPr>
          <w:lang w:eastAsia="ja-JP"/>
        </w:rPr>
      </w:pPr>
    </w:p>
    <w:p w14:paraId="730EBC2F" w14:textId="77777777" w:rsidR="00FF3CE1" w:rsidRDefault="00FF3CE1" w:rsidP="00262D72">
      <w:pPr>
        <w:ind w:left="720"/>
        <w:rPr>
          <w:lang w:eastAsia="ja-JP"/>
        </w:rPr>
      </w:pPr>
    </w:p>
    <w:p w14:paraId="62C17A2E" w14:textId="77777777" w:rsidR="00FF3CE1" w:rsidRDefault="00FF3CE1" w:rsidP="00262D72">
      <w:pPr>
        <w:ind w:left="720"/>
        <w:rPr>
          <w:lang w:eastAsia="ja-JP"/>
        </w:rPr>
      </w:pPr>
    </w:p>
    <w:p w14:paraId="4ADAF096" w14:textId="77777777" w:rsidR="00FF3CE1" w:rsidRDefault="00FF3CE1" w:rsidP="00262D72">
      <w:pPr>
        <w:ind w:left="720"/>
        <w:rPr>
          <w:lang w:eastAsia="ja-JP"/>
        </w:rPr>
      </w:pPr>
    </w:p>
    <w:p w14:paraId="776C8BC8" w14:textId="77777777" w:rsidR="00697E4C" w:rsidRDefault="00697E4C" w:rsidP="00262D72">
      <w:pPr>
        <w:ind w:left="720"/>
        <w:rPr>
          <w:lang w:eastAsia="ja-JP"/>
        </w:rPr>
      </w:pPr>
    </w:p>
    <w:p w14:paraId="73AEE47B" w14:textId="77777777" w:rsidR="00697E4C" w:rsidRDefault="00697E4C" w:rsidP="00262D72">
      <w:pPr>
        <w:ind w:left="720"/>
        <w:rPr>
          <w:lang w:eastAsia="ja-JP"/>
        </w:rPr>
      </w:pPr>
    </w:p>
    <w:p w14:paraId="2C3FCAE9" w14:textId="77777777" w:rsidR="00697E4C" w:rsidRDefault="00697E4C" w:rsidP="00262D72">
      <w:pPr>
        <w:ind w:left="720"/>
        <w:rPr>
          <w:lang w:eastAsia="ja-JP"/>
        </w:rPr>
      </w:pPr>
    </w:p>
    <w:p w14:paraId="1A540810" w14:textId="77777777" w:rsidR="00697E4C" w:rsidRDefault="00697E4C" w:rsidP="00262D72">
      <w:pPr>
        <w:ind w:left="720"/>
        <w:rPr>
          <w:lang w:eastAsia="ja-JP"/>
        </w:rPr>
      </w:pPr>
    </w:p>
    <w:p w14:paraId="5ED27B86" w14:textId="77777777" w:rsidR="00697E4C" w:rsidRDefault="00697E4C" w:rsidP="00262D72">
      <w:pPr>
        <w:ind w:left="720"/>
        <w:rPr>
          <w:lang w:eastAsia="ja-JP"/>
        </w:rPr>
      </w:pPr>
    </w:p>
    <w:p w14:paraId="76ECE3F1" w14:textId="77777777" w:rsidR="00697E4C" w:rsidRDefault="00697E4C" w:rsidP="00262D72">
      <w:pPr>
        <w:ind w:left="720"/>
        <w:rPr>
          <w:lang w:eastAsia="ja-JP"/>
        </w:rPr>
      </w:pPr>
    </w:p>
    <w:p w14:paraId="65BC6F1B" w14:textId="77777777" w:rsidR="00697E4C" w:rsidRDefault="00697E4C" w:rsidP="00262D72">
      <w:pPr>
        <w:ind w:left="720"/>
        <w:rPr>
          <w:lang w:eastAsia="ja-JP"/>
        </w:rPr>
      </w:pPr>
    </w:p>
    <w:p w14:paraId="5FB20A63" w14:textId="4F01F32D" w:rsidR="00A14158" w:rsidRDefault="00015F74" w:rsidP="008923BE">
      <w:pPr>
        <w:pStyle w:val="SMHeading"/>
        <w:rPr>
          <w:lang w:eastAsia="ja-JP"/>
        </w:rPr>
      </w:pPr>
      <w:r w:rsidRPr="0073426D">
        <w:rPr>
          <w:b w:val="0"/>
          <w:bCs w:val="0"/>
        </w:rPr>
        <w:br w:type="page"/>
      </w:r>
    </w:p>
    <w:p w14:paraId="3567FF95" w14:textId="1F6934CF" w:rsidR="00112C5B" w:rsidRPr="00355362" w:rsidRDefault="00112C5B" w:rsidP="00B9440A">
      <w:pPr>
        <w:pStyle w:val="SMHeading"/>
      </w:pPr>
      <w:r w:rsidRPr="00355362">
        <w:lastRenderedPageBreak/>
        <w:t>Fig. S</w:t>
      </w:r>
      <w:r w:rsidR="008923BE">
        <w:rPr>
          <w:rFonts w:hint="eastAsia"/>
          <w:lang w:eastAsia="ja-JP"/>
        </w:rPr>
        <w:t>1</w:t>
      </w:r>
      <w:r w:rsidR="008218C4">
        <w:t>.</w:t>
      </w:r>
    </w:p>
    <w:p w14:paraId="71BDF0DC" w14:textId="58AF718B" w:rsidR="00A14158" w:rsidRDefault="00FF3CE1" w:rsidP="009A5287">
      <w:pPr>
        <w:pStyle w:val="SMcaption"/>
      </w:pPr>
      <w:r w:rsidRPr="00FF3CE1">
        <w:t xml:space="preserve">Fig. S2. Frequency of caudal fin waving (A), distance </w:t>
      </w:r>
      <w:r w:rsidR="0047206E" w:rsidRPr="009C6B20">
        <w:t>fall</w:t>
      </w:r>
      <w:r w:rsidRPr="009C6B20">
        <w:t>ing</w:t>
      </w:r>
      <w:r w:rsidRPr="00FF3CE1">
        <w:t xml:space="preserve"> down mirror (B) and swimming speed (C) in 8 individuals, originally reported in Kohda et al. 2022</w:t>
      </w:r>
      <w:r>
        <w:rPr>
          <w:rFonts w:hint="eastAsia"/>
          <w:lang w:eastAsia="ja-JP"/>
        </w:rPr>
        <w:t xml:space="preserve"> (</w:t>
      </w:r>
      <w:r w:rsidRPr="00FF3CE1">
        <w:rPr>
          <w:rFonts w:hint="eastAsia"/>
          <w:i/>
          <w:iCs/>
          <w:lang w:eastAsia="ja-JP"/>
        </w:rPr>
        <w:t>1</w:t>
      </w:r>
      <w:r w:rsidR="009E428E">
        <w:rPr>
          <w:rFonts w:hint="eastAsia"/>
          <w:i/>
          <w:iCs/>
          <w:lang w:eastAsia="ja-JP"/>
        </w:rPr>
        <w:t>1</w:t>
      </w:r>
      <w:r>
        <w:rPr>
          <w:rFonts w:hint="eastAsia"/>
          <w:lang w:eastAsia="ja-JP"/>
        </w:rPr>
        <w:t>)</w:t>
      </w:r>
      <w:r w:rsidRPr="00FF3CE1">
        <w:t xml:space="preserve">. (A) LMM, </w:t>
      </w:r>
      <w:proofErr w:type="spellStart"/>
      <w:r w:rsidRPr="009C6B20">
        <w:rPr>
          <w:i/>
          <w:iCs/>
        </w:rPr>
        <w:t>df</w:t>
      </w:r>
      <w:proofErr w:type="spellEnd"/>
      <w:r w:rsidRPr="00FF3CE1">
        <w:t xml:space="preserve"> = 7, </w:t>
      </w:r>
      <w:r w:rsidR="009C6B20" w:rsidRPr="00A06CBD">
        <w:rPr>
          <w:rFonts w:eastAsia="游明朝"/>
          <w:lang w:val="en-AU" w:bidi="hi-IN"/>
        </w:rPr>
        <w:t>χ2</w:t>
      </w:r>
      <w:r w:rsidRPr="00FF3CE1">
        <w:t xml:space="preserve"> = 4.86, p = 0.30; (B) LMM, </w:t>
      </w:r>
      <w:proofErr w:type="spellStart"/>
      <w:r w:rsidRPr="009C6B20">
        <w:rPr>
          <w:i/>
          <w:iCs/>
        </w:rPr>
        <w:t>df</w:t>
      </w:r>
      <w:proofErr w:type="spellEnd"/>
      <w:r w:rsidRPr="00FF3CE1">
        <w:t xml:space="preserve"> = 7, </w:t>
      </w:r>
      <w:r w:rsidR="009C6B20" w:rsidRPr="00A06CBD">
        <w:rPr>
          <w:rFonts w:eastAsia="游明朝"/>
          <w:lang w:val="en-AU" w:bidi="hi-IN"/>
        </w:rPr>
        <w:t>χ2</w:t>
      </w:r>
      <w:r w:rsidRPr="00FF3CE1">
        <w:t xml:space="preserve"> = 6.79, p = 0.15; (C) LMM, </w:t>
      </w:r>
      <w:proofErr w:type="spellStart"/>
      <w:r w:rsidRPr="009C6B20">
        <w:rPr>
          <w:i/>
          <w:iCs/>
        </w:rPr>
        <w:t>df</w:t>
      </w:r>
      <w:proofErr w:type="spellEnd"/>
      <w:r w:rsidRPr="00FF3CE1">
        <w:t xml:space="preserve"> = 7, </w:t>
      </w:r>
      <w:r w:rsidR="009C6B20" w:rsidRPr="00A06CBD">
        <w:rPr>
          <w:rFonts w:eastAsia="游明朝"/>
          <w:lang w:val="en-AU" w:bidi="hi-IN"/>
        </w:rPr>
        <w:t>χ2</w:t>
      </w:r>
      <w:r w:rsidRPr="00FF3CE1">
        <w:t xml:space="preserve"> = 17.16, P &lt; 0.01. Superscript labels a and b denote statistically significant differences.  </w:t>
      </w:r>
    </w:p>
    <w:p w14:paraId="36DCFEF1" w14:textId="77777777" w:rsidR="002F0AED" w:rsidRDefault="002F0AED" w:rsidP="009A5287">
      <w:pPr>
        <w:pStyle w:val="SMcaption"/>
      </w:pPr>
    </w:p>
    <w:p w14:paraId="015232E0" w14:textId="3150287A" w:rsidR="00A14158" w:rsidRDefault="009C6B20" w:rsidP="009A5287">
      <w:pPr>
        <w:pStyle w:val="SMcaption"/>
      </w:pPr>
      <w:r w:rsidRPr="009C6B20">
        <w:rPr>
          <w:noProof/>
        </w:rPr>
        <w:drawing>
          <wp:anchor distT="0" distB="0" distL="114300" distR="114300" simplePos="0" relativeHeight="251658240" behindDoc="0" locked="0" layoutInCell="1" allowOverlap="1" wp14:anchorId="5C814914" wp14:editId="24718035">
            <wp:simplePos x="914400" y="2506980"/>
            <wp:positionH relativeFrom="column">
              <wp:align>left</wp:align>
            </wp:positionH>
            <wp:positionV relativeFrom="paragraph">
              <wp:align>top</wp:align>
            </wp:positionV>
            <wp:extent cx="3352800" cy="5842000"/>
            <wp:effectExtent l="0" t="0" r="0" b="635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584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0634">
        <w:br w:type="textWrapping" w:clear="all"/>
      </w:r>
    </w:p>
    <w:p w14:paraId="29BD09FF" w14:textId="77777777" w:rsidR="00A14158" w:rsidRDefault="00A14158" w:rsidP="009A5287">
      <w:pPr>
        <w:pStyle w:val="SMcaption"/>
      </w:pPr>
    </w:p>
    <w:p w14:paraId="67537D76" w14:textId="77777777" w:rsidR="00A14158" w:rsidRDefault="00A14158" w:rsidP="009A5287">
      <w:pPr>
        <w:pStyle w:val="SMcaption"/>
      </w:pPr>
    </w:p>
    <w:p w14:paraId="64475550" w14:textId="77777777" w:rsidR="00A14158" w:rsidRDefault="00A14158" w:rsidP="009A5287">
      <w:pPr>
        <w:pStyle w:val="SMcaption"/>
      </w:pPr>
    </w:p>
    <w:p w14:paraId="69F3D5A3" w14:textId="77777777" w:rsidR="00A14158" w:rsidRDefault="00A14158" w:rsidP="009A5287">
      <w:pPr>
        <w:pStyle w:val="SMcaption"/>
      </w:pPr>
    </w:p>
    <w:p w14:paraId="1B320DF0" w14:textId="77777777" w:rsidR="00A14158" w:rsidRDefault="00A14158" w:rsidP="009A5287">
      <w:pPr>
        <w:pStyle w:val="SMcaption"/>
      </w:pPr>
    </w:p>
    <w:p w14:paraId="37F107C1" w14:textId="7F4987CD" w:rsidR="00D766F1" w:rsidRDefault="00D766F1" w:rsidP="00477182">
      <w:pPr>
        <w:pStyle w:val="SMcaption"/>
        <w:rPr>
          <w:lang w:eastAsia="ja-JP"/>
        </w:rPr>
      </w:pPr>
    </w:p>
    <w:p w14:paraId="46A3B150" w14:textId="1B028BBE" w:rsidR="008923BE" w:rsidRPr="00355362" w:rsidRDefault="008923BE" w:rsidP="008923BE">
      <w:pPr>
        <w:pStyle w:val="SMHeading"/>
      </w:pPr>
      <w:r w:rsidRPr="00355362">
        <w:lastRenderedPageBreak/>
        <w:t>Fig. S</w:t>
      </w:r>
      <w:r>
        <w:rPr>
          <w:rFonts w:hint="eastAsia"/>
          <w:lang w:eastAsia="ja-JP"/>
        </w:rPr>
        <w:t>2</w:t>
      </w:r>
      <w:r w:rsidRPr="00355362">
        <w:t>.</w:t>
      </w:r>
    </w:p>
    <w:p w14:paraId="10D61837" w14:textId="77777777" w:rsidR="008923BE" w:rsidRDefault="008923BE" w:rsidP="008923BE">
      <w:pPr>
        <w:pStyle w:val="SMcaption"/>
      </w:pPr>
      <w:r w:rsidRPr="00FF3CE1">
        <w:t xml:space="preserve">Fig. S1. </w:t>
      </w:r>
      <w:r>
        <w:t xml:space="preserve">Apparent aggression (red line), frequency of apparent C-testing (green bar) </w:t>
      </w:r>
      <w:proofErr w:type="gramStart"/>
      <w:r>
        <w:t xml:space="preserve">and </w:t>
      </w:r>
      <w:r w:rsidRPr="00FF3CE1">
        <w:t xml:space="preserve"> observing</w:t>
      </w:r>
      <w:proofErr w:type="gramEnd"/>
      <w:r w:rsidRPr="00FF3CE1">
        <w:t xml:space="preserve"> self-image near the mirror (blue line) observed in 7 cleaner fish, re-examined data from Kohda et al. 2019</w:t>
      </w:r>
      <w:r>
        <w:rPr>
          <w:rFonts w:hint="eastAsia"/>
          <w:lang w:eastAsia="ja-JP"/>
        </w:rPr>
        <w:t xml:space="preserve"> (</w:t>
      </w:r>
      <w:r>
        <w:rPr>
          <w:rFonts w:hint="eastAsia"/>
          <w:i/>
          <w:iCs/>
          <w:lang w:eastAsia="ja-JP"/>
        </w:rPr>
        <w:t>4</w:t>
      </w:r>
      <w:r>
        <w:rPr>
          <w:rFonts w:hint="eastAsia"/>
          <w:lang w:eastAsia="ja-JP"/>
        </w:rPr>
        <w:t>)</w:t>
      </w:r>
      <w:r w:rsidRPr="00FF3CE1">
        <w:t xml:space="preserve">. The three </w:t>
      </w:r>
      <w:proofErr w:type="spellStart"/>
      <w:r>
        <w:t>behaviour</w:t>
      </w:r>
      <w:r w:rsidRPr="00FF3CE1">
        <w:t>al</w:t>
      </w:r>
      <w:proofErr w:type="spellEnd"/>
      <w:r w:rsidRPr="00FF3CE1">
        <w:t xml:space="preserve"> parameters typically overlap in an individual.</w:t>
      </w:r>
      <w:r w:rsidRPr="00A14158">
        <w:t xml:space="preserve"> </w:t>
      </w:r>
    </w:p>
    <w:p w14:paraId="006BBAC5" w14:textId="77777777" w:rsidR="008923BE" w:rsidRPr="00774D8D" w:rsidRDefault="008923BE" w:rsidP="008923BE">
      <w:pPr>
        <w:pStyle w:val="SMcaption"/>
        <w:rPr>
          <w:color w:val="FF0000"/>
        </w:rPr>
      </w:pPr>
      <w:r w:rsidRPr="00FC0139">
        <w:rPr>
          <w:color w:val="000000" w:themeColor="text1"/>
        </w:rPr>
        <w:t>The red broken line in fish #2 is due to missing of the video of 3</w:t>
      </w:r>
      <w:r w:rsidRPr="00FC0139">
        <w:rPr>
          <w:color w:val="000000" w:themeColor="text1"/>
          <w:vertAlign w:val="superscript"/>
        </w:rPr>
        <w:t>rd</w:t>
      </w:r>
      <w:r w:rsidRPr="00FC0139">
        <w:rPr>
          <w:color w:val="000000" w:themeColor="text1"/>
        </w:rPr>
        <w:t xml:space="preserve"> day</w:t>
      </w:r>
      <w:r w:rsidRPr="00FC0139">
        <w:rPr>
          <w:rFonts w:hint="eastAsia"/>
          <w:color w:val="000000" w:themeColor="text1"/>
          <w:lang w:eastAsia="ja-JP"/>
        </w:rPr>
        <w:t>.</w:t>
      </w:r>
    </w:p>
    <w:p w14:paraId="3FE8C14D" w14:textId="77777777" w:rsidR="008923BE" w:rsidRPr="001D74B4" w:rsidRDefault="008923BE" w:rsidP="008923BE">
      <w:pPr>
        <w:suppressAutoHyphens/>
        <w:rPr>
          <w:rFonts w:eastAsia="游明朝"/>
          <w:lang w:bidi="hi-IN"/>
        </w:rPr>
      </w:pPr>
    </w:p>
    <w:p w14:paraId="5F4C877B" w14:textId="77777777" w:rsidR="008923BE" w:rsidRDefault="008923BE" w:rsidP="008923BE">
      <w:pPr>
        <w:pStyle w:val="SMcaption"/>
      </w:pPr>
    </w:p>
    <w:p w14:paraId="15F65D31" w14:textId="77777777" w:rsidR="008923BE" w:rsidRDefault="008923BE" w:rsidP="008923BE">
      <w:pPr>
        <w:pStyle w:val="SMcaption"/>
      </w:pPr>
      <w:r w:rsidRPr="006E52CE">
        <w:rPr>
          <w:noProof/>
        </w:rPr>
        <w:drawing>
          <wp:inline distT="0" distB="0" distL="0" distR="0" wp14:anchorId="42242C70" wp14:editId="00C98BB9">
            <wp:extent cx="5392391" cy="4533265"/>
            <wp:effectExtent l="0" t="0" r="0" b="635"/>
            <wp:docPr id="564113021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391" cy="453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1DCAC" w14:textId="77777777" w:rsidR="008923BE" w:rsidRDefault="008923BE" w:rsidP="008923BE">
      <w:pPr>
        <w:pStyle w:val="SMcaption"/>
      </w:pPr>
    </w:p>
    <w:p w14:paraId="705B6AFA" w14:textId="77777777" w:rsidR="008923BE" w:rsidRDefault="008923BE" w:rsidP="008923BE">
      <w:pPr>
        <w:pStyle w:val="SMcaption"/>
      </w:pPr>
    </w:p>
    <w:p w14:paraId="7E23F75F" w14:textId="77777777" w:rsidR="008923BE" w:rsidRDefault="008923BE" w:rsidP="008923BE">
      <w:pPr>
        <w:pStyle w:val="SMcaption"/>
      </w:pPr>
    </w:p>
    <w:p w14:paraId="44D5EFC6" w14:textId="77777777" w:rsidR="008923BE" w:rsidRDefault="008923BE" w:rsidP="008923BE">
      <w:pPr>
        <w:pStyle w:val="SMcaption"/>
      </w:pPr>
    </w:p>
    <w:p w14:paraId="5E5C46EF" w14:textId="77777777" w:rsidR="008923BE" w:rsidRDefault="008923BE" w:rsidP="008923BE">
      <w:pPr>
        <w:pStyle w:val="SMcaption"/>
      </w:pPr>
    </w:p>
    <w:p w14:paraId="151A2E05" w14:textId="77777777" w:rsidR="008923BE" w:rsidRDefault="008923BE" w:rsidP="008923BE">
      <w:pPr>
        <w:pStyle w:val="SMcaption"/>
      </w:pPr>
    </w:p>
    <w:p w14:paraId="28643E93" w14:textId="77777777" w:rsidR="008923BE" w:rsidRDefault="008923BE" w:rsidP="008923BE">
      <w:pPr>
        <w:pStyle w:val="SMcaption"/>
      </w:pPr>
    </w:p>
    <w:p w14:paraId="28C14F31" w14:textId="77777777" w:rsidR="008923BE" w:rsidRDefault="008923BE" w:rsidP="008923BE">
      <w:pPr>
        <w:pStyle w:val="SMcaption"/>
      </w:pPr>
    </w:p>
    <w:p w14:paraId="1B07D0B6" w14:textId="77777777" w:rsidR="008923BE" w:rsidRDefault="008923BE" w:rsidP="008923BE">
      <w:pPr>
        <w:pStyle w:val="SMcaption"/>
      </w:pPr>
    </w:p>
    <w:p w14:paraId="15DE9BA7" w14:textId="77777777" w:rsidR="008923BE" w:rsidRDefault="008923BE" w:rsidP="008923BE">
      <w:pPr>
        <w:pStyle w:val="SMcaption"/>
      </w:pPr>
    </w:p>
    <w:p w14:paraId="18061EBA" w14:textId="77777777" w:rsidR="008923BE" w:rsidRDefault="008923BE" w:rsidP="008923BE">
      <w:pPr>
        <w:pStyle w:val="SMcaption"/>
      </w:pPr>
    </w:p>
    <w:p w14:paraId="3DD57CDE" w14:textId="77777777" w:rsidR="008923BE" w:rsidRDefault="008923BE" w:rsidP="008923BE">
      <w:pPr>
        <w:pStyle w:val="SMcaption"/>
      </w:pPr>
    </w:p>
    <w:p w14:paraId="73DB7EFD" w14:textId="77777777" w:rsidR="008923BE" w:rsidRDefault="008923BE" w:rsidP="00477182">
      <w:pPr>
        <w:pStyle w:val="SMcaption"/>
        <w:rPr>
          <w:lang w:eastAsia="ja-JP"/>
        </w:rPr>
      </w:pPr>
    </w:p>
    <w:p w14:paraId="1B9178DE" w14:textId="18E2B4F0" w:rsidR="00A14158" w:rsidRDefault="00112C5B" w:rsidP="0014455C">
      <w:pPr>
        <w:pStyle w:val="SMHeading"/>
      </w:pPr>
      <w:r w:rsidRPr="00355362">
        <w:lastRenderedPageBreak/>
        <w:t>Movie S1</w:t>
      </w:r>
      <w:r w:rsidR="0014455C">
        <w:t xml:space="preserve"> a, b</w:t>
      </w:r>
      <w:r w:rsidR="008218C4">
        <w:t>.</w:t>
      </w:r>
    </w:p>
    <w:p w14:paraId="11C24F6D" w14:textId="4F6C5373" w:rsidR="00A14158" w:rsidRDefault="0014455C" w:rsidP="00B9440A">
      <w:pPr>
        <w:pStyle w:val="SMcaption"/>
      </w:pPr>
      <w:r>
        <w:t>The</w:t>
      </w:r>
      <w:r w:rsidRPr="0014455C">
        <w:t xml:space="preserve"> gazing </w:t>
      </w:r>
      <w:r w:rsidR="004D1ACC">
        <w:t>behaviour</w:t>
      </w:r>
      <w:r w:rsidRPr="0014455C">
        <w:t xml:space="preserve"> toward the mirror while rapidly swimming away</w:t>
      </w:r>
      <w:r>
        <w:t>.</w:t>
      </w:r>
    </w:p>
    <w:p w14:paraId="40D5A388" w14:textId="2289665E" w:rsidR="00A14158" w:rsidRPr="00355362" w:rsidRDefault="00A14158" w:rsidP="00A14158">
      <w:pPr>
        <w:pStyle w:val="SMHeading"/>
      </w:pPr>
      <w:r>
        <w:t>Movie S2.</w:t>
      </w:r>
    </w:p>
    <w:p w14:paraId="3925C5AC" w14:textId="2E8CEAAF" w:rsidR="00A14158" w:rsidRDefault="001527C3" w:rsidP="00A14158">
      <w:pPr>
        <w:pStyle w:val="SMcaption"/>
      </w:pPr>
      <w:r>
        <w:t>The p</w:t>
      </w:r>
      <w:r w:rsidRPr="001527C3">
        <w:t xml:space="preserve">re-MSR aggressive </w:t>
      </w:r>
      <w:r w:rsidR="004D1ACC">
        <w:t>behaviour</w:t>
      </w:r>
      <w:r w:rsidRPr="001527C3">
        <w:t xml:space="preserve"> toward the mirror</w:t>
      </w:r>
      <w:r>
        <w:t>.</w:t>
      </w:r>
    </w:p>
    <w:p w14:paraId="320555B8" w14:textId="7AE82E1E" w:rsidR="00A14158" w:rsidRDefault="00A14158" w:rsidP="001527C3">
      <w:pPr>
        <w:pStyle w:val="SMHeading"/>
      </w:pPr>
      <w:r>
        <w:t>Movie S3.</w:t>
      </w:r>
    </w:p>
    <w:p w14:paraId="2ADE040C" w14:textId="6E9ACB4B" w:rsidR="00A14158" w:rsidRPr="001527C3" w:rsidRDefault="001527C3" w:rsidP="001527C3">
      <w:pPr>
        <w:pStyle w:val="SMcaption"/>
      </w:pPr>
      <w:r>
        <w:t xml:space="preserve">The </w:t>
      </w:r>
      <w:r w:rsidRPr="001527C3">
        <w:t>post-MSR mouth-touching</w:t>
      </w:r>
      <w:r>
        <w:t xml:space="preserve"> </w:t>
      </w:r>
      <w:r w:rsidR="004D1ACC">
        <w:t>behaviour</w:t>
      </w:r>
      <w:r>
        <w:t xml:space="preserve"> toward the mirror</w:t>
      </w:r>
      <w:r w:rsidR="005F1890">
        <w:t>.</w:t>
      </w:r>
    </w:p>
    <w:p w14:paraId="2727DA71" w14:textId="7244548E" w:rsidR="00A14158" w:rsidRPr="00355362" w:rsidRDefault="00A14158" w:rsidP="00A14158">
      <w:pPr>
        <w:pStyle w:val="SMHeading"/>
      </w:pPr>
      <w:r>
        <w:t>Movie S4</w:t>
      </w:r>
      <w:r w:rsidR="001527C3">
        <w:t xml:space="preserve"> a, b</w:t>
      </w:r>
      <w:r>
        <w:t>.</w:t>
      </w:r>
    </w:p>
    <w:p w14:paraId="63CD0962" w14:textId="53123901" w:rsidR="00A14158" w:rsidRDefault="001527C3" w:rsidP="00A14158">
      <w:pPr>
        <w:pStyle w:val="SMcaption"/>
      </w:pPr>
      <w:r w:rsidRPr="001527C3">
        <w:t>The dynamic and quick motions, such as rapid swimming along and against the mirror</w:t>
      </w:r>
      <w:r>
        <w:t>.</w:t>
      </w:r>
    </w:p>
    <w:p w14:paraId="69A3FC27" w14:textId="6BEC8D18" w:rsidR="00A14158" w:rsidRDefault="00A14158" w:rsidP="001527C3">
      <w:pPr>
        <w:pStyle w:val="SMHeading"/>
      </w:pPr>
      <w:r>
        <w:t>Movie S5.</w:t>
      </w:r>
    </w:p>
    <w:p w14:paraId="55B2FB42" w14:textId="1CB3C3F2" w:rsidR="00B9440A" w:rsidRDefault="001527C3" w:rsidP="00B9440A">
      <w:pPr>
        <w:pStyle w:val="SMcaption"/>
      </w:pPr>
      <w:r w:rsidRPr="001527C3">
        <w:t xml:space="preserve">The </w:t>
      </w:r>
      <w:r w:rsidR="004D1ACC">
        <w:t>behaviour</w:t>
      </w:r>
      <w:r w:rsidRPr="001527C3">
        <w:t xml:space="preserve"> of observing sinking food reflected in a mirror</w:t>
      </w:r>
      <w:r>
        <w:t>.</w:t>
      </w:r>
    </w:p>
    <w:p w14:paraId="4968A53E" w14:textId="77777777" w:rsidR="008218C4" w:rsidRDefault="008218C4" w:rsidP="00477182">
      <w:pPr>
        <w:pStyle w:val="SMcaption"/>
      </w:pPr>
    </w:p>
    <w:p w14:paraId="2B6BCA94" w14:textId="3D26C7B9" w:rsidR="00C50C6D" w:rsidRPr="00355362" w:rsidRDefault="00C50C6D" w:rsidP="00C50C6D">
      <w:pPr>
        <w:pStyle w:val="SMHeading"/>
      </w:pPr>
      <w:r>
        <w:t xml:space="preserve">Data </w:t>
      </w:r>
      <w:r w:rsidRPr="00355362">
        <w:t>S1</w:t>
      </w:r>
      <w:r w:rsidR="008218C4">
        <w:t>.</w:t>
      </w:r>
      <w:r w:rsidRPr="00355362">
        <w:t xml:space="preserve"> </w:t>
      </w:r>
      <w:r>
        <w:t>(separate file)</w:t>
      </w:r>
    </w:p>
    <w:p w14:paraId="10BF7DE9" w14:textId="4ECB0432" w:rsidR="00B9440A" w:rsidRPr="00015F74" w:rsidRDefault="005F1890" w:rsidP="00B9440A">
      <w:pPr>
        <w:pStyle w:val="SMcaption"/>
        <w:rPr>
          <w:lang w:eastAsia="ja-JP"/>
        </w:rPr>
      </w:pPr>
      <w:r>
        <w:t>The E</w:t>
      </w:r>
      <w:r w:rsidRPr="005F1890">
        <w:t xml:space="preserve">xcel data for all figures </w:t>
      </w:r>
      <w:r w:rsidR="002D736F">
        <w:t xml:space="preserve">(Fig. 1 to 3 and S1 to S2) </w:t>
      </w:r>
      <w:r w:rsidRPr="005F1890">
        <w:t>and tables</w:t>
      </w:r>
      <w:r w:rsidR="002D736F">
        <w:t xml:space="preserve"> (Table </w:t>
      </w:r>
      <w:r w:rsidR="0029499E">
        <w:rPr>
          <w:rFonts w:hint="eastAsia"/>
          <w:lang w:eastAsia="ja-JP"/>
        </w:rPr>
        <w:t>S</w:t>
      </w:r>
      <w:r w:rsidR="002D736F">
        <w:t>1 a, b)</w:t>
      </w:r>
      <w:r>
        <w:rPr>
          <w:rFonts w:hint="eastAsia"/>
          <w:lang w:eastAsia="ja-JP"/>
        </w:rPr>
        <w:t>.</w:t>
      </w:r>
    </w:p>
    <w:sectPr w:rsidR="00B9440A" w:rsidRPr="00015F74" w:rsidSect="00E853D5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0740D" w14:textId="77777777" w:rsidR="00291ABE" w:rsidRDefault="00291ABE">
      <w:r>
        <w:separator/>
      </w:r>
    </w:p>
  </w:endnote>
  <w:endnote w:type="continuationSeparator" w:id="0">
    <w:p w14:paraId="39D14751" w14:textId="77777777" w:rsidR="00291ABE" w:rsidRDefault="00291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EA3E" w14:textId="61B247CD" w:rsidR="00F125EE" w:rsidRDefault="00114193">
    <w:pPr>
      <w:pStyle w:val="af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D736F">
      <w:rPr>
        <w:noProof/>
      </w:rPr>
      <w:t>4</w:t>
    </w:r>
    <w:r>
      <w:fldChar w:fldCharType="end"/>
    </w:r>
  </w:p>
  <w:p w14:paraId="211F3547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682AE" w14:textId="77777777" w:rsidR="00291ABE" w:rsidRDefault="00291ABE">
      <w:r>
        <w:separator/>
      </w:r>
    </w:p>
  </w:footnote>
  <w:footnote w:type="continuationSeparator" w:id="0">
    <w:p w14:paraId="56CB6582" w14:textId="77777777" w:rsidR="00291ABE" w:rsidRDefault="00291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0892736">
    <w:abstractNumId w:val="9"/>
  </w:num>
  <w:num w:numId="2" w16cid:durableId="1792818839">
    <w:abstractNumId w:val="7"/>
  </w:num>
  <w:num w:numId="3" w16cid:durableId="1100417867">
    <w:abstractNumId w:val="6"/>
  </w:num>
  <w:num w:numId="4" w16cid:durableId="1287010087">
    <w:abstractNumId w:val="5"/>
  </w:num>
  <w:num w:numId="5" w16cid:durableId="1508909790">
    <w:abstractNumId w:val="4"/>
  </w:num>
  <w:num w:numId="6" w16cid:durableId="1141075579">
    <w:abstractNumId w:val="8"/>
  </w:num>
  <w:num w:numId="7" w16cid:durableId="1742095670">
    <w:abstractNumId w:val="3"/>
  </w:num>
  <w:num w:numId="8" w16cid:durableId="249044235">
    <w:abstractNumId w:val="2"/>
  </w:num>
  <w:num w:numId="9" w16cid:durableId="962690209">
    <w:abstractNumId w:val="1"/>
  </w:num>
  <w:num w:numId="10" w16cid:durableId="901527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oNotTrackMoves/>
  <w:doNotTrackFormatting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15F74"/>
    <w:rsid w:val="00031282"/>
    <w:rsid w:val="00054136"/>
    <w:rsid w:val="0006138F"/>
    <w:rsid w:val="00063AF0"/>
    <w:rsid w:val="00065EBD"/>
    <w:rsid w:val="00083B44"/>
    <w:rsid w:val="000850DC"/>
    <w:rsid w:val="000C2771"/>
    <w:rsid w:val="000D1C87"/>
    <w:rsid w:val="000D46F4"/>
    <w:rsid w:val="000F0DCE"/>
    <w:rsid w:val="000F4C76"/>
    <w:rsid w:val="000F6BE3"/>
    <w:rsid w:val="00112C5B"/>
    <w:rsid w:val="001135D9"/>
    <w:rsid w:val="00114193"/>
    <w:rsid w:val="00115A38"/>
    <w:rsid w:val="0011687B"/>
    <w:rsid w:val="00124F82"/>
    <w:rsid w:val="0014455C"/>
    <w:rsid w:val="001527C3"/>
    <w:rsid w:val="0016337A"/>
    <w:rsid w:val="00164269"/>
    <w:rsid w:val="0016563A"/>
    <w:rsid w:val="00172669"/>
    <w:rsid w:val="001A1BDE"/>
    <w:rsid w:val="001B06DB"/>
    <w:rsid w:val="001F0876"/>
    <w:rsid w:val="001F167C"/>
    <w:rsid w:val="001F5E91"/>
    <w:rsid w:val="002077B9"/>
    <w:rsid w:val="00215726"/>
    <w:rsid w:val="00243238"/>
    <w:rsid w:val="002611D4"/>
    <w:rsid w:val="00262D72"/>
    <w:rsid w:val="00291ABE"/>
    <w:rsid w:val="00293361"/>
    <w:rsid w:val="0029499E"/>
    <w:rsid w:val="00294FBB"/>
    <w:rsid w:val="002B5804"/>
    <w:rsid w:val="002C030F"/>
    <w:rsid w:val="002D736F"/>
    <w:rsid w:val="002E6150"/>
    <w:rsid w:val="002F0AED"/>
    <w:rsid w:val="00305228"/>
    <w:rsid w:val="003227A1"/>
    <w:rsid w:val="00331D75"/>
    <w:rsid w:val="00343DF9"/>
    <w:rsid w:val="00355362"/>
    <w:rsid w:val="00363E44"/>
    <w:rsid w:val="00395E86"/>
    <w:rsid w:val="003A073F"/>
    <w:rsid w:val="003A2FD8"/>
    <w:rsid w:val="003A7A76"/>
    <w:rsid w:val="003B40E6"/>
    <w:rsid w:val="003E74FB"/>
    <w:rsid w:val="003F6E14"/>
    <w:rsid w:val="00402F48"/>
    <w:rsid w:val="00403D2C"/>
    <w:rsid w:val="00405336"/>
    <w:rsid w:val="004571D5"/>
    <w:rsid w:val="00461D81"/>
    <w:rsid w:val="0046356B"/>
    <w:rsid w:val="0047206E"/>
    <w:rsid w:val="00477182"/>
    <w:rsid w:val="004779CB"/>
    <w:rsid w:val="00491E47"/>
    <w:rsid w:val="004D1ACC"/>
    <w:rsid w:val="004E42D8"/>
    <w:rsid w:val="004E7BA2"/>
    <w:rsid w:val="004F7EDF"/>
    <w:rsid w:val="005001AC"/>
    <w:rsid w:val="00521634"/>
    <w:rsid w:val="00525289"/>
    <w:rsid w:val="00527D71"/>
    <w:rsid w:val="00533F5A"/>
    <w:rsid w:val="005520A8"/>
    <w:rsid w:val="005607DD"/>
    <w:rsid w:val="005902AD"/>
    <w:rsid w:val="00597D98"/>
    <w:rsid w:val="005A558C"/>
    <w:rsid w:val="005C1377"/>
    <w:rsid w:val="005E28F8"/>
    <w:rsid w:val="005E43AA"/>
    <w:rsid w:val="005E6513"/>
    <w:rsid w:val="005F1890"/>
    <w:rsid w:val="00630499"/>
    <w:rsid w:val="006357F6"/>
    <w:rsid w:val="00651114"/>
    <w:rsid w:val="00664560"/>
    <w:rsid w:val="00670299"/>
    <w:rsid w:val="006801E6"/>
    <w:rsid w:val="00691985"/>
    <w:rsid w:val="00697E4C"/>
    <w:rsid w:val="006A1B64"/>
    <w:rsid w:val="006A4AE1"/>
    <w:rsid w:val="006A668A"/>
    <w:rsid w:val="006B024D"/>
    <w:rsid w:val="006B268C"/>
    <w:rsid w:val="006D55D2"/>
    <w:rsid w:val="006D6E10"/>
    <w:rsid w:val="007108F5"/>
    <w:rsid w:val="00713E5B"/>
    <w:rsid w:val="0073426D"/>
    <w:rsid w:val="007402FC"/>
    <w:rsid w:val="007411A1"/>
    <w:rsid w:val="00750471"/>
    <w:rsid w:val="00755B16"/>
    <w:rsid w:val="00774D8D"/>
    <w:rsid w:val="00784E98"/>
    <w:rsid w:val="00793072"/>
    <w:rsid w:val="007C5F1F"/>
    <w:rsid w:val="007F33C1"/>
    <w:rsid w:val="00807D35"/>
    <w:rsid w:val="008218C4"/>
    <w:rsid w:val="0083457E"/>
    <w:rsid w:val="0086172E"/>
    <w:rsid w:val="00862A0E"/>
    <w:rsid w:val="00867A98"/>
    <w:rsid w:val="00870867"/>
    <w:rsid w:val="00885C9B"/>
    <w:rsid w:val="008923BE"/>
    <w:rsid w:val="008D0D35"/>
    <w:rsid w:val="008D5D2A"/>
    <w:rsid w:val="00914B63"/>
    <w:rsid w:val="0092651C"/>
    <w:rsid w:val="009354F3"/>
    <w:rsid w:val="009447DC"/>
    <w:rsid w:val="00961BA5"/>
    <w:rsid w:val="009743A9"/>
    <w:rsid w:val="009A5287"/>
    <w:rsid w:val="009B0569"/>
    <w:rsid w:val="009B2AC5"/>
    <w:rsid w:val="009B7984"/>
    <w:rsid w:val="009C6B20"/>
    <w:rsid w:val="009E428E"/>
    <w:rsid w:val="009F4BED"/>
    <w:rsid w:val="009F7D93"/>
    <w:rsid w:val="00A14158"/>
    <w:rsid w:val="00A255D7"/>
    <w:rsid w:val="00A3403B"/>
    <w:rsid w:val="00A51A12"/>
    <w:rsid w:val="00A627D4"/>
    <w:rsid w:val="00A70634"/>
    <w:rsid w:val="00A74DA2"/>
    <w:rsid w:val="00A7655A"/>
    <w:rsid w:val="00AB399E"/>
    <w:rsid w:val="00AC59D0"/>
    <w:rsid w:val="00AD16B1"/>
    <w:rsid w:val="00AD499C"/>
    <w:rsid w:val="00B0071D"/>
    <w:rsid w:val="00B24C3E"/>
    <w:rsid w:val="00B27BA9"/>
    <w:rsid w:val="00B3186E"/>
    <w:rsid w:val="00B36869"/>
    <w:rsid w:val="00B43B31"/>
    <w:rsid w:val="00B47CFA"/>
    <w:rsid w:val="00B57F00"/>
    <w:rsid w:val="00B77B2A"/>
    <w:rsid w:val="00B82C22"/>
    <w:rsid w:val="00B93DBA"/>
    <w:rsid w:val="00B9440A"/>
    <w:rsid w:val="00BB2D2A"/>
    <w:rsid w:val="00BC3E04"/>
    <w:rsid w:val="00BD5410"/>
    <w:rsid w:val="00BD58CF"/>
    <w:rsid w:val="00BF0C92"/>
    <w:rsid w:val="00C04CC1"/>
    <w:rsid w:val="00C06674"/>
    <w:rsid w:val="00C4096C"/>
    <w:rsid w:val="00C50C6D"/>
    <w:rsid w:val="00C600D9"/>
    <w:rsid w:val="00C63E81"/>
    <w:rsid w:val="00C928B7"/>
    <w:rsid w:val="00C92B22"/>
    <w:rsid w:val="00CA7297"/>
    <w:rsid w:val="00CC1384"/>
    <w:rsid w:val="00CD3720"/>
    <w:rsid w:val="00CF1848"/>
    <w:rsid w:val="00CF5C2F"/>
    <w:rsid w:val="00D039FD"/>
    <w:rsid w:val="00D04BCF"/>
    <w:rsid w:val="00D11F16"/>
    <w:rsid w:val="00D143D9"/>
    <w:rsid w:val="00D1544C"/>
    <w:rsid w:val="00D174AE"/>
    <w:rsid w:val="00D32950"/>
    <w:rsid w:val="00D5511B"/>
    <w:rsid w:val="00D55F10"/>
    <w:rsid w:val="00D57AB9"/>
    <w:rsid w:val="00D66A22"/>
    <w:rsid w:val="00D766F1"/>
    <w:rsid w:val="00DA7151"/>
    <w:rsid w:val="00DD3049"/>
    <w:rsid w:val="00DF57F4"/>
    <w:rsid w:val="00E146A7"/>
    <w:rsid w:val="00E256CB"/>
    <w:rsid w:val="00E257C8"/>
    <w:rsid w:val="00E3072B"/>
    <w:rsid w:val="00E41512"/>
    <w:rsid w:val="00E4519A"/>
    <w:rsid w:val="00E853D5"/>
    <w:rsid w:val="00E9377B"/>
    <w:rsid w:val="00E97215"/>
    <w:rsid w:val="00E9773B"/>
    <w:rsid w:val="00EA6F42"/>
    <w:rsid w:val="00EC13A3"/>
    <w:rsid w:val="00EC6E9D"/>
    <w:rsid w:val="00EC7C85"/>
    <w:rsid w:val="00F125EE"/>
    <w:rsid w:val="00F12E98"/>
    <w:rsid w:val="00F22029"/>
    <w:rsid w:val="00F4427B"/>
    <w:rsid w:val="00F515FB"/>
    <w:rsid w:val="00F630EA"/>
    <w:rsid w:val="00F7007E"/>
    <w:rsid w:val="00F73193"/>
    <w:rsid w:val="00F74F95"/>
    <w:rsid w:val="00F755EE"/>
    <w:rsid w:val="00F80705"/>
    <w:rsid w:val="00F84BD9"/>
    <w:rsid w:val="00FA1481"/>
    <w:rsid w:val="00FF04E3"/>
    <w:rsid w:val="00FF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見出し 1 (文字)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見出し 2 (文字)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見出し 5 (文字)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見出し 6 (文字)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見出し 7 (文字)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見出し 8 (文字)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見出し 9 (文字)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吹き出し (文字)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本文 (文字)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本文 2 (文字)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本文 3 (文字)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本文字下げ (文字)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本文インデント (文字)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本文字下げ 2 (文字)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本文インデント 2 (文字)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本文インデント 3 (文字)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結語 (文字)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コメント文字列 (文字)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コメント内容 (文字)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付 (文字)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見出しマップ (文字)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電子メール署名 (文字)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文末脚注文字列 (文字)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フッター (文字)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字列 (文字)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ヘッダー (文字)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アドレス (文字)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書式付き (文字)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2a">
    <w:name w:val="Intense Quote"/>
    <w:basedOn w:val="a1"/>
    <w:next w:val="a1"/>
    <w:link w:val="2b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b">
    <w:name w:val="引用文 2 (文字)"/>
    <w:link w:val="2a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8">
    <w:name w:val="List"/>
    <w:basedOn w:val="a1"/>
    <w:semiHidden/>
    <w:rsid w:val="00405336"/>
    <w:pPr>
      <w:ind w:left="360" w:hanging="360"/>
      <w:contextualSpacing/>
    </w:pPr>
  </w:style>
  <w:style w:type="paragraph" w:styleId="2c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9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d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a">
    <w:name w:val="List Paragraph"/>
    <w:basedOn w:val="a1"/>
    <w:uiPriority w:val="34"/>
    <w:semiHidden/>
    <w:qFormat/>
    <w:rsid w:val="00405336"/>
    <w:pPr>
      <w:ind w:left="720"/>
    </w:pPr>
  </w:style>
  <w:style w:type="paragraph" w:styleId="affb">
    <w:name w:val="macro"/>
    <w:link w:val="affc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c">
    <w:name w:val="マクロ文字列 (文字)"/>
    <w:link w:val="affb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d">
    <w:name w:val="Message Header"/>
    <w:basedOn w:val="a1"/>
    <w:link w:val="affe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e">
    <w:name w:val="メッセージ見出し (文字)"/>
    <w:link w:val="affd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">
    <w:name w:val="No Spacing"/>
    <w:uiPriority w:val="1"/>
    <w:semiHidden/>
    <w:qFormat/>
    <w:rsid w:val="00405336"/>
    <w:rPr>
      <w:sz w:val="24"/>
    </w:rPr>
  </w:style>
  <w:style w:type="paragraph" w:styleId="Web">
    <w:name w:val="Normal (Web)"/>
    <w:basedOn w:val="a1"/>
    <w:semiHidden/>
    <w:rsid w:val="00405336"/>
    <w:rPr>
      <w:szCs w:val="24"/>
    </w:rPr>
  </w:style>
  <w:style w:type="paragraph" w:styleId="afff0">
    <w:name w:val="Normal Indent"/>
    <w:basedOn w:val="a1"/>
    <w:semiHidden/>
    <w:rsid w:val="00405336"/>
    <w:pPr>
      <w:ind w:left="720"/>
    </w:pPr>
  </w:style>
  <w:style w:type="paragraph" w:styleId="afff1">
    <w:name w:val="Note Heading"/>
    <w:basedOn w:val="a1"/>
    <w:next w:val="a1"/>
    <w:link w:val="afff2"/>
    <w:semiHidden/>
    <w:rsid w:val="00405336"/>
  </w:style>
  <w:style w:type="character" w:customStyle="1" w:styleId="afff2">
    <w:name w:val="記 (文字)"/>
    <w:link w:val="afff1"/>
    <w:semiHidden/>
    <w:rsid w:val="00FF04E3"/>
    <w:rPr>
      <w:sz w:val="24"/>
    </w:rPr>
  </w:style>
  <w:style w:type="paragraph" w:styleId="afff3">
    <w:name w:val="Plain Text"/>
    <w:basedOn w:val="a1"/>
    <w:link w:val="afff4"/>
    <w:semiHidden/>
    <w:rsid w:val="00405336"/>
    <w:rPr>
      <w:rFonts w:ascii="Courier New" w:hAnsi="Courier New" w:cs="Courier New"/>
      <w:sz w:val="20"/>
    </w:rPr>
  </w:style>
  <w:style w:type="character" w:customStyle="1" w:styleId="afff4">
    <w:name w:val="書式なし (文字)"/>
    <w:link w:val="afff3"/>
    <w:semiHidden/>
    <w:rsid w:val="00FF04E3"/>
    <w:rPr>
      <w:rFonts w:ascii="Courier New" w:hAnsi="Courier New" w:cs="Courier New"/>
    </w:rPr>
  </w:style>
  <w:style w:type="paragraph" w:styleId="afff5">
    <w:name w:val="Quote"/>
    <w:basedOn w:val="a1"/>
    <w:next w:val="a1"/>
    <w:link w:val="afff6"/>
    <w:uiPriority w:val="29"/>
    <w:semiHidden/>
    <w:qFormat/>
    <w:rsid w:val="00405336"/>
    <w:rPr>
      <w:i/>
      <w:iCs/>
      <w:color w:val="000000"/>
    </w:rPr>
  </w:style>
  <w:style w:type="character" w:customStyle="1" w:styleId="afff6">
    <w:name w:val="引用文 (文字)"/>
    <w:link w:val="afff5"/>
    <w:uiPriority w:val="29"/>
    <w:semiHidden/>
    <w:rsid w:val="00FF04E3"/>
    <w:rPr>
      <w:i/>
      <w:iCs/>
      <w:color w:val="000000"/>
      <w:sz w:val="24"/>
    </w:rPr>
  </w:style>
  <w:style w:type="paragraph" w:styleId="afff7">
    <w:name w:val="Salutation"/>
    <w:basedOn w:val="a1"/>
    <w:next w:val="a1"/>
    <w:link w:val="afff8"/>
    <w:semiHidden/>
    <w:rsid w:val="00405336"/>
  </w:style>
  <w:style w:type="character" w:customStyle="1" w:styleId="afff8">
    <w:name w:val="挨拶文 (文字)"/>
    <w:link w:val="afff7"/>
    <w:semiHidden/>
    <w:rsid w:val="00FF04E3"/>
    <w:rPr>
      <w:sz w:val="24"/>
    </w:rPr>
  </w:style>
  <w:style w:type="paragraph" w:styleId="afff9">
    <w:name w:val="Signature"/>
    <w:basedOn w:val="a1"/>
    <w:link w:val="afffa"/>
    <w:semiHidden/>
    <w:rsid w:val="00405336"/>
    <w:pPr>
      <w:ind w:left="4320"/>
    </w:pPr>
  </w:style>
  <w:style w:type="character" w:customStyle="1" w:styleId="afffa">
    <w:name w:val="署名 (文字)"/>
    <w:link w:val="afff9"/>
    <w:semiHidden/>
    <w:rsid w:val="00FF04E3"/>
    <w:rPr>
      <w:sz w:val="24"/>
    </w:rPr>
  </w:style>
  <w:style w:type="paragraph" w:styleId="afffb">
    <w:name w:val="Subtitle"/>
    <w:basedOn w:val="a1"/>
    <w:next w:val="a1"/>
    <w:link w:val="afffc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c">
    <w:name w:val="副題 (文字)"/>
    <w:link w:val="afffb"/>
    <w:semiHidden/>
    <w:rsid w:val="00FF04E3"/>
    <w:rPr>
      <w:rFonts w:ascii="Cambria" w:hAnsi="Cambria"/>
      <w:sz w:val="24"/>
      <w:szCs w:val="24"/>
    </w:rPr>
  </w:style>
  <w:style w:type="paragraph" w:styleId="afffd">
    <w:name w:val="table of authorities"/>
    <w:basedOn w:val="a1"/>
    <w:next w:val="a1"/>
    <w:semiHidden/>
    <w:rsid w:val="00405336"/>
    <w:pPr>
      <w:ind w:left="240" w:hanging="240"/>
    </w:pPr>
  </w:style>
  <w:style w:type="paragraph" w:styleId="afffe">
    <w:name w:val="table of figures"/>
    <w:basedOn w:val="a1"/>
    <w:next w:val="a1"/>
    <w:semiHidden/>
    <w:rsid w:val="00405336"/>
  </w:style>
  <w:style w:type="paragraph" w:styleId="affff">
    <w:name w:val="Title"/>
    <w:basedOn w:val="a1"/>
    <w:next w:val="a1"/>
    <w:link w:val="affff0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0">
    <w:name w:val="表題 (文字)"/>
    <w:link w:val="affff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1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12">
    <w:name w:val="toc 1"/>
    <w:basedOn w:val="a1"/>
    <w:next w:val="a1"/>
    <w:autoRedefine/>
    <w:semiHidden/>
    <w:rsid w:val="00405336"/>
  </w:style>
  <w:style w:type="paragraph" w:styleId="2e">
    <w:name w:val="toc 2"/>
    <w:basedOn w:val="a1"/>
    <w:next w:val="a1"/>
    <w:autoRedefine/>
    <w:semiHidden/>
    <w:rsid w:val="00405336"/>
    <w:pPr>
      <w:ind w:left="240"/>
    </w:pPr>
  </w:style>
  <w:style w:type="paragraph" w:styleId="39">
    <w:name w:val="toc 3"/>
    <w:basedOn w:val="a1"/>
    <w:next w:val="a1"/>
    <w:autoRedefine/>
    <w:semiHidden/>
    <w:rsid w:val="00405336"/>
    <w:pPr>
      <w:ind w:left="480"/>
    </w:pPr>
  </w:style>
  <w:style w:type="paragraph" w:styleId="45">
    <w:name w:val="toc 4"/>
    <w:basedOn w:val="a1"/>
    <w:next w:val="a1"/>
    <w:autoRedefine/>
    <w:semiHidden/>
    <w:rsid w:val="00405336"/>
    <w:pPr>
      <w:ind w:left="720"/>
    </w:pPr>
  </w:style>
  <w:style w:type="paragraph" w:styleId="56">
    <w:name w:val="toc 5"/>
    <w:basedOn w:val="a1"/>
    <w:next w:val="a1"/>
    <w:autoRedefine/>
    <w:semiHidden/>
    <w:rsid w:val="00405336"/>
    <w:pPr>
      <w:ind w:left="960"/>
    </w:pPr>
  </w:style>
  <w:style w:type="paragraph" w:styleId="62">
    <w:name w:val="toc 6"/>
    <w:basedOn w:val="a1"/>
    <w:next w:val="a1"/>
    <w:autoRedefine/>
    <w:semiHidden/>
    <w:rsid w:val="00405336"/>
    <w:pPr>
      <w:ind w:left="1200"/>
    </w:pPr>
  </w:style>
  <w:style w:type="paragraph" w:styleId="72">
    <w:name w:val="toc 7"/>
    <w:basedOn w:val="a1"/>
    <w:next w:val="a1"/>
    <w:autoRedefine/>
    <w:semiHidden/>
    <w:rsid w:val="00405336"/>
    <w:pPr>
      <w:ind w:left="1440"/>
    </w:pPr>
  </w:style>
  <w:style w:type="paragraph" w:styleId="82">
    <w:name w:val="toc 8"/>
    <w:basedOn w:val="a1"/>
    <w:next w:val="a1"/>
    <w:autoRedefine/>
    <w:semiHidden/>
    <w:rsid w:val="00405336"/>
    <w:pPr>
      <w:ind w:left="1680"/>
    </w:pPr>
  </w:style>
  <w:style w:type="paragraph" w:styleId="92">
    <w:name w:val="toc 9"/>
    <w:basedOn w:val="a1"/>
    <w:next w:val="a1"/>
    <w:autoRedefine/>
    <w:semiHidden/>
    <w:rsid w:val="00405336"/>
    <w:pPr>
      <w:ind w:left="1920"/>
    </w:pPr>
  </w:style>
  <w:style w:type="paragraph" w:styleId="affff2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3">
    <w:name w:val="Hyperlink"/>
    <w:semiHidden/>
    <w:rsid w:val="007402FC"/>
    <w:rPr>
      <w:color w:val="0000FF"/>
      <w:u w:val="single"/>
    </w:rPr>
  </w:style>
  <w:style w:type="character" w:styleId="affff4">
    <w:name w:val="FollowedHyperlink"/>
    <w:semiHidden/>
    <w:unhideWhenUsed/>
    <w:rsid w:val="00793072"/>
    <w:rPr>
      <w:color w:val="800080"/>
      <w:u w:val="single"/>
    </w:rPr>
  </w:style>
  <w:style w:type="character" w:styleId="affff5">
    <w:name w:val="annotation reference"/>
    <w:semiHidden/>
    <w:unhideWhenUsed/>
    <w:rsid w:val="00793072"/>
    <w:rPr>
      <w:sz w:val="16"/>
      <w:szCs w:val="16"/>
    </w:rPr>
  </w:style>
  <w:style w:type="character" w:customStyle="1" w:styleId="13">
    <w:name w:val="未解決のメンション1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paragraph" w:styleId="affff6">
    <w:name w:val="Revision"/>
    <w:hidden/>
    <w:uiPriority w:val="99"/>
    <w:semiHidden/>
    <w:rsid w:val="003227A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10se013@yahoo.co.j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ti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EA648-D3DC-4351-A255-F5E9AB2EC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Supporting Online Material for</vt:lpstr>
      <vt:lpstr>Supporting Online Material for</vt:lpstr>
    </vt:vector>
  </TitlesOfParts>
  <Company>AAAS</Company>
  <LinksUpToDate>false</LinksUpToDate>
  <CharactersWithSpaces>1724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十川　俊平</cp:lastModifiedBy>
  <cp:revision>4</cp:revision>
  <cp:lastPrinted>2018-01-11T19:53:00Z</cp:lastPrinted>
  <dcterms:created xsi:type="dcterms:W3CDTF">2025-10-04T13:13:00Z</dcterms:created>
  <dcterms:modified xsi:type="dcterms:W3CDTF">2025-10-07T10:11:00Z</dcterms:modified>
</cp:coreProperties>
</file>