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9A38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 w:line="240" w:lineRule="auto"/>
        <w:ind w:left="100" w:right="100" w:firstLine="0" w:firstLineChars="0"/>
        <w:jc w:val="left"/>
        <w:rPr>
          <w:rFonts w:hint="default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</w:rPr>
      </w:pPr>
      <w:r>
        <w:rPr>
          <w:rFonts w:hint="eastAsia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  <w:lang w:val="en-US" w:eastAsia="zh-CN"/>
        </w:rPr>
        <w:t xml:space="preserve">The </w:t>
      </w:r>
      <w:r>
        <w:rPr>
          <w:rFonts w:hint="eastAsia" w:ascii="Times New Roman" w:hAnsi="Times New Roman" w:eastAsia="Time New Roman" w:cs="Times New Roman"/>
          <w:b/>
          <w:i w:val="0"/>
          <w:color w:val="000000"/>
          <w:sz w:val="21"/>
          <w:szCs w:val="21"/>
          <w:u w:val="none"/>
        </w:rPr>
        <w:t>Difference analysis of training set and validation set</w:t>
      </w:r>
    </w:p>
    <w:tbl>
      <w:tblPr>
        <w:tblStyle w:val="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1492"/>
        <w:gridCol w:w="1477"/>
        <w:gridCol w:w="1485"/>
        <w:gridCol w:w="1045"/>
        <w:gridCol w:w="673"/>
      </w:tblGrid>
      <w:tr w14:paraId="6FD7A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6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Variable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7F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Total</w:t>
            </w:r>
          </w:p>
          <w:p w14:paraId="52FF8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4793)</w:t>
            </w:r>
          </w:p>
        </w:tc>
        <w:tc>
          <w:tcPr>
            <w:tcW w:w="147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F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Train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ing 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set</w:t>
            </w:r>
          </w:p>
          <w:p w14:paraId="033CA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3355)</w:t>
            </w: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D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Valid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ation </w:t>
            </w: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set</w:t>
            </w:r>
          </w:p>
          <w:p w14:paraId="020ABA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 xml:space="preserve"> (n = 1438)</w:t>
            </w: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97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Statistic</w:t>
            </w:r>
          </w:p>
        </w:tc>
        <w:tc>
          <w:tcPr>
            <w:tcW w:w="6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3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1"/>
                <w:szCs w:val="21"/>
                <w:u w:val="none"/>
              </w:rPr>
              <w:t>P</w:t>
            </w:r>
          </w:p>
        </w:tc>
      </w:tr>
      <w:tr w14:paraId="1811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6B4A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Gender, n (%)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66F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6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E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EA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χ²=0.056</w:t>
            </w:r>
          </w:p>
        </w:tc>
        <w:tc>
          <w:tcPr>
            <w:tcW w:w="67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4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0.813</w:t>
            </w:r>
          </w:p>
        </w:tc>
      </w:tr>
      <w:tr w14:paraId="3F24F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D799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Male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21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2234 (46.61)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A05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1560 (46.50)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8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674 (46.87)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02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E3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A3E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DC35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Female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E1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2559 (53.39)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7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1795 (53.50)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83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764 (53.13)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A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F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316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E31E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Grade,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C79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7AF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FB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E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χ²=3.657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EB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0.161</w:t>
            </w:r>
          </w:p>
        </w:tc>
      </w:tr>
      <w:tr w14:paraId="54358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7C14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F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1831 (38.2)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16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1299 (38.72)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FE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532 (37.00)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4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6F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911B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988F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Two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6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1418 (29.58)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34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965 (28.76)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A0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453 (31.50)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E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B4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AB6A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252E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Three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3E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1544 (32.21)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614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1091 (32.52)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4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453 (31.50)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1C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9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AD88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F621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School Location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7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B2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1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71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χ²=0.218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5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0.640</w:t>
            </w:r>
          </w:p>
        </w:tc>
      </w:tr>
      <w:tr w14:paraId="6250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70CA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Mainland China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61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4525 (94.41)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15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3164 (94.31)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D4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1361 (94.65)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B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F3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21AA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DC1C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Macao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A5C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268 (5.59)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D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191 (5.69)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E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 (5.35)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7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1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4254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9468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Interpersonal sensitivity,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7BD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B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7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59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χ²=1.655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9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0.437</w:t>
            </w:r>
          </w:p>
        </w:tc>
      </w:tr>
      <w:tr w14:paraId="58ABD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71A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EB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2907 (60.65)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86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2040 (60.80)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57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867 (60.29)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98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B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873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66C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953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1206 (25.16)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2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829 (24.71)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F7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377 (26.22)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A4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2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7255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BD7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21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680 (14.19)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2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486 (14.49)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3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194 (13.49)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3D8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B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8714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4E97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Depression,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69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C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E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8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χ²=1.112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67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0.573</w:t>
            </w:r>
          </w:p>
        </w:tc>
      </w:tr>
      <w:tr w14:paraId="1EA60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D8AE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DE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3149 (65.7)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7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2220 (66.17)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C1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929 (64.60)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91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E4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8976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319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B2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1046 (21.82)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EB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721 (21.49)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4C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325 (22.60)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8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7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2151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76B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7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598 (12.48)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E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414 (12.34)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6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184 (12.80)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9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56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574F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B543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Anxiety,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6BE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7F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B7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5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χ²=1.591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75D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0.451</w:t>
            </w:r>
          </w:p>
        </w:tc>
      </w:tr>
      <w:tr w14:paraId="0D73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BB1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None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8E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3433 (71.63)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02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2421 (72.16)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7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1012 (70.38)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9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6C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C963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34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Mild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804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919 (19.17)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8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632 (18.84)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D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287 (19.96)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1C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5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4EB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C3C9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39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441 (9.2)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93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302 (9.00)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2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 (9.67)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0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1D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D72F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1163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Family pressure,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A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F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F0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91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χ²=0.132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68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0.936</w:t>
            </w:r>
          </w:p>
        </w:tc>
      </w:tr>
      <w:tr w14:paraId="57C65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01B2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Mild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4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2211 (46.13)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0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1553 (46.29)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AF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658 (45.76)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90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EA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969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286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Moderate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2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1816 (37.89)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D2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1266 (37.73)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05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550 (38.25)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2C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D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EF1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C62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EA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766 (15.98)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67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536 (15.98)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6A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230 (15.99)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8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5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D40E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F115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Academic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 xml:space="preserve"> pressure,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2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D2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B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88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χ²=0.233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2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0.890</w:t>
            </w:r>
          </w:p>
        </w:tc>
      </w:tr>
      <w:tr w14:paraId="2E06F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0B1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Mild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6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1024 (21.36)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3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713 (21.25)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FA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311 (21.63)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4E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E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0B92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DEA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Moderate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0E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2186 (45.61)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0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1527 (45.51)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DF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659 (45.83)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A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7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051C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129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Serious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A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1583 (33.03)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8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1115 (33.23)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B8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468 (32.55)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4A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D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23BC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190A1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Coffee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consumption,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4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1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AE8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9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χ²=0.902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C6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0.924</w:t>
            </w:r>
          </w:p>
        </w:tc>
      </w:tr>
      <w:tr w14:paraId="71D7A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67EE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A01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2738 (57.12)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DD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1910 (56.93)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45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828 (57.58)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6F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445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785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9EC75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E21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1087 (22.68)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EE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763 (22.74)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48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324 (22.53)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D5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6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09FC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1A2DB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0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C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440 (9.18)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B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314 (9.36)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D9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126 (8.76)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97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4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49D1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6A4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F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316 (6.59)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E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217 (6.47)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3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99 (6.88)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A7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9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C45E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19FF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A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212 (4.42)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B34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151 (4.50)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E3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 (4.24)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C19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F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E044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29FE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Alcohol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consumption,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D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C7A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1A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D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χ²=4.460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07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0.347</w:t>
            </w:r>
          </w:p>
        </w:tc>
      </w:tr>
      <w:tr w14:paraId="41492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7F6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E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3845 (80.22)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0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2706 (80.66)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125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1139 (79.21)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A2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09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57C0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32A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2F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763 (15.92)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1A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522 (15.56)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11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241 (16.76)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8A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5A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A6F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D78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9D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 (2.04)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AE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 (1.97)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9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 (2.23)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25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48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111C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666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7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 (1)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0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 (0.89)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C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 (1.25)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2C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5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DB0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7DF1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DA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39 (0.81)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1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 (0.92)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74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 (0.56)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5E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A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C458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73D85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Smok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ing (including second-hand smoke),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76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6B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C75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67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χ²=2.905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F6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0.574</w:t>
            </w:r>
          </w:p>
        </w:tc>
      </w:tr>
      <w:tr w14:paraId="70CC7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650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0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3505 (73.13)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0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2472 (73.68)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01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1033 (71.84)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9C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F12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1D11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022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50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675 (14.08)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BF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470 (14.01)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2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205 (14.26)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37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E7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FCF1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AF0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E1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248 (5.17)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DE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167 (4.98)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73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81 (5.63)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2A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52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268B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749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1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177 (3.69)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9B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122 (3.64)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95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 (3.82)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52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56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F56C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75B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6A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188 (3.92)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28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124 (3.70)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3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64 (4.45)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75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23B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172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2506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Exercise frequency,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F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57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46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32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χ²=3.693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C27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0.449</w:t>
            </w:r>
          </w:p>
        </w:tc>
      </w:tr>
      <w:tr w14:paraId="2C3B5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DD5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F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1527 (31.86)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B9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1084 (32.31)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F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443 (30.81)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CF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2C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73BB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D3A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6D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1730 (36.09)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07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1209 (36.04)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38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521 (36.23)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8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D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509A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8CD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A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839 (17.5)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812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578 (17.23)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0F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261 (18.15)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10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7F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875C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30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80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483 (10.08)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1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344 (10.25)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18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 (9.67)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09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3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579D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E8F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33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214 (4.46)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9EE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140 (4.17)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35A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74 (5.15)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4B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EB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2F99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B6A7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Eating before bedtime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DD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5B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A71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EF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χ²=5.992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7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0.200</w:t>
            </w:r>
          </w:p>
        </w:tc>
      </w:tr>
      <w:tr w14:paraId="64682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C40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FA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614 (12.81)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FD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434 (12.94)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0FF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180 (12.52)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8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9C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B1E5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616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A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1399 (29.19)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51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981 (29.24)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28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418 (29.07)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37B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F4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C555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EDB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25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982 (20.49)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53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661 (19.70)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CE3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321 (22.32)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AF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A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756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D8C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93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1070 (22.32)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54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750 (22.35)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A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320 (22.25)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E0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1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6329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030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AD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728 (15.19)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18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529 (15.77)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C9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199 (13.84)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BA6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F1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4E2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151B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Stay up late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E7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62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2B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9B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χ²=3.815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46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0.432</w:t>
            </w:r>
          </w:p>
        </w:tc>
      </w:tr>
      <w:tr w14:paraId="12245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FEC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&lt;1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F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749 (15.63)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75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524 (15.62)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BC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225 (15.65)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B7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52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E2FB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12F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month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A7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1662 (34.68)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3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1183 (35.26)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A9C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479 (33.31)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71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39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554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AB9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1-3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EC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1151 (24.01)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1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792 (23.61)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71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359 (24.97)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EE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DC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366D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3B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&gt;3 times per week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0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760 (15.86)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9E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539 (16.07)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49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221 (15.37)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DC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56B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036C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1B5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Every day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18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471 (9.83)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9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317 (9.45)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12F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154 (10.71)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8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03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0BCF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2959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Sleep environment,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E7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C2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3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0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χ²=1.179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F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0.555</w:t>
            </w:r>
          </w:p>
        </w:tc>
      </w:tr>
      <w:tr w14:paraId="089E7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E6F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Satisfaction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F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3734 (77.91)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51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2626 (78.27)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9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1108 (77.05)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E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6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C38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739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Too bright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1A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252 (5.26)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F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177 (5.28)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E8B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75 (5.22)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45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D7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1355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07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Too noisy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2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807 (16.84)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5F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552 (16.45)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1A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 (17.73)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64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E2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B3FD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9A8A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Time spen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on h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and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held electronic devices,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E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3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D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20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χ²=4.610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0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0.330</w:t>
            </w:r>
          </w:p>
        </w:tc>
      </w:tr>
      <w:tr w14:paraId="62567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19E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0-2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A6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1673 (34.91)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2D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1157 (34.49)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52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516 (35.88)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85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E8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F65B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3F9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2-4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8E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1214 (25.33)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AE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868 (25.87)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0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346 (24.06)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0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B9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DBE8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A0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4-6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6D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869 (18.13)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D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603 (17.97)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13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266 (18.50)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10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B9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A15C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F9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6-8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A3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508 (10.6)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E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368 (10.97)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27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140 (9.74)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10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D7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3324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00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CD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529 (11.04)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35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359 (10.70)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4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170 (11.82)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5B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9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ED5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9B17B"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left="100" w:leftChars="0" w:right="10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Time spen</w:t>
            </w:r>
            <w:r>
              <w:rPr>
                <w:rFonts w:hint="eastAsia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t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on c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</w:rPr>
              <w:t>omputer,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84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2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5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69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χ²=6.628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FD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0.157</w:t>
            </w:r>
          </w:p>
        </w:tc>
      </w:tr>
      <w:tr w14:paraId="4B03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FEA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0-2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34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3181 (66.37)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8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2229 (66.44)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A7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952 (66.20)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BF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23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895E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4DA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2-4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0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680 (14.19)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B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466 (13.89)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53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214 (14.88)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F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7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D8FB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60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4-6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2B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369 (7.7)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8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253 (7.54)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63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116 (8.07)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F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4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9F88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AC1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6-8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A0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260 (5.42)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3A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199 (5.93)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CB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61 (4.24)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85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E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949B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396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240" w:lineRule="auto"/>
              <w:ind w:right="102" w:rightChars="0"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&gt;8 hours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A5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303 (6.32)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4A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208 (6.20)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FF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95 (6.61)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E1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6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9CA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A6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Sleep quality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 n (%)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EA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9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E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75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χ²=0.476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AD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0.490</w:t>
            </w:r>
          </w:p>
        </w:tc>
      </w:tr>
      <w:tr w14:paraId="2A034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6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Good sleep quality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03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3631 (75.76)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75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2551 (76.04)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F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1080 (75.10)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2F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A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48C4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C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Poor sleep quality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D4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1162 (24.24)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60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804 (23.96)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2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358 (24.90)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10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E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 w14:paraId="09AF83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1Y2Y0OTY3MjBhZWIwZWZkOWIxYWY5YmEyMjg5YTYifQ=="/>
  </w:docVars>
  <w:rsids>
    <w:rsidRoot w:val="019D78DA"/>
    <w:rsid w:val="019D78DA"/>
    <w:rsid w:val="09075A53"/>
    <w:rsid w:val="0A1E4E03"/>
    <w:rsid w:val="0EB75826"/>
    <w:rsid w:val="12E36BE9"/>
    <w:rsid w:val="15F771F8"/>
    <w:rsid w:val="1AC83294"/>
    <w:rsid w:val="20176124"/>
    <w:rsid w:val="257F6C45"/>
    <w:rsid w:val="279B588D"/>
    <w:rsid w:val="29A547A1"/>
    <w:rsid w:val="32646344"/>
    <w:rsid w:val="33370B5F"/>
    <w:rsid w:val="33770F5C"/>
    <w:rsid w:val="4EC05A55"/>
    <w:rsid w:val="596C0CB3"/>
    <w:rsid w:val="617F7EBF"/>
    <w:rsid w:val="672030DD"/>
    <w:rsid w:val="713A4D9B"/>
    <w:rsid w:val="752B5127"/>
    <w:rsid w:val="75E20557"/>
    <w:rsid w:val="77AD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704</Words>
  <Characters>3398</Characters>
  <Lines>0</Lines>
  <Paragraphs>0</Paragraphs>
  <TotalTime>4</TotalTime>
  <ScaleCrop>false</ScaleCrop>
  <LinksUpToDate>false</LinksUpToDate>
  <CharactersWithSpaces>3782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2023-11-21T02:24:00Z</dcterms:created>
  <dc:creator>^O^</dc:creator>
  <cp:lastModifiedBy>^O^</cp:lastModifiedBy>
  <dcterms:modified xsi:type="dcterms:W3CDTF">2025-10-03T16:06:49Z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05D1DA49DA674DB38CDF3AFEE8D729C7_11</vt:lpwstr>
  </property>
  <property fmtid="{D5CDD505-2E9C-101B-9397-08002B2CF9AE}" pid="4" name="KSOTemplateDocerSaveRecord">
    <vt:lpwstr>eyJoZGlkIjoiYzk1Y2Y0OTY3MjBhZWIwZWZkOWIxYWY5YmEyMjg5YTYiLCJ1c2VySWQiOiI1MTAyMjEzNDUifQ==</vt:lpwstr>
  </property>
</Properties>
</file>