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29669" w14:textId="189A1F98" w:rsidR="00B9561D" w:rsidRPr="00705376" w:rsidRDefault="00B9561D" w:rsidP="00B9561D">
      <w:pPr>
        <w:rPr>
          <w:rFonts w:ascii="Times New Roman" w:hAnsi="Times New Roman" w:cs="Times New Roman"/>
          <w:bCs/>
          <w:sz w:val="24"/>
          <w:szCs w:val="32"/>
        </w:rPr>
      </w:pPr>
      <w:r>
        <w:rPr>
          <w:rFonts w:ascii="Times New Roman" w:hAnsi="Times New Roman" w:cs="Times New Roman"/>
          <w:b/>
          <w:sz w:val="24"/>
          <w:szCs w:val="32"/>
          <w:u w:val="single"/>
        </w:rPr>
        <w:t>Supplementary Material 1</w:t>
      </w:r>
      <w:r w:rsidRPr="00705376">
        <w:rPr>
          <w:rFonts w:ascii="Times New Roman" w:hAnsi="Times New Roman" w:cs="Times New Roman"/>
          <w:b/>
          <w:sz w:val="24"/>
          <w:szCs w:val="32"/>
          <w:u w:val="single"/>
        </w:rPr>
        <w:t>:</w:t>
      </w:r>
      <w:r w:rsidRPr="00705376">
        <w:rPr>
          <w:rFonts w:ascii="Times New Roman" w:hAnsi="Times New Roman" w:cs="Times New Roman"/>
          <w:bCs/>
          <w:sz w:val="24"/>
          <w:szCs w:val="32"/>
        </w:rPr>
        <w:t xml:space="preserve"> Respondents’ characteristics</w:t>
      </w:r>
    </w:p>
    <w:tbl>
      <w:tblPr>
        <w:tblpPr w:leftFromText="141" w:rightFromText="141" w:vertAnchor="text" w:tblpY="1"/>
        <w:tblOverlap w:val="never"/>
        <w:tblW w:w="103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30"/>
        <w:gridCol w:w="2600"/>
        <w:gridCol w:w="606"/>
        <w:gridCol w:w="11"/>
        <w:gridCol w:w="1162"/>
        <w:gridCol w:w="822"/>
        <w:gridCol w:w="1304"/>
        <w:gridCol w:w="822"/>
        <w:gridCol w:w="13"/>
        <w:gridCol w:w="1291"/>
      </w:tblGrid>
      <w:tr w:rsidR="00B9561D" w:rsidRPr="00503D6A" w14:paraId="41606735" w14:textId="77777777" w:rsidTr="00C458A8">
        <w:trPr>
          <w:trHeight w:val="320"/>
        </w:trPr>
        <w:tc>
          <w:tcPr>
            <w:tcW w:w="1730" w:type="dxa"/>
            <w:tcBorders>
              <w:top w:val="single" w:sz="12" w:space="0" w:color="auto"/>
              <w:left w:val="single" w:sz="12" w:space="0" w:color="auto"/>
              <w:bottom w:val="thinThickThinMediumGap" w:sz="18" w:space="0" w:color="auto"/>
              <w:right w:val="single" w:sz="4" w:space="0" w:color="auto"/>
            </w:tcBorders>
            <w:noWrap/>
            <w:hideMark/>
          </w:tcPr>
          <w:p w14:paraId="3A11322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Characteristics</w:t>
            </w:r>
          </w:p>
        </w:tc>
        <w:tc>
          <w:tcPr>
            <w:tcW w:w="2600" w:type="dxa"/>
            <w:tcBorders>
              <w:top w:val="single" w:sz="12" w:space="0" w:color="auto"/>
              <w:left w:val="single" w:sz="4" w:space="0" w:color="auto"/>
              <w:bottom w:val="thinThickThinMediumGap" w:sz="18" w:space="0" w:color="auto"/>
              <w:right w:val="single" w:sz="4" w:space="0" w:color="auto"/>
            </w:tcBorders>
          </w:tcPr>
          <w:p w14:paraId="40BEE84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Descriptive analyses</w:t>
            </w:r>
          </w:p>
        </w:tc>
        <w:tc>
          <w:tcPr>
            <w:tcW w:w="1779" w:type="dxa"/>
            <w:gridSpan w:val="3"/>
            <w:tcBorders>
              <w:top w:val="single" w:sz="12" w:space="0" w:color="auto"/>
              <w:left w:val="single" w:sz="4" w:space="0" w:color="auto"/>
              <w:bottom w:val="thinThickThinMediumGap" w:sz="18" w:space="0" w:color="auto"/>
              <w:right w:val="double" w:sz="4" w:space="0" w:color="auto"/>
            </w:tcBorders>
            <w:noWrap/>
            <w:hideMark/>
          </w:tcPr>
          <w:p w14:paraId="76E0BB6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Complete</w:t>
            </w:r>
            <w:r w:rsidRPr="00DB46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sample (n=1,373)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double" w:sz="4" w:space="0" w:color="auto"/>
              <w:bottom w:val="thinThickThinMediumGap" w:sz="18" w:space="0" w:color="auto"/>
              <w:right w:val="single" w:sz="8" w:space="0" w:color="auto"/>
            </w:tcBorders>
            <w:noWrap/>
            <w:hideMark/>
          </w:tcPr>
          <w:p w14:paraId="2682950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PwCP</w:t>
            </w:r>
            <w:proofErr w:type="spellEnd"/>
            <w:r w:rsidRPr="00DB46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with DCS score≥37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.</w:t>
            </w:r>
            <w:r w:rsidRPr="00DB46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5 (n=462)</w:t>
            </w:r>
          </w:p>
        </w:tc>
        <w:tc>
          <w:tcPr>
            <w:tcW w:w="2126" w:type="dxa"/>
            <w:gridSpan w:val="3"/>
            <w:tcBorders>
              <w:top w:val="single" w:sz="12" w:space="0" w:color="auto"/>
              <w:left w:val="single" w:sz="4" w:space="0" w:color="auto"/>
              <w:bottom w:val="thinThickThinMediumGap" w:sz="18" w:space="0" w:color="auto"/>
              <w:right w:val="single" w:sz="12" w:space="0" w:color="auto"/>
            </w:tcBorders>
            <w:noWrap/>
            <w:hideMark/>
          </w:tcPr>
          <w:p w14:paraId="7A9BAD9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highlight w:val="magenta"/>
                <w:lang w:eastAsia="fr-FR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PwCP</w:t>
            </w:r>
            <w:proofErr w:type="spellEnd"/>
            <w:r w:rsidRPr="00DB46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with DCS score&lt;37.5 (n=911)</w:t>
            </w:r>
          </w:p>
        </w:tc>
      </w:tr>
      <w:tr w:rsidR="00B9561D" w:rsidRPr="00503D6A" w14:paraId="5FA49D99" w14:textId="77777777" w:rsidTr="00C458A8">
        <w:trPr>
          <w:trHeight w:val="320"/>
        </w:trPr>
        <w:tc>
          <w:tcPr>
            <w:tcW w:w="10361" w:type="dxa"/>
            <w:gridSpan w:val="10"/>
            <w:tcBorders>
              <w:top w:val="thinThickThinMediumGap" w:sz="24" w:space="0" w:color="auto"/>
              <w:left w:val="single" w:sz="12" w:space="0" w:color="auto"/>
              <w:bottom w:val="thinThickThinMediumGap" w:sz="24" w:space="0" w:color="auto"/>
              <w:right w:val="single" w:sz="12" w:space="0" w:color="auto"/>
            </w:tcBorders>
            <w:noWrap/>
          </w:tcPr>
          <w:p w14:paraId="2A6429CE" w14:textId="77777777" w:rsidR="00B9561D" w:rsidRPr="00F635F8" w:rsidRDefault="00B9561D" w:rsidP="00C458A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F635F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Socio-demographic characteristics</w:t>
            </w:r>
          </w:p>
        </w:tc>
      </w:tr>
      <w:tr w:rsidR="00B9561D" w:rsidRPr="00503D6A" w14:paraId="0ECF3DFD" w14:textId="77777777" w:rsidTr="00C458A8">
        <w:trPr>
          <w:trHeight w:val="320"/>
        </w:trPr>
        <w:tc>
          <w:tcPr>
            <w:tcW w:w="1730" w:type="dxa"/>
            <w:vMerge w:val="restart"/>
            <w:tcBorders>
              <w:top w:val="thinThickThinMediumGap" w:sz="18" w:space="0" w:color="auto"/>
              <w:left w:val="single" w:sz="12" w:space="0" w:color="auto"/>
              <w:right w:val="single" w:sz="4" w:space="0" w:color="auto"/>
            </w:tcBorders>
            <w:noWrap/>
          </w:tcPr>
          <w:p w14:paraId="493EE7A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Age (years)</w:t>
            </w:r>
          </w:p>
        </w:tc>
        <w:tc>
          <w:tcPr>
            <w:tcW w:w="2600" w:type="dxa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9A8D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779" w:type="dxa"/>
            <w:gridSpan w:val="3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noWrap/>
          </w:tcPr>
          <w:p w14:paraId="5DDE27C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126" w:type="dxa"/>
            <w:gridSpan w:val="2"/>
            <w:tcBorders>
              <w:top w:val="thinThickThinMediumGap" w:sz="18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EA8CC9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48.24</w:t>
            </w:r>
          </w:p>
        </w:tc>
        <w:tc>
          <w:tcPr>
            <w:tcW w:w="2126" w:type="dxa"/>
            <w:gridSpan w:val="3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</w:tcPr>
          <w:p w14:paraId="1CBCB74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52.91</w:t>
            </w:r>
          </w:p>
        </w:tc>
      </w:tr>
      <w:tr w:rsidR="00B9561D" w:rsidRPr="00503D6A" w14:paraId="39662F64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  <w:noWrap/>
          </w:tcPr>
          <w:p w14:paraId="3F89D2A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4006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SD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noWrap/>
          </w:tcPr>
          <w:p w14:paraId="08713DA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16.36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7B57D4C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15.92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</w:tcPr>
          <w:p w14:paraId="738B130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16.36</w:t>
            </w:r>
          </w:p>
        </w:tc>
      </w:tr>
      <w:tr w:rsidR="00B9561D" w:rsidRPr="00503D6A" w14:paraId="6FF9C3C0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  <w:noWrap/>
          </w:tcPr>
          <w:p w14:paraId="2034D13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A11A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Min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noWrap/>
          </w:tcPr>
          <w:p w14:paraId="259501A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18.00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606C208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18.00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</w:tcPr>
          <w:p w14:paraId="2F29C1B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18.00</w:t>
            </w:r>
          </w:p>
        </w:tc>
      </w:tr>
      <w:tr w:rsidR="00B9561D" w:rsidRPr="00503D6A" w14:paraId="796D3968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bottom w:val="thinThickThinMediumGap" w:sz="18" w:space="0" w:color="auto"/>
              <w:right w:val="single" w:sz="4" w:space="0" w:color="auto"/>
            </w:tcBorders>
            <w:noWrap/>
          </w:tcPr>
          <w:p w14:paraId="5BD78C0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  <w:right w:val="single" w:sz="4" w:space="0" w:color="auto"/>
            </w:tcBorders>
          </w:tcPr>
          <w:p w14:paraId="77236B9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Max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  <w:right w:val="double" w:sz="4" w:space="0" w:color="auto"/>
            </w:tcBorders>
            <w:noWrap/>
          </w:tcPr>
          <w:p w14:paraId="24E4510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double" w:sz="4" w:space="0" w:color="auto"/>
              <w:bottom w:val="thinThickThinMediumGap" w:sz="18" w:space="0" w:color="auto"/>
              <w:right w:val="single" w:sz="8" w:space="0" w:color="auto"/>
            </w:tcBorders>
            <w:noWrap/>
          </w:tcPr>
          <w:p w14:paraId="6605886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90.00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  <w:right w:val="single" w:sz="12" w:space="0" w:color="auto"/>
            </w:tcBorders>
            <w:noWrap/>
          </w:tcPr>
          <w:p w14:paraId="7D4FCCB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87.00</w:t>
            </w:r>
          </w:p>
        </w:tc>
      </w:tr>
      <w:tr w:rsidR="00B9561D" w:rsidRPr="00503D6A" w14:paraId="07A53E05" w14:textId="77777777" w:rsidTr="00C458A8">
        <w:trPr>
          <w:trHeight w:val="310"/>
        </w:trPr>
        <w:tc>
          <w:tcPr>
            <w:tcW w:w="1730" w:type="dxa"/>
            <w:vMerge w:val="restart"/>
            <w:tcBorders>
              <w:top w:val="thinThickThinMediumGap" w:sz="18" w:space="0" w:color="auto"/>
              <w:left w:val="single" w:sz="12" w:space="0" w:color="auto"/>
              <w:right w:val="single" w:sz="4" w:space="0" w:color="auto"/>
            </w:tcBorders>
            <w:noWrap/>
          </w:tcPr>
          <w:p w14:paraId="6E403C2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Sex</w:t>
            </w:r>
          </w:p>
        </w:tc>
        <w:tc>
          <w:tcPr>
            <w:tcW w:w="2600" w:type="dxa"/>
            <w:tcBorders>
              <w:top w:val="thinThickThinMedium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5050E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Male: n (%)</w:t>
            </w:r>
          </w:p>
        </w:tc>
        <w:tc>
          <w:tcPr>
            <w:tcW w:w="606" w:type="dxa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713C725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686 </w:t>
            </w:r>
          </w:p>
        </w:tc>
        <w:tc>
          <w:tcPr>
            <w:tcW w:w="1173" w:type="dxa"/>
            <w:gridSpan w:val="2"/>
            <w:tcBorders>
              <w:top w:val="thinThickThinMediumGap" w:sz="18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36FAD42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(49.97%)</w:t>
            </w:r>
          </w:p>
        </w:tc>
        <w:tc>
          <w:tcPr>
            <w:tcW w:w="822" w:type="dxa"/>
            <w:tcBorders>
              <w:top w:val="thinThickThinMediumGap" w:sz="18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4FA9117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218 </w:t>
            </w:r>
          </w:p>
        </w:tc>
        <w:tc>
          <w:tcPr>
            <w:tcW w:w="1304" w:type="dxa"/>
            <w:tcBorders>
              <w:top w:val="thinThickThinMedium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0FD86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(47.19%)</w:t>
            </w:r>
          </w:p>
        </w:tc>
        <w:tc>
          <w:tcPr>
            <w:tcW w:w="835" w:type="dxa"/>
            <w:gridSpan w:val="2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EED968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468 </w:t>
            </w:r>
          </w:p>
        </w:tc>
        <w:tc>
          <w:tcPr>
            <w:tcW w:w="1291" w:type="dxa"/>
            <w:tcBorders>
              <w:top w:val="thinThickThinMediumGap" w:sz="18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4BB55C5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(51.37%)</w:t>
            </w:r>
          </w:p>
        </w:tc>
      </w:tr>
      <w:tr w:rsidR="00B9561D" w:rsidRPr="00503D6A" w14:paraId="57A9F90C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  <w:noWrap/>
          </w:tcPr>
          <w:p w14:paraId="6948FE4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511B4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Female: 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(%)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328F5E7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682 </w:t>
            </w:r>
          </w:p>
        </w:tc>
        <w:tc>
          <w:tcPr>
            <w:tcW w:w="11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4126AFA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(49.67%)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042D5FA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241 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BB562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(52.16%)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3CE59AE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441 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4F75076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(48.41%)</w:t>
            </w:r>
          </w:p>
        </w:tc>
      </w:tr>
      <w:tr w:rsidR="00B9561D" w:rsidRPr="00503D6A" w14:paraId="1AF95655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  <w:noWrap/>
          </w:tcPr>
          <w:p w14:paraId="2EC41A2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2C070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Intersex: n (%)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1815C47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11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161E38C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(0.29%)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2074412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F4EE8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(0.43%)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1D6F9E1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5E0FB0A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(0.22%)</w:t>
            </w:r>
          </w:p>
        </w:tc>
      </w:tr>
      <w:tr w:rsidR="00B9561D" w:rsidRPr="00503D6A" w14:paraId="72052681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bottom w:val="thinThickThinMediumGap" w:sz="18" w:space="0" w:color="auto"/>
              <w:right w:val="single" w:sz="4" w:space="0" w:color="auto"/>
            </w:tcBorders>
            <w:noWrap/>
          </w:tcPr>
          <w:p w14:paraId="6A71B5E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275CFDA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Prefer not to say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</w:tcBorders>
            <w:noWrap/>
          </w:tcPr>
          <w:p w14:paraId="357C684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173" w:type="dxa"/>
            <w:gridSpan w:val="2"/>
            <w:tcBorders>
              <w:top w:val="single" w:sz="4" w:space="0" w:color="auto"/>
              <w:left w:val="nil"/>
              <w:bottom w:val="thinThickThinMediumGap" w:sz="18" w:space="0" w:color="auto"/>
              <w:right w:val="double" w:sz="4" w:space="0" w:color="auto"/>
            </w:tcBorders>
          </w:tcPr>
          <w:p w14:paraId="00B95FD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(0.07%)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thinThickThinMediumGap" w:sz="18" w:space="0" w:color="auto"/>
            </w:tcBorders>
            <w:noWrap/>
          </w:tcPr>
          <w:p w14:paraId="629F3C4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11D798C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(0.22%)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</w:tcBorders>
            <w:noWrap/>
          </w:tcPr>
          <w:p w14:paraId="170DDA3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 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12" w:space="0" w:color="auto"/>
            </w:tcBorders>
          </w:tcPr>
          <w:p w14:paraId="0978955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(0.00%)</w:t>
            </w:r>
          </w:p>
        </w:tc>
      </w:tr>
      <w:tr w:rsidR="00B9561D" w:rsidRPr="00503D6A" w14:paraId="01C0DDFE" w14:textId="77777777" w:rsidTr="00C458A8">
        <w:trPr>
          <w:trHeight w:val="310"/>
        </w:trPr>
        <w:tc>
          <w:tcPr>
            <w:tcW w:w="1730" w:type="dxa"/>
            <w:tcBorders>
              <w:top w:val="thinThickThinMediumGap" w:sz="18" w:space="0" w:color="auto"/>
              <w:left w:val="single" w:sz="12" w:space="0" w:color="auto"/>
              <w:right w:val="single" w:sz="4" w:space="0" w:color="auto"/>
            </w:tcBorders>
            <w:noWrap/>
          </w:tcPr>
          <w:p w14:paraId="4AA31A2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Gender</w:t>
            </w:r>
          </w:p>
        </w:tc>
        <w:tc>
          <w:tcPr>
            <w:tcW w:w="2600" w:type="dxa"/>
            <w:tcBorders>
              <w:top w:val="thinThickThinMedium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2F043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Man: n (%)</w:t>
            </w:r>
          </w:p>
        </w:tc>
        <w:tc>
          <w:tcPr>
            <w:tcW w:w="617" w:type="dxa"/>
            <w:gridSpan w:val="2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1CC2693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680 </w:t>
            </w:r>
          </w:p>
        </w:tc>
        <w:tc>
          <w:tcPr>
            <w:tcW w:w="1162" w:type="dxa"/>
            <w:tcBorders>
              <w:top w:val="thinThickThinMediumGap" w:sz="18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694BEAF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(49.53%)</w:t>
            </w:r>
          </w:p>
        </w:tc>
        <w:tc>
          <w:tcPr>
            <w:tcW w:w="822" w:type="dxa"/>
            <w:tcBorders>
              <w:top w:val="thinThickThinMediumGap" w:sz="18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2081696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218</w:t>
            </w:r>
          </w:p>
        </w:tc>
        <w:tc>
          <w:tcPr>
            <w:tcW w:w="1304" w:type="dxa"/>
            <w:tcBorders>
              <w:top w:val="thinThickThinMedium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B5A1A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(47.18%)</w:t>
            </w:r>
          </w:p>
        </w:tc>
        <w:tc>
          <w:tcPr>
            <w:tcW w:w="822" w:type="dxa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160792E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462</w:t>
            </w:r>
          </w:p>
        </w:tc>
        <w:tc>
          <w:tcPr>
            <w:tcW w:w="1304" w:type="dxa"/>
            <w:gridSpan w:val="2"/>
            <w:tcBorders>
              <w:top w:val="thinThickThinMediumGap" w:sz="18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3B9C99B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(50.71%)</w:t>
            </w:r>
          </w:p>
        </w:tc>
      </w:tr>
      <w:tr w:rsidR="00B9561D" w:rsidRPr="00503D6A" w14:paraId="540407C5" w14:textId="77777777" w:rsidTr="00C458A8">
        <w:trPr>
          <w:trHeight w:val="310"/>
        </w:trPr>
        <w:tc>
          <w:tcPr>
            <w:tcW w:w="1730" w:type="dxa"/>
            <w:tcBorders>
              <w:left w:val="single" w:sz="12" w:space="0" w:color="auto"/>
              <w:right w:val="single" w:sz="4" w:space="0" w:color="auto"/>
            </w:tcBorders>
            <w:noWrap/>
          </w:tcPr>
          <w:p w14:paraId="5F10FFB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2EC9E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Woman: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0056DA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671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4B4C705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(48.87%)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4E7F91A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234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04774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(50.65%)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3960F26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437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57402CD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(47.97%)</w:t>
            </w:r>
          </w:p>
        </w:tc>
      </w:tr>
      <w:tr w:rsidR="00B9561D" w:rsidRPr="00503D6A" w14:paraId="50F65349" w14:textId="77777777" w:rsidTr="00C458A8">
        <w:trPr>
          <w:trHeight w:val="310"/>
        </w:trPr>
        <w:tc>
          <w:tcPr>
            <w:tcW w:w="1730" w:type="dxa"/>
            <w:tcBorders>
              <w:left w:val="single" w:sz="12" w:space="0" w:color="auto"/>
              <w:right w:val="single" w:sz="4" w:space="0" w:color="auto"/>
            </w:tcBorders>
            <w:noWrap/>
          </w:tcPr>
          <w:p w14:paraId="39AAF31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3CDA7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Non-binary: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F955BD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0FF1673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(0.58%)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3B11FC4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08125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(0.65%)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1CB3CE8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3906B26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(0.55%)</w:t>
            </w:r>
          </w:p>
        </w:tc>
      </w:tr>
      <w:tr w:rsidR="00B9561D" w:rsidRPr="00503D6A" w14:paraId="3CEED4AF" w14:textId="77777777" w:rsidTr="00C458A8">
        <w:trPr>
          <w:trHeight w:val="310"/>
        </w:trPr>
        <w:tc>
          <w:tcPr>
            <w:tcW w:w="1730" w:type="dxa"/>
            <w:tcBorders>
              <w:left w:val="single" w:sz="12" w:space="0" w:color="auto"/>
              <w:right w:val="single" w:sz="4" w:space="0" w:color="auto"/>
            </w:tcBorders>
            <w:noWrap/>
          </w:tcPr>
          <w:p w14:paraId="14E5F0C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52292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Transgender woman: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F00AAF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07AC50C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(0.07%)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78A3A3D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D1DFE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(0.22%)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688592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17D0B65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(0.00%)</w:t>
            </w:r>
          </w:p>
        </w:tc>
      </w:tr>
      <w:tr w:rsidR="00B9561D" w:rsidRPr="00503D6A" w14:paraId="37309D1E" w14:textId="77777777" w:rsidTr="00C458A8">
        <w:trPr>
          <w:trHeight w:val="310"/>
        </w:trPr>
        <w:tc>
          <w:tcPr>
            <w:tcW w:w="1730" w:type="dxa"/>
            <w:tcBorders>
              <w:left w:val="single" w:sz="12" w:space="0" w:color="auto"/>
              <w:right w:val="single" w:sz="4" w:space="0" w:color="auto"/>
            </w:tcBorders>
            <w:noWrap/>
          </w:tcPr>
          <w:p w14:paraId="31620B3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54844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Transgender man: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5A62C4E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1A296F9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(0.15%)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42ABF11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4CE06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(0.22%)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7549186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1 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103AB4A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(0.11%)</w:t>
            </w:r>
          </w:p>
        </w:tc>
      </w:tr>
      <w:tr w:rsidR="00B9561D" w:rsidRPr="00503D6A" w14:paraId="3AD99A16" w14:textId="77777777" w:rsidTr="00C458A8">
        <w:trPr>
          <w:trHeight w:val="310"/>
        </w:trPr>
        <w:tc>
          <w:tcPr>
            <w:tcW w:w="1730" w:type="dxa"/>
            <w:tcBorders>
              <w:left w:val="single" w:sz="12" w:space="0" w:color="auto"/>
              <w:right w:val="single" w:sz="4" w:space="0" w:color="auto"/>
            </w:tcBorders>
            <w:noWrap/>
          </w:tcPr>
          <w:p w14:paraId="5F0861D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9D413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Two-spirit: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EDB3D2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2BC61C7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(0.22%)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6A3FFC5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C17FE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(0.43%)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153E3D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2A5931D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(0.11%)</w:t>
            </w:r>
          </w:p>
        </w:tc>
      </w:tr>
      <w:tr w:rsidR="00B9561D" w:rsidRPr="00503D6A" w14:paraId="1547ABB9" w14:textId="77777777" w:rsidTr="00C458A8">
        <w:trPr>
          <w:trHeight w:val="310"/>
        </w:trPr>
        <w:tc>
          <w:tcPr>
            <w:tcW w:w="1730" w:type="dxa"/>
            <w:tcBorders>
              <w:left w:val="single" w:sz="12" w:space="0" w:color="auto"/>
              <w:right w:val="single" w:sz="4" w:space="0" w:color="auto"/>
            </w:tcBorders>
            <w:noWrap/>
          </w:tcPr>
          <w:p w14:paraId="48F9127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45215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Gender fluid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751DBBF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10C18C2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(0.22%)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6C2AE40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7A9FE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(0.43%)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F56611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1 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1FD6FA2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(0.11%)</w:t>
            </w:r>
          </w:p>
        </w:tc>
      </w:tr>
      <w:tr w:rsidR="00B9561D" w:rsidRPr="00503D6A" w14:paraId="60230DC6" w14:textId="77777777" w:rsidTr="00C458A8">
        <w:trPr>
          <w:trHeight w:val="310"/>
        </w:trPr>
        <w:tc>
          <w:tcPr>
            <w:tcW w:w="1730" w:type="dxa"/>
            <w:tcBorders>
              <w:left w:val="single" w:sz="12" w:space="0" w:color="auto"/>
              <w:right w:val="single" w:sz="4" w:space="0" w:color="auto"/>
            </w:tcBorders>
            <w:noWrap/>
          </w:tcPr>
          <w:p w14:paraId="79938DD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B5E67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Other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59586B2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3014A3C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(0.00%)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22DB912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5CAE8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(0.00%)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A9F782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02D27D7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(0.00%)</w:t>
            </w:r>
          </w:p>
        </w:tc>
      </w:tr>
      <w:tr w:rsidR="00B9561D" w:rsidRPr="00503D6A" w14:paraId="58B1531E" w14:textId="77777777" w:rsidTr="00C458A8">
        <w:trPr>
          <w:trHeight w:val="310"/>
        </w:trPr>
        <w:tc>
          <w:tcPr>
            <w:tcW w:w="1730" w:type="dxa"/>
            <w:tcBorders>
              <w:left w:val="single" w:sz="12" w:space="0" w:color="auto"/>
              <w:right w:val="single" w:sz="4" w:space="0" w:color="auto"/>
            </w:tcBorders>
            <w:noWrap/>
          </w:tcPr>
          <w:p w14:paraId="3BD447D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D4C49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Prefer not to say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5286CB9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183E426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(0.00%)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2786CA6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10A35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(0.00%)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E57487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0 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458349C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(0.00%)</w:t>
            </w:r>
          </w:p>
        </w:tc>
      </w:tr>
      <w:tr w:rsidR="00B9561D" w:rsidRPr="00503D6A" w14:paraId="045A28E2" w14:textId="77777777" w:rsidTr="00C458A8">
        <w:trPr>
          <w:trHeight w:val="310"/>
        </w:trPr>
        <w:tc>
          <w:tcPr>
            <w:tcW w:w="1730" w:type="dxa"/>
            <w:tcBorders>
              <w:left w:val="single" w:sz="12" w:space="0" w:color="auto"/>
              <w:bottom w:val="thinThickThinMediumGap" w:sz="18" w:space="0" w:color="auto"/>
              <w:right w:val="single" w:sz="4" w:space="0" w:color="auto"/>
            </w:tcBorders>
            <w:noWrap/>
          </w:tcPr>
          <w:p w14:paraId="25CE963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0165A08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Missing data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</w:tcBorders>
            <w:noWrap/>
          </w:tcPr>
          <w:p w14:paraId="32CC787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thinThickThinMediumGap" w:sz="18" w:space="0" w:color="auto"/>
              <w:right w:val="double" w:sz="4" w:space="0" w:color="auto"/>
            </w:tcBorders>
          </w:tcPr>
          <w:p w14:paraId="69365F1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(0.36%)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thinThickThinMediumGap" w:sz="18" w:space="0" w:color="auto"/>
            </w:tcBorders>
            <w:noWrap/>
          </w:tcPr>
          <w:p w14:paraId="65EC113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magenta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2C5CA71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magenta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(0.22%)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</w:tcBorders>
            <w:noWrap/>
          </w:tcPr>
          <w:p w14:paraId="79832E3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thinThickThinMediumGap" w:sz="18" w:space="0" w:color="auto"/>
              <w:right w:val="single" w:sz="12" w:space="0" w:color="auto"/>
            </w:tcBorders>
          </w:tcPr>
          <w:p w14:paraId="388FEBE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(0.44%)</w:t>
            </w:r>
          </w:p>
        </w:tc>
      </w:tr>
      <w:tr w:rsidR="00B9561D" w:rsidRPr="00503D6A" w14:paraId="2858CA74" w14:textId="77777777" w:rsidTr="00C458A8">
        <w:trPr>
          <w:trHeight w:val="310"/>
        </w:trPr>
        <w:tc>
          <w:tcPr>
            <w:tcW w:w="1730" w:type="dxa"/>
            <w:vMerge w:val="restart"/>
            <w:tcBorders>
              <w:left w:val="single" w:sz="12" w:space="0" w:color="auto"/>
              <w:right w:val="single" w:sz="4" w:space="0" w:color="auto"/>
            </w:tcBorders>
            <w:noWrap/>
          </w:tcPr>
          <w:p w14:paraId="11DF146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Provinces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1EBD5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British Columbia: n (%)</w:t>
            </w:r>
          </w:p>
        </w:tc>
        <w:tc>
          <w:tcPr>
            <w:tcW w:w="617" w:type="dxa"/>
            <w:gridSpan w:val="2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54535B9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1CEEBD8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(16.02%)</w:t>
            </w:r>
          </w:p>
        </w:tc>
        <w:tc>
          <w:tcPr>
            <w:tcW w:w="822" w:type="dxa"/>
            <w:tcBorders>
              <w:top w:val="thinThickThinMediumGap" w:sz="18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0DE8B01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B74A7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(17.32%)</w:t>
            </w:r>
          </w:p>
        </w:tc>
        <w:tc>
          <w:tcPr>
            <w:tcW w:w="822" w:type="dxa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3CB0FD0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6CE856D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(15.37%)</w:t>
            </w:r>
          </w:p>
        </w:tc>
      </w:tr>
      <w:tr w:rsidR="00B9561D" w:rsidRPr="00503D6A" w14:paraId="434C26E9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  <w:noWrap/>
          </w:tcPr>
          <w:p w14:paraId="715B954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7B06D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Alberta: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47C2EAC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188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1BB5D1B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(13.69%)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293B829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0DD9A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(11.47%)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D63029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2A66C2C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(14.82%)</w:t>
            </w:r>
          </w:p>
        </w:tc>
      </w:tr>
      <w:tr w:rsidR="00B9561D" w:rsidRPr="00503D6A" w14:paraId="4732A76A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  <w:noWrap/>
          </w:tcPr>
          <w:p w14:paraId="5B7D9CD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F61ED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Prairies: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90B312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103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0D69341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(7.50%)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17FFC2B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DE1CC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(7.79%)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902FBD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3285845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(7.35%)</w:t>
            </w:r>
          </w:p>
        </w:tc>
      </w:tr>
      <w:tr w:rsidR="00B9561D" w:rsidRPr="00503D6A" w14:paraId="15348ACF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  <w:noWrap/>
          </w:tcPr>
          <w:p w14:paraId="7D4D74F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8DBB7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Ontario: 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1B5DAED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487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7409CD3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(35.47%)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37139A8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1B8F7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(37.88%)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A5AEBE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3D19789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(34.25%)</w:t>
            </w:r>
          </w:p>
        </w:tc>
      </w:tr>
      <w:tr w:rsidR="00B9561D" w:rsidRPr="00503D6A" w14:paraId="721C83AC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  <w:noWrap/>
          </w:tcPr>
          <w:p w14:paraId="1BBDD90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3BB35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Quebec: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565CDE1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273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43C1C48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(19.89%)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7B9CEED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82B33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(17.75%)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7226FB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4F25A44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(20.97%)</w:t>
            </w:r>
          </w:p>
        </w:tc>
      </w:tr>
      <w:tr w:rsidR="00B9561D" w:rsidRPr="00503D6A" w14:paraId="4E86CC5A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bottom w:val="thinThickThinMediumGap" w:sz="18" w:space="0" w:color="auto"/>
              <w:right w:val="single" w:sz="4" w:space="0" w:color="auto"/>
            </w:tcBorders>
            <w:noWrap/>
          </w:tcPr>
          <w:p w14:paraId="4AF440B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17628CA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Atlantic Canada: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</w:tcBorders>
            <w:noWrap/>
          </w:tcPr>
          <w:p w14:paraId="3ABAF86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102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thinThickThinMediumGap" w:sz="18" w:space="0" w:color="auto"/>
              <w:right w:val="double" w:sz="4" w:space="0" w:color="auto"/>
            </w:tcBorders>
          </w:tcPr>
          <w:p w14:paraId="31D7519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(7.43%)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thinThickThinMediumGap" w:sz="18" w:space="0" w:color="auto"/>
            </w:tcBorders>
            <w:noWrap/>
          </w:tcPr>
          <w:p w14:paraId="2C61079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216CCC2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(7.79%)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</w:tcBorders>
            <w:noWrap/>
          </w:tcPr>
          <w:p w14:paraId="65E0B2A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thinThickThinMediumGap" w:sz="18" w:space="0" w:color="auto"/>
              <w:right w:val="single" w:sz="12" w:space="0" w:color="auto"/>
            </w:tcBorders>
          </w:tcPr>
          <w:p w14:paraId="7832C39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(7.24%)</w:t>
            </w:r>
          </w:p>
        </w:tc>
      </w:tr>
      <w:tr w:rsidR="00B9561D" w:rsidRPr="00503D6A" w14:paraId="7CDE6ED5" w14:textId="77777777" w:rsidTr="00C458A8">
        <w:trPr>
          <w:trHeight w:val="310"/>
        </w:trPr>
        <w:tc>
          <w:tcPr>
            <w:tcW w:w="1730" w:type="dxa"/>
            <w:vMerge w:val="restart"/>
            <w:tcBorders>
              <w:left w:val="single" w:sz="12" w:space="0" w:color="auto"/>
              <w:right w:val="single" w:sz="4" w:space="0" w:color="auto"/>
            </w:tcBorders>
            <w:noWrap/>
          </w:tcPr>
          <w:p w14:paraId="245A77A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Geographical area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AC3AA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Rural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1352C00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162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689CCE1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(11.80%)</w:t>
            </w:r>
          </w:p>
        </w:tc>
        <w:tc>
          <w:tcPr>
            <w:tcW w:w="822" w:type="dxa"/>
            <w:tcBorders>
              <w:top w:val="thinThickThinMediumGap" w:sz="18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629A24A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55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7C5F7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(11.90%)</w:t>
            </w:r>
          </w:p>
        </w:tc>
        <w:tc>
          <w:tcPr>
            <w:tcW w:w="822" w:type="dxa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1467922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645DC86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(11.75%)</w:t>
            </w:r>
          </w:p>
        </w:tc>
      </w:tr>
      <w:tr w:rsidR="00B9561D" w:rsidRPr="00503D6A" w14:paraId="0BAB5B9A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bottom w:val="thinThickThinMediumGap" w:sz="18" w:space="0" w:color="auto"/>
              <w:right w:val="single" w:sz="4" w:space="0" w:color="auto"/>
            </w:tcBorders>
            <w:noWrap/>
          </w:tcPr>
          <w:p w14:paraId="7C4EE9E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7A6FF49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Urban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</w:tcBorders>
            <w:noWrap/>
          </w:tcPr>
          <w:p w14:paraId="3407558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1211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thinThickThinMediumGap" w:sz="18" w:space="0" w:color="auto"/>
              <w:right w:val="double" w:sz="4" w:space="0" w:color="auto"/>
            </w:tcBorders>
          </w:tcPr>
          <w:p w14:paraId="186985B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(88.20%)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thinThickThinMediumGap" w:sz="18" w:space="0" w:color="auto"/>
            </w:tcBorders>
            <w:noWrap/>
          </w:tcPr>
          <w:p w14:paraId="233CB87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407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6B7DA36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(88.10%)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</w:tcBorders>
            <w:noWrap/>
          </w:tcPr>
          <w:p w14:paraId="4DF21E5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thinThickThinMediumGap" w:sz="18" w:space="0" w:color="auto"/>
              <w:right w:val="single" w:sz="12" w:space="0" w:color="auto"/>
            </w:tcBorders>
          </w:tcPr>
          <w:p w14:paraId="5C823EA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(88.25%)</w:t>
            </w:r>
          </w:p>
        </w:tc>
      </w:tr>
      <w:tr w:rsidR="00B9561D" w:rsidRPr="00503D6A" w14:paraId="53BEEEEC" w14:textId="77777777" w:rsidTr="00C458A8">
        <w:trPr>
          <w:trHeight w:val="310"/>
        </w:trPr>
        <w:tc>
          <w:tcPr>
            <w:tcW w:w="1730" w:type="dxa"/>
            <w:vMerge w:val="restart"/>
            <w:tcBorders>
              <w:left w:val="single" w:sz="12" w:space="0" w:color="auto"/>
              <w:right w:val="single" w:sz="4" w:space="0" w:color="auto"/>
            </w:tcBorders>
            <w:noWrap/>
          </w:tcPr>
          <w:p w14:paraId="47E5D3E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First learned language</w:t>
            </w:r>
          </w:p>
          <w:p w14:paraId="56FE034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  <w:p w14:paraId="69D1936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1024D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French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E61365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315 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426DE42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(22.94%)</w:t>
            </w:r>
          </w:p>
        </w:tc>
        <w:tc>
          <w:tcPr>
            <w:tcW w:w="822" w:type="dxa"/>
            <w:tcBorders>
              <w:top w:val="thinThickThinMediumGap" w:sz="18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0CD7338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98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E120E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(21.21%)</w:t>
            </w:r>
          </w:p>
        </w:tc>
        <w:tc>
          <w:tcPr>
            <w:tcW w:w="822" w:type="dxa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75B7393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217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111AFF4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(23.82%)</w:t>
            </w:r>
          </w:p>
        </w:tc>
      </w:tr>
      <w:tr w:rsidR="00B9561D" w:rsidRPr="00503D6A" w14:paraId="7CE74B40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  <w:noWrap/>
          </w:tcPr>
          <w:p w14:paraId="5EE0C82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6C242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English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7FB4337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931 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3F27AF7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(67.80%)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7082D0C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318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9041C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(68.83%)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A374C7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613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667DA31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(67.29%)</w:t>
            </w:r>
          </w:p>
        </w:tc>
      </w:tr>
      <w:tr w:rsidR="00B9561D" w:rsidRPr="00503D6A" w14:paraId="31A6B170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  <w:noWrap/>
          </w:tcPr>
          <w:p w14:paraId="503ECD8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5FE13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An aboriginal language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3D4F58F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2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2814C3B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(0.15%)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3FA5F27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54948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(0.43%)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33D2E73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3CFC2F1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(0.00%)</w:t>
            </w:r>
          </w:p>
        </w:tc>
      </w:tr>
      <w:tr w:rsidR="00B9561D" w:rsidRPr="00503D6A" w14:paraId="66F957E3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  <w:noWrap/>
          </w:tcPr>
          <w:p w14:paraId="62F1DEB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FAFCA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Spanish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7EBCA15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9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258733E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(0.66%)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4EDE9A3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CE97B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(1.08%)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C9EB3E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5F69554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(0.44%)</w:t>
            </w:r>
          </w:p>
        </w:tc>
      </w:tr>
      <w:tr w:rsidR="00B9561D" w:rsidRPr="00503D6A" w14:paraId="0741D6FF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  <w:noWrap/>
          </w:tcPr>
          <w:p w14:paraId="06AD8A2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9A39E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Mandarin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19AC728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15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07B207C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(1.09%)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53E0036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EF582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(0.87%)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016239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0C612E8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(1.21%)</w:t>
            </w:r>
          </w:p>
        </w:tc>
      </w:tr>
      <w:tr w:rsidR="00B9561D" w:rsidRPr="00503D6A" w14:paraId="450CE08A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  <w:noWrap/>
          </w:tcPr>
          <w:p w14:paraId="03E196B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60503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Arabic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9F1FE0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9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23AA7D2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(0.66%)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5E8F1A2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EACCC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(0.43%)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74BDD90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7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323C0EB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(0.77%)</w:t>
            </w:r>
          </w:p>
        </w:tc>
      </w:tr>
      <w:tr w:rsidR="00B9561D" w:rsidRPr="00503D6A" w14:paraId="59F6A1A2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bottom w:val="thinThickThinMediumGap" w:sz="18" w:space="0" w:color="auto"/>
              <w:right w:val="single" w:sz="4" w:space="0" w:color="auto"/>
            </w:tcBorders>
            <w:noWrap/>
          </w:tcPr>
          <w:p w14:paraId="1A0EDD1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47453FE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Other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</w:tcBorders>
            <w:noWrap/>
          </w:tcPr>
          <w:p w14:paraId="46B08A3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92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thinThickThinMediumGap" w:sz="18" w:space="0" w:color="auto"/>
              <w:right w:val="double" w:sz="4" w:space="0" w:color="auto"/>
            </w:tcBorders>
          </w:tcPr>
          <w:p w14:paraId="7DB3DE0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(6.70%)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thinThickThinMediumGap" w:sz="18" w:space="0" w:color="auto"/>
            </w:tcBorders>
            <w:noWrap/>
          </w:tcPr>
          <w:p w14:paraId="785AE37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33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51D5AD3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(7.14%)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</w:tcBorders>
            <w:noWrap/>
          </w:tcPr>
          <w:p w14:paraId="0D63E8F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59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thinThickThinMediumGap" w:sz="18" w:space="0" w:color="auto"/>
              <w:right w:val="single" w:sz="12" w:space="0" w:color="auto"/>
            </w:tcBorders>
          </w:tcPr>
          <w:p w14:paraId="4CEDCDA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(6.47%)</w:t>
            </w:r>
          </w:p>
        </w:tc>
      </w:tr>
      <w:tr w:rsidR="00B9561D" w:rsidRPr="00503D6A" w14:paraId="3ABC4890" w14:textId="77777777" w:rsidTr="00C458A8">
        <w:trPr>
          <w:trHeight w:val="310"/>
        </w:trPr>
        <w:tc>
          <w:tcPr>
            <w:tcW w:w="1730" w:type="dxa"/>
            <w:vMerge w:val="restart"/>
            <w:tcBorders>
              <w:top w:val="thinThickThinMediumGap" w:sz="18" w:space="0" w:color="auto"/>
              <w:left w:val="single" w:sz="12" w:space="0" w:color="auto"/>
              <w:right w:val="single" w:sz="4" w:space="0" w:color="auto"/>
            </w:tcBorders>
            <w:noWrap/>
            <w:hideMark/>
          </w:tcPr>
          <w:p w14:paraId="65A39F4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Education level</w:t>
            </w:r>
          </w:p>
          <w:p w14:paraId="5121BE4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  <w:p w14:paraId="168CB98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thinThickThinMedium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B72C5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lastRenderedPageBreak/>
              <w:t>Less than a high school diploma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12BEDF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30</w:t>
            </w:r>
          </w:p>
        </w:tc>
        <w:tc>
          <w:tcPr>
            <w:tcW w:w="1162" w:type="dxa"/>
            <w:tcBorders>
              <w:top w:val="thinThickThinMediumGap" w:sz="18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2D546AE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(2.19%)</w:t>
            </w:r>
          </w:p>
        </w:tc>
        <w:tc>
          <w:tcPr>
            <w:tcW w:w="822" w:type="dxa"/>
            <w:tcBorders>
              <w:top w:val="thinThickThinMediumGap" w:sz="18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1A9601C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10</w:t>
            </w:r>
          </w:p>
        </w:tc>
        <w:tc>
          <w:tcPr>
            <w:tcW w:w="1304" w:type="dxa"/>
            <w:tcBorders>
              <w:top w:val="thinThickThinMedium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CEEB5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(2.16%)</w:t>
            </w:r>
          </w:p>
        </w:tc>
        <w:tc>
          <w:tcPr>
            <w:tcW w:w="822" w:type="dxa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826227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20</w:t>
            </w:r>
          </w:p>
        </w:tc>
        <w:tc>
          <w:tcPr>
            <w:tcW w:w="1304" w:type="dxa"/>
            <w:gridSpan w:val="2"/>
            <w:tcBorders>
              <w:top w:val="thinThickThinMediumGap" w:sz="18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5A06321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(2.20%)</w:t>
            </w:r>
          </w:p>
        </w:tc>
      </w:tr>
      <w:tr w:rsidR="00B9561D" w:rsidRPr="00503D6A" w14:paraId="06C2FA5E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14:paraId="64389C9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DC5CB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High School diploma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2DDCF1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264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325E93E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(19.23%)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715BCF2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89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267EF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(19.26%)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1E13F9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175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1952563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(19.21%)</w:t>
            </w:r>
          </w:p>
        </w:tc>
      </w:tr>
      <w:tr w:rsidR="00B9561D" w:rsidRPr="00503D6A" w14:paraId="30440E5B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14:paraId="010B8EF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7850A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College, CEGEP or other non-university certificate or diploma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9BAF5F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405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047B5EF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(29.50%)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0BF6CB1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141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DADB2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(30.52%)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81677E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264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61024CA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(28.98%)</w:t>
            </w:r>
          </w:p>
        </w:tc>
      </w:tr>
      <w:tr w:rsidR="00B9561D" w:rsidRPr="00503D6A" w14:paraId="58A518B7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14:paraId="3DE78D2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1DFD2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University certificate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5486D7E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135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5414AA7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(9.83%)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37DCFF0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47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31BC2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(10.17%)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730B74C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88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198D313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(9.66%)</w:t>
            </w:r>
          </w:p>
        </w:tc>
      </w:tr>
      <w:tr w:rsidR="00B9561D" w:rsidRPr="00503D6A" w14:paraId="1CB60033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14:paraId="50B1FE3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73819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Bachelor’s degree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53F5B5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351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6AA0F2F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(25.56%)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3B97164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105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3E5C0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(22.73%)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95CBE1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246 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65F5AB3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(27.00%)</w:t>
            </w:r>
          </w:p>
        </w:tc>
      </w:tr>
      <w:tr w:rsidR="00B9561D" w:rsidRPr="00503D6A" w14:paraId="048CD2D9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14:paraId="0D32663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89177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Above the bachelor’s level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355F9E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181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7460422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</w:t>
            </w: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13.18%)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2BD666A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67 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2BD23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(14.50%)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3B2CED9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114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45A275C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(12.51%)</w:t>
            </w:r>
          </w:p>
        </w:tc>
      </w:tr>
      <w:tr w:rsidR="00B9561D" w:rsidRPr="00503D6A" w14:paraId="5977C425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bottom w:val="thinThickThinMediumGap" w:sz="18" w:space="0" w:color="auto"/>
              <w:right w:val="single" w:sz="4" w:space="0" w:color="auto"/>
            </w:tcBorders>
            <w:hideMark/>
          </w:tcPr>
          <w:p w14:paraId="29817ED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67ECA85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Prefer not to say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</w:tcBorders>
            <w:noWrap/>
          </w:tcPr>
          <w:p w14:paraId="7D0228E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7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thinThickThinMediumGap" w:sz="18" w:space="0" w:color="auto"/>
              <w:right w:val="double" w:sz="4" w:space="0" w:color="auto"/>
            </w:tcBorders>
          </w:tcPr>
          <w:p w14:paraId="56E915D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(0.51%)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thinThickThinMediumGap" w:sz="18" w:space="0" w:color="auto"/>
            </w:tcBorders>
            <w:noWrap/>
          </w:tcPr>
          <w:p w14:paraId="46F6C75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044B563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(0.65%)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</w:tcBorders>
            <w:noWrap/>
          </w:tcPr>
          <w:p w14:paraId="59363EA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thinThickThinMediumGap" w:sz="18" w:space="0" w:color="auto"/>
              <w:right w:val="single" w:sz="12" w:space="0" w:color="auto"/>
            </w:tcBorders>
          </w:tcPr>
          <w:p w14:paraId="110DCCD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(0.44%)</w:t>
            </w:r>
          </w:p>
        </w:tc>
      </w:tr>
      <w:tr w:rsidR="00B9561D" w:rsidRPr="00503D6A" w14:paraId="796A2F53" w14:textId="77777777" w:rsidTr="00C458A8">
        <w:trPr>
          <w:trHeight w:val="679"/>
        </w:trPr>
        <w:tc>
          <w:tcPr>
            <w:tcW w:w="1730" w:type="dxa"/>
            <w:vMerge w:val="restart"/>
            <w:tcBorders>
              <w:top w:val="thinThickThinMediumGap" w:sz="18" w:space="0" w:color="auto"/>
              <w:left w:val="single" w:sz="12" w:space="0" w:color="auto"/>
              <w:right w:val="single" w:sz="4" w:space="0" w:color="auto"/>
            </w:tcBorders>
            <w:noWrap/>
            <w:hideMark/>
          </w:tcPr>
          <w:p w14:paraId="62ACA53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Cultural and ethnical backgrounds</w:t>
            </w:r>
          </w:p>
          <w:p w14:paraId="144A3C4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thinThickThinMedium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F6D30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Aboriginal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5E0A4A3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74</w:t>
            </w:r>
          </w:p>
        </w:tc>
        <w:tc>
          <w:tcPr>
            <w:tcW w:w="1162" w:type="dxa"/>
            <w:tcBorders>
              <w:top w:val="thinThickThinMediumGap" w:sz="18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4BCF2E3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(5.39%)</w:t>
            </w:r>
          </w:p>
        </w:tc>
        <w:tc>
          <w:tcPr>
            <w:tcW w:w="822" w:type="dxa"/>
            <w:tcBorders>
              <w:top w:val="thinThickThinMediumGap" w:sz="18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662D2AA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21</w:t>
            </w:r>
          </w:p>
        </w:tc>
        <w:tc>
          <w:tcPr>
            <w:tcW w:w="1304" w:type="dxa"/>
            <w:tcBorders>
              <w:top w:val="thinThickThinMedium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CA42B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(4.55%)</w:t>
            </w:r>
          </w:p>
        </w:tc>
        <w:tc>
          <w:tcPr>
            <w:tcW w:w="822" w:type="dxa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36EAF4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53</w:t>
            </w:r>
          </w:p>
        </w:tc>
        <w:tc>
          <w:tcPr>
            <w:tcW w:w="1304" w:type="dxa"/>
            <w:gridSpan w:val="2"/>
            <w:tcBorders>
              <w:top w:val="thinThickThinMediumGap" w:sz="18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48477BE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(5.82%)</w:t>
            </w:r>
          </w:p>
        </w:tc>
      </w:tr>
      <w:tr w:rsidR="00B9561D" w:rsidRPr="00503D6A" w14:paraId="32213128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14:paraId="79A6897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F5C13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North American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301A94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626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51C8DEC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(45.59%)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2216DF5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217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82FA2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(46.97%)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55C3731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409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46226FA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(44.90%)</w:t>
            </w:r>
          </w:p>
        </w:tc>
      </w:tr>
      <w:tr w:rsidR="00B9561D" w:rsidRPr="00503D6A" w14:paraId="4FB10415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14:paraId="3E6791D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51C0F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European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963920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552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6BE4E98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(40.20%)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47DFF6F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172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119B8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(37.23%)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1C8835F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380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308A963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(41.71%)</w:t>
            </w:r>
          </w:p>
        </w:tc>
      </w:tr>
      <w:tr w:rsidR="00B9561D" w:rsidRPr="00503D6A" w14:paraId="275AA3B1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4F6868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92B36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Caribbean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6F9DE5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1AD2D07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(1.46%)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24938B6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575D5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(2.16%)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71A4763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10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4D5740B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(1.10%)</w:t>
            </w:r>
          </w:p>
        </w:tc>
      </w:tr>
      <w:tr w:rsidR="00B9561D" w:rsidRPr="00503D6A" w14:paraId="5C96DCA5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14:paraId="5B4696C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12B26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Latin, south American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E52BAA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76D0BE4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(1.09%)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4120FA5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2FE2B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(1.08%)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D1A93C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10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6FA308D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(1.10%)</w:t>
            </w:r>
          </w:p>
        </w:tc>
      </w:tr>
      <w:tr w:rsidR="00B9561D" w:rsidRPr="00503D6A" w14:paraId="586EC1F4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14:paraId="229B9D2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E8BAA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African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94CAE0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3DBDC9F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(1.46%)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34FAE1A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AE947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(1.52%)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1F833F5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13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09212AA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(1.43%)</w:t>
            </w:r>
          </w:p>
        </w:tc>
      </w:tr>
      <w:tr w:rsidR="00B9561D" w:rsidRPr="00503D6A" w14:paraId="292A71F9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C1393B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15D64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Asian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ECA27A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144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7C5F0A0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(10.49%)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6511884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55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A54FC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(11.90%)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1CF24C2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89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16612DE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(9.77%)</w:t>
            </w:r>
          </w:p>
        </w:tc>
      </w:tr>
      <w:tr w:rsidR="00B9561D" w:rsidRPr="00503D6A" w14:paraId="4BF3BCBF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C6337B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5E6F8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Oceanian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72E88EE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5EBE914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(0.22%)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4FD9141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E5478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(0,00%)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57F6836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3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271AD89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(0.33%)</w:t>
            </w:r>
          </w:p>
        </w:tc>
      </w:tr>
      <w:tr w:rsidR="00B9561D" w:rsidRPr="00503D6A" w14:paraId="4BCFC27F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09CC57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4FB35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Other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1A0771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0405565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(0.29%)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5BCE2F2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F3F7E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(0.22%)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1D7AB98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3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082D457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(0.33%)</w:t>
            </w:r>
          </w:p>
        </w:tc>
      </w:tr>
      <w:tr w:rsidR="00B9561D" w:rsidRPr="00503D6A" w14:paraId="6416B025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C65662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0D45E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Prefer not to say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</w:tcBorders>
            <w:noWrap/>
          </w:tcPr>
          <w:p w14:paraId="6D3F977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38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3BA1B2C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(2.77%)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thinThickThinMediumGap" w:sz="18" w:space="0" w:color="auto"/>
            </w:tcBorders>
            <w:noWrap/>
          </w:tcPr>
          <w:p w14:paraId="455539E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9B9ED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(3.46%)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</w:tcBorders>
            <w:noWrap/>
          </w:tcPr>
          <w:p w14:paraId="7A2ABB2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22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545BE2C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(2.41%)</w:t>
            </w:r>
          </w:p>
        </w:tc>
      </w:tr>
      <w:tr w:rsidR="00B9561D" w:rsidRPr="00503D6A" w14:paraId="1BE832E8" w14:textId="77777777" w:rsidTr="00C458A8">
        <w:trPr>
          <w:trHeight w:val="310"/>
        </w:trPr>
        <w:tc>
          <w:tcPr>
            <w:tcW w:w="1730" w:type="dxa"/>
            <w:vMerge w:val="restart"/>
            <w:tcBorders>
              <w:top w:val="thinThickThinMediumGap" w:sz="18" w:space="0" w:color="auto"/>
              <w:left w:val="single" w:sz="12" w:space="0" w:color="auto"/>
              <w:right w:val="single" w:sz="4" w:space="0" w:color="auto"/>
            </w:tcBorders>
            <w:noWrap/>
            <w:hideMark/>
          </w:tcPr>
          <w:p w14:paraId="557077D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Spirituality</w:t>
            </w:r>
          </w:p>
          <w:p w14:paraId="56B1A13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thinThickThinMedium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8259F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Buddhist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5EC3937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17</w:t>
            </w:r>
          </w:p>
        </w:tc>
        <w:tc>
          <w:tcPr>
            <w:tcW w:w="1162" w:type="dxa"/>
            <w:tcBorders>
              <w:top w:val="thinThickThinMediumGap" w:sz="18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0FFDBBA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(1.25%)</w:t>
            </w:r>
          </w:p>
        </w:tc>
        <w:tc>
          <w:tcPr>
            <w:tcW w:w="822" w:type="dxa"/>
            <w:tcBorders>
              <w:top w:val="thinThickThinMediumGap" w:sz="18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1415246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6</w:t>
            </w:r>
          </w:p>
        </w:tc>
        <w:tc>
          <w:tcPr>
            <w:tcW w:w="1304" w:type="dxa"/>
            <w:tcBorders>
              <w:top w:val="thinThickThinMedium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224D6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(1.30%)</w:t>
            </w:r>
          </w:p>
        </w:tc>
        <w:tc>
          <w:tcPr>
            <w:tcW w:w="822" w:type="dxa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0FF1A1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11</w:t>
            </w:r>
          </w:p>
        </w:tc>
        <w:tc>
          <w:tcPr>
            <w:tcW w:w="1304" w:type="dxa"/>
            <w:gridSpan w:val="2"/>
            <w:tcBorders>
              <w:top w:val="thinThickThinMediumGap" w:sz="18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3597CEE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(1.21%)</w:t>
            </w:r>
          </w:p>
        </w:tc>
      </w:tr>
      <w:tr w:rsidR="00B9561D" w:rsidRPr="00503D6A" w14:paraId="69E12599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  <w:noWrap/>
          </w:tcPr>
          <w:p w14:paraId="35F5A55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D55AF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Christian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330EA2F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578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538DFE1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(42.09%)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095ACDC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162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95B91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(35.06%)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39EB7B9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416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19F1BCB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(45.65%)</w:t>
            </w:r>
          </w:p>
        </w:tc>
      </w:tr>
      <w:tr w:rsidR="00B9561D" w:rsidRPr="00503D6A" w14:paraId="50830134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  <w:noWrap/>
          </w:tcPr>
          <w:p w14:paraId="7D6C411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0AC9E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Hindu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1F0912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64FCCCF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(0.87%)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51503D7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52728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(1.73%)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C010B7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4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1F21032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(0.44%)</w:t>
            </w:r>
          </w:p>
        </w:tc>
      </w:tr>
      <w:tr w:rsidR="00B9561D" w:rsidRPr="00503D6A" w14:paraId="09DAB737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  <w:noWrap/>
          </w:tcPr>
          <w:p w14:paraId="4CD2026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B3137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Jewish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3FDB0B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36712E1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(1.38%)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2F0187B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BF3D4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(2.16%)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B9EE4E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9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69C01B0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(0.99%)</w:t>
            </w:r>
          </w:p>
        </w:tc>
      </w:tr>
      <w:tr w:rsidR="00B9561D" w:rsidRPr="00503D6A" w14:paraId="653B856A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14:paraId="26B3654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40A29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Muslim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9AA603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31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683AAE6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(2.26%)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2E4229C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4A324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(2.16%)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878A0D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21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36BF556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(2.31%)</w:t>
            </w:r>
          </w:p>
        </w:tc>
      </w:tr>
      <w:tr w:rsidR="00B9561D" w:rsidRPr="00503D6A" w14:paraId="6106F0FF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14:paraId="377A142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64753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Sikh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5F260C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1E7888C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(0.95%)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112491F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FF74E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(1.30%)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5D33F3F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7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2D2434B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(0.77%)</w:t>
            </w:r>
          </w:p>
        </w:tc>
      </w:tr>
      <w:tr w:rsidR="00B9561D" w:rsidRPr="00503D6A" w14:paraId="4158E9EF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14:paraId="6258606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76E2E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Traditional (North American Indigenous) spirituality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32EB741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21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0DD1447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(1.53%)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303B4B5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C6FDF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(1.73%)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60A862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5CC9B60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(1.43%)</w:t>
            </w:r>
          </w:p>
        </w:tc>
      </w:tr>
      <w:tr w:rsidR="00B9561D" w:rsidRPr="00503D6A" w14:paraId="1336F79E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14:paraId="0B1342E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FB546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Other: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 xml:space="preserve">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50E249F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143B578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(1.89%)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439999A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A7892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(2.16%)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1446A5C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16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75532EC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(1.76%)</w:t>
            </w:r>
          </w:p>
        </w:tc>
      </w:tr>
      <w:tr w:rsidR="00B9561D" w:rsidRPr="00503D6A" w14:paraId="5F82B351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14:paraId="3EC6222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19A72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No religious or spiritual affiliations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3D2F8E9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601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647D180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(43.77%)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2E0EDB9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218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0A378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(47.19%)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200CE1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383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13EF545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(42.04%)</w:t>
            </w:r>
          </w:p>
        </w:tc>
      </w:tr>
      <w:tr w:rsidR="00B9561D" w:rsidRPr="00503D6A" w14:paraId="0AAE37D3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14:paraId="342608F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338E3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Prefer not to say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</w:tcBorders>
            <w:noWrap/>
          </w:tcPr>
          <w:p w14:paraId="7EE4295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55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12142DB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(4.01%)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thinThickThinMediumGap" w:sz="18" w:space="0" w:color="auto"/>
            </w:tcBorders>
            <w:noWrap/>
          </w:tcPr>
          <w:p w14:paraId="2B2A268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24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152EF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(5.19%)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</w:tcBorders>
            <w:noWrap/>
          </w:tcPr>
          <w:p w14:paraId="46B6668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31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5E87615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(3.40%)</w:t>
            </w:r>
          </w:p>
        </w:tc>
      </w:tr>
      <w:tr w:rsidR="00B9561D" w:rsidRPr="00503D6A" w14:paraId="3D66E485" w14:textId="77777777" w:rsidTr="00C458A8">
        <w:trPr>
          <w:trHeight w:val="310"/>
        </w:trPr>
        <w:tc>
          <w:tcPr>
            <w:tcW w:w="1730" w:type="dxa"/>
            <w:vMerge w:val="restart"/>
            <w:tcBorders>
              <w:top w:val="thinThickThinMediumGap" w:sz="18" w:space="0" w:color="auto"/>
              <w:left w:val="single" w:sz="12" w:space="0" w:color="auto"/>
              <w:right w:val="single" w:sz="4" w:space="0" w:color="auto"/>
            </w:tcBorders>
            <w:noWrap/>
            <w:hideMark/>
          </w:tcPr>
          <w:p w14:paraId="58A05EB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Marital status</w:t>
            </w:r>
          </w:p>
          <w:p w14:paraId="1B5F3E4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  <w:p w14:paraId="2FE4AD1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thinThickThinMedium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D124E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Never legally married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5C81415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329</w:t>
            </w:r>
          </w:p>
        </w:tc>
        <w:tc>
          <w:tcPr>
            <w:tcW w:w="1162" w:type="dxa"/>
            <w:tcBorders>
              <w:top w:val="thinThickThinMediumGap" w:sz="18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65B503B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(23.96%)</w:t>
            </w:r>
          </w:p>
        </w:tc>
        <w:tc>
          <w:tcPr>
            <w:tcW w:w="822" w:type="dxa"/>
            <w:tcBorders>
              <w:top w:val="thinThickThinMediumGap" w:sz="18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6C5C848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133</w:t>
            </w:r>
          </w:p>
        </w:tc>
        <w:tc>
          <w:tcPr>
            <w:tcW w:w="1304" w:type="dxa"/>
            <w:tcBorders>
              <w:top w:val="thinThickThinMedium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5440D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(28.79%)</w:t>
            </w:r>
          </w:p>
        </w:tc>
        <w:tc>
          <w:tcPr>
            <w:tcW w:w="822" w:type="dxa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1F47B12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196</w:t>
            </w:r>
          </w:p>
        </w:tc>
        <w:tc>
          <w:tcPr>
            <w:tcW w:w="1304" w:type="dxa"/>
            <w:gridSpan w:val="2"/>
            <w:tcBorders>
              <w:top w:val="thinThickThinMediumGap" w:sz="18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1C63D81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(21.52%)</w:t>
            </w:r>
          </w:p>
        </w:tc>
      </w:tr>
      <w:tr w:rsidR="00B9561D" w:rsidRPr="00503D6A" w14:paraId="4ACC5678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14:paraId="2F59923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4A2D6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Legally married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ABCACD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647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233EDD6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(47.12%)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3DC0FF4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185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0E237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(40.04%)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973F39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462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60557DE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(50.71%)</w:t>
            </w:r>
          </w:p>
        </w:tc>
      </w:tr>
      <w:tr w:rsidR="00B9561D" w:rsidRPr="00503D6A" w14:paraId="3ACC126C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14:paraId="1C1E18F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B1116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Separated, but still legally married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8F65DF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0E7E83C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(2.92%)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269216A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20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7ACDD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(4.33%)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7B37A98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20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216F02D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(2.20%)</w:t>
            </w:r>
          </w:p>
        </w:tc>
      </w:tr>
      <w:tr w:rsidR="00B9561D" w:rsidRPr="00503D6A" w14:paraId="463DF0B9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14:paraId="41EB94C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B82E9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Divorced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5E0914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116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133227A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(8.45%)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06275FB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42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8F147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(9.09%)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1F1018A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74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478EA43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(8.12%)</w:t>
            </w:r>
          </w:p>
        </w:tc>
      </w:tr>
      <w:tr w:rsidR="00B9561D" w:rsidRPr="00503D6A" w14:paraId="3E677543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14:paraId="5148CBE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C2A5C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Widowed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765E5C6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1D0B62D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(3.64%)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58DB84F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8977D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(3.25%)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4CC720B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magenta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35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0E3FBDF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magenta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(3.84%)</w:t>
            </w:r>
          </w:p>
        </w:tc>
      </w:tr>
      <w:tr w:rsidR="00B9561D" w:rsidRPr="00503D6A" w14:paraId="6DE47E6D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14:paraId="220A5E9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DB72C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Living common law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37CE8D9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170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0A1B93A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(12.38%)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5EFC79C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57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D8E12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(12.34%)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1941389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magenta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113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7624693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magenta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(12.40%)</w:t>
            </w:r>
          </w:p>
        </w:tc>
      </w:tr>
      <w:tr w:rsidR="00B9561D" w:rsidRPr="00503D6A" w14:paraId="6B7415F6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bottom w:val="thinThickThinMediumGap" w:sz="18" w:space="0" w:color="auto"/>
              <w:right w:val="single" w:sz="4" w:space="0" w:color="auto"/>
            </w:tcBorders>
            <w:hideMark/>
          </w:tcPr>
          <w:p w14:paraId="71D2FEB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46830B6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Prefer not to say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</w:tcBorders>
            <w:noWrap/>
          </w:tcPr>
          <w:p w14:paraId="2C591C3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21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thinThickThinMediumGap" w:sz="18" w:space="0" w:color="auto"/>
              <w:right w:val="double" w:sz="4" w:space="0" w:color="auto"/>
            </w:tcBorders>
          </w:tcPr>
          <w:p w14:paraId="719BA9B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(1.53%)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thinThickThinMediumGap" w:sz="18" w:space="0" w:color="auto"/>
            </w:tcBorders>
            <w:noWrap/>
          </w:tcPr>
          <w:p w14:paraId="7BC9CAF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077CFDB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(2.16%)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</w:tcBorders>
            <w:noWrap/>
          </w:tcPr>
          <w:p w14:paraId="611F0D8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magenta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thinThickThinMediumGap" w:sz="18" w:space="0" w:color="auto"/>
              <w:right w:val="single" w:sz="12" w:space="0" w:color="auto"/>
            </w:tcBorders>
          </w:tcPr>
          <w:p w14:paraId="7F57EEE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magenta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(1.21%)</w:t>
            </w:r>
          </w:p>
        </w:tc>
      </w:tr>
      <w:tr w:rsidR="00B9561D" w:rsidRPr="00503D6A" w14:paraId="06082CD9" w14:textId="77777777" w:rsidTr="00C458A8">
        <w:trPr>
          <w:trHeight w:val="310"/>
        </w:trPr>
        <w:tc>
          <w:tcPr>
            <w:tcW w:w="1730" w:type="dxa"/>
            <w:vMerge w:val="restart"/>
            <w:tcBorders>
              <w:top w:val="thinThickThinMediumGap" w:sz="18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noWrap/>
            <w:hideMark/>
          </w:tcPr>
          <w:p w14:paraId="5F7B71A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Number of people in the household</w:t>
            </w:r>
          </w:p>
          <w:p w14:paraId="1DC50F0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thinThickThinMedium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DE722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Mean</w:t>
            </w:r>
          </w:p>
        </w:tc>
        <w:tc>
          <w:tcPr>
            <w:tcW w:w="1779" w:type="dxa"/>
            <w:gridSpan w:val="3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noWrap/>
            <w:hideMark/>
          </w:tcPr>
          <w:p w14:paraId="0FCF4B7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2.50</w:t>
            </w:r>
          </w:p>
        </w:tc>
        <w:tc>
          <w:tcPr>
            <w:tcW w:w="2126" w:type="dxa"/>
            <w:gridSpan w:val="2"/>
            <w:tcBorders>
              <w:top w:val="thinThickThinMediumGap" w:sz="18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8EFEA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2.53</w:t>
            </w:r>
          </w:p>
        </w:tc>
        <w:tc>
          <w:tcPr>
            <w:tcW w:w="2126" w:type="dxa"/>
            <w:gridSpan w:val="3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14:paraId="6ECB3DA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2.48</w:t>
            </w:r>
          </w:p>
        </w:tc>
      </w:tr>
      <w:tr w:rsidR="00B9561D" w:rsidRPr="00503D6A" w14:paraId="087F9151" w14:textId="77777777" w:rsidTr="00C458A8">
        <w:trPr>
          <w:trHeight w:val="310"/>
        </w:trPr>
        <w:tc>
          <w:tcPr>
            <w:tcW w:w="173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02AD2EE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ED95A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SD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noWrap/>
            <w:hideMark/>
          </w:tcPr>
          <w:p w14:paraId="5D9429C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1.28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noWrap/>
            <w:hideMark/>
          </w:tcPr>
          <w:p w14:paraId="1813818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1.34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3F5DB1E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1.25</w:t>
            </w:r>
          </w:p>
        </w:tc>
      </w:tr>
      <w:tr w:rsidR="00B9561D" w:rsidRPr="00503D6A" w14:paraId="5C27E4BA" w14:textId="77777777" w:rsidTr="00C458A8">
        <w:trPr>
          <w:trHeight w:val="310"/>
        </w:trPr>
        <w:tc>
          <w:tcPr>
            <w:tcW w:w="173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20F6771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437CB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Min</w:t>
            </w:r>
          </w:p>
        </w:tc>
        <w:tc>
          <w:tcPr>
            <w:tcW w:w="1779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noWrap/>
            <w:hideMark/>
          </w:tcPr>
          <w:p w14:paraId="7A13ECF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1.00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75B47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1.00</w:t>
            </w: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14:paraId="6398134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1.00</w:t>
            </w:r>
          </w:p>
        </w:tc>
      </w:tr>
      <w:tr w:rsidR="00B9561D" w:rsidRPr="00503D6A" w14:paraId="6EF75176" w14:textId="77777777" w:rsidTr="00C458A8">
        <w:trPr>
          <w:trHeight w:val="320"/>
        </w:trPr>
        <w:tc>
          <w:tcPr>
            <w:tcW w:w="1730" w:type="dxa"/>
            <w:vMerge/>
            <w:tcBorders>
              <w:top w:val="nil"/>
              <w:left w:val="single" w:sz="12" w:space="0" w:color="auto"/>
              <w:bottom w:val="thinThickThinMediumGap" w:sz="18" w:space="0" w:color="auto"/>
              <w:right w:val="single" w:sz="4" w:space="0" w:color="auto"/>
            </w:tcBorders>
            <w:hideMark/>
          </w:tcPr>
          <w:p w14:paraId="017EA94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733116B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Max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  <w:right w:val="double" w:sz="4" w:space="0" w:color="auto"/>
            </w:tcBorders>
            <w:noWrap/>
            <w:hideMark/>
          </w:tcPr>
          <w:p w14:paraId="3D40F8A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10.00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double" w:sz="4" w:space="0" w:color="auto"/>
              <w:bottom w:val="thinThickThinMediumGap" w:sz="18" w:space="0" w:color="auto"/>
              <w:right w:val="single" w:sz="4" w:space="0" w:color="auto"/>
            </w:tcBorders>
            <w:noWrap/>
            <w:hideMark/>
          </w:tcPr>
          <w:p w14:paraId="008F9DB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10.00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  <w:right w:val="single" w:sz="12" w:space="0" w:color="auto"/>
            </w:tcBorders>
            <w:noWrap/>
            <w:hideMark/>
          </w:tcPr>
          <w:p w14:paraId="20A181A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9.00</w:t>
            </w:r>
          </w:p>
        </w:tc>
      </w:tr>
      <w:tr w:rsidR="00B9561D" w:rsidRPr="00503D6A" w14:paraId="7F08256C" w14:textId="77777777" w:rsidTr="00C458A8">
        <w:trPr>
          <w:trHeight w:val="310"/>
        </w:trPr>
        <w:tc>
          <w:tcPr>
            <w:tcW w:w="1730" w:type="dxa"/>
            <w:vMerge w:val="restart"/>
            <w:tcBorders>
              <w:top w:val="thinThickThinMediumGap" w:sz="18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noWrap/>
            <w:hideMark/>
          </w:tcPr>
          <w:p w14:paraId="20FCFBE4" w14:textId="77777777" w:rsidR="00B9561D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lastRenderedPageBreak/>
              <w:t>Household i</w:t>
            </w: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ncome (CAD)</w:t>
            </w:r>
          </w:p>
          <w:p w14:paraId="245817CC" w14:textId="77777777" w:rsidR="00B9561D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  <w:p w14:paraId="6295A8E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  <w:p w14:paraId="227D7DD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thinThickThinMedium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504A8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Less than $50,000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7A47550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388</w:t>
            </w:r>
          </w:p>
        </w:tc>
        <w:tc>
          <w:tcPr>
            <w:tcW w:w="1162" w:type="dxa"/>
            <w:tcBorders>
              <w:top w:val="thinThickThinMediumGap" w:sz="18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1D96251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(28.26%)</w:t>
            </w:r>
          </w:p>
        </w:tc>
        <w:tc>
          <w:tcPr>
            <w:tcW w:w="822" w:type="dxa"/>
            <w:tcBorders>
              <w:top w:val="thinThickThinMediumGap" w:sz="18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241ACAA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139</w:t>
            </w:r>
          </w:p>
        </w:tc>
        <w:tc>
          <w:tcPr>
            <w:tcW w:w="1304" w:type="dxa"/>
            <w:tcBorders>
              <w:top w:val="thinThickThinMedium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DCA7C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(30.09%)</w:t>
            </w:r>
          </w:p>
        </w:tc>
        <w:tc>
          <w:tcPr>
            <w:tcW w:w="822" w:type="dxa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561D71F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249</w:t>
            </w:r>
          </w:p>
        </w:tc>
        <w:tc>
          <w:tcPr>
            <w:tcW w:w="1304" w:type="dxa"/>
            <w:gridSpan w:val="2"/>
            <w:tcBorders>
              <w:top w:val="thinThickThinMediumGap" w:sz="18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42A996B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(27.33%)</w:t>
            </w:r>
          </w:p>
        </w:tc>
      </w:tr>
      <w:tr w:rsidR="00B9561D" w:rsidRPr="00503D6A" w14:paraId="5A6F22D9" w14:textId="77777777" w:rsidTr="00C458A8">
        <w:trPr>
          <w:trHeight w:val="310"/>
        </w:trPr>
        <w:tc>
          <w:tcPr>
            <w:tcW w:w="173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7690A7D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844DB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$50,000 to less than $60,000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3CA5E7C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172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43BA958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(12.54%)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6806ADF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62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4C9B5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(13.42%)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CF15FA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110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22EF893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(12.08%)</w:t>
            </w:r>
          </w:p>
        </w:tc>
      </w:tr>
      <w:tr w:rsidR="00B9561D" w:rsidRPr="00503D6A" w14:paraId="70702366" w14:textId="77777777" w:rsidTr="00C458A8">
        <w:trPr>
          <w:trHeight w:val="310"/>
        </w:trPr>
        <w:tc>
          <w:tcPr>
            <w:tcW w:w="173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7498B6F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AF532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$60,000 to less than $80,000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5E15048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185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675AE22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(13.47%)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24A3578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58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61899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(12.55%)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1DE864D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127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7772213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(13.94%)</w:t>
            </w:r>
          </w:p>
        </w:tc>
      </w:tr>
      <w:tr w:rsidR="00B9561D" w:rsidRPr="00503D6A" w14:paraId="11453E2B" w14:textId="77777777" w:rsidTr="00C458A8">
        <w:trPr>
          <w:trHeight w:val="310"/>
        </w:trPr>
        <w:tc>
          <w:tcPr>
            <w:tcW w:w="173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190AEEB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7513F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$80,000 to less than $100,000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4D8C902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192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2482E75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(13.98%)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4CF1867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59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BF595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(12.77%)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FD44D7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133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5EAC40F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(14.60%)</w:t>
            </w:r>
          </w:p>
        </w:tc>
      </w:tr>
      <w:tr w:rsidR="00B9561D" w:rsidRPr="00503D6A" w14:paraId="1A3CE6B6" w14:textId="77777777" w:rsidTr="00C458A8">
        <w:trPr>
          <w:trHeight w:val="310"/>
        </w:trPr>
        <w:tc>
          <w:tcPr>
            <w:tcW w:w="173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286EA37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817CF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$100,000 or more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7DA327A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350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7735266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(25.49%)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4D0F3D9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104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BBCE8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(22.51%)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BEE319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246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6BF1119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(27.00%)</w:t>
            </w:r>
          </w:p>
        </w:tc>
      </w:tr>
      <w:tr w:rsidR="00B9561D" w:rsidRPr="00503D6A" w14:paraId="6A86A268" w14:textId="77777777" w:rsidTr="00C458A8">
        <w:trPr>
          <w:trHeight w:val="320"/>
        </w:trPr>
        <w:tc>
          <w:tcPr>
            <w:tcW w:w="1730" w:type="dxa"/>
            <w:vMerge/>
            <w:tcBorders>
              <w:top w:val="nil"/>
              <w:left w:val="single" w:sz="12" w:space="0" w:color="auto"/>
              <w:bottom w:val="thinThickThinMediumGap" w:sz="18" w:space="0" w:color="auto"/>
              <w:right w:val="single" w:sz="4" w:space="0" w:color="auto"/>
            </w:tcBorders>
            <w:hideMark/>
          </w:tcPr>
          <w:p w14:paraId="2D6B9C9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14627FA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Prefer not to say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</w:tcBorders>
            <w:noWrap/>
          </w:tcPr>
          <w:p w14:paraId="21C90C9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86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thinThickThinMediumGap" w:sz="18" w:space="0" w:color="auto"/>
              <w:right w:val="double" w:sz="4" w:space="0" w:color="auto"/>
            </w:tcBorders>
          </w:tcPr>
          <w:p w14:paraId="38F55A5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(6.26%)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thinThickThinMediumGap" w:sz="18" w:space="0" w:color="auto"/>
            </w:tcBorders>
            <w:noWrap/>
          </w:tcPr>
          <w:p w14:paraId="3797B91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40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52A54A8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(8.66%)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</w:tcBorders>
            <w:noWrap/>
          </w:tcPr>
          <w:p w14:paraId="2A28F15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46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thinThickThinMediumGap" w:sz="18" w:space="0" w:color="auto"/>
              <w:right w:val="single" w:sz="12" w:space="0" w:color="auto"/>
            </w:tcBorders>
          </w:tcPr>
          <w:p w14:paraId="7FBF575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(5.05%)</w:t>
            </w:r>
          </w:p>
        </w:tc>
      </w:tr>
      <w:tr w:rsidR="00B9561D" w:rsidRPr="00503D6A" w14:paraId="199A9154" w14:textId="77777777" w:rsidTr="00C458A8">
        <w:trPr>
          <w:trHeight w:val="310"/>
        </w:trPr>
        <w:tc>
          <w:tcPr>
            <w:tcW w:w="1730" w:type="dxa"/>
            <w:vMerge w:val="restart"/>
            <w:tcBorders>
              <w:top w:val="thinThickThinMediumGap" w:sz="18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noWrap/>
            <w:hideMark/>
          </w:tcPr>
          <w:p w14:paraId="4A116F1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Work status</w:t>
            </w:r>
          </w:p>
          <w:p w14:paraId="19DF69C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  <w:p w14:paraId="2AE98F0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thinThickThinMedium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21891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Currently working full-time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A95070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551</w:t>
            </w:r>
          </w:p>
        </w:tc>
        <w:tc>
          <w:tcPr>
            <w:tcW w:w="1162" w:type="dxa"/>
            <w:tcBorders>
              <w:top w:val="thinThickThinMediumGap" w:sz="18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723A8E6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(40.13%)</w:t>
            </w:r>
          </w:p>
        </w:tc>
        <w:tc>
          <w:tcPr>
            <w:tcW w:w="822" w:type="dxa"/>
            <w:tcBorders>
              <w:top w:val="thinThickThinMediumGap" w:sz="18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4B76B60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188</w:t>
            </w:r>
          </w:p>
        </w:tc>
        <w:tc>
          <w:tcPr>
            <w:tcW w:w="1304" w:type="dxa"/>
            <w:tcBorders>
              <w:top w:val="thinThickThinMedium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31061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(40.69%)</w:t>
            </w:r>
          </w:p>
        </w:tc>
        <w:tc>
          <w:tcPr>
            <w:tcW w:w="822" w:type="dxa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7C2EC3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363</w:t>
            </w:r>
          </w:p>
        </w:tc>
        <w:tc>
          <w:tcPr>
            <w:tcW w:w="1304" w:type="dxa"/>
            <w:gridSpan w:val="2"/>
            <w:tcBorders>
              <w:top w:val="thinThickThinMediumGap" w:sz="18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5BEC76E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(39.85%)</w:t>
            </w:r>
          </w:p>
        </w:tc>
      </w:tr>
      <w:tr w:rsidR="00B9561D" w:rsidRPr="00503D6A" w14:paraId="7063211C" w14:textId="77777777" w:rsidTr="00C458A8">
        <w:trPr>
          <w:trHeight w:val="310"/>
        </w:trPr>
        <w:tc>
          <w:tcPr>
            <w:tcW w:w="173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59C5FE5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BAF34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Currently working part-time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E13899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123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7E92326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(8.96%)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49A5986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38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D382C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(8.23%)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7D4DC9D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85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2C450F2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(9.33%)</w:t>
            </w:r>
          </w:p>
        </w:tc>
      </w:tr>
      <w:tr w:rsidR="00B9561D" w:rsidRPr="00503D6A" w14:paraId="049067C8" w14:textId="77777777" w:rsidTr="00C458A8">
        <w:trPr>
          <w:trHeight w:val="310"/>
        </w:trPr>
        <w:tc>
          <w:tcPr>
            <w:tcW w:w="173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</w:tcPr>
          <w:p w14:paraId="25FA162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2F934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Homemaker, no outside employment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A31F9D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54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1A4A67E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(3.93%)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3381B92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A7EC2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(3.90%)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4F1B3A6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36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629B8D8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(3.95%)</w:t>
            </w:r>
          </w:p>
        </w:tc>
      </w:tr>
      <w:tr w:rsidR="00B9561D" w:rsidRPr="00503D6A" w14:paraId="19CBA40B" w14:textId="77777777" w:rsidTr="00C458A8">
        <w:trPr>
          <w:trHeight w:val="310"/>
        </w:trPr>
        <w:tc>
          <w:tcPr>
            <w:tcW w:w="173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</w:tcPr>
          <w:p w14:paraId="32EA15E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58471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Student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AAC325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51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2B133C0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(3.71%)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1BF2698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C828F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(4.11%)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42D8E81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32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164CC26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(3.51%)</w:t>
            </w:r>
          </w:p>
        </w:tc>
      </w:tr>
      <w:tr w:rsidR="00B9561D" w:rsidRPr="00503D6A" w14:paraId="6FC9E580" w14:textId="77777777" w:rsidTr="00C458A8">
        <w:trPr>
          <w:trHeight w:val="310"/>
        </w:trPr>
        <w:tc>
          <w:tcPr>
            <w:tcW w:w="173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</w:tcPr>
          <w:p w14:paraId="346108A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967DB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Unemployed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D607C3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52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2989209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(3.79%)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0CB3408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BE68E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(5.41%)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4ACC6B0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27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1F3282A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(2.96%)</w:t>
            </w:r>
          </w:p>
        </w:tc>
      </w:tr>
      <w:tr w:rsidR="00B9561D" w:rsidRPr="00503D6A" w14:paraId="3C5316A2" w14:textId="77777777" w:rsidTr="00C458A8">
        <w:trPr>
          <w:trHeight w:val="310"/>
        </w:trPr>
        <w:tc>
          <w:tcPr>
            <w:tcW w:w="173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</w:tcPr>
          <w:p w14:paraId="2F76543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8A81F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Retired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1AA0BA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415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738E9ED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(30.23%)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4171C59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111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B67C3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(24.03%)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7C8FB1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304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64556D6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(33.37%)</w:t>
            </w:r>
          </w:p>
        </w:tc>
      </w:tr>
      <w:tr w:rsidR="00B9561D" w:rsidRPr="00503D6A" w14:paraId="61B79F6A" w14:textId="77777777" w:rsidTr="00C458A8">
        <w:trPr>
          <w:trHeight w:val="310"/>
        </w:trPr>
        <w:tc>
          <w:tcPr>
            <w:tcW w:w="173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5A98154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740E4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Long term or permanent disability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5A54349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85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6B73A38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(6.19%)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4E5493B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38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B36CB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(8.23%)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75F23F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47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67F29E8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(5.16%)</w:t>
            </w:r>
          </w:p>
        </w:tc>
      </w:tr>
      <w:tr w:rsidR="00B9561D" w:rsidRPr="00503D6A" w14:paraId="601436CC" w14:textId="77777777" w:rsidTr="00C458A8">
        <w:trPr>
          <w:trHeight w:val="310"/>
        </w:trPr>
        <w:tc>
          <w:tcPr>
            <w:tcW w:w="173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5C6B9C9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62589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Total sick leave with financial assistance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2EC901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48616F6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(1.09%)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5CFC2F4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AE3AE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(1.95%)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416FC7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6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20E0832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(0.66%)</w:t>
            </w:r>
          </w:p>
        </w:tc>
      </w:tr>
      <w:tr w:rsidR="00B9561D" w:rsidRPr="00503D6A" w14:paraId="42F44F68" w14:textId="77777777" w:rsidTr="00C458A8">
        <w:trPr>
          <w:trHeight w:val="310"/>
        </w:trPr>
        <w:tc>
          <w:tcPr>
            <w:tcW w:w="173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028722D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4FD60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Total sick leave with no financial assistance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32D2175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40D75FA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(0.80%)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217DF9E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E8605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(0.87%)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5C4D28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7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6ACC841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(0.77%)</w:t>
            </w:r>
          </w:p>
        </w:tc>
      </w:tr>
      <w:tr w:rsidR="00B9561D" w:rsidRPr="00503D6A" w14:paraId="129C697B" w14:textId="77777777" w:rsidTr="00C458A8">
        <w:trPr>
          <w:trHeight w:val="310"/>
        </w:trPr>
        <w:tc>
          <w:tcPr>
            <w:tcW w:w="173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319715B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2995A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Partial sick leave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325FF98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26F43DD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(0.22%)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02F4D80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10D24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(0.65%)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4E607F3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0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66FCFDA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(0.00%)</w:t>
            </w:r>
          </w:p>
        </w:tc>
      </w:tr>
      <w:tr w:rsidR="00B9561D" w:rsidRPr="00503D6A" w14:paraId="0E013428" w14:textId="77777777" w:rsidTr="00C458A8">
        <w:trPr>
          <w:trHeight w:val="320"/>
        </w:trPr>
        <w:tc>
          <w:tcPr>
            <w:tcW w:w="1730" w:type="dxa"/>
            <w:vMerge/>
            <w:tcBorders>
              <w:top w:val="nil"/>
              <w:left w:val="single" w:sz="12" w:space="0" w:color="auto"/>
              <w:bottom w:val="thinThickThinMediumGap" w:sz="18" w:space="0" w:color="auto"/>
              <w:right w:val="single" w:sz="4" w:space="0" w:color="auto"/>
            </w:tcBorders>
            <w:hideMark/>
          </w:tcPr>
          <w:p w14:paraId="15875DC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0525DA8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Prefer not to say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</w:tcBorders>
            <w:noWrap/>
          </w:tcPr>
          <w:p w14:paraId="183C9C0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13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thinThickThinMediumGap" w:sz="18" w:space="0" w:color="auto"/>
              <w:right w:val="double" w:sz="4" w:space="0" w:color="auto"/>
            </w:tcBorders>
          </w:tcPr>
          <w:p w14:paraId="683B44A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(0.95%)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thinThickThinMediumGap" w:sz="18" w:space="0" w:color="auto"/>
            </w:tcBorders>
            <w:noWrap/>
          </w:tcPr>
          <w:p w14:paraId="44C4F79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9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535BDFB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(1.95%)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</w:tcBorders>
            <w:noWrap/>
          </w:tcPr>
          <w:p w14:paraId="06A1F9E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thinThickThinMediumGap" w:sz="18" w:space="0" w:color="auto"/>
              <w:right w:val="single" w:sz="12" w:space="0" w:color="auto"/>
            </w:tcBorders>
          </w:tcPr>
          <w:p w14:paraId="0EFCA98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(0.44%)</w:t>
            </w:r>
          </w:p>
        </w:tc>
      </w:tr>
      <w:tr w:rsidR="00B9561D" w:rsidRPr="00503D6A" w14:paraId="67966581" w14:textId="77777777" w:rsidTr="00C458A8">
        <w:trPr>
          <w:trHeight w:val="320"/>
        </w:trPr>
        <w:tc>
          <w:tcPr>
            <w:tcW w:w="10361" w:type="dxa"/>
            <w:gridSpan w:val="10"/>
            <w:tcBorders>
              <w:top w:val="nil"/>
              <w:left w:val="single" w:sz="12" w:space="0" w:color="auto"/>
              <w:bottom w:val="thinThickThinMediumGap" w:sz="18" w:space="0" w:color="auto"/>
              <w:right w:val="single" w:sz="12" w:space="0" w:color="auto"/>
            </w:tcBorders>
          </w:tcPr>
          <w:p w14:paraId="5F3AA345" w14:textId="77777777" w:rsidR="00B9561D" w:rsidRPr="002F5615" w:rsidRDefault="00B9561D" w:rsidP="00C458A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2F561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Pain characteristics</w:t>
            </w:r>
          </w:p>
        </w:tc>
      </w:tr>
      <w:tr w:rsidR="00B9561D" w:rsidRPr="00503D6A" w14:paraId="7EC0A280" w14:textId="77777777" w:rsidTr="00C458A8">
        <w:trPr>
          <w:trHeight w:val="310"/>
        </w:trPr>
        <w:tc>
          <w:tcPr>
            <w:tcW w:w="1730" w:type="dxa"/>
            <w:vMerge w:val="restart"/>
            <w:tcBorders>
              <w:top w:val="thinThickThinMediumGap" w:sz="18" w:space="0" w:color="auto"/>
              <w:left w:val="single" w:sz="12" w:space="0" w:color="auto"/>
              <w:right w:val="single" w:sz="4" w:space="0" w:color="auto"/>
            </w:tcBorders>
            <w:noWrap/>
            <w:hideMark/>
          </w:tcPr>
          <w:p w14:paraId="0FC1051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Pain location</w:t>
            </w:r>
          </w:p>
          <w:p w14:paraId="7AED2D8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  <w:p w14:paraId="77F87CA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  <w:p w14:paraId="12D28F4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  <w:p w14:paraId="32D029D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  <w:p w14:paraId="76E288D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  <w:p w14:paraId="6BA817C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  <w:p w14:paraId="2AA5741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  <w:p w14:paraId="2862F90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  <w:p w14:paraId="77F98D7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  <w:p w14:paraId="3BB4DFF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thinThickThinMedium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015A4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Head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</w:tcBorders>
            <w:noWrap/>
            <w:hideMark/>
          </w:tcPr>
          <w:p w14:paraId="3FF040B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213</w:t>
            </w:r>
          </w:p>
        </w:tc>
        <w:tc>
          <w:tcPr>
            <w:tcW w:w="1162" w:type="dxa"/>
            <w:tcBorders>
              <w:top w:val="thinThickThinMediumGap" w:sz="18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7EEE67F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(15.51%)</w:t>
            </w:r>
          </w:p>
        </w:tc>
        <w:tc>
          <w:tcPr>
            <w:tcW w:w="822" w:type="dxa"/>
            <w:tcBorders>
              <w:top w:val="thinThickThinMediumGap" w:sz="18" w:space="0" w:color="auto"/>
              <w:left w:val="double" w:sz="4" w:space="0" w:color="auto"/>
              <w:bottom w:val="single" w:sz="4" w:space="0" w:color="auto"/>
            </w:tcBorders>
            <w:noWrap/>
            <w:hideMark/>
          </w:tcPr>
          <w:p w14:paraId="1B1677B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94</w:t>
            </w:r>
          </w:p>
        </w:tc>
        <w:tc>
          <w:tcPr>
            <w:tcW w:w="1304" w:type="dxa"/>
            <w:tcBorders>
              <w:top w:val="thinThickThinMedium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FCA32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(20.35%)</w:t>
            </w:r>
          </w:p>
        </w:tc>
        <w:tc>
          <w:tcPr>
            <w:tcW w:w="822" w:type="dxa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</w:tcBorders>
            <w:noWrap/>
            <w:hideMark/>
          </w:tcPr>
          <w:p w14:paraId="420B843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119</w:t>
            </w:r>
          </w:p>
        </w:tc>
        <w:tc>
          <w:tcPr>
            <w:tcW w:w="1304" w:type="dxa"/>
            <w:gridSpan w:val="2"/>
            <w:tcBorders>
              <w:top w:val="thinThickThinMediumGap" w:sz="18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4EDC915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(13.06%)</w:t>
            </w:r>
          </w:p>
        </w:tc>
      </w:tr>
      <w:tr w:rsidR="00B9561D" w:rsidRPr="00503D6A" w14:paraId="6149B7D6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F26F7E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01D01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Face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41997E9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46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3899439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(3.35%)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6AC2B33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25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617FF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(5.41%)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1977422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21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0F30E18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(2.31%)</w:t>
            </w:r>
          </w:p>
        </w:tc>
      </w:tr>
      <w:tr w:rsidR="00B9561D" w:rsidRPr="00503D6A" w14:paraId="55EF51B5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41E6FD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B6A3C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Neck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3FB5634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478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2CAF7DB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(34.81%)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637732F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187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EB2B3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(40.48%)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4EE6802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291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7BCF2C9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(31.94%)</w:t>
            </w:r>
          </w:p>
        </w:tc>
      </w:tr>
      <w:tr w:rsidR="00B9561D" w:rsidRPr="00503D6A" w14:paraId="24696098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91E827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7FF6C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Middle back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22B318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409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4E18880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(29.79%)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1E26450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132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34133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(28.57%)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11D1D26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277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3980FCA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(30.41%)</w:t>
            </w:r>
          </w:p>
        </w:tc>
      </w:tr>
      <w:tr w:rsidR="00B9561D" w:rsidRPr="00503D6A" w14:paraId="3BC3E0BE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9AB7D7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F8F45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Low back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3C21A0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794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286E2EE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(57.83%)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260A270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284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8788C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(61.47%)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0977A0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510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2E317E3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(55.98%)</w:t>
            </w:r>
          </w:p>
        </w:tc>
      </w:tr>
      <w:tr w:rsidR="00B9561D" w:rsidRPr="00503D6A" w14:paraId="467B5AA0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491ADE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C9E27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Upper limb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3302D89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337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0F3CB48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(24.54%)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26E6B9C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110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7197C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(23.81%)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CD885A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227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098B77B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(24.92%)</w:t>
            </w:r>
          </w:p>
        </w:tc>
      </w:tr>
      <w:tr w:rsidR="00B9561D" w:rsidRPr="00503D6A" w14:paraId="29290D21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0550951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74CC4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Lower limb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3ECDA4B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544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72351A7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(39.62%)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7A44DEC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188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2293D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(40.69%)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C8D7C9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356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4AF1612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(39.08%)</w:t>
            </w:r>
          </w:p>
        </w:tc>
      </w:tr>
      <w:tr w:rsidR="00B9561D" w:rsidRPr="00503D6A" w14:paraId="5CC70F82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6E97D6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7CF77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Abdominal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32F682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135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2CBB6FA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(9.83%)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2DB7C23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58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A3BD8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(12.55%)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DAAF1A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77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72059F8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(8.45%)</w:t>
            </w:r>
          </w:p>
        </w:tc>
      </w:tr>
      <w:tr w:rsidR="00B9561D" w:rsidRPr="00503D6A" w14:paraId="12427AA4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BAAD10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22F65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Pelvic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F50D21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163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4A99044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(11.87%)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6B456FD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76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E1058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(16.45%)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109D749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87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038EA45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(9.55%)</w:t>
            </w:r>
          </w:p>
        </w:tc>
      </w:tr>
      <w:tr w:rsidR="00B9561D" w:rsidRPr="00503D6A" w14:paraId="374CF11E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B67966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02E44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Chest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39FC94B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73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29E131E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(5.32%)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3F4532F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32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C09D0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(6.93%)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454B59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41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20C817F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(4.50%)</w:t>
            </w:r>
          </w:p>
        </w:tc>
      </w:tr>
      <w:tr w:rsidR="00B9561D" w:rsidRPr="00503D6A" w14:paraId="4D66EAE6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DCAEC2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D38A3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Other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A6A09D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410951B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(0.66%)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1D9142B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B9EAE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(0.65%)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3F7694F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6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433E704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(0.66%)</w:t>
            </w:r>
          </w:p>
        </w:tc>
      </w:tr>
      <w:tr w:rsidR="00B9561D" w:rsidRPr="00503D6A" w14:paraId="389D6E1A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004E6AD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65D2E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Mean</w:t>
            </w:r>
          </w:p>
        </w:tc>
        <w:tc>
          <w:tcPr>
            <w:tcW w:w="1779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noWrap/>
          </w:tcPr>
          <w:p w14:paraId="6C580FF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2.33</w:t>
            </w:r>
          </w:p>
        </w:tc>
        <w:tc>
          <w:tcPr>
            <w:tcW w:w="212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68E26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2.58</w:t>
            </w:r>
          </w:p>
        </w:tc>
        <w:tc>
          <w:tcPr>
            <w:tcW w:w="2126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</w:tcPr>
          <w:p w14:paraId="17C340E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2.21</w:t>
            </w:r>
          </w:p>
        </w:tc>
      </w:tr>
      <w:tr w:rsidR="00B9561D" w:rsidRPr="00503D6A" w14:paraId="4BA3C25C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14:paraId="0A95BE4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B173A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SD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noWrap/>
            <w:hideMark/>
          </w:tcPr>
          <w:p w14:paraId="0BAF6B1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1.53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AB665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1.78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14:paraId="4182A29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1.37</w:t>
            </w:r>
          </w:p>
        </w:tc>
      </w:tr>
      <w:tr w:rsidR="00B9561D" w:rsidRPr="00503D6A" w14:paraId="612269DD" w14:textId="77777777" w:rsidTr="00C458A8">
        <w:trPr>
          <w:trHeight w:val="31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14:paraId="64641EE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02A22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Min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noWrap/>
            <w:hideMark/>
          </w:tcPr>
          <w:p w14:paraId="3014171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1.00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60A7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1.00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14:paraId="018B896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1.00</w:t>
            </w:r>
          </w:p>
        </w:tc>
      </w:tr>
      <w:tr w:rsidR="00B9561D" w:rsidRPr="00503D6A" w14:paraId="77385C46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bottom w:val="thinThickThinSmallGap" w:sz="18" w:space="0" w:color="auto"/>
              <w:right w:val="single" w:sz="4" w:space="0" w:color="auto"/>
            </w:tcBorders>
            <w:hideMark/>
          </w:tcPr>
          <w:p w14:paraId="0044276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thinThickThinSmallGap" w:sz="18" w:space="0" w:color="auto"/>
              <w:right w:val="single" w:sz="4" w:space="0" w:color="auto"/>
            </w:tcBorders>
          </w:tcPr>
          <w:p w14:paraId="51A8000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Max</w:t>
            </w:r>
          </w:p>
        </w:tc>
        <w:tc>
          <w:tcPr>
            <w:tcW w:w="1779" w:type="dxa"/>
            <w:gridSpan w:val="3"/>
            <w:tcBorders>
              <w:top w:val="nil"/>
              <w:left w:val="single" w:sz="4" w:space="0" w:color="auto"/>
              <w:bottom w:val="thinThickThinSmallGap" w:sz="18" w:space="0" w:color="auto"/>
              <w:right w:val="double" w:sz="4" w:space="0" w:color="auto"/>
            </w:tcBorders>
            <w:noWrap/>
            <w:hideMark/>
          </w:tcPr>
          <w:p w14:paraId="3516823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10.00</w:t>
            </w:r>
          </w:p>
        </w:tc>
        <w:tc>
          <w:tcPr>
            <w:tcW w:w="2126" w:type="dxa"/>
            <w:gridSpan w:val="2"/>
            <w:tcBorders>
              <w:top w:val="nil"/>
              <w:left w:val="double" w:sz="4" w:space="0" w:color="auto"/>
              <w:bottom w:val="thinThickThinSmallGap" w:sz="18" w:space="0" w:color="auto"/>
              <w:right w:val="single" w:sz="4" w:space="0" w:color="auto"/>
            </w:tcBorders>
            <w:noWrap/>
            <w:hideMark/>
          </w:tcPr>
          <w:p w14:paraId="3B8F10A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10.00</w:t>
            </w:r>
          </w:p>
        </w:tc>
        <w:tc>
          <w:tcPr>
            <w:tcW w:w="2126" w:type="dxa"/>
            <w:gridSpan w:val="3"/>
            <w:tcBorders>
              <w:top w:val="nil"/>
              <w:left w:val="single" w:sz="4" w:space="0" w:color="auto"/>
              <w:bottom w:val="thinThickThinSmallGap" w:sz="18" w:space="0" w:color="auto"/>
              <w:right w:val="single" w:sz="12" w:space="0" w:color="auto"/>
            </w:tcBorders>
            <w:noWrap/>
            <w:hideMark/>
          </w:tcPr>
          <w:p w14:paraId="7A7F0D9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10.00</w:t>
            </w:r>
          </w:p>
        </w:tc>
      </w:tr>
      <w:tr w:rsidR="00B9561D" w:rsidRPr="00503D6A" w14:paraId="427A8FEF" w14:textId="77777777" w:rsidTr="00C458A8">
        <w:trPr>
          <w:trHeight w:val="320"/>
        </w:trPr>
        <w:tc>
          <w:tcPr>
            <w:tcW w:w="1730" w:type="dxa"/>
            <w:vMerge w:val="restart"/>
            <w:tcBorders>
              <w:top w:val="thinThickThinSmallGap" w:sz="1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838D92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Pain duration (months)</w:t>
            </w:r>
          </w:p>
        </w:tc>
        <w:tc>
          <w:tcPr>
            <w:tcW w:w="2600" w:type="dxa"/>
            <w:tcBorders>
              <w:top w:val="thinThickThin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F5A0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Mean</w:t>
            </w:r>
          </w:p>
        </w:tc>
        <w:tc>
          <w:tcPr>
            <w:tcW w:w="1779" w:type="dxa"/>
            <w:gridSpan w:val="3"/>
            <w:tcBorders>
              <w:top w:val="thinThickThinSmallGap" w:sz="18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noWrap/>
          </w:tcPr>
          <w:p w14:paraId="445E76F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102.2</w:t>
            </w:r>
          </w:p>
        </w:tc>
        <w:tc>
          <w:tcPr>
            <w:tcW w:w="2126" w:type="dxa"/>
            <w:gridSpan w:val="2"/>
            <w:tcBorders>
              <w:top w:val="thinThickThinSmallGap" w:sz="18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07D90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103.3</w:t>
            </w:r>
          </w:p>
        </w:tc>
        <w:tc>
          <w:tcPr>
            <w:tcW w:w="2126" w:type="dxa"/>
            <w:gridSpan w:val="3"/>
            <w:tcBorders>
              <w:top w:val="thinThickThin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1E74F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101.6</w:t>
            </w:r>
          </w:p>
        </w:tc>
      </w:tr>
      <w:tr w:rsidR="00B9561D" w:rsidRPr="00503D6A" w14:paraId="64C23B40" w14:textId="77777777" w:rsidTr="00C458A8">
        <w:trPr>
          <w:trHeight w:val="320"/>
        </w:trPr>
        <w:tc>
          <w:tcPr>
            <w:tcW w:w="173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2F099FE" w14:textId="77777777" w:rsidR="00B9561D" w:rsidRPr="00DB4667" w:rsidRDefault="00B9561D" w:rsidP="00C458A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091C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SD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noWrap/>
          </w:tcPr>
          <w:p w14:paraId="14F50D0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113.95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00C26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109.57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2F61A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116.17</w:t>
            </w:r>
          </w:p>
        </w:tc>
      </w:tr>
      <w:tr w:rsidR="00B9561D" w:rsidRPr="00503D6A" w14:paraId="06798744" w14:textId="77777777" w:rsidTr="00C458A8">
        <w:trPr>
          <w:trHeight w:val="320"/>
        </w:trPr>
        <w:tc>
          <w:tcPr>
            <w:tcW w:w="173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A68028F" w14:textId="77777777" w:rsidR="00B9561D" w:rsidRPr="00DB4667" w:rsidRDefault="00B9561D" w:rsidP="00C458A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6E88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Min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noWrap/>
          </w:tcPr>
          <w:p w14:paraId="7C83BFA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5BB15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AE803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3.00</w:t>
            </w:r>
          </w:p>
        </w:tc>
      </w:tr>
      <w:tr w:rsidR="00B9561D" w:rsidRPr="00503D6A" w14:paraId="103D999F" w14:textId="77777777" w:rsidTr="00C458A8">
        <w:trPr>
          <w:trHeight w:val="320"/>
        </w:trPr>
        <w:tc>
          <w:tcPr>
            <w:tcW w:w="173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F46E18A" w14:textId="77777777" w:rsidR="00B9561D" w:rsidRPr="00DB4667" w:rsidRDefault="00B9561D" w:rsidP="00C458A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760E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Max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noWrap/>
          </w:tcPr>
          <w:p w14:paraId="165E05E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708.00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14D29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600.00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DFF81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708.00</w:t>
            </w:r>
          </w:p>
        </w:tc>
      </w:tr>
      <w:tr w:rsidR="00B9561D" w:rsidRPr="00503D6A" w14:paraId="55FF9F41" w14:textId="77777777" w:rsidTr="00C458A8">
        <w:trPr>
          <w:trHeight w:val="320"/>
        </w:trPr>
        <w:tc>
          <w:tcPr>
            <w:tcW w:w="1730" w:type="dxa"/>
            <w:vMerge/>
            <w:tcBorders>
              <w:top w:val="single" w:sz="12" w:space="0" w:color="auto"/>
              <w:left w:val="single" w:sz="12" w:space="0" w:color="auto"/>
              <w:bottom w:val="thinThickThinSmallGap" w:sz="18" w:space="0" w:color="auto"/>
              <w:right w:val="single" w:sz="4" w:space="0" w:color="auto"/>
            </w:tcBorders>
          </w:tcPr>
          <w:p w14:paraId="263B27A1" w14:textId="77777777" w:rsidR="00B9561D" w:rsidRPr="00DB4667" w:rsidRDefault="00B9561D" w:rsidP="00C458A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</w:tcPr>
          <w:p w14:paraId="466C0E2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Don’t remember precisely: n (%)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single" w:sz="4" w:space="0" w:color="auto"/>
              <w:bottom w:val="thinThickThinSmallGap" w:sz="18" w:space="0" w:color="auto"/>
              <w:right w:val="double" w:sz="4" w:space="0" w:color="auto"/>
            </w:tcBorders>
            <w:noWrap/>
          </w:tcPr>
          <w:p w14:paraId="3A68A12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135, (9.83%)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double" w:sz="4" w:space="0" w:color="auto"/>
              <w:bottom w:val="thinThickThinSmallGap" w:sz="18" w:space="0" w:color="auto"/>
              <w:right w:val="single" w:sz="4" w:space="0" w:color="auto"/>
            </w:tcBorders>
            <w:noWrap/>
          </w:tcPr>
          <w:p w14:paraId="5AFB0F9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46, (9.96%)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  <w:noWrap/>
          </w:tcPr>
          <w:p w14:paraId="6C92C79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89, (9.77%)</w:t>
            </w:r>
          </w:p>
        </w:tc>
      </w:tr>
      <w:tr w:rsidR="00B9561D" w:rsidRPr="00503D6A" w14:paraId="44B593A5" w14:textId="77777777" w:rsidTr="00C458A8">
        <w:trPr>
          <w:trHeight w:val="320"/>
        </w:trPr>
        <w:tc>
          <w:tcPr>
            <w:tcW w:w="1730" w:type="dxa"/>
            <w:vMerge w:val="restart"/>
            <w:tcBorders>
              <w:top w:val="thinThickThinSmallGap" w:sz="18" w:space="0" w:color="auto"/>
              <w:left w:val="single" w:sz="12" w:space="0" w:color="auto"/>
              <w:right w:val="single" w:sz="4" w:space="0" w:color="auto"/>
            </w:tcBorders>
          </w:tcPr>
          <w:p w14:paraId="4A8D71D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Comorbidity</w:t>
            </w:r>
          </w:p>
          <w:p w14:paraId="2F54BD77" w14:textId="77777777" w:rsidR="00B9561D" w:rsidRPr="00DB4667" w:rsidRDefault="00B9561D" w:rsidP="00C458A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thinThickThin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543D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Diabetes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thinThickThinSmallGap" w:sz="18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3C385F2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204</w:t>
            </w:r>
          </w:p>
        </w:tc>
        <w:tc>
          <w:tcPr>
            <w:tcW w:w="1162" w:type="dxa"/>
            <w:tcBorders>
              <w:top w:val="thinThickThinSmallGap" w:sz="18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59A64E8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(14.86%)</w:t>
            </w:r>
          </w:p>
        </w:tc>
        <w:tc>
          <w:tcPr>
            <w:tcW w:w="822" w:type="dxa"/>
            <w:tcBorders>
              <w:top w:val="thinThickThinSmallGap" w:sz="18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5C1F6D3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63</w:t>
            </w:r>
          </w:p>
        </w:tc>
        <w:tc>
          <w:tcPr>
            <w:tcW w:w="1304" w:type="dxa"/>
            <w:tcBorders>
              <w:top w:val="thinThickThinSmall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AD4DC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(13.64%)</w:t>
            </w:r>
          </w:p>
        </w:tc>
        <w:tc>
          <w:tcPr>
            <w:tcW w:w="822" w:type="dxa"/>
            <w:tcBorders>
              <w:top w:val="thinThickThinSmallGap" w:sz="18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5F8D24E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141</w:t>
            </w:r>
          </w:p>
        </w:tc>
        <w:tc>
          <w:tcPr>
            <w:tcW w:w="1304" w:type="dxa"/>
            <w:gridSpan w:val="2"/>
            <w:tcBorders>
              <w:top w:val="thinThickThinSmall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CE984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(15.48%)</w:t>
            </w:r>
          </w:p>
        </w:tc>
      </w:tr>
      <w:tr w:rsidR="00B9561D" w:rsidRPr="00503D6A" w14:paraId="28A8D96C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04EDFA56" w14:textId="77777777" w:rsidR="00B9561D" w:rsidRPr="00DB4667" w:rsidRDefault="00B9561D" w:rsidP="00C458A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95D1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Mental health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disorders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5465A08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438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59CD804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(31.90%)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3BBF77C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188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626EB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(40.69%)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4A3E84D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250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7B6A4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(27.44%)</w:t>
            </w:r>
          </w:p>
        </w:tc>
      </w:tr>
      <w:tr w:rsidR="00B9561D" w:rsidRPr="00503D6A" w14:paraId="3314BC79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0A9BD7A" w14:textId="77777777" w:rsidR="00B9561D" w:rsidRPr="00DB4667" w:rsidRDefault="00B9561D" w:rsidP="00C458A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6E8D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Alcohol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-related disorders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1AF026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49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11FD01A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(3.57%)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3234B59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15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27207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(3.25%)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17167C4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34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AAAF5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(3.73%)</w:t>
            </w:r>
          </w:p>
        </w:tc>
      </w:tr>
      <w:tr w:rsidR="00B9561D" w:rsidRPr="00503D6A" w14:paraId="7194D042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D8F4613" w14:textId="77777777" w:rsidR="00B9561D" w:rsidRPr="00DB4667" w:rsidRDefault="00B9561D" w:rsidP="00C458A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11C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Substance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-related disorders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1836049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54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6B59CDE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(3.93%)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6F3DA6C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22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333A0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fr-CA" w:eastAsia="fr-FR"/>
              </w:rPr>
              <w:t>(</w:t>
            </w: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4.76%)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74587B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32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735BC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(3.51%)</w:t>
            </w:r>
          </w:p>
        </w:tc>
      </w:tr>
      <w:tr w:rsidR="00B9561D" w:rsidRPr="00503D6A" w14:paraId="47707538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50674A0" w14:textId="77777777" w:rsidR="00B9561D" w:rsidRPr="00DB4667" w:rsidRDefault="00B9561D" w:rsidP="00C458A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19A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Sleep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disorders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5A7164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417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160E9B7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(30.37%)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496F708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147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3E049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(31.82%)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D435BF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270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2AF7C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(29.64%)</w:t>
            </w:r>
          </w:p>
        </w:tc>
      </w:tr>
      <w:tr w:rsidR="00B9561D" w:rsidRPr="00503D6A" w14:paraId="11BB7E48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04DBCC9" w14:textId="77777777" w:rsidR="00B9561D" w:rsidRPr="00DB4667" w:rsidRDefault="00B9561D" w:rsidP="00C458A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043E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Hypertension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7F491F4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373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3341A90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(27.17%)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78FE6CC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104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A0C69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(22.51%)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59EF920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269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C2FEF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(29.53%)</w:t>
            </w:r>
          </w:p>
        </w:tc>
      </w:tr>
      <w:tr w:rsidR="00B9561D" w:rsidRPr="00503D6A" w14:paraId="42DA21F3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0E84701" w14:textId="77777777" w:rsidR="00B9561D" w:rsidRPr="00DB4667" w:rsidRDefault="00B9561D" w:rsidP="00C458A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8C9B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Respiratory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disorders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85EDE2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193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1A7D36E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(14.06%)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50AF8F8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61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234CC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(13.20%)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37450A0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133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9E1D6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(14.60%)</w:t>
            </w:r>
          </w:p>
        </w:tc>
      </w:tr>
      <w:tr w:rsidR="00B9561D" w:rsidRPr="00503D6A" w14:paraId="0E01D2C4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555501A" w14:textId="77777777" w:rsidR="00B9561D" w:rsidRPr="00DB4667" w:rsidRDefault="00B9561D" w:rsidP="00C458A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D3B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Other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93C8D9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178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730F99D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(12.96%)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388CABD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62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A9F4F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(13.42%)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1E27334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116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E6B6D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(12.73%)</w:t>
            </w:r>
          </w:p>
        </w:tc>
      </w:tr>
      <w:tr w:rsidR="00B9561D" w:rsidRPr="00503D6A" w14:paraId="7A3CE36A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6FF6F8F" w14:textId="77777777" w:rsidR="00B9561D" w:rsidRPr="00DB4667" w:rsidRDefault="00B9561D" w:rsidP="00C458A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067B04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No comorbidity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noWrap/>
          </w:tcPr>
          <w:p w14:paraId="64E3041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360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double" w:sz="4" w:space="0" w:color="auto"/>
              <w:right w:val="double" w:sz="4" w:space="0" w:color="auto"/>
            </w:tcBorders>
          </w:tcPr>
          <w:p w14:paraId="7420ADD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(26.22%)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noWrap/>
          </w:tcPr>
          <w:p w14:paraId="24B9CF8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105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</w:tcPr>
          <w:p w14:paraId="075B06F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(22.73%)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noWrap/>
          </w:tcPr>
          <w:p w14:paraId="4A282AC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255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</w:tcPr>
          <w:p w14:paraId="01FDA20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(27.99%)</w:t>
            </w:r>
          </w:p>
        </w:tc>
      </w:tr>
      <w:tr w:rsidR="00B9561D" w:rsidRPr="00503D6A" w14:paraId="6FED309A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0CED5EA9" w14:textId="77777777" w:rsidR="00B9561D" w:rsidRPr="00DB4667" w:rsidRDefault="00B9561D" w:rsidP="00C458A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53B4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Mean</w:t>
            </w:r>
          </w:p>
        </w:tc>
        <w:tc>
          <w:tcPr>
            <w:tcW w:w="1779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noWrap/>
          </w:tcPr>
          <w:p w14:paraId="25CF1FD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1.39</w:t>
            </w:r>
          </w:p>
        </w:tc>
        <w:tc>
          <w:tcPr>
            <w:tcW w:w="212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05D5F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1.42</w:t>
            </w:r>
          </w:p>
        </w:tc>
        <w:tc>
          <w:tcPr>
            <w:tcW w:w="2126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EE7AE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1.37</w:t>
            </w:r>
          </w:p>
        </w:tc>
      </w:tr>
      <w:tr w:rsidR="00B9561D" w:rsidRPr="00503D6A" w14:paraId="50688B08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96E7190" w14:textId="77777777" w:rsidR="00B9561D" w:rsidRPr="00DB4667" w:rsidRDefault="00B9561D" w:rsidP="00C458A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797A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SD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noWrap/>
          </w:tcPr>
          <w:p w14:paraId="4750A7C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1.20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4117D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3B924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1.23</w:t>
            </w:r>
          </w:p>
        </w:tc>
      </w:tr>
      <w:tr w:rsidR="00B9561D" w:rsidRPr="00503D6A" w14:paraId="2DEB7DCC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5AAA3CC" w14:textId="77777777" w:rsidR="00B9561D" w:rsidRPr="00DB4667" w:rsidRDefault="00B9561D" w:rsidP="00C458A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AA68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Min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noWrap/>
          </w:tcPr>
          <w:p w14:paraId="46B40FB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0.00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CCBF6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D84C1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0.00</w:t>
            </w:r>
          </w:p>
        </w:tc>
      </w:tr>
      <w:tr w:rsidR="00B9561D" w:rsidRPr="00503D6A" w14:paraId="176859AC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bottom w:val="thinThickThinSmallGap" w:sz="18" w:space="0" w:color="auto"/>
              <w:right w:val="single" w:sz="4" w:space="0" w:color="auto"/>
            </w:tcBorders>
          </w:tcPr>
          <w:p w14:paraId="3E45CF7B" w14:textId="77777777" w:rsidR="00B9561D" w:rsidRPr="00DB4667" w:rsidRDefault="00B9561D" w:rsidP="00C458A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</w:tcPr>
          <w:p w14:paraId="1735696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Max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single" w:sz="4" w:space="0" w:color="auto"/>
              <w:bottom w:val="thinThickThinSmallGap" w:sz="18" w:space="0" w:color="auto"/>
              <w:right w:val="double" w:sz="4" w:space="0" w:color="auto"/>
            </w:tcBorders>
            <w:noWrap/>
          </w:tcPr>
          <w:p w14:paraId="7718F4A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6.00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double" w:sz="4" w:space="0" w:color="auto"/>
              <w:bottom w:val="thinThickThinSmallGap" w:sz="18" w:space="0" w:color="auto"/>
              <w:right w:val="single" w:sz="4" w:space="0" w:color="auto"/>
            </w:tcBorders>
            <w:noWrap/>
          </w:tcPr>
          <w:p w14:paraId="136E5D8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5.00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  <w:noWrap/>
          </w:tcPr>
          <w:p w14:paraId="0C07843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6.00</w:t>
            </w:r>
          </w:p>
        </w:tc>
      </w:tr>
      <w:tr w:rsidR="00B9561D" w:rsidRPr="00503D6A" w14:paraId="70016183" w14:textId="77777777" w:rsidTr="00C458A8">
        <w:trPr>
          <w:trHeight w:val="320"/>
        </w:trPr>
        <w:tc>
          <w:tcPr>
            <w:tcW w:w="1730" w:type="dxa"/>
            <w:vMerge w:val="restart"/>
            <w:tcBorders>
              <w:top w:val="thinThickThinSmallGap" w:sz="18" w:space="0" w:color="auto"/>
              <w:left w:val="single" w:sz="12" w:space="0" w:color="auto"/>
              <w:right w:val="single" w:sz="4" w:space="0" w:color="auto"/>
            </w:tcBorders>
          </w:tcPr>
          <w:p w14:paraId="1944E29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Perceived disability and/or emotional distress</w:t>
            </w:r>
          </w:p>
        </w:tc>
        <w:tc>
          <w:tcPr>
            <w:tcW w:w="2600" w:type="dxa"/>
            <w:tcBorders>
              <w:top w:val="thinThickThin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5A32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Yes: n (%)</w:t>
            </w:r>
          </w:p>
        </w:tc>
        <w:tc>
          <w:tcPr>
            <w:tcW w:w="617" w:type="dxa"/>
            <w:gridSpan w:val="2"/>
            <w:tcBorders>
              <w:top w:val="thinThickThinSmallGap" w:sz="18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D41096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</w:t>
            </w:r>
          </w:p>
        </w:tc>
        <w:tc>
          <w:tcPr>
            <w:tcW w:w="1162" w:type="dxa"/>
            <w:tcBorders>
              <w:top w:val="thinThickThinSmallGap" w:sz="18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13118B8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(50.18%)</w:t>
            </w:r>
          </w:p>
        </w:tc>
        <w:tc>
          <w:tcPr>
            <w:tcW w:w="822" w:type="dxa"/>
            <w:tcBorders>
              <w:top w:val="thinThickThinSmallGap" w:sz="18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2322C13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252</w:t>
            </w:r>
          </w:p>
        </w:tc>
        <w:tc>
          <w:tcPr>
            <w:tcW w:w="1304" w:type="dxa"/>
            <w:tcBorders>
              <w:top w:val="thinThickThinSmall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5ACC9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(54,55%)</w:t>
            </w:r>
          </w:p>
        </w:tc>
        <w:tc>
          <w:tcPr>
            <w:tcW w:w="822" w:type="dxa"/>
            <w:tcBorders>
              <w:top w:val="thinThickThinSmallGap" w:sz="18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416651E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437</w:t>
            </w:r>
          </w:p>
        </w:tc>
        <w:tc>
          <w:tcPr>
            <w:tcW w:w="1304" w:type="dxa"/>
            <w:gridSpan w:val="2"/>
            <w:tcBorders>
              <w:top w:val="thinThickThinSmall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617CE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(47.97%)</w:t>
            </w:r>
          </w:p>
        </w:tc>
      </w:tr>
      <w:tr w:rsidR="00B9561D" w:rsidRPr="00503D6A" w14:paraId="26D44149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bottom w:val="thinThickThinSmallGap" w:sz="18" w:space="0" w:color="auto"/>
              <w:right w:val="single" w:sz="4" w:space="0" w:color="auto"/>
            </w:tcBorders>
          </w:tcPr>
          <w:p w14:paraId="0006D64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</w:tcPr>
          <w:p w14:paraId="2156323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No: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thinThickThinSmallGap" w:sz="18" w:space="0" w:color="auto"/>
            </w:tcBorders>
            <w:noWrap/>
          </w:tcPr>
          <w:p w14:paraId="02D2119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thinThickThinSmallGap" w:sz="18" w:space="0" w:color="auto"/>
              <w:right w:val="double" w:sz="4" w:space="0" w:color="auto"/>
            </w:tcBorders>
          </w:tcPr>
          <w:p w14:paraId="4FF9EDF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(49.82%)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thinThickThinSmallGap" w:sz="18" w:space="0" w:color="auto"/>
            </w:tcBorders>
            <w:noWrap/>
          </w:tcPr>
          <w:p w14:paraId="422B700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thinThickThinSmallGap" w:sz="18" w:space="0" w:color="auto"/>
              <w:right w:val="single" w:sz="4" w:space="0" w:color="auto"/>
            </w:tcBorders>
          </w:tcPr>
          <w:p w14:paraId="1775B61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(45,45%)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thinThickThinSmallGap" w:sz="18" w:space="0" w:color="auto"/>
            </w:tcBorders>
            <w:noWrap/>
          </w:tcPr>
          <w:p w14:paraId="19D6E89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474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thinThickThinSmallGap" w:sz="18" w:space="0" w:color="auto"/>
              <w:right w:val="single" w:sz="4" w:space="0" w:color="auto"/>
            </w:tcBorders>
          </w:tcPr>
          <w:p w14:paraId="64A4F19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(52.03%)</w:t>
            </w:r>
          </w:p>
        </w:tc>
      </w:tr>
      <w:tr w:rsidR="00B9561D" w:rsidRPr="00503D6A" w14:paraId="37AAD05F" w14:textId="77777777" w:rsidTr="00C458A8">
        <w:trPr>
          <w:trHeight w:val="320"/>
        </w:trPr>
        <w:tc>
          <w:tcPr>
            <w:tcW w:w="1730" w:type="dxa"/>
            <w:vMerge w:val="restart"/>
            <w:tcBorders>
              <w:top w:val="thinThickThinSmallGap" w:sz="18" w:space="0" w:color="auto"/>
              <w:left w:val="single" w:sz="12" w:space="0" w:color="auto"/>
              <w:right w:val="single" w:sz="4" w:space="0" w:color="auto"/>
            </w:tcBorders>
          </w:tcPr>
          <w:p w14:paraId="37D95FC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lastRenderedPageBreak/>
              <w:t>Quality of life (seven-point Likert scale)</w:t>
            </w:r>
          </w:p>
          <w:p w14:paraId="293CB32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thinThickThin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D92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Mean</w:t>
            </w:r>
          </w:p>
        </w:tc>
        <w:tc>
          <w:tcPr>
            <w:tcW w:w="1779" w:type="dxa"/>
            <w:gridSpan w:val="3"/>
            <w:tcBorders>
              <w:top w:val="thinThickThinSmallGap" w:sz="18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noWrap/>
          </w:tcPr>
          <w:p w14:paraId="79E47BE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4.57</w:t>
            </w:r>
          </w:p>
        </w:tc>
        <w:tc>
          <w:tcPr>
            <w:tcW w:w="2126" w:type="dxa"/>
            <w:gridSpan w:val="2"/>
            <w:tcBorders>
              <w:top w:val="thinThickThinSmallGap" w:sz="18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72BC8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4.08</w:t>
            </w:r>
          </w:p>
        </w:tc>
        <w:tc>
          <w:tcPr>
            <w:tcW w:w="2126" w:type="dxa"/>
            <w:gridSpan w:val="3"/>
            <w:tcBorders>
              <w:top w:val="thinThickThin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B7CFC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4.82</w:t>
            </w:r>
          </w:p>
        </w:tc>
      </w:tr>
      <w:tr w:rsidR="00B9561D" w:rsidRPr="00503D6A" w14:paraId="2CC6FE08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F08A68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5C1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SD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noWrap/>
          </w:tcPr>
          <w:p w14:paraId="62226F5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1.27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156BD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1.27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D6E2C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1.19</w:t>
            </w:r>
          </w:p>
        </w:tc>
      </w:tr>
      <w:tr w:rsidR="00B9561D" w:rsidRPr="00503D6A" w14:paraId="06C5F772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90C379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EA9E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Min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noWrap/>
          </w:tcPr>
          <w:p w14:paraId="7187CB6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1.00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93A7E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1.00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9E2A3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</w:tr>
      <w:tr w:rsidR="00B9561D" w:rsidRPr="00503D6A" w14:paraId="65D0402F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bottom w:val="thinThickThinSmallGap" w:sz="18" w:space="0" w:color="auto"/>
              <w:right w:val="single" w:sz="4" w:space="0" w:color="auto"/>
            </w:tcBorders>
          </w:tcPr>
          <w:p w14:paraId="73B2744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</w:tcPr>
          <w:p w14:paraId="20233E7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Max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single" w:sz="4" w:space="0" w:color="auto"/>
              <w:bottom w:val="thinThickThinSmallGap" w:sz="18" w:space="0" w:color="auto"/>
              <w:right w:val="double" w:sz="4" w:space="0" w:color="auto"/>
            </w:tcBorders>
            <w:noWrap/>
          </w:tcPr>
          <w:p w14:paraId="032030B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7.00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double" w:sz="4" w:space="0" w:color="auto"/>
              <w:bottom w:val="thinThickThinSmallGap" w:sz="18" w:space="0" w:color="auto"/>
              <w:right w:val="single" w:sz="4" w:space="0" w:color="auto"/>
            </w:tcBorders>
            <w:noWrap/>
          </w:tcPr>
          <w:p w14:paraId="04FA0CB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7.00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  <w:noWrap/>
          </w:tcPr>
          <w:p w14:paraId="07C6845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7.00</w:t>
            </w:r>
          </w:p>
        </w:tc>
      </w:tr>
      <w:tr w:rsidR="00B9561D" w:rsidRPr="00503D6A" w14:paraId="223F50B5" w14:textId="77777777" w:rsidTr="00C458A8">
        <w:trPr>
          <w:trHeight w:val="320"/>
        </w:trPr>
        <w:tc>
          <w:tcPr>
            <w:tcW w:w="1730" w:type="dxa"/>
            <w:vMerge w:val="restart"/>
            <w:tcBorders>
              <w:top w:val="thinThickThinSmallGap" w:sz="18" w:space="0" w:color="auto"/>
              <w:left w:val="single" w:sz="12" w:space="0" w:color="auto"/>
              <w:right w:val="single" w:sz="4" w:space="0" w:color="auto"/>
            </w:tcBorders>
          </w:tcPr>
          <w:p w14:paraId="013B314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Health state satisfaction</w:t>
            </w:r>
          </w:p>
        </w:tc>
        <w:tc>
          <w:tcPr>
            <w:tcW w:w="2600" w:type="dxa"/>
            <w:tcBorders>
              <w:top w:val="thinThickThin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F554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Yes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thinThickThinSmallGap" w:sz="18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50D84E4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874</w:t>
            </w:r>
          </w:p>
        </w:tc>
        <w:tc>
          <w:tcPr>
            <w:tcW w:w="1162" w:type="dxa"/>
            <w:tcBorders>
              <w:top w:val="thinThickThinSmallGap" w:sz="18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153EEC6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(63.66%)</w:t>
            </w:r>
          </w:p>
        </w:tc>
        <w:tc>
          <w:tcPr>
            <w:tcW w:w="822" w:type="dxa"/>
            <w:tcBorders>
              <w:top w:val="thinThickThinSmallGap" w:sz="18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2A000EA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214</w:t>
            </w:r>
          </w:p>
        </w:tc>
        <w:tc>
          <w:tcPr>
            <w:tcW w:w="1304" w:type="dxa"/>
            <w:tcBorders>
              <w:top w:val="thinThickThinSmall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3DD67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(46.32%)</w:t>
            </w:r>
          </w:p>
        </w:tc>
        <w:tc>
          <w:tcPr>
            <w:tcW w:w="822" w:type="dxa"/>
            <w:tcBorders>
              <w:top w:val="thinThickThinSmallGap" w:sz="18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25A1C0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660</w:t>
            </w:r>
          </w:p>
        </w:tc>
        <w:tc>
          <w:tcPr>
            <w:tcW w:w="1304" w:type="dxa"/>
            <w:gridSpan w:val="2"/>
            <w:tcBorders>
              <w:top w:val="thinThickThinSmall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F20F3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(72.45%)</w:t>
            </w:r>
          </w:p>
        </w:tc>
      </w:tr>
      <w:tr w:rsidR="00B9561D" w:rsidRPr="00503D6A" w14:paraId="444CC13C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bottom w:val="thinThickThinMediumGap" w:sz="24" w:space="0" w:color="auto"/>
              <w:right w:val="single" w:sz="4" w:space="0" w:color="auto"/>
            </w:tcBorders>
          </w:tcPr>
          <w:p w14:paraId="7207F669" w14:textId="77777777" w:rsidR="00B9561D" w:rsidRPr="00DB4667" w:rsidRDefault="00B9561D" w:rsidP="00C458A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thinThickThinMediumGap" w:sz="24" w:space="0" w:color="auto"/>
              <w:right w:val="single" w:sz="4" w:space="0" w:color="auto"/>
            </w:tcBorders>
          </w:tcPr>
          <w:p w14:paraId="3684FF0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No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thinThickThinMediumGap" w:sz="24" w:space="0" w:color="auto"/>
            </w:tcBorders>
            <w:noWrap/>
          </w:tcPr>
          <w:p w14:paraId="2737695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499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thinThickThinMediumGap" w:sz="24" w:space="0" w:color="auto"/>
              <w:right w:val="double" w:sz="4" w:space="0" w:color="auto"/>
            </w:tcBorders>
          </w:tcPr>
          <w:p w14:paraId="13D1B76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(36.34%)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thinThickThinMediumGap" w:sz="24" w:space="0" w:color="auto"/>
            </w:tcBorders>
            <w:noWrap/>
          </w:tcPr>
          <w:p w14:paraId="6F75C11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248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thinThickThinMediumGap" w:sz="24" w:space="0" w:color="auto"/>
              <w:right w:val="single" w:sz="4" w:space="0" w:color="auto"/>
            </w:tcBorders>
          </w:tcPr>
          <w:p w14:paraId="137E2F1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(53.68%)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thinThickThinMediumGap" w:sz="24" w:space="0" w:color="auto"/>
            </w:tcBorders>
            <w:noWrap/>
          </w:tcPr>
          <w:p w14:paraId="6AE0FF4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thinThickThinMediumGap" w:sz="24" w:space="0" w:color="auto"/>
              <w:right w:val="single" w:sz="4" w:space="0" w:color="auto"/>
            </w:tcBorders>
          </w:tcPr>
          <w:p w14:paraId="54AE785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(27.55%)</w:t>
            </w:r>
          </w:p>
        </w:tc>
      </w:tr>
      <w:tr w:rsidR="00B9561D" w:rsidRPr="00503D6A" w14:paraId="77381FFB" w14:textId="77777777" w:rsidTr="00C458A8">
        <w:trPr>
          <w:trHeight w:val="320"/>
        </w:trPr>
        <w:tc>
          <w:tcPr>
            <w:tcW w:w="10361" w:type="dxa"/>
            <w:gridSpan w:val="10"/>
            <w:tcBorders>
              <w:top w:val="nil"/>
              <w:left w:val="single" w:sz="12" w:space="0" w:color="auto"/>
              <w:bottom w:val="thinThickThinMediumGap" w:sz="18" w:space="0" w:color="auto"/>
              <w:right w:val="single" w:sz="12" w:space="0" w:color="auto"/>
            </w:tcBorders>
          </w:tcPr>
          <w:p w14:paraId="4F9DE3C7" w14:textId="77777777" w:rsidR="00B9561D" w:rsidRPr="002F5615" w:rsidRDefault="00B9561D" w:rsidP="00C458A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Decision-making characteristics</w:t>
            </w:r>
          </w:p>
        </w:tc>
      </w:tr>
      <w:tr w:rsidR="00B9561D" w:rsidRPr="00503D6A" w14:paraId="454A204F" w14:textId="77777777" w:rsidTr="00C458A8">
        <w:trPr>
          <w:trHeight w:val="320"/>
        </w:trPr>
        <w:tc>
          <w:tcPr>
            <w:tcW w:w="1730" w:type="dxa"/>
            <w:vMerge w:val="restart"/>
            <w:tcBorders>
              <w:top w:val="thinThickThinMediumGap" w:sz="24" w:space="0" w:color="auto"/>
              <w:left w:val="single" w:sz="12" w:space="0" w:color="auto"/>
              <w:right w:val="single" w:sz="4" w:space="0" w:color="auto"/>
            </w:tcBorders>
          </w:tcPr>
          <w:p w14:paraId="3F2FE67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Most difficult decision</w:t>
            </w:r>
          </w:p>
        </w:tc>
        <w:tc>
          <w:tcPr>
            <w:tcW w:w="2600" w:type="dxa"/>
            <w:tcBorders>
              <w:top w:val="thinThickThin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8DD2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</w:t>
            </w:r>
            <w:r w:rsidRPr="00DB466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ake medication: n (%)</w:t>
            </w:r>
          </w:p>
        </w:tc>
        <w:tc>
          <w:tcPr>
            <w:tcW w:w="617" w:type="dxa"/>
            <w:gridSpan w:val="2"/>
            <w:tcBorders>
              <w:top w:val="thinThickThinMediumGap" w:sz="2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83952C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278</w:t>
            </w:r>
          </w:p>
        </w:tc>
        <w:tc>
          <w:tcPr>
            <w:tcW w:w="1162" w:type="dxa"/>
            <w:tcBorders>
              <w:top w:val="thinThickThinMediumGap" w:sz="2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1A2855F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(20.25%)</w:t>
            </w:r>
          </w:p>
        </w:tc>
        <w:tc>
          <w:tcPr>
            <w:tcW w:w="822" w:type="dxa"/>
            <w:tcBorders>
              <w:top w:val="thinThickThinMediumGap" w:sz="2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1876796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1304" w:type="dxa"/>
            <w:tcBorders>
              <w:top w:val="thinThickThinMediumGap" w:sz="2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1C901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(18.83%)</w:t>
            </w:r>
          </w:p>
        </w:tc>
        <w:tc>
          <w:tcPr>
            <w:tcW w:w="822" w:type="dxa"/>
            <w:tcBorders>
              <w:top w:val="thinThickThinMediumGap" w:sz="2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6D02E6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191</w:t>
            </w:r>
          </w:p>
        </w:tc>
        <w:tc>
          <w:tcPr>
            <w:tcW w:w="1304" w:type="dxa"/>
            <w:gridSpan w:val="2"/>
            <w:tcBorders>
              <w:top w:val="thinThickThinMediumGap" w:sz="2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91D94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(20.96%)</w:t>
            </w:r>
          </w:p>
        </w:tc>
      </w:tr>
      <w:tr w:rsidR="00B9561D" w:rsidRPr="00503D6A" w14:paraId="00D23691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7C65F8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B75F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Pr="00DB466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et surgery: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9F8655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252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195546D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(18.35%)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778BD72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CA220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(15.80%)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478924C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54371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(19.65%)</w:t>
            </w:r>
          </w:p>
        </w:tc>
      </w:tr>
      <w:tr w:rsidR="00B9561D" w:rsidRPr="00503D6A" w14:paraId="3D5F9243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B83F7A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F694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</w:t>
            </w:r>
            <w:r w:rsidRPr="00DB466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hange my treatment: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3A3697F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102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5B7054F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(7.44%)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7F77E69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D6E3F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(8.66%)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FF32C0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EBF69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(6.81%)</w:t>
            </w:r>
          </w:p>
        </w:tc>
      </w:tr>
      <w:tr w:rsidR="00B9561D" w:rsidRPr="00503D6A" w14:paraId="7304EA80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67AEFF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294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Stop my treatment: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F1D725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60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17B9575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(4.37%)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3C59751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EE835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(4.98%)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F31AE7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FE1F5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(4.06%)</w:t>
            </w:r>
          </w:p>
        </w:tc>
      </w:tr>
      <w:tr w:rsidR="00B9561D" w:rsidRPr="00503D6A" w14:paraId="3A6291C0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EA51C8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FE0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Change</w:t>
            </w:r>
            <w:r w:rsidRPr="00DB466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my lifestyle habits and behaviours: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54D1295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191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772C5C5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(13.91%)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7BDFCFC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339C8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(11.26%)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5B09A62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38640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(15.26%)</w:t>
            </w:r>
          </w:p>
        </w:tc>
      </w:tr>
      <w:tr w:rsidR="00B9561D" w:rsidRPr="00503D6A" w14:paraId="3DAE3349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27E3C7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30A5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</w:t>
            </w:r>
            <w:r w:rsidRPr="00DB466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onsult a rehabilitation professional: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74103C0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59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2DDB36E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(4.30%)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4DD6007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DD29E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(5.84%)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309C633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983EC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(3.51%)</w:t>
            </w:r>
          </w:p>
        </w:tc>
      </w:tr>
      <w:tr w:rsidR="00B9561D" w:rsidRPr="00503D6A" w14:paraId="2400F878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EF2584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7C3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Consult</w:t>
            </w:r>
            <w:r w:rsidRPr="00DB466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a complementary and alternative medicine professional: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919680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146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0EB9850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(10.63%)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7E3224C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B8E29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(11.04%)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3D8C89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94229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(10.43%)</w:t>
            </w:r>
          </w:p>
        </w:tc>
      </w:tr>
      <w:tr w:rsidR="00B9561D" w:rsidRPr="00503D6A" w14:paraId="64D122D6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448CAB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6A8E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Consult</w:t>
            </w:r>
            <w:r w:rsidRPr="00DB466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a mental-health professional: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39D968A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50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649088E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(3.64%)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17E04B7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BC471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(3.25%)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5BFFE09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57291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(3.84%)</w:t>
            </w:r>
          </w:p>
        </w:tc>
      </w:tr>
      <w:tr w:rsidR="00B9561D" w:rsidRPr="00503D6A" w14:paraId="696152AE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6325BC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278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Change</w:t>
            </w:r>
            <w:r w:rsidRPr="00DB466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the health care provider to manage my condition: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8B417C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93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6001B7F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(6.77%)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3CFB43D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656E8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(9.09%)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44E4DC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0B3E4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(5.60%)</w:t>
            </w:r>
          </w:p>
        </w:tc>
      </w:tr>
      <w:tr w:rsidR="00B9561D" w:rsidRPr="00503D6A" w14:paraId="7A374489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5ADC71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B63B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Undergo</w:t>
            </w:r>
            <w:r w:rsidRPr="00DB466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more diagnostic tests: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5DED63A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139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7716023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(10.12%)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2261044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EDE61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(10.82%)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7A0F97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8E2BE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(9.77%)</w:t>
            </w:r>
          </w:p>
        </w:tc>
      </w:tr>
      <w:tr w:rsidR="00B9561D" w:rsidRPr="00503D6A" w14:paraId="37CE5B64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bottom w:val="thinThickThinMediumGap" w:sz="24" w:space="0" w:color="auto"/>
              <w:right w:val="single" w:sz="4" w:space="0" w:color="auto"/>
            </w:tcBorders>
          </w:tcPr>
          <w:p w14:paraId="354D332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thinThickThinMediumGap" w:sz="24" w:space="0" w:color="auto"/>
              <w:right w:val="single" w:sz="4" w:space="0" w:color="auto"/>
            </w:tcBorders>
          </w:tcPr>
          <w:p w14:paraId="6DAF607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Other: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thinThickThinMediumGap" w:sz="24" w:space="0" w:color="auto"/>
            </w:tcBorders>
            <w:noWrap/>
          </w:tcPr>
          <w:p w14:paraId="7C14892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3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thinThickThinMediumGap" w:sz="24" w:space="0" w:color="auto"/>
              <w:right w:val="double" w:sz="4" w:space="0" w:color="auto"/>
            </w:tcBorders>
          </w:tcPr>
          <w:p w14:paraId="3ADE616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(0.22%)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thinThickThinMediumGap" w:sz="24" w:space="0" w:color="auto"/>
            </w:tcBorders>
            <w:noWrap/>
          </w:tcPr>
          <w:p w14:paraId="004C7EB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thinThickThinMediumGap" w:sz="24" w:space="0" w:color="auto"/>
              <w:right w:val="single" w:sz="4" w:space="0" w:color="auto"/>
            </w:tcBorders>
          </w:tcPr>
          <w:p w14:paraId="11A636C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(0.43%)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thinThickThinMediumGap" w:sz="24" w:space="0" w:color="auto"/>
            </w:tcBorders>
            <w:noWrap/>
          </w:tcPr>
          <w:p w14:paraId="30914E2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thinThickThinMediumGap" w:sz="24" w:space="0" w:color="auto"/>
              <w:right w:val="single" w:sz="4" w:space="0" w:color="auto"/>
            </w:tcBorders>
          </w:tcPr>
          <w:p w14:paraId="516F59A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(0.11%)</w:t>
            </w:r>
          </w:p>
        </w:tc>
      </w:tr>
      <w:tr w:rsidR="00B9561D" w:rsidRPr="00503D6A" w14:paraId="61AAEC70" w14:textId="77777777" w:rsidTr="00C458A8">
        <w:trPr>
          <w:trHeight w:val="320"/>
        </w:trPr>
        <w:tc>
          <w:tcPr>
            <w:tcW w:w="1730" w:type="dxa"/>
            <w:vMerge w:val="restart"/>
            <w:tcBorders>
              <w:top w:val="thinThickThinMediumGap" w:sz="24" w:space="0" w:color="auto"/>
              <w:left w:val="single" w:sz="12" w:space="0" w:color="auto"/>
              <w:right w:val="single" w:sz="4" w:space="0" w:color="auto"/>
            </w:tcBorders>
          </w:tcPr>
          <w:p w14:paraId="0294E65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Pr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ior</w:t>
            </w: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knowledge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on the available options</w:t>
            </w:r>
          </w:p>
        </w:tc>
        <w:tc>
          <w:tcPr>
            <w:tcW w:w="2600" w:type="dxa"/>
            <w:tcBorders>
              <w:top w:val="thinThickThin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723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Yes, for all the options: n (%)</w:t>
            </w:r>
          </w:p>
        </w:tc>
        <w:tc>
          <w:tcPr>
            <w:tcW w:w="617" w:type="dxa"/>
            <w:gridSpan w:val="2"/>
            <w:tcBorders>
              <w:top w:val="thinThickThinMediumGap" w:sz="2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068D8E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337</w:t>
            </w:r>
          </w:p>
        </w:tc>
        <w:tc>
          <w:tcPr>
            <w:tcW w:w="1162" w:type="dxa"/>
            <w:tcBorders>
              <w:top w:val="thinThickThinMediumGap" w:sz="2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515567B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(24.55%)</w:t>
            </w:r>
          </w:p>
        </w:tc>
        <w:tc>
          <w:tcPr>
            <w:tcW w:w="822" w:type="dxa"/>
            <w:tcBorders>
              <w:top w:val="thinThickThinMediumGap" w:sz="2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5477A20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304" w:type="dxa"/>
            <w:tcBorders>
              <w:top w:val="thinThickThinMediumGap" w:sz="2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8EEB2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(14.72%)</w:t>
            </w:r>
          </w:p>
        </w:tc>
        <w:tc>
          <w:tcPr>
            <w:tcW w:w="822" w:type="dxa"/>
            <w:tcBorders>
              <w:top w:val="thinThickThinMediumGap" w:sz="2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1DF715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269</w:t>
            </w:r>
          </w:p>
        </w:tc>
        <w:tc>
          <w:tcPr>
            <w:tcW w:w="1304" w:type="dxa"/>
            <w:gridSpan w:val="2"/>
            <w:tcBorders>
              <w:top w:val="thinThickThinMediumGap" w:sz="2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0BBEF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(29.53%)</w:t>
            </w:r>
          </w:p>
        </w:tc>
      </w:tr>
      <w:tr w:rsidR="00B9561D" w:rsidRPr="00503D6A" w14:paraId="69555647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53D808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9380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Yes, for certain options: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C663A3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771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28D4C84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(56.15%)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0614BD9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259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BA034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(56.06%)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4F1B8D5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09E2F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(56.20%)</w:t>
            </w:r>
          </w:p>
        </w:tc>
      </w:tr>
      <w:tr w:rsidR="00B9561D" w:rsidRPr="00503D6A" w14:paraId="0B5075B4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bottom w:val="thinThickThinMediumGap" w:sz="24" w:space="0" w:color="auto"/>
              <w:right w:val="single" w:sz="4" w:space="0" w:color="auto"/>
            </w:tcBorders>
          </w:tcPr>
          <w:p w14:paraId="09DBCA5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thinThickThinMediumGap" w:sz="24" w:space="0" w:color="auto"/>
              <w:right w:val="single" w:sz="4" w:space="0" w:color="auto"/>
            </w:tcBorders>
          </w:tcPr>
          <w:p w14:paraId="4FED6E2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thinThickThinMediumGap" w:sz="24" w:space="0" w:color="auto"/>
            </w:tcBorders>
            <w:noWrap/>
          </w:tcPr>
          <w:p w14:paraId="62A88BA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265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thinThickThinMediumGap" w:sz="24" w:space="0" w:color="auto"/>
              <w:right w:val="double" w:sz="4" w:space="0" w:color="auto"/>
            </w:tcBorders>
          </w:tcPr>
          <w:p w14:paraId="7701DD8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(19.30%)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thinThickThinMediumGap" w:sz="24" w:space="0" w:color="auto"/>
            </w:tcBorders>
            <w:noWrap/>
          </w:tcPr>
          <w:p w14:paraId="1D9B904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thinThickThinMediumGap" w:sz="24" w:space="0" w:color="auto"/>
              <w:right w:val="single" w:sz="4" w:space="0" w:color="auto"/>
            </w:tcBorders>
          </w:tcPr>
          <w:p w14:paraId="73FADBB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(29.22%)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thinThickThinMediumGap" w:sz="24" w:space="0" w:color="auto"/>
            </w:tcBorders>
            <w:noWrap/>
          </w:tcPr>
          <w:p w14:paraId="79CBF93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thinThickThinMediumGap" w:sz="24" w:space="0" w:color="auto"/>
              <w:right w:val="single" w:sz="4" w:space="0" w:color="auto"/>
            </w:tcBorders>
          </w:tcPr>
          <w:p w14:paraId="21245EA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(14.27%)</w:t>
            </w:r>
          </w:p>
        </w:tc>
      </w:tr>
      <w:tr w:rsidR="00B9561D" w:rsidRPr="00503D6A" w14:paraId="41C13028" w14:textId="77777777" w:rsidTr="00C458A8">
        <w:trPr>
          <w:trHeight w:val="320"/>
        </w:trPr>
        <w:tc>
          <w:tcPr>
            <w:tcW w:w="1730" w:type="dxa"/>
            <w:vMerge w:val="restart"/>
            <w:tcBorders>
              <w:top w:val="thinThickThinMediumGap" w:sz="24" w:space="0" w:color="auto"/>
              <w:left w:val="single" w:sz="12" w:space="0" w:color="auto"/>
              <w:right w:val="single" w:sz="4" w:space="0" w:color="auto"/>
            </w:tcBorders>
          </w:tcPr>
          <w:p w14:paraId="28C03AF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Decision self-efficacy (11-point Likert scale)</w:t>
            </w:r>
          </w:p>
        </w:tc>
        <w:tc>
          <w:tcPr>
            <w:tcW w:w="2600" w:type="dxa"/>
            <w:tcBorders>
              <w:top w:val="thinThickThin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378A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Mean</w:t>
            </w:r>
          </w:p>
        </w:tc>
        <w:tc>
          <w:tcPr>
            <w:tcW w:w="1779" w:type="dxa"/>
            <w:gridSpan w:val="3"/>
            <w:tcBorders>
              <w:top w:val="thinThickThinMediumGap" w:sz="2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noWrap/>
          </w:tcPr>
          <w:p w14:paraId="2759D90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6.42</w:t>
            </w:r>
          </w:p>
        </w:tc>
        <w:tc>
          <w:tcPr>
            <w:tcW w:w="2126" w:type="dxa"/>
            <w:gridSpan w:val="2"/>
            <w:tcBorders>
              <w:top w:val="thinThickThinMediumGap" w:sz="2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E8646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4.95</w:t>
            </w:r>
          </w:p>
        </w:tc>
        <w:tc>
          <w:tcPr>
            <w:tcW w:w="2126" w:type="dxa"/>
            <w:gridSpan w:val="3"/>
            <w:tcBorders>
              <w:top w:val="thinThickThin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614C8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7.16</w:t>
            </w:r>
          </w:p>
        </w:tc>
      </w:tr>
      <w:tr w:rsidR="00B9561D" w:rsidRPr="00503D6A" w14:paraId="779D64F5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B613DF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A82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noWrap/>
          </w:tcPr>
          <w:p w14:paraId="314A03A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2.22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7B514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2.07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E9ACF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1.91</w:t>
            </w:r>
          </w:p>
        </w:tc>
      </w:tr>
      <w:tr w:rsidR="00B9561D" w:rsidRPr="00503D6A" w14:paraId="38B17DEC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C36F40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D8A0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Min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noWrap/>
          </w:tcPr>
          <w:p w14:paraId="3AE56A1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0.00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23C0A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A1DD3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B9561D" w:rsidRPr="00503D6A" w14:paraId="7A83925A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bottom w:val="thinThickThinMediumGap" w:sz="24" w:space="0" w:color="auto"/>
              <w:right w:val="single" w:sz="4" w:space="0" w:color="auto"/>
            </w:tcBorders>
          </w:tcPr>
          <w:p w14:paraId="0C389DE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thinThickThinMediumGap" w:sz="24" w:space="0" w:color="auto"/>
              <w:right w:val="single" w:sz="4" w:space="0" w:color="auto"/>
            </w:tcBorders>
          </w:tcPr>
          <w:p w14:paraId="730D7DB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single" w:sz="4" w:space="0" w:color="auto"/>
              <w:bottom w:val="thinThickThinMediumGap" w:sz="24" w:space="0" w:color="auto"/>
              <w:right w:val="double" w:sz="4" w:space="0" w:color="auto"/>
            </w:tcBorders>
            <w:noWrap/>
          </w:tcPr>
          <w:p w14:paraId="679D433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10.00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double" w:sz="4" w:space="0" w:color="auto"/>
              <w:bottom w:val="thinThickThinMediumGap" w:sz="24" w:space="0" w:color="auto"/>
              <w:right w:val="single" w:sz="4" w:space="0" w:color="auto"/>
            </w:tcBorders>
            <w:noWrap/>
          </w:tcPr>
          <w:p w14:paraId="1728EF4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10.00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thinThickThinMediumGap" w:sz="24" w:space="0" w:color="auto"/>
              <w:right w:val="single" w:sz="4" w:space="0" w:color="auto"/>
            </w:tcBorders>
            <w:noWrap/>
          </w:tcPr>
          <w:p w14:paraId="186F224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10.00</w:t>
            </w:r>
          </w:p>
        </w:tc>
      </w:tr>
      <w:tr w:rsidR="00B9561D" w:rsidRPr="00503D6A" w14:paraId="65399958" w14:textId="77777777" w:rsidTr="00C458A8">
        <w:trPr>
          <w:trHeight w:val="320"/>
        </w:trPr>
        <w:tc>
          <w:tcPr>
            <w:tcW w:w="1730" w:type="dxa"/>
            <w:vMerge w:val="restart"/>
            <w:tcBorders>
              <w:top w:val="thinThickThinMediumGap" w:sz="24" w:space="0" w:color="auto"/>
              <w:left w:val="single" w:sz="12" w:space="0" w:color="auto"/>
              <w:right w:val="single" w:sz="4" w:space="0" w:color="auto"/>
            </w:tcBorders>
          </w:tcPr>
          <w:p w14:paraId="2492713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Congruence between the chosen and preferred option</w:t>
            </w:r>
          </w:p>
        </w:tc>
        <w:tc>
          <w:tcPr>
            <w:tcW w:w="2600" w:type="dxa"/>
            <w:tcBorders>
              <w:top w:val="thinThickThin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F3CC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Yes: n (%)</w:t>
            </w:r>
          </w:p>
        </w:tc>
        <w:tc>
          <w:tcPr>
            <w:tcW w:w="617" w:type="dxa"/>
            <w:gridSpan w:val="2"/>
            <w:tcBorders>
              <w:top w:val="thinThickThinMediumGap" w:sz="2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09A7AC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853</w:t>
            </w:r>
          </w:p>
        </w:tc>
        <w:tc>
          <w:tcPr>
            <w:tcW w:w="1162" w:type="dxa"/>
            <w:tcBorders>
              <w:top w:val="thinThickThinMediumGap" w:sz="2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2165D74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(62.13%)</w:t>
            </w:r>
          </w:p>
        </w:tc>
        <w:tc>
          <w:tcPr>
            <w:tcW w:w="822" w:type="dxa"/>
            <w:tcBorders>
              <w:top w:val="thinThickThinMediumGap" w:sz="2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5B00793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1304" w:type="dxa"/>
            <w:tcBorders>
              <w:top w:val="thinThickThinMediumGap" w:sz="2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37E6B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(39.83%)</w:t>
            </w:r>
          </w:p>
        </w:tc>
        <w:tc>
          <w:tcPr>
            <w:tcW w:w="822" w:type="dxa"/>
            <w:tcBorders>
              <w:top w:val="thinThickThinMediumGap" w:sz="2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479AADE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</w:t>
            </w:r>
          </w:p>
        </w:tc>
        <w:tc>
          <w:tcPr>
            <w:tcW w:w="1304" w:type="dxa"/>
            <w:gridSpan w:val="2"/>
            <w:tcBorders>
              <w:top w:val="thinThickThinMediumGap" w:sz="2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0D81C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(73.44%)</w:t>
            </w:r>
          </w:p>
        </w:tc>
      </w:tr>
      <w:tr w:rsidR="00B9561D" w:rsidRPr="00503D6A" w14:paraId="238A68CF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DBCB92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0F5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No: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86EAA1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198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787F14D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(14.42%)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3E4F143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C8082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(24.89%)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6EDAF8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730B6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(9.11%)</w:t>
            </w:r>
          </w:p>
        </w:tc>
      </w:tr>
      <w:tr w:rsidR="00B9561D" w:rsidRPr="00503D6A" w14:paraId="781D07FC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0FE38B9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EBA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 don’t know, I let my health care provider decide for me: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BAFB1B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251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6E42A49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(18.28%)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0DB0CAD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61499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(26.41%)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79509F8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06274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(14.16%)</w:t>
            </w:r>
          </w:p>
        </w:tc>
      </w:tr>
      <w:tr w:rsidR="00B9561D" w:rsidRPr="00503D6A" w14:paraId="114B4029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bottom w:val="thinThickThinMediumGap" w:sz="24" w:space="0" w:color="auto"/>
              <w:right w:val="single" w:sz="4" w:space="0" w:color="auto"/>
            </w:tcBorders>
          </w:tcPr>
          <w:p w14:paraId="0CC835C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thinThickThinMediumGap" w:sz="24" w:space="0" w:color="auto"/>
              <w:right w:val="single" w:sz="4" w:space="0" w:color="auto"/>
            </w:tcBorders>
          </w:tcPr>
          <w:p w14:paraId="77C4B8A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Missing data: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thinThickThinMediumGap" w:sz="24" w:space="0" w:color="auto"/>
            </w:tcBorders>
            <w:noWrap/>
          </w:tcPr>
          <w:p w14:paraId="50EC23C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71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thinThickThinMediumGap" w:sz="24" w:space="0" w:color="auto"/>
              <w:right w:val="double" w:sz="4" w:space="0" w:color="auto"/>
            </w:tcBorders>
          </w:tcPr>
          <w:p w14:paraId="0E2545C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(5.17%)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thinThickThinMediumGap" w:sz="24" w:space="0" w:color="auto"/>
            </w:tcBorders>
            <w:noWrap/>
          </w:tcPr>
          <w:p w14:paraId="46F213B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thinThickThinMediumGap" w:sz="24" w:space="0" w:color="auto"/>
              <w:right w:val="single" w:sz="4" w:space="0" w:color="auto"/>
            </w:tcBorders>
          </w:tcPr>
          <w:p w14:paraId="4FEB576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(8.87%)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thinThickThinMediumGap" w:sz="24" w:space="0" w:color="auto"/>
            </w:tcBorders>
            <w:noWrap/>
          </w:tcPr>
          <w:p w14:paraId="1285EBC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thinThickThinMediumGap" w:sz="24" w:space="0" w:color="auto"/>
              <w:right w:val="single" w:sz="4" w:space="0" w:color="auto"/>
            </w:tcBorders>
          </w:tcPr>
          <w:p w14:paraId="36B322C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(3.29%)</w:t>
            </w:r>
          </w:p>
        </w:tc>
      </w:tr>
      <w:tr w:rsidR="00B9561D" w:rsidRPr="00677AD6" w14:paraId="0D35FFE0" w14:textId="77777777" w:rsidTr="00C458A8">
        <w:trPr>
          <w:trHeight w:val="320"/>
        </w:trPr>
        <w:tc>
          <w:tcPr>
            <w:tcW w:w="1730" w:type="dxa"/>
            <w:vMerge w:val="restart"/>
            <w:tcBorders>
              <w:left w:val="single" w:sz="12" w:space="0" w:color="auto"/>
              <w:right w:val="single" w:sz="4" w:space="0" w:color="auto"/>
            </w:tcBorders>
          </w:tcPr>
          <w:p w14:paraId="0EE91A06" w14:textId="77777777" w:rsidR="00B9561D" w:rsidRPr="00677AD6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677AD6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Health literacy (problem understanding what healthcare professionals said)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980357" w14:textId="77777777" w:rsidR="00B9561D" w:rsidRPr="00677AD6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677AD6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Always: n (%)</w:t>
            </w:r>
          </w:p>
        </w:tc>
        <w:tc>
          <w:tcPr>
            <w:tcW w:w="617" w:type="dxa"/>
            <w:gridSpan w:val="2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5C4EC0F" w14:textId="77777777" w:rsidR="00B9561D" w:rsidRPr="00677AD6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677AD6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29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0EA0D1EB" w14:textId="77777777" w:rsidR="00B9561D" w:rsidRPr="00677AD6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677AD6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(2.12%)</w:t>
            </w:r>
          </w:p>
        </w:tc>
        <w:tc>
          <w:tcPr>
            <w:tcW w:w="822" w:type="dxa"/>
            <w:tcBorders>
              <w:top w:val="thinThickThinMediumGap" w:sz="18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4AA1EF60" w14:textId="77777777" w:rsidR="00B9561D" w:rsidRPr="00677AD6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677AD6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9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908E5" w14:textId="77777777" w:rsidR="00B9561D" w:rsidRPr="00677AD6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677AD6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(1.95%)</w:t>
            </w:r>
          </w:p>
        </w:tc>
        <w:tc>
          <w:tcPr>
            <w:tcW w:w="822" w:type="dxa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75871CEB" w14:textId="77777777" w:rsidR="00B9561D" w:rsidRPr="00677AD6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677AD6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20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5B6D5A81" w14:textId="77777777" w:rsidR="00B9561D" w:rsidRPr="00677AD6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677AD6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(2.20%)</w:t>
            </w:r>
          </w:p>
        </w:tc>
      </w:tr>
      <w:tr w:rsidR="00B9561D" w:rsidRPr="00677AD6" w14:paraId="21D7D25D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BA5F543" w14:textId="77777777" w:rsidR="00B9561D" w:rsidRPr="00677AD6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BEF0B7" w14:textId="77777777" w:rsidR="00B9561D" w:rsidRPr="00677AD6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677AD6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Often: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3025938B" w14:textId="77777777" w:rsidR="00B9561D" w:rsidRPr="00677AD6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677AD6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156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2C9A0706" w14:textId="77777777" w:rsidR="00B9561D" w:rsidRPr="00677AD6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677AD6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(11.36 %)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2C0C4E9E" w14:textId="77777777" w:rsidR="00B9561D" w:rsidRPr="00677AD6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677AD6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73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30CA47" w14:textId="77777777" w:rsidR="00B9561D" w:rsidRPr="00677AD6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677AD6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(15.80%)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3DCCFF8D" w14:textId="77777777" w:rsidR="00B9561D" w:rsidRPr="00677AD6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677AD6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83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7C74A481" w14:textId="77777777" w:rsidR="00B9561D" w:rsidRPr="00677AD6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677AD6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(9.11%)</w:t>
            </w:r>
          </w:p>
        </w:tc>
      </w:tr>
      <w:tr w:rsidR="00B9561D" w:rsidRPr="00677AD6" w14:paraId="784CFC97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FAE0A08" w14:textId="77777777" w:rsidR="00B9561D" w:rsidRPr="00677AD6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C3C35B" w14:textId="77777777" w:rsidR="00B9561D" w:rsidRPr="00677AD6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677AD6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Sometimes: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B2A23A5" w14:textId="77777777" w:rsidR="00B9561D" w:rsidRPr="00677AD6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677AD6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419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0AA64385" w14:textId="77777777" w:rsidR="00B9561D" w:rsidRPr="00677AD6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677AD6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(30.52%)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2778EFE1" w14:textId="77777777" w:rsidR="00B9561D" w:rsidRPr="00677AD6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677AD6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200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9744CE" w14:textId="77777777" w:rsidR="00B9561D" w:rsidRPr="00677AD6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677AD6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(43.29%)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77378A45" w14:textId="77777777" w:rsidR="00B9561D" w:rsidRPr="00677AD6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677AD6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219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28C06770" w14:textId="77777777" w:rsidR="00B9561D" w:rsidRPr="00677AD6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677AD6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(24.04%)</w:t>
            </w:r>
          </w:p>
        </w:tc>
      </w:tr>
      <w:tr w:rsidR="00B9561D" w:rsidRPr="00677AD6" w14:paraId="536C4B64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C8322F1" w14:textId="77777777" w:rsidR="00B9561D" w:rsidRPr="00677AD6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E05B95" w14:textId="77777777" w:rsidR="00B9561D" w:rsidRPr="00677AD6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677AD6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Occasionally: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73262969" w14:textId="77777777" w:rsidR="00B9561D" w:rsidRPr="00677AD6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677AD6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372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1A0F8986" w14:textId="77777777" w:rsidR="00B9561D" w:rsidRPr="00677AD6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677AD6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(27.09%)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611B8E34" w14:textId="77777777" w:rsidR="00B9561D" w:rsidRPr="00677AD6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677AD6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101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2B4764" w14:textId="77777777" w:rsidR="00B9561D" w:rsidRPr="00677AD6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677AD6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(21.86%)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C5EB3C1" w14:textId="77777777" w:rsidR="00B9561D" w:rsidRPr="00677AD6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677AD6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271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2822A04C" w14:textId="77777777" w:rsidR="00B9561D" w:rsidRPr="00677AD6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677AD6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(29.75%)</w:t>
            </w:r>
          </w:p>
        </w:tc>
      </w:tr>
      <w:tr w:rsidR="00B9561D" w:rsidRPr="00677AD6" w14:paraId="03D0D989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bottom w:val="thinThickThinMediumGap" w:sz="18" w:space="0" w:color="auto"/>
              <w:right w:val="single" w:sz="4" w:space="0" w:color="auto"/>
            </w:tcBorders>
          </w:tcPr>
          <w:p w14:paraId="7C95159D" w14:textId="77777777" w:rsidR="00B9561D" w:rsidRPr="00677AD6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7E6B2383" w14:textId="77777777" w:rsidR="00B9561D" w:rsidRPr="00677AD6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677AD6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Never: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</w:tcBorders>
            <w:noWrap/>
          </w:tcPr>
          <w:p w14:paraId="6F3E65FA" w14:textId="77777777" w:rsidR="00B9561D" w:rsidRPr="00677AD6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677AD6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397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thinThickThinMediumGap" w:sz="18" w:space="0" w:color="auto"/>
              <w:right w:val="double" w:sz="4" w:space="0" w:color="auto"/>
            </w:tcBorders>
          </w:tcPr>
          <w:p w14:paraId="47DB1EBB" w14:textId="77777777" w:rsidR="00B9561D" w:rsidRPr="00677AD6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677AD6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(28.91%)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thinThickThinMediumGap" w:sz="18" w:space="0" w:color="auto"/>
            </w:tcBorders>
            <w:noWrap/>
          </w:tcPr>
          <w:p w14:paraId="3C36CFF7" w14:textId="77777777" w:rsidR="00B9561D" w:rsidRPr="00677AD6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677AD6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79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1DD4FD04" w14:textId="77777777" w:rsidR="00B9561D" w:rsidRPr="00677AD6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677AD6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(17.10%)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</w:tcBorders>
            <w:noWrap/>
          </w:tcPr>
          <w:p w14:paraId="0EFB4478" w14:textId="77777777" w:rsidR="00B9561D" w:rsidRPr="00677AD6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677AD6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318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thinThickThinMediumGap" w:sz="18" w:space="0" w:color="auto"/>
              <w:right w:val="single" w:sz="12" w:space="0" w:color="auto"/>
            </w:tcBorders>
          </w:tcPr>
          <w:p w14:paraId="587E640B" w14:textId="77777777" w:rsidR="00B9561D" w:rsidRPr="00677AD6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677AD6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(34.90%)</w:t>
            </w:r>
          </w:p>
        </w:tc>
      </w:tr>
      <w:tr w:rsidR="00B9561D" w:rsidRPr="00503D6A" w14:paraId="0090F541" w14:textId="77777777" w:rsidTr="00C458A8">
        <w:trPr>
          <w:trHeight w:val="320"/>
        </w:trPr>
        <w:tc>
          <w:tcPr>
            <w:tcW w:w="1730" w:type="dxa"/>
            <w:vMerge w:val="restart"/>
            <w:tcBorders>
              <w:top w:val="thinThickThinMediumGap" w:sz="24" w:space="0" w:color="auto"/>
              <w:left w:val="single" w:sz="12" w:space="0" w:color="auto"/>
              <w:right w:val="single" w:sz="4" w:space="0" w:color="auto"/>
            </w:tcBorders>
          </w:tcPr>
          <w:p w14:paraId="7E36009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Perceived stress during the consultation</w:t>
            </w:r>
          </w:p>
        </w:tc>
        <w:tc>
          <w:tcPr>
            <w:tcW w:w="2600" w:type="dxa"/>
            <w:tcBorders>
              <w:top w:val="thinThickThin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4D9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Yes: n (%)</w:t>
            </w:r>
          </w:p>
        </w:tc>
        <w:tc>
          <w:tcPr>
            <w:tcW w:w="617" w:type="dxa"/>
            <w:gridSpan w:val="2"/>
            <w:tcBorders>
              <w:top w:val="thinThickThinMediumGap" w:sz="2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ACA5E4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595</w:t>
            </w:r>
          </w:p>
        </w:tc>
        <w:tc>
          <w:tcPr>
            <w:tcW w:w="1162" w:type="dxa"/>
            <w:tcBorders>
              <w:top w:val="thinThickThinMediumGap" w:sz="2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308F2A6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(43.34%)</w:t>
            </w:r>
          </w:p>
        </w:tc>
        <w:tc>
          <w:tcPr>
            <w:tcW w:w="822" w:type="dxa"/>
            <w:tcBorders>
              <w:top w:val="thinThickThinMediumGap" w:sz="2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7F5A60C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275 </w:t>
            </w:r>
          </w:p>
        </w:tc>
        <w:tc>
          <w:tcPr>
            <w:tcW w:w="1304" w:type="dxa"/>
            <w:tcBorders>
              <w:top w:val="thinThickThinMediumGap" w:sz="2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3F5DF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(59.52%)</w:t>
            </w:r>
          </w:p>
        </w:tc>
        <w:tc>
          <w:tcPr>
            <w:tcW w:w="822" w:type="dxa"/>
            <w:tcBorders>
              <w:top w:val="thinThickThinMediumGap" w:sz="2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1F0515C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1304" w:type="dxa"/>
            <w:gridSpan w:val="2"/>
            <w:tcBorders>
              <w:top w:val="thinThickThinMediumGap" w:sz="2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20C0C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(35.13%)</w:t>
            </w:r>
          </w:p>
        </w:tc>
      </w:tr>
      <w:tr w:rsidR="00B9561D" w:rsidRPr="00503D6A" w14:paraId="77AD85A5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41D795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5817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No: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790546C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685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5A799DE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(49.89%)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06AC98B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6A80F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(28.14%)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5EE336B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555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B6C4E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(60.92%)</w:t>
            </w:r>
          </w:p>
        </w:tc>
      </w:tr>
      <w:tr w:rsidR="00B9561D" w:rsidRPr="00503D6A" w14:paraId="732572BD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bottom w:val="thinThickThinMediumGap" w:sz="24" w:space="0" w:color="auto"/>
              <w:right w:val="single" w:sz="4" w:space="0" w:color="auto"/>
            </w:tcBorders>
          </w:tcPr>
          <w:p w14:paraId="56ED0B1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thinThickThinMediumGap" w:sz="24" w:space="0" w:color="auto"/>
              <w:right w:val="single" w:sz="4" w:space="0" w:color="auto"/>
            </w:tcBorders>
          </w:tcPr>
          <w:p w14:paraId="5ECE7C6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 xml:space="preserve">I don’t </w:t>
            </w:r>
            <w:proofErr w:type="gramStart"/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remember:</w:t>
            </w:r>
            <w:proofErr w:type="gramEnd"/>
            <w:r w:rsidRPr="00DB4667">
              <w:rPr>
                <w:rFonts w:ascii="Times New Roman" w:hAnsi="Times New Roman" w:cs="Times New Roman"/>
                <w:sz w:val="20"/>
                <w:szCs w:val="20"/>
              </w:rPr>
              <w:t xml:space="preserve">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thinThickThinMediumGap" w:sz="24" w:space="0" w:color="auto"/>
            </w:tcBorders>
            <w:noWrap/>
          </w:tcPr>
          <w:p w14:paraId="3286F3C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93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thinThickThinMediumGap" w:sz="24" w:space="0" w:color="auto"/>
              <w:right w:val="double" w:sz="4" w:space="0" w:color="auto"/>
            </w:tcBorders>
          </w:tcPr>
          <w:p w14:paraId="7E42DEE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(6.77%)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thinThickThinMediumGap" w:sz="24" w:space="0" w:color="auto"/>
            </w:tcBorders>
            <w:noWrap/>
          </w:tcPr>
          <w:p w14:paraId="666E13F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thinThickThinMediumGap" w:sz="24" w:space="0" w:color="auto"/>
              <w:right w:val="single" w:sz="4" w:space="0" w:color="auto"/>
            </w:tcBorders>
          </w:tcPr>
          <w:p w14:paraId="27FFDE1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(12.34%)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thinThickThinMediumGap" w:sz="24" w:space="0" w:color="auto"/>
            </w:tcBorders>
            <w:noWrap/>
          </w:tcPr>
          <w:p w14:paraId="1DF7F48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thinThickThinMediumGap" w:sz="24" w:space="0" w:color="auto"/>
              <w:right w:val="single" w:sz="4" w:space="0" w:color="auto"/>
            </w:tcBorders>
          </w:tcPr>
          <w:p w14:paraId="4C6C55D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(3.95%)</w:t>
            </w:r>
          </w:p>
        </w:tc>
      </w:tr>
      <w:tr w:rsidR="00B9561D" w:rsidRPr="00503D6A" w14:paraId="13E4707E" w14:textId="77777777" w:rsidTr="00C458A8">
        <w:trPr>
          <w:trHeight w:val="320"/>
        </w:trPr>
        <w:tc>
          <w:tcPr>
            <w:tcW w:w="1730" w:type="dxa"/>
            <w:vMerge w:val="restart"/>
            <w:tcBorders>
              <w:top w:val="thinThickThinMediumGap" w:sz="24" w:space="0" w:color="auto"/>
              <w:left w:val="single" w:sz="12" w:space="0" w:color="auto"/>
              <w:right w:val="single" w:sz="4" w:space="0" w:color="auto"/>
            </w:tcBorders>
          </w:tcPr>
          <w:p w14:paraId="7EAFBCD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Involvement of important other(s)</w:t>
            </w:r>
          </w:p>
        </w:tc>
        <w:tc>
          <w:tcPr>
            <w:tcW w:w="2600" w:type="dxa"/>
            <w:tcBorders>
              <w:top w:val="thinThickThin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D3C0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Spouse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: n (%)</w:t>
            </w:r>
          </w:p>
        </w:tc>
        <w:tc>
          <w:tcPr>
            <w:tcW w:w="617" w:type="dxa"/>
            <w:gridSpan w:val="2"/>
            <w:tcBorders>
              <w:top w:val="thinThickThinMediumGap" w:sz="2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4624DF5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530</w:t>
            </w:r>
          </w:p>
        </w:tc>
        <w:tc>
          <w:tcPr>
            <w:tcW w:w="1162" w:type="dxa"/>
            <w:tcBorders>
              <w:top w:val="thinThickThinMediumGap" w:sz="2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0F98DDA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(38.60%)</w:t>
            </w:r>
          </w:p>
        </w:tc>
        <w:tc>
          <w:tcPr>
            <w:tcW w:w="822" w:type="dxa"/>
            <w:tcBorders>
              <w:top w:val="thinThickThinMediumGap" w:sz="2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767D243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1304" w:type="dxa"/>
            <w:tcBorders>
              <w:top w:val="thinThickThinMediumGap" w:sz="2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E3412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(33.77%)</w:t>
            </w:r>
          </w:p>
        </w:tc>
        <w:tc>
          <w:tcPr>
            <w:tcW w:w="822" w:type="dxa"/>
            <w:tcBorders>
              <w:top w:val="thinThickThinMediumGap" w:sz="2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5E48241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374</w:t>
            </w:r>
          </w:p>
        </w:tc>
        <w:tc>
          <w:tcPr>
            <w:tcW w:w="1304" w:type="dxa"/>
            <w:gridSpan w:val="2"/>
            <w:tcBorders>
              <w:top w:val="thinThickThinMediumGap" w:sz="2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9DE19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(41.05%)</w:t>
            </w:r>
          </w:p>
        </w:tc>
      </w:tr>
      <w:tr w:rsidR="00B9561D" w:rsidRPr="00503D6A" w14:paraId="6F612CC3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DBC574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3AC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Children: 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8D0DBC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112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4F8C16D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(8.16%)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4C56179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D4E17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(6.28%)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ADB512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C414D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(9.11%)</w:t>
            </w:r>
          </w:p>
        </w:tc>
      </w:tr>
      <w:tr w:rsidR="00B9561D" w:rsidRPr="00503D6A" w14:paraId="28CD5FEC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DFF23C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967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Friends: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4530E9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169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616417F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(12.31%)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57F744E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1B2F4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(11.26%)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1F19D1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23930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(12.84%)</w:t>
            </w:r>
          </w:p>
        </w:tc>
      </w:tr>
      <w:tr w:rsidR="00B9561D" w:rsidRPr="00503D6A" w14:paraId="5066DB81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9E5A06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8383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Professional occupation in religion: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52A1357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45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0D8C61B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(3.28%)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5D8D29E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8E6CC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(3.03%)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71EEBAB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7D1A4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(3.40%)</w:t>
            </w:r>
          </w:p>
        </w:tc>
      </w:tr>
      <w:tr w:rsidR="00B9561D" w:rsidRPr="00503D6A" w14:paraId="7562A8F2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4FFD47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4CC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Other member of close family: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29821F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192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415BCDC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(13.98%)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79F15AD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36383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(14.94%)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A16FDE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18618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(13.50%)</w:t>
            </w:r>
          </w:p>
        </w:tc>
      </w:tr>
      <w:tr w:rsidR="00B9561D" w:rsidRPr="00503D6A" w14:paraId="6D8FC806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4F8467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5564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Other: 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7EBB70A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5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77DCA8F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(0.36%)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674B6C9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91BAB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(0.22%)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18B5D55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C6BEB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(0.44%)</w:t>
            </w:r>
          </w:p>
        </w:tc>
      </w:tr>
      <w:tr w:rsidR="00B9561D" w:rsidRPr="00503D6A" w14:paraId="1DA581E9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bottom w:val="thinThickThinMediumGap" w:sz="24" w:space="0" w:color="auto"/>
              <w:right w:val="single" w:sz="4" w:space="0" w:color="auto"/>
            </w:tcBorders>
          </w:tcPr>
          <w:p w14:paraId="3FF981F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thinThickThinMediumGap" w:sz="24" w:space="0" w:color="auto"/>
              <w:right w:val="single" w:sz="4" w:space="0" w:color="auto"/>
            </w:tcBorders>
          </w:tcPr>
          <w:p w14:paraId="61FAECD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Nobody: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thinThickThinMediumGap" w:sz="24" w:space="0" w:color="auto"/>
            </w:tcBorders>
            <w:noWrap/>
          </w:tcPr>
          <w:p w14:paraId="725BE7D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595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thinThickThinMediumGap" w:sz="24" w:space="0" w:color="auto"/>
              <w:right w:val="double" w:sz="4" w:space="0" w:color="auto"/>
            </w:tcBorders>
          </w:tcPr>
          <w:p w14:paraId="4AD9FBB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(43.33%)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thinThickThinMediumGap" w:sz="24" w:space="0" w:color="auto"/>
            </w:tcBorders>
            <w:noWrap/>
          </w:tcPr>
          <w:p w14:paraId="279BA3B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212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thinThickThinMediumGap" w:sz="24" w:space="0" w:color="auto"/>
              <w:right w:val="single" w:sz="4" w:space="0" w:color="auto"/>
            </w:tcBorders>
          </w:tcPr>
          <w:p w14:paraId="18E5128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(45.89%)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thinThickThinMediumGap" w:sz="24" w:space="0" w:color="auto"/>
            </w:tcBorders>
            <w:noWrap/>
          </w:tcPr>
          <w:p w14:paraId="2703A2F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thinThickThinMediumGap" w:sz="24" w:space="0" w:color="auto"/>
              <w:right w:val="single" w:sz="4" w:space="0" w:color="auto"/>
            </w:tcBorders>
          </w:tcPr>
          <w:p w14:paraId="5190089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(42.04%)</w:t>
            </w:r>
          </w:p>
        </w:tc>
      </w:tr>
      <w:tr w:rsidR="00B9561D" w:rsidRPr="00503D6A" w14:paraId="1EB913B8" w14:textId="77777777" w:rsidTr="00C458A8">
        <w:trPr>
          <w:trHeight w:val="320"/>
        </w:trPr>
        <w:tc>
          <w:tcPr>
            <w:tcW w:w="1730" w:type="dxa"/>
            <w:vMerge w:val="restart"/>
            <w:tcBorders>
              <w:top w:val="thinThickThinMediumGap" w:sz="24" w:space="0" w:color="auto"/>
              <w:left w:val="single" w:sz="12" w:space="0" w:color="auto"/>
              <w:right w:val="single" w:sz="4" w:space="0" w:color="auto"/>
            </w:tcBorders>
          </w:tcPr>
          <w:p w14:paraId="71759C5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Congruence between assumed and preferred decision role</w:t>
            </w:r>
          </w:p>
        </w:tc>
        <w:tc>
          <w:tcPr>
            <w:tcW w:w="2600" w:type="dxa"/>
            <w:tcBorders>
              <w:top w:val="thinThickThin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8CA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Yes: n (%)</w:t>
            </w:r>
          </w:p>
        </w:tc>
        <w:tc>
          <w:tcPr>
            <w:tcW w:w="617" w:type="dxa"/>
            <w:gridSpan w:val="2"/>
            <w:tcBorders>
              <w:top w:val="thinThickThinMediumGap" w:sz="2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71F258D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685</w:t>
            </w:r>
          </w:p>
        </w:tc>
        <w:tc>
          <w:tcPr>
            <w:tcW w:w="1162" w:type="dxa"/>
            <w:tcBorders>
              <w:top w:val="thinThickThinMediumGap" w:sz="2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794784E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(49.89%)</w:t>
            </w:r>
          </w:p>
        </w:tc>
        <w:tc>
          <w:tcPr>
            <w:tcW w:w="822" w:type="dxa"/>
            <w:tcBorders>
              <w:top w:val="thinThickThinMediumGap" w:sz="2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47C2665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172 </w:t>
            </w:r>
          </w:p>
        </w:tc>
        <w:tc>
          <w:tcPr>
            <w:tcW w:w="1304" w:type="dxa"/>
            <w:tcBorders>
              <w:top w:val="thinThickThinMediumGap" w:sz="2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DDCC8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(37.23%)</w:t>
            </w:r>
          </w:p>
        </w:tc>
        <w:tc>
          <w:tcPr>
            <w:tcW w:w="822" w:type="dxa"/>
            <w:tcBorders>
              <w:top w:val="thinThickThinMediumGap" w:sz="2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2FC79E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304" w:type="dxa"/>
            <w:gridSpan w:val="2"/>
            <w:tcBorders>
              <w:top w:val="thinThickThinMediumGap" w:sz="2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DEC1A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(56.31%)</w:t>
            </w:r>
          </w:p>
        </w:tc>
      </w:tr>
      <w:tr w:rsidR="00B9561D" w:rsidRPr="00503D6A" w14:paraId="7ECD4E8D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bottom w:val="thinThickThinMediumGap" w:sz="24" w:space="0" w:color="auto"/>
              <w:right w:val="single" w:sz="4" w:space="0" w:color="auto"/>
            </w:tcBorders>
          </w:tcPr>
          <w:p w14:paraId="3D3635B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thinThickThinMediumGap" w:sz="24" w:space="0" w:color="auto"/>
              <w:right w:val="single" w:sz="4" w:space="0" w:color="auto"/>
            </w:tcBorders>
          </w:tcPr>
          <w:p w14:paraId="63B765F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No: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thinThickThinMediumGap" w:sz="24" w:space="0" w:color="auto"/>
            </w:tcBorders>
            <w:noWrap/>
          </w:tcPr>
          <w:p w14:paraId="0DD0000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688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thinThickThinMediumGap" w:sz="24" w:space="0" w:color="auto"/>
              <w:right w:val="double" w:sz="4" w:space="0" w:color="auto"/>
            </w:tcBorders>
          </w:tcPr>
          <w:p w14:paraId="7F9D44E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(50.11%)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thinThickThinMediumGap" w:sz="24" w:space="0" w:color="auto"/>
            </w:tcBorders>
            <w:noWrap/>
          </w:tcPr>
          <w:p w14:paraId="4F6985F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thinThickThinMediumGap" w:sz="24" w:space="0" w:color="auto"/>
              <w:right w:val="single" w:sz="4" w:space="0" w:color="auto"/>
            </w:tcBorders>
          </w:tcPr>
          <w:p w14:paraId="1E45678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(62.77%)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thinThickThinMediumGap" w:sz="24" w:space="0" w:color="auto"/>
            </w:tcBorders>
            <w:noWrap/>
          </w:tcPr>
          <w:p w14:paraId="67A1066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thinThickThinMediumGap" w:sz="24" w:space="0" w:color="auto"/>
              <w:right w:val="single" w:sz="4" w:space="0" w:color="auto"/>
            </w:tcBorders>
          </w:tcPr>
          <w:p w14:paraId="2780446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(43.69%)</w:t>
            </w:r>
          </w:p>
        </w:tc>
      </w:tr>
      <w:tr w:rsidR="00B9561D" w:rsidRPr="00503D6A" w14:paraId="19923A64" w14:textId="77777777" w:rsidTr="00C458A8">
        <w:trPr>
          <w:trHeight w:val="320"/>
        </w:trPr>
        <w:tc>
          <w:tcPr>
            <w:tcW w:w="1730" w:type="dxa"/>
            <w:vMerge w:val="restart"/>
            <w:tcBorders>
              <w:top w:val="thinThickThinMediumGap" w:sz="24" w:space="0" w:color="auto"/>
              <w:left w:val="single" w:sz="12" w:space="0" w:color="auto"/>
              <w:right w:val="single" w:sz="4" w:space="0" w:color="auto"/>
            </w:tcBorders>
          </w:tcPr>
          <w:p w14:paraId="254B725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Perception of assumed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decision </w:t>
            </w: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role</w:t>
            </w:r>
          </w:p>
        </w:tc>
        <w:tc>
          <w:tcPr>
            <w:tcW w:w="2600" w:type="dxa"/>
            <w:tcBorders>
              <w:top w:val="thinThickThin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DEB2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 made the decision alone: n (%)</w:t>
            </w:r>
          </w:p>
        </w:tc>
        <w:tc>
          <w:tcPr>
            <w:tcW w:w="617" w:type="dxa"/>
            <w:gridSpan w:val="2"/>
            <w:tcBorders>
              <w:top w:val="thinThickThinMediumGap" w:sz="2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45E289C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371</w:t>
            </w:r>
          </w:p>
        </w:tc>
        <w:tc>
          <w:tcPr>
            <w:tcW w:w="1162" w:type="dxa"/>
            <w:tcBorders>
              <w:top w:val="thinThickThinMediumGap" w:sz="2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1ECBD4D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(27.02%)</w:t>
            </w:r>
          </w:p>
        </w:tc>
        <w:tc>
          <w:tcPr>
            <w:tcW w:w="822" w:type="dxa"/>
            <w:tcBorders>
              <w:top w:val="thinThickThinMediumGap" w:sz="2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0CB0C4C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1304" w:type="dxa"/>
            <w:tcBorders>
              <w:top w:val="thinThickThinMediumGap" w:sz="2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7AA2A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(32.90%)</w:t>
            </w:r>
          </w:p>
        </w:tc>
        <w:tc>
          <w:tcPr>
            <w:tcW w:w="822" w:type="dxa"/>
            <w:tcBorders>
              <w:top w:val="thinThickThinMediumGap" w:sz="2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1FBE7A4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219</w:t>
            </w:r>
          </w:p>
        </w:tc>
        <w:tc>
          <w:tcPr>
            <w:tcW w:w="1304" w:type="dxa"/>
            <w:gridSpan w:val="2"/>
            <w:tcBorders>
              <w:top w:val="thinThickThinMediumGap" w:sz="2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666DE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(24.04%)</w:t>
            </w:r>
          </w:p>
        </w:tc>
      </w:tr>
      <w:tr w:rsidR="00B9561D" w:rsidRPr="00503D6A" w14:paraId="394D6720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9D6C62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C860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 made the decision alone but considered the opinion of my health care providers: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472DCB4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436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42DC206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(31.76%)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11D3354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AFD14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(32.47%)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9FCDE5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286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E9D2E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(31.39%)</w:t>
            </w:r>
          </w:p>
        </w:tc>
      </w:tr>
      <w:tr w:rsidR="00B9561D" w:rsidRPr="00503D6A" w14:paraId="3664CD81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97A03B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DCCE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My health care providers and I decided together, equally: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5DA03E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372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37D4437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(27.09%)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652C9C1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6E291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(16.23%)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4C2AB99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297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1F6B5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(32.60%)</w:t>
            </w:r>
          </w:p>
        </w:tc>
      </w:tr>
      <w:tr w:rsidR="00B9561D" w:rsidRPr="00503D6A" w14:paraId="55EDE839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42CA7D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035C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My health care providers made the decision but considered my opinion: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48CF0F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126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0E05C28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(9.18%)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0E04536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FFEC7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(9.74%)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331F292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79D50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(8.89%)</w:t>
            </w:r>
          </w:p>
        </w:tc>
      </w:tr>
      <w:tr w:rsidR="00B9561D" w:rsidRPr="00503D6A" w14:paraId="2626FBD5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bottom w:val="thinThickThinMediumGap" w:sz="24" w:space="0" w:color="auto"/>
              <w:right w:val="single" w:sz="4" w:space="0" w:color="auto"/>
            </w:tcBorders>
          </w:tcPr>
          <w:p w14:paraId="22F2B08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thinThickThinMediumGap" w:sz="24" w:space="0" w:color="auto"/>
              <w:right w:val="single" w:sz="4" w:space="0" w:color="auto"/>
            </w:tcBorders>
          </w:tcPr>
          <w:p w14:paraId="536AA1A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My health care providers made the decision alone: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thinThickThinMediumGap" w:sz="24" w:space="0" w:color="auto"/>
            </w:tcBorders>
            <w:noWrap/>
          </w:tcPr>
          <w:p w14:paraId="3CC94F0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68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thinThickThinMediumGap" w:sz="24" w:space="0" w:color="auto"/>
              <w:right w:val="double" w:sz="4" w:space="0" w:color="auto"/>
            </w:tcBorders>
          </w:tcPr>
          <w:p w14:paraId="11E8951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(4.95%)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thinThickThinMediumGap" w:sz="24" w:space="0" w:color="auto"/>
            </w:tcBorders>
            <w:noWrap/>
          </w:tcPr>
          <w:p w14:paraId="22AC178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thinThickThinMediumGap" w:sz="24" w:space="0" w:color="auto"/>
              <w:right w:val="single" w:sz="4" w:space="0" w:color="auto"/>
            </w:tcBorders>
          </w:tcPr>
          <w:p w14:paraId="3F105CA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(8.66%)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thinThickThinMediumGap" w:sz="24" w:space="0" w:color="auto"/>
            </w:tcBorders>
            <w:noWrap/>
          </w:tcPr>
          <w:p w14:paraId="71BF6A1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thinThickThinMediumGap" w:sz="24" w:space="0" w:color="auto"/>
              <w:right w:val="single" w:sz="4" w:space="0" w:color="auto"/>
            </w:tcBorders>
          </w:tcPr>
          <w:p w14:paraId="575655D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(3.08%)</w:t>
            </w:r>
          </w:p>
        </w:tc>
      </w:tr>
      <w:tr w:rsidR="00B9561D" w:rsidRPr="00503D6A" w14:paraId="1A256CF0" w14:textId="77777777" w:rsidTr="00C458A8">
        <w:trPr>
          <w:trHeight w:val="320"/>
        </w:trPr>
        <w:tc>
          <w:tcPr>
            <w:tcW w:w="1730" w:type="dxa"/>
            <w:vMerge w:val="restart"/>
            <w:tcBorders>
              <w:top w:val="thinThickThinMediumGap" w:sz="24" w:space="0" w:color="auto"/>
              <w:left w:val="single" w:sz="12" w:space="0" w:color="auto"/>
              <w:right w:val="single" w:sz="4" w:space="0" w:color="auto"/>
            </w:tcBorders>
          </w:tcPr>
          <w:p w14:paraId="4097EA1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Considered elements during the decision-making process</w:t>
            </w:r>
          </w:p>
        </w:tc>
        <w:tc>
          <w:tcPr>
            <w:tcW w:w="2600" w:type="dxa"/>
            <w:tcBorders>
              <w:top w:val="thinThickThin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CCB7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Option’s cost: n (%)</w:t>
            </w:r>
          </w:p>
        </w:tc>
        <w:tc>
          <w:tcPr>
            <w:tcW w:w="617" w:type="dxa"/>
            <w:gridSpan w:val="2"/>
            <w:tcBorders>
              <w:top w:val="thinThickThinMediumGap" w:sz="2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316CD9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369</w:t>
            </w:r>
          </w:p>
        </w:tc>
        <w:tc>
          <w:tcPr>
            <w:tcW w:w="1162" w:type="dxa"/>
            <w:tcBorders>
              <w:top w:val="thinThickThinMediumGap" w:sz="2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7CDA755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(26.88%)</w:t>
            </w:r>
          </w:p>
        </w:tc>
        <w:tc>
          <w:tcPr>
            <w:tcW w:w="822" w:type="dxa"/>
            <w:tcBorders>
              <w:top w:val="thinThickThinMediumGap" w:sz="2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63D3A59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1304" w:type="dxa"/>
            <w:tcBorders>
              <w:top w:val="thinThickThinMediumGap" w:sz="2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84E47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(27.06%)</w:t>
            </w:r>
          </w:p>
        </w:tc>
        <w:tc>
          <w:tcPr>
            <w:tcW w:w="822" w:type="dxa"/>
            <w:tcBorders>
              <w:top w:val="thinThickThinMediumGap" w:sz="2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A3E0CD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304" w:type="dxa"/>
            <w:gridSpan w:val="2"/>
            <w:tcBorders>
              <w:top w:val="thinThickThinMediumGap" w:sz="2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804D6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(26.78%)</w:t>
            </w:r>
          </w:p>
        </w:tc>
      </w:tr>
      <w:tr w:rsidR="00B9561D" w:rsidRPr="00503D6A" w14:paraId="657EE40E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8D0FFD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ADF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Pressure from others: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4366259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120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40BDD12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(</w:t>
            </w: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8.74%)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4D0C915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3092D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(11.47%)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407E32F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755D0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(7.35%)</w:t>
            </w:r>
          </w:p>
        </w:tc>
      </w:tr>
      <w:tr w:rsidR="00B9561D" w:rsidRPr="00503D6A" w14:paraId="62F6A8AE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FFFD95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263F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Time to implement the option: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7F01770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 xml:space="preserve">256 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7641581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(18.65%)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43DE061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9D353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(20.13%)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50F5F0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BDD73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(17.89%)</w:t>
            </w:r>
          </w:p>
        </w:tc>
      </w:tr>
      <w:tr w:rsidR="00B9561D" w:rsidRPr="00503D6A" w14:paraId="1609B556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BB2088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E23C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Time before potential outcome: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1BAF18A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324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2751A19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(23.60%)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01B0554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C351B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(25.54%)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3422AEA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206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94017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(22.61%)</w:t>
            </w:r>
          </w:p>
        </w:tc>
      </w:tr>
      <w:tr w:rsidR="00B9561D" w:rsidRPr="00503D6A" w14:paraId="53D38F9E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0D7E5C1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B80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Delay in accessing the option: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3B06420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234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7A1EDDF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(17.04%)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0D35BF5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F972F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(20.35%)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39BD820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32BEE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(15.37%)</w:t>
            </w:r>
          </w:p>
        </w:tc>
      </w:tr>
      <w:tr w:rsidR="00B9561D" w:rsidRPr="00503D6A" w14:paraId="788B4A06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639947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15A9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Potential benefits: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40FC558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678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2B68EDC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(49.38%)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737618A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207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9C64B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(44.81%)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4ED13E4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471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4E727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(51.70%)</w:t>
            </w:r>
          </w:p>
        </w:tc>
      </w:tr>
      <w:tr w:rsidR="00B9561D" w:rsidRPr="00503D6A" w14:paraId="042A1964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2A3CAD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A050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Potential harms: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58EE23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581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55890C3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(42.32%)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05A617E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198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EF0FA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(42.86%)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137FEE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3B25E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(42.04%)</w:t>
            </w:r>
          </w:p>
        </w:tc>
      </w:tr>
      <w:tr w:rsidR="00B9561D" w:rsidRPr="00503D6A" w14:paraId="46FF731D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E1CB83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3FA3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Option’s consequences on your social, familial, or affective life: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7533AAF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359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5A33618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(26.15%)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003286E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6D876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(27.49%)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5DF1866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BE779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(25.47%)</w:t>
            </w:r>
          </w:p>
        </w:tc>
      </w:tr>
      <w:tr w:rsidR="00B9561D" w:rsidRPr="00503D6A" w14:paraId="6507EE6D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0EFF86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94B3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Option’s consequences on your diet and consumptions: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267D8A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232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44F007D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(16.90%)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4769964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B6ED1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(16.88%)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5CB2A09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154 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C87A4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(16.90%)</w:t>
            </w:r>
          </w:p>
        </w:tc>
      </w:tr>
      <w:tr w:rsidR="00B9561D" w:rsidRPr="00503D6A" w14:paraId="7CD2BCC7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C52B65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B2E2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Option’s consequences on a potential pregnancy: n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DB466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F959D1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54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59B8C49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(3.93%)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205B90A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CA2E4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(4.33%)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E5EA6E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3498B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(3.73%)</w:t>
            </w:r>
          </w:p>
        </w:tc>
      </w:tr>
      <w:tr w:rsidR="00B9561D" w:rsidRPr="00503D6A" w14:paraId="697EF0E3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BA10F8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E82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Option’s consequences on your leisure: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31C24E7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329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064A386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(23.96%)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686382B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9A8D8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(23.81%)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03384B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76A40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(24.04%)</w:t>
            </w:r>
          </w:p>
        </w:tc>
      </w:tr>
      <w:tr w:rsidR="00B9561D" w:rsidRPr="00503D6A" w14:paraId="373D7A05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5EC209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AF87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Option’s consequences on your work or occupation: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500A4B7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342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35FCE49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(24.91%)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41DAA46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E2406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(21.43%)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31CCF38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A83D1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(26.67%)</w:t>
            </w:r>
          </w:p>
        </w:tc>
      </w:tr>
      <w:tr w:rsidR="00B9561D" w:rsidRPr="00503D6A" w14:paraId="349EA0FF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C7EEEA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6588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Option’s consequences on your mobility: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ECF276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412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1C279DF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(30.00%)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36E4F19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15F3C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(28.79%)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4D3691D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279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855F1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(30.63%)</w:t>
            </w:r>
          </w:p>
        </w:tc>
      </w:tr>
      <w:tr w:rsidR="00B9561D" w:rsidRPr="00503D6A" w14:paraId="34E4A351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49318B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852F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Environmental impacts of the option: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58048F5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60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41FB2DB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(4.37%)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5C15485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84949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(4.33%)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7445F33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8FACC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(4.39%)</w:t>
            </w:r>
          </w:p>
        </w:tc>
      </w:tr>
      <w:tr w:rsidR="00B9561D" w:rsidRPr="00503D6A" w14:paraId="2FC2626D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25A1D6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72DD2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Other: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7815A19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12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70E5D315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(0.87%)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noWrap/>
          </w:tcPr>
          <w:p w14:paraId="3BDFBEB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A57171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(1.30%)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12FDBD8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5D278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(0.66%)</w:t>
            </w:r>
          </w:p>
        </w:tc>
      </w:tr>
      <w:tr w:rsidR="00B9561D" w:rsidRPr="00503D6A" w14:paraId="62EAED31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bottom w:val="thinThickThinMediumGap" w:sz="24" w:space="0" w:color="auto"/>
              <w:right w:val="single" w:sz="4" w:space="0" w:color="auto"/>
            </w:tcBorders>
          </w:tcPr>
          <w:p w14:paraId="4F46B72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thinThickThinMediumGap" w:sz="24" w:space="0" w:color="auto"/>
              <w:right w:val="single" w:sz="4" w:space="0" w:color="auto"/>
            </w:tcBorders>
          </w:tcPr>
          <w:p w14:paraId="66ED3EE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No element: n (%)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thinThickThinMediumGap" w:sz="24" w:space="0" w:color="auto"/>
            </w:tcBorders>
            <w:noWrap/>
          </w:tcPr>
          <w:p w14:paraId="3693787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82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thinThickThinMediumGap" w:sz="24" w:space="0" w:color="auto"/>
              <w:right w:val="double" w:sz="4" w:space="0" w:color="auto"/>
            </w:tcBorders>
          </w:tcPr>
          <w:p w14:paraId="5282395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(5.97%)</w:t>
            </w:r>
          </w:p>
        </w:tc>
        <w:tc>
          <w:tcPr>
            <w:tcW w:w="822" w:type="dxa"/>
            <w:tcBorders>
              <w:top w:val="single" w:sz="4" w:space="0" w:color="auto"/>
              <w:left w:val="double" w:sz="4" w:space="0" w:color="auto"/>
              <w:bottom w:val="thinThickThinMediumGap" w:sz="24" w:space="0" w:color="auto"/>
            </w:tcBorders>
            <w:noWrap/>
          </w:tcPr>
          <w:p w14:paraId="68DD8D19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thinThickThinMediumGap" w:sz="24" w:space="0" w:color="auto"/>
              <w:right w:val="single" w:sz="4" w:space="0" w:color="auto"/>
            </w:tcBorders>
          </w:tcPr>
          <w:p w14:paraId="167AEC8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(7.58%)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thinThickThinMediumGap" w:sz="24" w:space="0" w:color="auto"/>
            </w:tcBorders>
            <w:noWrap/>
          </w:tcPr>
          <w:p w14:paraId="04D08E80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thinThickThinMediumGap" w:sz="24" w:space="0" w:color="auto"/>
              <w:right w:val="single" w:sz="4" w:space="0" w:color="auto"/>
            </w:tcBorders>
          </w:tcPr>
          <w:p w14:paraId="4FF7725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(5.16%)</w:t>
            </w:r>
          </w:p>
        </w:tc>
      </w:tr>
      <w:tr w:rsidR="00B9561D" w:rsidRPr="00503D6A" w14:paraId="50AE61A0" w14:textId="77777777" w:rsidTr="00C458A8">
        <w:trPr>
          <w:trHeight w:val="320"/>
        </w:trPr>
        <w:tc>
          <w:tcPr>
            <w:tcW w:w="1730" w:type="dxa"/>
            <w:vMerge w:val="restart"/>
            <w:tcBorders>
              <w:top w:val="thinThickThinMediumGap" w:sz="24" w:space="0" w:color="auto"/>
              <w:left w:val="single" w:sz="12" w:space="0" w:color="auto"/>
              <w:right w:val="single" w:sz="4" w:space="0" w:color="auto"/>
            </w:tcBorders>
          </w:tcPr>
          <w:p w14:paraId="699A4C5C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  <w:t>Decisional conflict (0-100)</w:t>
            </w:r>
          </w:p>
        </w:tc>
        <w:tc>
          <w:tcPr>
            <w:tcW w:w="2600" w:type="dxa"/>
            <w:tcBorders>
              <w:top w:val="thinThickThin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644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Mean</w:t>
            </w:r>
          </w:p>
        </w:tc>
        <w:tc>
          <w:tcPr>
            <w:tcW w:w="1779" w:type="dxa"/>
            <w:gridSpan w:val="3"/>
            <w:tcBorders>
              <w:top w:val="thinThickThinMediumGap" w:sz="2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noWrap/>
          </w:tcPr>
          <w:p w14:paraId="75C3BF1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30.76</w:t>
            </w:r>
          </w:p>
        </w:tc>
        <w:tc>
          <w:tcPr>
            <w:tcW w:w="2126" w:type="dxa"/>
            <w:gridSpan w:val="2"/>
            <w:tcBorders>
              <w:top w:val="thinThickThinMediumGap" w:sz="2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88057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49.56</w:t>
            </w:r>
          </w:p>
        </w:tc>
        <w:tc>
          <w:tcPr>
            <w:tcW w:w="2126" w:type="dxa"/>
            <w:gridSpan w:val="3"/>
            <w:tcBorders>
              <w:top w:val="thinThickThin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46942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21.23</w:t>
            </w:r>
          </w:p>
        </w:tc>
      </w:tr>
      <w:tr w:rsidR="00B9561D" w:rsidRPr="00503D6A" w14:paraId="6DBC046D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CE41F93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C2C2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noWrap/>
          </w:tcPr>
          <w:p w14:paraId="1057E27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17.02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989FF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9.96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3D964D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10.78</w:t>
            </w:r>
          </w:p>
        </w:tc>
      </w:tr>
      <w:tr w:rsidR="00B9561D" w:rsidRPr="00503D6A" w14:paraId="0A2EF732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102BE8F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5629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Min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noWrap/>
          </w:tcPr>
          <w:p w14:paraId="03B52C1B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0.00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69C01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37.50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FAA8EA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B9561D" w:rsidRPr="00503D6A" w14:paraId="118FDB61" w14:textId="77777777" w:rsidTr="00C458A8">
        <w:trPr>
          <w:trHeight w:val="320"/>
        </w:trPr>
        <w:tc>
          <w:tcPr>
            <w:tcW w:w="1730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6CDF914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94BC8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</w:p>
        </w:tc>
        <w:tc>
          <w:tcPr>
            <w:tcW w:w="1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noWrap/>
          </w:tcPr>
          <w:p w14:paraId="393D177E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93.75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BAFC76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93.75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7423D7" w14:textId="77777777" w:rsidR="00B9561D" w:rsidRPr="00DB4667" w:rsidRDefault="00B9561D" w:rsidP="00C458A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6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35.94</w:t>
            </w:r>
          </w:p>
        </w:tc>
      </w:tr>
    </w:tbl>
    <w:p w14:paraId="2A46C556" w14:textId="77777777" w:rsidR="00F73D25" w:rsidRDefault="00F73D25"/>
    <w:p w14:paraId="4D8F1707" w14:textId="77777777" w:rsidR="005E62E2" w:rsidRPr="005E62E2" w:rsidRDefault="005E62E2" w:rsidP="005E62E2"/>
    <w:p w14:paraId="328613EE" w14:textId="77777777" w:rsidR="005E62E2" w:rsidRPr="005E62E2" w:rsidRDefault="005E62E2" w:rsidP="005E62E2"/>
    <w:p w14:paraId="002122BD" w14:textId="77777777" w:rsidR="005E62E2" w:rsidRPr="005E62E2" w:rsidRDefault="005E62E2" w:rsidP="005E62E2"/>
    <w:p w14:paraId="7FA45D3F" w14:textId="77777777" w:rsidR="005E62E2" w:rsidRPr="005E62E2" w:rsidRDefault="005E62E2" w:rsidP="005E62E2"/>
    <w:p w14:paraId="379F0184" w14:textId="77777777" w:rsidR="005E62E2" w:rsidRPr="005E62E2" w:rsidRDefault="005E62E2" w:rsidP="005E62E2"/>
    <w:p w14:paraId="199804EA" w14:textId="77777777" w:rsidR="005E62E2" w:rsidRPr="005E62E2" w:rsidRDefault="005E62E2" w:rsidP="005E62E2"/>
    <w:p w14:paraId="6689A90C" w14:textId="77777777" w:rsidR="005E62E2" w:rsidRPr="005E62E2" w:rsidRDefault="005E62E2" w:rsidP="005E62E2"/>
    <w:p w14:paraId="59411A0A" w14:textId="77777777" w:rsidR="005E62E2" w:rsidRPr="005E62E2" w:rsidRDefault="005E62E2" w:rsidP="005E62E2"/>
    <w:p w14:paraId="1D53162E" w14:textId="77777777" w:rsidR="005E62E2" w:rsidRPr="005E62E2" w:rsidRDefault="005E62E2" w:rsidP="005E62E2"/>
    <w:p w14:paraId="2347A993" w14:textId="77777777" w:rsidR="005E62E2" w:rsidRPr="005E62E2" w:rsidRDefault="005E62E2" w:rsidP="005E62E2"/>
    <w:p w14:paraId="52F4AF71" w14:textId="77777777" w:rsidR="005E62E2" w:rsidRPr="005E62E2" w:rsidRDefault="005E62E2" w:rsidP="005E62E2"/>
    <w:p w14:paraId="3893D06A" w14:textId="77777777" w:rsidR="005E62E2" w:rsidRDefault="005E62E2" w:rsidP="005E62E2"/>
    <w:p w14:paraId="0B3E6098" w14:textId="77777777" w:rsidR="005E62E2" w:rsidRDefault="005E62E2" w:rsidP="005E62E2">
      <w:pPr>
        <w:sectPr w:rsidR="005E62E2" w:rsidSect="00B9561D">
          <w:pgSz w:w="15840" w:h="12240" w:orient="landscape"/>
          <w:pgMar w:top="1800" w:right="1440" w:bottom="1800" w:left="1440" w:header="708" w:footer="708" w:gutter="0"/>
          <w:cols w:space="708"/>
          <w:docGrid w:linePitch="360"/>
        </w:sectPr>
      </w:pPr>
    </w:p>
    <w:p w14:paraId="1E315B6B" w14:textId="2FDA59DE" w:rsidR="005E62E2" w:rsidRDefault="005E62E2" w:rsidP="005E62E2">
      <w:pPr>
        <w:rPr>
          <w:rFonts w:ascii="Times New Roman" w:hAnsi="Times New Roman" w:cs="Times New Roman"/>
          <w:lang w:val="en-US"/>
        </w:rPr>
      </w:pPr>
      <w:r w:rsidRPr="005C1C30">
        <w:rPr>
          <w:rFonts w:ascii="Times New Roman" w:hAnsi="Times New Roman" w:cs="Times New Roman"/>
          <w:b/>
          <w:bCs/>
          <w:u w:val="single"/>
          <w:lang w:val="en-US"/>
        </w:rPr>
        <w:lastRenderedPageBreak/>
        <w:t>Supplementary Material 2</w:t>
      </w:r>
      <w:r w:rsidRPr="005C1C30">
        <w:rPr>
          <w:rFonts w:ascii="Times New Roman" w:hAnsi="Times New Roman" w:cs="Times New Roman"/>
          <w:lang w:val="en-US"/>
        </w:rPr>
        <w:t>: Results of</w:t>
      </w:r>
      <w:r>
        <w:rPr>
          <w:rFonts w:ascii="Times New Roman" w:hAnsi="Times New Roman" w:cs="Times New Roman"/>
          <w:lang w:val="en-US"/>
        </w:rPr>
        <w:t xml:space="preserve"> </w:t>
      </w:r>
      <w:r w:rsidR="007E3E6A">
        <w:rPr>
          <w:rFonts w:ascii="Times New Roman" w:hAnsi="Times New Roman" w:cs="Times New Roman"/>
          <w:lang w:val="en-US"/>
        </w:rPr>
        <w:t xml:space="preserve">ODSF and </w:t>
      </w:r>
      <w:r>
        <w:rPr>
          <w:rFonts w:ascii="Times New Roman" w:hAnsi="Times New Roman" w:cs="Times New Roman"/>
          <w:lang w:val="en-US"/>
        </w:rPr>
        <w:t>non-ODSF model</w:t>
      </w:r>
      <w:r w:rsidR="007E3E6A">
        <w:rPr>
          <w:rFonts w:ascii="Times New Roman" w:hAnsi="Times New Roman" w:cs="Times New Roman"/>
          <w:lang w:val="en-US"/>
        </w:rPr>
        <w:t>s</w:t>
      </w:r>
      <w:r>
        <w:rPr>
          <w:rFonts w:ascii="Times New Roman" w:hAnsi="Times New Roman" w:cs="Times New Roman"/>
          <w:lang w:val="en-US"/>
        </w:rPr>
        <w:t xml:space="preserve"> and</w:t>
      </w:r>
      <w:r w:rsidRPr="005C1C30">
        <w:rPr>
          <w:rFonts w:ascii="Times New Roman" w:hAnsi="Times New Roman" w:cs="Times New Roman"/>
          <w:lang w:val="en-US"/>
        </w:rPr>
        <w:t xml:space="preserve"> the sensitivity analyses</w:t>
      </w:r>
    </w:p>
    <w:p w14:paraId="668CD576" w14:textId="0FECB185" w:rsidR="005E62E2" w:rsidRPr="005C1C30" w:rsidRDefault="005E62E2" w:rsidP="009F5DAE">
      <w:pPr>
        <w:pStyle w:val="Paragraphedeliste"/>
        <w:numPr>
          <w:ilvl w:val="0"/>
          <w:numId w:val="14"/>
        </w:numPr>
        <w:spacing w:before="120" w:after="120" w:line="240" w:lineRule="auto"/>
        <w:rPr>
          <w:rFonts w:ascii="Times New Roman" w:hAnsi="Times New Roman" w:cs="Times New Roman"/>
          <w:lang w:val="en-US"/>
        </w:rPr>
      </w:pPr>
      <w:r w:rsidRPr="005C1C30">
        <w:rPr>
          <w:rFonts w:ascii="Times New Roman" w:hAnsi="Times New Roman" w:cs="Times New Roman"/>
          <w:szCs w:val="32"/>
          <w:lang w:val="en-US"/>
        </w:rPr>
        <w:t xml:space="preserve">Regression coefficients of the multilevel </w:t>
      </w:r>
      <w:r w:rsidR="007E3E6A">
        <w:rPr>
          <w:rFonts w:ascii="Times New Roman" w:hAnsi="Times New Roman" w:cs="Times New Roman"/>
          <w:szCs w:val="32"/>
          <w:lang w:val="en-US"/>
        </w:rPr>
        <w:t>binary logistic</w:t>
      </w:r>
      <w:r w:rsidRPr="005C1C30">
        <w:rPr>
          <w:rFonts w:ascii="Times New Roman" w:hAnsi="Times New Roman" w:cs="Times New Roman"/>
          <w:szCs w:val="32"/>
          <w:lang w:val="en-US"/>
        </w:rPr>
        <w:t xml:space="preserve"> regression model based on the Ottawa Decision Support Framework.</w:t>
      </w:r>
    </w:p>
    <w:tbl>
      <w:tblPr>
        <w:tblStyle w:val="Grilledutableau"/>
        <w:tblW w:w="8642" w:type="dxa"/>
        <w:tblLook w:val="04A0" w:firstRow="1" w:lastRow="0" w:firstColumn="1" w:lastColumn="0" w:noHBand="0" w:noVBand="1"/>
      </w:tblPr>
      <w:tblGrid>
        <w:gridCol w:w="5949"/>
        <w:gridCol w:w="1134"/>
        <w:gridCol w:w="1559"/>
      </w:tblGrid>
      <w:tr w:rsidR="007E3E6A" w:rsidRPr="002E4B93" w14:paraId="3EECEC7B" w14:textId="77777777" w:rsidTr="002D63E9">
        <w:tc>
          <w:tcPr>
            <w:tcW w:w="8642" w:type="dxa"/>
            <w:gridSpan w:val="3"/>
            <w:shd w:val="clear" w:color="auto" w:fill="D9D9D9" w:themeFill="background1" w:themeFillShade="D9"/>
          </w:tcPr>
          <w:p w14:paraId="00830F41" w14:textId="77777777" w:rsidR="007E3E6A" w:rsidRPr="002E4B93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E4B93">
              <w:rPr>
                <w:rFonts w:ascii="Times New Roman" w:hAnsi="Times New Roman" w:cs="Times New Roman"/>
                <w:b/>
                <w:bCs/>
              </w:rPr>
              <w:t>Personal characteristics</w:t>
            </w:r>
          </w:p>
        </w:tc>
      </w:tr>
      <w:tr w:rsidR="007E3E6A" w:rsidRPr="003B0571" w14:paraId="54534913" w14:textId="77777777" w:rsidTr="002D63E9">
        <w:tc>
          <w:tcPr>
            <w:tcW w:w="5949" w:type="dxa"/>
          </w:tcPr>
          <w:p w14:paraId="2239098C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0571">
              <w:rPr>
                <w:rFonts w:ascii="Times New Roman" w:hAnsi="Times New Roman" w:cs="Times New Roman"/>
              </w:rPr>
              <w:t>Variable</w:t>
            </w:r>
          </w:p>
        </w:tc>
        <w:tc>
          <w:tcPr>
            <w:tcW w:w="1134" w:type="dxa"/>
          </w:tcPr>
          <w:p w14:paraId="012FFD28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0571">
              <w:rPr>
                <w:rFonts w:ascii="Times New Roman" w:hAnsi="Times New Roman" w:cs="Times New Roman"/>
              </w:rPr>
              <w:t>Odd ratio</w:t>
            </w:r>
          </w:p>
        </w:tc>
        <w:tc>
          <w:tcPr>
            <w:tcW w:w="1559" w:type="dxa"/>
          </w:tcPr>
          <w:p w14:paraId="290F8AF9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0571">
              <w:rPr>
                <w:rFonts w:ascii="Times New Roman" w:hAnsi="Times New Roman" w:cs="Times New Roman"/>
              </w:rPr>
              <w:t>95% CI</w:t>
            </w:r>
          </w:p>
        </w:tc>
      </w:tr>
      <w:tr w:rsidR="007E3E6A" w:rsidRPr="003B0571" w14:paraId="1FE94C06" w14:textId="77777777" w:rsidTr="002D63E9">
        <w:tc>
          <w:tcPr>
            <w:tcW w:w="5949" w:type="dxa"/>
          </w:tcPr>
          <w:p w14:paraId="1A274259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0571">
              <w:rPr>
                <w:rFonts w:ascii="Times New Roman" w:hAnsi="Times New Roman" w:cs="Times New Roman"/>
              </w:rPr>
              <w:t>Age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†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34" w:type="dxa"/>
          </w:tcPr>
          <w:p w14:paraId="6F29036E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0571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559" w:type="dxa"/>
          </w:tcPr>
          <w:p w14:paraId="13758E85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0571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68</w:t>
            </w:r>
            <w:r w:rsidRPr="003B0571">
              <w:rPr>
                <w:rFonts w:ascii="Times New Roman" w:hAnsi="Times New Roman" w:cs="Times New Roman"/>
              </w:rPr>
              <w:t xml:space="preserve"> to </w:t>
            </w:r>
            <w:r>
              <w:rPr>
                <w:rFonts w:ascii="Times New Roman" w:hAnsi="Times New Roman" w:cs="Times New Roman"/>
              </w:rPr>
              <w:t>0.94</w:t>
            </w:r>
          </w:p>
        </w:tc>
      </w:tr>
      <w:tr w:rsidR="007E3E6A" w:rsidRPr="003B0571" w14:paraId="440E3F97" w14:textId="77777777" w:rsidTr="002D63E9">
        <w:tc>
          <w:tcPr>
            <w:tcW w:w="5949" w:type="dxa"/>
          </w:tcPr>
          <w:p w14:paraId="54165580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Cultural and ethnical backgrounds</w:t>
            </w:r>
          </w:p>
          <w:p w14:paraId="77DAE8BD" w14:textId="77777777" w:rsidR="007E3E6A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Only North American (except Aboriginal)</w:t>
            </w:r>
          </w:p>
          <w:p w14:paraId="241F8150" w14:textId="77777777" w:rsidR="007E3E6A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Multiple origins (North American + other)</w:t>
            </w:r>
          </w:p>
          <w:p w14:paraId="67B0AE34" w14:textId="77777777" w:rsidR="007E3E6A" w:rsidRPr="003B0571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Only other</w:t>
            </w:r>
          </w:p>
        </w:tc>
        <w:tc>
          <w:tcPr>
            <w:tcW w:w="1134" w:type="dxa"/>
          </w:tcPr>
          <w:p w14:paraId="0018006C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14:paraId="33D4E88E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REF</w:t>
            </w:r>
          </w:p>
          <w:p w14:paraId="09EA67B5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0.93</w:t>
            </w:r>
          </w:p>
          <w:p w14:paraId="00993CE3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0.88</w:t>
            </w:r>
          </w:p>
        </w:tc>
        <w:tc>
          <w:tcPr>
            <w:tcW w:w="1559" w:type="dxa"/>
          </w:tcPr>
          <w:p w14:paraId="11C17170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14:paraId="4529862B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REF</w:t>
            </w:r>
          </w:p>
          <w:p w14:paraId="650CF29A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0.51 to 1.71</w:t>
            </w:r>
          </w:p>
          <w:p w14:paraId="3CC3F156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0.65 to 1.18</w:t>
            </w:r>
          </w:p>
        </w:tc>
      </w:tr>
      <w:tr w:rsidR="007E3E6A" w:rsidRPr="003B0571" w14:paraId="672ADACC" w14:textId="77777777" w:rsidTr="002D63E9">
        <w:tc>
          <w:tcPr>
            <w:tcW w:w="5949" w:type="dxa"/>
          </w:tcPr>
          <w:p w14:paraId="71AA6B67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Education level</w:t>
            </w:r>
          </w:p>
          <w:p w14:paraId="31E74FAC" w14:textId="77777777" w:rsidR="007E3E6A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Above the bachelor’s level</w:t>
            </w:r>
          </w:p>
          <w:p w14:paraId="11E839B3" w14:textId="77777777" w:rsidR="007E3E6A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Bachelor’s degree</w:t>
            </w:r>
          </w:p>
          <w:p w14:paraId="14FA550E" w14:textId="77777777" w:rsidR="007E3E6A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University diploma below bachelor’s level</w:t>
            </w:r>
          </w:p>
          <w:p w14:paraId="629DC96F" w14:textId="77777777" w:rsidR="007E3E6A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College, CEGEP or other non-university diploma</w:t>
            </w:r>
          </w:p>
          <w:p w14:paraId="5A458EE0" w14:textId="77777777" w:rsidR="007E3E6A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High school or equivalency</w:t>
            </w:r>
          </w:p>
          <w:p w14:paraId="39870244" w14:textId="77777777" w:rsidR="007E3E6A" w:rsidRPr="003B0571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Less than high school or equivalency</w:t>
            </w:r>
          </w:p>
        </w:tc>
        <w:tc>
          <w:tcPr>
            <w:tcW w:w="1134" w:type="dxa"/>
          </w:tcPr>
          <w:p w14:paraId="0B6EAAD8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14:paraId="2F9CE687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REF</w:t>
            </w:r>
          </w:p>
          <w:p w14:paraId="31449C84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0.64</w:t>
            </w:r>
          </w:p>
          <w:p w14:paraId="303534C4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0.78</w:t>
            </w:r>
          </w:p>
          <w:p w14:paraId="0436219E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0.81</w:t>
            </w:r>
          </w:p>
          <w:p w14:paraId="2BB458C8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0.69</w:t>
            </w:r>
          </w:p>
          <w:p w14:paraId="40BEB4D7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0.57</w:t>
            </w:r>
          </w:p>
        </w:tc>
        <w:tc>
          <w:tcPr>
            <w:tcW w:w="1559" w:type="dxa"/>
          </w:tcPr>
          <w:p w14:paraId="6F2C812E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14:paraId="1964C331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REF</w:t>
            </w:r>
          </w:p>
          <w:p w14:paraId="49A0DD7B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0.40 to 1.02</w:t>
            </w:r>
          </w:p>
          <w:p w14:paraId="3B5D97BE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0.43 to 1.40</w:t>
            </w:r>
          </w:p>
          <w:p w14:paraId="1093289F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0.50 to 1.31</w:t>
            </w:r>
          </w:p>
          <w:p w14:paraId="788A1202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0.41 to 1.16</w:t>
            </w:r>
          </w:p>
          <w:p w14:paraId="63E1C40C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0.20 to 1.69</w:t>
            </w:r>
          </w:p>
        </w:tc>
      </w:tr>
      <w:tr w:rsidR="007E3E6A" w:rsidRPr="003B0571" w14:paraId="45755307" w14:textId="77777777" w:rsidTr="002D63E9">
        <w:tc>
          <w:tcPr>
            <w:tcW w:w="5949" w:type="dxa"/>
          </w:tcPr>
          <w:p w14:paraId="7218A729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Geographical area</w:t>
            </w:r>
          </w:p>
          <w:p w14:paraId="36D1D50B" w14:textId="77777777" w:rsidR="007E3E6A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Urban</w:t>
            </w:r>
          </w:p>
          <w:p w14:paraId="2AE6D84B" w14:textId="77777777" w:rsidR="007E3E6A" w:rsidRPr="003B0571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Rural</w:t>
            </w:r>
          </w:p>
        </w:tc>
        <w:tc>
          <w:tcPr>
            <w:tcW w:w="1134" w:type="dxa"/>
          </w:tcPr>
          <w:p w14:paraId="75049227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14:paraId="4B67EB5C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REF</w:t>
            </w:r>
          </w:p>
          <w:p w14:paraId="6CBD18BD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1.26</w:t>
            </w:r>
          </w:p>
        </w:tc>
        <w:tc>
          <w:tcPr>
            <w:tcW w:w="1559" w:type="dxa"/>
          </w:tcPr>
          <w:p w14:paraId="2D6AEF37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14:paraId="7A67E1D3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REF</w:t>
            </w:r>
          </w:p>
          <w:p w14:paraId="7E4F5B7A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0.80 to 1.98</w:t>
            </w:r>
          </w:p>
        </w:tc>
      </w:tr>
      <w:tr w:rsidR="007E3E6A" w:rsidRPr="003B0571" w14:paraId="6A6E26F8" w14:textId="77777777" w:rsidTr="002D63E9">
        <w:tc>
          <w:tcPr>
            <w:tcW w:w="5949" w:type="dxa"/>
          </w:tcPr>
          <w:p w14:paraId="40FF0930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Household income (in CAD)</w:t>
            </w:r>
          </w:p>
          <w:p w14:paraId="13104185" w14:textId="77777777" w:rsidR="007E3E6A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Less than 50,000</w:t>
            </w:r>
          </w:p>
          <w:p w14:paraId="71AE3EF0" w14:textId="77777777" w:rsidR="007E3E6A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50,000 to less than 60,000</w:t>
            </w:r>
          </w:p>
          <w:p w14:paraId="44B18329" w14:textId="77777777" w:rsidR="007E3E6A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60,000 to less than 80,000</w:t>
            </w:r>
          </w:p>
          <w:p w14:paraId="69018D0A" w14:textId="77777777" w:rsidR="007E3E6A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80,000 to less than 100,000</w:t>
            </w:r>
          </w:p>
          <w:p w14:paraId="7B8CADF8" w14:textId="77777777" w:rsidR="007E3E6A" w:rsidRPr="003B0571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100,000 or more</w:t>
            </w:r>
          </w:p>
        </w:tc>
        <w:tc>
          <w:tcPr>
            <w:tcW w:w="1134" w:type="dxa"/>
          </w:tcPr>
          <w:p w14:paraId="5EFAEE2A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14:paraId="5B8FB0D3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REF</w:t>
            </w:r>
          </w:p>
          <w:p w14:paraId="327F7A40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1.10</w:t>
            </w:r>
          </w:p>
          <w:p w14:paraId="5F81BCCB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1.06</w:t>
            </w:r>
          </w:p>
          <w:p w14:paraId="0F34A5E5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1.08</w:t>
            </w:r>
          </w:p>
          <w:p w14:paraId="71CCF61D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1.14</w:t>
            </w:r>
          </w:p>
        </w:tc>
        <w:tc>
          <w:tcPr>
            <w:tcW w:w="1559" w:type="dxa"/>
          </w:tcPr>
          <w:p w14:paraId="5F0AB204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14:paraId="385C2A7B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REF</w:t>
            </w:r>
          </w:p>
          <w:p w14:paraId="42D68128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0.67 to 1.80</w:t>
            </w:r>
          </w:p>
          <w:p w14:paraId="3A25B885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0.65 to 1.74</w:t>
            </w:r>
          </w:p>
          <w:p w14:paraId="542489C0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0.67 to 1.74</w:t>
            </w:r>
          </w:p>
          <w:p w14:paraId="18C576E0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0.75 to 1.74</w:t>
            </w:r>
          </w:p>
        </w:tc>
      </w:tr>
      <w:tr w:rsidR="007E3E6A" w:rsidRPr="003B0571" w14:paraId="7912BDF7" w14:textId="77777777" w:rsidTr="002D63E9">
        <w:tc>
          <w:tcPr>
            <w:tcW w:w="5949" w:type="dxa"/>
          </w:tcPr>
          <w:p w14:paraId="1ED9EFC2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0571">
              <w:rPr>
                <w:rFonts w:ascii="Times New Roman" w:hAnsi="Times New Roman" w:cs="Times New Roman"/>
              </w:rPr>
              <w:t>Pain duration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†</w:t>
            </w:r>
          </w:p>
        </w:tc>
        <w:tc>
          <w:tcPr>
            <w:tcW w:w="1134" w:type="dxa"/>
          </w:tcPr>
          <w:p w14:paraId="29CF9C07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057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59" w:type="dxa"/>
          </w:tcPr>
          <w:p w14:paraId="1CA17503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0.94</w:t>
            </w:r>
            <w:r w:rsidRPr="003B0571">
              <w:rPr>
                <w:rFonts w:ascii="Times New Roman" w:hAnsi="Times New Roman" w:cs="Times New Roman"/>
              </w:rPr>
              <w:t xml:space="preserve"> to 1</w:t>
            </w:r>
            <w:r>
              <w:rPr>
                <w:rFonts w:ascii="Times New Roman" w:hAnsi="Times New Roman" w:cs="Times New Roman"/>
              </w:rPr>
              <w:t>.33</w:t>
            </w:r>
          </w:p>
        </w:tc>
      </w:tr>
      <w:tr w:rsidR="007E3E6A" w:rsidRPr="003B0571" w14:paraId="78BC684B" w14:textId="77777777" w:rsidTr="002D63E9">
        <w:tc>
          <w:tcPr>
            <w:tcW w:w="5949" w:type="dxa"/>
          </w:tcPr>
          <w:p w14:paraId="5F0EB0AD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Quality of life*</w:t>
            </w:r>
          </w:p>
        </w:tc>
        <w:tc>
          <w:tcPr>
            <w:tcW w:w="1134" w:type="dxa"/>
          </w:tcPr>
          <w:p w14:paraId="519CD81B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0.71</w:t>
            </w:r>
          </w:p>
        </w:tc>
        <w:tc>
          <w:tcPr>
            <w:tcW w:w="1559" w:type="dxa"/>
          </w:tcPr>
          <w:p w14:paraId="091B55EF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0.63 to 0.81</w:t>
            </w:r>
          </w:p>
        </w:tc>
      </w:tr>
      <w:tr w:rsidR="007E3E6A" w:rsidRPr="003B0571" w14:paraId="5283F6DE" w14:textId="77777777" w:rsidTr="002D63E9">
        <w:tc>
          <w:tcPr>
            <w:tcW w:w="5949" w:type="dxa"/>
          </w:tcPr>
          <w:p w14:paraId="6EFA0778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0571">
              <w:rPr>
                <w:rFonts w:ascii="Times New Roman" w:hAnsi="Times New Roman" w:cs="Times New Roman"/>
              </w:rPr>
              <w:t>Sex</w:t>
            </w:r>
          </w:p>
          <w:p w14:paraId="08FD7B1C" w14:textId="77777777" w:rsidR="007E3E6A" w:rsidRPr="003B0571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</w:rPr>
            </w:pPr>
            <w:r w:rsidRPr="003B0571">
              <w:rPr>
                <w:rFonts w:ascii="Times New Roman" w:hAnsi="Times New Roman" w:cs="Times New Roman"/>
              </w:rPr>
              <w:t>Male</w:t>
            </w:r>
          </w:p>
          <w:p w14:paraId="7F68A607" w14:textId="77777777" w:rsidR="007E3E6A" w:rsidRPr="003B0571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</w:rPr>
            </w:pPr>
            <w:r w:rsidRPr="003B0571">
              <w:rPr>
                <w:rFonts w:ascii="Times New Roman" w:hAnsi="Times New Roman" w:cs="Times New Roman"/>
              </w:rPr>
              <w:t>Female</w:t>
            </w:r>
          </w:p>
          <w:p w14:paraId="6CB657F8" w14:textId="77777777" w:rsidR="007E3E6A" w:rsidRPr="003B0571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</w:rPr>
            </w:pPr>
            <w:r w:rsidRPr="003B0571">
              <w:rPr>
                <w:rFonts w:ascii="Times New Roman" w:hAnsi="Times New Roman" w:cs="Times New Roman"/>
              </w:rPr>
              <w:t>Intersex</w:t>
            </w:r>
          </w:p>
        </w:tc>
        <w:tc>
          <w:tcPr>
            <w:tcW w:w="1134" w:type="dxa"/>
          </w:tcPr>
          <w:p w14:paraId="2A59C7FF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15A41B3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0571">
              <w:rPr>
                <w:rFonts w:ascii="Times New Roman" w:hAnsi="Times New Roman" w:cs="Times New Roman"/>
              </w:rPr>
              <w:t>REF</w:t>
            </w:r>
          </w:p>
          <w:p w14:paraId="0E97557C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1.12</w:t>
            </w:r>
          </w:p>
          <w:p w14:paraId="5EB72746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0.62</w:t>
            </w:r>
          </w:p>
        </w:tc>
        <w:tc>
          <w:tcPr>
            <w:tcW w:w="1559" w:type="dxa"/>
          </w:tcPr>
          <w:p w14:paraId="336A8F3B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A05AC5E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0571">
              <w:rPr>
                <w:rFonts w:ascii="Times New Roman" w:hAnsi="Times New Roman" w:cs="Times New Roman"/>
              </w:rPr>
              <w:t>REF</w:t>
            </w:r>
          </w:p>
          <w:p w14:paraId="66B25522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0571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84</w:t>
            </w:r>
            <w:r w:rsidRPr="003B0571">
              <w:rPr>
                <w:rFonts w:ascii="Times New Roman" w:hAnsi="Times New Roman" w:cs="Times New Roman"/>
              </w:rPr>
              <w:t xml:space="preserve"> to 1.</w:t>
            </w:r>
            <w:r>
              <w:rPr>
                <w:rFonts w:ascii="Times New Roman" w:hAnsi="Times New Roman" w:cs="Times New Roman"/>
              </w:rPr>
              <w:t>50</w:t>
            </w:r>
          </w:p>
          <w:p w14:paraId="6278E206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0571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6</w:t>
            </w:r>
            <w:r w:rsidRPr="003B0571">
              <w:rPr>
                <w:rFonts w:ascii="Times New Roman" w:hAnsi="Times New Roman" w:cs="Times New Roman"/>
              </w:rPr>
              <w:t xml:space="preserve"> to </w:t>
            </w:r>
            <w:r>
              <w:rPr>
                <w:rFonts w:ascii="Times New Roman" w:hAnsi="Times New Roman" w:cs="Times New Roman"/>
              </w:rPr>
              <w:t>6.88</w:t>
            </w:r>
          </w:p>
        </w:tc>
      </w:tr>
      <w:tr w:rsidR="007E3E6A" w:rsidRPr="003B0571" w14:paraId="5D73FD28" w14:textId="77777777" w:rsidTr="002D63E9">
        <w:tc>
          <w:tcPr>
            <w:tcW w:w="5949" w:type="dxa"/>
          </w:tcPr>
          <w:p w14:paraId="2BA271B3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Spirituality</w:t>
            </w:r>
          </w:p>
          <w:p w14:paraId="11F0ABB5" w14:textId="77777777" w:rsidR="007E3E6A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</w:t>
            </w:r>
          </w:p>
          <w:p w14:paraId="58F803C3" w14:textId="77777777" w:rsidR="007E3E6A" w:rsidRPr="003B0571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Yes </w:t>
            </w:r>
          </w:p>
        </w:tc>
        <w:tc>
          <w:tcPr>
            <w:tcW w:w="1134" w:type="dxa"/>
          </w:tcPr>
          <w:p w14:paraId="3DB534D8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14:paraId="6BB9169C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REF</w:t>
            </w:r>
          </w:p>
          <w:p w14:paraId="36A55E33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0.83</w:t>
            </w:r>
          </w:p>
        </w:tc>
        <w:tc>
          <w:tcPr>
            <w:tcW w:w="1559" w:type="dxa"/>
          </w:tcPr>
          <w:p w14:paraId="011BAA5D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14:paraId="1D63717A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REF</w:t>
            </w:r>
          </w:p>
          <w:p w14:paraId="0B0517F0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0.62 to 1.11</w:t>
            </w:r>
          </w:p>
        </w:tc>
      </w:tr>
      <w:tr w:rsidR="007E3E6A" w:rsidRPr="002E4B93" w14:paraId="05B98ECD" w14:textId="77777777" w:rsidTr="002D63E9">
        <w:tc>
          <w:tcPr>
            <w:tcW w:w="8642" w:type="dxa"/>
            <w:gridSpan w:val="3"/>
            <w:shd w:val="clear" w:color="auto" w:fill="D9D9D9" w:themeFill="background1" w:themeFillShade="D9"/>
          </w:tcPr>
          <w:p w14:paraId="45C3DB1C" w14:textId="77777777" w:rsidR="007E3E6A" w:rsidRPr="002E4B93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Decision-making</w:t>
            </w:r>
            <w:r w:rsidRPr="002E4B93">
              <w:rPr>
                <w:rFonts w:ascii="Times New Roman" w:hAnsi="Times New Roman" w:cs="Times New Roman"/>
                <w:b/>
                <w:bCs/>
              </w:rPr>
              <w:t xml:space="preserve"> characteristics</w:t>
            </w:r>
          </w:p>
        </w:tc>
      </w:tr>
      <w:tr w:rsidR="007E3E6A" w:rsidRPr="003B0571" w14:paraId="6BB0F000" w14:textId="77777777" w:rsidTr="002D63E9">
        <w:tc>
          <w:tcPr>
            <w:tcW w:w="5949" w:type="dxa"/>
          </w:tcPr>
          <w:p w14:paraId="3AA808D8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0571">
              <w:rPr>
                <w:rFonts w:ascii="Times New Roman" w:hAnsi="Times New Roman" w:cs="Times New Roman"/>
              </w:rPr>
              <w:t>Variable</w:t>
            </w:r>
          </w:p>
        </w:tc>
        <w:tc>
          <w:tcPr>
            <w:tcW w:w="1134" w:type="dxa"/>
          </w:tcPr>
          <w:p w14:paraId="5B680D0D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0571">
              <w:rPr>
                <w:rFonts w:ascii="Times New Roman" w:hAnsi="Times New Roman" w:cs="Times New Roman"/>
              </w:rPr>
              <w:t>Odd ratio</w:t>
            </w:r>
          </w:p>
        </w:tc>
        <w:tc>
          <w:tcPr>
            <w:tcW w:w="1559" w:type="dxa"/>
          </w:tcPr>
          <w:p w14:paraId="41C9899C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0571">
              <w:rPr>
                <w:rFonts w:ascii="Times New Roman" w:hAnsi="Times New Roman" w:cs="Times New Roman"/>
              </w:rPr>
              <w:t>95% CI</w:t>
            </w:r>
          </w:p>
        </w:tc>
      </w:tr>
      <w:tr w:rsidR="007E3E6A" w:rsidRPr="003B0571" w14:paraId="6B7FB93E" w14:textId="77777777" w:rsidTr="002D63E9">
        <w:tc>
          <w:tcPr>
            <w:tcW w:w="5949" w:type="dxa"/>
          </w:tcPr>
          <w:p w14:paraId="7DF41107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Assumed role</w:t>
            </w:r>
          </w:p>
          <w:p w14:paraId="173E4271" w14:textId="77777777" w:rsidR="007E3E6A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lang w:val="en-US"/>
              </w:rPr>
            </w:pPr>
            <w:r w:rsidRPr="003B0571">
              <w:rPr>
                <w:rFonts w:ascii="Times New Roman" w:hAnsi="Times New Roman" w:cs="Times New Roman"/>
                <w:lang w:val="en-US"/>
              </w:rPr>
              <w:t>I made the decision alone</w:t>
            </w:r>
            <w:r>
              <w:rPr>
                <w:rFonts w:ascii="Times New Roman" w:hAnsi="Times New Roman" w:cs="Times New Roman"/>
                <w:lang w:val="en-US"/>
              </w:rPr>
              <w:t xml:space="preserve"> (Active role)</w:t>
            </w:r>
          </w:p>
          <w:p w14:paraId="4A879722" w14:textId="77777777" w:rsidR="007E3E6A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lang w:val="en-US"/>
              </w:rPr>
            </w:pPr>
            <w:r w:rsidRPr="003B0571">
              <w:rPr>
                <w:rFonts w:ascii="Times New Roman" w:hAnsi="Times New Roman" w:cs="Times New Roman"/>
                <w:lang w:val="en-US"/>
              </w:rPr>
              <w:t>I made the decision alone but considered the opinion of my health care providers</w:t>
            </w:r>
          </w:p>
          <w:p w14:paraId="4EBDC207" w14:textId="77777777" w:rsidR="007E3E6A" w:rsidRPr="003B0571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lang w:val="en-US"/>
              </w:rPr>
            </w:pPr>
            <w:r w:rsidRPr="003B0571">
              <w:rPr>
                <w:rFonts w:ascii="Times New Roman" w:hAnsi="Times New Roman" w:cs="Times New Roman"/>
                <w:lang w:val="en-US"/>
              </w:rPr>
              <w:t>My health care providers and I decided together, equally</w:t>
            </w:r>
            <w:r>
              <w:rPr>
                <w:rFonts w:ascii="Times New Roman" w:hAnsi="Times New Roman" w:cs="Times New Roman"/>
                <w:lang w:val="en-US"/>
              </w:rPr>
              <w:t xml:space="preserve"> (Collaborative </w:t>
            </w:r>
            <w:proofErr w:type="gramStart"/>
            <w:r>
              <w:rPr>
                <w:rFonts w:ascii="Times New Roman" w:hAnsi="Times New Roman" w:cs="Times New Roman"/>
                <w:lang w:val="en-US"/>
              </w:rPr>
              <w:t>role)*</w:t>
            </w:r>
            <w:proofErr w:type="gramEnd"/>
          </w:p>
          <w:p w14:paraId="60C955BE" w14:textId="77777777" w:rsidR="007E3E6A" w:rsidRPr="003B0571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lang w:val="en-US"/>
              </w:rPr>
            </w:pPr>
            <w:r w:rsidRPr="003B0571">
              <w:rPr>
                <w:rFonts w:ascii="Times New Roman" w:hAnsi="Times New Roman" w:cs="Times New Roman"/>
                <w:lang w:val="en-US"/>
              </w:rPr>
              <w:t>My health care providers made the decision but considered my opinion</w:t>
            </w:r>
          </w:p>
          <w:p w14:paraId="26EB33A4" w14:textId="77777777" w:rsidR="007E3E6A" w:rsidRPr="003B0571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lang w:val="en-US"/>
              </w:rPr>
            </w:pPr>
            <w:r w:rsidRPr="003B0571">
              <w:rPr>
                <w:rFonts w:ascii="Times New Roman" w:hAnsi="Times New Roman" w:cs="Times New Roman"/>
                <w:lang w:val="en-US"/>
              </w:rPr>
              <w:t>My health care providers made the decision alone</w:t>
            </w:r>
            <w:r>
              <w:rPr>
                <w:rFonts w:ascii="Times New Roman" w:hAnsi="Times New Roman" w:cs="Times New Roman"/>
                <w:lang w:val="en-US"/>
              </w:rPr>
              <w:t xml:space="preserve"> (Passive role)</w:t>
            </w:r>
          </w:p>
        </w:tc>
        <w:tc>
          <w:tcPr>
            <w:tcW w:w="1134" w:type="dxa"/>
          </w:tcPr>
          <w:p w14:paraId="2828D759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14:paraId="41DA30B9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REF</w:t>
            </w:r>
          </w:p>
          <w:p w14:paraId="6A8BF64E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0.86</w:t>
            </w:r>
          </w:p>
          <w:p w14:paraId="16750B05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14:paraId="23347BE3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0.46</w:t>
            </w:r>
          </w:p>
          <w:p w14:paraId="2F81685E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14:paraId="128D9AC5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0.69</w:t>
            </w:r>
          </w:p>
          <w:p w14:paraId="5D772905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14:paraId="3F6D7A29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1.22</w:t>
            </w:r>
          </w:p>
        </w:tc>
        <w:tc>
          <w:tcPr>
            <w:tcW w:w="1559" w:type="dxa"/>
          </w:tcPr>
          <w:p w14:paraId="65F44C76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14:paraId="68263557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REF</w:t>
            </w:r>
          </w:p>
          <w:p w14:paraId="1CD928B8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0.60 to 1.24</w:t>
            </w:r>
          </w:p>
          <w:p w14:paraId="51FBD3B7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14:paraId="44F5E826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0.30 to 0.69</w:t>
            </w:r>
          </w:p>
          <w:p w14:paraId="28D7DD63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14:paraId="7C54E1CC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0.40 to 1.17</w:t>
            </w:r>
          </w:p>
          <w:p w14:paraId="5F675036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14:paraId="197D0043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0.64 to 2.34</w:t>
            </w:r>
          </w:p>
        </w:tc>
      </w:tr>
      <w:tr w:rsidR="007E3E6A" w:rsidRPr="003B0571" w14:paraId="116E38FC" w14:textId="77777777" w:rsidTr="002D63E9">
        <w:tc>
          <w:tcPr>
            <w:tcW w:w="5949" w:type="dxa"/>
          </w:tcPr>
          <w:p w14:paraId="1DF2747D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Congruence between the assumed and preferred role</w:t>
            </w:r>
          </w:p>
          <w:p w14:paraId="796BA7B6" w14:textId="77777777" w:rsidR="007E3E6A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No</w:t>
            </w:r>
          </w:p>
          <w:p w14:paraId="320DFC2F" w14:textId="77777777" w:rsidR="007E3E6A" w:rsidRPr="003B0571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Yes*</w:t>
            </w:r>
          </w:p>
        </w:tc>
        <w:tc>
          <w:tcPr>
            <w:tcW w:w="1134" w:type="dxa"/>
          </w:tcPr>
          <w:p w14:paraId="5D9075B5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14:paraId="0A008A68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REF</w:t>
            </w:r>
          </w:p>
          <w:p w14:paraId="51CA6F9A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0.57</w:t>
            </w:r>
          </w:p>
        </w:tc>
        <w:tc>
          <w:tcPr>
            <w:tcW w:w="1559" w:type="dxa"/>
          </w:tcPr>
          <w:p w14:paraId="5E284D25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14:paraId="4B247B5A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REF</w:t>
            </w:r>
          </w:p>
          <w:p w14:paraId="519D0FA6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0.43 to 0.77</w:t>
            </w:r>
          </w:p>
        </w:tc>
      </w:tr>
      <w:tr w:rsidR="007E3E6A" w:rsidRPr="003B0571" w14:paraId="75D5F934" w14:textId="77777777" w:rsidTr="002D63E9">
        <w:tc>
          <w:tcPr>
            <w:tcW w:w="5949" w:type="dxa"/>
          </w:tcPr>
          <w:p w14:paraId="4C8CE1AE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0571">
              <w:rPr>
                <w:rFonts w:ascii="Times New Roman" w:hAnsi="Times New Roman" w:cs="Times New Roman"/>
              </w:rPr>
              <w:lastRenderedPageBreak/>
              <w:t>Decision self-efficacy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34" w:type="dxa"/>
          </w:tcPr>
          <w:p w14:paraId="53BAAAA6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0571">
              <w:rPr>
                <w:rFonts w:ascii="Times New Roman" w:hAnsi="Times New Roman" w:cs="Times New Roman"/>
              </w:rPr>
              <w:t>0.65</w:t>
            </w:r>
          </w:p>
        </w:tc>
        <w:tc>
          <w:tcPr>
            <w:tcW w:w="1559" w:type="dxa"/>
          </w:tcPr>
          <w:p w14:paraId="3B31855C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0571">
              <w:rPr>
                <w:rFonts w:ascii="Times New Roman" w:hAnsi="Times New Roman" w:cs="Times New Roman"/>
              </w:rPr>
              <w:t>0.59 to 0.7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7E3E6A" w:rsidRPr="003B0571" w14:paraId="57E653F5" w14:textId="77777777" w:rsidTr="002D63E9">
        <w:tc>
          <w:tcPr>
            <w:tcW w:w="5949" w:type="dxa"/>
          </w:tcPr>
          <w:p w14:paraId="2CC6377A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Health literacy (problem understanding what doctor says)</w:t>
            </w:r>
          </w:p>
          <w:p w14:paraId="4B4B1943" w14:textId="77777777" w:rsidR="007E3E6A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Never</w:t>
            </w:r>
          </w:p>
          <w:p w14:paraId="1B15064B" w14:textId="77777777" w:rsidR="007E3E6A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Occasionally</w:t>
            </w:r>
          </w:p>
          <w:p w14:paraId="109F34C1" w14:textId="77777777" w:rsidR="007E3E6A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Sometimes*</w:t>
            </w:r>
          </w:p>
          <w:p w14:paraId="46B78ADB" w14:textId="77777777" w:rsidR="007E3E6A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Often*</w:t>
            </w:r>
          </w:p>
          <w:p w14:paraId="0A56DCFC" w14:textId="77777777" w:rsidR="007E3E6A" w:rsidRPr="003B0571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Always</w:t>
            </w:r>
          </w:p>
        </w:tc>
        <w:tc>
          <w:tcPr>
            <w:tcW w:w="1134" w:type="dxa"/>
          </w:tcPr>
          <w:p w14:paraId="416878D4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14:paraId="5FF02937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REF</w:t>
            </w:r>
          </w:p>
          <w:p w14:paraId="1B6A18C5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1.28</w:t>
            </w:r>
          </w:p>
          <w:p w14:paraId="504505B9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2.43</w:t>
            </w:r>
          </w:p>
          <w:p w14:paraId="02F960FA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2.23</w:t>
            </w:r>
          </w:p>
          <w:p w14:paraId="340A1756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0.66</w:t>
            </w:r>
          </w:p>
        </w:tc>
        <w:tc>
          <w:tcPr>
            <w:tcW w:w="1559" w:type="dxa"/>
          </w:tcPr>
          <w:p w14:paraId="022E00C9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14:paraId="39E0CE86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REF</w:t>
            </w:r>
          </w:p>
          <w:p w14:paraId="005FCAAB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0.85 to 1.93</w:t>
            </w:r>
          </w:p>
          <w:p w14:paraId="75EEC062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1.65 to 3.58</w:t>
            </w:r>
          </w:p>
          <w:p w14:paraId="63576DA1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1.34 to 3.69</w:t>
            </w:r>
          </w:p>
          <w:p w14:paraId="2C15B5A5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0.20 to 2.14</w:t>
            </w:r>
          </w:p>
        </w:tc>
      </w:tr>
      <w:tr w:rsidR="007E3E6A" w:rsidRPr="003B0571" w14:paraId="2C2115CD" w14:textId="77777777" w:rsidTr="002D63E9">
        <w:tc>
          <w:tcPr>
            <w:tcW w:w="5949" w:type="dxa"/>
          </w:tcPr>
          <w:p w14:paraId="3A2FAFC0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Involvement of important other(s)</w:t>
            </w:r>
          </w:p>
          <w:p w14:paraId="5276391B" w14:textId="77777777" w:rsidR="007E3E6A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</w:t>
            </w:r>
          </w:p>
          <w:p w14:paraId="1C79B147" w14:textId="77777777" w:rsidR="007E3E6A" w:rsidRPr="003B0571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Yes</w:t>
            </w:r>
          </w:p>
        </w:tc>
        <w:tc>
          <w:tcPr>
            <w:tcW w:w="1134" w:type="dxa"/>
          </w:tcPr>
          <w:p w14:paraId="0392BCED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14:paraId="2F667231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REF</w:t>
            </w:r>
          </w:p>
          <w:p w14:paraId="08378E15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0.97</w:t>
            </w:r>
          </w:p>
        </w:tc>
        <w:tc>
          <w:tcPr>
            <w:tcW w:w="1559" w:type="dxa"/>
          </w:tcPr>
          <w:p w14:paraId="56526BA8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14:paraId="32F8F66E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REF</w:t>
            </w:r>
          </w:p>
          <w:p w14:paraId="1412B11B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0.72 to 1.31</w:t>
            </w:r>
          </w:p>
        </w:tc>
      </w:tr>
      <w:tr w:rsidR="007E3E6A" w:rsidRPr="003B0571" w14:paraId="4C99B6BC" w14:textId="77777777" w:rsidTr="002D63E9">
        <w:tc>
          <w:tcPr>
            <w:tcW w:w="5949" w:type="dxa"/>
          </w:tcPr>
          <w:p w14:paraId="0C4E2DC5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50ED">
              <w:rPr>
                <w:rFonts w:ascii="Times New Roman" w:hAnsi="Times New Roman" w:cs="Times New Roman"/>
                <w:lang w:val="en-US"/>
              </w:rPr>
              <w:t>Most</w:t>
            </w:r>
            <w:r w:rsidRPr="003B0571">
              <w:rPr>
                <w:rFonts w:ascii="Times New Roman" w:hAnsi="Times New Roman" w:cs="Times New Roman"/>
                <w:lang w:val="en-US"/>
              </w:rPr>
              <w:t xml:space="preserve"> difficult decision</w:t>
            </w:r>
          </w:p>
          <w:p w14:paraId="2E3E9F4E" w14:textId="77777777" w:rsidR="007E3E6A" w:rsidRPr="003B0571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lang w:val="en-US"/>
              </w:rPr>
            </w:pPr>
            <w:r w:rsidRPr="003B0571">
              <w:rPr>
                <w:rFonts w:ascii="Times New Roman" w:hAnsi="Times New Roman" w:cs="Times New Roman"/>
                <w:lang w:val="en-US"/>
              </w:rPr>
              <w:t xml:space="preserve">Take medication </w:t>
            </w:r>
          </w:p>
          <w:p w14:paraId="33724AC7" w14:textId="77777777" w:rsidR="007E3E6A" w:rsidRPr="003B0571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lang w:val="en-US"/>
              </w:rPr>
            </w:pPr>
            <w:r w:rsidRPr="003B0571">
              <w:rPr>
                <w:rFonts w:ascii="Times New Roman" w:hAnsi="Times New Roman" w:cs="Times New Roman"/>
                <w:lang w:val="en-US"/>
              </w:rPr>
              <w:t xml:space="preserve">Get surgery </w:t>
            </w:r>
          </w:p>
          <w:p w14:paraId="42AB8D28" w14:textId="77777777" w:rsidR="007E3E6A" w:rsidRPr="003B0571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lang w:val="en-US"/>
              </w:rPr>
            </w:pPr>
            <w:r w:rsidRPr="003B0571">
              <w:rPr>
                <w:rFonts w:ascii="Times New Roman" w:hAnsi="Times New Roman" w:cs="Times New Roman"/>
                <w:lang w:val="en-US"/>
              </w:rPr>
              <w:t>Change treatment</w:t>
            </w:r>
          </w:p>
          <w:p w14:paraId="4A5321B4" w14:textId="77777777" w:rsidR="007E3E6A" w:rsidRPr="003B0571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lang w:val="en-US"/>
              </w:rPr>
            </w:pPr>
            <w:r w:rsidRPr="003B0571">
              <w:rPr>
                <w:rFonts w:ascii="Times New Roman" w:hAnsi="Times New Roman" w:cs="Times New Roman"/>
                <w:lang w:val="en-US"/>
              </w:rPr>
              <w:t>Stop my treatment</w:t>
            </w:r>
          </w:p>
          <w:p w14:paraId="7240DEFD" w14:textId="77777777" w:rsidR="007E3E6A" w:rsidRPr="003B0571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lang w:val="en-US"/>
              </w:rPr>
            </w:pPr>
            <w:r w:rsidRPr="003B0571">
              <w:rPr>
                <w:rFonts w:ascii="Times New Roman" w:hAnsi="Times New Roman" w:cs="Times New Roman"/>
                <w:lang w:val="en-US"/>
              </w:rPr>
              <w:t>Change lifestyle habits and behaviors</w:t>
            </w:r>
          </w:p>
          <w:p w14:paraId="3DB77FA1" w14:textId="77777777" w:rsidR="007E3E6A" w:rsidRPr="003B0571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lang w:val="en-US"/>
              </w:rPr>
            </w:pPr>
            <w:r w:rsidRPr="003B0571">
              <w:rPr>
                <w:rFonts w:ascii="Times New Roman" w:hAnsi="Times New Roman" w:cs="Times New Roman"/>
                <w:lang w:val="en-US"/>
              </w:rPr>
              <w:t>Consult a rehabilitation professional</w:t>
            </w:r>
          </w:p>
          <w:p w14:paraId="43A816BC" w14:textId="77777777" w:rsidR="007E3E6A" w:rsidRPr="003B0571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lang w:val="en-US"/>
              </w:rPr>
            </w:pPr>
            <w:r w:rsidRPr="003B0571">
              <w:rPr>
                <w:rFonts w:ascii="Times New Roman" w:hAnsi="Times New Roman" w:cs="Times New Roman"/>
                <w:lang w:val="en-US"/>
              </w:rPr>
              <w:t>Consult a CAM professional</w:t>
            </w:r>
          </w:p>
          <w:p w14:paraId="227CFC92" w14:textId="77777777" w:rsidR="007E3E6A" w:rsidRPr="003B0571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lang w:val="en-US"/>
              </w:rPr>
            </w:pPr>
            <w:r w:rsidRPr="003B0571">
              <w:rPr>
                <w:rFonts w:ascii="Times New Roman" w:hAnsi="Times New Roman" w:cs="Times New Roman"/>
                <w:lang w:val="en-US"/>
              </w:rPr>
              <w:t>Consult a mental-health professional</w:t>
            </w:r>
            <w:r>
              <w:rPr>
                <w:rFonts w:ascii="Times New Roman" w:hAnsi="Times New Roman" w:cs="Times New Roman"/>
                <w:lang w:val="en-US"/>
              </w:rPr>
              <w:t>*</w:t>
            </w:r>
          </w:p>
          <w:p w14:paraId="2FF23173" w14:textId="77777777" w:rsidR="007E3E6A" w:rsidRPr="003B0571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lang w:val="en-US"/>
              </w:rPr>
            </w:pPr>
            <w:r w:rsidRPr="003B0571">
              <w:rPr>
                <w:rFonts w:ascii="Times New Roman" w:hAnsi="Times New Roman" w:cs="Times New Roman"/>
                <w:lang w:val="en-US"/>
              </w:rPr>
              <w:t>Change the healthcare provider</w:t>
            </w:r>
          </w:p>
          <w:p w14:paraId="795FDC65" w14:textId="77777777" w:rsidR="007E3E6A" w:rsidRPr="003B0571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lang w:val="en-US"/>
              </w:rPr>
            </w:pPr>
            <w:r w:rsidRPr="003B0571">
              <w:rPr>
                <w:rFonts w:ascii="Times New Roman" w:hAnsi="Times New Roman" w:cs="Times New Roman"/>
                <w:lang w:val="en-US"/>
              </w:rPr>
              <w:t>Undergo more diagnostic tests</w:t>
            </w:r>
          </w:p>
          <w:p w14:paraId="6D9703CD" w14:textId="77777777" w:rsidR="007E3E6A" w:rsidRPr="003B0571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lang w:val="en-US"/>
              </w:rPr>
            </w:pPr>
            <w:r w:rsidRPr="003B0571">
              <w:rPr>
                <w:rFonts w:ascii="Times New Roman" w:hAnsi="Times New Roman" w:cs="Times New Roman"/>
                <w:lang w:val="en-US"/>
              </w:rPr>
              <w:t>Other</w:t>
            </w:r>
          </w:p>
        </w:tc>
        <w:tc>
          <w:tcPr>
            <w:tcW w:w="1134" w:type="dxa"/>
          </w:tcPr>
          <w:p w14:paraId="5579CC14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14:paraId="3C96F7CD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B0571">
              <w:rPr>
                <w:rFonts w:ascii="Times New Roman" w:hAnsi="Times New Roman" w:cs="Times New Roman"/>
                <w:lang w:val="en-US"/>
              </w:rPr>
              <w:t>REF</w:t>
            </w:r>
          </w:p>
          <w:p w14:paraId="06AD59D4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1.12</w:t>
            </w:r>
          </w:p>
          <w:p w14:paraId="435BD223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B0571">
              <w:rPr>
                <w:rFonts w:ascii="Times New Roman" w:hAnsi="Times New Roman" w:cs="Times New Roman"/>
                <w:lang w:val="en-US"/>
              </w:rPr>
              <w:t>1.3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  <w:p w14:paraId="3499646E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B0571">
              <w:rPr>
                <w:rFonts w:ascii="Times New Roman" w:hAnsi="Times New Roman" w:cs="Times New Roman"/>
                <w:lang w:val="en-US"/>
              </w:rPr>
              <w:t>0.</w:t>
            </w:r>
            <w:r>
              <w:rPr>
                <w:rFonts w:ascii="Times New Roman" w:hAnsi="Times New Roman" w:cs="Times New Roman"/>
                <w:lang w:val="en-US"/>
              </w:rPr>
              <w:t>84</w:t>
            </w:r>
          </w:p>
          <w:p w14:paraId="7BAE9005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B0571">
              <w:rPr>
                <w:rFonts w:ascii="Times New Roman" w:hAnsi="Times New Roman" w:cs="Times New Roman"/>
                <w:lang w:val="en-US"/>
              </w:rPr>
              <w:t>0.</w:t>
            </w:r>
            <w:r>
              <w:rPr>
                <w:rFonts w:ascii="Times New Roman" w:hAnsi="Times New Roman" w:cs="Times New Roman"/>
                <w:lang w:val="en-US"/>
              </w:rPr>
              <w:t>66</w:t>
            </w:r>
          </w:p>
          <w:p w14:paraId="72D81BA1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B0571">
              <w:rPr>
                <w:rFonts w:ascii="Times New Roman" w:hAnsi="Times New Roman" w:cs="Times New Roman"/>
                <w:lang w:val="en-US"/>
              </w:rPr>
              <w:t>1.</w:t>
            </w:r>
            <w:r>
              <w:rPr>
                <w:rFonts w:ascii="Times New Roman" w:hAnsi="Times New Roman" w:cs="Times New Roman"/>
                <w:lang w:val="en-US"/>
              </w:rPr>
              <w:t>13</w:t>
            </w:r>
          </w:p>
          <w:p w14:paraId="67A8ED97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B0571">
              <w:rPr>
                <w:rFonts w:ascii="Times New Roman" w:hAnsi="Times New Roman" w:cs="Times New Roman"/>
                <w:lang w:val="en-US"/>
              </w:rPr>
              <w:t>1.</w:t>
            </w:r>
            <w:r>
              <w:rPr>
                <w:rFonts w:ascii="Times New Roman" w:hAnsi="Times New Roman" w:cs="Times New Roman"/>
                <w:lang w:val="en-US"/>
              </w:rPr>
              <w:t>15</w:t>
            </w:r>
          </w:p>
          <w:p w14:paraId="56AFAEAB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B0571">
              <w:rPr>
                <w:rFonts w:ascii="Times New Roman" w:hAnsi="Times New Roman" w:cs="Times New Roman"/>
                <w:lang w:val="en-US"/>
              </w:rPr>
              <w:t>0.</w:t>
            </w:r>
            <w:r>
              <w:rPr>
                <w:rFonts w:ascii="Times New Roman" w:hAnsi="Times New Roman" w:cs="Times New Roman"/>
                <w:lang w:val="en-US"/>
              </w:rPr>
              <w:t>42</w:t>
            </w:r>
          </w:p>
          <w:p w14:paraId="2CCCB6C8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B0571">
              <w:rPr>
                <w:rFonts w:ascii="Times New Roman" w:hAnsi="Times New Roman" w:cs="Times New Roman"/>
                <w:lang w:val="en-US"/>
              </w:rPr>
              <w:t>1.</w:t>
            </w:r>
            <w:r>
              <w:rPr>
                <w:rFonts w:ascii="Times New Roman" w:hAnsi="Times New Roman" w:cs="Times New Roman"/>
                <w:lang w:val="en-US"/>
              </w:rPr>
              <w:t>79</w:t>
            </w:r>
          </w:p>
          <w:p w14:paraId="448CD645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B0571">
              <w:rPr>
                <w:rFonts w:ascii="Times New Roman" w:hAnsi="Times New Roman" w:cs="Times New Roman"/>
                <w:lang w:val="en-US"/>
              </w:rPr>
              <w:t>0.7</w:t>
            </w:r>
            <w:r>
              <w:rPr>
                <w:rFonts w:ascii="Times New Roman" w:hAnsi="Times New Roman" w:cs="Times New Roman"/>
                <w:lang w:val="en-US"/>
              </w:rPr>
              <w:t>7</w:t>
            </w:r>
          </w:p>
          <w:p w14:paraId="6A04F712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12.23</w:t>
            </w:r>
          </w:p>
        </w:tc>
        <w:tc>
          <w:tcPr>
            <w:tcW w:w="1559" w:type="dxa"/>
          </w:tcPr>
          <w:p w14:paraId="5B875DDB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14:paraId="73287F1C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B0571">
              <w:rPr>
                <w:rFonts w:ascii="Times New Roman" w:hAnsi="Times New Roman" w:cs="Times New Roman"/>
                <w:lang w:val="en-US"/>
              </w:rPr>
              <w:t>REF</w:t>
            </w:r>
          </w:p>
          <w:p w14:paraId="73A14C3B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B0571">
              <w:rPr>
                <w:rFonts w:ascii="Times New Roman" w:hAnsi="Times New Roman" w:cs="Times New Roman"/>
                <w:lang w:val="en-US"/>
              </w:rPr>
              <w:t>0.</w:t>
            </w:r>
            <w:r>
              <w:rPr>
                <w:rFonts w:ascii="Times New Roman" w:hAnsi="Times New Roman" w:cs="Times New Roman"/>
                <w:lang w:val="en-US"/>
              </w:rPr>
              <w:t>70</w:t>
            </w:r>
            <w:r w:rsidRPr="003B0571">
              <w:rPr>
                <w:rFonts w:ascii="Times New Roman" w:hAnsi="Times New Roman" w:cs="Times New Roman"/>
                <w:lang w:val="en-US"/>
              </w:rPr>
              <w:t xml:space="preserve"> to 1.</w:t>
            </w:r>
            <w:r>
              <w:rPr>
                <w:rFonts w:ascii="Times New Roman" w:hAnsi="Times New Roman" w:cs="Times New Roman"/>
                <w:lang w:val="en-US"/>
              </w:rPr>
              <w:t>81</w:t>
            </w:r>
          </w:p>
          <w:p w14:paraId="0DF66567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B0571">
              <w:rPr>
                <w:rFonts w:ascii="Times New Roman" w:hAnsi="Times New Roman" w:cs="Times New Roman"/>
                <w:lang w:val="en-US"/>
              </w:rPr>
              <w:t>0.7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  <w:r w:rsidRPr="003B0571">
              <w:rPr>
                <w:rFonts w:ascii="Times New Roman" w:hAnsi="Times New Roman" w:cs="Times New Roman"/>
                <w:lang w:val="en-US"/>
              </w:rPr>
              <w:t xml:space="preserve"> to 2.</w:t>
            </w:r>
            <w:r>
              <w:rPr>
                <w:rFonts w:ascii="Times New Roman" w:hAnsi="Times New Roman" w:cs="Times New Roman"/>
                <w:lang w:val="en-US"/>
              </w:rPr>
              <w:t>32</w:t>
            </w:r>
          </w:p>
          <w:p w14:paraId="409CDE89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B0571">
              <w:rPr>
                <w:rFonts w:ascii="Times New Roman" w:hAnsi="Times New Roman" w:cs="Times New Roman"/>
                <w:lang w:val="en-US"/>
              </w:rPr>
              <w:t>0.</w:t>
            </w:r>
            <w:r>
              <w:rPr>
                <w:rFonts w:ascii="Times New Roman" w:hAnsi="Times New Roman" w:cs="Times New Roman"/>
                <w:lang w:val="en-US"/>
              </w:rPr>
              <w:t>41</w:t>
            </w:r>
            <w:r w:rsidRPr="003B0571">
              <w:rPr>
                <w:rFonts w:ascii="Times New Roman" w:hAnsi="Times New Roman" w:cs="Times New Roman"/>
                <w:lang w:val="en-US"/>
              </w:rPr>
              <w:t xml:space="preserve"> to 1.</w:t>
            </w:r>
            <w:r>
              <w:rPr>
                <w:rFonts w:ascii="Times New Roman" w:hAnsi="Times New Roman" w:cs="Times New Roman"/>
                <w:lang w:val="en-US"/>
              </w:rPr>
              <w:t>72</w:t>
            </w:r>
          </w:p>
          <w:p w14:paraId="5D11F77F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B0571">
              <w:rPr>
                <w:rFonts w:ascii="Times New Roman" w:hAnsi="Times New Roman" w:cs="Times New Roman"/>
                <w:lang w:val="en-US"/>
              </w:rPr>
              <w:t>0.4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  <w:r w:rsidRPr="003B0571">
              <w:rPr>
                <w:rFonts w:ascii="Times New Roman" w:hAnsi="Times New Roman" w:cs="Times New Roman"/>
                <w:lang w:val="en-US"/>
              </w:rPr>
              <w:t xml:space="preserve"> to 1.</w:t>
            </w: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  <w:p w14:paraId="1550B927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B0571">
              <w:rPr>
                <w:rFonts w:ascii="Times New Roman" w:hAnsi="Times New Roman" w:cs="Times New Roman"/>
                <w:lang w:val="en-US"/>
              </w:rPr>
              <w:t>0.5</w:t>
            </w:r>
            <w:r>
              <w:rPr>
                <w:rFonts w:ascii="Times New Roman" w:hAnsi="Times New Roman" w:cs="Times New Roman"/>
                <w:lang w:val="en-US"/>
              </w:rPr>
              <w:t>5</w:t>
            </w:r>
            <w:r w:rsidRPr="003B0571">
              <w:rPr>
                <w:rFonts w:ascii="Times New Roman" w:hAnsi="Times New Roman" w:cs="Times New Roman"/>
                <w:lang w:val="en-US"/>
              </w:rPr>
              <w:t xml:space="preserve"> to 2.</w:t>
            </w:r>
            <w:r>
              <w:rPr>
                <w:rFonts w:ascii="Times New Roman" w:hAnsi="Times New Roman" w:cs="Times New Roman"/>
                <w:lang w:val="en-US"/>
              </w:rPr>
              <w:t>29</w:t>
            </w:r>
          </w:p>
          <w:p w14:paraId="54DBC3DD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0.69</w:t>
            </w:r>
            <w:r w:rsidRPr="003B0571">
              <w:rPr>
                <w:rFonts w:ascii="Times New Roman" w:hAnsi="Times New Roman" w:cs="Times New Roman"/>
                <w:lang w:val="en-US"/>
              </w:rPr>
              <w:t xml:space="preserve"> to </w:t>
            </w:r>
            <w:r>
              <w:rPr>
                <w:rFonts w:ascii="Times New Roman" w:hAnsi="Times New Roman" w:cs="Times New Roman"/>
                <w:lang w:val="en-US"/>
              </w:rPr>
              <w:t>1.94</w:t>
            </w:r>
          </w:p>
          <w:p w14:paraId="0DF5E60E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B0571">
              <w:rPr>
                <w:rFonts w:ascii="Times New Roman" w:hAnsi="Times New Roman" w:cs="Times New Roman"/>
                <w:lang w:val="en-US"/>
              </w:rPr>
              <w:t>0.</w:t>
            </w:r>
            <w:r>
              <w:rPr>
                <w:rFonts w:ascii="Times New Roman" w:hAnsi="Times New Roman" w:cs="Times New Roman"/>
                <w:lang w:val="en-US"/>
              </w:rPr>
              <w:t>18</w:t>
            </w:r>
            <w:r w:rsidRPr="003B0571">
              <w:rPr>
                <w:rFonts w:ascii="Times New Roman" w:hAnsi="Times New Roman" w:cs="Times New Roman"/>
                <w:lang w:val="en-US"/>
              </w:rPr>
              <w:t xml:space="preserve"> to 0.</w:t>
            </w:r>
            <w:r>
              <w:rPr>
                <w:rFonts w:ascii="Times New Roman" w:hAnsi="Times New Roman" w:cs="Times New Roman"/>
                <w:lang w:val="en-US"/>
              </w:rPr>
              <w:t>95</w:t>
            </w:r>
          </w:p>
          <w:p w14:paraId="2D8768B9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B0571">
              <w:rPr>
                <w:rFonts w:ascii="Times New Roman" w:hAnsi="Times New Roman" w:cs="Times New Roman"/>
                <w:lang w:val="en-US"/>
              </w:rPr>
              <w:t>0.</w:t>
            </w:r>
            <w:r>
              <w:rPr>
                <w:rFonts w:ascii="Times New Roman" w:hAnsi="Times New Roman" w:cs="Times New Roman"/>
                <w:lang w:val="en-US"/>
              </w:rPr>
              <w:t>99</w:t>
            </w:r>
            <w:r w:rsidRPr="003B0571">
              <w:rPr>
                <w:rFonts w:ascii="Times New Roman" w:hAnsi="Times New Roman" w:cs="Times New Roman"/>
                <w:lang w:val="en-US"/>
              </w:rPr>
              <w:t xml:space="preserve"> to </w:t>
            </w:r>
            <w:r>
              <w:rPr>
                <w:rFonts w:ascii="Times New Roman" w:hAnsi="Times New Roman" w:cs="Times New Roman"/>
                <w:lang w:val="en-US"/>
              </w:rPr>
              <w:t>3.25</w:t>
            </w:r>
          </w:p>
          <w:p w14:paraId="3EC95F8B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B0571">
              <w:rPr>
                <w:rFonts w:ascii="Times New Roman" w:hAnsi="Times New Roman" w:cs="Times New Roman"/>
                <w:lang w:val="en-US"/>
              </w:rPr>
              <w:t>0.4</w:t>
            </w:r>
            <w:r>
              <w:rPr>
                <w:rFonts w:ascii="Times New Roman" w:hAnsi="Times New Roman" w:cs="Times New Roman"/>
                <w:lang w:val="en-US"/>
              </w:rPr>
              <w:t>5</w:t>
            </w:r>
            <w:r w:rsidRPr="003B0571">
              <w:rPr>
                <w:rFonts w:ascii="Times New Roman" w:hAnsi="Times New Roman" w:cs="Times New Roman"/>
                <w:lang w:val="en-US"/>
              </w:rPr>
              <w:t xml:space="preserve"> to 1.</w:t>
            </w:r>
            <w:r>
              <w:rPr>
                <w:rFonts w:ascii="Times New Roman" w:hAnsi="Times New Roman" w:cs="Times New Roman"/>
                <w:lang w:val="en-US"/>
              </w:rPr>
              <w:t>33</w:t>
            </w:r>
          </w:p>
          <w:p w14:paraId="4E632545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B0571">
              <w:rPr>
                <w:rFonts w:ascii="Times New Roman" w:hAnsi="Times New Roman" w:cs="Times New Roman"/>
                <w:lang w:val="en-US"/>
              </w:rPr>
              <w:t>0.</w:t>
            </w:r>
            <w:r>
              <w:rPr>
                <w:rFonts w:ascii="Times New Roman" w:hAnsi="Times New Roman" w:cs="Times New Roman"/>
                <w:lang w:val="en-US"/>
              </w:rPr>
              <w:t>17</w:t>
            </w:r>
            <w:r w:rsidRPr="003B0571">
              <w:rPr>
                <w:rFonts w:ascii="Times New Roman" w:hAnsi="Times New Roman" w:cs="Times New Roman"/>
                <w:lang w:val="en-US"/>
              </w:rPr>
              <w:t xml:space="preserve"> to </w:t>
            </w:r>
            <w:r>
              <w:rPr>
                <w:rFonts w:ascii="Times New Roman" w:hAnsi="Times New Roman" w:cs="Times New Roman"/>
                <w:lang w:val="en-US"/>
              </w:rPr>
              <w:t>876</w:t>
            </w:r>
            <w:r w:rsidRPr="003B0571"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22</w:t>
            </w:r>
          </w:p>
        </w:tc>
      </w:tr>
      <w:tr w:rsidR="007E3E6A" w:rsidRPr="003B0571" w14:paraId="551480AE" w14:textId="77777777" w:rsidTr="002D63E9">
        <w:tc>
          <w:tcPr>
            <w:tcW w:w="5949" w:type="dxa"/>
          </w:tcPr>
          <w:p w14:paraId="40042F00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B0571">
              <w:rPr>
                <w:rFonts w:ascii="Times New Roman" w:hAnsi="Times New Roman" w:cs="Times New Roman"/>
                <w:lang w:val="en-US"/>
              </w:rPr>
              <w:t>Prior knowledge on the options</w:t>
            </w:r>
          </w:p>
          <w:p w14:paraId="7B8BF1A2" w14:textId="77777777" w:rsidR="007E3E6A" w:rsidRPr="003B0571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lang w:val="en-US"/>
              </w:rPr>
            </w:pPr>
            <w:r w:rsidRPr="003B0571">
              <w:rPr>
                <w:rFonts w:ascii="Times New Roman" w:hAnsi="Times New Roman" w:cs="Times New Roman"/>
                <w:lang w:val="en-US"/>
              </w:rPr>
              <w:t>On all the options</w:t>
            </w:r>
          </w:p>
          <w:p w14:paraId="42C1BD80" w14:textId="77777777" w:rsidR="007E3E6A" w:rsidRPr="003B0571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lang w:val="en-US"/>
              </w:rPr>
            </w:pPr>
            <w:r w:rsidRPr="003B0571">
              <w:rPr>
                <w:rFonts w:ascii="Times New Roman" w:hAnsi="Times New Roman" w:cs="Times New Roman"/>
                <w:lang w:val="en-US"/>
              </w:rPr>
              <w:t>On certain options</w:t>
            </w:r>
            <w:r>
              <w:rPr>
                <w:rFonts w:ascii="Times New Roman" w:hAnsi="Times New Roman" w:cs="Times New Roman"/>
                <w:lang w:val="en-US"/>
              </w:rPr>
              <w:t>*</w:t>
            </w:r>
          </w:p>
          <w:p w14:paraId="1D8FB5D6" w14:textId="77777777" w:rsidR="007E3E6A" w:rsidRPr="003B0571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lang w:val="en-US"/>
              </w:rPr>
            </w:pPr>
            <w:r w:rsidRPr="003B0571">
              <w:rPr>
                <w:rFonts w:ascii="Times New Roman" w:hAnsi="Times New Roman" w:cs="Times New Roman"/>
                <w:lang w:val="en-US"/>
              </w:rPr>
              <w:t>No prior knowledge</w:t>
            </w:r>
            <w:r>
              <w:rPr>
                <w:rFonts w:ascii="Times New Roman" w:hAnsi="Times New Roman" w:cs="Times New Roman"/>
                <w:lang w:val="en-US"/>
              </w:rPr>
              <w:t>*</w:t>
            </w:r>
          </w:p>
        </w:tc>
        <w:tc>
          <w:tcPr>
            <w:tcW w:w="1134" w:type="dxa"/>
          </w:tcPr>
          <w:p w14:paraId="2D3FA085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14:paraId="7CFDD69E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B0571">
              <w:rPr>
                <w:rFonts w:ascii="Times New Roman" w:hAnsi="Times New Roman" w:cs="Times New Roman"/>
                <w:lang w:val="en-US"/>
              </w:rPr>
              <w:t>REF</w:t>
            </w:r>
          </w:p>
          <w:p w14:paraId="311F7677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B0571">
              <w:rPr>
                <w:rFonts w:ascii="Times New Roman" w:hAnsi="Times New Roman" w:cs="Times New Roman"/>
                <w:lang w:val="en-US"/>
              </w:rPr>
              <w:t>1.</w:t>
            </w:r>
            <w:r>
              <w:rPr>
                <w:rFonts w:ascii="Times New Roman" w:hAnsi="Times New Roman" w:cs="Times New Roman"/>
                <w:lang w:val="en-US"/>
              </w:rPr>
              <w:t>47</w:t>
            </w:r>
          </w:p>
          <w:p w14:paraId="1F1091DE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B0571">
              <w:rPr>
                <w:rFonts w:ascii="Times New Roman" w:hAnsi="Times New Roman" w:cs="Times New Roman"/>
                <w:lang w:val="en-US"/>
              </w:rPr>
              <w:t>2.</w:t>
            </w:r>
            <w:r>
              <w:rPr>
                <w:rFonts w:ascii="Times New Roman" w:hAnsi="Times New Roman" w:cs="Times New Roman"/>
                <w:lang w:val="en-US"/>
              </w:rPr>
              <w:t>03</w:t>
            </w:r>
          </w:p>
        </w:tc>
        <w:tc>
          <w:tcPr>
            <w:tcW w:w="1559" w:type="dxa"/>
          </w:tcPr>
          <w:p w14:paraId="59B8B4EF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14:paraId="1E021303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B0571">
              <w:rPr>
                <w:rFonts w:ascii="Times New Roman" w:hAnsi="Times New Roman" w:cs="Times New Roman"/>
                <w:lang w:val="en-US"/>
              </w:rPr>
              <w:t>REF</w:t>
            </w:r>
          </w:p>
          <w:p w14:paraId="50A019EE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B0571">
              <w:rPr>
                <w:rFonts w:ascii="Times New Roman" w:hAnsi="Times New Roman" w:cs="Times New Roman"/>
                <w:lang w:val="en-US"/>
              </w:rPr>
              <w:t>1.0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  <w:r w:rsidRPr="003B0571">
              <w:rPr>
                <w:rFonts w:ascii="Times New Roman" w:hAnsi="Times New Roman" w:cs="Times New Roman"/>
                <w:lang w:val="en-US"/>
              </w:rPr>
              <w:t xml:space="preserve"> to 2.</w:t>
            </w:r>
            <w:r>
              <w:rPr>
                <w:rFonts w:ascii="Times New Roman" w:hAnsi="Times New Roman" w:cs="Times New Roman"/>
                <w:lang w:val="en-US"/>
              </w:rPr>
              <w:t>14</w:t>
            </w:r>
          </w:p>
          <w:p w14:paraId="290F9003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B0571">
              <w:rPr>
                <w:rFonts w:ascii="Times New Roman" w:hAnsi="Times New Roman" w:cs="Times New Roman"/>
                <w:lang w:val="en-US"/>
              </w:rPr>
              <w:t>1.2</w:t>
            </w:r>
            <w:r>
              <w:rPr>
                <w:rFonts w:ascii="Times New Roman" w:hAnsi="Times New Roman" w:cs="Times New Roman"/>
                <w:lang w:val="en-US"/>
              </w:rPr>
              <w:t>7</w:t>
            </w:r>
            <w:r w:rsidRPr="003B0571">
              <w:rPr>
                <w:rFonts w:ascii="Times New Roman" w:hAnsi="Times New Roman" w:cs="Times New Roman"/>
                <w:lang w:val="en-US"/>
              </w:rPr>
              <w:t xml:space="preserve"> to 3.</w:t>
            </w:r>
            <w:r>
              <w:rPr>
                <w:rFonts w:ascii="Times New Roman" w:hAnsi="Times New Roman" w:cs="Times New Roman"/>
                <w:lang w:val="en-US"/>
              </w:rPr>
              <w:t>25</w:t>
            </w:r>
          </w:p>
        </w:tc>
      </w:tr>
      <w:tr w:rsidR="007E3E6A" w:rsidRPr="002E4B93" w14:paraId="30BF88F6" w14:textId="77777777" w:rsidTr="002D63E9">
        <w:tc>
          <w:tcPr>
            <w:tcW w:w="8642" w:type="dxa"/>
            <w:gridSpan w:val="3"/>
            <w:shd w:val="clear" w:color="auto" w:fill="D9D9D9" w:themeFill="background1" w:themeFillShade="D9"/>
          </w:tcPr>
          <w:p w14:paraId="0E9978E4" w14:textId="77777777" w:rsidR="007E3E6A" w:rsidRPr="002E4B93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Adjustment variable</w:t>
            </w:r>
          </w:p>
        </w:tc>
      </w:tr>
      <w:tr w:rsidR="007E3E6A" w:rsidRPr="003B0571" w14:paraId="286EC143" w14:textId="77777777" w:rsidTr="002D63E9">
        <w:tc>
          <w:tcPr>
            <w:tcW w:w="5949" w:type="dxa"/>
          </w:tcPr>
          <w:p w14:paraId="3EF61FCE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0571">
              <w:rPr>
                <w:rFonts w:ascii="Times New Roman" w:hAnsi="Times New Roman" w:cs="Times New Roman"/>
              </w:rPr>
              <w:t>Variable</w:t>
            </w:r>
          </w:p>
        </w:tc>
        <w:tc>
          <w:tcPr>
            <w:tcW w:w="1134" w:type="dxa"/>
          </w:tcPr>
          <w:p w14:paraId="032F04E5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0571">
              <w:rPr>
                <w:rFonts w:ascii="Times New Roman" w:hAnsi="Times New Roman" w:cs="Times New Roman"/>
              </w:rPr>
              <w:t>Odd ratio</w:t>
            </w:r>
          </w:p>
        </w:tc>
        <w:tc>
          <w:tcPr>
            <w:tcW w:w="1559" w:type="dxa"/>
          </w:tcPr>
          <w:p w14:paraId="3DDB7D9D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0571">
              <w:rPr>
                <w:rFonts w:ascii="Times New Roman" w:hAnsi="Times New Roman" w:cs="Times New Roman"/>
              </w:rPr>
              <w:t>95% CI</w:t>
            </w:r>
          </w:p>
        </w:tc>
      </w:tr>
      <w:tr w:rsidR="007E3E6A" w:rsidRPr="003B0571" w14:paraId="5C43AD63" w14:textId="77777777" w:rsidTr="002D63E9">
        <w:tc>
          <w:tcPr>
            <w:tcW w:w="5949" w:type="dxa"/>
          </w:tcPr>
          <w:p w14:paraId="3BF8EDEC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Recall a</w:t>
            </w:r>
            <w:r w:rsidRPr="003B0571">
              <w:rPr>
                <w:rFonts w:ascii="Times New Roman" w:hAnsi="Times New Roman" w:cs="Times New Roman"/>
                <w:lang w:val="en-US"/>
              </w:rPr>
              <w:t xml:space="preserve">ccuracy of the </w:t>
            </w:r>
            <w:proofErr w:type="spellStart"/>
            <w:r w:rsidRPr="003B0571">
              <w:rPr>
                <w:rFonts w:ascii="Times New Roman" w:hAnsi="Times New Roman" w:cs="Times New Roman"/>
                <w:lang w:val="en-US"/>
              </w:rPr>
              <w:t>the</w:t>
            </w:r>
            <w:proofErr w:type="spellEnd"/>
            <w:r w:rsidRPr="003B0571">
              <w:rPr>
                <w:rFonts w:ascii="Times New Roman" w:hAnsi="Times New Roman" w:cs="Times New Roman"/>
                <w:lang w:val="en-US"/>
              </w:rPr>
              <w:t xml:space="preserve"> consultation</w:t>
            </w:r>
            <w:r>
              <w:rPr>
                <w:rFonts w:ascii="Times New Roman" w:hAnsi="Times New Roman" w:cs="Times New Roman"/>
                <w:lang w:val="en-US"/>
              </w:rPr>
              <w:t>*</w:t>
            </w:r>
          </w:p>
        </w:tc>
        <w:tc>
          <w:tcPr>
            <w:tcW w:w="1134" w:type="dxa"/>
          </w:tcPr>
          <w:p w14:paraId="57CC549E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B0571">
              <w:rPr>
                <w:rFonts w:ascii="Times New Roman" w:hAnsi="Times New Roman" w:cs="Times New Roman"/>
                <w:lang w:val="en-US"/>
              </w:rPr>
              <w:t>0.99</w:t>
            </w:r>
          </w:p>
        </w:tc>
        <w:tc>
          <w:tcPr>
            <w:tcW w:w="1559" w:type="dxa"/>
          </w:tcPr>
          <w:p w14:paraId="54D72217" w14:textId="77777777" w:rsidR="007E3E6A" w:rsidRPr="003B0571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3B0571">
              <w:rPr>
                <w:rFonts w:ascii="Times New Roman" w:hAnsi="Times New Roman" w:cs="Times New Roman"/>
                <w:lang w:val="en-US"/>
              </w:rPr>
              <w:t xml:space="preserve">0.98 to </w:t>
            </w:r>
            <w:r>
              <w:rPr>
                <w:rFonts w:ascii="Times New Roman" w:hAnsi="Times New Roman" w:cs="Times New Roman"/>
                <w:lang w:val="en-US"/>
              </w:rPr>
              <w:t>0.99</w:t>
            </w:r>
          </w:p>
        </w:tc>
      </w:tr>
    </w:tbl>
    <w:p w14:paraId="7DBAC0CA" w14:textId="4ED124B2" w:rsidR="007E3E6A" w:rsidRPr="007E3E6A" w:rsidRDefault="007E3E6A" w:rsidP="007E3E6A">
      <w:pPr>
        <w:tabs>
          <w:tab w:val="left" w:pos="501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† Transformed by per unit Standard Deviation (i.e.,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SD</w:t>
      </w:r>
      <w:r w:rsidRPr="00C65BE5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age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= 16.36 and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SD</w:t>
      </w:r>
      <w:r w:rsidRPr="00C65BE5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pain</w:t>
      </w:r>
      <w:proofErr w:type="spellEnd"/>
      <w:r w:rsidRPr="00C65BE5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 xml:space="preserve"> duration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= 113.95)</w:t>
      </w:r>
    </w:p>
    <w:p w14:paraId="69C28F43" w14:textId="5A40A9B1" w:rsidR="005E62E2" w:rsidRPr="00460A8B" w:rsidRDefault="005E62E2" w:rsidP="007E3E6A">
      <w:pPr>
        <w:pStyle w:val="Keypoints"/>
        <w:numPr>
          <w:ilvl w:val="0"/>
          <w:numId w:val="0"/>
        </w:numPr>
        <w:spacing w:after="0"/>
        <w:rPr>
          <w:rFonts w:ascii="Times New Roman" w:hAnsi="Times New Roman" w:cs="Times New Roman"/>
          <w:bCs w:val="0"/>
          <w:sz w:val="24"/>
          <w:szCs w:val="32"/>
          <w:lang w:val="en-US"/>
        </w:rPr>
      </w:pPr>
      <w:r w:rsidRPr="00460A8B">
        <w:rPr>
          <w:rFonts w:ascii="Times New Roman" w:hAnsi="Times New Roman" w:cs="Times New Roman"/>
          <w:bCs w:val="0"/>
          <w:sz w:val="24"/>
          <w:szCs w:val="32"/>
          <w:lang w:val="en-US"/>
        </w:rPr>
        <w:t>* Statistically significant</w:t>
      </w:r>
    </w:p>
    <w:p w14:paraId="67FEE184" w14:textId="77777777" w:rsidR="005E62E2" w:rsidRDefault="005E62E2" w:rsidP="007E3E6A">
      <w:pPr>
        <w:tabs>
          <w:tab w:val="left" w:pos="501"/>
        </w:tabs>
        <w:spacing w:after="0"/>
        <w:rPr>
          <w:rFonts w:ascii="Times New Roman" w:hAnsi="Times New Roman" w:cs="Times New Roman"/>
          <w:szCs w:val="32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szCs w:val="32"/>
          <w:lang w:val="en-US"/>
        </w:rPr>
        <w:t>CAM</w:t>
      </w:r>
      <w:r>
        <w:rPr>
          <w:rFonts w:ascii="Times New Roman" w:hAnsi="Times New Roman" w:cs="Times New Roman"/>
          <w:szCs w:val="32"/>
          <w:lang w:val="en-US"/>
        </w:rPr>
        <w:t>: Complementary and Alternative Medicine</w:t>
      </w:r>
    </w:p>
    <w:p w14:paraId="050F8AE8" w14:textId="4561375A" w:rsidR="005E62E2" w:rsidRDefault="005E62E2" w:rsidP="007E3E6A">
      <w:pPr>
        <w:pStyle w:val="Acknowledgements"/>
        <w:spacing w:after="120"/>
        <w:rPr>
          <w:rFonts w:ascii="Times New Roman" w:hAnsi="Times New Roman" w:cs="Times New Roman"/>
          <w:b w:val="0"/>
          <w:bCs w:val="0"/>
          <w:sz w:val="24"/>
          <w:szCs w:val="32"/>
          <w:lang w:val="en-US"/>
        </w:rPr>
      </w:pPr>
      <w:r w:rsidRPr="003C1741">
        <w:rPr>
          <w:rFonts w:ascii="Times New Roman" w:hAnsi="Times New Roman" w:cs="Times New Roman"/>
          <w:i/>
          <w:iCs/>
          <w:sz w:val="24"/>
          <w:szCs w:val="32"/>
          <w:lang w:val="en-US"/>
        </w:rPr>
        <w:t>CAD</w:t>
      </w:r>
      <w:r>
        <w:rPr>
          <w:rFonts w:ascii="Times New Roman" w:hAnsi="Times New Roman" w:cs="Times New Roman"/>
          <w:sz w:val="24"/>
          <w:szCs w:val="32"/>
          <w:lang w:val="en-US"/>
        </w:rPr>
        <w:t xml:space="preserve">: </w:t>
      </w:r>
      <w:r w:rsidRPr="003C1741">
        <w:rPr>
          <w:rFonts w:ascii="Times New Roman" w:hAnsi="Times New Roman" w:cs="Times New Roman"/>
          <w:b w:val="0"/>
          <w:bCs w:val="0"/>
          <w:sz w:val="24"/>
          <w:szCs w:val="32"/>
          <w:lang w:val="en-US"/>
        </w:rPr>
        <w:t>Canadian Dollar</w:t>
      </w:r>
    </w:p>
    <w:p w14:paraId="260328F7" w14:textId="77777777" w:rsidR="007E3E6A" w:rsidRDefault="007E3E6A" w:rsidP="007E3E6A">
      <w:pPr>
        <w:pStyle w:val="Normal15"/>
        <w:rPr>
          <w:lang w:val="en-US"/>
        </w:rPr>
      </w:pPr>
    </w:p>
    <w:p w14:paraId="6447AF4B" w14:textId="77777777" w:rsidR="007E3E6A" w:rsidRDefault="007E3E6A" w:rsidP="007E3E6A">
      <w:pPr>
        <w:pStyle w:val="Normal15"/>
        <w:rPr>
          <w:lang w:val="en-US"/>
        </w:rPr>
      </w:pPr>
    </w:p>
    <w:p w14:paraId="40CCB31F" w14:textId="77777777" w:rsidR="007E3E6A" w:rsidRDefault="007E3E6A" w:rsidP="007E3E6A">
      <w:pPr>
        <w:pStyle w:val="Normal15"/>
        <w:rPr>
          <w:lang w:val="en-US"/>
        </w:rPr>
      </w:pPr>
    </w:p>
    <w:p w14:paraId="14AA21B3" w14:textId="77777777" w:rsidR="007E3E6A" w:rsidRDefault="007E3E6A" w:rsidP="007E3E6A">
      <w:pPr>
        <w:pStyle w:val="Normal15"/>
        <w:rPr>
          <w:lang w:val="en-US"/>
        </w:rPr>
      </w:pPr>
    </w:p>
    <w:p w14:paraId="4D80ED4C" w14:textId="77777777" w:rsidR="007E3E6A" w:rsidRDefault="007E3E6A" w:rsidP="007E3E6A">
      <w:pPr>
        <w:pStyle w:val="Normal15"/>
        <w:rPr>
          <w:lang w:val="en-US"/>
        </w:rPr>
      </w:pPr>
    </w:p>
    <w:p w14:paraId="67B770C0" w14:textId="77777777" w:rsidR="007E3E6A" w:rsidRPr="007E3E6A" w:rsidRDefault="007E3E6A" w:rsidP="007E3E6A">
      <w:pPr>
        <w:pStyle w:val="Normal15"/>
        <w:rPr>
          <w:lang w:val="en-US"/>
        </w:rPr>
      </w:pPr>
    </w:p>
    <w:p w14:paraId="5DF0C874" w14:textId="689A2847" w:rsidR="005E62E2" w:rsidRPr="007E3E6A" w:rsidRDefault="005E62E2" w:rsidP="007E3E6A">
      <w:pPr>
        <w:pStyle w:val="Rfrences"/>
        <w:numPr>
          <w:ilvl w:val="0"/>
          <w:numId w:val="14"/>
        </w:numPr>
        <w:spacing w:after="120"/>
        <w:rPr>
          <w:rFonts w:ascii="Times New Roman" w:hAnsi="Times New Roman" w:cs="Times New Roman"/>
          <w:sz w:val="24"/>
          <w:szCs w:val="32"/>
        </w:rPr>
      </w:pPr>
      <w:r w:rsidRPr="00705376">
        <w:rPr>
          <w:rFonts w:ascii="Times New Roman" w:hAnsi="Times New Roman" w:cs="Times New Roman"/>
          <w:sz w:val="24"/>
          <w:szCs w:val="32"/>
        </w:rPr>
        <w:lastRenderedPageBreak/>
        <w:t>Regression coefficients of the</w:t>
      </w:r>
      <w:r>
        <w:rPr>
          <w:rFonts w:ascii="Times New Roman" w:hAnsi="Times New Roman" w:cs="Times New Roman"/>
          <w:sz w:val="24"/>
          <w:szCs w:val="32"/>
        </w:rPr>
        <w:t xml:space="preserve"> multilevel </w:t>
      </w:r>
      <w:r w:rsidR="007E3E6A">
        <w:rPr>
          <w:rFonts w:ascii="Times New Roman" w:hAnsi="Times New Roman" w:cs="Times New Roman"/>
          <w:sz w:val="24"/>
          <w:szCs w:val="32"/>
        </w:rPr>
        <w:t>binary logistic</w:t>
      </w:r>
      <w:r>
        <w:rPr>
          <w:rFonts w:ascii="Times New Roman" w:hAnsi="Times New Roman" w:cs="Times New Roman"/>
          <w:sz w:val="24"/>
          <w:szCs w:val="32"/>
        </w:rPr>
        <w:t xml:space="preserve"> regression model based on the Ottawa Decision Support Framework and</w:t>
      </w:r>
      <w:r w:rsidRPr="00705376">
        <w:rPr>
          <w:rFonts w:ascii="Times New Roman" w:hAnsi="Times New Roman" w:cs="Times New Roman"/>
          <w:sz w:val="24"/>
          <w:szCs w:val="32"/>
        </w:rPr>
        <w:t xml:space="preserve"> expanded with the </w:t>
      </w:r>
      <w:r>
        <w:rPr>
          <w:rFonts w:ascii="Times New Roman" w:hAnsi="Times New Roman" w:cs="Times New Roman"/>
          <w:sz w:val="24"/>
          <w:szCs w:val="32"/>
        </w:rPr>
        <w:t>non-ODSF.</w:t>
      </w:r>
    </w:p>
    <w:tbl>
      <w:tblPr>
        <w:tblStyle w:val="Grilledutableau"/>
        <w:tblW w:w="8784" w:type="dxa"/>
        <w:tblLook w:val="04A0" w:firstRow="1" w:lastRow="0" w:firstColumn="1" w:lastColumn="0" w:noHBand="0" w:noVBand="1"/>
      </w:tblPr>
      <w:tblGrid>
        <w:gridCol w:w="5949"/>
        <w:gridCol w:w="1134"/>
        <w:gridCol w:w="1701"/>
      </w:tblGrid>
      <w:tr w:rsidR="007E3E6A" w:rsidRPr="003B0571" w14:paraId="054D7136" w14:textId="77777777" w:rsidTr="002D63E9">
        <w:tc>
          <w:tcPr>
            <w:tcW w:w="8784" w:type="dxa"/>
            <w:gridSpan w:val="3"/>
            <w:shd w:val="clear" w:color="auto" w:fill="D9D9D9" w:themeFill="background1" w:themeFillShade="D9"/>
          </w:tcPr>
          <w:p w14:paraId="7F980038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53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Personal characteristics</w:t>
            </w:r>
          </w:p>
        </w:tc>
      </w:tr>
      <w:tr w:rsidR="007E3E6A" w:rsidRPr="003B0571" w14:paraId="6FA5E65A" w14:textId="77777777" w:rsidTr="002D63E9">
        <w:tc>
          <w:tcPr>
            <w:tcW w:w="5949" w:type="dxa"/>
          </w:tcPr>
          <w:p w14:paraId="06FCEAAE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1134" w:type="dxa"/>
          </w:tcPr>
          <w:p w14:paraId="2FC3C252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</w:rPr>
              <w:t>Odd ratio</w:t>
            </w:r>
          </w:p>
        </w:tc>
        <w:tc>
          <w:tcPr>
            <w:tcW w:w="1701" w:type="dxa"/>
          </w:tcPr>
          <w:p w14:paraId="0402849B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</w:rPr>
              <w:t>95% CI</w:t>
            </w:r>
          </w:p>
        </w:tc>
      </w:tr>
      <w:tr w:rsidR="007E3E6A" w:rsidRPr="003B0571" w14:paraId="7CD33E31" w14:textId="77777777" w:rsidTr="002D63E9">
        <w:tc>
          <w:tcPr>
            <w:tcW w:w="5949" w:type="dxa"/>
          </w:tcPr>
          <w:p w14:paraId="4A8305CD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</w:rPr>
              <w:t>Age*</w:t>
            </w:r>
          </w:p>
        </w:tc>
        <w:tc>
          <w:tcPr>
            <w:tcW w:w="1134" w:type="dxa"/>
          </w:tcPr>
          <w:p w14:paraId="1F827419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1701" w:type="dxa"/>
          </w:tcPr>
          <w:p w14:paraId="6AACA8C3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</w:rPr>
              <w:t>0.97 to 0.99</w:t>
            </w:r>
          </w:p>
        </w:tc>
      </w:tr>
      <w:tr w:rsidR="007E3E6A" w:rsidRPr="003B0571" w14:paraId="5E308BB4" w14:textId="77777777" w:rsidTr="002D63E9">
        <w:tc>
          <w:tcPr>
            <w:tcW w:w="5949" w:type="dxa"/>
          </w:tcPr>
          <w:p w14:paraId="4F05D995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Comorbidity</w:t>
            </w:r>
          </w:p>
          <w:p w14:paraId="2E7905AB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comorbidity</w:t>
            </w:r>
          </w:p>
          <w:p w14:paraId="73DB311B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Presence of diseases of the respiratory system</w:t>
            </w:r>
          </w:p>
          <w:p w14:paraId="3AF7DDA8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Presence of hypertension*</w:t>
            </w:r>
          </w:p>
          <w:p w14:paraId="51FF51D1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Presence of sleep disorders</w:t>
            </w:r>
          </w:p>
          <w:p w14:paraId="4AF2AC52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Presence of substance-related disorders</w:t>
            </w:r>
          </w:p>
          <w:p w14:paraId="5AC9A71F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Presence of alcohol-related disorders*</w:t>
            </w:r>
          </w:p>
          <w:p w14:paraId="051D283B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Presence of mental-health disorders</w:t>
            </w:r>
          </w:p>
          <w:p w14:paraId="4A9D1C5A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Presence of diabetes</w:t>
            </w:r>
          </w:p>
          <w:p w14:paraId="08557606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Presence of other comorbidities</w:t>
            </w:r>
          </w:p>
        </w:tc>
        <w:tc>
          <w:tcPr>
            <w:tcW w:w="1134" w:type="dxa"/>
          </w:tcPr>
          <w:p w14:paraId="519D890A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39F1BB4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0.65</w:t>
            </w:r>
          </w:p>
          <w:p w14:paraId="29F67E6A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0.67</w:t>
            </w:r>
          </w:p>
          <w:p w14:paraId="705C80EC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0.63</w:t>
            </w:r>
          </w:p>
          <w:p w14:paraId="27CAC476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0.77</w:t>
            </w:r>
          </w:p>
          <w:p w14:paraId="28DFBDE8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0.57</w:t>
            </w:r>
          </w:p>
          <w:p w14:paraId="2A853B5C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0.41</w:t>
            </w:r>
          </w:p>
          <w:p w14:paraId="5442F63D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1.07</w:t>
            </w:r>
          </w:p>
          <w:p w14:paraId="27ED5662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1.12</w:t>
            </w:r>
          </w:p>
          <w:p w14:paraId="5717A75F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1.06</w:t>
            </w:r>
          </w:p>
        </w:tc>
        <w:tc>
          <w:tcPr>
            <w:tcW w:w="1701" w:type="dxa"/>
          </w:tcPr>
          <w:p w14:paraId="417CC313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A548864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0.39 to 1.08</w:t>
            </w:r>
          </w:p>
          <w:p w14:paraId="48015206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0.42 to 1.08</w:t>
            </w:r>
          </w:p>
          <w:p w14:paraId="75B48705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0.41 to 0.96</w:t>
            </w:r>
          </w:p>
          <w:p w14:paraId="29ACB8AA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0.52 to 1.12</w:t>
            </w:r>
          </w:p>
          <w:p w14:paraId="62351052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0.27 to 1.20</w:t>
            </w:r>
          </w:p>
          <w:p w14:paraId="28C00D55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0.17 to 0.99</w:t>
            </w:r>
          </w:p>
          <w:p w14:paraId="6ACC2CCD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0.71 to 1.64</w:t>
            </w:r>
          </w:p>
          <w:p w14:paraId="35DF93C8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0.69 to 1.82</w:t>
            </w:r>
          </w:p>
          <w:p w14:paraId="5D353B4B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0.61 to 1.82</w:t>
            </w:r>
          </w:p>
        </w:tc>
      </w:tr>
      <w:tr w:rsidR="007E3E6A" w:rsidRPr="003B0571" w14:paraId="4ABA8259" w14:textId="77777777" w:rsidTr="002D63E9">
        <w:tc>
          <w:tcPr>
            <w:tcW w:w="5949" w:type="dxa"/>
          </w:tcPr>
          <w:p w14:paraId="076C61F8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Cultural and ethnical backgrounds</w:t>
            </w:r>
          </w:p>
          <w:p w14:paraId="63F717F2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Only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orth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merican (except Aboriginal)</w:t>
            </w:r>
          </w:p>
          <w:p w14:paraId="195E893D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Multiple origins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orth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merican + other)</w:t>
            </w:r>
          </w:p>
          <w:p w14:paraId="5AC3B955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Only other</w:t>
            </w:r>
          </w:p>
        </w:tc>
        <w:tc>
          <w:tcPr>
            <w:tcW w:w="1134" w:type="dxa"/>
          </w:tcPr>
          <w:p w14:paraId="21A9D95B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C044BFB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1BE3A072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0.91</w:t>
            </w:r>
          </w:p>
          <w:p w14:paraId="068EFB1A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0.82</w:t>
            </w:r>
          </w:p>
        </w:tc>
        <w:tc>
          <w:tcPr>
            <w:tcW w:w="1701" w:type="dxa"/>
          </w:tcPr>
          <w:p w14:paraId="3643C513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0EC3F52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62460953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0.46 to 1.81</w:t>
            </w:r>
          </w:p>
          <w:p w14:paraId="33E09B81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0.58 to 1.15</w:t>
            </w:r>
          </w:p>
        </w:tc>
      </w:tr>
      <w:tr w:rsidR="007E3E6A" w:rsidRPr="003B0571" w14:paraId="284E2172" w14:textId="77777777" w:rsidTr="002D63E9">
        <w:tc>
          <w:tcPr>
            <w:tcW w:w="5949" w:type="dxa"/>
          </w:tcPr>
          <w:p w14:paraId="70276C0B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ducation level</w:t>
            </w:r>
          </w:p>
          <w:p w14:paraId="3368C86D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Above the bachelor’s level</w:t>
            </w:r>
          </w:p>
          <w:p w14:paraId="55DDBCC3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Bachelor’s degree</w:t>
            </w:r>
          </w:p>
          <w:p w14:paraId="369F6366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University diploma below bachelor’s level</w:t>
            </w:r>
          </w:p>
          <w:p w14:paraId="1BB522BD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College, CEGEP or other non-university diploma</w:t>
            </w:r>
          </w:p>
          <w:p w14:paraId="0F02689B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High school or equivalency</w:t>
            </w:r>
          </w:p>
          <w:p w14:paraId="6A73C1C5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 than high school or equivalency</w:t>
            </w:r>
          </w:p>
        </w:tc>
        <w:tc>
          <w:tcPr>
            <w:tcW w:w="1134" w:type="dxa"/>
          </w:tcPr>
          <w:p w14:paraId="75DD9CFF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1DCDB32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20D1F10C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0.62</w:t>
            </w:r>
          </w:p>
          <w:p w14:paraId="311911B5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0.74</w:t>
            </w:r>
          </w:p>
          <w:p w14:paraId="29C91702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0.79</w:t>
            </w:r>
          </w:p>
          <w:p w14:paraId="228481CB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0.68</w:t>
            </w:r>
          </w:p>
          <w:p w14:paraId="507408F5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0.55</w:t>
            </w:r>
          </w:p>
        </w:tc>
        <w:tc>
          <w:tcPr>
            <w:tcW w:w="1701" w:type="dxa"/>
          </w:tcPr>
          <w:p w14:paraId="0E889266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864FC0B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4525F32F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0.37 to 1.04</w:t>
            </w:r>
          </w:p>
          <w:p w14:paraId="5BEF2CF6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0.39 to 1.42</w:t>
            </w:r>
          </w:p>
          <w:p w14:paraId="019CBFE0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0.47 to 1.35</w:t>
            </w:r>
          </w:p>
          <w:p w14:paraId="75799411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0.38 to 1.21</w:t>
            </w:r>
          </w:p>
          <w:p w14:paraId="54324A02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0.16 to 1.86</w:t>
            </w:r>
          </w:p>
        </w:tc>
      </w:tr>
      <w:tr w:rsidR="007E3E6A" w:rsidRPr="003B0571" w14:paraId="17B78E17" w14:textId="77777777" w:rsidTr="002D63E9">
        <w:tc>
          <w:tcPr>
            <w:tcW w:w="5949" w:type="dxa"/>
          </w:tcPr>
          <w:p w14:paraId="5865C969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First learned language</w:t>
            </w:r>
          </w:p>
          <w:p w14:paraId="53ECA76C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English or French</w:t>
            </w:r>
          </w:p>
          <w:p w14:paraId="38DFB1C0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</w:t>
            </w:r>
          </w:p>
        </w:tc>
        <w:tc>
          <w:tcPr>
            <w:tcW w:w="1134" w:type="dxa"/>
          </w:tcPr>
          <w:p w14:paraId="78B2F295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411242F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20A5E1D6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1.90</w:t>
            </w:r>
          </w:p>
        </w:tc>
        <w:tc>
          <w:tcPr>
            <w:tcW w:w="1701" w:type="dxa"/>
          </w:tcPr>
          <w:p w14:paraId="16D5A284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CC85847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4CEF69B8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1.10 to 3.26</w:t>
            </w:r>
          </w:p>
        </w:tc>
      </w:tr>
      <w:tr w:rsidR="007E3E6A" w:rsidRPr="003B0571" w14:paraId="5EEF3599" w14:textId="77777777" w:rsidTr="002D63E9">
        <w:tc>
          <w:tcPr>
            <w:tcW w:w="5949" w:type="dxa"/>
          </w:tcPr>
          <w:p w14:paraId="77D2BE73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Geographical area</w:t>
            </w:r>
          </w:p>
          <w:p w14:paraId="6AE14786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Urban</w:t>
            </w:r>
          </w:p>
          <w:p w14:paraId="5F81C25C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Rural</w:t>
            </w:r>
          </w:p>
        </w:tc>
        <w:tc>
          <w:tcPr>
            <w:tcW w:w="1134" w:type="dxa"/>
          </w:tcPr>
          <w:p w14:paraId="100A25CE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0591644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24B82504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1.43</w:t>
            </w:r>
          </w:p>
        </w:tc>
        <w:tc>
          <w:tcPr>
            <w:tcW w:w="1701" w:type="dxa"/>
          </w:tcPr>
          <w:p w14:paraId="4770DD19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FDEEF55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36907542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0.87 to 2.36</w:t>
            </w:r>
          </w:p>
        </w:tc>
      </w:tr>
      <w:tr w:rsidR="007E3E6A" w:rsidRPr="003B0571" w14:paraId="5ACB0319" w14:textId="77777777" w:rsidTr="002D63E9">
        <w:tc>
          <w:tcPr>
            <w:tcW w:w="5949" w:type="dxa"/>
          </w:tcPr>
          <w:p w14:paraId="19E81982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Household i</w:t>
            </w: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ncome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(in CAD)</w:t>
            </w:r>
          </w:p>
          <w:p w14:paraId="78274B6B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 than 50,000</w:t>
            </w:r>
          </w:p>
          <w:p w14:paraId="168534BF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50,000 to less than 60,000</w:t>
            </w:r>
          </w:p>
          <w:p w14:paraId="0F453405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60,000 to less than 80,000</w:t>
            </w:r>
          </w:p>
          <w:p w14:paraId="6CE952DE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80,000 to less than 100,000</w:t>
            </w:r>
          </w:p>
          <w:p w14:paraId="4E1D118C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100,000 or more</w:t>
            </w:r>
          </w:p>
        </w:tc>
        <w:tc>
          <w:tcPr>
            <w:tcW w:w="1134" w:type="dxa"/>
          </w:tcPr>
          <w:p w14:paraId="4C370E49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72BEBF8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6B08870C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1.05</w:t>
            </w:r>
          </w:p>
          <w:p w14:paraId="4131BE3C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1.06</w:t>
            </w:r>
          </w:p>
          <w:p w14:paraId="2C5BECC6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1.15</w:t>
            </w:r>
          </w:p>
          <w:p w14:paraId="5D972DC3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1.25</w:t>
            </w:r>
          </w:p>
        </w:tc>
        <w:tc>
          <w:tcPr>
            <w:tcW w:w="1701" w:type="dxa"/>
          </w:tcPr>
          <w:p w14:paraId="0BC376C6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4B030BE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564AC64F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0.59 to 1.88</w:t>
            </w:r>
          </w:p>
          <w:p w14:paraId="0DA6A403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0.61 to 1.86</w:t>
            </w:r>
          </w:p>
          <w:p w14:paraId="4CEEBC5D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0.66 to 2.02</w:t>
            </w:r>
          </w:p>
          <w:p w14:paraId="7DBD1B3E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0.75 to 2.06</w:t>
            </w:r>
          </w:p>
        </w:tc>
      </w:tr>
      <w:tr w:rsidR="007E3E6A" w:rsidRPr="003B0571" w14:paraId="2D4C6451" w14:textId="77777777" w:rsidTr="002D63E9">
        <w:tc>
          <w:tcPr>
            <w:tcW w:w="5949" w:type="dxa"/>
          </w:tcPr>
          <w:p w14:paraId="3942AD60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 of people currently living in the household</w:t>
            </w:r>
          </w:p>
        </w:tc>
        <w:tc>
          <w:tcPr>
            <w:tcW w:w="1134" w:type="dxa"/>
          </w:tcPr>
          <w:p w14:paraId="4E0206CE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0.97</w:t>
            </w:r>
          </w:p>
        </w:tc>
        <w:tc>
          <w:tcPr>
            <w:tcW w:w="1701" w:type="dxa"/>
          </w:tcPr>
          <w:p w14:paraId="3ECBD8E3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0.85 to 1.11</w:t>
            </w:r>
          </w:p>
        </w:tc>
      </w:tr>
      <w:tr w:rsidR="007E3E6A" w:rsidRPr="003B0571" w14:paraId="6A9D7861" w14:textId="77777777" w:rsidTr="002D63E9">
        <w:tc>
          <w:tcPr>
            <w:tcW w:w="5949" w:type="dxa"/>
          </w:tcPr>
          <w:p w14:paraId="66B147D2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</w:rPr>
              <w:t>Pain duration</w:t>
            </w:r>
          </w:p>
        </w:tc>
        <w:tc>
          <w:tcPr>
            <w:tcW w:w="1134" w:type="dxa"/>
          </w:tcPr>
          <w:p w14:paraId="3A1D3FAC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701" w:type="dxa"/>
          </w:tcPr>
          <w:p w14:paraId="0F20710B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</w:rPr>
              <w:t>0.99 to 1.01</w:t>
            </w:r>
          </w:p>
        </w:tc>
      </w:tr>
      <w:tr w:rsidR="007E3E6A" w:rsidRPr="003B0571" w14:paraId="4188D342" w14:textId="77777777" w:rsidTr="002D63E9">
        <w:tc>
          <w:tcPr>
            <w:tcW w:w="5949" w:type="dxa"/>
          </w:tcPr>
          <w:p w14:paraId="362002B9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Pain location</w:t>
            </w:r>
          </w:p>
          <w:p w14:paraId="051532C0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Presence of head pain</w:t>
            </w:r>
          </w:p>
          <w:p w14:paraId="1948A46D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Presence of face pain</w:t>
            </w:r>
          </w:p>
          <w:p w14:paraId="12D8B7AD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Presence of neck pain</w:t>
            </w:r>
          </w:p>
          <w:p w14:paraId="1F0B25AA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Presence of middle back pain</w:t>
            </w:r>
          </w:p>
          <w:p w14:paraId="09B0BEFB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Presence of low back pain</w:t>
            </w:r>
          </w:p>
          <w:p w14:paraId="5C9B5CF4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Presence of upper limb pain</w:t>
            </w:r>
          </w:p>
          <w:p w14:paraId="4F49D834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Presence of lower limb pain*</w:t>
            </w:r>
          </w:p>
          <w:p w14:paraId="5EF81B61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Presence of chest pain</w:t>
            </w:r>
          </w:p>
          <w:p w14:paraId="6F3F45EE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Presence of abdominal pain</w:t>
            </w:r>
          </w:p>
          <w:p w14:paraId="696AB8AA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Presence of pelvic pain*</w:t>
            </w:r>
          </w:p>
        </w:tc>
        <w:tc>
          <w:tcPr>
            <w:tcW w:w="1134" w:type="dxa"/>
          </w:tcPr>
          <w:p w14:paraId="3E3B3FAE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206BB99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0.93</w:t>
            </w:r>
          </w:p>
          <w:p w14:paraId="575797B3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1.46</w:t>
            </w:r>
          </w:p>
          <w:p w14:paraId="566393EE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1.13</w:t>
            </w:r>
          </w:p>
          <w:p w14:paraId="452F0380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0.72</w:t>
            </w:r>
          </w:p>
          <w:p w14:paraId="37A630E0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1.18</w:t>
            </w:r>
          </w:p>
          <w:p w14:paraId="7DADC003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0.80</w:t>
            </w:r>
          </w:p>
          <w:p w14:paraId="0DAC2D9A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1.51</w:t>
            </w:r>
          </w:p>
          <w:p w14:paraId="215E1FD3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1.15</w:t>
            </w:r>
          </w:p>
          <w:p w14:paraId="32F7A1F1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1.02</w:t>
            </w:r>
          </w:p>
          <w:p w14:paraId="610C6E8B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1.72</w:t>
            </w:r>
          </w:p>
        </w:tc>
        <w:tc>
          <w:tcPr>
            <w:tcW w:w="1701" w:type="dxa"/>
          </w:tcPr>
          <w:p w14:paraId="34F9BC17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BB17FEA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0.59 to 1.47</w:t>
            </w:r>
          </w:p>
          <w:p w14:paraId="138531BE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0.60 to 3.53</w:t>
            </w:r>
          </w:p>
          <w:p w14:paraId="77D1F1B4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0.80 to 1.60</w:t>
            </w:r>
          </w:p>
          <w:p w14:paraId="4C32829F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0.50 to 1.05</w:t>
            </w:r>
          </w:p>
          <w:p w14:paraId="48C9EDE5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0.84 to 1.66</w:t>
            </w:r>
          </w:p>
          <w:p w14:paraId="05B845C2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0.55 to 1.18</w:t>
            </w:r>
          </w:p>
          <w:p w14:paraId="0958D59B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1.07 to 2.13</w:t>
            </w:r>
          </w:p>
          <w:p w14:paraId="300762A4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0.55 to 2.40</w:t>
            </w:r>
          </w:p>
          <w:p w14:paraId="2660046C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0.58 to 1.79</w:t>
            </w:r>
          </w:p>
          <w:p w14:paraId="4C966AB7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1.06 to 2.78</w:t>
            </w:r>
          </w:p>
        </w:tc>
      </w:tr>
      <w:tr w:rsidR="007E3E6A" w:rsidRPr="003B0571" w14:paraId="5493AB84" w14:textId="77777777" w:rsidTr="002D63E9">
        <w:tc>
          <w:tcPr>
            <w:tcW w:w="5949" w:type="dxa"/>
          </w:tcPr>
          <w:p w14:paraId="391D7094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Quality of life</w:t>
            </w:r>
          </w:p>
        </w:tc>
        <w:tc>
          <w:tcPr>
            <w:tcW w:w="1134" w:type="dxa"/>
          </w:tcPr>
          <w:p w14:paraId="3974C34B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0.90</w:t>
            </w:r>
          </w:p>
        </w:tc>
        <w:tc>
          <w:tcPr>
            <w:tcW w:w="1701" w:type="dxa"/>
          </w:tcPr>
          <w:p w14:paraId="4F74F2CE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0.77 to 1.05</w:t>
            </w:r>
          </w:p>
        </w:tc>
      </w:tr>
      <w:tr w:rsidR="007E3E6A" w:rsidRPr="003B0571" w14:paraId="7593DB8E" w14:textId="77777777" w:rsidTr="002D63E9">
        <w:tc>
          <w:tcPr>
            <w:tcW w:w="5949" w:type="dxa"/>
          </w:tcPr>
          <w:p w14:paraId="4027C942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Satisfaction with current health status</w:t>
            </w:r>
          </w:p>
          <w:p w14:paraId="5160CECE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</w:t>
            </w:r>
          </w:p>
          <w:p w14:paraId="09EA88E9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No*</w:t>
            </w:r>
          </w:p>
        </w:tc>
        <w:tc>
          <w:tcPr>
            <w:tcW w:w="1134" w:type="dxa"/>
          </w:tcPr>
          <w:p w14:paraId="0592FE7B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339721F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7DDC0D5D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1.99</w:t>
            </w:r>
          </w:p>
        </w:tc>
        <w:tc>
          <w:tcPr>
            <w:tcW w:w="1701" w:type="dxa"/>
          </w:tcPr>
          <w:p w14:paraId="7DF99D98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C1FD750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1C940516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1.39 to 2.84</w:t>
            </w:r>
          </w:p>
        </w:tc>
      </w:tr>
      <w:tr w:rsidR="007E3E6A" w:rsidRPr="003B0571" w14:paraId="173AF736" w14:textId="77777777" w:rsidTr="002D63E9">
        <w:tc>
          <w:tcPr>
            <w:tcW w:w="5949" w:type="dxa"/>
          </w:tcPr>
          <w:p w14:paraId="445ACA20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Self-perception of disability and/or emotional distress</w:t>
            </w:r>
          </w:p>
          <w:p w14:paraId="6A090B0F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</w:t>
            </w:r>
          </w:p>
          <w:p w14:paraId="77FA2BB1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</w:p>
        </w:tc>
        <w:tc>
          <w:tcPr>
            <w:tcW w:w="1134" w:type="dxa"/>
          </w:tcPr>
          <w:p w14:paraId="536B1F0F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F9362BB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643F896E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0.94</w:t>
            </w:r>
          </w:p>
        </w:tc>
        <w:tc>
          <w:tcPr>
            <w:tcW w:w="1701" w:type="dxa"/>
          </w:tcPr>
          <w:p w14:paraId="74883792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8C8CA7C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3A0CC6FF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0.67 to 1.32</w:t>
            </w:r>
          </w:p>
        </w:tc>
      </w:tr>
      <w:tr w:rsidR="007E3E6A" w:rsidRPr="003B0571" w14:paraId="4A2E3235" w14:textId="77777777" w:rsidTr="002D63E9">
        <w:tc>
          <w:tcPr>
            <w:tcW w:w="5949" w:type="dxa"/>
          </w:tcPr>
          <w:p w14:paraId="4C2A8C89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</w:p>
          <w:p w14:paraId="175E4D45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14:paraId="17C72051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  <w:p w14:paraId="4D2F8B82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</w:rPr>
              <w:t>Intersex</w:t>
            </w:r>
          </w:p>
        </w:tc>
        <w:tc>
          <w:tcPr>
            <w:tcW w:w="1134" w:type="dxa"/>
          </w:tcPr>
          <w:p w14:paraId="3407CA07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DE332E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  <w:p w14:paraId="4C5E2DDF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</w:p>
          <w:p w14:paraId="5412ACC3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</w:rPr>
              <w:t>1.25</w:t>
            </w:r>
          </w:p>
        </w:tc>
        <w:tc>
          <w:tcPr>
            <w:tcW w:w="1701" w:type="dxa"/>
          </w:tcPr>
          <w:p w14:paraId="6B7A8C21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5EBF47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  <w:p w14:paraId="68DCF935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</w:rPr>
              <w:t>0.62 to 1.21</w:t>
            </w:r>
          </w:p>
          <w:p w14:paraId="00514E1C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</w:rPr>
              <w:t>0.09 to 16.68</w:t>
            </w:r>
          </w:p>
        </w:tc>
      </w:tr>
      <w:tr w:rsidR="007E3E6A" w:rsidRPr="003B0571" w14:paraId="3B31BE34" w14:textId="77777777" w:rsidTr="002D63E9">
        <w:tc>
          <w:tcPr>
            <w:tcW w:w="5949" w:type="dxa"/>
          </w:tcPr>
          <w:p w14:paraId="6948F145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Spirituality</w:t>
            </w:r>
          </w:p>
          <w:p w14:paraId="2E5CE060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</w:p>
          <w:p w14:paraId="3C188377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Yes </w:t>
            </w:r>
          </w:p>
        </w:tc>
        <w:tc>
          <w:tcPr>
            <w:tcW w:w="1134" w:type="dxa"/>
          </w:tcPr>
          <w:p w14:paraId="137835BD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5B24E68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2476AED8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0.77</w:t>
            </w:r>
          </w:p>
        </w:tc>
        <w:tc>
          <w:tcPr>
            <w:tcW w:w="1701" w:type="dxa"/>
          </w:tcPr>
          <w:p w14:paraId="781E5DBF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FFF5AF4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42511224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0.55 to 1.06</w:t>
            </w:r>
          </w:p>
        </w:tc>
      </w:tr>
      <w:tr w:rsidR="007E3E6A" w:rsidRPr="003B0571" w14:paraId="7640A605" w14:textId="77777777" w:rsidTr="002D63E9">
        <w:tc>
          <w:tcPr>
            <w:tcW w:w="8784" w:type="dxa"/>
            <w:gridSpan w:val="3"/>
            <w:shd w:val="clear" w:color="auto" w:fill="D9D9D9" w:themeFill="background1" w:themeFillShade="D9"/>
          </w:tcPr>
          <w:p w14:paraId="7E5AA388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Decision-making</w:t>
            </w:r>
            <w:r w:rsidRPr="00CE53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characteristics</w:t>
            </w:r>
          </w:p>
        </w:tc>
      </w:tr>
      <w:tr w:rsidR="007E3E6A" w:rsidRPr="003B0571" w14:paraId="414D4B67" w14:textId="77777777" w:rsidTr="002D63E9">
        <w:tc>
          <w:tcPr>
            <w:tcW w:w="5949" w:type="dxa"/>
          </w:tcPr>
          <w:p w14:paraId="292DF359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1134" w:type="dxa"/>
          </w:tcPr>
          <w:p w14:paraId="62DD559A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</w:rPr>
              <w:t>Odd ratio</w:t>
            </w:r>
          </w:p>
        </w:tc>
        <w:tc>
          <w:tcPr>
            <w:tcW w:w="1701" w:type="dxa"/>
          </w:tcPr>
          <w:p w14:paraId="6029DE98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</w:rPr>
              <w:t>95% CI</w:t>
            </w:r>
          </w:p>
        </w:tc>
      </w:tr>
      <w:tr w:rsidR="007E3E6A" w:rsidRPr="003B0571" w14:paraId="0475CD52" w14:textId="77777777" w:rsidTr="002D63E9">
        <w:tc>
          <w:tcPr>
            <w:tcW w:w="5949" w:type="dxa"/>
          </w:tcPr>
          <w:p w14:paraId="4D52949F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Assumed role</w:t>
            </w:r>
          </w:p>
          <w:p w14:paraId="741C684F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made the decision alone (Active role)</w:t>
            </w:r>
          </w:p>
          <w:p w14:paraId="00DA82A8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made the decision alone but considered the opinion of my health care providers</w:t>
            </w:r>
          </w:p>
          <w:p w14:paraId="59D3267F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My health care providers and I decided together, equally (Collaborative </w:t>
            </w:r>
            <w:proofErr w:type="gramStart"/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role)*</w:t>
            </w:r>
            <w:proofErr w:type="gramEnd"/>
          </w:p>
          <w:p w14:paraId="1478AA36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health care providers made the decision but considered my opinion</w:t>
            </w:r>
          </w:p>
          <w:p w14:paraId="742690E9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health care providers made the decision alone (Passive role)</w:t>
            </w:r>
          </w:p>
        </w:tc>
        <w:tc>
          <w:tcPr>
            <w:tcW w:w="1134" w:type="dxa"/>
          </w:tcPr>
          <w:p w14:paraId="06923CCC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3332538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4C279748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0.93</w:t>
            </w:r>
          </w:p>
          <w:p w14:paraId="25E37901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2A5D8A8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0.41</w:t>
            </w:r>
          </w:p>
          <w:p w14:paraId="4F756ED6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729DE5B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0.62</w:t>
            </w:r>
          </w:p>
          <w:p w14:paraId="4C44485D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298E290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1.02</w:t>
            </w:r>
          </w:p>
        </w:tc>
        <w:tc>
          <w:tcPr>
            <w:tcW w:w="1701" w:type="dxa"/>
          </w:tcPr>
          <w:p w14:paraId="6E3892CA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B643F8E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1FE6DAEB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0.61 to 1.40</w:t>
            </w:r>
          </w:p>
          <w:p w14:paraId="766922EA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A6D5807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0.26 to 0.66</w:t>
            </w:r>
          </w:p>
          <w:p w14:paraId="0FD6E97A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2C79422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0.34 to 1.13</w:t>
            </w:r>
          </w:p>
          <w:p w14:paraId="7D8AB9A2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E008186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0.51 to 2.07</w:t>
            </w:r>
          </w:p>
        </w:tc>
      </w:tr>
      <w:tr w:rsidR="007E3E6A" w:rsidRPr="003B0571" w14:paraId="252D0A46" w14:textId="77777777" w:rsidTr="002D63E9">
        <w:tc>
          <w:tcPr>
            <w:tcW w:w="5949" w:type="dxa"/>
          </w:tcPr>
          <w:p w14:paraId="36527BE3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Congruence between the assumed and preferred role</w:t>
            </w:r>
          </w:p>
          <w:p w14:paraId="156776AE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</w:p>
          <w:p w14:paraId="3D40A211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Yes*</w:t>
            </w:r>
          </w:p>
        </w:tc>
        <w:tc>
          <w:tcPr>
            <w:tcW w:w="1134" w:type="dxa"/>
          </w:tcPr>
          <w:p w14:paraId="73962A22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2DB50E3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12BAFC18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0.56</w:t>
            </w:r>
          </w:p>
        </w:tc>
        <w:tc>
          <w:tcPr>
            <w:tcW w:w="1701" w:type="dxa"/>
          </w:tcPr>
          <w:p w14:paraId="2A65E037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1575A00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2F24786F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0.40 to 0.77</w:t>
            </w:r>
          </w:p>
        </w:tc>
      </w:tr>
      <w:tr w:rsidR="007E3E6A" w:rsidRPr="003B0571" w14:paraId="5DF337DD" w14:textId="77777777" w:rsidTr="002D63E9">
        <w:tc>
          <w:tcPr>
            <w:tcW w:w="5949" w:type="dxa"/>
          </w:tcPr>
          <w:p w14:paraId="4BEFF200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Congruence between the chosen and preferred option</w:t>
            </w:r>
          </w:p>
          <w:p w14:paraId="4F23CA48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</w:t>
            </w:r>
          </w:p>
          <w:p w14:paraId="2B1415A8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No*</w:t>
            </w:r>
          </w:p>
          <w:p w14:paraId="3C8F9E48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 don’t know, I let my health care provider decide for me*</w:t>
            </w:r>
          </w:p>
        </w:tc>
        <w:tc>
          <w:tcPr>
            <w:tcW w:w="1134" w:type="dxa"/>
          </w:tcPr>
          <w:p w14:paraId="6CB7F83C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8BB0BF5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6AC6A113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3.00</w:t>
            </w:r>
          </w:p>
          <w:p w14:paraId="611E4565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1.97</w:t>
            </w:r>
          </w:p>
        </w:tc>
        <w:tc>
          <w:tcPr>
            <w:tcW w:w="1701" w:type="dxa"/>
          </w:tcPr>
          <w:p w14:paraId="61591852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206D975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4BD124E9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1.91 to 4.72</w:t>
            </w:r>
          </w:p>
          <w:p w14:paraId="3181DC75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1.31 to 2.98</w:t>
            </w:r>
          </w:p>
        </w:tc>
      </w:tr>
      <w:tr w:rsidR="007E3E6A" w:rsidRPr="003B0571" w14:paraId="2821CD19" w14:textId="77777777" w:rsidTr="002D63E9">
        <w:tc>
          <w:tcPr>
            <w:tcW w:w="5949" w:type="dxa"/>
          </w:tcPr>
          <w:p w14:paraId="56B2FE70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Considered element during the decision-making process</w:t>
            </w:r>
          </w:p>
          <w:p w14:paraId="2BD7F0C5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element considered</w:t>
            </w:r>
          </w:p>
          <w:p w14:paraId="163C867E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Options’ consequences on mobility</w:t>
            </w:r>
          </w:p>
          <w:p w14:paraId="2B0049D8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Options’ consequences on environment</w:t>
            </w:r>
          </w:p>
          <w:p w14:paraId="451DB48B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Options’ consequences on work*</w:t>
            </w:r>
          </w:p>
          <w:p w14:paraId="1FA40081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Options’ consequences on leisure</w:t>
            </w:r>
          </w:p>
          <w:p w14:paraId="71B41DB1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Options’ consequences on pregnancy</w:t>
            </w:r>
          </w:p>
          <w:p w14:paraId="25E3FE6C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Options’ consequences on diet and consumptions</w:t>
            </w:r>
          </w:p>
          <w:p w14:paraId="36A43719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Options’ consequences on social, familial, and affective life</w:t>
            </w:r>
          </w:p>
          <w:p w14:paraId="54E286F5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Options’ potential harms</w:t>
            </w:r>
          </w:p>
          <w:p w14:paraId="11604CC8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Options’ potential benefits</w:t>
            </w:r>
          </w:p>
          <w:p w14:paraId="366E5E16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Delay in accessing the option</w:t>
            </w:r>
          </w:p>
          <w:p w14:paraId="431C4C22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Time before potential outcome</w:t>
            </w:r>
          </w:p>
          <w:p w14:paraId="2FA17B89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Time to implement the option</w:t>
            </w:r>
          </w:p>
          <w:p w14:paraId="610CFFAC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Pressure from others to choose a particular option</w:t>
            </w:r>
          </w:p>
        </w:tc>
        <w:tc>
          <w:tcPr>
            <w:tcW w:w="1134" w:type="dxa"/>
          </w:tcPr>
          <w:p w14:paraId="4AB95F92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4944812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1.66</w:t>
            </w:r>
          </w:p>
          <w:p w14:paraId="079DA0D3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1.33</w:t>
            </w:r>
          </w:p>
          <w:p w14:paraId="452F80AA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0.47</w:t>
            </w:r>
          </w:p>
          <w:p w14:paraId="4A67D492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0.44</w:t>
            </w:r>
          </w:p>
          <w:p w14:paraId="0C52C493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1.44</w:t>
            </w:r>
          </w:p>
          <w:p w14:paraId="5E4C0594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0.80</w:t>
            </w:r>
          </w:p>
          <w:p w14:paraId="257EF83A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1.08</w:t>
            </w:r>
          </w:p>
          <w:p w14:paraId="13058D68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66DC431" w14:textId="375CD36E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1.12</w:t>
            </w:r>
          </w:p>
          <w:p w14:paraId="1C0C87F6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1.13</w:t>
            </w:r>
          </w:p>
          <w:p w14:paraId="27C89B05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0.85</w:t>
            </w:r>
          </w:p>
          <w:p w14:paraId="55EFE090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1.26</w:t>
            </w:r>
          </w:p>
          <w:p w14:paraId="6E86D4AB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1.10</w:t>
            </w:r>
          </w:p>
          <w:p w14:paraId="45999497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1.06</w:t>
            </w:r>
          </w:p>
          <w:p w14:paraId="2FE6310F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1.31</w:t>
            </w:r>
          </w:p>
        </w:tc>
        <w:tc>
          <w:tcPr>
            <w:tcW w:w="1701" w:type="dxa"/>
          </w:tcPr>
          <w:p w14:paraId="2CF4DBE0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8A3E888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0.82 to 3.33</w:t>
            </w:r>
          </w:p>
          <w:p w14:paraId="531C802C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0.89 to 1.97</w:t>
            </w:r>
          </w:p>
          <w:p w14:paraId="076DFEDD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0.21 to 1.06</w:t>
            </w:r>
          </w:p>
          <w:p w14:paraId="21D726D3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0.29 to 0.67</w:t>
            </w:r>
          </w:p>
          <w:p w14:paraId="55F92B84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0.95 to 2.19</w:t>
            </w:r>
          </w:p>
          <w:p w14:paraId="53075000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0.36 to 1.80</w:t>
            </w:r>
          </w:p>
          <w:p w14:paraId="5A95032A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0.70 to 1.68</w:t>
            </w:r>
          </w:p>
          <w:p w14:paraId="21A74311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CBCA956" w14:textId="7F27FC0C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0.76 to 1.66</w:t>
            </w:r>
          </w:p>
          <w:p w14:paraId="0CB912F3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0.78 to 1.63</w:t>
            </w:r>
          </w:p>
          <w:p w14:paraId="3318AB6D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0.60 to 1.19</w:t>
            </w:r>
          </w:p>
          <w:p w14:paraId="54754272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0.81 to 1.96</w:t>
            </w:r>
          </w:p>
          <w:p w14:paraId="3183050D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0.74 to 1.64</w:t>
            </w:r>
          </w:p>
          <w:p w14:paraId="0A65A44F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0.68 to 1.65</w:t>
            </w:r>
          </w:p>
          <w:p w14:paraId="785D2358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0.76 to 2.25</w:t>
            </w:r>
          </w:p>
        </w:tc>
      </w:tr>
      <w:tr w:rsidR="007E3E6A" w:rsidRPr="003B0571" w14:paraId="242C496A" w14:textId="77777777" w:rsidTr="002D63E9">
        <w:tc>
          <w:tcPr>
            <w:tcW w:w="5949" w:type="dxa"/>
          </w:tcPr>
          <w:p w14:paraId="33C601BD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Decision self-efficacy*</w:t>
            </w:r>
          </w:p>
        </w:tc>
        <w:tc>
          <w:tcPr>
            <w:tcW w:w="1134" w:type="dxa"/>
          </w:tcPr>
          <w:p w14:paraId="4E3D7857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  <w:tc>
          <w:tcPr>
            <w:tcW w:w="1701" w:type="dxa"/>
          </w:tcPr>
          <w:p w14:paraId="273E82CA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</w:rPr>
              <w:t>0.59 to 0.71</w:t>
            </w:r>
          </w:p>
        </w:tc>
      </w:tr>
      <w:tr w:rsidR="007E3E6A" w:rsidRPr="003B0571" w14:paraId="360E1B3D" w14:textId="77777777" w:rsidTr="002D63E9">
        <w:tc>
          <w:tcPr>
            <w:tcW w:w="5949" w:type="dxa"/>
          </w:tcPr>
          <w:p w14:paraId="52092CAA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Health literacy (problem understanding what doctor says)</w:t>
            </w:r>
          </w:p>
          <w:p w14:paraId="450368B3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Never</w:t>
            </w:r>
          </w:p>
          <w:p w14:paraId="2ED466EE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Occasionally</w:t>
            </w:r>
          </w:p>
          <w:p w14:paraId="257D9260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Sometimes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</w:p>
          <w:p w14:paraId="5D654584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Often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</w:p>
          <w:p w14:paraId="1128AE3A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Always</w:t>
            </w:r>
          </w:p>
        </w:tc>
        <w:tc>
          <w:tcPr>
            <w:tcW w:w="1134" w:type="dxa"/>
          </w:tcPr>
          <w:p w14:paraId="60B08F4E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07691ED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0FC93533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1.20</w:t>
            </w:r>
          </w:p>
          <w:p w14:paraId="350AA1FF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2.48</w:t>
            </w:r>
          </w:p>
          <w:p w14:paraId="73F57D83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1.92</w:t>
            </w:r>
          </w:p>
          <w:p w14:paraId="2BDD0E8A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0.48</w:t>
            </w:r>
          </w:p>
        </w:tc>
        <w:tc>
          <w:tcPr>
            <w:tcW w:w="1701" w:type="dxa"/>
          </w:tcPr>
          <w:p w14:paraId="5A839906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59273AB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5E6C1D98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0.77 to 1.89</w:t>
            </w:r>
          </w:p>
          <w:p w14:paraId="74B82C14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1.61 to 3.83</w:t>
            </w:r>
          </w:p>
          <w:p w14:paraId="587FEFA1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1.10 to 3.37</w:t>
            </w:r>
          </w:p>
          <w:p w14:paraId="3F18D0C6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0.13 to 1.76</w:t>
            </w:r>
          </w:p>
        </w:tc>
      </w:tr>
      <w:tr w:rsidR="007E3E6A" w:rsidRPr="003B0571" w14:paraId="54B09916" w14:textId="77777777" w:rsidTr="002D63E9">
        <w:tc>
          <w:tcPr>
            <w:tcW w:w="5949" w:type="dxa"/>
          </w:tcPr>
          <w:p w14:paraId="5637CECC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Involvement of important other(s)</w:t>
            </w:r>
          </w:p>
          <w:p w14:paraId="36054792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</w:p>
          <w:p w14:paraId="03976F41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</w:t>
            </w:r>
          </w:p>
        </w:tc>
        <w:tc>
          <w:tcPr>
            <w:tcW w:w="1134" w:type="dxa"/>
          </w:tcPr>
          <w:p w14:paraId="6393C177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671DC8E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492703C2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0.89</w:t>
            </w:r>
          </w:p>
        </w:tc>
        <w:tc>
          <w:tcPr>
            <w:tcW w:w="1701" w:type="dxa"/>
          </w:tcPr>
          <w:p w14:paraId="78C810F3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E3F3490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49D03C92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0.63 to 1.25</w:t>
            </w:r>
          </w:p>
        </w:tc>
      </w:tr>
      <w:tr w:rsidR="007E3E6A" w:rsidRPr="003B0571" w14:paraId="24F90C09" w14:textId="77777777" w:rsidTr="002D63E9">
        <w:tc>
          <w:tcPr>
            <w:tcW w:w="5949" w:type="dxa"/>
          </w:tcPr>
          <w:p w14:paraId="15EDB7FD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Most difficult decision</w:t>
            </w:r>
          </w:p>
          <w:p w14:paraId="5BB813F7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Take medication </w:t>
            </w:r>
          </w:p>
          <w:p w14:paraId="3FE2C744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Get surgery </w:t>
            </w:r>
          </w:p>
          <w:p w14:paraId="7A03620D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Change treatment</w:t>
            </w:r>
          </w:p>
          <w:p w14:paraId="6ED59191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Stop my treatment</w:t>
            </w:r>
          </w:p>
          <w:p w14:paraId="123E69D4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Change lifestyle habits and behaviors</w:t>
            </w:r>
          </w:p>
          <w:p w14:paraId="7F6EB11E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Consult a rehabilitation professional</w:t>
            </w:r>
          </w:p>
          <w:p w14:paraId="548DDA90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Consult a CAM professional</w:t>
            </w:r>
          </w:p>
          <w:p w14:paraId="61069A28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Consult a mental-health professional*</w:t>
            </w:r>
          </w:p>
          <w:p w14:paraId="5554D42F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Change the healthcare provider</w:t>
            </w:r>
          </w:p>
          <w:p w14:paraId="325CFF3E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Undergo more diagnostic tests</w:t>
            </w:r>
          </w:p>
          <w:p w14:paraId="34B8C424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</w:t>
            </w:r>
          </w:p>
        </w:tc>
        <w:tc>
          <w:tcPr>
            <w:tcW w:w="1134" w:type="dxa"/>
          </w:tcPr>
          <w:p w14:paraId="2F497205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FA7F499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595F4FB2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0.91</w:t>
            </w:r>
          </w:p>
          <w:p w14:paraId="38814FC2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1.38</w:t>
            </w:r>
          </w:p>
          <w:p w14:paraId="53DD9520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0.69</w:t>
            </w:r>
          </w:p>
          <w:p w14:paraId="76AEC9AF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0.75</w:t>
            </w:r>
          </w:p>
          <w:p w14:paraId="2A7C2F58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1.29</w:t>
            </w:r>
          </w:p>
          <w:p w14:paraId="793104AD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1.24</w:t>
            </w:r>
          </w:p>
          <w:p w14:paraId="688D6C83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0.36</w:t>
            </w:r>
          </w:p>
          <w:p w14:paraId="1488CD9C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1.37</w:t>
            </w:r>
          </w:p>
          <w:p w14:paraId="5F44A25A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0.75</w:t>
            </w:r>
          </w:p>
          <w:p w14:paraId="671537E0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3.47</w:t>
            </w:r>
          </w:p>
        </w:tc>
        <w:tc>
          <w:tcPr>
            <w:tcW w:w="1701" w:type="dxa"/>
          </w:tcPr>
          <w:p w14:paraId="340D7CC5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47856BB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17A3EA26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0.53 to 1.58</w:t>
            </w:r>
          </w:p>
          <w:p w14:paraId="065A7FB6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0.72 to 2.66</w:t>
            </w:r>
          </w:p>
          <w:p w14:paraId="58E21CAB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0.32 to 1.51</w:t>
            </w:r>
          </w:p>
          <w:p w14:paraId="7572A4C2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0.42 to 1.34</w:t>
            </w:r>
          </w:p>
          <w:p w14:paraId="4A27A21C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0.58 to 2.85</w:t>
            </w:r>
          </w:p>
          <w:p w14:paraId="6D82DAEB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0.68 to 2.23</w:t>
            </w:r>
          </w:p>
          <w:p w14:paraId="501565E7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0.15 to 0.87</w:t>
            </w:r>
          </w:p>
          <w:p w14:paraId="5FF3248F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0.70 to 2.69</w:t>
            </w:r>
          </w:p>
          <w:p w14:paraId="0DCE7365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0.40 to 1.40</w:t>
            </w:r>
          </w:p>
          <w:p w14:paraId="442D9D51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 to 497.86</w:t>
            </w:r>
          </w:p>
        </w:tc>
      </w:tr>
      <w:tr w:rsidR="007E3E6A" w:rsidRPr="003B0571" w14:paraId="0ED3EAAE" w14:textId="77777777" w:rsidTr="002D63E9">
        <w:tc>
          <w:tcPr>
            <w:tcW w:w="5949" w:type="dxa"/>
          </w:tcPr>
          <w:p w14:paraId="014F866C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Prior knowledge on the options</w:t>
            </w:r>
          </w:p>
          <w:p w14:paraId="62E485D8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 all the options</w:t>
            </w:r>
          </w:p>
          <w:p w14:paraId="73EF9A8A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 certain options*</w:t>
            </w:r>
          </w:p>
          <w:p w14:paraId="4A089B17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prior knowledge*</w:t>
            </w:r>
          </w:p>
        </w:tc>
        <w:tc>
          <w:tcPr>
            <w:tcW w:w="1134" w:type="dxa"/>
          </w:tcPr>
          <w:p w14:paraId="47329E0B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BE5D9EB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3BE608FA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1.56</w:t>
            </w:r>
          </w:p>
          <w:p w14:paraId="02F33B5C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2.11</w:t>
            </w:r>
          </w:p>
        </w:tc>
        <w:tc>
          <w:tcPr>
            <w:tcW w:w="1701" w:type="dxa"/>
          </w:tcPr>
          <w:p w14:paraId="4838F869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C9EB2A2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7F37BD33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1.02 to 2.38</w:t>
            </w:r>
          </w:p>
          <w:p w14:paraId="18625141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1.24 to 3.58</w:t>
            </w:r>
          </w:p>
        </w:tc>
      </w:tr>
      <w:tr w:rsidR="007E3E6A" w:rsidRPr="003B0571" w14:paraId="60C34D39" w14:textId="77777777" w:rsidTr="002D63E9">
        <w:tc>
          <w:tcPr>
            <w:tcW w:w="5949" w:type="dxa"/>
          </w:tcPr>
          <w:p w14:paraId="72DED44C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Self-perception of being stressed during the consultation</w:t>
            </w:r>
          </w:p>
          <w:p w14:paraId="69836590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</w:t>
            </w:r>
          </w:p>
          <w:p w14:paraId="70DC2C30" w14:textId="77777777" w:rsidR="007E3E6A" w:rsidRPr="00CE532C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No*</w:t>
            </w:r>
          </w:p>
        </w:tc>
        <w:tc>
          <w:tcPr>
            <w:tcW w:w="1134" w:type="dxa"/>
          </w:tcPr>
          <w:p w14:paraId="49981656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A9DC678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41D3D2A5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0.42</w:t>
            </w:r>
          </w:p>
        </w:tc>
        <w:tc>
          <w:tcPr>
            <w:tcW w:w="1701" w:type="dxa"/>
          </w:tcPr>
          <w:p w14:paraId="7644D0BD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908E9D5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75FF5DED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0.29 to 0.59</w:t>
            </w:r>
          </w:p>
        </w:tc>
      </w:tr>
      <w:tr w:rsidR="007E3E6A" w:rsidRPr="003B0571" w14:paraId="3E706D2F" w14:textId="77777777" w:rsidTr="002D63E9">
        <w:tc>
          <w:tcPr>
            <w:tcW w:w="8784" w:type="dxa"/>
            <w:gridSpan w:val="3"/>
            <w:shd w:val="clear" w:color="auto" w:fill="D9D9D9" w:themeFill="background1" w:themeFillShade="D9"/>
          </w:tcPr>
          <w:p w14:paraId="3F7674ED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Adjustment variable</w:t>
            </w:r>
          </w:p>
        </w:tc>
      </w:tr>
      <w:tr w:rsidR="007E3E6A" w:rsidRPr="003B0571" w14:paraId="686CEA6C" w14:textId="77777777" w:rsidTr="002D63E9">
        <w:tc>
          <w:tcPr>
            <w:tcW w:w="5949" w:type="dxa"/>
          </w:tcPr>
          <w:p w14:paraId="7A1969AE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1134" w:type="dxa"/>
          </w:tcPr>
          <w:p w14:paraId="3BF82E99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</w:rPr>
              <w:t>Odd ratio</w:t>
            </w:r>
          </w:p>
        </w:tc>
        <w:tc>
          <w:tcPr>
            <w:tcW w:w="1701" w:type="dxa"/>
          </w:tcPr>
          <w:p w14:paraId="3B207D1F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</w:rPr>
              <w:t>95% CI</w:t>
            </w:r>
          </w:p>
        </w:tc>
      </w:tr>
      <w:tr w:rsidR="007E3E6A" w:rsidRPr="003B0571" w14:paraId="005A565E" w14:textId="77777777" w:rsidTr="002D63E9">
        <w:tc>
          <w:tcPr>
            <w:tcW w:w="5949" w:type="dxa"/>
          </w:tcPr>
          <w:p w14:paraId="356A1B1C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Recall accuracy of the consultation*</w:t>
            </w:r>
          </w:p>
        </w:tc>
        <w:tc>
          <w:tcPr>
            <w:tcW w:w="1134" w:type="dxa"/>
          </w:tcPr>
          <w:p w14:paraId="429ECDE6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0.99</w:t>
            </w:r>
          </w:p>
        </w:tc>
        <w:tc>
          <w:tcPr>
            <w:tcW w:w="1701" w:type="dxa"/>
          </w:tcPr>
          <w:p w14:paraId="614DCA64" w14:textId="77777777" w:rsidR="007E3E6A" w:rsidRPr="00CE532C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3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0.98 to 0.99</w:t>
            </w:r>
          </w:p>
        </w:tc>
      </w:tr>
    </w:tbl>
    <w:p w14:paraId="01A0A047" w14:textId="34B28DCA" w:rsidR="005E62E2" w:rsidRPr="00460A8B" w:rsidRDefault="005E62E2" w:rsidP="007E3E6A">
      <w:pPr>
        <w:pStyle w:val="Keypoints"/>
        <w:numPr>
          <w:ilvl w:val="0"/>
          <w:numId w:val="0"/>
        </w:numPr>
        <w:spacing w:after="0"/>
        <w:rPr>
          <w:rFonts w:ascii="Times New Roman" w:hAnsi="Times New Roman" w:cs="Times New Roman"/>
          <w:bCs w:val="0"/>
          <w:sz w:val="24"/>
          <w:szCs w:val="32"/>
          <w:lang w:val="en-US"/>
        </w:rPr>
      </w:pPr>
      <w:r w:rsidRPr="00460A8B">
        <w:rPr>
          <w:rFonts w:ascii="Times New Roman" w:hAnsi="Times New Roman" w:cs="Times New Roman"/>
          <w:bCs w:val="0"/>
          <w:sz w:val="24"/>
          <w:szCs w:val="32"/>
          <w:lang w:val="en-US"/>
        </w:rPr>
        <w:t>* Statistically significant</w:t>
      </w:r>
    </w:p>
    <w:p w14:paraId="0A317F97" w14:textId="77777777" w:rsidR="005E62E2" w:rsidRDefault="005E62E2" w:rsidP="007E3E6A">
      <w:pPr>
        <w:tabs>
          <w:tab w:val="left" w:pos="501"/>
        </w:tabs>
        <w:spacing w:after="0"/>
        <w:rPr>
          <w:rFonts w:ascii="Times New Roman" w:hAnsi="Times New Roman" w:cs="Times New Roman"/>
          <w:szCs w:val="32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szCs w:val="32"/>
          <w:lang w:val="en-US"/>
        </w:rPr>
        <w:t>CAM</w:t>
      </w:r>
      <w:r>
        <w:rPr>
          <w:rFonts w:ascii="Times New Roman" w:hAnsi="Times New Roman" w:cs="Times New Roman"/>
          <w:szCs w:val="32"/>
          <w:lang w:val="en-US"/>
        </w:rPr>
        <w:t>: Complementary and Alternative Medicine</w:t>
      </w:r>
    </w:p>
    <w:p w14:paraId="6DFEAC26" w14:textId="77777777" w:rsidR="005E62E2" w:rsidRDefault="005E62E2" w:rsidP="007E3E6A">
      <w:pPr>
        <w:spacing w:after="0"/>
        <w:rPr>
          <w:rFonts w:ascii="Times New Roman" w:hAnsi="Times New Roman" w:cs="Times New Roman"/>
          <w:szCs w:val="32"/>
          <w:lang w:val="en-US"/>
        </w:rPr>
      </w:pPr>
      <w:r w:rsidRPr="005C1C30">
        <w:rPr>
          <w:rFonts w:ascii="Times New Roman" w:hAnsi="Times New Roman" w:cs="Times New Roman"/>
          <w:b/>
          <w:bCs/>
          <w:i/>
          <w:iCs/>
          <w:szCs w:val="32"/>
          <w:lang w:val="en-US"/>
        </w:rPr>
        <w:t>CAD</w:t>
      </w:r>
      <w:r w:rsidRPr="005C1C30">
        <w:rPr>
          <w:rFonts w:ascii="Times New Roman" w:hAnsi="Times New Roman" w:cs="Times New Roman"/>
          <w:szCs w:val="32"/>
          <w:lang w:val="en-US"/>
        </w:rPr>
        <w:t>: Canadian Dollar</w:t>
      </w:r>
    </w:p>
    <w:p w14:paraId="622349AC" w14:textId="77777777" w:rsidR="007E3E6A" w:rsidRDefault="007E3E6A" w:rsidP="007E3E6A">
      <w:pPr>
        <w:spacing w:after="0"/>
        <w:rPr>
          <w:rFonts w:ascii="Times New Roman" w:hAnsi="Times New Roman" w:cs="Times New Roman"/>
          <w:szCs w:val="32"/>
          <w:lang w:val="en-US"/>
        </w:rPr>
      </w:pPr>
    </w:p>
    <w:p w14:paraId="24C62575" w14:textId="3FC37204" w:rsidR="007E3E6A" w:rsidRPr="007E3E6A" w:rsidRDefault="007E3E6A" w:rsidP="007E3E6A">
      <w:pPr>
        <w:pStyle w:val="Paragraphedeliste"/>
        <w:numPr>
          <w:ilvl w:val="0"/>
          <w:numId w:val="14"/>
        </w:numPr>
        <w:spacing w:after="120"/>
        <w:rPr>
          <w:rFonts w:ascii="Times New Roman" w:hAnsi="Times New Roman" w:cs="Times New Roman"/>
          <w:szCs w:val="32"/>
          <w:lang w:val="en-US"/>
        </w:rPr>
      </w:pPr>
      <w:r w:rsidRPr="005C1C30">
        <w:rPr>
          <w:rFonts w:ascii="Times New Roman" w:hAnsi="Times New Roman" w:cs="Times New Roman"/>
          <w:szCs w:val="32"/>
          <w:lang w:val="en-US"/>
        </w:rPr>
        <w:lastRenderedPageBreak/>
        <w:t xml:space="preserve">Regression coefficients of the multilevel </w:t>
      </w:r>
      <w:r>
        <w:rPr>
          <w:rFonts w:ascii="Times New Roman" w:hAnsi="Times New Roman" w:cs="Times New Roman"/>
          <w:szCs w:val="32"/>
          <w:lang w:val="en-US"/>
        </w:rPr>
        <w:t>linear</w:t>
      </w:r>
      <w:r w:rsidRPr="005C1C30">
        <w:rPr>
          <w:rFonts w:ascii="Times New Roman" w:hAnsi="Times New Roman" w:cs="Times New Roman"/>
          <w:szCs w:val="32"/>
          <w:lang w:val="en-US"/>
        </w:rPr>
        <w:t xml:space="preserve"> regression model based on the Ottawa Decision Support Framework</w:t>
      </w:r>
      <w:r>
        <w:rPr>
          <w:rFonts w:ascii="Times New Roman" w:hAnsi="Times New Roman" w:cs="Times New Roman"/>
          <w:sz w:val="24"/>
          <w:szCs w:val="32"/>
        </w:rP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807"/>
        <w:gridCol w:w="1134"/>
        <w:gridCol w:w="1689"/>
      </w:tblGrid>
      <w:tr w:rsidR="007E3E6A" w:rsidRPr="00C92DFB" w14:paraId="5239B4EF" w14:textId="77777777" w:rsidTr="002D63E9">
        <w:tc>
          <w:tcPr>
            <w:tcW w:w="8630" w:type="dxa"/>
            <w:gridSpan w:val="3"/>
            <w:shd w:val="clear" w:color="auto" w:fill="D9D9D9" w:themeFill="background1" w:themeFillShade="D9"/>
          </w:tcPr>
          <w:p w14:paraId="4297BCFB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Personal characteristics</w:t>
            </w:r>
          </w:p>
        </w:tc>
      </w:tr>
      <w:tr w:rsidR="007E3E6A" w:rsidRPr="00C92DFB" w14:paraId="1495C73A" w14:textId="77777777" w:rsidTr="002D63E9">
        <w:tc>
          <w:tcPr>
            <w:tcW w:w="5807" w:type="dxa"/>
          </w:tcPr>
          <w:p w14:paraId="0ADF272B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1134" w:type="dxa"/>
          </w:tcPr>
          <w:p w14:paraId="2DEE5724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</w:rPr>
              <w:t>Beta</w:t>
            </w:r>
          </w:p>
        </w:tc>
        <w:tc>
          <w:tcPr>
            <w:tcW w:w="1689" w:type="dxa"/>
          </w:tcPr>
          <w:p w14:paraId="2B91D499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</w:rPr>
              <w:t>95% CI</w:t>
            </w:r>
          </w:p>
        </w:tc>
      </w:tr>
      <w:tr w:rsidR="007E3E6A" w:rsidRPr="00C92DFB" w14:paraId="03C8B936" w14:textId="77777777" w:rsidTr="002D63E9">
        <w:tc>
          <w:tcPr>
            <w:tcW w:w="5807" w:type="dxa"/>
          </w:tcPr>
          <w:p w14:paraId="5108C726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134" w:type="dxa"/>
          </w:tcPr>
          <w:p w14:paraId="58CCD6CB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</w:rPr>
              <w:t>-0.03</w:t>
            </w:r>
          </w:p>
        </w:tc>
        <w:tc>
          <w:tcPr>
            <w:tcW w:w="1689" w:type="dxa"/>
          </w:tcPr>
          <w:p w14:paraId="4559095B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</w:rPr>
              <w:t>-0.08 to 0.02</w:t>
            </w:r>
          </w:p>
        </w:tc>
      </w:tr>
      <w:tr w:rsidR="007E3E6A" w:rsidRPr="00C92DFB" w14:paraId="4345604B" w14:textId="77777777" w:rsidTr="002D63E9">
        <w:tc>
          <w:tcPr>
            <w:tcW w:w="5807" w:type="dxa"/>
          </w:tcPr>
          <w:p w14:paraId="4675F53A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Cultural and ethnical backgrounds</w:t>
            </w:r>
          </w:p>
          <w:p w14:paraId="364D9D25" w14:textId="77777777" w:rsidR="007E3E6A" w:rsidRPr="00171EB2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Only north </w:t>
            </w:r>
            <w:proofErr w:type="spellStart"/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american</w:t>
            </w:r>
            <w:proofErr w:type="spellEnd"/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(except Aboriginal)</w:t>
            </w:r>
          </w:p>
          <w:p w14:paraId="5A925D92" w14:textId="77777777" w:rsidR="007E3E6A" w:rsidRPr="00171EB2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Multiple origins (north </w:t>
            </w:r>
            <w:proofErr w:type="spellStart"/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american</w:t>
            </w:r>
            <w:proofErr w:type="spellEnd"/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other)</w:t>
            </w:r>
          </w:p>
          <w:p w14:paraId="3C1C8EAB" w14:textId="77777777" w:rsidR="007E3E6A" w:rsidRPr="00C92DFB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Only other</w:t>
            </w:r>
          </w:p>
        </w:tc>
        <w:tc>
          <w:tcPr>
            <w:tcW w:w="1134" w:type="dxa"/>
          </w:tcPr>
          <w:p w14:paraId="2E9A0DCA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70FC5CA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6323B431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-0.67</w:t>
            </w:r>
          </w:p>
          <w:p w14:paraId="6BC4A586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-0.39</w:t>
            </w:r>
          </w:p>
        </w:tc>
        <w:tc>
          <w:tcPr>
            <w:tcW w:w="1689" w:type="dxa"/>
          </w:tcPr>
          <w:p w14:paraId="720EEAD5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153CF9C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4750729B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-3.53 to 2.19</w:t>
            </w:r>
          </w:p>
          <w:p w14:paraId="74498377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-1.84 to 1.06</w:t>
            </w:r>
          </w:p>
        </w:tc>
      </w:tr>
      <w:tr w:rsidR="007E3E6A" w:rsidRPr="00C92DFB" w14:paraId="5E2966D8" w14:textId="77777777" w:rsidTr="002D63E9">
        <w:tc>
          <w:tcPr>
            <w:tcW w:w="5807" w:type="dxa"/>
          </w:tcPr>
          <w:p w14:paraId="578C0505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ducation level</w:t>
            </w:r>
          </w:p>
          <w:p w14:paraId="31A9809C" w14:textId="77777777" w:rsidR="007E3E6A" w:rsidRPr="00171EB2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Above the bachelor’s level</w:t>
            </w:r>
          </w:p>
          <w:p w14:paraId="4EB7BACF" w14:textId="77777777" w:rsidR="007E3E6A" w:rsidRPr="00171EB2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Bachelor’s degree</w:t>
            </w:r>
          </w:p>
          <w:p w14:paraId="798684BE" w14:textId="77777777" w:rsidR="007E3E6A" w:rsidRPr="00171EB2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University diploma below bachelor’s level</w:t>
            </w:r>
          </w:p>
          <w:p w14:paraId="389F5C4B" w14:textId="77777777" w:rsidR="007E3E6A" w:rsidRPr="00171EB2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College, CEGEP or other non-university diploma</w:t>
            </w:r>
          </w:p>
          <w:p w14:paraId="54A4790B" w14:textId="77777777" w:rsidR="007E3E6A" w:rsidRPr="00171EB2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High school or equivalency</w:t>
            </w:r>
          </w:p>
          <w:p w14:paraId="44C485FE" w14:textId="77777777" w:rsidR="007E3E6A" w:rsidRPr="00C92DFB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 than high school or equivalency</w:t>
            </w:r>
          </w:p>
        </w:tc>
        <w:tc>
          <w:tcPr>
            <w:tcW w:w="1134" w:type="dxa"/>
          </w:tcPr>
          <w:p w14:paraId="425549CC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CFCFFDC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70F07236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-1.81</w:t>
            </w:r>
          </w:p>
          <w:p w14:paraId="535A72E8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-1.42</w:t>
            </w:r>
          </w:p>
          <w:p w14:paraId="4FF720B2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-1.72</w:t>
            </w:r>
          </w:p>
          <w:p w14:paraId="56AE3483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-2.23</w:t>
            </w:r>
          </w:p>
          <w:p w14:paraId="74217C59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-2.76</w:t>
            </w:r>
          </w:p>
        </w:tc>
        <w:tc>
          <w:tcPr>
            <w:tcW w:w="1689" w:type="dxa"/>
          </w:tcPr>
          <w:p w14:paraId="43AC5EB7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6BA5A09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761CF703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-4.13 to 0.51</w:t>
            </w:r>
          </w:p>
          <w:p w14:paraId="503D35EF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-4.34 to 1.49</w:t>
            </w:r>
          </w:p>
          <w:p w14:paraId="574AF7CD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-4.07 to 0.62</w:t>
            </w:r>
          </w:p>
          <w:p w14:paraId="7211557A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-4.75 to 0.30</w:t>
            </w:r>
          </w:p>
          <w:p w14:paraId="1E0919A4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-7.98 to 2.47</w:t>
            </w:r>
          </w:p>
        </w:tc>
      </w:tr>
      <w:tr w:rsidR="007E3E6A" w:rsidRPr="00C92DFB" w14:paraId="403D1463" w14:textId="77777777" w:rsidTr="002D63E9">
        <w:tc>
          <w:tcPr>
            <w:tcW w:w="5807" w:type="dxa"/>
          </w:tcPr>
          <w:p w14:paraId="755B4422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Geographical area</w:t>
            </w:r>
          </w:p>
          <w:p w14:paraId="4951BA1F" w14:textId="77777777" w:rsidR="007E3E6A" w:rsidRPr="00171EB2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Urban</w:t>
            </w:r>
          </w:p>
          <w:p w14:paraId="5F5E1525" w14:textId="77777777" w:rsidR="007E3E6A" w:rsidRPr="00C92DFB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Rural</w:t>
            </w:r>
          </w:p>
        </w:tc>
        <w:tc>
          <w:tcPr>
            <w:tcW w:w="1134" w:type="dxa"/>
          </w:tcPr>
          <w:p w14:paraId="375E1D22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0908263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32E6CC0F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-0.78</w:t>
            </w:r>
          </w:p>
        </w:tc>
        <w:tc>
          <w:tcPr>
            <w:tcW w:w="1689" w:type="dxa"/>
          </w:tcPr>
          <w:p w14:paraId="5B2F28D9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B3EFF06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7ACA5C1F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-2.94 to 1.39</w:t>
            </w:r>
          </w:p>
        </w:tc>
      </w:tr>
      <w:tr w:rsidR="007E3E6A" w:rsidRPr="00C92DFB" w14:paraId="79ACD61E" w14:textId="77777777" w:rsidTr="002D63E9">
        <w:tc>
          <w:tcPr>
            <w:tcW w:w="5807" w:type="dxa"/>
          </w:tcPr>
          <w:p w14:paraId="0243EF03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Household i</w:t>
            </w: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ncome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(in CAD)</w:t>
            </w:r>
          </w:p>
          <w:p w14:paraId="0334FFCA" w14:textId="77777777" w:rsidR="007E3E6A" w:rsidRPr="00171EB2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 than 50,000</w:t>
            </w:r>
          </w:p>
          <w:p w14:paraId="2345969E" w14:textId="77777777" w:rsidR="007E3E6A" w:rsidRPr="00171EB2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50,000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less than 60,000</w:t>
            </w:r>
          </w:p>
          <w:p w14:paraId="3FAFF8A5" w14:textId="77777777" w:rsidR="007E3E6A" w:rsidRPr="00171EB2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60,000 to less than 80,000</w:t>
            </w:r>
          </w:p>
          <w:p w14:paraId="5CE2AE8D" w14:textId="77777777" w:rsidR="007E3E6A" w:rsidRPr="00171EB2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80,000 to less than 100,000</w:t>
            </w:r>
          </w:p>
          <w:p w14:paraId="7F4F448A" w14:textId="77777777" w:rsidR="007E3E6A" w:rsidRPr="00C92DFB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100,000 or more</w:t>
            </w:r>
          </w:p>
        </w:tc>
        <w:tc>
          <w:tcPr>
            <w:tcW w:w="1134" w:type="dxa"/>
          </w:tcPr>
          <w:p w14:paraId="1F0562DD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CAE6E29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3AC4E560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1.80</w:t>
            </w:r>
          </w:p>
          <w:p w14:paraId="2EA05C7B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0.79</w:t>
            </w:r>
          </w:p>
          <w:p w14:paraId="5908B4E5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0.44</w:t>
            </w:r>
          </w:p>
          <w:p w14:paraId="3E10A9B5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0.89</w:t>
            </w:r>
          </w:p>
        </w:tc>
        <w:tc>
          <w:tcPr>
            <w:tcW w:w="1689" w:type="dxa"/>
          </w:tcPr>
          <w:p w14:paraId="204B498A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351033C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55F5CEF1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-0.51 to 4.10</w:t>
            </w:r>
          </w:p>
          <w:p w14:paraId="5210CB98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-1.52 to 3.10</w:t>
            </w:r>
          </w:p>
          <w:p w14:paraId="695F611B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-1.83 to 2.71</w:t>
            </w:r>
          </w:p>
          <w:p w14:paraId="0B1D2F50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-1.09 to 2.87</w:t>
            </w:r>
          </w:p>
        </w:tc>
      </w:tr>
      <w:tr w:rsidR="007E3E6A" w:rsidRPr="00C92DFB" w14:paraId="67ACCF86" w14:textId="77777777" w:rsidTr="002D63E9">
        <w:tc>
          <w:tcPr>
            <w:tcW w:w="5807" w:type="dxa"/>
          </w:tcPr>
          <w:p w14:paraId="769F36BB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</w:rPr>
              <w:t>Pain duration</w:t>
            </w:r>
          </w:p>
        </w:tc>
        <w:tc>
          <w:tcPr>
            <w:tcW w:w="1134" w:type="dxa"/>
          </w:tcPr>
          <w:p w14:paraId="55038B42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</w:rPr>
              <w:t>-0.00</w:t>
            </w:r>
          </w:p>
        </w:tc>
        <w:tc>
          <w:tcPr>
            <w:tcW w:w="1689" w:type="dxa"/>
          </w:tcPr>
          <w:p w14:paraId="04024F67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</w:rPr>
              <w:t>-0.01 to 0.01</w:t>
            </w:r>
          </w:p>
        </w:tc>
      </w:tr>
      <w:tr w:rsidR="007E3E6A" w:rsidRPr="00C92DFB" w14:paraId="42368F4A" w14:textId="77777777" w:rsidTr="002D63E9">
        <w:tc>
          <w:tcPr>
            <w:tcW w:w="5807" w:type="dxa"/>
          </w:tcPr>
          <w:p w14:paraId="6BA22EDB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Quality of life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</w:p>
        </w:tc>
        <w:tc>
          <w:tcPr>
            <w:tcW w:w="1134" w:type="dxa"/>
          </w:tcPr>
          <w:p w14:paraId="47EC65F8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-2.42</w:t>
            </w:r>
          </w:p>
        </w:tc>
        <w:tc>
          <w:tcPr>
            <w:tcW w:w="1689" w:type="dxa"/>
          </w:tcPr>
          <w:p w14:paraId="5310AFD6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-3.01 to -1.84</w:t>
            </w:r>
          </w:p>
        </w:tc>
      </w:tr>
      <w:tr w:rsidR="007E3E6A" w:rsidRPr="00C92DFB" w14:paraId="611A319D" w14:textId="77777777" w:rsidTr="002D63E9">
        <w:tc>
          <w:tcPr>
            <w:tcW w:w="5807" w:type="dxa"/>
          </w:tcPr>
          <w:p w14:paraId="4223EEF6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</w:p>
          <w:p w14:paraId="77932E7A" w14:textId="77777777" w:rsidR="007E3E6A" w:rsidRPr="00C92DFB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14:paraId="646AF9BA" w14:textId="77777777" w:rsidR="007E3E6A" w:rsidRPr="00C92DFB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  <w:p w14:paraId="76FB34B3" w14:textId="77777777" w:rsidR="007E3E6A" w:rsidRPr="00C92DFB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</w:rPr>
              <w:t>Intersex</w:t>
            </w:r>
          </w:p>
        </w:tc>
        <w:tc>
          <w:tcPr>
            <w:tcW w:w="1134" w:type="dxa"/>
          </w:tcPr>
          <w:p w14:paraId="1E21B8F5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C14149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  <w:p w14:paraId="26F23C6D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</w:rPr>
              <w:t>1.48</w:t>
            </w:r>
          </w:p>
          <w:p w14:paraId="3604F033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</w:rPr>
              <w:t>-0.50</w:t>
            </w:r>
          </w:p>
        </w:tc>
        <w:tc>
          <w:tcPr>
            <w:tcW w:w="1689" w:type="dxa"/>
          </w:tcPr>
          <w:p w14:paraId="767F9CC1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AD9C37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  <w:p w14:paraId="574EA672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</w:rPr>
              <w:t>0.09 to 2.87</w:t>
            </w:r>
          </w:p>
          <w:p w14:paraId="7F5453A7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</w:rPr>
              <w:t>-13.43 to 12.43</w:t>
            </w:r>
          </w:p>
        </w:tc>
      </w:tr>
      <w:tr w:rsidR="007E3E6A" w:rsidRPr="00C92DFB" w14:paraId="7B35F715" w14:textId="77777777" w:rsidTr="002D63E9">
        <w:tc>
          <w:tcPr>
            <w:tcW w:w="5807" w:type="dxa"/>
          </w:tcPr>
          <w:p w14:paraId="44EE4F4B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Spirituality</w:t>
            </w:r>
          </w:p>
          <w:p w14:paraId="0564C25F" w14:textId="77777777" w:rsidR="007E3E6A" w:rsidRPr="00171EB2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</w:p>
          <w:p w14:paraId="05816CFD" w14:textId="77777777" w:rsidR="007E3E6A" w:rsidRPr="00C92DFB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Yes </w:t>
            </w:r>
          </w:p>
        </w:tc>
        <w:tc>
          <w:tcPr>
            <w:tcW w:w="1134" w:type="dxa"/>
          </w:tcPr>
          <w:p w14:paraId="513EDB69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3741924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47F57DA7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-0.58</w:t>
            </w:r>
          </w:p>
        </w:tc>
        <w:tc>
          <w:tcPr>
            <w:tcW w:w="1689" w:type="dxa"/>
          </w:tcPr>
          <w:p w14:paraId="2FE24802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6F1547D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4342F822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-2.01 to 0.85</w:t>
            </w:r>
          </w:p>
        </w:tc>
      </w:tr>
      <w:tr w:rsidR="007E3E6A" w:rsidRPr="00C92DFB" w14:paraId="3034404E" w14:textId="77777777" w:rsidTr="002D63E9">
        <w:tc>
          <w:tcPr>
            <w:tcW w:w="8630" w:type="dxa"/>
            <w:gridSpan w:val="3"/>
            <w:shd w:val="clear" w:color="auto" w:fill="D9D9D9" w:themeFill="background1" w:themeFillShade="D9"/>
          </w:tcPr>
          <w:p w14:paraId="6054CC73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Decision-making characteristics</w:t>
            </w:r>
          </w:p>
        </w:tc>
      </w:tr>
      <w:tr w:rsidR="007E3E6A" w:rsidRPr="00C92DFB" w14:paraId="60CC4703" w14:textId="77777777" w:rsidTr="002D63E9">
        <w:tc>
          <w:tcPr>
            <w:tcW w:w="5807" w:type="dxa"/>
          </w:tcPr>
          <w:p w14:paraId="5F93B2B9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1134" w:type="dxa"/>
          </w:tcPr>
          <w:p w14:paraId="403C3A80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Beta</w:t>
            </w:r>
          </w:p>
        </w:tc>
        <w:tc>
          <w:tcPr>
            <w:tcW w:w="1689" w:type="dxa"/>
          </w:tcPr>
          <w:p w14:paraId="619D0B6D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</w:rPr>
              <w:t>95% CI</w:t>
            </w:r>
          </w:p>
        </w:tc>
      </w:tr>
      <w:tr w:rsidR="007E3E6A" w:rsidRPr="00C92DFB" w14:paraId="1213D599" w14:textId="77777777" w:rsidTr="002D63E9">
        <w:tc>
          <w:tcPr>
            <w:tcW w:w="5807" w:type="dxa"/>
          </w:tcPr>
          <w:p w14:paraId="17CD25F1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Assumed role</w:t>
            </w:r>
          </w:p>
          <w:p w14:paraId="34355EF3" w14:textId="77777777" w:rsidR="007E3E6A" w:rsidRPr="00171EB2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made the decision alone (Active role)</w:t>
            </w:r>
          </w:p>
          <w:p w14:paraId="7E88664B" w14:textId="77777777" w:rsidR="007E3E6A" w:rsidRPr="00171EB2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made the decision alone but considered the opinion of my health care providers</w:t>
            </w:r>
          </w:p>
          <w:p w14:paraId="51C9392A" w14:textId="77777777" w:rsidR="007E3E6A" w:rsidRPr="00171EB2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My health care providers and I decided together, equally (Collaborative </w:t>
            </w:r>
            <w:proofErr w:type="gramStart"/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role)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  <w:proofErr w:type="gramEnd"/>
          </w:p>
          <w:p w14:paraId="2FA2EC15" w14:textId="77777777" w:rsidR="007E3E6A" w:rsidRPr="00171EB2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health care providers made the decision but considered my opinion</w:t>
            </w:r>
          </w:p>
          <w:p w14:paraId="1847A3B8" w14:textId="77777777" w:rsidR="007E3E6A" w:rsidRPr="00C92DFB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My health care providers made the decision alone (Passive role)</w:t>
            </w:r>
          </w:p>
        </w:tc>
        <w:tc>
          <w:tcPr>
            <w:tcW w:w="1134" w:type="dxa"/>
          </w:tcPr>
          <w:p w14:paraId="0F608544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4E536C2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687254AA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-0.69</w:t>
            </w:r>
          </w:p>
          <w:p w14:paraId="0526F3B3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25FC9C2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-3.13</w:t>
            </w:r>
          </w:p>
          <w:p w14:paraId="6FCBE600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C43759F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-1.60</w:t>
            </w:r>
          </w:p>
          <w:p w14:paraId="43045D0E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5391A32" w14:textId="77777777" w:rsidR="009E3B15" w:rsidRDefault="009E3B15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972CB83" w14:textId="28A9CD63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4.01</w:t>
            </w:r>
          </w:p>
        </w:tc>
        <w:tc>
          <w:tcPr>
            <w:tcW w:w="1689" w:type="dxa"/>
          </w:tcPr>
          <w:p w14:paraId="63F629DE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5B11C36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26943968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-2.49 to 1.12</w:t>
            </w:r>
          </w:p>
          <w:p w14:paraId="1F6B12F1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9C257F4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-5.06 to -1.19</w:t>
            </w:r>
          </w:p>
          <w:p w14:paraId="5FB51284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0943ADA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-4.28 to 1.08</w:t>
            </w:r>
          </w:p>
          <w:p w14:paraId="11A2A26D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AE503F0" w14:textId="77777777" w:rsidR="009E3B15" w:rsidRDefault="009E3B15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73DF249" w14:textId="4AAEB1BA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0.62 to 7.40</w:t>
            </w:r>
          </w:p>
          <w:p w14:paraId="0E84A753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E3E6A" w:rsidRPr="00C92DFB" w14:paraId="1EC60AD0" w14:textId="77777777" w:rsidTr="002D63E9">
        <w:tc>
          <w:tcPr>
            <w:tcW w:w="5807" w:type="dxa"/>
          </w:tcPr>
          <w:p w14:paraId="1DF61C23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Congruence between the assumed and preferred role</w:t>
            </w:r>
          </w:p>
          <w:p w14:paraId="05A21E1F" w14:textId="77777777" w:rsidR="007E3E6A" w:rsidRPr="00171EB2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</w:p>
          <w:p w14:paraId="376A2F9A" w14:textId="77777777" w:rsidR="007E3E6A" w:rsidRPr="00C92DFB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</w:p>
        </w:tc>
        <w:tc>
          <w:tcPr>
            <w:tcW w:w="1134" w:type="dxa"/>
          </w:tcPr>
          <w:p w14:paraId="7FB10474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504CA5B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63D3D468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-3.58</w:t>
            </w:r>
          </w:p>
        </w:tc>
        <w:tc>
          <w:tcPr>
            <w:tcW w:w="1689" w:type="dxa"/>
          </w:tcPr>
          <w:p w14:paraId="50888155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FD674C5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014A69B6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-5.02 to -2.14</w:t>
            </w:r>
          </w:p>
        </w:tc>
      </w:tr>
      <w:tr w:rsidR="007E3E6A" w:rsidRPr="00C92DFB" w14:paraId="1EBCD58F" w14:textId="77777777" w:rsidTr="002D63E9">
        <w:tc>
          <w:tcPr>
            <w:tcW w:w="5807" w:type="dxa"/>
          </w:tcPr>
          <w:p w14:paraId="2E99A109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</w:rPr>
              <w:t>Decision self-efficacy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134" w:type="dxa"/>
          </w:tcPr>
          <w:p w14:paraId="56C3A295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</w:rPr>
              <w:t>-3.05</w:t>
            </w:r>
          </w:p>
        </w:tc>
        <w:tc>
          <w:tcPr>
            <w:tcW w:w="1689" w:type="dxa"/>
          </w:tcPr>
          <w:p w14:paraId="2A411B30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</w:rPr>
              <w:t>-3.41 to -2.68</w:t>
            </w:r>
          </w:p>
        </w:tc>
      </w:tr>
      <w:tr w:rsidR="007E3E6A" w:rsidRPr="00C92DFB" w14:paraId="7A06141F" w14:textId="77777777" w:rsidTr="002D63E9">
        <w:tc>
          <w:tcPr>
            <w:tcW w:w="5807" w:type="dxa"/>
          </w:tcPr>
          <w:p w14:paraId="4D598F9D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Health literacy (problem understanding what doctor says)</w:t>
            </w:r>
          </w:p>
          <w:p w14:paraId="7FE74A81" w14:textId="77777777" w:rsidR="007E3E6A" w:rsidRPr="00171EB2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Never</w:t>
            </w:r>
          </w:p>
          <w:p w14:paraId="67223A36" w14:textId="77777777" w:rsidR="007E3E6A" w:rsidRPr="00171EB2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Occasionally</w:t>
            </w:r>
          </w:p>
          <w:p w14:paraId="2720137E" w14:textId="77777777" w:rsidR="007E3E6A" w:rsidRPr="00171EB2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Sometimes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</w:p>
          <w:p w14:paraId="14989581" w14:textId="77777777" w:rsidR="007E3E6A" w:rsidRPr="00171EB2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Often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</w:p>
          <w:p w14:paraId="3CAC2957" w14:textId="77777777" w:rsidR="007E3E6A" w:rsidRPr="00C92DFB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Always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</w:p>
        </w:tc>
        <w:tc>
          <w:tcPr>
            <w:tcW w:w="1134" w:type="dxa"/>
          </w:tcPr>
          <w:p w14:paraId="1E6F3D2F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C8B024D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6BE40FB9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0.93</w:t>
            </w:r>
          </w:p>
          <w:p w14:paraId="273C1E8D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4.18</w:t>
            </w:r>
          </w:p>
          <w:p w14:paraId="486CC1E4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3.91</w:t>
            </w:r>
          </w:p>
          <w:p w14:paraId="0F572A4A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-7.79</w:t>
            </w:r>
          </w:p>
        </w:tc>
        <w:tc>
          <w:tcPr>
            <w:tcW w:w="1689" w:type="dxa"/>
          </w:tcPr>
          <w:p w14:paraId="344FCC90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4678341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422357BD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-0.91 to 2.76</w:t>
            </w:r>
          </w:p>
          <w:p w14:paraId="60E9C2B4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2.32 to 6.05</w:t>
            </w:r>
          </w:p>
          <w:p w14:paraId="02DF5374" w14:textId="77777777" w:rsidR="007E3E6A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1.38 to 6.43</w:t>
            </w:r>
          </w:p>
          <w:p w14:paraId="4C91375F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-12.84 to -2.73</w:t>
            </w:r>
          </w:p>
        </w:tc>
      </w:tr>
      <w:tr w:rsidR="007E3E6A" w:rsidRPr="00C92DFB" w14:paraId="2AC4B587" w14:textId="77777777" w:rsidTr="002D63E9">
        <w:tc>
          <w:tcPr>
            <w:tcW w:w="5807" w:type="dxa"/>
          </w:tcPr>
          <w:p w14:paraId="563EED96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Involvement of important other(s)</w:t>
            </w:r>
          </w:p>
          <w:p w14:paraId="472D64F0" w14:textId="77777777" w:rsidR="007E3E6A" w:rsidRPr="00171EB2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</w:p>
          <w:p w14:paraId="33863609" w14:textId="77777777" w:rsidR="007E3E6A" w:rsidRPr="00C92DFB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</w:t>
            </w:r>
          </w:p>
        </w:tc>
        <w:tc>
          <w:tcPr>
            <w:tcW w:w="1134" w:type="dxa"/>
          </w:tcPr>
          <w:p w14:paraId="3ED3D1DC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F26AF8D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6A298AC3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0.35</w:t>
            </w:r>
          </w:p>
        </w:tc>
        <w:tc>
          <w:tcPr>
            <w:tcW w:w="1689" w:type="dxa"/>
          </w:tcPr>
          <w:p w14:paraId="56BD532C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82CB43F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260BB8FE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-1.10 to 1.80</w:t>
            </w:r>
          </w:p>
        </w:tc>
      </w:tr>
      <w:tr w:rsidR="007E3E6A" w:rsidRPr="00C92DFB" w14:paraId="37921E0D" w14:textId="77777777" w:rsidTr="002D63E9">
        <w:tc>
          <w:tcPr>
            <w:tcW w:w="5807" w:type="dxa"/>
          </w:tcPr>
          <w:p w14:paraId="5774B9EF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Most difficult decision</w:t>
            </w:r>
          </w:p>
          <w:p w14:paraId="340DE103" w14:textId="77777777" w:rsidR="007E3E6A" w:rsidRPr="00C92DFB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Take medication </w:t>
            </w:r>
          </w:p>
          <w:p w14:paraId="137E0C1B" w14:textId="77777777" w:rsidR="007E3E6A" w:rsidRPr="00C92DFB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Get surgery </w:t>
            </w:r>
          </w:p>
          <w:p w14:paraId="65A31D61" w14:textId="77777777" w:rsidR="007E3E6A" w:rsidRPr="00C92DFB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Change treatment</w:t>
            </w:r>
          </w:p>
          <w:p w14:paraId="3DAB0D92" w14:textId="77777777" w:rsidR="007E3E6A" w:rsidRPr="00C92DFB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Stop my treatment</w:t>
            </w:r>
          </w:p>
          <w:p w14:paraId="66347320" w14:textId="77777777" w:rsidR="007E3E6A" w:rsidRPr="00C92DFB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Change lifestyle habits and behaviors</w:t>
            </w:r>
          </w:p>
          <w:p w14:paraId="053191B5" w14:textId="77777777" w:rsidR="007E3E6A" w:rsidRPr="00C92DFB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Consult a rehabilitation professional</w:t>
            </w:r>
          </w:p>
          <w:p w14:paraId="59AF82A0" w14:textId="77777777" w:rsidR="007E3E6A" w:rsidRPr="00C92DFB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Consult a CAM professional</w:t>
            </w:r>
          </w:p>
          <w:p w14:paraId="3D3324F8" w14:textId="77777777" w:rsidR="007E3E6A" w:rsidRPr="00C92DFB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Consult a mental-health professional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</w:p>
          <w:p w14:paraId="6E1E06B2" w14:textId="77777777" w:rsidR="007E3E6A" w:rsidRPr="00C92DFB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Change the healthcare provider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</w:p>
          <w:p w14:paraId="10F3DB3F" w14:textId="77777777" w:rsidR="007E3E6A" w:rsidRPr="00C92DFB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Undergo more diagnostic tests</w:t>
            </w:r>
          </w:p>
          <w:p w14:paraId="762EA7AC" w14:textId="77777777" w:rsidR="007E3E6A" w:rsidRPr="00C92DFB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</w:t>
            </w:r>
          </w:p>
        </w:tc>
        <w:tc>
          <w:tcPr>
            <w:tcW w:w="1134" w:type="dxa"/>
          </w:tcPr>
          <w:p w14:paraId="76E35CA1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B65831A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5063449A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-0.13</w:t>
            </w:r>
          </w:p>
          <w:p w14:paraId="0B4B9EB7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1.42</w:t>
            </w:r>
          </w:p>
          <w:p w14:paraId="6F1492FE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-0.50</w:t>
            </w:r>
          </w:p>
          <w:p w14:paraId="0358032D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-1.44</w:t>
            </w:r>
          </w:p>
          <w:p w14:paraId="627E9436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0.73</w:t>
            </w:r>
          </w:p>
          <w:p w14:paraId="2D08C4AB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-1.02</w:t>
            </w:r>
          </w:p>
          <w:p w14:paraId="446DA0EC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-4.83</w:t>
            </w:r>
          </w:p>
          <w:p w14:paraId="3CC35E8B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5.17</w:t>
            </w:r>
          </w:p>
          <w:p w14:paraId="2E0EC80C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-0.93</w:t>
            </w:r>
          </w:p>
          <w:p w14:paraId="081D4E21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3.15</w:t>
            </w:r>
          </w:p>
        </w:tc>
        <w:tc>
          <w:tcPr>
            <w:tcW w:w="1689" w:type="dxa"/>
          </w:tcPr>
          <w:p w14:paraId="674AEC54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0593007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38944A65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-2.34 to 2.07</w:t>
            </w:r>
          </w:p>
          <w:p w14:paraId="2BF6D3F8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-1.51 to 4,35</w:t>
            </w:r>
          </w:p>
          <w:p w14:paraId="372E8B50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-4.15 to 3.14</w:t>
            </w:r>
          </w:p>
          <w:p w14:paraId="0FA35B13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-3.82 to 0.93</w:t>
            </w:r>
          </w:p>
          <w:p w14:paraId="08E9A7AC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-2.89 to 4.36</w:t>
            </w:r>
          </w:p>
          <w:p w14:paraId="06D214B4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-3.59 to 1.55</w:t>
            </w:r>
          </w:p>
          <w:p w14:paraId="4470FF1A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-8.73 to -0.94</w:t>
            </w:r>
          </w:p>
          <w:p w14:paraId="3DF76DC0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2.10 to 8.24</w:t>
            </w:r>
          </w:p>
          <w:p w14:paraId="583A2867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-3.55 to 1.70</w:t>
            </w:r>
          </w:p>
          <w:p w14:paraId="4A2CE676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-11.43 to 17.74</w:t>
            </w:r>
          </w:p>
        </w:tc>
      </w:tr>
      <w:tr w:rsidR="007E3E6A" w:rsidRPr="00C92DFB" w14:paraId="1298EB45" w14:textId="77777777" w:rsidTr="002D63E9">
        <w:tc>
          <w:tcPr>
            <w:tcW w:w="5807" w:type="dxa"/>
          </w:tcPr>
          <w:p w14:paraId="7B97A2C0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Prior knowledge on the options</w:t>
            </w:r>
          </w:p>
          <w:p w14:paraId="034B8B47" w14:textId="77777777" w:rsidR="007E3E6A" w:rsidRPr="00C92DFB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 all the options</w:t>
            </w:r>
          </w:p>
          <w:p w14:paraId="042AC916" w14:textId="77777777" w:rsidR="007E3E6A" w:rsidRPr="00C92DFB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 certain options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</w:p>
          <w:p w14:paraId="7870FD80" w14:textId="77777777" w:rsidR="007E3E6A" w:rsidRPr="00C92DFB" w:rsidRDefault="007E3E6A" w:rsidP="002D63E9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prior knowledge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</w:p>
        </w:tc>
        <w:tc>
          <w:tcPr>
            <w:tcW w:w="1134" w:type="dxa"/>
          </w:tcPr>
          <w:p w14:paraId="21BA044A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8434BB1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48BBCA13" w14:textId="77777777" w:rsidR="007E3E6A" w:rsidRPr="00171EB2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3.92</w:t>
            </w:r>
          </w:p>
          <w:p w14:paraId="67440FA5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4.64</w:t>
            </w:r>
          </w:p>
        </w:tc>
        <w:tc>
          <w:tcPr>
            <w:tcW w:w="1689" w:type="dxa"/>
          </w:tcPr>
          <w:p w14:paraId="3919177D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2A6FB7E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2B0AC586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2.22 to 5.62</w:t>
            </w:r>
          </w:p>
          <w:p w14:paraId="57487AB9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2.38 to 6.89</w:t>
            </w:r>
          </w:p>
        </w:tc>
      </w:tr>
      <w:tr w:rsidR="007E3E6A" w:rsidRPr="00C92DFB" w14:paraId="31C29439" w14:textId="77777777" w:rsidTr="002D63E9">
        <w:tc>
          <w:tcPr>
            <w:tcW w:w="8630" w:type="dxa"/>
            <w:gridSpan w:val="3"/>
            <w:shd w:val="clear" w:color="auto" w:fill="D9D9D9" w:themeFill="background1" w:themeFillShade="D9"/>
          </w:tcPr>
          <w:p w14:paraId="0F86644D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Adjustment variable</w:t>
            </w:r>
          </w:p>
        </w:tc>
      </w:tr>
      <w:tr w:rsidR="007E3E6A" w:rsidRPr="00C92DFB" w14:paraId="2DD1733D" w14:textId="77777777" w:rsidTr="002D63E9">
        <w:tc>
          <w:tcPr>
            <w:tcW w:w="5807" w:type="dxa"/>
          </w:tcPr>
          <w:p w14:paraId="10BD15AB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1134" w:type="dxa"/>
          </w:tcPr>
          <w:p w14:paraId="40F4F51F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Beta</w:t>
            </w:r>
          </w:p>
        </w:tc>
        <w:tc>
          <w:tcPr>
            <w:tcW w:w="1689" w:type="dxa"/>
          </w:tcPr>
          <w:p w14:paraId="106C825A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</w:rPr>
              <w:t>95% CI</w:t>
            </w:r>
          </w:p>
        </w:tc>
      </w:tr>
      <w:tr w:rsidR="007E3E6A" w:rsidRPr="00C92DFB" w14:paraId="67897C44" w14:textId="77777777" w:rsidTr="002D63E9">
        <w:tc>
          <w:tcPr>
            <w:tcW w:w="5807" w:type="dxa"/>
          </w:tcPr>
          <w:p w14:paraId="573EBC02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Accuracy of the recall of the consultation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</w:p>
        </w:tc>
        <w:tc>
          <w:tcPr>
            <w:tcW w:w="1134" w:type="dxa"/>
          </w:tcPr>
          <w:p w14:paraId="1CBF7232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1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-0.08</w:t>
            </w:r>
          </w:p>
        </w:tc>
        <w:tc>
          <w:tcPr>
            <w:tcW w:w="1689" w:type="dxa"/>
          </w:tcPr>
          <w:p w14:paraId="778C96FE" w14:textId="77777777" w:rsidR="007E3E6A" w:rsidRPr="00C92DFB" w:rsidRDefault="007E3E6A" w:rsidP="002D6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2D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-0.11 to -0.06</w:t>
            </w:r>
          </w:p>
        </w:tc>
      </w:tr>
    </w:tbl>
    <w:p w14:paraId="11DDBA4F" w14:textId="6B128B23" w:rsidR="007E3E6A" w:rsidRPr="00460A8B" w:rsidRDefault="007E3E6A" w:rsidP="007E3E6A">
      <w:pPr>
        <w:pStyle w:val="Keypoints"/>
        <w:numPr>
          <w:ilvl w:val="0"/>
          <w:numId w:val="0"/>
        </w:numPr>
        <w:spacing w:after="0"/>
        <w:rPr>
          <w:rFonts w:ascii="Times New Roman" w:hAnsi="Times New Roman" w:cs="Times New Roman"/>
          <w:bCs w:val="0"/>
          <w:sz w:val="24"/>
          <w:szCs w:val="32"/>
          <w:lang w:val="en-US"/>
        </w:rPr>
      </w:pPr>
      <w:r w:rsidRPr="00460A8B">
        <w:rPr>
          <w:rFonts w:ascii="Times New Roman" w:hAnsi="Times New Roman" w:cs="Times New Roman"/>
          <w:bCs w:val="0"/>
          <w:sz w:val="24"/>
          <w:szCs w:val="32"/>
          <w:lang w:val="en-US"/>
        </w:rPr>
        <w:t>*Statistically significant</w:t>
      </w:r>
    </w:p>
    <w:p w14:paraId="02412326" w14:textId="77777777" w:rsidR="007E3E6A" w:rsidRPr="007E3E6A" w:rsidRDefault="007E3E6A" w:rsidP="007E3E6A">
      <w:pPr>
        <w:tabs>
          <w:tab w:val="left" w:pos="501"/>
        </w:tabs>
        <w:spacing w:after="0"/>
        <w:rPr>
          <w:rFonts w:ascii="Times New Roman" w:hAnsi="Times New Roman" w:cs="Times New Roman"/>
          <w:szCs w:val="32"/>
          <w:lang w:val="en-US"/>
        </w:rPr>
      </w:pPr>
      <w:r w:rsidRPr="007E3E6A">
        <w:rPr>
          <w:rFonts w:ascii="Times New Roman" w:hAnsi="Times New Roman" w:cs="Times New Roman"/>
          <w:b/>
          <w:bCs/>
          <w:i/>
          <w:iCs/>
          <w:szCs w:val="32"/>
          <w:lang w:val="en-US"/>
        </w:rPr>
        <w:t>CAM</w:t>
      </w:r>
      <w:r w:rsidRPr="007E3E6A">
        <w:rPr>
          <w:rFonts w:ascii="Times New Roman" w:hAnsi="Times New Roman" w:cs="Times New Roman"/>
          <w:szCs w:val="32"/>
          <w:lang w:val="en-US"/>
        </w:rPr>
        <w:t>: Complementary and Alternative Medicine</w:t>
      </w:r>
    </w:p>
    <w:p w14:paraId="7894BD87" w14:textId="77777777" w:rsidR="007E3E6A" w:rsidRDefault="007E3E6A" w:rsidP="007E3E6A">
      <w:pPr>
        <w:spacing w:after="0"/>
        <w:rPr>
          <w:rFonts w:ascii="Times New Roman" w:hAnsi="Times New Roman" w:cs="Times New Roman"/>
          <w:szCs w:val="32"/>
          <w:lang w:val="en-US"/>
        </w:rPr>
      </w:pPr>
      <w:r w:rsidRPr="007E3E6A">
        <w:rPr>
          <w:rFonts w:ascii="Times New Roman" w:hAnsi="Times New Roman" w:cs="Times New Roman"/>
          <w:b/>
          <w:bCs/>
          <w:i/>
          <w:iCs/>
          <w:szCs w:val="32"/>
          <w:lang w:val="en-US"/>
        </w:rPr>
        <w:t>CAD</w:t>
      </w:r>
      <w:r w:rsidRPr="007E3E6A">
        <w:rPr>
          <w:rFonts w:ascii="Times New Roman" w:hAnsi="Times New Roman" w:cs="Times New Roman"/>
          <w:szCs w:val="32"/>
          <w:lang w:val="en-US"/>
        </w:rPr>
        <w:t>: Canadian Dollar</w:t>
      </w:r>
    </w:p>
    <w:p w14:paraId="2E97B1FD" w14:textId="77777777" w:rsidR="007E3E6A" w:rsidRDefault="007E3E6A" w:rsidP="007E3E6A">
      <w:pPr>
        <w:spacing w:after="0"/>
        <w:rPr>
          <w:rFonts w:ascii="Times New Roman" w:hAnsi="Times New Roman" w:cs="Times New Roman"/>
          <w:szCs w:val="32"/>
          <w:lang w:val="en-US"/>
        </w:rPr>
      </w:pPr>
    </w:p>
    <w:p w14:paraId="261FD543" w14:textId="77777777" w:rsidR="007E3E6A" w:rsidRDefault="007E3E6A" w:rsidP="007E3E6A">
      <w:pPr>
        <w:spacing w:after="0"/>
        <w:rPr>
          <w:rFonts w:ascii="Times New Roman" w:hAnsi="Times New Roman" w:cs="Times New Roman"/>
          <w:szCs w:val="32"/>
          <w:lang w:val="en-US"/>
        </w:rPr>
      </w:pPr>
    </w:p>
    <w:p w14:paraId="2F8209A8" w14:textId="77777777" w:rsidR="007E3E6A" w:rsidRDefault="007E3E6A" w:rsidP="007E3E6A">
      <w:pPr>
        <w:spacing w:after="0"/>
        <w:rPr>
          <w:rFonts w:ascii="Times New Roman" w:hAnsi="Times New Roman" w:cs="Times New Roman"/>
          <w:szCs w:val="32"/>
          <w:lang w:val="en-US"/>
        </w:rPr>
      </w:pPr>
    </w:p>
    <w:p w14:paraId="37A573ED" w14:textId="77777777" w:rsidR="009E3B15" w:rsidRDefault="009E3B15" w:rsidP="007E3E6A">
      <w:pPr>
        <w:spacing w:after="0"/>
        <w:rPr>
          <w:rFonts w:ascii="Times New Roman" w:hAnsi="Times New Roman" w:cs="Times New Roman"/>
          <w:szCs w:val="32"/>
          <w:lang w:val="en-US"/>
        </w:rPr>
      </w:pPr>
    </w:p>
    <w:p w14:paraId="1E7E7FC5" w14:textId="77777777" w:rsidR="007E3E6A" w:rsidRDefault="007E3E6A" w:rsidP="007E3E6A">
      <w:pPr>
        <w:spacing w:after="0"/>
        <w:rPr>
          <w:rFonts w:ascii="Times New Roman" w:hAnsi="Times New Roman" w:cs="Times New Roman"/>
          <w:szCs w:val="32"/>
          <w:lang w:val="en-US"/>
        </w:rPr>
      </w:pPr>
    </w:p>
    <w:p w14:paraId="53B38662" w14:textId="77777777" w:rsidR="007E3E6A" w:rsidRDefault="007E3E6A" w:rsidP="007E3E6A">
      <w:pPr>
        <w:spacing w:after="0"/>
        <w:rPr>
          <w:rFonts w:ascii="Times New Roman" w:hAnsi="Times New Roman" w:cs="Times New Roman"/>
          <w:szCs w:val="32"/>
          <w:lang w:val="en-US"/>
        </w:rPr>
      </w:pPr>
    </w:p>
    <w:p w14:paraId="47C0EB6D" w14:textId="77777777" w:rsidR="007E3E6A" w:rsidRDefault="007E3E6A" w:rsidP="007E3E6A">
      <w:pPr>
        <w:spacing w:after="0"/>
        <w:rPr>
          <w:rFonts w:ascii="Times New Roman" w:hAnsi="Times New Roman" w:cs="Times New Roman"/>
          <w:szCs w:val="32"/>
          <w:lang w:val="en-US"/>
        </w:rPr>
      </w:pPr>
    </w:p>
    <w:p w14:paraId="07A255AB" w14:textId="07FC20A7" w:rsidR="007E3E6A" w:rsidRPr="007E3E6A" w:rsidRDefault="007E3E6A" w:rsidP="009E3B15">
      <w:pPr>
        <w:pStyle w:val="Paragraphedeliste"/>
        <w:numPr>
          <w:ilvl w:val="0"/>
          <w:numId w:val="14"/>
        </w:numPr>
        <w:spacing w:after="120"/>
        <w:rPr>
          <w:rFonts w:ascii="Times New Roman" w:hAnsi="Times New Roman" w:cs="Times New Roman"/>
          <w:szCs w:val="32"/>
          <w:lang w:val="en-US"/>
        </w:rPr>
      </w:pPr>
      <w:r w:rsidRPr="005C1C30">
        <w:rPr>
          <w:rFonts w:ascii="Times New Roman" w:hAnsi="Times New Roman" w:cs="Times New Roman"/>
          <w:szCs w:val="32"/>
          <w:lang w:val="en-US"/>
        </w:rPr>
        <w:lastRenderedPageBreak/>
        <w:t xml:space="preserve">Regression coefficients of the multilevel </w:t>
      </w:r>
      <w:r>
        <w:rPr>
          <w:rFonts w:ascii="Times New Roman" w:hAnsi="Times New Roman" w:cs="Times New Roman"/>
          <w:szCs w:val="32"/>
          <w:lang w:val="en-US"/>
        </w:rPr>
        <w:t>linear</w:t>
      </w:r>
      <w:r w:rsidRPr="005C1C30">
        <w:rPr>
          <w:rFonts w:ascii="Times New Roman" w:hAnsi="Times New Roman" w:cs="Times New Roman"/>
          <w:szCs w:val="32"/>
          <w:lang w:val="en-US"/>
        </w:rPr>
        <w:t xml:space="preserve"> regression model based on the Ottawa Decision Support Framework</w:t>
      </w:r>
      <w:r>
        <w:rPr>
          <w:rFonts w:ascii="Times New Roman" w:hAnsi="Times New Roman" w:cs="Times New Roman"/>
          <w:szCs w:val="32"/>
          <w:lang w:val="en-US"/>
        </w:rPr>
        <w:t xml:space="preserve"> and expanded</w:t>
      </w:r>
      <w:r w:rsidRPr="007E3E6A">
        <w:rPr>
          <w:rFonts w:ascii="Times New Roman" w:hAnsi="Times New Roman" w:cs="Times New Roman"/>
          <w:sz w:val="24"/>
          <w:szCs w:val="32"/>
        </w:rPr>
        <w:t xml:space="preserve"> </w:t>
      </w:r>
      <w:r w:rsidRPr="00705376">
        <w:rPr>
          <w:rFonts w:ascii="Times New Roman" w:hAnsi="Times New Roman" w:cs="Times New Roman"/>
          <w:sz w:val="24"/>
          <w:szCs w:val="32"/>
        </w:rPr>
        <w:t xml:space="preserve">with the </w:t>
      </w:r>
      <w:r>
        <w:rPr>
          <w:rFonts w:ascii="Times New Roman" w:hAnsi="Times New Roman" w:cs="Times New Roman"/>
          <w:sz w:val="24"/>
          <w:szCs w:val="32"/>
        </w:rPr>
        <w:t>non-ODSF</w:t>
      </w:r>
      <w:r>
        <w:rPr>
          <w:rFonts w:ascii="Times New Roman" w:hAnsi="Times New Roman" w:cs="Times New Roman"/>
          <w:szCs w:val="32"/>
          <w:lang w:val="en-US"/>
        </w:rPr>
        <w:t xml:space="preserve"> with a DCS cut-off of 25</w:t>
      </w:r>
      <w:r>
        <w:rPr>
          <w:rFonts w:ascii="Times New Roman" w:hAnsi="Times New Roman" w:cs="Times New Roman"/>
          <w:sz w:val="24"/>
          <w:szCs w:val="32"/>
        </w:rP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807"/>
        <w:gridCol w:w="1134"/>
        <w:gridCol w:w="1689"/>
      </w:tblGrid>
      <w:tr w:rsidR="007E3E6A" w:rsidRPr="009E3B15" w14:paraId="4B179A9F" w14:textId="77777777" w:rsidTr="007E3E6A">
        <w:tc>
          <w:tcPr>
            <w:tcW w:w="5807" w:type="dxa"/>
            <w:shd w:val="clear" w:color="auto" w:fill="D9D9D9" w:themeFill="background1" w:themeFillShade="D9"/>
          </w:tcPr>
          <w:p w14:paraId="39CEF4F7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B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53988B16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B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 ratio</w:t>
            </w:r>
          </w:p>
        </w:tc>
        <w:tc>
          <w:tcPr>
            <w:tcW w:w="1689" w:type="dxa"/>
            <w:shd w:val="clear" w:color="auto" w:fill="D9D9D9" w:themeFill="background1" w:themeFillShade="D9"/>
          </w:tcPr>
          <w:p w14:paraId="1E1C9F4A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B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 CI</w:t>
            </w:r>
          </w:p>
        </w:tc>
      </w:tr>
      <w:tr w:rsidR="007E3E6A" w:rsidRPr="009E3B15" w14:paraId="0F88F1FE" w14:textId="77777777" w:rsidTr="002D63E9">
        <w:tc>
          <w:tcPr>
            <w:tcW w:w="5807" w:type="dxa"/>
          </w:tcPr>
          <w:p w14:paraId="63939D34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Prior knowledge on the options</w:t>
            </w:r>
          </w:p>
          <w:p w14:paraId="3102ACC2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 all the options</w:t>
            </w:r>
          </w:p>
          <w:p w14:paraId="4EAA5249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 certain options*</w:t>
            </w:r>
          </w:p>
          <w:p w14:paraId="7723A31E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prior knowledge*</w:t>
            </w:r>
          </w:p>
        </w:tc>
        <w:tc>
          <w:tcPr>
            <w:tcW w:w="1134" w:type="dxa"/>
          </w:tcPr>
          <w:p w14:paraId="2D35A59E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E1F71A4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17579937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2.19</w:t>
            </w:r>
          </w:p>
          <w:p w14:paraId="169D978B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2.37</w:t>
            </w:r>
          </w:p>
        </w:tc>
        <w:tc>
          <w:tcPr>
            <w:tcW w:w="1689" w:type="dxa"/>
          </w:tcPr>
          <w:p w14:paraId="36CB6AB1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4C8CECF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16B2B21E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1.52 to 3.13</w:t>
            </w:r>
          </w:p>
          <w:p w14:paraId="6067F759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1.38 to 4.07</w:t>
            </w:r>
          </w:p>
        </w:tc>
      </w:tr>
      <w:tr w:rsidR="007E3E6A" w:rsidRPr="009E3B15" w14:paraId="5C679032" w14:textId="77777777" w:rsidTr="002D63E9">
        <w:tc>
          <w:tcPr>
            <w:tcW w:w="5807" w:type="dxa"/>
          </w:tcPr>
          <w:p w14:paraId="13B85CE4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</w:rPr>
              <w:t>Decision self-efficacy*</w:t>
            </w:r>
          </w:p>
        </w:tc>
        <w:tc>
          <w:tcPr>
            <w:tcW w:w="1134" w:type="dxa"/>
          </w:tcPr>
          <w:p w14:paraId="22D05279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</w:rPr>
              <w:t>0.63</w:t>
            </w:r>
          </w:p>
        </w:tc>
        <w:tc>
          <w:tcPr>
            <w:tcW w:w="1689" w:type="dxa"/>
          </w:tcPr>
          <w:p w14:paraId="2CF8B5EA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</w:rPr>
              <w:t>0.57 to 0.69</w:t>
            </w:r>
          </w:p>
        </w:tc>
      </w:tr>
      <w:tr w:rsidR="007E3E6A" w:rsidRPr="009E3B15" w14:paraId="0EEB2946" w14:textId="77777777" w:rsidTr="002D63E9">
        <w:tc>
          <w:tcPr>
            <w:tcW w:w="5807" w:type="dxa"/>
          </w:tcPr>
          <w:p w14:paraId="0C13C53B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Congruence between the chosen and preferred option</w:t>
            </w:r>
          </w:p>
          <w:p w14:paraId="6D820D98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</w:t>
            </w:r>
          </w:p>
          <w:p w14:paraId="31508405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No*</w:t>
            </w:r>
          </w:p>
          <w:p w14:paraId="78E57AC5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 don’t know, I let my health care provider decide for me</w:t>
            </w:r>
          </w:p>
        </w:tc>
        <w:tc>
          <w:tcPr>
            <w:tcW w:w="1134" w:type="dxa"/>
          </w:tcPr>
          <w:p w14:paraId="16A3D84C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6AD917C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6BB30C86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3.19</w:t>
            </w:r>
          </w:p>
          <w:p w14:paraId="4EF45FA6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1.54</w:t>
            </w:r>
          </w:p>
        </w:tc>
        <w:tc>
          <w:tcPr>
            <w:tcW w:w="1689" w:type="dxa"/>
          </w:tcPr>
          <w:p w14:paraId="10063D99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A75C556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73205B44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1.78 to 5.71</w:t>
            </w:r>
          </w:p>
          <w:p w14:paraId="3B5A368A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0.98 to 2.42</w:t>
            </w:r>
          </w:p>
        </w:tc>
      </w:tr>
      <w:tr w:rsidR="007E3E6A" w:rsidRPr="009E3B15" w14:paraId="4496DE3E" w14:textId="77777777" w:rsidTr="002D63E9">
        <w:tc>
          <w:tcPr>
            <w:tcW w:w="5807" w:type="dxa"/>
          </w:tcPr>
          <w:p w14:paraId="6E9B0D70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Self-perception of being stressed during the consultation</w:t>
            </w:r>
          </w:p>
          <w:p w14:paraId="4D5F6591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</w:t>
            </w:r>
          </w:p>
          <w:p w14:paraId="5FC84A75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No*</w:t>
            </w:r>
          </w:p>
        </w:tc>
        <w:tc>
          <w:tcPr>
            <w:tcW w:w="1134" w:type="dxa"/>
          </w:tcPr>
          <w:p w14:paraId="21DD6217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508E24C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00DE6491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0.49</w:t>
            </w:r>
          </w:p>
        </w:tc>
        <w:tc>
          <w:tcPr>
            <w:tcW w:w="1689" w:type="dxa"/>
          </w:tcPr>
          <w:p w14:paraId="6EC4B1D1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AE6800A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47CAA7DF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0.34 to 0.70</w:t>
            </w:r>
          </w:p>
        </w:tc>
      </w:tr>
      <w:tr w:rsidR="007E3E6A" w:rsidRPr="009E3B15" w14:paraId="350964F3" w14:textId="77777777" w:rsidTr="002D63E9">
        <w:tc>
          <w:tcPr>
            <w:tcW w:w="5807" w:type="dxa"/>
          </w:tcPr>
          <w:p w14:paraId="6AD8CE42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Involvement of important other(s)</w:t>
            </w:r>
          </w:p>
          <w:p w14:paraId="1A6D9CBC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</w:p>
          <w:p w14:paraId="7A229B5B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</w:t>
            </w:r>
          </w:p>
        </w:tc>
        <w:tc>
          <w:tcPr>
            <w:tcW w:w="1134" w:type="dxa"/>
          </w:tcPr>
          <w:p w14:paraId="1CAEE1B4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C1582BD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60459062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1.14</w:t>
            </w:r>
          </w:p>
        </w:tc>
        <w:tc>
          <w:tcPr>
            <w:tcW w:w="1689" w:type="dxa"/>
          </w:tcPr>
          <w:p w14:paraId="67C0E607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E457FFE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7B4C3139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0.82 to 1.60</w:t>
            </w:r>
          </w:p>
        </w:tc>
      </w:tr>
      <w:tr w:rsidR="007E3E6A" w:rsidRPr="009E3B15" w14:paraId="088BD699" w14:textId="77777777" w:rsidTr="002D63E9">
        <w:tc>
          <w:tcPr>
            <w:tcW w:w="5807" w:type="dxa"/>
          </w:tcPr>
          <w:p w14:paraId="447280E3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Assumed role</w:t>
            </w:r>
          </w:p>
          <w:p w14:paraId="77C770A9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made the decision alone (Active role)</w:t>
            </w:r>
          </w:p>
          <w:p w14:paraId="3939E853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made the decision alone but considered the opinion of my health care providers</w:t>
            </w:r>
          </w:p>
          <w:p w14:paraId="7D928566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health care providers and I decided together, equally (Collaborative role)</w:t>
            </w:r>
          </w:p>
          <w:p w14:paraId="7914A4AB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health care providers made the decision but considered my opinion</w:t>
            </w:r>
          </w:p>
          <w:p w14:paraId="27FE35D3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health care providers made the decision alone (Passive role)</w:t>
            </w:r>
          </w:p>
        </w:tc>
        <w:tc>
          <w:tcPr>
            <w:tcW w:w="1134" w:type="dxa"/>
          </w:tcPr>
          <w:p w14:paraId="5E63A350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F7D0EBA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6BAAC72A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0.88</w:t>
            </w:r>
          </w:p>
          <w:p w14:paraId="11A78F0C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4276B57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0.86</w:t>
            </w:r>
          </w:p>
          <w:p w14:paraId="574DDA58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0BE57D4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0.87</w:t>
            </w:r>
          </w:p>
          <w:p w14:paraId="013C5582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2A90883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1.38</w:t>
            </w:r>
          </w:p>
        </w:tc>
        <w:tc>
          <w:tcPr>
            <w:tcW w:w="1689" w:type="dxa"/>
          </w:tcPr>
          <w:p w14:paraId="29B84A7B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E0E1B33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1E363BCC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0.58 to 1.34</w:t>
            </w:r>
          </w:p>
          <w:p w14:paraId="21A0CF26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137B252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0.56 to 1.33</w:t>
            </w:r>
          </w:p>
          <w:p w14:paraId="40C0B6E3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C350269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0.47 to 1.61</w:t>
            </w:r>
          </w:p>
          <w:p w14:paraId="58AA5381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9526225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0.54 to 3.53</w:t>
            </w:r>
          </w:p>
        </w:tc>
      </w:tr>
      <w:tr w:rsidR="007E3E6A" w:rsidRPr="009E3B15" w14:paraId="3C55E6E1" w14:textId="77777777" w:rsidTr="002D63E9">
        <w:tc>
          <w:tcPr>
            <w:tcW w:w="5807" w:type="dxa"/>
          </w:tcPr>
          <w:p w14:paraId="77B4650D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Congruence between the assumed and preferred role</w:t>
            </w:r>
          </w:p>
          <w:p w14:paraId="5E9589C6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</w:p>
          <w:p w14:paraId="29D35A0E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Yes*</w:t>
            </w:r>
          </w:p>
        </w:tc>
        <w:tc>
          <w:tcPr>
            <w:tcW w:w="1134" w:type="dxa"/>
          </w:tcPr>
          <w:p w14:paraId="2C329EDB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D05143F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36E682D0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0.59</w:t>
            </w:r>
          </w:p>
        </w:tc>
        <w:tc>
          <w:tcPr>
            <w:tcW w:w="1689" w:type="dxa"/>
          </w:tcPr>
          <w:p w14:paraId="44353BCE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9442A4C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571784FE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0.43 to 0.82</w:t>
            </w:r>
          </w:p>
        </w:tc>
      </w:tr>
      <w:tr w:rsidR="007E3E6A" w:rsidRPr="009E3B15" w14:paraId="614D5753" w14:textId="77777777" w:rsidTr="002D63E9">
        <w:tc>
          <w:tcPr>
            <w:tcW w:w="5807" w:type="dxa"/>
          </w:tcPr>
          <w:p w14:paraId="46872113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Considered element during the decision-making process</w:t>
            </w:r>
          </w:p>
          <w:p w14:paraId="490CBFDA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element considered</w:t>
            </w:r>
          </w:p>
          <w:p w14:paraId="0928E1E5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Options’ consequences on mobility</w:t>
            </w:r>
          </w:p>
          <w:p w14:paraId="006EBD8D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Options’ consequences on environment</w:t>
            </w:r>
          </w:p>
          <w:p w14:paraId="336A75E8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Options’ consequences on work</w:t>
            </w:r>
          </w:p>
          <w:p w14:paraId="163A1B27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Options’ consequences on leisure</w:t>
            </w:r>
          </w:p>
          <w:p w14:paraId="4E306C4A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Options’ consequences on pregnancy</w:t>
            </w:r>
          </w:p>
          <w:p w14:paraId="32B72F28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Options’ consequences on diet and consumptions</w:t>
            </w:r>
          </w:p>
          <w:p w14:paraId="3898F2A4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Options’ consequences on social, familial, and affective life</w:t>
            </w:r>
          </w:p>
          <w:p w14:paraId="5EA140A3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Options’ potential harms</w:t>
            </w:r>
          </w:p>
          <w:p w14:paraId="6B399CDB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Options’ potential benefits</w:t>
            </w:r>
          </w:p>
          <w:p w14:paraId="1C437020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Delay in accessing the option</w:t>
            </w:r>
          </w:p>
          <w:p w14:paraId="62314B1F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Time before potential outcome</w:t>
            </w:r>
          </w:p>
          <w:p w14:paraId="181BD9C1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Time to implement the option</w:t>
            </w:r>
          </w:p>
          <w:p w14:paraId="7F7D6D64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Pressure from others to choose a particular option</w:t>
            </w:r>
          </w:p>
        </w:tc>
        <w:tc>
          <w:tcPr>
            <w:tcW w:w="1134" w:type="dxa"/>
          </w:tcPr>
          <w:p w14:paraId="09DAA2F2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3A9DD15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0.88</w:t>
            </w:r>
          </w:p>
          <w:p w14:paraId="469326D3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1.01</w:t>
            </w:r>
          </w:p>
          <w:p w14:paraId="16454F56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0.52</w:t>
            </w:r>
          </w:p>
          <w:p w14:paraId="7C01522E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1.12</w:t>
            </w:r>
          </w:p>
          <w:p w14:paraId="59BABAE7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0.82</w:t>
            </w:r>
          </w:p>
          <w:p w14:paraId="6BA1040F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0.55</w:t>
            </w:r>
          </w:p>
          <w:p w14:paraId="1B25B2FB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1.20</w:t>
            </w:r>
          </w:p>
          <w:p w14:paraId="105000A8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1.02</w:t>
            </w:r>
          </w:p>
          <w:p w14:paraId="6835ECB8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7C737D1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0.91</w:t>
            </w:r>
          </w:p>
          <w:p w14:paraId="30B53920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1.07</w:t>
            </w:r>
          </w:p>
          <w:p w14:paraId="335D3F31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0.80</w:t>
            </w:r>
          </w:p>
          <w:p w14:paraId="1B4E07FB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0.90</w:t>
            </w:r>
          </w:p>
          <w:p w14:paraId="1B94DF1C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1.20</w:t>
            </w:r>
          </w:p>
          <w:p w14:paraId="393FEE1E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1.11</w:t>
            </w:r>
          </w:p>
        </w:tc>
        <w:tc>
          <w:tcPr>
            <w:tcW w:w="1689" w:type="dxa"/>
          </w:tcPr>
          <w:p w14:paraId="649ED089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BB2F73B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0.42 to 1.85</w:t>
            </w:r>
          </w:p>
          <w:p w14:paraId="5BC355A5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0.69 to 1.47</w:t>
            </w:r>
          </w:p>
          <w:p w14:paraId="6FB97228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0.24 to 1.11</w:t>
            </w:r>
          </w:p>
          <w:p w14:paraId="385D52DB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0.76 to 1.66</w:t>
            </w:r>
          </w:p>
          <w:p w14:paraId="6F406BCE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0.55 to 1.21</w:t>
            </w:r>
          </w:p>
          <w:p w14:paraId="1574AC48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0.24 to 1.27</w:t>
            </w:r>
          </w:p>
          <w:p w14:paraId="3802161B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0.78 to 1.87</w:t>
            </w:r>
          </w:p>
          <w:p w14:paraId="4316DC61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0.70 to 1.50</w:t>
            </w:r>
          </w:p>
          <w:p w14:paraId="5F115585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70AB8D1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0.63 to 1.30</w:t>
            </w:r>
          </w:p>
          <w:p w14:paraId="3160FA2D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0.76 to 1.49</w:t>
            </w:r>
          </w:p>
          <w:p w14:paraId="706A586D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0.51 to 1.25</w:t>
            </w:r>
          </w:p>
          <w:p w14:paraId="3ACF43C3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0.60 to 1.34</w:t>
            </w:r>
          </w:p>
          <w:p w14:paraId="3C67548D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0.78 to 1.86</w:t>
            </w:r>
          </w:p>
          <w:p w14:paraId="63236E5A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0.61 to 2.01</w:t>
            </w:r>
          </w:p>
        </w:tc>
      </w:tr>
      <w:tr w:rsidR="007E3E6A" w:rsidRPr="009E3B15" w14:paraId="1256EE8E" w14:textId="77777777" w:rsidTr="002D63E9">
        <w:tc>
          <w:tcPr>
            <w:tcW w:w="5807" w:type="dxa"/>
          </w:tcPr>
          <w:p w14:paraId="6F1BE2D1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Quality of life*</w:t>
            </w:r>
          </w:p>
        </w:tc>
        <w:tc>
          <w:tcPr>
            <w:tcW w:w="1134" w:type="dxa"/>
          </w:tcPr>
          <w:p w14:paraId="1BD959B3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0.81</w:t>
            </w:r>
          </w:p>
        </w:tc>
        <w:tc>
          <w:tcPr>
            <w:tcW w:w="1689" w:type="dxa"/>
          </w:tcPr>
          <w:p w14:paraId="7C52DF8C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0.69 to 0.94</w:t>
            </w:r>
          </w:p>
        </w:tc>
      </w:tr>
      <w:tr w:rsidR="007E3E6A" w:rsidRPr="009E3B15" w14:paraId="72B2D9F4" w14:textId="77777777" w:rsidTr="002D63E9">
        <w:tc>
          <w:tcPr>
            <w:tcW w:w="5807" w:type="dxa"/>
          </w:tcPr>
          <w:p w14:paraId="2C0A7842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Health literacy (problem understanding what doctor says)</w:t>
            </w:r>
          </w:p>
          <w:p w14:paraId="28B43812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Never</w:t>
            </w:r>
          </w:p>
          <w:p w14:paraId="24D7D7F1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Occasionally</w:t>
            </w:r>
          </w:p>
          <w:p w14:paraId="07840462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Sometimes</w:t>
            </w:r>
          </w:p>
          <w:p w14:paraId="6EA8D02E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Often</w:t>
            </w:r>
          </w:p>
          <w:p w14:paraId="5D4777D6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Always*</w:t>
            </w:r>
          </w:p>
        </w:tc>
        <w:tc>
          <w:tcPr>
            <w:tcW w:w="1134" w:type="dxa"/>
          </w:tcPr>
          <w:p w14:paraId="19CD21CA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D95FC13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2DF45FDC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1.04</w:t>
            </w:r>
          </w:p>
          <w:p w14:paraId="130E579C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1.28</w:t>
            </w:r>
          </w:p>
          <w:p w14:paraId="2843C999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1.05</w:t>
            </w:r>
          </w:p>
          <w:p w14:paraId="4B99C8D3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0.10</w:t>
            </w:r>
          </w:p>
        </w:tc>
        <w:tc>
          <w:tcPr>
            <w:tcW w:w="1689" w:type="dxa"/>
          </w:tcPr>
          <w:p w14:paraId="65BA231D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0E1EEEC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66978FFA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0.70 to 1.53</w:t>
            </w:r>
          </w:p>
          <w:p w14:paraId="5F7B4528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0.84 to 1.97</w:t>
            </w:r>
          </w:p>
          <w:p w14:paraId="1718F97C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0.58 to 1.90</w:t>
            </w:r>
          </w:p>
          <w:p w14:paraId="3427B761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0.03 to 0.36</w:t>
            </w:r>
          </w:p>
        </w:tc>
      </w:tr>
      <w:tr w:rsidR="007E3E6A" w:rsidRPr="009E3B15" w14:paraId="5BFCB046" w14:textId="77777777" w:rsidTr="002D63E9">
        <w:tc>
          <w:tcPr>
            <w:tcW w:w="5807" w:type="dxa"/>
          </w:tcPr>
          <w:p w14:paraId="62F62DDE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134" w:type="dxa"/>
          </w:tcPr>
          <w:p w14:paraId="194A8713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689" w:type="dxa"/>
          </w:tcPr>
          <w:p w14:paraId="5B2CAD2E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</w:rPr>
              <w:t>0.99 to 1.01</w:t>
            </w:r>
          </w:p>
        </w:tc>
      </w:tr>
      <w:tr w:rsidR="007E3E6A" w:rsidRPr="009E3B15" w14:paraId="5E78F0C9" w14:textId="77777777" w:rsidTr="002D63E9">
        <w:tc>
          <w:tcPr>
            <w:tcW w:w="5807" w:type="dxa"/>
          </w:tcPr>
          <w:p w14:paraId="08036338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</w:p>
          <w:p w14:paraId="05022381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14:paraId="3E18BC44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  <w:p w14:paraId="55FB6394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</w:rPr>
              <w:t>Intersex</w:t>
            </w:r>
          </w:p>
        </w:tc>
        <w:tc>
          <w:tcPr>
            <w:tcW w:w="1134" w:type="dxa"/>
          </w:tcPr>
          <w:p w14:paraId="28280DAB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A117FD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  <w:p w14:paraId="76220798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</w:rPr>
              <w:t>1.31</w:t>
            </w:r>
          </w:p>
          <w:p w14:paraId="128A4563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</w:p>
        </w:tc>
        <w:tc>
          <w:tcPr>
            <w:tcW w:w="1689" w:type="dxa"/>
          </w:tcPr>
          <w:p w14:paraId="5D94A17B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03E691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  <w:p w14:paraId="72B11E51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</w:rPr>
              <w:t>0.95 to 1.82</w:t>
            </w:r>
          </w:p>
          <w:p w14:paraId="0FE4FADF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</w:rPr>
              <w:t>0.03 to 11.74</w:t>
            </w:r>
          </w:p>
        </w:tc>
      </w:tr>
      <w:tr w:rsidR="007E3E6A" w:rsidRPr="009E3B15" w14:paraId="0A764D3A" w14:textId="77777777" w:rsidTr="002D63E9">
        <w:tc>
          <w:tcPr>
            <w:tcW w:w="5807" w:type="dxa"/>
          </w:tcPr>
          <w:p w14:paraId="60BA3C90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</w:rPr>
              <w:t>Pain duration</w:t>
            </w:r>
          </w:p>
        </w:tc>
        <w:tc>
          <w:tcPr>
            <w:tcW w:w="1134" w:type="dxa"/>
          </w:tcPr>
          <w:p w14:paraId="63B24F94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689" w:type="dxa"/>
          </w:tcPr>
          <w:p w14:paraId="4AA3D6DA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</w:rPr>
              <w:t>0.99 to 1.01</w:t>
            </w:r>
          </w:p>
        </w:tc>
      </w:tr>
      <w:tr w:rsidR="007E3E6A" w:rsidRPr="009E3B15" w14:paraId="37F978B0" w14:textId="77777777" w:rsidTr="002D63E9">
        <w:tc>
          <w:tcPr>
            <w:tcW w:w="5807" w:type="dxa"/>
          </w:tcPr>
          <w:p w14:paraId="777D705A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Self-perception of disability and/or emotional distress</w:t>
            </w:r>
          </w:p>
          <w:p w14:paraId="224C1513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</w:t>
            </w:r>
          </w:p>
          <w:p w14:paraId="5BD12E6D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No*</w:t>
            </w:r>
          </w:p>
        </w:tc>
        <w:tc>
          <w:tcPr>
            <w:tcW w:w="1134" w:type="dxa"/>
          </w:tcPr>
          <w:p w14:paraId="02EEF21B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3CA9581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2DD64956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1.77</w:t>
            </w:r>
          </w:p>
        </w:tc>
        <w:tc>
          <w:tcPr>
            <w:tcW w:w="1689" w:type="dxa"/>
          </w:tcPr>
          <w:p w14:paraId="10C84010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D4E54CA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7117C550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1.25 to 2.49</w:t>
            </w:r>
          </w:p>
        </w:tc>
      </w:tr>
      <w:tr w:rsidR="007E3E6A" w:rsidRPr="009E3B15" w14:paraId="3F36D10F" w14:textId="77777777" w:rsidTr="002D63E9">
        <w:tc>
          <w:tcPr>
            <w:tcW w:w="5807" w:type="dxa"/>
          </w:tcPr>
          <w:p w14:paraId="7897BDB1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Most difficult decision</w:t>
            </w:r>
          </w:p>
          <w:p w14:paraId="7055339F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Take medication </w:t>
            </w:r>
          </w:p>
          <w:p w14:paraId="0FAA5293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Get surgery </w:t>
            </w:r>
          </w:p>
          <w:p w14:paraId="142E95F7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Change treatment</w:t>
            </w:r>
          </w:p>
          <w:p w14:paraId="5A3BDFEC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Stop my treatment</w:t>
            </w:r>
          </w:p>
          <w:p w14:paraId="460A4D9B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Change lifestyle habits and behaviors</w:t>
            </w:r>
          </w:p>
          <w:p w14:paraId="14500A3A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Consult a rehabilitation professional</w:t>
            </w:r>
          </w:p>
          <w:p w14:paraId="5DA52185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Consult a CAM professional</w:t>
            </w:r>
          </w:p>
          <w:p w14:paraId="2303CBFA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Consult a mental-health professional</w:t>
            </w:r>
          </w:p>
          <w:p w14:paraId="63B4F56F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Change the healthcare provider</w:t>
            </w:r>
          </w:p>
          <w:p w14:paraId="30388555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Undergo more diagnostic tests</w:t>
            </w:r>
          </w:p>
          <w:p w14:paraId="035FD7D6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</w:t>
            </w:r>
          </w:p>
        </w:tc>
        <w:tc>
          <w:tcPr>
            <w:tcW w:w="1134" w:type="dxa"/>
          </w:tcPr>
          <w:p w14:paraId="0EE7EAF0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22CA385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358A1735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1.36</w:t>
            </w:r>
          </w:p>
          <w:p w14:paraId="0DA929B1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1.17</w:t>
            </w:r>
          </w:p>
          <w:p w14:paraId="2DB1322F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1.53</w:t>
            </w:r>
          </w:p>
          <w:p w14:paraId="01DF0879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0.71</w:t>
            </w:r>
          </w:p>
          <w:p w14:paraId="6454C3CD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0.84</w:t>
            </w:r>
          </w:p>
          <w:p w14:paraId="22E87202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0.96</w:t>
            </w:r>
          </w:p>
          <w:p w14:paraId="4A6A7BBC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0.57</w:t>
            </w:r>
          </w:p>
          <w:p w14:paraId="7219C04C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1.87</w:t>
            </w:r>
          </w:p>
          <w:p w14:paraId="60F31E1E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0.94</w:t>
            </w:r>
          </w:p>
          <w:p w14:paraId="69D73E23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0.45</w:t>
            </w:r>
          </w:p>
        </w:tc>
        <w:tc>
          <w:tcPr>
            <w:tcW w:w="1689" w:type="dxa"/>
          </w:tcPr>
          <w:p w14:paraId="0177AB5F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6F60924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07C99BAD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0.82 to 2.25</w:t>
            </w:r>
          </w:p>
          <w:p w14:paraId="5C65E282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0.60 to 2.26</w:t>
            </w:r>
          </w:p>
          <w:p w14:paraId="4BAF8AF0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0.61 to 3.87</w:t>
            </w:r>
          </w:p>
          <w:p w14:paraId="287200BD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0.42 to 1.22</w:t>
            </w:r>
          </w:p>
          <w:p w14:paraId="38932D8D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0.36 to 1.96</w:t>
            </w:r>
          </w:p>
          <w:p w14:paraId="01473A5E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0.54 to 1.71</w:t>
            </w:r>
          </w:p>
          <w:p w14:paraId="2496C7D8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0.23 to 1.41</w:t>
            </w:r>
          </w:p>
          <w:p w14:paraId="477D7CF1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0.87 to 4.02</w:t>
            </w:r>
          </w:p>
          <w:p w14:paraId="342EF5DE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0.52 to 1.72</w:t>
            </w:r>
          </w:p>
          <w:p w14:paraId="089B0C62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 to 27.14</w:t>
            </w:r>
          </w:p>
        </w:tc>
      </w:tr>
      <w:tr w:rsidR="007E3E6A" w:rsidRPr="009E3B15" w14:paraId="46314296" w14:textId="77777777" w:rsidTr="002D63E9">
        <w:tc>
          <w:tcPr>
            <w:tcW w:w="5807" w:type="dxa"/>
          </w:tcPr>
          <w:p w14:paraId="34FF14E6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Recall accuracy of the consultation</w:t>
            </w:r>
          </w:p>
        </w:tc>
        <w:tc>
          <w:tcPr>
            <w:tcW w:w="1134" w:type="dxa"/>
          </w:tcPr>
          <w:p w14:paraId="38D19D56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0.98</w:t>
            </w:r>
          </w:p>
        </w:tc>
        <w:tc>
          <w:tcPr>
            <w:tcW w:w="1689" w:type="dxa"/>
          </w:tcPr>
          <w:p w14:paraId="5C8DC7A7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0.98 to 0.99</w:t>
            </w:r>
          </w:p>
        </w:tc>
      </w:tr>
      <w:tr w:rsidR="007E3E6A" w:rsidRPr="009E3B15" w14:paraId="06360C21" w14:textId="77777777" w:rsidTr="002D63E9">
        <w:tc>
          <w:tcPr>
            <w:tcW w:w="5807" w:type="dxa"/>
          </w:tcPr>
          <w:p w14:paraId="6AD44410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Satisfaction with current health status</w:t>
            </w:r>
          </w:p>
          <w:p w14:paraId="6C441644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</w:t>
            </w:r>
          </w:p>
          <w:p w14:paraId="0B1723AB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</w:p>
        </w:tc>
        <w:tc>
          <w:tcPr>
            <w:tcW w:w="1134" w:type="dxa"/>
          </w:tcPr>
          <w:p w14:paraId="11C01F6E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2827D4E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330DD19C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1.72</w:t>
            </w:r>
          </w:p>
        </w:tc>
        <w:tc>
          <w:tcPr>
            <w:tcW w:w="1689" w:type="dxa"/>
          </w:tcPr>
          <w:p w14:paraId="342F10F5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CAA6531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7FF8C8A3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1.17 to 2.54</w:t>
            </w:r>
          </w:p>
        </w:tc>
      </w:tr>
      <w:tr w:rsidR="007E3E6A" w:rsidRPr="009E3B15" w14:paraId="69F13887" w14:textId="77777777" w:rsidTr="002D63E9">
        <w:tc>
          <w:tcPr>
            <w:tcW w:w="5807" w:type="dxa"/>
          </w:tcPr>
          <w:p w14:paraId="627C0BA7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Highest education level</w:t>
            </w:r>
          </w:p>
          <w:p w14:paraId="4BD7F250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Above the bachelor’s level</w:t>
            </w:r>
          </w:p>
          <w:p w14:paraId="3677CF70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Bachelor’s degree</w:t>
            </w:r>
          </w:p>
          <w:p w14:paraId="2D5DD681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University diploma below bachelor’s level</w:t>
            </w:r>
          </w:p>
          <w:p w14:paraId="03FACC0A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College, CEGEP or other non-university diploma</w:t>
            </w:r>
          </w:p>
          <w:p w14:paraId="47723F73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High school or equivalency</w:t>
            </w:r>
          </w:p>
          <w:p w14:paraId="04F8F1E0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 than high school or equivalency</w:t>
            </w:r>
          </w:p>
        </w:tc>
        <w:tc>
          <w:tcPr>
            <w:tcW w:w="1134" w:type="dxa"/>
          </w:tcPr>
          <w:p w14:paraId="5D63E2B5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BFD2CC4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1AAB5471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1.15</w:t>
            </w:r>
          </w:p>
          <w:p w14:paraId="39D3227B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1.02</w:t>
            </w:r>
          </w:p>
          <w:p w14:paraId="73DEA1B2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1.27</w:t>
            </w:r>
          </w:p>
          <w:p w14:paraId="3EEE21C6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1.27</w:t>
            </w:r>
          </w:p>
          <w:p w14:paraId="5092895D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1.29</w:t>
            </w:r>
          </w:p>
        </w:tc>
        <w:tc>
          <w:tcPr>
            <w:tcW w:w="1689" w:type="dxa"/>
          </w:tcPr>
          <w:p w14:paraId="20AC85DC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59810EE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05CE434C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0.69 to 1.92</w:t>
            </w:r>
          </w:p>
          <w:p w14:paraId="54F85D00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0.53 to 1.94</w:t>
            </w:r>
          </w:p>
          <w:p w14:paraId="5714B126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0.53 to 2.15</w:t>
            </w:r>
          </w:p>
          <w:p w14:paraId="4FDCEB13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0.75 to 2.15</w:t>
            </w:r>
          </w:p>
          <w:p w14:paraId="693323CC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0.42 to 3.96</w:t>
            </w:r>
          </w:p>
        </w:tc>
      </w:tr>
      <w:tr w:rsidR="007E3E6A" w:rsidRPr="009E3B15" w14:paraId="3727DD9E" w14:textId="77777777" w:rsidTr="002D63E9">
        <w:tc>
          <w:tcPr>
            <w:tcW w:w="5807" w:type="dxa"/>
          </w:tcPr>
          <w:p w14:paraId="661270B4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Comorbidity</w:t>
            </w:r>
          </w:p>
          <w:p w14:paraId="6C7A852D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comorbidity</w:t>
            </w:r>
          </w:p>
          <w:p w14:paraId="3353FCBE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Presence of diseases of the respiratory system</w:t>
            </w:r>
          </w:p>
          <w:p w14:paraId="3813E65B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Presence of hypertension</w:t>
            </w:r>
          </w:p>
          <w:p w14:paraId="6E790906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Presence of sleep disorders</w:t>
            </w:r>
          </w:p>
          <w:p w14:paraId="345C0E76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Presence of substance-related disorders</w:t>
            </w:r>
          </w:p>
          <w:p w14:paraId="4AA39245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Presence of alcohol-related disorders</w:t>
            </w:r>
          </w:p>
          <w:p w14:paraId="002F2CE6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Presence of mental-health disorders</w:t>
            </w:r>
          </w:p>
          <w:p w14:paraId="2CDA2023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Presence of diabetes</w:t>
            </w:r>
          </w:p>
          <w:p w14:paraId="470FBB7A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Presence of other comorbidities</w:t>
            </w:r>
          </w:p>
        </w:tc>
        <w:tc>
          <w:tcPr>
            <w:tcW w:w="1134" w:type="dxa"/>
          </w:tcPr>
          <w:p w14:paraId="41981A9A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3415346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1.23</w:t>
            </w:r>
          </w:p>
          <w:p w14:paraId="7C246949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0.68</w:t>
            </w:r>
          </w:p>
          <w:p w14:paraId="1BE812F4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0.99</w:t>
            </w:r>
          </w:p>
          <w:p w14:paraId="312BE7BE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0.90</w:t>
            </w:r>
          </w:p>
          <w:p w14:paraId="7C663A56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0.77</w:t>
            </w:r>
          </w:p>
          <w:p w14:paraId="78D8FF08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0.50</w:t>
            </w:r>
          </w:p>
          <w:p w14:paraId="37BCD79C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1.49</w:t>
            </w:r>
          </w:p>
          <w:p w14:paraId="62A83F55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1.36</w:t>
            </w:r>
          </w:p>
          <w:p w14:paraId="6B927A8A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2.07</w:t>
            </w:r>
          </w:p>
        </w:tc>
        <w:tc>
          <w:tcPr>
            <w:tcW w:w="1689" w:type="dxa"/>
          </w:tcPr>
          <w:p w14:paraId="6D73F817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5018338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0.76 to 2.00</w:t>
            </w:r>
          </w:p>
          <w:p w14:paraId="7613AE5E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0.43 to 1.06</w:t>
            </w:r>
          </w:p>
          <w:p w14:paraId="6C1540BC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0.66 to 1.48</w:t>
            </w:r>
          </w:p>
          <w:p w14:paraId="06615E6B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0.62 to 1.31</w:t>
            </w:r>
          </w:p>
          <w:p w14:paraId="606FD48F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0.31 to 1.91</w:t>
            </w:r>
          </w:p>
          <w:p w14:paraId="3D3A59CD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0.21 to 1.19</w:t>
            </w:r>
          </w:p>
          <w:p w14:paraId="0293DDE0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0.97 to 2.29</w:t>
            </w:r>
          </w:p>
          <w:p w14:paraId="7DB38A07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0.85 to 2.17</w:t>
            </w:r>
          </w:p>
          <w:p w14:paraId="6BC31C76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1.23 to 3.48</w:t>
            </w:r>
          </w:p>
        </w:tc>
      </w:tr>
      <w:tr w:rsidR="007E3E6A" w:rsidRPr="009E3B15" w14:paraId="6CEE162E" w14:textId="77777777" w:rsidTr="002D63E9">
        <w:tc>
          <w:tcPr>
            <w:tcW w:w="5807" w:type="dxa"/>
          </w:tcPr>
          <w:p w14:paraId="0F6DCEE4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Geographical area</w:t>
            </w:r>
          </w:p>
          <w:p w14:paraId="02A6C82A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Urban</w:t>
            </w:r>
          </w:p>
          <w:p w14:paraId="5359A3BC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Rural</w:t>
            </w:r>
          </w:p>
        </w:tc>
        <w:tc>
          <w:tcPr>
            <w:tcW w:w="1134" w:type="dxa"/>
          </w:tcPr>
          <w:p w14:paraId="30EB5125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E94CDDC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3DAA4D75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0.66</w:t>
            </w:r>
          </w:p>
        </w:tc>
        <w:tc>
          <w:tcPr>
            <w:tcW w:w="1689" w:type="dxa"/>
          </w:tcPr>
          <w:p w14:paraId="496A67DB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21F1B0C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4E5D50B5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0.41 to 1.07</w:t>
            </w:r>
          </w:p>
        </w:tc>
      </w:tr>
      <w:tr w:rsidR="007E3E6A" w:rsidRPr="009E3B15" w14:paraId="36C1DE28" w14:textId="77777777" w:rsidTr="002D63E9">
        <w:tc>
          <w:tcPr>
            <w:tcW w:w="5807" w:type="dxa"/>
          </w:tcPr>
          <w:p w14:paraId="04D5C82B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Cultural and ethnical backgrounds</w:t>
            </w:r>
          </w:p>
          <w:p w14:paraId="186CCB00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Only north </w:t>
            </w:r>
            <w:proofErr w:type="spellStart"/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american</w:t>
            </w:r>
            <w:proofErr w:type="spellEnd"/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(except Aboriginal)</w:t>
            </w:r>
          </w:p>
          <w:p w14:paraId="20B48D61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Multiple origins (north </w:t>
            </w:r>
            <w:proofErr w:type="spellStart"/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american</w:t>
            </w:r>
            <w:proofErr w:type="spellEnd"/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other)</w:t>
            </w:r>
          </w:p>
          <w:p w14:paraId="49A07590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Only other</w:t>
            </w:r>
          </w:p>
        </w:tc>
        <w:tc>
          <w:tcPr>
            <w:tcW w:w="1134" w:type="dxa"/>
          </w:tcPr>
          <w:p w14:paraId="2BCAFF6A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5B540C7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3582DFC5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1.22</w:t>
            </w:r>
          </w:p>
          <w:p w14:paraId="78CF5B5C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1.22</w:t>
            </w:r>
          </w:p>
        </w:tc>
        <w:tc>
          <w:tcPr>
            <w:tcW w:w="1689" w:type="dxa"/>
          </w:tcPr>
          <w:p w14:paraId="45F0CD9C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20CB6CF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7CCDF491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0.63 to 2.36</w:t>
            </w:r>
          </w:p>
          <w:p w14:paraId="042C68EC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0.87 to 1.69</w:t>
            </w:r>
          </w:p>
        </w:tc>
      </w:tr>
      <w:tr w:rsidR="007E3E6A" w:rsidRPr="009E3B15" w14:paraId="685CD0CA" w14:textId="77777777" w:rsidTr="002D63E9">
        <w:tc>
          <w:tcPr>
            <w:tcW w:w="5807" w:type="dxa"/>
          </w:tcPr>
          <w:p w14:paraId="467475C1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Religious or spiritual affiliation</w:t>
            </w:r>
          </w:p>
          <w:p w14:paraId="7CD6430D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</w:p>
          <w:p w14:paraId="42D7570A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Yes </w:t>
            </w:r>
          </w:p>
        </w:tc>
        <w:tc>
          <w:tcPr>
            <w:tcW w:w="1134" w:type="dxa"/>
          </w:tcPr>
          <w:p w14:paraId="5A32E449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D6CB390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7E317C7E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1.14</w:t>
            </w:r>
          </w:p>
        </w:tc>
        <w:tc>
          <w:tcPr>
            <w:tcW w:w="1689" w:type="dxa"/>
          </w:tcPr>
          <w:p w14:paraId="4B81DE3E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037BCBA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054FFB00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0.83 to 1.58</w:t>
            </w:r>
          </w:p>
        </w:tc>
      </w:tr>
      <w:tr w:rsidR="007E3E6A" w:rsidRPr="009E3B15" w14:paraId="1341BF38" w14:textId="77777777" w:rsidTr="002D63E9">
        <w:tc>
          <w:tcPr>
            <w:tcW w:w="5807" w:type="dxa"/>
          </w:tcPr>
          <w:p w14:paraId="4BC2D283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 of people currently living in the household</w:t>
            </w:r>
          </w:p>
        </w:tc>
        <w:tc>
          <w:tcPr>
            <w:tcW w:w="1134" w:type="dxa"/>
          </w:tcPr>
          <w:p w14:paraId="0C12D278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0.93</w:t>
            </w:r>
          </w:p>
        </w:tc>
        <w:tc>
          <w:tcPr>
            <w:tcW w:w="1689" w:type="dxa"/>
          </w:tcPr>
          <w:p w14:paraId="49210821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0.81 to 1.06</w:t>
            </w:r>
          </w:p>
        </w:tc>
      </w:tr>
      <w:tr w:rsidR="007E3E6A" w:rsidRPr="009E3B15" w14:paraId="493320BD" w14:textId="77777777" w:rsidTr="002D63E9">
        <w:tc>
          <w:tcPr>
            <w:tcW w:w="5807" w:type="dxa"/>
          </w:tcPr>
          <w:p w14:paraId="5C518A07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First learned language</w:t>
            </w:r>
          </w:p>
          <w:p w14:paraId="3F2921B5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English or French</w:t>
            </w:r>
          </w:p>
          <w:p w14:paraId="27FEFD90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</w:t>
            </w:r>
          </w:p>
        </w:tc>
        <w:tc>
          <w:tcPr>
            <w:tcW w:w="1134" w:type="dxa"/>
          </w:tcPr>
          <w:p w14:paraId="7C524ADC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C0EDA0C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60CFEF93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1.46</w:t>
            </w:r>
          </w:p>
        </w:tc>
        <w:tc>
          <w:tcPr>
            <w:tcW w:w="1689" w:type="dxa"/>
          </w:tcPr>
          <w:p w14:paraId="2426C5ED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E83E1AC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247575C1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0.83 to 2.57</w:t>
            </w:r>
          </w:p>
        </w:tc>
      </w:tr>
      <w:tr w:rsidR="007E3E6A" w:rsidRPr="009E3B15" w14:paraId="5A794CD7" w14:textId="77777777" w:rsidTr="002D63E9">
        <w:tc>
          <w:tcPr>
            <w:tcW w:w="5807" w:type="dxa"/>
            <w:tcBorders>
              <w:bottom w:val="single" w:sz="4" w:space="0" w:color="auto"/>
            </w:tcBorders>
          </w:tcPr>
          <w:p w14:paraId="497BD245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Income</w:t>
            </w:r>
          </w:p>
          <w:p w14:paraId="2E3E7237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 than 50,000CAD</w:t>
            </w:r>
          </w:p>
          <w:p w14:paraId="2CB076F5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50,000CAD to less than 60,000CAD</w:t>
            </w:r>
          </w:p>
          <w:p w14:paraId="08D059B8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60,000CAD to less than 80,000CAD</w:t>
            </w:r>
          </w:p>
          <w:p w14:paraId="3C0E8A9C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80,000CAD to less than 100,000CAD</w:t>
            </w:r>
          </w:p>
          <w:p w14:paraId="14E8674E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100,000CAD or more</w:t>
            </w:r>
          </w:p>
        </w:tc>
        <w:tc>
          <w:tcPr>
            <w:tcW w:w="1134" w:type="dxa"/>
          </w:tcPr>
          <w:p w14:paraId="32CFCCA4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8EA76FC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05E37F5C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1.19</w:t>
            </w:r>
          </w:p>
          <w:p w14:paraId="0399AFC9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1.33</w:t>
            </w:r>
          </w:p>
          <w:p w14:paraId="39F970CF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1.25</w:t>
            </w:r>
          </w:p>
          <w:p w14:paraId="31699748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1.41</w:t>
            </w:r>
          </w:p>
        </w:tc>
        <w:tc>
          <w:tcPr>
            <w:tcW w:w="1689" w:type="dxa"/>
          </w:tcPr>
          <w:p w14:paraId="3ADD7614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D07BDB2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0D054D1A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0.69 to 2.06</w:t>
            </w:r>
          </w:p>
          <w:p w14:paraId="1F6BA674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0.80 to 2.23</w:t>
            </w:r>
          </w:p>
          <w:p w14:paraId="7FDD78F8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0.73 to 2.12</w:t>
            </w:r>
          </w:p>
          <w:p w14:paraId="6E76B136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0.84 to 2.37</w:t>
            </w:r>
          </w:p>
        </w:tc>
      </w:tr>
      <w:tr w:rsidR="007E3E6A" w:rsidRPr="009E3B15" w14:paraId="73DF4966" w14:textId="77777777" w:rsidTr="002D63E9">
        <w:tc>
          <w:tcPr>
            <w:tcW w:w="5807" w:type="dxa"/>
            <w:tcBorders>
              <w:bottom w:val="single" w:sz="4" w:space="0" w:color="auto"/>
            </w:tcBorders>
          </w:tcPr>
          <w:p w14:paraId="7A85C76B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Pain location</w:t>
            </w:r>
          </w:p>
          <w:p w14:paraId="7940429D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Presence of head pain</w:t>
            </w:r>
          </w:p>
          <w:p w14:paraId="31486CDC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Presence of face pain</w:t>
            </w:r>
          </w:p>
          <w:p w14:paraId="4284F615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Presence of neck pain</w:t>
            </w:r>
          </w:p>
          <w:p w14:paraId="01E16C62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Presence of middle back pain</w:t>
            </w:r>
          </w:p>
          <w:p w14:paraId="40079C88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Presence of low back pain</w:t>
            </w:r>
          </w:p>
          <w:p w14:paraId="7F0CD855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Presence of upper limb pain</w:t>
            </w:r>
          </w:p>
          <w:p w14:paraId="2AD43E4D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Presence of lower limb pain</w:t>
            </w:r>
          </w:p>
          <w:p w14:paraId="2B66C88C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Presence of chest pain</w:t>
            </w:r>
          </w:p>
          <w:p w14:paraId="21285BA8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Presence of abdominal pain</w:t>
            </w:r>
          </w:p>
          <w:p w14:paraId="245109BC" w14:textId="77777777" w:rsidR="007E3E6A" w:rsidRPr="009E3B15" w:rsidRDefault="007E3E6A" w:rsidP="007E3E6A">
            <w:pPr>
              <w:spacing w:after="0" w:line="240" w:lineRule="auto"/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Presence of pelvic pain</w:t>
            </w:r>
          </w:p>
        </w:tc>
        <w:tc>
          <w:tcPr>
            <w:tcW w:w="1134" w:type="dxa"/>
          </w:tcPr>
          <w:p w14:paraId="53EF32A2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A7659AE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0.77</w:t>
            </w:r>
          </w:p>
          <w:p w14:paraId="495B201B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3.30</w:t>
            </w:r>
          </w:p>
          <w:p w14:paraId="47EB98FB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0.76</w:t>
            </w:r>
          </w:p>
          <w:p w14:paraId="3458A19D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0.99</w:t>
            </w:r>
          </w:p>
          <w:p w14:paraId="473CC200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1.09</w:t>
            </w:r>
          </w:p>
          <w:p w14:paraId="00EB5C29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0.98</w:t>
            </w:r>
          </w:p>
          <w:p w14:paraId="603B426C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1.01</w:t>
            </w:r>
          </w:p>
          <w:p w14:paraId="5C70058C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1.67</w:t>
            </w:r>
          </w:p>
          <w:p w14:paraId="5091A8C5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1.00</w:t>
            </w:r>
          </w:p>
          <w:p w14:paraId="7F047065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1.66</w:t>
            </w:r>
          </w:p>
        </w:tc>
        <w:tc>
          <w:tcPr>
            <w:tcW w:w="1689" w:type="dxa"/>
          </w:tcPr>
          <w:p w14:paraId="6858C2EF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03B2890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0.47 to 1.27</w:t>
            </w:r>
          </w:p>
          <w:p w14:paraId="688FD8B4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0.94 to 11.56</w:t>
            </w:r>
          </w:p>
          <w:p w14:paraId="71795AAA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0.54 to 1.09</w:t>
            </w:r>
          </w:p>
          <w:p w14:paraId="57980D77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0.69 to 1.43</w:t>
            </w:r>
          </w:p>
          <w:p w14:paraId="7F4962AC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0.78 to 1.51</w:t>
            </w:r>
          </w:p>
          <w:p w14:paraId="3D5B5586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0.68 to 1.41</w:t>
            </w:r>
          </w:p>
          <w:p w14:paraId="73ECC507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0.73 to 1.41</w:t>
            </w:r>
          </w:p>
          <w:p w14:paraId="5D4F8518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0.76 to 3.67</w:t>
            </w:r>
          </w:p>
          <w:p w14:paraId="4EB1C4C2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0.54 to 1.82</w:t>
            </w:r>
          </w:p>
          <w:p w14:paraId="14D6148E" w14:textId="77777777" w:rsidR="007E3E6A" w:rsidRPr="009E3B15" w:rsidRDefault="007E3E6A" w:rsidP="007E3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E3B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0.98 to 2.80</w:t>
            </w:r>
          </w:p>
        </w:tc>
      </w:tr>
    </w:tbl>
    <w:p w14:paraId="14463368" w14:textId="77777777" w:rsidR="009E3B15" w:rsidRPr="00460A8B" w:rsidRDefault="009E3B15" w:rsidP="009E3B15">
      <w:pPr>
        <w:pStyle w:val="Keypoints"/>
        <w:numPr>
          <w:ilvl w:val="0"/>
          <w:numId w:val="0"/>
        </w:numPr>
        <w:spacing w:after="0"/>
        <w:rPr>
          <w:rFonts w:ascii="Times New Roman" w:hAnsi="Times New Roman" w:cs="Times New Roman"/>
          <w:bCs w:val="0"/>
          <w:sz w:val="24"/>
          <w:szCs w:val="32"/>
          <w:lang w:val="en-US"/>
        </w:rPr>
      </w:pPr>
      <w:r w:rsidRPr="00460A8B">
        <w:rPr>
          <w:rFonts w:ascii="Times New Roman" w:hAnsi="Times New Roman" w:cs="Times New Roman"/>
          <w:bCs w:val="0"/>
          <w:sz w:val="24"/>
          <w:szCs w:val="32"/>
          <w:lang w:val="en-US"/>
        </w:rPr>
        <w:t>*Statistically significant</w:t>
      </w:r>
    </w:p>
    <w:p w14:paraId="642ED08E" w14:textId="77777777" w:rsidR="009E3B15" w:rsidRPr="007E3E6A" w:rsidRDefault="009E3B15" w:rsidP="009E3B15">
      <w:pPr>
        <w:tabs>
          <w:tab w:val="left" w:pos="501"/>
        </w:tabs>
        <w:spacing w:after="0"/>
        <w:rPr>
          <w:rFonts w:ascii="Times New Roman" w:hAnsi="Times New Roman" w:cs="Times New Roman"/>
          <w:szCs w:val="32"/>
          <w:lang w:val="en-US"/>
        </w:rPr>
      </w:pPr>
      <w:r w:rsidRPr="007E3E6A">
        <w:rPr>
          <w:rFonts w:ascii="Times New Roman" w:hAnsi="Times New Roman" w:cs="Times New Roman"/>
          <w:b/>
          <w:bCs/>
          <w:i/>
          <w:iCs/>
          <w:szCs w:val="32"/>
          <w:lang w:val="en-US"/>
        </w:rPr>
        <w:t>CAM</w:t>
      </w:r>
      <w:r w:rsidRPr="007E3E6A">
        <w:rPr>
          <w:rFonts w:ascii="Times New Roman" w:hAnsi="Times New Roman" w:cs="Times New Roman"/>
          <w:szCs w:val="32"/>
          <w:lang w:val="en-US"/>
        </w:rPr>
        <w:t>: Complementary and Alternative Medicine</w:t>
      </w:r>
    </w:p>
    <w:p w14:paraId="7303C521" w14:textId="77777777" w:rsidR="009E3B15" w:rsidRDefault="009E3B15" w:rsidP="009E3B15">
      <w:pPr>
        <w:spacing w:after="0"/>
        <w:rPr>
          <w:rFonts w:ascii="Times New Roman" w:hAnsi="Times New Roman" w:cs="Times New Roman"/>
          <w:szCs w:val="32"/>
          <w:lang w:val="en-US"/>
        </w:rPr>
      </w:pPr>
      <w:r w:rsidRPr="007E3E6A">
        <w:rPr>
          <w:rFonts w:ascii="Times New Roman" w:hAnsi="Times New Roman" w:cs="Times New Roman"/>
          <w:b/>
          <w:bCs/>
          <w:i/>
          <w:iCs/>
          <w:szCs w:val="32"/>
          <w:lang w:val="en-US"/>
        </w:rPr>
        <w:t>CAD</w:t>
      </w:r>
      <w:r w:rsidRPr="007E3E6A">
        <w:rPr>
          <w:rFonts w:ascii="Times New Roman" w:hAnsi="Times New Roman" w:cs="Times New Roman"/>
          <w:szCs w:val="32"/>
          <w:lang w:val="en-US"/>
        </w:rPr>
        <w:t>: Canadian Dollar</w:t>
      </w:r>
    </w:p>
    <w:p w14:paraId="3BBF2D7A" w14:textId="77777777" w:rsidR="007E3E6A" w:rsidRPr="007E3E6A" w:rsidRDefault="007E3E6A" w:rsidP="009E3B15">
      <w:pPr>
        <w:spacing w:after="120"/>
        <w:rPr>
          <w:rFonts w:ascii="Times New Roman" w:hAnsi="Times New Roman" w:cs="Times New Roman"/>
          <w:szCs w:val="32"/>
          <w:lang w:val="en-US"/>
        </w:rPr>
      </w:pPr>
    </w:p>
    <w:p w14:paraId="27F87563" w14:textId="79BD4694" w:rsidR="007E3E6A" w:rsidRPr="007E3E6A" w:rsidRDefault="007E3E6A" w:rsidP="009E3B15">
      <w:pPr>
        <w:pStyle w:val="Paragraphedeliste"/>
        <w:numPr>
          <w:ilvl w:val="0"/>
          <w:numId w:val="14"/>
        </w:numPr>
        <w:spacing w:after="0"/>
        <w:rPr>
          <w:rFonts w:ascii="Times New Roman" w:hAnsi="Times New Roman" w:cs="Times New Roman"/>
          <w:szCs w:val="32"/>
          <w:lang w:val="en-US"/>
        </w:rPr>
        <w:sectPr w:rsidR="007E3E6A" w:rsidRPr="007E3E6A" w:rsidSect="005E62E2"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</w:p>
    <w:p w14:paraId="01BC186B" w14:textId="77777777" w:rsidR="005E62E2" w:rsidRPr="00705376" w:rsidRDefault="005E62E2" w:rsidP="009E3B15">
      <w:pPr>
        <w:pStyle w:val="Rfrences"/>
        <w:numPr>
          <w:ilvl w:val="0"/>
          <w:numId w:val="14"/>
        </w:numPr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lastRenderedPageBreak/>
        <w:t>Comparison between the results of model 1 and the complete case sensitivity analysis.</w:t>
      </w:r>
    </w:p>
    <w:p w14:paraId="28017A9B" w14:textId="77777777" w:rsidR="005E62E2" w:rsidRDefault="005E62E2" w:rsidP="005E62E2">
      <w:pPr>
        <w:pStyle w:val="Rfrences"/>
        <w:rPr>
          <w:rFonts w:cs="Arial"/>
        </w:rPr>
      </w:pPr>
    </w:p>
    <w:tbl>
      <w:tblPr>
        <w:tblStyle w:val="Grilledutableau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103"/>
        <w:gridCol w:w="1276"/>
        <w:gridCol w:w="1418"/>
        <w:gridCol w:w="1134"/>
        <w:gridCol w:w="1559"/>
      </w:tblGrid>
      <w:tr w:rsidR="005E62E2" w:rsidRPr="005F3368" w14:paraId="553D3CA0" w14:textId="77777777" w:rsidTr="00C458A8">
        <w:tc>
          <w:tcPr>
            <w:tcW w:w="10490" w:type="dxa"/>
            <w:gridSpan w:val="5"/>
            <w:shd w:val="clear" w:color="auto" w:fill="D9D9D9" w:themeFill="background1" w:themeFillShade="D9"/>
          </w:tcPr>
          <w:p w14:paraId="5BC95135" w14:textId="77777777" w:rsidR="005E62E2" w:rsidRPr="005F3368" w:rsidRDefault="005E62E2" w:rsidP="00C458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Personal characteristics</w:t>
            </w:r>
          </w:p>
        </w:tc>
      </w:tr>
      <w:tr w:rsidR="005E62E2" w:rsidRPr="005F3368" w14:paraId="62171450" w14:textId="77777777" w:rsidTr="00C458A8">
        <w:tc>
          <w:tcPr>
            <w:tcW w:w="5103" w:type="dxa"/>
          </w:tcPr>
          <w:p w14:paraId="294BAA88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1276" w:type="dxa"/>
          </w:tcPr>
          <w:p w14:paraId="56D9E62B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</w:rPr>
              <w:t>Odd ratio (model 1)</w:t>
            </w:r>
          </w:p>
        </w:tc>
        <w:tc>
          <w:tcPr>
            <w:tcW w:w="1418" w:type="dxa"/>
          </w:tcPr>
          <w:p w14:paraId="005FD365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</w:rPr>
              <w:t>95% CI</w:t>
            </w:r>
          </w:p>
          <w:p w14:paraId="773D8003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</w:rPr>
              <w:t>(model 1)</w:t>
            </w:r>
          </w:p>
        </w:tc>
        <w:tc>
          <w:tcPr>
            <w:tcW w:w="1134" w:type="dxa"/>
          </w:tcPr>
          <w:p w14:paraId="0D64E762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</w:rPr>
              <w:t xml:space="preserve">Odd </w:t>
            </w:r>
            <w:proofErr w:type="gramStart"/>
            <w:r w:rsidRPr="005F3368">
              <w:rPr>
                <w:rFonts w:ascii="Times New Roman" w:hAnsi="Times New Roman" w:cs="Times New Roman"/>
                <w:sz w:val="24"/>
                <w:szCs w:val="24"/>
              </w:rPr>
              <w:t>ratio  (</w:t>
            </w:r>
            <w:proofErr w:type="gramEnd"/>
            <w:r w:rsidRPr="005F3368">
              <w:rPr>
                <w:rFonts w:ascii="Times New Roman" w:hAnsi="Times New Roman" w:cs="Times New Roman"/>
                <w:sz w:val="24"/>
                <w:szCs w:val="24"/>
              </w:rPr>
              <w:t>CCA)</w:t>
            </w:r>
          </w:p>
        </w:tc>
        <w:tc>
          <w:tcPr>
            <w:tcW w:w="1559" w:type="dxa"/>
          </w:tcPr>
          <w:p w14:paraId="730D58DD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</w:rPr>
              <w:t>95% CI (CCA)</w:t>
            </w:r>
          </w:p>
        </w:tc>
      </w:tr>
      <w:tr w:rsidR="005E62E2" w:rsidRPr="005F3368" w14:paraId="6CBD8BC9" w14:textId="77777777" w:rsidTr="00C458A8">
        <w:tc>
          <w:tcPr>
            <w:tcW w:w="5103" w:type="dxa"/>
          </w:tcPr>
          <w:p w14:paraId="2A732EFC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276" w:type="dxa"/>
          </w:tcPr>
          <w:p w14:paraId="1FDE3EEF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1418" w:type="dxa"/>
          </w:tcPr>
          <w:p w14:paraId="2C2111F2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</w:rPr>
              <w:t>0.97 to 1</w:t>
            </w:r>
          </w:p>
        </w:tc>
        <w:tc>
          <w:tcPr>
            <w:tcW w:w="1134" w:type="dxa"/>
          </w:tcPr>
          <w:p w14:paraId="0BBA3075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1559" w:type="dxa"/>
          </w:tcPr>
          <w:p w14:paraId="00E1AD2F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</w:rPr>
              <w:t>0.97 to 0.99</w:t>
            </w:r>
          </w:p>
        </w:tc>
      </w:tr>
      <w:tr w:rsidR="005E62E2" w:rsidRPr="005F3368" w14:paraId="783D4DED" w14:textId="77777777" w:rsidTr="00C458A8">
        <w:tc>
          <w:tcPr>
            <w:tcW w:w="5103" w:type="dxa"/>
          </w:tcPr>
          <w:p w14:paraId="3EA88233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Cultural and ethnical backgrounds</w:t>
            </w:r>
          </w:p>
          <w:p w14:paraId="6197BE5C" w14:textId="77777777" w:rsidR="005E62E2" w:rsidRPr="005F3368" w:rsidRDefault="005E62E2" w:rsidP="00C458A8">
            <w:pPr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Only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orth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merican (except Aboriginal)</w:t>
            </w:r>
          </w:p>
          <w:p w14:paraId="156EB57A" w14:textId="77777777" w:rsidR="005E62E2" w:rsidRPr="005F3368" w:rsidRDefault="005E62E2" w:rsidP="00C458A8">
            <w:pPr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Multiple origins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orth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merican + other)</w:t>
            </w:r>
          </w:p>
          <w:p w14:paraId="5334CBEE" w14:textId="77777777" w:rsidR="005E62E2" w:rsidRPr="005F3368" w:rsidRDefault="005E62E2" w:rsidP="00C458A8">
            <w:pPr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Only other</w:t>
            </w:r>
          </w:p>
        </w:tc>
        <w:tc>
          <w:tcPr>
            <w:tcW w:w="1276" w:type="dxa"/>
          </w:tcPr>
          <w:p w14:paraId="2B8055A9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562F2F5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700F948A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0.93</w:t>
            </w:r>
          </w:p>
          <w:p w14:paraId="20C275EF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0.88</w:t>
            </w:r>
          </w:p>
        </w:tc>
        <w:tc>
          <w:tcPr>
            <w:tcW w:w="1418" w:type="dxa"/>
          </w:tcPr>
          <w:p w14:paraId="5F3318C8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64A8B05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34C41AE7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0.51 to 1.71</w:t>
            </w:r>
          </w:p>
          <w:p w14:paraId="6248F2D2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0.65 to 1.18</w:t>
            </w:r>
          </w:p>
        </w:tc>
        <w:tc>
          <w:tcPr>
            <w:tcW w:w="1134" w:type="dxa"/>
          </w:tcPr>
          <w:p w14:paraId="23985981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6AE5CF7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0A3144ED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0.63</w:t>
            </w:r>
          </w:p>
          <w:p w14:paraId="1F2DFFBB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0.72</w:t>
            </w:r>
          </w:p>
        </w:tc>
        <w:tc>
          <w:tcPr>
            <w:tcW w:w="1559" w:type="dxa"/>
          </w:tcPr>
          <w:p w14:paraId="42B87549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9784EE2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5776F404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0.29 to 1.30</w:t>
            </w:r>
          </w:p>
          <w:p w14:paraId="097C14F9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0.51 to 1.03</w:t>
            </w:r>
          </w:p>
        </w:tc>
      </w:tr>
      <w:tr w:rsidR="005E62E2" w:rsidRPr="005F3368" w14:paraId="225ABD44" w14:textId="77777777" w:rsidTr="00C458A8">
        <w:tc>
          <w:tcPr>
            <w:tcW w:w="5103" w:type="dxa"/>
          </w:tcPr>
          <w:p w14:paraId="62E36326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ducation level</w:t>
            </w:r>
          </w:p>
          <w:p w14:paraId="485F91EE" w14:textId="77777777" w:rsidR="005E62E2" w:rsidRPr="005F3368" w:rsidRDefault="005E62E2" w:rsidP="00C458A8">
            <w:pPr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Above the bachelor’s level</w:t>
            </w:r>
          </w:p>
          <w:p w14:paraId="156E2B3C" w14:textId="77777777" w:rsidR="005E62E2" w:rsidRPr="005F3368" w:rsidRDefault="005E62E2" w:rsidP="00C458A8">
            <w:pPr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Bachelor’s degree</w:t>
            </w:r>
          </w:p>
          <w:p w14:paraId="3E7D531F" w14:textId="77777777" w:rsidR="005E62E2" w:rsidRPr="005F3368" w:rsidRDefault="005E62E2" w:rsidP="00C458A8">
            <w:pPr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University diploma below bachelor’s level</w:t>
            </w:r>
          </w:p>
          <w:p w14:paraId="68EA9A2F" w14:textId="77777777" w:rsidR="005E62E2" w:rsidRPr="005F3368" w:rsidRDefault="005E62E2" w:rsidP="00C458A8">
            <w:pPr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College, CEGEP or other non-university diploma</w:t>
            </w:r>
          </w:p>
          <w:p w14:paraId="0B29F9AF" w14:textId="77777777" w:rsidR="005E62E2" w:rsidRPr="005F3368" w:rsidRDefault="005E62E2" w:rsidP="00C458A8">
            <w:pPr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High school or equivalency</w:t>
            </w:r>
          </w:p>
          <w:p w14:paraId="645C64AC" w14:textId="77777777" w:rsidR="005E62E2" w:rsidRPr="005F3368" w:rsidRDefault="005E62E2" w:rsidP="00C458A8">
            <w:pPr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 than high school or equivalency</w:t>
            </w:r>
          </w:p>
        </w:tc>
        <w:tc>
          <w:tcPr>
            <w:tcW w:w="1276" w:type="dxa"/>
          </w:tcPr>
          <w:p w14:paraId="478EF9DE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3149C41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58BB44F3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0.64</w:t>
            </w:r>
          </w:p>
          <w:p w14:paraId="2351083A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0.78</w:t>
            </w:r>
          </w:p>
          <w:p w14:paraId="76B56CC3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0.81</w:t>
            </w:r>
          </w:p>
          <w:p w14:paraId="291A70EC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66ADFC7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0.69</w:t>
            </w:r>
          </w:p>
          <w:p w14:paraId="7D17D185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0.57</w:t>
            </w:r>
          </w:p>
        </w:tc>
        <w:tc>
          <w:tcPr>
            <w:tcW w:w="1418" w:type="dxa"/>
          </w:tcPr>
          <w:p w14:paraId="15CDE1D1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65CC434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7FDFB7FB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0.40 to 1.02</w:t>
            </w:r>
          </w:p>
          <w:p w14:paraId="44A2281F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0.43 to 1.40</w:t>
            </w:r>
          </w:p>
          <w:p w14:paraId="1BEA048E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0.50 to 1.31</w:t>
            </w:r>
          </w:p>
          <w:p w14:paraId="7BBD8683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0DE4202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0.41 to 1.16</w:t>
            </w:r>
          </w:p>
          <w:p w14:paraId="5997084A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0.20 to 1.69</w:t>
            </w:r>
          </w:p>
        </w:tc>
        <w:tc>
          <w:tcPr>
            <w:tcW w:w="1134" w:type="dxa"/>
          </w:tcPr>
          <w:p w14:paraId="1225D641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0992725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1E7FA4BD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0.50</w:t>
            </w:r>
          </w:p>
          <w:p w14:paraId="21DFA886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0.63</w:t>
            </w:r>
          </w:p>
          <w:p w14:paraId="1C50E98F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0.57</w:t>
            </w:r>
          </w:p>
          <w:p w14:paraId="671CD45C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80BBD37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0.64</w:t>
            </w:r>
          </w:p>
          <w:p w14:paraId="5566C11E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0.56</w:t>
            </w:r>
          </w:p>
        </w:tc>
        <w:tc>
          <w:tcPr>
            <w:tcW w:w="1559" w:type="dxa"/>
          </w:tcPr>
          <w:p w14:paraId="620B8971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FA4A351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1A1A5084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0.29 to 0.84</w:t>
            </w:r>
          </w:p>
          <w:p w14:paraId="7E8F959E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0.31 to 1.26</w:t>
            </w:r>
          </w:p>
          <w:p w14:paraId="656BBB0B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0.34 to 0.97</w:t>
            </w:r>
          </w:p>
          <w:p w14:paraId="70F37D85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8234011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0.35 to 1.16</w:t>
            </w:r>
          </w:p>
          <w:p w14:paraId="0B5DA39F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0.14 to 2.10</w:t>
            </w:r>
          </w:p>
        </w:tc>
      </w:tr>
      <w:tr w:rsidR="005E62E2" w:rsidRPr="005F3368" w14:paraId="6D44209B" w14:textId="77777777" w:rsidTr="00C458A8">
        <w:tc>
          <w:tcPr>
            <w:tcW w:w="5103" w:type="dxa"/>
          </w:tcPr>
          <w:p w14:paraId="0E1B9D84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Geographical area</w:t>
            </w:r>
          </w:p>
          <w:p w14:paraId="54769330" w14:textId="77777777" w:rsidR="005E62E2" w:rsidRPr="005F3368" w:rsidRDefault="005E62E2" w:rsidP="00C458A8">
            <w:pPr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Urban</w:t>
            </w:r>
          </w:p>
          <w:p w14:paraId="63F98827" w14:textId="77777777" w:rsidR="005E62E2" w:rsidRPr="005F3368" w:rsidRDefault="005E62E2" w:rsidP="00C458A8">
            <w:pPr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Rural</w:t>
            </w:r>
          </w:p>
        </w:tc>
        <w:tc>
          <w:tcPr>
            <w:tcW w:w="1276" w:type="dxa"/>
          </w:tcPr>
          <w:p w14:paraId="76E939B3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C5779B1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REF</w:t>
            </w:r>
          </w:p>
          <w:p w14:paraId="72E46A44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1.26</w:t>
            </w:r>
          </w:p>
        </w:tc>
        <w:tc>
          <w:tcPr>
            <w:tcW w:w="1418" w:type="dxa"/>
          </w:tcPr>
          <w:p w14:paraId="3FCDB35B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1667F40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REF</w:t>
            </w:r>
          </w:p>
          <w:p w14:paraId="642CA83E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0.80 to 1.98</w:t>
            </w:r>
          </w:p>
        </w:tc>
        <w:tc>
          <w:tcPr>
            <w:tcW w:w="1134" w:type="dxa"/>
          </w:tcPr>
          <w:p w14:paraId="203F453E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6501286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REF</w:t>
            </w:r>
          </w:p>
          <w:p w14:paraId="38E35E98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1.38</w:t>
            </w:r>
          </w:p>
        </w:tc>
        <w:tc>
          <w:tcPr>
            <w:tcW w:w="1559" w:type="dxa"/>
          </w:tcPr>
          <w:p w14:paraId="05B0C4BD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9784021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REF</w:t>
            </w:r>
          </w:p>
          <w:p w14:paraId="4541180A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0.80 to 2.37</w:t>
            </w:r>
          </w:p>
        </w:tc>
      </w:tr>
      <w:tr w:rsidR="005E62E2" w:rsidRPr="00E22E6D" w14:paraId="057E1F90" w14:textId="77777777" w:rsidTr="00C458A8">
        <w:tc>
          <w:tcPr>
            <w:tcW w:w="5103" w:type="dxa"/>
          </w:tcPr>
          <w:p w14:paraId="69A3C681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Household income (in CAD)</w:t>
            </w:r>
          </w:p>
          <w:p w14:paraId="4B0327CB" w14:textId="77777777" w:rsidR="005E62E2" w:rsidRPr="005F3368" w:rsidRDefault="005E62E2" w:rsidP="00C458A8">
            <w:pPr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 than 50,000</w:t>
            </w:r>
          </w:p>
          <w:p w14:paraId="531A63EC" w14:textId="77777777" w:rsidR="005E62E2" w:rsidRPr="005F3368" w:rsidRDefault="005E62E2" w:rsidP="00C458A8">
            <w:pPr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50,000 to less than 60,000</w:t>
            </w:r>
          </w:p>
          <w:p w14:paraId="36783205" w14:textId="77777777" w:rsidR="005E62E2" w:rsidRPr="005F3368" w:rsidRDefault="005E62E2" w:rsidP="00C458A8">
            <w:pPr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60,000 to less than 80,000</w:t>
            </w:r>
          </w:p>
          <w:p w14:paraId="3C23C920" w14:textId="77777777" w:rsidR="005E62E2" w:rsidRPr="005F3368" w:rsidRDefault="005E62E2" w:rsidP="00C458A8">
            <w:pPr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80,000 to less than 100,000</w:t>
            </w:r>
          </w:p>
          <w:p w14:paraId="43E7AC43" w14:textId="77777777" w:rsidR="005E62E2" w:rsidRPr="005F3368" w:rsidRDefault="005E62E2" w:rsidP="00C458A8">
            <w:pPr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100,000 or more</w:t>
            </w:r>
          </w:p>
        </w:tc>
        <w:tc>
          <w:tcPr>
            <w:tcW w:w="1276" w:type="dxa"/>
          </w:tcPr>
          <w:p w14:paraId="29C865CD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7F62CB0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0A1D0CCB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1.10</w:t>
            </w:r>
          </w:p>
          <w:p w14:paraId="17808BB5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1.06</w:t>
            </w:r>
          </w:p>
          <w:p w14:paraId="397C6EEE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1.08</w:t>
            </w:r>
          </w:p>
          <w:p w14:paraId="75B86192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1.14</w:t>
            </w:r>
          </w:p>
        </w:tc>
        <w:tc>
          <w:tcPr>
            <w:tcW w:w="1418" w:type="dxa"/>
          </w:tcPr>
          <w:p w14:paraId="3D841853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FA5EC6A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6B6B6430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0.67 to 1.80</w:t>
            </w:r>
          </w:p>
          <w:p w14:paraId="11EF82CC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0.65 to 1.74</w:t>
            </w:r>
          </w:p>
          <w:p w14:paraId="2C797B3E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0.67 to 1.74</w:t>
            </w:r>
          </w:p>
          <w:p w14:paraId="4B79B6AA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0.75 to 1.74</w:t>
            </w:r>
          </w:p>
        </w:tc>
        <w:tc>
          <w:tcPr>
            <w:tcW w:w="1134" w:type="dxa"/>
          </w:tcPr>
          <w:p w14:paraId="176179FE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191BDC6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1F2A06C2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0.99</w:t>
            </w:r>
          </w:p>
          <w:p w14:paraId="2A52124D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0.90</w:t>
            </w:r>
          </w:p>
          <w:p w14:paraId="2994D4F0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0.90</w:t>
            </w:r>
          </w:p>
          <w:p w14:paraId="4DB9C12C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1.01</w:t>
            </w:r>
          </w:p>
        </w:tc>
        <w:tc>
          <w:tcPr>
            <w:tcW w:w="1559" w:type="dxa"/>
          </w:tcPr>
          <w:p w14:paraId="6A34817C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B585D57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0801D702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0.57 to 1.72</w:t>
            </w:r>
          </w:p>
          <w:p w14:paraId="49A219B4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0.51 to 1.59</w:t>
            </w:r>
          </w:p>
          <w:p w14:paraId="6AC0EE26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0.52 to 1.56</w:t>
            </w:r>
          </w:p>
          <w:p w14:paraId="067D06E4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0.64 to 1.62</w:t>
            </w:r>
          </w:p>
        </w:tc>
      </w:tr>
      <w:tr w:rsidR="005E62E2" w:rsidRPr="005F3368" w14:paraId="3B7C83A2" w14:textId="77777777" w:rsidTr="00C458A8">
        <w:tc>
          <w:tcPr>
            <w:tcW w:w="5103" w:type="dxa"/>
          </w:tcPr>
          <w:p w14:paraId="528D9CC5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</w:rPr>
              <w:t>Pain duration</w:t>
            </w:r>
          </w:p>
        </w:tc>
        <w:tc>
          <w:tcPr>
            <w:tcW w:w="1276" w:type="dxa"/>
          </w:tcPr>
          <w:p w14:paraId="1DC41A05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418" w:type="dxa"/>
          </w:tcPr>
          <w:p w14:paraId="0726ED3D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</w:rPr>
              <w:t>1 to 1</w:t>
            </w:r>
          </w:p>
        </w:tc>
        <w:tc>
          <w:tcPr>
            <w:tcW w:w="1134" w:type="dxa"/>
          </w:tcPr>
          <w:p w14:paraId="7B67F235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559" w:type="dxa"/>
          </w:tcPr>
          <w:p w14:paraId="5DC3CC2B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</w:rPr>
              <w:t>1 to 1</w:t>
            </w:r>
          </w:p>
        </w:tc>
      </w:tr>
      <w:tr w:rsidR="005E62E2" w:rsidRPr="005F3368" w14:paraId="1DD13CD9" w14:textId="77777777" w:rsidTr="00C458A8">
        <w:tc>
          <w:tcPr>
            <w:tcW w:w="5103" w:type="dxa"/>
          </w:tcPr>
          <w:p w14:paraId="32D2BAEA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Quality of life</w:t>
            </w:r>
          </w:p>
        </w:tc>
        <w:tc>
          <w:tcPr>
            <w:tcW w:w="1276" w:type="dxa"/>
          </w:tcPr>
          <w:p w14:paraId="59596D69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0.71</w:t>
            </w:r>
          </w:p>
        </w:tc>
        <w:tc>
          <w:tcPr>
            <w:tcW w:w="1418" w:type="dxa"/>
          </w:tcPr>
          <w:p w14:paraId="56C73D25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0.63 to 0.81</w:t>
            </w:r>
          </w:p>
        </w:tc>
        <w:tc>
          <w:tcPr>
            <w:tcW w:w="1134" w:type="dxa"/>
          </w:tcPr>
          <w:p w14:paraId="348192C7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0.68</w:t>
            </w:r>
          </w:p>
        </w:tc>
        <w:tc>
          <w:tcPr>
            <w:tcW w:w="1559" w:type="dxa"/>
          </w:tcPr>
          <w:p w14:paraId="69E8AA11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0.59 to 0.79</w:t>
            </w:r>
          </w:p>
        </w:tc>
      </w:tr>
      <w:tr w:rsidR="005E62E2" w:rsidRPr="005F3368" w14:paraId="6D1376EB" w14:textId="77777777" w:rsidTr="00C458A8">
        <w:tc>
          <w:tcPr>
            <w:tcW w:w="5103" w:type="dxa"/>
          </w:tcPr>
          <w:p w14:paraId="7F180F2B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</w:p>
          <w:p w14:paraId="590AE99E" w14:textId="77777777" w:rsidR="005E62E2" w:rsidRPr="005F3368" w:rsidRDefault="005E62E2" w:rsidP="00C458A8">
            <w:pPr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14:paraId="12B13C20" w14:textId="77777777" w:rsidR="005E62E2" w:rsidRPr="005F3368" w:rsidRDefault="005E62E2" w:rsidP="00C458A8">
            <w:pPr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  <w:p w14:paraId="345C566A" w14:textId="77777777" w:rsidR="005E62E2" w:rsidRPr="005F3368" w:rsidRDefault="005E62E2" w:rsidP="00C458A8">
            <w:pPr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</w:rPr>
              <w:t>Intersex</w:t>
            </w:r>
          </w:p>
        </w:tc>
        <w:tc>
          <w:tcPr>
            <w:tcW w:w="1276" w:type="dxa"/>
          </w:tcPr>
          <w:p w14:paraId="556C0297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AC2BC8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  <w:p w14:paraId="071851BB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  <w:p w14:paraId="4B041DA4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</w:rPr>
              <w:t>0.62</w:t>
            </w:r>
          </w:p>
        </w:tc>
        <w:tc>
          <w:tcPr>
            <w:tcW w:w="1418" w:type="dxa"/>
          </w:tcPr>
          <w:p w14:paraId="77F20AF2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9AD51C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  <w:p w14:paraId="1DEE5BEE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</w:rPr>
              <w:t>0.84 to 1.50</w:t>
            </w:r>
          </w:p>
          <w:p w14:paraId="5C497B3F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</w:rPr>
              <w:t>0.06 to 6.88</w:t>
            </w:r>
          </w:p>
        </w:tc>
        <w:tc>
          <w:tcPr>
            <w:tcW w:w="1134" w:type="dxa"/>
          </w:tcPr>
          <w:p w14:paraId="0A0A0C29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81466E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  <w:p w14:paraId="0077B305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  <w:p w14:paraId="0B1B7E1E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</w:rPr>
              <w:t>1.67</w:t>
            </w:r>
          </w:p>
        </w:tc>
        <w:tc>
          <w:tcPr>
            <w:tcW w:w="1559" w:type="dxa"/>
          </w:tcPr>
          <w:p w14:paraId="38C1FA53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AD14B1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  <w:p w14:paraId="7EFF6D83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</w:rPr>
              <w:t>0.73 to 1.44</w:t>
            </w:r>
          </w:p>
          <w:p w14:paraId="28194908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</w:rPr>
              <w:t>0é05 to 61.1</w:t>
            </w:r>
          </w:p>
        </w:tc>
      </w:tr>
      <w:tr w:rsidR="005E62E2" w:rsidRPr="005F3368" w14:paraId="01C9909C" w14:textId="77777777" w:rsidTr="00C458A8">
        <w:tc>
          <w:tcPr>
            <w:tcW w:w="5103" w:type="dxa"/>
          </w:tcPr>
          <w:p w14:paraId="1EC60C5C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Spirituality</w:t>
            </w:r>
          </w:p>
          <w:p w14:paraId="2ED4E9FC" w14:textId="77777777" w:rsidR="005E62E2" w:rsidRPr="005F3368" w:rsidRDefault="005E62E2" w:rsidP="00C458A8">
            <w:pPr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</w:p>
          <w:p w14:paraId="392123BE" w14:textId="77777777" w:rsidR="005E62E2" w:rsidRPr="005F3368" w:rsidRDefault="005E62E2" w:rsidP="00C458A8">
            <w:pPr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Yes </w:t>
            </w:r>
          </w:p>
        </w:tc>
        <w:tc>
          <w:tcPr>
            <w:tcW w:w="1276" w:type="dxa"/>
          </w:tcPr>
          <w:p w14:paraId="4764F688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7529654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065DBC9B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0.83</w:t>
            </w:r>
          </w:p>
        </w:tc>
        <w:tc>
          <w:tcPr>
            <w:tcW w:w="1418" w:type="dxa"/>
          </w:tcPr>
          <w:p w14:paraId="5519409A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4D039EC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034AF4BF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0.62 to 1.11</w:t>
            </w:r>
          </w:p>
        </w:tc>
        <w:tc>
          <w:tcPr>
            <w:tcW w:w="1134" w:type="dxa"/>
          </w:tcPr>
          <w:p w14:paraId="6D9BE6FA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0F8E961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381DEFA7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0.86</w:t>
            </w:r>
          </w:p>
        </w:tc>
        <w:tc>
          <w:tcPr>
            <w:tcW w:w="1559" w:type="dxa"/>
          </w:tcPr>
          <w:p w14:paraId="6F7FA318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EA0D039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4A60E1F7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0.61 to 1.21</w:t>
            </w:r>
          </w:p>
        </w:tc>
      </w:tr>
      <w:tr w:rsidR="005E62E2" w:rsidRPr="005F3368" w14:paraId="7695B00C" w14:textId="77777777" w:rsidTr="00C458A8">
        <w:tc>
          <w:tcPr>
            <w:tcW w:w="10490" w:type="dxa"/>
            <w:gridSpan w:val="5"/>
            <w:shd w:val="clear" w:color="auto" w:fill="D9D9D9" w:themeFill="background1" w:themeFillShade="D9"/>
          </w:tcPr>
          <w:p w14:paraId="2CBD55EA" w14:textId="77777777" w:rsidR="005E62E2" w:rsidRPr="005F3368" w:rsidRDefault="005E62E2" w:rsidP="00C458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Decision-making characteristics</w:t>
            </w:r>
          </w:p>
        </w:tc>
      </w:tr>
      <w:tr w:rsidR="005E62E2" w:rsidRPr="005F3368" w14:paraId="3704E89B" w14:textId="77777777" w:rsidTr="00C458A8">
        <w:tc>
          <w:tcPr>
            <w:tcW w:w="5103" w:type="dxa"/>
          </w:tcPr>
          <w:p w14:paraId="678FBC7C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Variable</w:t>
            </w:r>
          </w:p>
        </w:tc>
        <w:tc>
          <w:tcPr>
            <w:tcW w:w="1276" w:type="dxa"/>
          </w:tcPr>
          <w:p w14:paraId="103ED244" w14:textId="77777777" w:rsidR="005E62E2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</w:rPr>
              <w:t>Odd ratio</w:t>
            </w:r>
          </w:p>
          <w:p w14:paraId="55153FC9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(model 1)</w:t>
            </w:r>
          </w:p>
        </w:tc>
        <w:tc>
          <w:tcPr>
            <w:tcW w:w="1418" w:type="dxa"/>
          </w:tcPr>
          <w:p w14:paraId="2B3CEDFE" w14:textId="77777777" w:rsidR="005E62E2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</w:rPr>
              <w:t>95% CI</w:t>
            </w:r>
          </w:p>
          <w:p w14:paraId="5B82F94C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(model 1)</w:t>
            </w:r>
          </w:p>
        </w:tc>
        <w:tc>
          <w:tcPr>
            <w:tcW w:w="1134" w:type="dxa"/>
          </w:tcPr>
          <w:p w14:paraId="4AA2B226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</w:rPr>
              <w:t>Odd ratio (CCA)</w:t>
            </w:r>
          </w:p>
        </w:tc>
        <w:tc>
          <w:tcPr>
            <w:tcW w:w="1559" w:type="dxa"/>
          </w:tcPr>
          <w:p w14:paraId="5E9937F7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</w:rPr>
              <w:t>95%CI (CCA)</w:t>
            </w:r>
          </w:p>
        </w:tc>
      </w:tr>
      <w:tr w:rsidR="005E62E2" w:rsidRPr="00E22E6D" w14:paraId="64DE10CE" w14:textId="77777777" w:rsidTr="00C458A8">
        <w:tc>
          <w:tcPr>
            <w:tcW w:w="5103" w:type="dxa"/>
          </w:tcPr>
          <w:p w14:paraId="525C4F09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Assumed role</w:t>
            </w:r>
          </w:p>
          <w:p w14:paraId="3A50E61C" w14:textId="77777777" w:rsidR="005E62E2" w:rsidRPr="005F3368" w:rsidRDefault="005E62E2" w:rsidP="00C458A8">
            <w:pPr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made the decision alone (Active role)</w:t>
            </w:r>
          </w:p>
          <w:p w14:paraId="4C9891D8" w14:textId="77777777" w:rsidR="005E62E2" w:rsidRPr="005F3368" w:rsidRDefault="005E62E2" w:rsidP="00C458A8">
            <w:pPr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made the decision alone but considered the opinion of my health care providers</w:t>
            </w:r>
          </w:p>
          <w:p w14:paraId="141FE4DC" w14:textId="77777777" w:rsidR="005E62E2" w:rsidRPr="005F3368" w:rsidRDefault="005E62E2" w:rsidP="00C458A8">
            <w:pPr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health care providers and I decided together, equally (Collaborative role)</w:t>
            </w:r>
          </w:p>
          <w:p w14:paraId="269B9A26" w14:textId="77777777" w:rsidR="005E62E2" w:rsidRPr="005F3368" w:rsidRDefault="005E62E2" w:rsidP="00C458A8">
            <w:pPr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health care providers made the decision but considered my opinion</w:t>
            </w:r>
          </w:p>
          <w:p w14:paraId="3A756F8F" w14:textId="77777777" w:rsidR="005E62E2" w:rsidRPr="005F3368" w:rsidRDefault="005E62E2" w:rsidP="00C458A8">
            <w:pPr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health care providers made the decision alone (Passive role)</w:t>
            </w:r>
          </w:p>
        </w:tc>
        <w:tc>
          <w:tcPr>
            <w:tcW w:w="1276" w:type="dxa"/>
          </w:tcPr>
          <w:p w14:paraId="46458CED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53C40FA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2395B1B4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0.86</w:t>
            </w:r>
          </w:p>
          <w:p w14:paraId="40CF1C09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4735059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0.46</w:t>
            </w:r>
          </w:p>
          <w:p w14:paraId="36DE4052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7566967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0.69</w:t>
            </w:r>
          </w:p>
          <w:p w14:paraId="19163F34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5837CDE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1.22</w:t>
            </w:r>
          </w:p>
        </w:tc>
        <w:tc>
          <w:tcPr>
            <w:tcW w:w="1418" w:type="dxa"/>
          </w:tcPr>
          <w:p w14:paraId="205A155C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AF2338D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78B08CD9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0.60 to 1.24</w:t>
            </w:r>
          </w:p>
          <w:p w14:paraId="28185EDD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9FC0BD7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0.30 to 0.69</w:t>
            </w:r>
          </w:p>
          <w:p w14:paraId="655F22DA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DC8E6AE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0.40 to 1.17</w:t>
            </w:r>
          </w:p>
          <w:p w14:paraId="6F4660BF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9FA80C9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0.64 to 2.34</w:t>
            </w:r>
          </w:p>
        </w:tc>
        <w:tc>
          <w:tcPr>
            <w:tcW w:w="1134" w:type="dxa"/>
          </w:tcPr>
          <w:p w14:paraId="1A2B9389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4C7B3A2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4C42FE8E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0.85</w:t>
            </w:r>
          </w:p>
          <w:p w14:paraId="412C69F9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FEA4DDF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0.50</w:t>
            </w:r>
          </w:p>
          <w:p w14:paraId="3ABA4ABD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7D20FA0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0.66</w:t>
            </w:r>
          </w:p>
          <w:p w14:paraId="70AE343B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616A3BB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1.04</w:t>
            </w:r>
          </w:p>
        </w:tc>
        <w:tc>
          <w:tcPr>
            <w:tcW w:w="1559" w:type="dxa"/>
          </w:tcPr>
          <w:p w14:paraId="0D943725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A1443BD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46774D1A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0.55 to 1.30</w:t>
            </w:r>
          </w:p>
          <w:p w14:paraId="69D5B50F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68FFFC1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0.30 to 0.83</w:t>
            </w:r>
          </w:p>
          <w:p w14:paraId="1D5359E5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1AC644F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0.35 to 1.26</w:t>
            </w:r>
          </w:p>
          <w:p w14:paraId="6D90F46D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CFDEF9B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0.49 to 2.20</w:t>
            </w:r>
          </w:p>
        </w:tc>
      </w:tr>
      <w:tr w:rsidR="005E62E2" w:rsidRPr="005F3368" w14:paraId="4B2F302D" w14:textId="77777777" w:rsidTr="00C458A8">
        <w:tc>
          <w:tcPr>
            <w:tcW w:w="5103" w:type="dxa"/>
          </w:tcPr>
          <w:p w14:paraId="3637A6A6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Congruence between the assumed and preferred role</w:t>
            </w:r>
          </w:p>
          <w:p w14:paraId="1000F2CB" w14:textId="77777777" w:rsidR="005E62E2" w:rsidRPr="005F3368" w:rsidRDefault="005E62E2" w:rsidP="00C458A8">
            <w:pPr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</w:p>
          <w:p w14:paraId="0F6F09F9" w14:textId="77777777" w:rsidR="005E62E2" w:rsidRPr="005F3368" w:rsidRDefault="005E62E2" w:rsidP="00C458A8">
            <w:pPr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</w:t>
            </w:r>
          </w:p>
        </w:tc>
        <w:tc>
          <w:tcPr>
            <w:tcW w:w="1276" w:type="dxa"/>
          </w:tcPr>
          <w:p w14:paraId="31DE6016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B190289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498313BE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0.57</w:t>
            </w:r>
          </w:p>
        </w:tc>
        <w:tc>
          <w:tcPr>
            <w:tcW w:w="1418" w:type="dxa"/>
          </w:tcPr>
          <w:p w14:paraId="44992EEC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3A9F7D7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6A95C05B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0.43 to 0.77</w:t>
            </w:r>
          </w:p>
        </w:tc>
        <w:tc>
          <w:tcPr>
            <w:tcW w:w="1134" w:type="dxa"/>
          </w:tcPr>
          <w:p w14:paraId="0E014751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219A340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0C98AA44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0.59</w:t>
            </w:r>
          </w:p>
        </w:tc>
        <w:tc>
          <w:tcPr>
            <w:tcW w:w="1559" w:type="dxa"/>
          </w:tcPr>
          <w:p w14:paraId="57C8A847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7EC80C3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571491EE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0.41 to 0.83</w:t>
            </w:r>
          </w:p>
        </w:tc>
      </w:tr>
      <w:tr w:rsidR="005E62E2" w:rsidRPr="005F3368" w14:paraId="24DFC6DB" w14:textId="77777777" w:rsidTr="00C458A8">
        <w:tc>
          <w:tcPr>
            <w:tcW w:w="5103" w:type="dxa"/>
          </w:tcPr>
          <w:p w14:paraId="6C580A95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</w:rPr>
              <w:t>Decision self-efficacy</w:t>
            </w:r>
          </w:p>
        </w:tc>
        <w:tc>
          <w:tcPr>
            <w:tcW w:w="1276" w:type="dxa"/>
          </w:tcPr>
          <w:p w14:paraId="089AE6FA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  <w:tc>
          <w:tcPr>
            <w:tcW w:w="1418" w:type="dxa"/>
          </w:tcPr>
          <w:p w14:paraId="399BA737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</w:rPr>
              <w:t>0.59 to 0.70</w:t>
            </w:r>
          </w:p>
        </w:tc>
        <w:tc>
          <w:tcPr>
            <w:tcW w:w="1134" w:type="dxa"/>
          </w:tcPr>
          <w:p w14:paraId="236AAAC5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</w:rPr>
              <w:t>0.62</w:t>
            </w:r>
          </w:p>
        </w:tc>
        <w:tc>
          <w:tcPr>
            <w:tcW w:w="1559" w:type="dxa"/>
          </w:tcPr>
          <w:p w14:paraId="4E260D79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</w:rPr>
              <w:t>0.56 to 0.68</w:t>
            </w:r>
          </w:p>
        </w:tc>
      </w:tr>
      <w:tr w:rsidR="005E62E2" w:rsidRPr="00E22E6D" w14:paraId="616A0EE2" w14:textId="77777777" w:rsidTr="00C458A8">
        <w:tc>
          <w:tcPr>
            <w:tcW w:w="5103" w:type="dxa"/>
          </w:tcPr>
          <w:p w14:paraId="37DC889D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Health literacy (problem understanding what doctor says)</w:t>
            </w:r>
          </w:p>
          <w:p w14:paraId="2271CCB3" w14:textId="77777777" w:rsidR="005E62E2" w:rsidRPr="005F3368" w:rsidRDefault="005E62E2" w:rsidP="00C458A8">
            <w:pPr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Never</w:t>
            </w:r>
          </w:p>
          <w:p w14:paraId="02C6A475" w14:textId="77777777" w:rsidR="005E62E2" w:rsidRPr="005F3368" w:rsidRDefault="005E62E2" w:rsidP="00C458A8">
            <w:pPr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Occasionally</w:t>
            </w:r>
          </w:p>
          <w:p w14:paraId="199FBD2D" w14:textId="77777777" w:rsidR="005E62E2" w:rsidRPr="005F3368" w:rsidRDefault="005E62E2" w:rsidP="00C458A8">
            <w:pPr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Sometimes</w:t>
            </w:r>
          </w:p>
          <w:p w14:paraId="20292252" w14:textId="77777777" w:rsidR="005E62E2" w:rsidRPr="005F3368" w:rsidRDefault="005E62E2" w:rsidP="00C458A8">
            <w:pPr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Often</w:t>
            </w:r>
          </w:p>
          <w:p w14:paraId="65166C65" w14:textId="77777777" w:rsidR="005E62E2" w:rsidRPr="005F3368" w:rsidRDefault="005E62E2" w:rsidP="00C458A8">
            <w:pPr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Always</w:t>
            </w:r>
          </w:p>
        </w:tc>
        <w:tc>
          <w:tcPr>
            <w:tcW w:w="1276" w:type="dxa"/>
          </w:tcPr>
          <w:p w14:paraId="284938E8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C18EA6F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2E6691D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5C5B2745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1.28</w:t>
            </w:r>
          </w:p>
          <w:p w14:paraId="2FFE6294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2.43</w:t>
            </w:r>
          </w:p>
          <w:p w14:paraId="4D189072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2.23</w:t>
            </w:r>
          </w:p>
          <w:p w14:paraId="426A4699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0.66</w:t>
            </w:r>
          </w:p>
        </w:tc>
        <w:tc>
          <w:tcPr>
            <w:tcW w:w="1418" w:type="dxa"/>
          </w:tcPr>
          <w:p w14:paraId="0223259E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966BD32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574F3BF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42B7A2EE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0.85 to 1.93</w:t>
            </w:r>
          </w:p>
          <w:p w14:paraId="19F25550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1.65 to 3.58</w:t>
            </w:r>
          </w:p>
          <w:p w14:paraId="00BF912B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1.34 to 3.69</w:t>
            </w:r>
          </w:p>
          <w:p w14:paraId="5030CD73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0.20 to 2.14</w:t>
            </w:r>
          </w:p>
        </w:tc>
        <w:tc>
          <w:tcPr>
            <w:tcW w:w="1134" w:type="dxa"/>
          </w:tcPr>
          <w:p w14:paraId="7B46A2C5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FDF5DBE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71C3DBC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31790481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1.81</w:t>
            </w:r>
          </w:p>
          <w:p w14:paraId="0AAE8CFA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2.96</w:t>
            </w:r>
          </w:p>
          <w:p w14:paraId="65630A91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2.80</w:t>
            </w:r>
          </w:p>
          <w:p w14:paraId="23993BE9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0.55</w:t>
            </w:r>
          </w:p>
        </w:tc>
        <w:tc>
          <w:tcPr>
            <w:tcW w:w="1559" w:type="dxa"/>
          </w:tcPr>
          <w:p w14:paraId="489C2E50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AA996A5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704FAC7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25157F08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1.11 to 2.94</w:t>
            </w:r>
          </w:p>
          <w:p w14:paraId="44B72E79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1.87 to 4.70</w:t>
            </w:r>
          </w:p>
          <w:p w14:paraId="427EA642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1.51 to 5.17</w:t>
            </w:r>
          </w:p>
          <w:p w14:paraId="0FBD04B3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0.13 to 2.04</w:t>
            </w:r>
          </w:p>
        </w:tc>
      </w:tr>
      <w:tr w:rsidR="005E62E2" w:rsidRPr="005F3368" w14:paraId="244E0F2B" w14:textId="77777777" w:rsidTr="00C458A8">
        <w:tc>
          <w:tcPr>
            <w:tcW w:w="5103" w:type="dxa"/>
          </w:tcPr>
          <w:p w14:paraId="3CC9D55C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Involvement of important other(s)</w:t>
            </w:r>
          </w:p>
          <w:p w14:paraId="260AFB6C" w14:textId="77777777" w:rsidR="005E62E2" w:rsidRPr="005F3368" w:rsidRDefault="005E62E2" w:rsidP="00C458A8">
            <w:pPr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</w:p>
          <w:p w14:paraId="0E5C1F47" w14:textId="77777777" w:rsidR="005E62E2" w:rsidRPr="005F3368" w:rsidRDefault="005E62E2" w:rsidP="00C458A8">
            <w:pPr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</w:t>
            </w:r>
          </w:p>
        </w:tc>
        <w:tc>
          <w:tcPr>
            <w:tcW w:w="1276" w:type="dxa"/>
          </w:tcPr>
          <w:p w14:paraId="7F288D61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1C4B0FB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01C67902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0.97</w:t>
            </w:r>
          </w:p>
        </w:tc>
        <w:tc>
          <w:tcPr>
            <w:tcW w:w="1418" w:type="dxa"/>
          </w:tcPr>
          <w:p w14:paraId="361D03D0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2282459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29073663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0.72 to 1.31</w:t>
            </w:r>
          </w:p>
        </w:tc>
        <w:tc>
          <w:tcPr>
            <w:tcW w:w="1134" w:type="dxa"/>
          </w:tcPr>
          <w:p w14:paraId="14BE3575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0157389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31FE4B27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0.99</w:t>
            </w:r>
          </w:p>
        </w:tc>
        <w:tc>
          <w:tcPr>
            <w:tcW w:w="1559" w:type="dxa"/>
          </w:tcPr>
          <w:p w14:paraId="0395DEBA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78E4AF5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18DE5420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0.70 to 1.42</w:t>
            </w:r>
          </w:p>
        </w:tc>
      </w:tr>
      <w:tr w:rsidR="005E62E2" w:rsidRPr="005F3368" w14:paraId="554C402A" w14:textId="77777777" w:rsidTr="00C458A8">
        <w:tc>
          <w:tcPr>
            <w:tcW w:w="5103" w:type="dxa"/>
          </w:tcPr>
          <w:p w14:paraId="61A8994B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Most difficult decision</w:t>
            </w:r>
          </w:p>
          <w:p w14:paraId="1C0DC6B0" w14:textId="77777777" w:rsidR="005E62E2" w:rsidRPr="005F3368" w:rsidRDefault="005E62E2" w:rsidP="00C458A8">
            <w:pPr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Take medication </w:t>
            </w:r>
          </w:p>
          <w:p w14:paraId="578C0BC1" w14:textId="77777777" w:rsidR="005E62E2" w:rsidRPr="005F3368" w:rsidRDefault="005E62E2" w:rsidP="00C458A8">
            <w:pPr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Get surgery </w:t>
            </w:r>
          </w:p>
          <w:p w14:paraId="32ABBF55" w14:textId="77777777" w:rsidR="005E62E2" w:rsidRPr="005F3368" w:rsidRDefault="005E62E2" w:rsidP="00C458A8">
            <w:pPr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Change treatment</w:t>
            </w:r>
          </w:p>
          <w:p w14:paraId="01D80004" w14:textId="77777777" w:rsidR="005E62E2" w:rsidRPr="005F3368" w:rsidRDefault="005E62E2" w:rsidP="00C458A8">
            <w:pPr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Stop my treatment</w:t>
            </w:r>
          </w:p>
          <w:p w14:paraId="56854EA7" w14:textId="77777777" w:rsidR="005E62E2" w:rsidRPr="005F3368" w:rsidRDefault="005E62E2" w:rsidP="00C458A8">
            <w:pPr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Change lifestyle habits and behaviors</w:t>
            </w:r>
          </w:p>
          <w:p w14:paraId="53273529" w14:textId="77777777" w:rsidR="005E62E2" w:rsidRPr="005F3368" w:rsidRDefault="005E62E2" w:rsidP="00C458A8">
            <w:pPr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Consult a rehabilitation professional</w:t>
            </w:r>
          </w:p>
          <w:p w14:paraId="222F443B" w14:textId="77777777" w:rsidR="005E62E2" w:rsidRPr="005F3368" w:rsidRDefault="005E62E2" w:rsidP="00C458A8">
            <w:pPr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Consult a CAM professional</w:t>
            </w:r>
          </w:p>
          <w:p w14:paraId="0A595936" w14:textId="77777777" w:rsidR="005E62E2" w:rsidRPr="005F3368" w:rsidRDefault="005E62E2" w:rsidP="00C458A8">
            <w:pPr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Consult a mental-health professional</w:t>
            </w:r>
          </w:p>
          <w:p w14:paraId="20C034ED" w14:textId="77777777" w:rsidR="005E62E2" w:rsidRPr="005F3368" w:rsidRDefault="005E62E2" w:rsidP="00C458A8">
            <w:pPr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Change the healthcare provider</w:t>
            </w:r>
          </w:p>
          <w:p w14:paraId="08BB2671" w14:textId="77777777" w:rsidR="005E62E2" w:rsidRPr="005F3368" w:rsidRDefault="005E62E2" w:rsidP="00C458A8">
            <w:pPr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Undergo more diagnostic tests</w:t>
            </w:r>
          </w:p>
          <w:p w14:paraId="0EBE7553" w14:textId="77777777" w:rsidR="005E62E2" w:rsidRPr="005F3368" w:rsidRDefault="005E62E2" w:rsidP="00C458A8">
            <w:pPr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Other</w:t>
            </w:r>
          </w:p>
        </w:tc>
        <w:tc>
          <w:tcPr>
            <w:tcW w:w="1276" w:type="dxa"/>
          </w:tcPr>
          <w:p w14:paraId="3BA7B470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BC20AE0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4E27F337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1.12</w:t>
            </w:r>
          </w:p>
          <w:p w14:paraId="6DAA5587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1.30</w:t>
            </w:r>
          </w:p>
          <w:p w14:paraId="3A9FFFFF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0.84</w:t>
            </w:r>
          </w:p>
          <w:p w14:paraId="272CBF77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0.66</w:t>
            </w:r>
          </w:p>
          <w:p w14:paraId="7ABA0C4C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1.13</w:t>
            </w:r>
          </w:p>
          <w:p w14:paraId="4E76B82B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1.15</w:t>
            </w:r>
          </w:p>
          <w:p w14:paraId="3B842D80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0.42</w:t>
            </w:r>
          </w:p>
          <w:p w14:paraId="58D26635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1.79</w:t>
            </w:r>
          </w:p>
          <w:p w14:paraId="1AA7EFE0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0.77</w:t>
            </w:r>
          </w:p>
          <w:p w14:paraId="37AA1814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12.23</w:t>
            </w:r>
          </w:p>
        </w:tc>
        <w:tc>
          <w:tcPr>
            <w:tcW w:w="1418" w:type="dxa"/>
          </w:tcPr>
          <w:p w14:paraId="136A777B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67676B5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39B4F378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0.70 to 1.81</w:t>
            </w:r>
          </w:p>
          <w:p w14:paraId="6DED03DB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0.73 to 2.32</w:t>
            </w:r>
          </w:p>
          <w:p w14:paraId="38B9CA6A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0.41 to 1.72</w:t>
            </w:r>
          </w:p>
          <w:p w14:paraId="4A97270A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0.40 to 1.10</w:t>
            </w:r>
          </w:p>
          <w:p w14:paraId="23C17F01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0.55 to 2.29</w:t>
            </w:r>
          </w:p>
          <w:p w14:paraId="51321112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0.69 to 1.94</w:t>
            </w:r>
          </w:p>
          <w:p w14:paraId="08C5B2DD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0.18 to 0.95</w:t>
            </w:r>
          </w:p>
          <w:p w14:paraId="236B7B2A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0.99 to 3.25</w:t>
            </w:r>
          </w:p>
          <w:p w14:paraId="6D60BA8B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0.45 to 1.33</w:t>
            </w:r>
          </w:p>
          <w:p w14:paraId="32E160DB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0.17 to 876</w:t>
            </w:r>
          </w:p>
        </w:tc>
        <w:tc>
          <w:tcPr>
            <w:tcW w:w="1134" w:type="dxa"/>
          </w:tcPr>
          <w:p w14:paraId="0B4D7CDD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6BBF2D1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635F0F2B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1.16</w:t>
            </w:r>
          </w:p>
          <w:p w14:paraId="50D5DD41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1.22</w:t>
            </w:r>
          </w:p>
          <w:p w14:paraId="3795F163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0.71</w:t>
            </w:r>
          </w:p>
          <w:p w14:paraId="0E5A3697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0.71</w:t>
            </w:r>
          </w:p>
          <w:p w14:paraId="35ECE73E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1.21</w:t>
            </w:r>
          </w:p>
          <w:p w14:paraId="5C700BB1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1.06</w:t>
            </w:r>
          </w:p>
          <w:p w14:paraId="517D5ACB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0.44</w:t>
            </w:r>
          </w:p>
          <w:p w14:paraId="51110140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2.25</w:t>
            </w:r>
          </w:p>
          <w:p w14:paraId="1469D67C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0.69</w:t>
            </w:r>
          </w:p>
          <w:p w14:paraId="3B560B8B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15.1</w:t>
            </w:r>
          </w:p>
        </w:tc>
        <w:tc>
          <w:tcPr>
            <w:tcW w:w="1559" w:type="dxa"/>
          </w:tcPr>
          <w:p w14:paraId="6F05ABAF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79850C2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395F09CE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0.68 to 1.98</w:t>
            </w:r>
          </w:p>
          <w:p w14:paraId="0E07E9D3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0.57 to 2.58</w:t>
            </w:r>
          </w:p>
          <w:p w14:paraId="60A1E9CA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0.27 to 1.74</w:t>
            </w:r>
          </w:p>
          <w:p w14:paraId="3E92D5AE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0.39 to 1.27</w:t>
            </w:r>
          </w:p>
          <w:p w14:paraId="221C5240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0.51 to 2.84</w:t>
            </w:r>
          </w:p>
          <w:p w14:paraId="338C1327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0.59 to 1.93</w:t>
            </w:r>
          </w:p>
          <w:p w14:paraId="1FC797F6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0.13 to 1.33</w:t>
            </w:r>
          </w:p>
          <w:p w14:paraId="471D7535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1.13 to 4.52</w:t>
            </w:r>
          </w:p>
          <w:p w14:paraId="50265EF9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0.36 to 1.30</w:t>
            </w:r>
          </w:p>
          <w:p w14:paraId="6B1665CC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0.2 to 1086</w:t>
            </w:r>
          </w:p>
        </w:tc>
      </w:tr>
      <w:tr w:rsidR="005E62E2" w:rsidRPr="005F3368" w14:paraId="66CEEABB" w14:textId="77777777" w:rsidTr="00C458A8">
        <w:tc>
          <w:tcPr>
            <w:tcW w:w="5103" w:type="dxa"/>
          </w:tcPr>
          <w:p w14:paraId="69466B3D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Prior knowledge on the options</w:t>
            </w:r>
          </w:p>
          <w:p w14:paraId="4D8CF726" w14:textId="77777777" w:rsidR="005E62E2" w:rsidRPr="005F3368" w:rsidRDefault="005E62E2" w:rsidP="00C458A8">
            <w:pPr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 all the options</w:t>
            </w:r>
          </w:p>
          <w:p w14:paraId="33F24D8A" w14:textId="77777777" w:rsidR="005E62E2" w:rsidRPr="005F3368" w:rsidRDefault="005E62E2" w:rsidP="00C458A8">
            <w:pPr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 certain options</w:t>
            </w:r>
          </w:p>
          <w:p w14:paraId="71956DB6" w14:textId="77777777" w:rsidR="005E62E2" w:rsidRPr="005F3368" w:rsidRDefault="005E62E2" w:rsidP="00C458A8">
            <w:pPr>
              <w:ind w:left="7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prior knowledge</w:t>
            </w:r>
          </w:p>
        </w:tc>
        <w:tc>
          <w:tcPr>
            <w:tcW w:w="1276" w:type="dxa"/>
          </w:tcPr>
          <w:p w14:paraId="0C9EE35E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685578D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047CA43A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1.47</w:t>
            </w:r>
          </w:p>
          <w:p w14:paraId="3CB4FD0B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2.03</w:t>
            </w:r>
          </w:p>
        </w:tc>
        <w:tc>
          <w:tcPr>
            <w:tcW w:w="1418" w:type="dxa"/>
          </w:tcPr>
          <w:p w14:paraId="065C5CC7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05FE03D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192A4281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1.00 to 2.14</w:t>
            </w:r>
          </w:p>
          <w:p w14:paraId="05460723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1.27 to 3.25</w:t>
            </w:r>
          </w:p>
        </w:tc>
        <w:tc>
          <w:tcPr>
            <w:tcW w:w="1134" w:type="dxa"/>
          </w:tcPr>
          <w:p w14:paraId="6A8C8D00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D0A1730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77284C46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1.27</w:t>
            </w:r>
          </w:p>
          <w:p w14:paraId="60031057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1.29</w:t>
            </w:r>
          </w:p>
        </w:tc>
        <w:tc>
          <w:tcPr>
            <w:tcW w:w="1559" w:type="dxa"/>
          </w:tcPr>
          <w:p w14:paraId="7096BDA2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1F5DC7F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</w:t>
            </w:r>
          </w:p>
          <w:p w14:paraId="3018DCAA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0.83 to 1.94</w:t>
            </w:r>
          </w:p>
          <w:p w14:paraId="44D62825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0.73 to 2.29</w:t>
            </w:r>
          </w:p>
        </w:tc>
      </w:tr>
      <w:tr w:rsidR="005E62E2" w:rsidRPr="005F3368" w14:paraId="1ED8F220" w14:textId="77777777" w:rsidTr="00C458A8">
        <w:tc>
          <w:tcPr>
            <w:tcW w:w="10490" w:type="dxa"/>
            <w:gridSpan w:val="5"/>
            <w:shd w:val="clear" w:color="auto" w:fill="D9D9D9" w:themeFill="background1" w:themeFillShade="D9"/>
          </w:tcPr>
          <w:p w14:paraId="2B0FF93A" w14:textId="77777777" w:rsidR="005E62E2" w:rsidRPr="005F3368" w:rsidRDefault="005E62E2" w:rsidP="00C458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Adjustment variable</w:t>
            </w:r>
          </w:p>
        </w:tc>
      </w:tr>
      <w:tr w:rsidR="005E62E2" w:rsidRPr="005F3368" w14:paraId="1BF8735D" w14:textId="77777777" w:rsidTr="00C458A8">
        <w:tc>
          <w:tcPr>
            <w:tcW w:w="5103" w:type="dxa"/>
          </w:tcPr>
          <w:p w14:paraId="03CD771E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1276" w:type="dxa"/>
          </w:tcPr>
          <w:p w14:paraId="7C5F63EE" w14:textId="77777777" w:rsidR="005E62E2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</w:rPr>
              <w:t>Odd ratio</w:t>
            </w:r>
          </w:p>
          <w:p w14:paraId="72899DD7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(model 1)</w:t>
            </w:r>
          </w:p>
        </w:tc>
        <w:tc>
          <w:tcPr>
            <w:tcW w:w="1418" w:type="dxa"/>
          </w:tcPr>
          <w:p w14:paraId="24792F07" w14:textId="77777777" w:rsidR="005E62E2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</w:rPr>
              <w:t>95% CI</w:t>
            </w:r>
          </w:p>
          <w:p w14:paraId="580DE500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(model 1)</w:t>
            </w:r>
          </w:p>
        </w:tc>
        <w:tc>
          <w:tcPr>
            <w:tcW w:w="1134" w:type="dxa"/>
          </w:tcPr>
          <w:p w14:paraId="28171974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</w:rPr>
              <w:t>Odd ratio (CCA)</w:t>
            </w:r>
          </w:p>
        </w:tc>
        <w:tc>
          <w:tcPr>
            <w:tcW w:w="1559" w:type="dxa"/>
          </w:tcPr>
          <w:p w14:paraId="19383290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</w:rPr>
              <w:t>95%CI (CCA)</w:t>
            </w:r>
          </w:p>
        </w:tc>
      </w:tr>
      <w:tr w:rsidR="005E62E2" w:rsidRPr="005F3368" w14:paraId="72301F35" w14:textId="77777777" w:rsidTr="00C458A8">
        <w:tc>
          <w:tcPr>
            <w:tcW w:w="5103" w:type="dxa"/>
          </w:tcPr>
          <w:p w14:paraId="256E8157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Accuracy of the recall of the consultation</w:t>
            </w:r>
          </w:p>
        </w:tc>
        <w:tc>
          <w:tcPr>
            <w:tcW w:w="1276" w:type="dxa"/>
          </w:tcPr>
          <w:p w14:paraId="1B64B62F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0.99</w:t>
            </w:r>
          </w:p>
        </w:tc>
        <w:tc>
          <w:tcPr>
            <w:tcW w:w="1418" w:type="dxa"/>
          </w:tcPr>
          <w:p w14:paraId="01ADD8CF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0.98 to 0.99</w:t>
            </w:r>
          </w:p>
        </w:tc>
        <w:tc>
          <w:tcPr>
            <w:tcW w:w="1134" w:type="dxa"/>
          </w:tcPr>
          <w:p w14:paraId="0563255D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0.99</w:t>
            </w:r>
          </w:p>
        </w:tc>
        <w:tc>
          <w:tcPr>
            <w:tcW w:w="1559" w:type="dxa"/>
          </w:tcPr>
          <w:p w14:paraId="479D220D" w14:textId="77777777" w:rsidR="005E62E2" w:rsidRPr="005F3368" w:rsidRDefault="005E62E2" w:rsidP="00C458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0.98 to 0.99</w:t>
            </w:r>
          </w:p>
        </w:tc>
      </w:tr>
    </w:tbl>
    <w:p w14:paraId="3B2A24A6" w14:textId="77777777" w:rsidR="005E62E2" w:rsidRDefault="005E62E2" w:rsidP="007E3E6A">
      <w:pPr>
        <w:pStyle w:val="Rfrences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956E9">
        <w:rPr>
          <w:rFonts w:ascii="Times New Roman" w:hAnsi="Times New Roman" w:cs="Times New Roman"/>
          <w:b/>
          <w:bCs w:val="0"/>
          <w:i/>
          <w:iCs/>
          <w:sz w:val="24"/>
          <w:szCs w:val="24"/>
        </w:rPr>
        <w:t>CCA</w:t>
      </w:r>
      <w:r w:rsidRPr="007956E9">
        <w:rPr>
          <w:rFonts w:ascii="Times New Roman" w:hAnsi="Times New Roman" w:cs="Times New Roman"/>
          <w:sz w:val="24"/>
          <w:szCs w:val="24"/>
        </w:rPr>
        <w:t>: Complete case analysis</w:t>
      </w:r>
    </w:p>
    <w:p w14:paraId="5ACCB976" w14:textId="77777777" w:rsidR="005E62E2" w:rsidRDefault="005E62E2" w:rsidP="007E3E6A">
      <w:pPr>
        <w:tabs>
          <w:tab w:val="left" w:pos="501"/>
        </w:tabs>
        <w:spacing w:after="0"/>
        <w:rPr>
          <w:rFonts w:ascii="Times New Roman" w:hAnsi="Times New Roman" w:cs="Times New Roman"/>
          <w:szCs w:val="32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szCs w:val="32"/>
          <w:lang w:val="en-US"/>
        </w:rPr>
        <w:t>CAM</w:t>
      </w:r>
      <w:r>
        <w:rPr>
          <w:rFonts w:ascii="Times New Roman" w:hAnsi="Times New Roman" w:cs="Times New Roman"/>
          <w:szCs w:val="32"/>
          <w:lang w:val="en-US"/>
        </w:rPr>
        <w:t>: Complementary and Alternative Medicine</w:t>
      </w:r>
    </w:p>
    <w:p w14:paraId="7AF3D6CE" w14:textId="77777777" w:rsidR="005E62E2" w:rsidRPr="007956E9" w:rsidRDefault="005E62E2" w:rsidP="007E3E6A">
      <w:pPr>
        <w:pStyle w:val="Acknowledgements"/>
        <w:spacing w:line="240" w:lineRule="auto"/>
        <w:rPr>
          <w:rFonts w:cs="Arial"/>
          <w:bCs w:val="0"/>
        </w:rPr>
      </w:pPr>
      <w:r w:rsidRPr="003C1741">
        <w:rPr>
          <w:rFonts w:ascii="Times New Roman" w:hAnsi="Times New Roman" w:cs="Times New Roman"/>
          <w:i/>
          <w:iCs/>
          <w:sz w:val="24"/>
          <w:szCs w:val="32"/>
          <w:lang w:val="en-US"/>
        </w:rPr>
        <w:t>CAD</w:t>
      </w:r>
      <w:r>
        <w:rPr>
          <w:rFonts w:ascii="Times New Roman" w:hAnsi="Times New Roman" w:cs="Times New Roman"/>
          <w:sz w:val="24"/>
          <w:szCs w:val="32"/>
          <w:lang w:val="en-US"/>
        </w:rPr>
        <w:t xml:space="preserve">: </w:t>
      </w:r>
      <w:r w:rsidRPr="003C1741">
        <w:rPr>
          <w:rFonts w:ascii="Times New Roman" w:hAnsi="Times New Roman" w:cs="Times New Roman"/>
          <w:b w:val="0"/>
          <w:bCs w:val="0"/>
          <w:sz w:val="24"/>
          <w:szCs w:val="32"/>
          <w:lang w:val="en-US"/>
        </w:rPr>
        <w:t>Canadian Dollar</w:t>
      </w:r>
    </w:p>
    <w:p w14:paraId="77848F19" w14:textId="77777777" w:rsidR="005E62E2" w:rsidRPr="005C1C30" w:rsidRDefault="005E62E2" w:rsidP="005E62E2">
      <w:pPr>
        <w:rPr>
          <w:rFonts w:ascii="Times New Roman" w:hAnsi="Times New Roman" w:cs="Times New Roman"/>
          <w:lang w:val="en-US"/>
        </w:rPr>
      </w:pPr>
    </w:p>
    <w:p w14:paraId="248B558D" w14:textId="77777777" w:rsidR="005E62E2" w:rsidRDefault="005E62E2" w:rsidP="005E62E2">
      <w:pPr>
        <w:sectPr w:rsidR="005E62E2" w:rsidSect="00B9561D">
          <w:pgSz w:w="15840" w:h="12240" w:orient="landscape"/>
          <w:pgMar w:top="1800" w:right="1440" w:bottom="1800" w:left="1440" w:header="708" w:footer="708" w:gutter="0"/>
          <w:cols w:space="708"/>
          <w:docGrid w:linePitch="360"/>
        </w:sectPr>
      </w:pPr>
    </w:p>
    <w:p w14:paraId="474762D7" w14:textId="5C48B733" w:rsidR="005E62E2" w:rsidRDefault="005E62E2" w:rsidP="005E62E2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 xml:space="preserve">Supplementary Material 3: </w:t>
      </w:r>
      <w:r w:rsidRPr="008A365D">
        <w:rPr>
          <w:rFonts w:ascii="Times New Roman" w:hAnsi="Times New Roman" w:cs="Times New Roman"/>
          <w:b/>
          <w:bCs/>
          <w:lang w:val="en-US"/>
        </w:rPr>
        <w:t>Comparison of total and attrition sample profiles</w:t>
      </w:r>
    </w:p>
    <w:tbl>
      <w:tblPr>
        <w:tblpPr w:leftFromText="141" w:rightFromText="141" w:vertAnchor="text" w:tblpY="1"/>
        <w:tblOverlap w:val="never"/>
        <w:tblW w:w="124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6"/>
        <w:gridCol w:w="5006"/>
        <w:gridCol w:w="804"/>
        <w:gridCol w:w="1464"/>
        <w:gridCol w:w="804"/>
        <w:gridCol w:w="1275"/>
      </w:tblGrid>
      <w:tr w:rsidR="005E62E2" w:rsidRPr="00505A7D" w14:paraId="787188B3" w14:textId="77777777" w:rsidTr="00C458A8">
        <w:trPr>
          <w:trHeight w:val="320"/>
        </w:trPr>
        <w:tc>
          <w:tcPr>
            <w:tcW w:w="3106" w:type="dxa"/>
            <w:tcBorders>
              <w:top w:val="single" w:sz="12" w:space="0" w:color="auto"/>
              <w:left w:val="single" w:sz="12" w:space="0" w:color="auto"/>
              <w:bottom w:val="thinThickThinMediumGap" w:sz="18" w:space="0" w:color="auto"/>
              <w:right w:val="single" w:sz="4" w:space="0" w:color="auto"/>
            </w:tcBorders>
            <w:noWrap/>
            <w:hideMark/>
          </w:tcPr>
          <w:p w14:paraId="18A7BAB5" w14:textId="77777777" w:rsidR="005E62E2" w:rsidRPr="000743BC" w:rsidRDefault="005E62E2" w:rsidP="00C458A8">
            <w:pPr>
              <w:rPr>
                <w:rFonts w:ascii="Times New Roman" w:hAnsi="Times New Roman" w:cs="Times New Roman"/>
                <w:b/>
                <w:bCs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b/>
                <w:bCs/>
                <w:color w:val="000000"/>
                <w:lang w:eastAsia="fr-FR"/>
              </w:rPr>
              <w:t>Characteristics</w:t>
            </w:r>
          </w:p>
        </w:tc>
        <w:tc>
          <w:tcPr>
            <w:tcW w:w="5006" w:type="dxa"/>
            <w:tcBorders>
              <w:top w:val="single" w:sz="12" w:space="0" w:color="auto"/>
              <w:left w:val="single" w:sz="4" w:space="0" w:color="auto"/>
              <w:bottom w:val="thinThickThinMediumGap" w:sz="18" w:space="0" w:color="auto"/>
              <w:right w:val="single" w:sz="4" w:space="0" w:color="auto"/>
            </w:tcBorders>
          </w:tcPr>
          <w:p w14:paraId="75B27B1B" w14:textId="77777777" w:rsidR="005E62E2" w:rsidRPr="000743BC" w:rsidRDefault="005E62E2" w:rsidP="00C458A8">
            <w:pPr>
              <w:rPr>
                <w:rFonts w:ascii="Times New Roman" w:hAnsi="Times New Roman" w:cs="Times New Roman"/>
                <w:b/>
                <w:bCs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b/>
                <w:bCs/>
                <w:color w:val="000000"/>
                <w:lang w:eastAsia="fr-FR"/>
              </w:rPr>
              <w:t>Descriptives analyses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4" w:space="0" w:color="auto"/>
              <w:bottom w:val="thinThickThinMediumGap" w:sz="18" w:space="0" w:color="auto"/>
              <w:right w:val="single" w:sz="4" w:space="0" w:color="auto"/>
            </w:tcBorders>
            <w:noWrap/>
            <w:hideMark/>
          </w:tcPr>
          <w:p w14:paraId="5B29B457" w14:textId="77777777" w:rsidR="005E62E2" w:rsidRPr="000743BC" w:rsidRDefault="005E62E2" w:rsidP="00C458A8">
            <w:pPr>
              <w:rPr>
                <w:rFonts w:ascii="Times New Roman" w:hAnsi="Times New Roman" w:cs="Times New Roman"/>
                <w:b/>
                <w:bCs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b/>
                <w:bCs/>
                <w:color w:val="000000"/>
                <w:lang w:eastAsia="fr-FR"/>
              </w:rPr>
              <w:t>All sample (n=1,649)</w:t>
            </w:r>
          </w:p>
        </w:tc>
        <w:tc>
          <w:tcPr>
            <w:tcW w:w="2079" w:type="dxa"/>
            <w:gridSpan w:val="2"/>
            <w:tcBorders>
              <w:top w:val="single" w:sz="12" w:space="0" w:color="auto"/>
              <w:left w:val="single" w:sz="4" w:space="0" w:color="auto"/>
              <w:bottom w:val="thinThickThinMediumGap" w:sz="18" w:space="0" w:color="auto"/>
              <w:right w:val="single" w:sz="4" w:space="0" w:color="auto"/>
            </w:tcBorders>
          </w:tcPr>
          <w:p w14:paraId="69F85F6B" w14:textId="77777777" w:rsidR="005E62E2" w:rsidRPr="000743BC" w:rsidRDefault="005E62E2" w:rsidP="00C458A8">
            <w:pPr>
              <w:rPr>
                <w:rFonts w:ascii="Times New Roman" w:hAnsi="Times New Roman" w:cs="Times New Roman"/>
                <w:b/>
                <w:bCs/>
                <w:color w:val="000000"/>
                <w:lang w:eastAsia="fr-FR"/>
              </w:rPr>
            </w:pPr>
            <w:proofErr w:type="spellStart"/>
            <w:r w:rsidRPr="000743BC">
              <w:rPr>
                <w:rFonts w:ascii="Times New Roman" w:hAnsi="Times New Roman" w:cs="Times New Roman"/>
                <w:b/>
                <w:bCs/>
                <w:color w:val="000000"/>
                <w:lang w:val="en-US" w:eastAsia="fr-FR"/>
              </w:rPr>
              <w:t>PwCP</w:t>
            </w:r>
            <w:proofErr w:type="spellEnd"/>
            <w:r w:rsidRPr="000743BC">
              <w:rPr>
                <w:rFonts w:ascii="Times New Roman" w:hAnsi="Times New Roman" w:cs="Times New Roman"/>
                <w:b/>
                <w:bCs/>
                <w:color w:val="000000"/>
                <w:lang w:val="en-US" w:eastAsia="fr-FR"/>
              </w:rPr>
              <w:t xml:space="preserve"> with DCS score (n=1,373)</w:t>
            </w:r>
          </w:p>
        </w:tc>
      </w:tr>
      <w:tr w:rsidR="005E62E2" w:rsidRPr="000743BC" w14:paraId="3A31F1CA" w14:textId="77777777" w:rsidTr="00C458A8">
        <w:trPr>
          <w:trHeight w:val="320"/>
        </w:trPr>
        <w:tc>
          <w:tcPr>
            <w:tcW w:w="12459" w:type="dxa"/>
            <w:gridSpan w:val="6"/>
            <w:tcBorders>
              <w:top w:val="single" w:sz="12" w:space="0" w:color="auto"/>
              <w:left w:val="single" w:sz="12" w:space="0" w:color="auto"/>
              <w:bottom w:val="thinThickThinMediumGap" w:sz="18" w:space="0" w:color="auto"/>
              <w:right w:val="single" w:sz="4" w:space="0" w:color="auto"/>
            </w:tcBorders>
            <w:noWrap/>
          </w:tcPr>
          <w:p w14:paraId="36962C65" w14:textId="77777777" w:rsidR="005E62E2" w:rsidRPr="000743BC" w:rsidRDefault="005E62E2" w:rsidP="00C458A8">
            <w:pPr>
              <w:rPr>
                <w:rFonts w:ascii="Times New Roman" w:hAnsi="Times New Roman" w:cs="Times New Roman"/>
                <w:b/>
                <w:bCs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b/>
                <w:bCs/>
                <w:color w:val="000000"/>
                <w:lang w:eastAsia="fr-FR"/>
              </w:rPr>
              <w:t>Socio-demographic characteristics</w:t>
            </w:r>
          </w:p>
        </w:tc>
      </w:tr>
      <w:tr w:rsidR="005E62E2" w:rsidRPr="000743BC" w14:paraId="709F6554" w14:textId="77777777" w:rsidTr="00C458A8">
        <w:trPr>
          <w:trHeight w:val="320"/>
        </w:trPr>
        <w:tc>
          <w:tcPr>
            <w:tcW w:w="3106" w:type="dxa"/>
            <w:vMerge w:val="restart"/>
            <w:tcBorders>
              <w:top w:val="thinThickThinMediumGap" w:sz="18" w:space="0" w:color="auto"/>
              <w:left w:val="single" w:sz="12" w:space="0" w:color="auto"/>
              <w:right w:val="single" w:sz="4" w:space="0" w:color="auto"/>
            </w:tcBorders>
            <w:noWrap/>
          </w:tcPr>
          <w:p w14:paraId="291596B8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Age (years)</w:t>
            </w:r>
          </w:p>
        </w:tc>
        <w:tc>
          <w:tcPr>
            <w:tcW w:w="5006" w:type="dxa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DD7F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Mean</w:t>
            </w:r>
          </w:p>
        </w:tc>
        <w:tc>
          <w:tcPr>
            <w:tcW w:w="2268" w:type="dxa"/>
            <w:gridSpan w:val="2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95240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51.84</w:t>
            </w:r>
          </w:p>
        </w:tc>
        <w:tc>
          <w:tcPr>
            <w:tcW w:w="2079" w:type="dxa"/>
            <w:gridSpan w:val="2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3684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52</w:t>
            </w:r>
          </w:p>
        </w:tc>
      </w:tr>
      <w:tr w:rsidR="005E62E2" w:rsidRPr="000743BC" w14:paraId="2E0A5858" w14:textId="77777777" w:rsidTr="00C458A8">
        <w:trPr>
          <w:trHeight w:val="32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  <w:noWrap/>
          </w:tcPr>
          <w:p w14:paraId="2DFF3FA1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8BD8F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SD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CCE805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16.33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F62F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16.36</w:t>
            </w:r>
          </w:p>
        </w:tc>
      </w:tr>
      <w:tr w:rsidR="005E62E2" w:rsidRPr="000743BC" w14:paraId="53EB5666" w14:textId="77777777" w:rsidTr="00C458A8">
        <w:trPr>
          <w:trHeight w:val="32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  <w:noWrap/>
          </w:tcPr>
          <w:p w14:paraId="5DEBF7C4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D053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Min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0D5E0D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18.00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017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18.00</w:t>
            </w:r>
          </w:p>
        </w:tc>
      </w:tr>
      <w:tr w:rsidR="005E62E2" w:rsidRPr="000743BC" w14:paraId="7D529CDB" w14:textId="77777777" w:rsidTr="00C458A8">
        <w:trPr>
          <w:trHeight w:val="320"/>
        </w:trPr>
        <w:tc>
          <w:tcPr>
            <w:tcW w:w="3106" w:type="dxa"/>
            <w:vMerge/>
            <w:tcBorders>
              <w:left w:val="single" w:sz="12" w:space="0" w:color="auto"/>
              <w:bottom w:val="thinThickThinMediumGap" w:sz="18" w:space="0" w:color="auto"/>
              <w:right w:val="single" w:sz="4" w:space="0" w:color="auto"/>
            </w:tcBorders>
            <w:noWrap/>
          </w:tcPr>
          <w:p w14:paraId="065E5FEC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  <w:right w:val="single" w:sz="4" w:space="0" w:color="auto"/>
            </w:tcBorders>
          </w:tcPr>
          <w:p w14:paraId="6D92A48B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Max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  <w:right w:val="single" w:sz="4" w:space="0" w:color="auto"/>
            </w:tcBorders>
            <w:noWrap/>
          </w:tcPr>
          <w:p w14:paraId="2DBF5119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90.00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  <w:right w:val="single" w:sz="4" w:space="0" w:color="auto"/>
            </w:tcBorders>
          </w:tcPr>
          <w:p w14:paraId="1F96F570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90.00</w:t>
            </w:r>
          </w:p>
        </w:tc>
      </w:tr>
      <w:tr w:rsidR="005E62E2" w:rsidRPr="000743BC" w14:paraId="34A1653B" w14:textId="77777777" w:rsidTr="00C458A8">
        <w:trPr>
          <w:trHeight w:val="310"/>
        </w:trPr>
        <w:tc>
          <w:tcPr>
            <w:tcW w:w="3106" w:type="dxa"/>
            <w:vMerge w:val="restart"/>
            <w:tcBorders>
              <w:top w:val="thinThickThinMediumGap" w:sz="18" w:space="0" w:color="auto"/>
              <w:left w:val="single" w:sz="12" w:space="0" w:color="auto"/>
              <w:right w:val="single" w:sz="4" w:space="0" w:color="auto"/>
            </w:tcBorders>
            <w:noWrap/>
          </w:tcPr>
          <w:p w14:paraId="65586F39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Sex</w:t>
            </w:r>
          </w:p>
        </w:tc>
        <w:tc>
          <w:tcPr>
            <w:tcW w:w="5006" w:type="dxa"/>
            <w:tcBorders>
              <w:top w:val="thinThickThinMedium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AFCCAE" w14:textId="77777777" w:rsidR="005E62E2" w:rsidRPr="000743BC" w:rsidRDefault="005E62E2" w:rsidP="00C458A8">
            <w:pPr>
              <w:rPr>
                <w:rFonts w:ascii="Times New Roman" w:hAnsi="Times New Roman" w:cs="Times New Roman"/>
              </w:rPr>
            </w:pPr>
            <w:r w:rsidRPr="000743BC">
              <w:rPr>
                <w:rFonts w:ascii="Times New Roman" w:hAnsi="Times New Roman" w:cs="Times New Roman"/>
              </w:rPr>
              <w:t>Male: n (%)</w:t>
            </w:r>
          </w:p>
        </w:tc>
        <w:tc>
          <w:tcPr>
            <w:tcW w:w="804" w:type="dxa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4F4BE310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 xml:space="preserve">854 </w:t>
            </w:r>
          </w:p>
        </w:tc>
        <w:tc>
          <w:tcPr>
            <w:tcW w:w="1464" w:type="dxa"/>
            <w:tcBorders>
              <w:top w:val="thinThickThinMedium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52AAF7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(51.79%)</w:t>
            </w:r>
          </w:p>
        </w:tc>
        <w:tc>
          <w:tcPr>
            <w:tcW w:w="804" w:type="dxa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</w:tcBorders>
          </w:tcPr>
          <w:p w14:paraId="57758A8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 xml:space="preserve">686 </w:t>
            </w:r>
          </w:p>
        </w:tc>
        <w:tc>
          <w:tcPr>
            <w:tcW w:w="1275" w:type="dxa"/>
            <w:tcBorders>
              <w:top w:val="thinThickThinMedium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4FBA0D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(49.97%)</w:t>
            </w:r>
          </w:p>
        </w:tc>
      </w:tr>
      <w:tr w:rsidR="005E62E2" w:rsidRPr="000743BC" w14:paraId="6B1ACD93" w14:textId="77777777" w:rsidTr="00C458A8">
        <w:trPr>
          <w:trHeight w:val="31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  <w:noWrap/>
          </w:tcPr>
          <w:p w14:paraId="2EB5607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42EC34" w14:textId="77777777" w:rsidR="005E62E2" w:rsidRPr="000743BC" w:rsidRDefault="005E62E2" w:rsidP="00C458A8">
            <w:pPr>
              <w:rPr>
                <w:rFonts w:ascii="Times New Roman" w:hAnsi="Times New Roman" w:cs="Times New Roman"/>
              </w:rPr>
            </w:pPr>
            <w:r w:rsidRPr="000743BC">
              <w:rPr>
                <w:rFonts w:ascii="Times New Roman" w:hAnsi="Times New Roman" w:cs="Times New Roman"/>
              </w:rPr>
              <w:t>Female: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456C7675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 xml:space="preserve">789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09522C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(47.85%)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A262DD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 xml:space="preserve">682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B77BF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(49.67%)</w:t>
            </w:r>
          </w:p>
        </w:tc>
      </w:tr>
      <w:tr w:rsidR="005E62E2" w:rsidRPr="000743BC" w14:paraId="3DD260F2" w14:textId="77777777" w:rsidTr="00C458A8">
        <w:trPr>
          <w:trHeight w:val="31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  <w:noWrap/>
          </w:tcPr>
          <w:p w14:paraId="7E4D785C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0F5A47" w14:textId="77777777" w:rsidR="005E62E2" w:rsidRPr="000743BC" w:rsidRDefault="005E62E2" w:rsidP="00C458A8">
            <w:pPr>
              <w:rPr>
                <w:rFonts w:ascii="Times New Roman" w:hAnsi="Times New Roman" w:cs="Times New Roman"/>
              </w:rPr>
            </w:pPr>
            <w:r w:rsidRPr="000743BC">
              <w:rPr>
                <w:rFonts w:ascii="Times New Roman" w:hAnsi="Times New Roman" w:cs="Times New Roman"/>
              </w:rPr>
              <w:t>Intersex: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5107558C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 xml:space="preserve">4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69AA29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(0.24%)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B1B99D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 xml:space="preserve">4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2AAA41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(0.29%)</w:t>
            </w:r>
          </w:p>
        </w:tc>
      </w:tr>
      <w:tr w:rsidR="005E62E2" w:rsidRPr="000743BC" w14:paraId="75EBDC3B" w14:textId="77777777" w:rsidTr="00C458A8">
        <w:trPr>
          <w:trHeight w:val="310"/>
        </w:trPr>
        <w:tc>
          <w:tcPr>
            <w:tcW w:w="3106" w:type="dxa"/>
            <w:vMerge/>
            <w:tcBorders>
              <w:left w:val="single" w:sz="12" w:space="0" w:color="auto"/>
              <w:bottom w:val="thinThickThinMediumGap" w:sz="18" w:space="0" w:color="auto"/>
              <w:right w:val="single" w:sz="4" w:space="0" w:color="auto"/>
            </w:tcBorders>
            <w:noWrap/>
          </w:tcPr>
          <w:p w14:paraId="4ADDFBE1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4114CA05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Prefer not to say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</w:tcBorders>
            <w:noWrap/>
          </w:tcPr>
          <w:p w14:paraId="5596EF24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1A61234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(0.12%)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</w:tcBorders>
          </w:tcPr>
          <w:p w14:paraId="1B94180B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1B6B1406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(0.07%)</w:t>
            </w:r>
          </w:p>
        </w:tc>
      </w:tr>
      <w:tr w:rsidR="005E62E2" w:rsidRPr="000743BC" w14:paraId="488D78EC" w14:textId="77777777" w:rsidTr="00C458A8">
        <w:trPr>
          <w:trHeight w:val="310"/>
        </w:trPr>
        <w:tc>
          <w:tcPr>
            <w:tcW w:w="3106" w:type="dxa"/>
            <w:tcBorders>
              <w:top w:val="thinThickThinMediumGap" w:sz="18" w:space="0" w:color="auto"/>
              <w:left w:val="single" w:sz="12" w:space="0" w:color="auto"/>
              <w:right w:val="single" w:sz="4" w:space="0" w:color="auto"/>
            </w:tcBorders>
            <w:noWrap/>
          </w:tcPr>
          <w:p w14:paraId="746CAA28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Gender</w:t>
            </w:r>
          </w:p>
        </w:tc>
        <w:tc>
          <w:tcPr>
            <w:tcW w:w="5006" w:type="dxa"/>
            <w:tcBorders>
              <w:top w:val="thinThickThinMedium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C8C1F0" w14:textId="77777777" w:rsidR="005E62E2" w:rsidRPr="000743BC" w:rsidRDefault="005E62E2" w:rsidP="00C458A8">
            <w:pPr>
              <w:rPr>
                <w:rFonts w:ascii="Times New Roman" w:hAnsi="Times New Roman" w:cs="Times New Roman"/>
              </w:rPr>
            </w:pPr>
            <w:r w:rsidRPr="000743BC">
              <w:rPr>
                <w:rFonts w:ascii="Times New Roman" w:hAnsi="Times New Roman" w:cs="Times New Roman"/>
              </w:rPr>
              <w:t>Man: n (%)</w:t>
            </w:r>
          </w:p>
        </w:tc>
        <w:tc>
          <w:tcPr>
            <w:tcW w:w="804" w:type="dxa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3BC4BBF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 xml:space="preserve">847 </w:t>
            </w:r>
          </w:p>
        </w:tc>
        <w:tc>
          <w:tcPr>
            <w:tcW w:w="1464" w:type="dxa"/>
            <w:tcBorders>
              <w:top w:val="thinThickThinMedium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6C2A9C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(51.36%)</w:t>
            </w:r>
          </w:p>
        </w:tc>
        <w:tc>
          <w:tcPr>
            <w:tcW w:w="804" w:type="dxa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</w:tcBorders>
          </w:tcPr>
          <w:p w14:paraId="21AB4C69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 xml:space="preserve">680 </w:t>
            </w:r>
          </w:p>
        </w:tc>
        <w:tc>
          <w:tcPr>
            <w:tcW w:w="1275" w:type="dxa"/>
            <w:tcBorders>
              <w:top w:val="thinThickThinMedium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9F124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(49.53%)</w:t>
            </w:r>
          </w:p>
        </w:tc>
      </w:tr>
      <w:tr w:rsidR="005E62E2" w:rsidRPr="000743BC" w14:paraId="7112F6F1" w14:textId="77777777" w:rsidTr="00C458A8">
        <w:trPr>
          <w:trHeight w:val="310"/>
        </w:trPr>
        <w:tc>
          <w:tcPr>
            <w:tcW w:w="3106" w:type="dxa"/>
            <w:tcBorders>
              <w:left w:val="single" w:sz="12" w:space="0" w:color="auto"/>
              <w:right w:val="single" w:sz="4" w:space="0" w:color="auto"/>
            </w:tcBorders>
            <w:noWrap/>
          </w:tcPr>
          <w:p w14:paraId="7664DFFB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F18FC1" w14:textId="77777777" w:rsidR="005E62E2" w:rsidRPr="000743BC" w:rsidRDefault="005E62E2" w:rsidP="00C458A8">
            <w:pPr>
              <w:rPr>
                <w:rFonts w:ascii="Times New Roman" w:hAnsi="Times New Roman" w:cs="Times New Roman"/>
              </w:rPr>
            </w:pPr>
            <w:r w:rsidRPr="000743BC">
              <w:rPr>
                <w:rFonts w:ascii="Times New Roman" w:hAnsi="Times New Roman" w:cs="Times New Roman"/>
              </w:rPr>
              <w:t>Woman: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4C24A46C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 xml:space="preserve">777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C49DC0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(47.12%)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E49268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 xml:space="preserve">671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D1A0C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(48.87%)</w:t>
            </w:r>
          </w:p>
        </w:tc>
      </w:tr>
      <w:tr w:rsidR="005E62E2" w:rsidRPr="000743BC" w14:paraId="09067896" w14:textId="77777777" w:rsidTr="00C458A8">
        <w:trPr>
          <w:trHeight w:val="310"/>
        </w:trPr>
        <w:tc>
          <w:tcPr>
            <w:tcW w:w="3106" w:type="dxa"/>
            <w:tcBorders>
              <w:left w:val="single" w:sz="12" w:space="0" w:color="auto"/>
              <w:right w:val="single" w:sz="4" w:space="0" w:color="auto"/>
            </w:tcBorders>
            <w:noWrap/>
          </w:tcPr>
          <w:p w14:paraId="7F988245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CA81B0" w14:textId="77777777" w:rsidR="005E62E2" w:rsidRPr="000743BC" w:rsidRDefault="005E62E2" w:rsidP="00C458A8">
            <w:pPr>
              <w:rPr>
                <w:rFonts w:ascii="Times New Roman" w:hAnsi="Times New Roman" w:cs="Times New Roman"/>
              </w:rPr>
            </w:pPr>
            <w:r w:rsidRPr="000743BC">
              <w:rPr>
                <w:rFonts w:ascii="Times New Roman" w:hAnsi="Times New Roman" w:cs="Times New Roman"/>
              </w:rPr>
              <w:t>Non-binary: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BDDF0B7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 xml:space="preserve">10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6863A9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(0.61%)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C439A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 xml:space="preserve">8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E4FE8F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(0.58%)</w:t>
            </w:r>
          </w:p>
        </w:tc>
      </w:tr>
      <w:tr w:rsidR="005E62E2" w:rsidRPr="000743BC" w14:paraId="61E6FBBC" w14:textId="77777777" w:rsidTr="00C458A8">
        <w:trPr>
          <w:trHeight w:val="310"/>
        </w:trPr>
        <w:tc>
          <w:tcPr>
            <w:tcW w:w="3106" w:type="dxa"/>
            <w:tcBorders>
              <w:left w:val="single" w:sz="12" w:space="0" w:color="auto"/>
              <w:right w:val="single" w:sz="4" w:space="0" w:color="auto"/>
            </w:tcBorders>
            <w:noWrap/>
          </w:tcPr>
          <w:p w14:paraId="584CD4A7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86F36C" w14:textId="77777777" w:rsidR="005E62E2" w:rsidRPr="000743BC" w:rsidRDefault="005E62E2" w:rsidP="00C458A8">
            <w:pPr>
              <w:rPr>
                <w:rFonts w:ascii="Times New Roman" w:hAnsi="Times New Roman" w:cs="Times New Roman"/>
              </w:rPr>
            </w:pPr>
            <w:r w:rsidRPr="000743BC">
              <w:rPr>
                <w:rFonts w:ascii="Times New Roman" w:hAnsi="Times New Roman" w:cs="Times New Roman"/>
              </w:rPr>
              <w:t>Transgender woman: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52352729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2C412F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(0.06%)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CD9A7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C9542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(0.07%)</w:t>
            </w:r>
          </w:p>
        </w:tc>
      </w:tr>
      <w:tr w:rsidR="005E62E2" w:rsidRPr="000743BC" w14:paraId="076743CF" w14:textId="77777777" w:rsidTr="00C458A8">
        <w:trPr>
          <w:trHeight w:val="310"/>
        </w:trPr>
        <w:tc>
          <w:tcPr>
            <w:tcW w:w="3106" w:type="dxa"/>
            <w:tcBorders>
              <w:left w:val="single" w:sz="12" w:space="0" w:color="auto"/>
              <w:right w:val="single" w:sz="4" w:space="0" w:color="auto"/>
            </w:tcBorders>
            <w:noWrap/>
          </w:tcPr>
          <w:p w14:paraId="755457C0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B755A3" w14:textId="77777777" w:rsidR="005E62E2" w:rsidRPr="000743BC" w:rsidRDefault="005E62E2" w:rsidP="00C458A8">
            <w:pPr>
              <w:rPr>
                <w:rFonts w:ascii="Times New Roman" w:hAnsi="Times New Roman" w:cs="Times New Roman"/>
              </w:rPr>
            </w:pPr>
            <w:r w:rsidRPr="000743BC">
              <w:rPr>
                <w:rFonts w:ascii="Times New Roman" w:hAnsi="Times New Roman" w:cs="Times New Roman"/>
              </w:rPr>
              <w:t>Transgender man: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775D35D6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E75AF6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(0.12%)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9971E6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B358EC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(0.15%)</w:t>
            </w:r>
          </w:p>
        </w:tc>
      </w:tr>
      <w:tr w:rsidR="005E62E2" w:rsidRPr="000743BC" w14:paraId="4A7EE30F" w14:textId="77777777" w:rsidTr="00C458A8">
        <w:trPr>
          <w:trHeight w:val="310"/>
        </w:trPr>
        <w:tc>
          <w:tcPr>
            <w:tcW w:w="3106" w:type="dxa"/>
            <w:tcBorders>
              <w:left w:val="single" w:sz="12" w:space="0" w:color="auto"/>
              <w:right w:val="single" w:sz="4" w:space="0" w:color="auto"/>
            </w:tcBorders>
            <w:noWrap/>
          </w:tcPr>
          <w:p w14:paraId="1FA1093C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EBFCA3" w14:textId="77777777" w:rsidR="005E62E2" w:rsidRPr="000743BC" w:rsidRDefault="005E62E2" w:rsidP="00C458A8">
            <w:pPr>
              <w:rPr>
                <w:rFonts w:ascii="Times New Roman" w:hAnsi="Times New Roman" w:cs="Times New Roman"/>
              </w:rPr>
            </w:pPr>
            <w:r w:rsidRPr="000743BC">
              <w:rPr>
                <w:rFonts w:ascii="Times New Roman" w:hAnsi="Times New Roman" w:cs="Times New Roman"/>
              </w:rPr>
              <w:t>Two-spirit: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1B48021D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 xml:space="preserve">3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85C09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(0.18%)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3B3C14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 xml:space="preserve">3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7C741B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(0.22%)</w:t>
            </w:r>
          </w:p>
        </w:tc>
      </w:tr>
      <w:tr w:rsidR="005E62E2" w:rsidRPr="000743BC" w14:paraId="0B6941A7" w14:textId="77777777" w:rsidTr="00C458A8">
        <w:trPr>
          <w:trHeight w:val="310"/>
        </w:trPr>
        <w:tc>
          <w:tcPr>
            <w:tcW w:w="3106" w:type="dxa"/>
            <w:tcBorders>
              <w:left w:val="single" w:sz="12" w:space="0" w:color="auto"/>
              <w:right w:val="single" w:sz="4" w:space="0" w:color="auto"/>
            </w:tcBorders>
            <w:noWrap/>
          </w:tcPr>
          <w:p w14:paraId="00D99995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E5A885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Gender fluid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37EC36C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 xml:space="preserve">4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1BC1A7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(0.24%)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E0FF15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 xml:space="preserve">3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A6932F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(0.22%)</w:t>
            </w:r>
          </w:p>
        </w:tc>
      </w:tr>
      <w:tr w:rsidR="005E62E2" w:rsidRPr="000743BC" w14:paraId="0B9D1324" w14:textId="77777777" w:rsidTr="00C458A8">
        <w:trPr>
          <w:trHeight w:val="310"/>
        </w:trPr>
        <w:tc>
          <w:tcPr>
            <w:tcW w:w="3106" w:type="dxa"/>
            <w:tcBorders>
              <w:left w:val="single" w:sz="12" w:space="0" w:color="auto"/>
              <w:right w:val="single" w:sz="4" w:space="0" w:color="auto"/>
            </w:tcBorders>
            <w:noWrap/>
          </w:tcPr>
          <w:p w14:paraId="60085365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743E95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Other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18919B65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 xml:space="preserve">0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032D30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(0.00%)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E94675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40BCEF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(0.00%)</w:t>
            </w:r>
          </w:p>
        </w:tc>
      </w:tr>
      <w:tr w:rsidR="005E62E2" w:rsidRPr="000743BC" w14:paraId="38338E22" w14:textId="77777777" w:rsidTr="00C458A8">
        <w:trPr>
          <w:trHeight w:val="310"/>
        </w:trPr>
        <w:tc>
          <w:tcPr>
            <w:tcW w:w="3106" w:type="dxa"/>
            <w:tcBorders>
              <w:left w:val="single" w:sz="12" w:space="0" w:color="auto"/>
              <w:right w:val="single" w:sz="4" w:space="0" w:color="auto"/>
            </w:tcBorders>
            <w:noWrap/>
          </w:tcPr>
          <w:p w14:paraId="23F3F84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88E8CD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Prefer not to say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5C57E9F8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 xml:space="preserve">0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B7C5B5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(0.00%)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2878D6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B0798B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(0.00%)</w:t>
            </w:r>
          </w:p>
        </w:tc>
      </w:tr>
      <w:tr w:rsidR="005E62E2" w:rsidRPr="000743BC" w14:paraId="5C3FF439" w14:textId="77777777" w:rsidTr="00C458A8">
        <w:trPr>
          <w:trHeight w:val="310"/>
        </w:trPr>
        <w:tc>
          <w:tcPr>
            <w:tcW w:w="3106" w:type="dxa"/>
            <w:tcBorders>
              <w:left w:val="single" w:sz="12" w:space="0" w:color="auto"/>
              <w:bottom w:val="thinThickThinMediumGap" w:sz="18" w:space="0" w:color="auto"/>
              <w:right w:val="single" w:sz="4" w:space="0" w:color="auto"/>
            </w:tcBorders>
            <w:noWrap/>
          </w:tcPr>
          <w:p w14:paraId="2CE07084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39493A57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Missing data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</w:tcBorders>
            <w:noWrap/>
          </w:tcPr>
          <w:p w14:paraId="494FF2E6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 xml:space="preserve">5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1B262C7C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(0.30%)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</w:tcBorders>
          </w:tcPr>
          <w:p w14:paraId="22855D1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 xml:space="preserve">5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71516FE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(0.36%)</w:t>
            </w:r>
          </w:p>
        </w:tc>
      </w:tr>
      <w:tr w:rsidR="005E62E2" w:rsidRPr="000743BC" w14:paraId="1F61E9FA" w14:textId="77777777" w:rsidTr="00C458A8">
        <w:trPr>
          <w:trHeight w:val="310"/>
        </w:trPr>
        <w:tc>
          <w:tcPr>
            <w:tcW w:w="3106" w:type="dxa"/>
            <w:vMerge w:val="restart"/>
            <w:tcBorders>
              <w:left w:val="single" w:sz="12" w:space="0" w:color="auto"/>
              <w:right w:val="single" w:sz="4" w:space="0" w:color="auto"/>
            </w:tcBorders>
            <w:noWrap/>
          </w:tcPr>
          <w:p w14:paraId="1C8904CD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Provinces</w:t>
            </w: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89FAFF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</w:rPr>
              <w:t>British Columbia: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7B6EF042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 xml:space="preserve">268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041C32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(16.25%)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BA8CB2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 xml:space="preserve">220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B45D09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(16.02%)</w:t>
            </w:r>
          </w:p>
        </w:tc>
      </w:tr>
      <w:tr w:rsidR="005E62E2" w:rsidRPr="000743BC" w14:paraId="2D3B7234" w14:textId="77777777" w:rsidTr="00C458A8">
        <w:trPr>
          <w:trHeight w:val="31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  <w:noWrap/>
          </w:tcPr>
          <w:p w14:paraId="0A59EF25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381152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</w:rPr>
              <w:t>Alberta: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7CFD371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217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36CE4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(13.16%)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93ABA4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188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2CA179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(13.69%)</w:t>
            </w:r>
          </w:p>
        </w:tc>
      </w:tr>
      <w:tr w:rsidR="005E62E2" w:rsidRPr="000743BC" w14:paraId="2EB498FC" w14:textId="77777777" w:rsidTr="00C458A8">
        <w:trPr>
          <w:trHeight w:val="31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  <w:noWrap/>
          </w:tcPr>
          <w:p w14:paraId="5C990729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B49AA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</w:rPr>
              <w:t>Prairies: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C9E65B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121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B1F8C6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(7.34%)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A19A18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103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A1869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(7.50%)</w:t>
            </w:r>
          </w:p>
        </w:tc>
      </w:tr>
      <w:tr w:rsidR="005E62E2" w:rsidRPr="000743BC" w14:paraId="0CFE9FA7" w14:textId="77777777" w:rsidTr="00C458A8">
        <w:trPr>
          <w:trHeight w:val="31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  <w:noWrap/>
          </w:tcPr>
          <w:p w14:paraId="615DBE75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607035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</w:rPr>
              <w:t>Ontario: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2BD9C0F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579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18E07D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(35.11%)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68EA9D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487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FD3C4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(35.47%)</w:t>
            </w:r>
          </w:p>
        </w:tc>
      </w:tr>
      <w:tr w:rsidR="005E62E2" w:rsidRPr="000743BC" w14:paraId="40D6693C" w14:textId="77777777" w:rsidTr="00C458A8">
        <w:trPr>
          <w:trHeight w:val="31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  <w:noWrap/>
          </w:tcPr>
          <w:p w14:paraId="1F3F890F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79D18C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</w:rPr>
              <w:t>Quebec: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5368E48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332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14658F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(20.13%)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892092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273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B38A88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(19.89%)</w:t>
            </w:r>
          </w:p>
        </w:tc>
      </w:tr>
      <w:tr w:rsidR="005E62E2" w:rsidRPr="000743BC" w14:paraId="79392FA3" w14:textId="77777777" w:rsidTr="00C458A8">
        <w:trPr>
          <w:trHeight w:val="310"/>
        </w:trPr>
        <w:tc>
          <w:tcPr>
            <w:tcW w:w="3106" w:type="dxa"/>
            <w:vMerge/>
            <w:tcBorders>
              <w:left w:val="single" w:sz="12" w:space="0" w:color="auto"/>
              <w:bottom w:val="thinThickThinMediumGap" w:sz="18" w:space="0" w:color="auto"/>
              <w:right w:val="single" w:sz="4" w:space="0" w:color="auto"/>
            </w:tcBorders>
            <w:noWrap/>
          </w:tcPr>
          <w:p w14:paraId="7C8FF6DD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39FE74D8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</w:rPr>
              <w:t>Atlantic Canada: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</w:tcBorders>
            <w:noWrap/>
          </w:tcPr>
          <w:p w14:paraId="71D56658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132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22C4430B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(8.00%)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</w:tcBorders>
          </w:tcPr>
          <w:p w14:paraId="5E4CC740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102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4284BC50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(7.43%)</w:t>
            </w:r>
          </w:p>
        </w:tc>
      </w:tr>
      <w:tr w:rsidR="005E62E2" w:rsidRPr="000743BC" w14:paraId="3EEC886E" w14:textId="77777777" w:rsidTr="00C458A8">
        <w:trPr>
          <w:trHeight w:val="310"/>
        </w:trPr>
        <w:tc>
          <w:tcPr>
            <w:tcW w:w="3106" w:type="dxa"/>
            <w:vMerge w:val="restart"/>
            <w:tcBorders>
              <w:left w:val="single" w:sz="12" w:space="0" w:color="auto"/>
              <w:right w:val="single" w:sz="4" w:space="0" w:color="auto"/>
            </w:tcBorders>
            <w:noWrap/>
          </w:tcPr>
          <w:p w14:paraId="21E5739B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Geographical area</w:t>
            </w: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90D0A8" w14:textId="77777777" w:rsidR="005E62E2" w:rsidRPr="000743BC" w:rsidRDefault="005E62E2" w:rsidP="00C458A8">
            <w:pPr>
              <w:rPr>
                <w:rFonts w:ascii="Times New Roman" w:hAnsi="Times New Roman" w:cs="Times New Roman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Rural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0A1A496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202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33C32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(12.25%)</w:t>
            </w:r>
          </w:p>
        </w:tc>
        <w:tc>
          <w:tcPr>
            <w:tcW w:w="804" w:type="dxa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</w:tcBorders>
          </w:tcPr>
          <w:p w14:paraId="00D316B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162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1A8EF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(11.80%)</w:t>
            </w:r>
          </w:p>
        </w:tc>
      </w:tr>
      <w:tr w:rsidR="005E62E2" w:rsidRPr="000743BC" w14:paraId="4D9274E1" w14:textId="77777777" w:rsidTr="00C458A8">
        <w:trPr>
          <w:trHeight w:val="310"/>
        </w:trPr>
        <w:tc>
          <w:tcPr>
            <w:tcW w:w="3106" w:type="dxa"/>
            <w:vMerge/>
            <w:tcBorders>
              <w:left w:val="single" w:sz="12" w:space="0" w:color="auto"/>
              <w:bottom w:val="thinThickThinMediumGap" w:sz="18" w:space="0" w:color="auto"/>
              <w:right w:val="single" w:sz="4" w:space="0" w:color="auto"/>
            </w:tcBorders>
            <w:noWrap/>
          </w:tcPr>
          <w:p w14:paraId="133AC752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50FD42B8" w14:textId="77777777" w:rsidR="005E62E2" w:rsidRPr="000743BC" w:rsidRDefault="005E62E2" w:rsidP="00C458A8">
            <w:pPr>
              <w:rPr>
                <w:rFonts w:ascii="Times New Roman" w:hAnsi="Times New Roman" w:cs="Times New Roman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Urban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</w:tcBorders>
            <w:noWrap/>
          </w:tcPr>
          <w:p w14:paraId="1EF573F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1447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496DE25B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(87.75%)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</w:tcBorders>
          </w:tcPr>
          <w:p w14:paraId="179195ED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1211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473168E8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(88.20%)</w:t>
            </w:r>
          </w:p>
        </w:tc>
      </w:tr>
      <w:tr w:rsidR="005E62E2" w:rsidRPr="000743BC" w14:paraId="3D5C3660" w14:textId="77777777" w:rsidTr="00C458A8">
        <w:trPr>
          <w:trHeight w:val="310"/>
        </w:trPr>
        <w:tc>
          <w:tcPr>
            <w:tcW w:w="3106" w:type="dxa"/>
            <w:vMerge w:val="restart"/>
            <w:tcBorders>
              <w:left w:val="single" w:sz="12" w:space="0" w:color="auto"/>
              <w:right w:val="single" w:sz="4" w:space="0" w:color="auto"/>
            </w:tcBorders>
            <w:noWrap/>
          </w:tcPr>
          <w:p w14:paraId="069ACB76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First learned language</w:t>
            </w:r>
          </w:p>
          <w:p w14:paraId="7B7C1AAC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  <w:p w14:paraId="63182A26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15E2C6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French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FA9A025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378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717998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(22.92%)</w:t>
            </w:r>
          </w:p>
        </w:tc>
        <w:tc>
          <w:tcPr>
            <w:tcW w:w="804" w:type="dxa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</w:tcBorders>
          </w:tcPr>
          <w:p w14:paraId="31528101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315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2BD376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(22.94%)</w:t>
            </w:r>
          </w:p>
        </w:tc>
      </w:tr>
      <w:tr w:rsidR="005E62E2" w:rsidRPr="000743BC" w14:paraId="489E88C8" w14:textId="77777777" w:rsidTr="00C458A8">
        <w:trPr>
          <w:trHeight w:val="31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  <w:noWrap/>
          </w:tcPr>
          <w:p w14:paraId="159ED8EB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F47342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English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1F67430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1122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D3F44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(68.04%)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504E3F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931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D6A5AB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(67.80%)</w:t>
            </w:r>
          </w:p>
        </w:tc>
      </w:tr>
      <w:tr w:rsidR="005E62E2" w:rsidRPr="000743BC" w14:paraId="454FB4FB" w14:textId="77777777" w:rsidTr="00C458A8">
        <w:trPr>
          <w:trHeight w:val="31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  <w:noWrap/>
          </w:tcPr>
          <w:p w14:paraId="04F23D92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30C681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An aboriginal language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563C331B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2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817064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(0.12%)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C1A78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4417B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(0.15%)</w:t>
            </w:r>
          </w:p>
        </w:tc>
      </w:tr>
      <w:tr w:rsidR="005E62E2" w:rsidRPr="000743BC" w14:paraId="449B4F8A" w14:textId="77777777" w:rsidTr="00C458A8">
        <w:trPr>
          <w:trHeight w:val="31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  <w:noWrap/>
          </w:tcPr>
          <w:p w14:paraId="1DDEDCD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CA43C0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Spanish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F95DFF6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10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BDB796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(0.61%)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38B974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9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2F6750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(0.66%)</w:t>
            </w:r>
          </w:p>
        </w:tc>
      </w:tr>
      <w:tr w:rsidR="005E62E2" w:rsidRPr="000743BC" w14:paraId="21EE3841" w14:textId="77777777" w:rsidTr="00C458A8">
        <w:trPr>
          <w:trHeight w:val="31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  <w:noWrap/>
          </w:tcPr>
          <w:p w14:paraId="1547350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CB1E58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Mandarin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7658020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15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522A72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(0.91%)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332CE8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15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4EA3C9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(1.09%)</w:t>
            </w:r>
          </w:p>
        </w:tc>
      </w:tr>
      <w:tr w:rsidR="005E62E2" w:rsidRPr="000743BC" w14:paraId="241AA5D8" w14:textId="77777777" w:rsidTr="00C458A8">
        <w:trPr>
          <w:trHeight w:val="31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  <w:noWrap/>
          </w:tcPr>
          <w:p w14:paraId="4AF0CE1C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1FE05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Arabic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48EF219B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9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E91EA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(0.55%)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49193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9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588608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(0.66%)</w:t>
            </w:r>
          </w:p>
        </w:tc>
      </w:tr>
      <w:tr w:rsidR="005E62E2" w:rsidRPr="000743BC" w14:paraId="382CFAAE" w14:textId="77777777" w:rsidTr="00C458A8">
        <w:trPr>
          <w:trHeight w:val="310"/>
        </w:trPr>
        <w:tc>
          <w:tcPr>
            <w:tcW w:w="3106" w:type="dxa"/>
            <w:vMerge/>
            <w:tcBorders>
              <w:left w:val="single" w:sz="12" w:space="0" w:color="auto"/>
              <w:bottom w:val="thinThickThinMediumGap" w:sz="18" w:space="0" w:color="auto"/>
              <w:right w:val="single" w:sz="4" w:space="0" w:color="auto"/>
            </w:tcBorders>
            <w:noWrap/>
          </w:tcPr>
          <w:p w14:paraId="2D590724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4B73C858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Other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</w:tcBorders>
            <w:noWrap/>
          </w:tcPr>
          <w:p w14:paraId="33D9B0C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113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415EE5AF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(6.85%)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</w:tcBorders>
          </w:tcPr>
          <w:p w14:paraId="709E30E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92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7FC809CD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(6.70%)</w:t>
            </w:r>
          </w:p>
        </w:tc>
      </w:tr>
      <w:tr w:rsidR="005E62E2" w:rsidRPr="000743BC" w14:paraId="5A75B0B6" w14:textId="77777777" w:rsidTr="00C458A8">
        <w:trPr>
          <w:trHeight w:val="310"/>
        </w:trPr>
        <w:tc>
          <w:tcPr>
            <w:tcW w:w="3106" w:type="dxa"/>
            <w:vMerge w:val="restart"/>
            <w:tcBorders>
              <w:top w:val="thinThickThinMediumGap" w:sz="18" w:space="0" w:color="auto"/>
              <w:left w:val="single" w:sz="12" w:space="0" w:color="auto"/>
              <w:right w:val="single" w:sz="4" w:space="0" w:color="auto"/>
            </w:tcBorders>
            <w:noWrap/>
            <w:hideMark/>
          </w:tcPr>
          <w:p w14:paraId="3099ACC5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Education level</w:t>
            </w:r>
          </w:p>
          <w:p w14:paraId="1285C6F4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  <w:p w14:paraId="312E39C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thinThickThinMedium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6AAD61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Less than a high school diploma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788A3D46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46 </w:t>
            </w:r>
          </w:p>
        </w:tc>
        <w:tc>
          <w:tcPr>
            <w:tcW w:w="1464" w:type="dxa"/>
            <w:tcBorders>
              <w:top w:val="thinThickThinMedium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5D9AD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(2.79%)</w:t>
            </w:r>
          </w:p>
        </w:tc>
        <w:tc>
          <w:tcPr>
            <w:tcW w:w="804" w:type="dxa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</w:tcBorders>
          </w:tcPr>
          <w:p w14:paraId="240B1AFB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30 </w:t>
            </w:r>
          </w:p>
        </w:tc>
        <w:tc>
          <w:tcPr>
            <w:tcW w:w="1275" w:type="dxa"/>
            <w:tcBorders>
              <w:top w:val="thinThickThinMedium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16CAF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(2.19%)</w:t>
            </w:r>
          </w:p>
        </w:tc>
      </w:tr>
      <w:tr w:rsidR="005E62E2" w:rsidRPr="000743BC" w14:paraId="644343A3" w14:textId="77777777" w:rsidTr="00C458A8">
        <w:trPr>
          <w:trHeight w:val="31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14:paraId="7009126D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14D769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High School diploma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5989BB4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338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9A29F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(20.50%)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4815C8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264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7896F0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(19.23%)</w:t>
            </w:r>
          </w:p>
        </w:tc>
      </w:tr>
      <w:tr w:rsidR="005E62E2" w:rsidRPr="000743BC" w14:paraId="6A0A25AB" w14:textId="77777777" w:rsidTr="00C458A8">
        <w:trPr>
          <w:trHeight w:val="31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14:paraId="0386A4E0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6FE4FD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College, CEGEP or other non-university certificate or diploma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2B09FE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479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F3C454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(29.05%)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BF88B5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405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EC5874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(29.50%)</w:t>
            </w:r>
          </w:p>
        </w:tc>
      </w:tr>
      <w:tr w:rsidR="005E62E2" w:rsidRPr="000743BC" w14:paraId="629EE1AE" w14:textId="77777777" w:rsidTr="00C458A8">
        <w:trPr>
          <w:trHeight w:val="31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14:paraId="2253EE8F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F3AAD6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University certificate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6ED80C7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163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720C2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(9.88%)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487D40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135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F9AE4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(9.83%)</w:t>
            </w:r>
          </w:p>
        </w:tc>
      </w:tr>
      <w:tr w:rsidR="005E62E2" w:rsidRPr="000743BC" w14:paraId="3D887170" w14:textId="77777777" w:rsidTr="00C458A8">
        <w:trPr>
          <w:trHeight w:val="31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14:paraId="0444C9E7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02466F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Bachelor’s degree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1854EDE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398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37D877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(24.14%)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781862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351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4C488F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(25.56%)</w:t>
            </w:r>
          </w:p>
        </w:tc>
      </w:tr>
      <w:tr w:rsidR="005E62E2" w:rsidRPr="000743BC" w14:paraId="32F98B49" w14:textId="77777777" w:rsidTr="00C458A8">
        <w:trPr>
          <w:trHeight w:val="31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14:paraId="3674A736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3F8E12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Above the bachelor’s level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53A1F0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213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C45ABB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(12.92%)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D98AF5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181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B4965F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(13.18%)</w:t>
            </w:r>
          </w:p>
        </w:tc>
      </w:tr>
      <w:tr w:rsidR="005E62E2" w:rsidRPr="000743BC" w14:paraId="2D14B34C" w14:textId="77777777" w:rsidTr="00C458A8">
        <w:trPr>
          <w:trHeight w:val="320"/>
        </w:trPr>
        <w:tc>
          <w:tcPr>
            <w:tcW w:w="3106" w:type="dxa"/>
            <w:vMerge/>
            <w:tcBorders>
              <w:left w:val="single" w:sz="12" w:space="0" w:color="auto"/>
              <w:bottom w:val="thinThickThinMediumGap" w:sz="18" w:space="0" w:color="auto"/>
              <w:right w:val="single" w:sz="4" w:space="0" w:color="auto"/>
            </w:tcBorders>
            <w:hideMark/>
          </w:tcPr>
          <w:p w14:paraId="2A614204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702E6CC4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Prefer not to say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</w:tcBorders>
            <w:noWrap/>
          </w:tcPr>
          <w:p w14:paraId="400F88D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12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2F00D69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(0.73%)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</w:tcBorders>
          </w:tcPr>
          <w:p w14:paraId="4E35A484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7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7AF53C3C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(0.51%)</w:t>
            </w:r>
          </w:p>
        </w:tc>
      </w:tr>
      <w:tr w:rsidR="005E62E2" w:rsidRPr="000743BC" w14:paraId="369F916D" w14:textId="77777777" w:rsidTr="00C458A8">
        <w:trPr>
          <w:trHeight w:val="320"/>
        </w:trPr>
        <w:tc>
          <w:tcPr>
            <w:tcW w:w="3106" w:type="dxa"/>
            <w:vMerge w:val="restart"/>
            <w:tcBorders>
              <w:left w:val="single" w:sz="12" w:space="0" w:color="auto"/>
              <w:right w:val="single" w:sz="4" w:space="0" w:color="auto"/>
            </w:tcBorders>
          </w:tcPr>
          <w:p w14:paraId="0E2F3ADC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Literacy</w:t>
            </w:r>
          </w:p>
          <w:p w14:paraId="44F1D201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12402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Always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33344FE5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32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E9C65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(1.94%)</w:t>
            </w:r>
          </w:p>
        </w:tc>
        <w:tc>
          <w:tcPr>
            <w:tcW w:w="804" w:type="dxa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</w:tcBorders>
          </w:tcPr>
          <w:p w14:paraId="3B6B5372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29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6D13DC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(2.12%)</w:t>
            </w:r>
          </w:p>
        </w:tc>
      </w:tr>
      <w:tr w:rsidR="005E62E2" w:rsidRPr="000743BC" w14:paraId="4C68E1C6" w14:textId="77777777" w:rsidTr="00C458A8">
        <w:trPr>
          <w:trHeight w:val="32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29AC669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BA6C62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Often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58DCB4F5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172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16EE2D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(10.43%)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BBFFA6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156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4B723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(11.36 %)</w:t>
            </w:r>
          </w:p>
        </w:tc>
      </w:tr>
      <w:tr w:rsidR="005E62E2" w:rsidRPr="000743BC" w14:paraId="74808532" w14:textId="77777777" w:rsidTr="00C458A8">
        <w:trPr>
          <w:trHeight w:val="32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EAA3B3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ADFE4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Sometimes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1501A3AC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482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F0ACD6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(29.23%)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238626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419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DE5C1D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(30.52%)</w:t>
            </w:r>
          </w:p>
        </w:tc>
      </w:tr>
      <w:tr w:rsidR="005E62E2" w:rsidRPr="000743BC" w14:paraId="26FBA701" w14:textId="77777777" w:rsidTr="00C458A8">
        <w:trPr>
          <w:trHeight w:val="32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0182C601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F2CB24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Occasionally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4D67CF16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456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806E60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(27.65%)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171FE8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372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2FE89C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(27.09%)</w:t>
            </w:r>
          </w:p>
        </w:tc>
      </w:tr>
      <w:tr w:rsidR="005E62E2" w:rsidRPr="000743BC" w14:paraId="2753C504" w14:textId="77777777" w:rsidTr="00C458A8">
        <w:trPr>
          <w:trHeight w:val="320"/>
        </w:trPr>
        <w:tc>
          <w:tcPr>
            <w:tcW w:w="3106" w:type="dxa"/>
            <w:vMerge/>
            <w:tcBorders>
              <w:left w:val="single" w:sz="12" w:space="0" w:color="auto"/>
              <w:bottom w:val="thinThickThinMediumGap" w:sz="18" w:space="0" w:color="auto"/>
              <w:right w:val="single" w:sz="4" w:space="0" w:color="auto"/>
            </w:tcBorders>
          </w:tcPr>
          <w:p w14:paraId="1F428E6F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575EED39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Never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</w:tcBorders>
            <w:noWrap/>
          </w:tcPr>
          <w:p w14:paraId="6FBF86AF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507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219EE5C1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(30.75%)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</w:tcBorders>
          </w:tcPr>
          <w:p w14:paraId="67E0F274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397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3BC2481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(28.91%)</w:t>
            </w:r>
          </w:p>
        </w:tc>
      </w:tr>
      <w:tr w:rsidR="005E62E2" w:rsidRPr="000743BC" w14:paraId="5F29548B" w14:textId="77777777" w:rsidTr="00C458A8">
        <w:trPr>
          <w:trHeight w:val="310"/>
        </w:trPr>
        <w:tc>
          <w:tcPr>
            <w:tcW w:w="3106" w:type="dxa"/>
            <w:vMerge w:val="restart"/>
            <w:tcBorders>
              <w:top w:val="thinThickThinMediumGap" w:sz="18" w:space="0" w:color="auto"/>
              <w:left w:val="single" w:sz="12" w:space="0" w:color="auto"/>
              <w:right w:val="single" w:sz="4" w:space="0" w:color="auto"/>
            </w:tcBorders>
            <w:noWrap/>
            <w:hideMark/>
          </w:tcPr>
          <w:p w14:paraId="53B9E23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Cultural and ethnical backgrounds</w:t>
            </w:r>
          </w:p>
          <w:p w14:paraId="1D279DC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thinThickThinMedium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DC168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Aboriginal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7D585CC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84 </w:t>
            </w:r>
          </w:p>
        </w:tc>
        <w:tc>
          <w:tcPr>
            <w:tcW w:w="1464" w:type="dxa"/>
            <w:tcBorders>
              <w:top w:val="thinThickThinMedium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ED3409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(5.09%)</w:t>
            </w:r>
          </w:p>
        </w:tc>
        <w:tc>
          <w:tcPr>
            <w:tcW w:w="804" w:type="dxa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</w:tcBorders>
          </w:tcPr>
          <w:p w14:paraId="43F21802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74 </w:t>
            </w:r>
          </w:p>
        </w:tc>
        <w:tc>
          <w:tcPr>
            <w:tcW w:w="1275" w:type="dxa"/>
            <w:tcBorders>
              <w:top w:val="thinThickThinMedium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8FDD4B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(5.39%)</w:t>
            </w:r>
          </w:p>
        </w:tc>
      </w:tr>
      <w:tr w:rsidR="005E62E2" w:rsidRPr="000743BC" w14:paraId="568DD30D" w14:textId="77777777" w:rsidTr="00C458A8">
        <w:trPr>
          <w:trHeight w:val="31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14:paraId="4F9D5194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4F88FC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North American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43470CC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770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C30BD6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(46.69%)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A9D1C8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626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E1B29B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(45.59%)</w:t>
            </w:r>
          </w:p>
        </w:tc>
      </w:tr>
      <w:tr w:rsidR="005E62E2" w:rsidRPr="000743BC" w14:paraId="1E805653" w14:textId="77777777" w:rsidTr="00C458A8">
        <w:trPr>
          <w:trHeight w:val="31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14:paraId="19E6858C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9E0DF2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European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3989DEB2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662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312E1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(40.15%)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C17FD1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552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516AF1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(40.20%)</w:t>
            </w:r>
          </w:p>
        </w:tc>
      </w:tr>
      <w:tr w:rsidR="005E62E2" w:rsidRPr="000743BC" w14:paraId="7D47DEAB" w14:textId="77777777" w:rsidTr="00C458A8">
        <w:trPr>
          <w:trHeight w:val="31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C7C7F86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351B90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Caribbean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36F1BA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24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84ECA6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(1.46%)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77765D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20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04DAB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(1.46%)</w:t>
            </w:r>
          </w:p>
        </w:tc>
      </w:tr>
      <w:tr w:rsidR="005E62E2" w:rsidRPr="000743BC" w14:paraId="7F930F17" w14:textId="77777777" w:rsidTr="00C458A8">
        <w:trPr>
          <w:trHeight w:val="31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14:paraId="493642CD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AD95E7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Latin, south American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3B5C9A2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16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93B9B0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(0.97%)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47931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15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E3BB3F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(1.09%)</w:t>
            </w:r>
          </w:p>
        </w:tc>
      </w:tr>
      <w:tr w:rsidR="005E62E2" w:rsidRPr="000743BC" w14:paraId="59633953" w14:textId="77777777" w:rsidTr="00C458A8">
        <w:trPr>
          <w:trHeight w:val="31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14:paraId="47B6CFD4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4FD63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African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50D948BB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22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C7FE7B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(1.33%)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7A98A4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20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3E8AE4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(1.46%)</w:t>
            </w:r>
          </w:p>
        </w:tc>
      </w:tr>
      <w:tr w:rsidR="005E62E2" w:rsidRPr="000743BC" w14:paraId="02C0504A" w14:textId="77777777" w:rsidTr="00C458A8">
        <w:trPr>
          <w:trHeight w:val="31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E9AFF97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4C26E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Asian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37D976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169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27282F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(10.25%)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3D6905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144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F2A569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(10.49%)</w:t>
            </w:r>
          </w:p>
        </w:tc>
      </w:tr>
      <w:tr w:rsidR="005E62E2" w:rsidRPr="000743BC" w14:paraId="3F95105D" w14:textId="77777777" w:rsidTr="00C458A8">
        <w:trPr>
          <w:trHeight w:val="31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6D4E1A1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E0A08D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Oceanian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777C2181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3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1E3B5C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(0.18%)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D82F08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3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91346D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(0.22%)</w:t>
            </w:r>
          </w:p>
        </w:tc>
      </w:tr>
      <w:tr w:rsidR="005E62E2" w:rsidRPr="000743BC" w14:paraId="34A7A3BF" w14:textId="77777777" w:rsidTr="00C458A8">
        <w:trPr>
          <w:trHeight w:val="31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4A1A6A9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838A4B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Other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495D4479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4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18BF02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(0.24%)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647C87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4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0A27D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(0.29%)</w:t>
            </w:r>
          </w:p>
        </w:tc>
      </w:tr>
      <w:tr w:rsidR="005E62E2" w:rsidRPr="000743BC" w14:paraId="4A799DC1" w14:textId="77777777" w:rsidTr="00C458A8">
        <w:trPr>
          <w:trHeight w:val="31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E41B027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0F92DF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Prefer not to say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45825286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49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A4AC88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(2.97%)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7BACA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38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9C6FCB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(2.77%)</w:t>
            </w:r>
          </w:p>
        </w:tc>
      </w:tr>
      <w:tr w:rsidR="005E62E2" w:rsidRPr="000743BC" w14:paraId="0839978F" w14:textId="77777777" w:rsidTr="00C458A8">
        <w:trPr>
          <w:trHeight w:val="310"/>
        </w:trPr>
        <w:tc>
          <w:tcPr>
            <w:tcW w:w="3106" w:type="dxa"/>
            <w:vMerge/>
            <w:tcBorders>
              <w:left w:val="single" w:sz="12" w:space="0" w:color="auto"/>
              <w:bottom w:val="single" w:sz="8" w:space="0" w:color="000000"/>
              <w:right w:val="single" w:sz="4" w:space="0" w:color="auto"/>
            </w:tcBorders>
          </w:tcPr>
          <w:p w14:paraId="36A5DB3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</w:tcPr>
          <w:p w14:paraId="13D8A31B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Missing data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</w:tcBorders>
            <w:noWrap/>
          </w:tcPr>
          <w:p w14:paraId="78F60484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4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</w:tcPr>
          <w:p w14:paraId="1118479F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(0.24%)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</w:tcBorders>
          </w:tcPr>
          <w:p w14:paraId="6B80686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</w:tcPr>
          <w:p w14:paraId="3832998D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(0.00%)</w:t>
            </w:r>
          </w:p>
        </w:tc>
      </w:tr>
      <w:tr w:rsidR="005E62E2" w:rsidRPr="000743BC" w14:paraId="35A5B959" w14:textId="77777777" w:rsidTr="00C458A8">
        <w:trPr>
          <w:trHeight w:val="310"/>
        </w:trPr>
        <w:tc>
          <w:tcPr>
            <w:tcW w:w="3106" w:type="dxa"/>
            <w:vMerge w:val="restart"/>
            <w:tcBorders>
              <w:top w:val="thinThickThinMediumGap" w:sz="18" w:space="0" w:color="auto"/>
              <w:left w:val="single" w:sz="12" w:space="0" w:color="auto"/>
              <w:right w:val="single" w:sz="4" w:space="0" w:color="auto"/>
            </w:tcBorders>
            <w:noWrap/>
            <w:hideMark/>
          </w:tcPr>
          <w:p w14:paraId="2477FA8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Spirituality</w:t>
            </w:r>
          </w:p>
          <w:p w14:paraId="29D3D681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thinThickThinMedium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D8E031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Buddhist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11D7CA9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18 </w:t>
            </w:r>
          </w:p>
        </w:tc>
        <w:tc>
          <w:tcPr>
            <w:tcW w:w="1464" w:type="dxa"/>
            <w:tcBorders>
              <w:top w:val="thinThickThinMedium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443677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(1.09%)</w:t>
            </w:r>
          </w:p>
        </w:tc>
        <w:tc>
          <w:tcPr>
            <w:tcW w:w="804" w:type="dxa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</w:tcBorders>
          </w:tcPr>
          <w:p w14:paraId="6AEA2940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17 </w:t>
            </w:r>
          </w:p>
        </w:tc>
        <w:tc>
          <w:tcPr>
            <w:tcW w:w="1275" w:type="dxa"/>
            <w:tcBorders>
              <w:top w:val="thinThickThinMedium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3D7B08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(1.25%)</w:t>
            </w:r>
          </w:p>
        </w:tc>
      </w:tr>
      <w:tr w:rsidR="005E62E2" w:rsidRPr="000743BC" w14:paraId="7A02E788" w14:textId="77777777" w:rsidTr="00C458A8">
        <w:trPr>
          <w:trHeight w:val="31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  <w:noWrap/>
          </w:tcPr>
          <w:p w14:paraId="31C4643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44BC56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Christian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5FA17D8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694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7182D4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(42.09%)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B4ABD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578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3088F4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(42.09%)</w:t>
            </w:r>
          </w:p>
        </w:tc>
      </w:tr>
      <w:tr w:rsidR="005E62E2" w:rsidRPr="000743BC" w14:paraId="583A78CB" w14:textId="77777777" w:rsidTr="00C458A8">
        <w:trPr>
          <w:trHeight w:val="31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  <w:noWrap/>
          </w:tcPr>
          <w:p w14:paraId="5C79460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7FD9CD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Hindu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4AD358D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14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0472B2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(0.85%)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B0E5C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12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6C4907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(0.87%)</w:t>
            </w:r>
          </w:p>
        </w:tc>
      </w:tr>
      <w:tr w:rsidR="005E62E2" w:rsidRPr="000743BC" w14:paraId="7CD423AD" w14:textId="77777777" w:rsidTr="00C458A8">
        <w:trPr>
          <w:trHeight w:val="31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  <w:noWrap/>
          </w:tcPr>
          <w:p w14:paraId="5638E91F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54413F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Jewish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1B57F8D0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22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F0FEC2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(1.33%)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6A1EFB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19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338077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(1.38%)</w:t>
            </w:r>
          </w:p>
        </w:tc>
      </w:tr>
      <w:tr w:rsidR="005E62E2" w:rsidRPr="000743BC" w14:paraId="064F58B3" w14:textId="77777777" w:rsidTr="00C458A8">
        <w:trPr>
          <w:trHeight w:val="31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14:paraId="7169AAD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CCECC6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Muslim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39A457F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32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CECE08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(1.94%)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C2F10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31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A69281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(2.26%)</w:t>
            </w:r>
          </w:p>
        </w:tc>
      </w:tr>
      <w:tr w:rsidR="005E62E2" w:rsidRPr="000743BC" w14:paraId="283E4ECC" w14:textId="77777777" w:rsidTr="00C458A8">
        <w:trPr>
          <w:trHeight w:val="31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14:paraId="2D0A8BF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A9554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Sikh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338917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15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31E09F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(0.91%)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82EB6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13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8ED996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(0.95%)</w:t>
            </w:r>
          </w:p>
        </w:tc>
      </w:tr>
      <w:tr w:rsidR="005E62E2" w:rsidRPr="000743BC" w14:paraId="3E89614D" w14:textId="77777777" w:rsidTr="00C458A8">
        <w:trPr>
          <w:trHeight w:val="31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14:paraId="7961B2E2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1892F2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Traditional (North American Indigenous) spirituality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DCA17B8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21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FCC476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(1.27%)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09BBCF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76BEF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(1.53%)</w:t>
            </w:r>
          </w:p>
        </w:tc>
      </w:tr>
      <w:tr w:rsidR="005E62E2" w:rsidRPr="000743BC" w14:paraId="6BBCFBC1" w14:textId="77777777" w:rsidTr="00C458A8">
        <w:trPr>
          <w:trHeight w:val="31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14:paraId="376690B4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A1909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Other:</w:t>
            </w:r>
            <w:r w:rsidRPr="000743BC">
              <w:rPr>
                <w:rFonts w:ascii="Times New Roman" w:hAnsi="Times New Roman" w:cs="Times New Roman"/>
              </w:rPr>
              <w:t xml:space="preserve">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82F71B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33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298438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(2.00%)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C227EC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26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823877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(1.89%)</w:t>
            </w:r>
          </w:p>
        </w:tc>
      </w:tr>
      <w:tr w:rsidR="005E62E2" w:rsidRPr="000743BC" w14:paraId="72C79366" w14:textId="77777777" w:rsidTr="00C458A8">
        <w:trPr>
          <w:trHeight w:val="31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14:paraId="4C1302BD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5CEE98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No religious or spiritual affiliations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583A0034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735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26B391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(44.57%)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C39200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601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C4D90D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(43.77%)</w:t>
            </w:r>
          </w:p>
        </w:tc>
      </w:tr>
      <w:tr w:rsidR="005E62E2" w:rsidRPr="000743BC" w14:paraId="1BA04E08" w14:textId="77777777" w:rsidTr="00C458A8">
        <w:trPr>
          <w:trHeight w:val="32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14:paraId="6D6E9B6D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4D89AD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Prefer not to say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4A78D0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64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DA6E48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(3.88%)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C59C19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55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0219AF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(4.01%)</w:t>
            </w:r>
          </w:p>
        </w:tc>
      </w:tr>
      <w:tr w:rsidR="005E62E2" w:rsidRPr="000743BC" w14:paraId="655E0BA7" w14:textId="77777777" w:rsidTr="00C458A8">
        <w:trPr>
          <w:trHeight w:val="320"/>
        </w:trPr>
        <w:tc>
          <w:tcPr>
            <w:tcW w:w="3106" w:type="dxa"/>
            <w:vMerge/>
            <w:tcBorders>
              <w:left w:val="single" w:sz="12" w:space="0" w:color="auto"/>
              <w:bottom w:val="thinThickThinMediumGap" w:sz="18" w:space="0" w:color="auto"/>
              <w:right w:val="single" w:sz="4" w:space="0" w:color="auto"/>
            </w:tcBorders>
          </w:tcPr>
          <w:p w14:paraId="6FDE3B55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3B970F16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Missing data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</w:tcBorders>
            <w:noWrap/>
          </w:tcPr>
          <w:p w14:paraId="2D2A855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534A96AD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(0.06%)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</w:tcBorders>
          </w:tcPr>
          <w:p w14:paraId="6F83418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19762B0B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(0.00%)</w:t>
            </w:r>
          </w:p>
        </w:tc>
      </w:tr>
      <w:tr w:rsidR="005E62E2" w:rsidRPr="000743BC" w14:paraId="57352109" w14:textId="77777777" w:rsidTr="00C458A8">
        <w:trPr>
          <w:trHeight w:val="310"/>
        </w:trPr>
        <w:tc>
          <w:tcPr>
            <w:tcW w:w="3106" w:type="dxa"/>
            <w:vMerge w:val="restart"/>
            <w:tcBorders>
              <w:top w:val="thinThickThinMediumGap" w:sz="18" w:space="0" w:color="auto"/>
              <w:left w:val="single" w:sz="12" w:space="0" w:color="auto"/>
              <w:right w:val="single" w:sz="4" w:space="0" w:color="auto"/>
            </w:tcBorders>
            <w:noWrap/>
            <w:hideMark/>
          </w:tcPr>
          <w:p w14:paraId="63F1EA85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Marital status</w:t>
            </w:r>
          </w:p>
          <w:p w14:paraId="52BEDCE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  <w:p w14:paraId="7F2CD1D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thinThickThinMedium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7C36F1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lastRenderedPageBreak/>
              <w:t>Never legally married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3954C126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402 </w:t>
            </w:r>
          </w:p>
        </w:tc>
        <w:tc>
          <w:tcPr>
            <w:tcW w:w="1464" w:type="dxa"/>
            <w:tcBorders>
              <w:top w:val="thinThickThinMedium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82A38D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(24.38%)</w:t>
            </w:r>
          </w:p>
        </w:tc>
        <w:tc>
          <w:tcPr>
            <w:tcW w:w="804" w:type="dxa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</w:tcBorders>
          </w:tcPr>
          <w:p w14:paraId="45C91C68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329 </w:t>
            </w:r>
          </w:p>
        </w:tc>
        <w:tc>
          <w:tcPr>
            <w:tcW w:w="1275" w:type="dxa"/>
            <w:tcBorders>
              <w:top w:val="thinThickThinMedium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53A6DC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(23.96%)</w:t>
            </w:r>
          </w:p>
        </w:tc>
      </w:tr>
      <w:tr w:rsidR="005E62E2" w:rsidRPr="000743BC" w14:paraId="7EA37117" w14:textId="77777777" w:rsidTr="00C458A8">
        <w:trPr>
          <w:trHeight w:val="31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14:paraId="2C412B51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277C1F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Legally married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14D185DC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759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08FF2C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(46.03%)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3201F2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647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8154E9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(47.12%)</w:t>
            </w:r>
          </w:p>
        </w:tc>
      </w:tr>
      <w:tr w:rsidR="005E62E2" w:rsidRPr="000743BC" w14:paraId="25E37FE7" w14:textId="77777777" w:rsidTr="00C458A8">
        <w:trPr>
          <w:trHeight w:val="31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14:paraId="5F36889F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2432F9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Separated, but still legally married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9C453EB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49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D459E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(2.97%)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8AC719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40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04B012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(2.92%)</w:t>
            </w:r>
          </w:p>
        </w:tc>
      </w:tr>
      <w:tr w:rsidR="005E62E2" w:rsidRPr="000743BC" w14:paraId="1BEEC9FF" w14:textId="77777777" w:rsidTr="00C458A8">
        <w:trPr>
          <w:trHeight w:val="31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14:paraId="23AE80D5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9142E4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Divorced</w:t>
            </w:r>
            <w:r w:rsidRPr="000743BC">
              <w:rPr>
                <w:rFonts w:ascii="Times New Roman" w:hAnsi="Times New Roman" w:cs="Times New Roman"/>
              </w:rPr>
              <w:t>: n,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77C02B06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144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3F6B4F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(8.73%)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047F5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116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968EB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(8.45%)</w:t>
            </w:r>
          </w:p>
        </w:tc>
      </w:tr>
      <w:tr w:rsidR="005E62E2" w:rsidRPr="000743BC" w14:paraId="681DA683" w14:textId="77777777" w:rsidTr="00C458A8">
        <w:trPr>
          <w:trHeight w:val="31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14:paraId="32C7ED3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E52071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Widowed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31A5C61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60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56BA19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(3.64%)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2E2828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50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C72D3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(3.64%)</w:t>
            </w:r>
          </w:p>
        </w:tc>
      </w:tr>
      <w:tr w:rsidR="005E62E2" w:rsidRPr="000743BC" w14:paraId="2AEC7041" w14:textId="77777777" w:rsidTr="00C458A8">
        <w:trPr>
          <w:trHeight w:val="31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14:paraId="5489D724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0F5AF7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Living common law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33219C3C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210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736FDB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(12.73%)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96F808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170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B60BB8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(12.38%)</w:t>
            </w:r>
          </w:p>
        </w:tc>
      </w:tr>
      <w:tr w:rsidR="005E62E2" w:rsidRPr="000743BC" w14:paraId="15CC3813" w14:textId="77777777" w:rsidTr="00C458A8">
        <w:trPr>
          <w:trHeight w:val="320"/>
        </w:trPr>
        <w:tc>
          <w:tcPr>
            <w:tcW w:w="3106" w:type="dxa"/>
            <w:vMerge/>
            <w:tcBorders>
              <w:left w:val="single" w:sz="12" w:space="0" w:color="auto"/>
              <w:bottom w:val="thinThickThinMediumGap" w:sz="18" w:space="0" w:color="auto"/>
              <w:right w:val="single" w:sz="4" w:space="0" w:color="auto"/>
            </w:tcBorders>
            <w:hideMark/>
          </w:tcPr>
          <w:p w14:paraId="4B9B425B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1E4D879C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Prefer not to say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</w:tcBorders>
            <w:noWrap/>
          </w:tcPr>
          <w:p w14:paraId="1F582A64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25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145EF315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(1.52%)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</w:tcBorders>
          </w:tcPr>
          <w:p w14:paraId="19A01B50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21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2E4485C2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(1.53%)</w:t>
            </w:r>
          </w:p>
        </w:tc>
      </w:tr>
      <w:tr w:rsidR="005E62E2" w:rsidRPr="000743BC" w14:paraId="7DFF4A57" w14:textId="77777777" w:rsidTr="00C458A8">
        <w:trPr>
          <w:trHeight w:val="310"/>
        </w:trPr>
        <w:tc>
          <w:tcPr>
            <w:tcW w:w="3106" w:type="dxa"/>
            <w:vMerge w:val="restart"/>
            <w:tcBorders>
              <w:top w:val="thinThickThinMediumGap" w:sz="18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noWrap/>
            <w:hideMark/>
          </w:tcPr>
          <w:p w14:paraId="568FE726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Number of people in the household</w:t>
            </w:r>
          </w:p>
          <w:p w14:paraId="69A38A1F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thinThickThinMedium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F6C7FD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Mean</w:t>
            </w:r>
          </w:p>
        </w:tc>
        <w:tc>
          <w:tcPr>
            <w:tcW w:w="2268" w:type="dxa"/>
            <w:gridSpan w:val="2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631100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2.45</w:t>
            </w:r>
          </w:p>
        </w:tc>
        <w:tc>
          <w:tcPr>
            <w:tcW w:w="2079" w:type="dxa"/>
            <w:gridSpan w:val="2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FE98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2.50</w:t>
            </w:r>
          </w:p>
        </w:tc>
      </w:tr>
      <w:tr w:rsidR="005E62E2" w:rsidRPr="000743BC" w14:paraId="1866CE2A" w14:textId="77777777" w:rsidTr="00C458A8">
        <w:trPr>
          <w:trHeight w:val="310"/>
        </w:trPr>
        <w:tc>
          <w:tcPr>
            <w:tcW w:w="3106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45D3EB82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FEB676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SD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noWrap/>
            <w:hideMark/>
          </w:tcPr>
          <w:p w14:paraId="5FAABDB5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1.28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43CB7E0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1.28</w:t>
            </w:r>
          </w:p>
        </w:tc>
      </w:tr>
      <w:tr w:rsidR="005E62E2" w:rsidRPr="000743BC" w14:paraId="2DD794F5" w14:textId="77777777" w:rsidTr="00C458A8">
        <w:trPr>
          <w:trHeight w:val="310"/>
        </w:trPr>
        <w:tc>
          <w:tcPr>
            <w:tcW w:w="3106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3AFFE72B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542229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Min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AF2196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1.00</w:t>
            </w:r>
          </w:p>
        </w:tc>
        <w:tc>
          <w:tcPr>
            <w:tcW w:w="207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85527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1.00</w:t>
            </w:r>
          </w:p>
        </w:tc>
      </w:tr>
      <w:tr w:rsidR="005E62E2" w:rsidRPr="000743BC" w14:paraId="65A3516C" w14:textId="77777777" w:rsidTr="00C458A8">
        <w:trPr>
          <w:trHeight w:val="320"/>
        </w:trPr>
        <w:tc>
          <w:tcPr>
            <w:tcW w:w="3106" w:type="dxa"/>
            <w:vMerge/>
            <w:tcBorders>
              <w:top w:val="nil"/>
              <w:left w:val="single" w:sz="12" w:space="0" w:color="auto"/>
              <w:bottom w:val="thinThickThinMediumGap" w:sz="18" w:space="0" w:color="auto"/>
              <w:right w:val="single" w:sz="4" w:space="0" w:color="auto"/>
            </w:tcBorders>
            <w:hideMark/>
          </w:tcPr>
          <w:p w14:paraId="427A4209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67443499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Max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  <w:right w:val="single" w:sz="4" w:space="0" w:color="auto"/>
            </w:tcBorders>
            <w:noWrap/>
            <w:hideMark/>
          </w:tcPr>
          <w:p w14:paraId="3EA2CFE9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10.00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  <w:right w:val="single" w:sz="4" w:space="0" w:color="auto"/>
            </w:tcBorders>
          </w:tcPr>
          <w:p w14:paraId="070F00E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10.00</w:t>
            </w:r>
          </w:p>
        </w:tc>
      </w:tr>
      <w:tr w:rsidR="005E62E2" w:rsidRPr="000743BC" w14:paraId="34242341" w14:textId="77777777" w:rsidTr="00C458A8">
        <w:trPr>
          <w:trHeight w:val="310"/>
        </w:trPr>
        <w:tc>
          <w:tcPr>
            <w:tcW w:w="3106" w:type="dxa"/>
            <w:vMerge w:val="restart"/>
            <w:tcBorders>
              <w:top w:val="thinThickThinMediumGap" w:sz="18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noWrap/>
            <w:hideMark/>
          </w:tcPr>
          <w:p w14:paraId="45778775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Household income (CAD)</w:t>
            </w:r>
          </w:p>
          <w:p w14:paraId="15946A9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  <w:p w14:paraId="79C93F6C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thinThickThinMedium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931104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Less than $50,000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7D0086D0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481 </w:t>
            </w:r>
          </w:p>
        </w:tc>
        <w:tc>
          <w:tcPr>
            <w:tcW w:w="1464" w:type="dxa"/>
            <w:tcBorders>
              <w:top w:val="thinThickThinMedium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40DAE4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(29.17%)</w:t>
            </w:r>
          </w:p>
        </w:tc>
        <w:tc>
          <w:tcPr>
            <w:tcW w:w="804" w:type="dxa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</w:tcBorders>
          </w:tcPr>
          <w:p w14:paraId="0B1A2417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388 </w:t>
            </w:r>
          </w:p>
        </w:tc>
        <w:tc>
          <w:tcPr>
            <w:tcW w:w="1275" w:type="dxa"/>
            <w:tcBorders>
              <w:top w:val="thinThickThinMedium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E72FDF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(28.26%)</w:t>
            </w:r>
          </w:p>
        </w:tc>
      </w:tr>
      <w:tr w:rsidR="005E62E2" w:rsidRPr="000743BC" w14:paraId="5A0B7845" w14:textId="77777777" w:rsidTr="00C458A8">
        <w:trPr>
          <w:trHeight w:val="310"/>
        </w:trPr>
        <w:tc>
          <w:tcPr>
            <w:tcW w:w="3106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696932A7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C919CC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$50,000 to less than $60,000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54EF5484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199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8A28A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(12.07%)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45E981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172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1BD01C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(12.54%)</w:t>
            </w:r>
          </w:p>
        </w:tc>
      </w:tr>
      <w:tr w:rsidR="005E62E2" w:rsidRPr="000743BC" w14:paraId="7253B254" w14:textId="77777777" w:rsidTr="00C458A8">
        <w:trPr>
          <w:trHeight w:val="310"/>
        </w:trPr>
        <w:tc>
          <w:tcPr>
            <w:tcW w:w="3106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0511CE74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29F463" w14:textId="77777777" w:rsidR="005E62E2" w:rsidRPr="000743BC" w:rsidRDefault="005E62E2" w:rsidP="00C458A8">
            <w:pPr>
              <w:rPr>
                <w:rFonts w:ascii="Times New Roman" w:hAnsi="Times New Roman" w:cs="Times New Roman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$60,000 to less than $80,000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3F912EF1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215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C2972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(13.04%)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2CED69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185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9CAAD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(13.47%)</w:t>
            </w:r>
          </w:p>
        </w:tc>
      </w:tr>
      <w:tr w:rsidR="005E62E2" w:rsidRPr="000743BC" w14:paraId="5064519F" w14:textId="77777777" w:rsidTr="00C458A8">
        <w:trPr>
          <w:trHeight w:val="310"/>
        </w:trPr>
        <w:tc>
          <w:tcPr>
            <w:tcW w:w="3106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0FED3CC0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4056E9" w14:textId="77777777" w:rsidR="005E62E2" w:rsidRPr="000743BC" w:rsidRDefault="005E62E2" w:rsidP="00C458A8">
            <w:pPr>
              <w:rPr>
                <w:rFonts w:ascii="Times New Roman" w:hAnsi="Times New Roman" w:cs="Times New Roman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$80,000 to less than $100,000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E52F539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233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96579D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(14.13%)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ABD595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192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2DB42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(13.98%)</w:t>
            </w:r>
          </w:p>
        </w:tc>
      </w:tr>
      <w:tr w:rsidR="005E62E2" w:rsidRPr="000743BC" w14:paraId="7788411E" w14:textId="77777777" w:rsidTr="00C458A8">
        <w:trPr>
          <w:trHeight w:val="310"/>
        </w:trPr>
        <w:tc>
          <w:tcPr>
            <w:tcW w:w="3106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339C0F5D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062B05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$100,000 or more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58AD1630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406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391232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(24.62%)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7BCB1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350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2A799D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(25.49%)</w:t>
            </w:r>
          </w:p>
        </w:tc>
      </w:tr>
      <w:tr w:rsidR="005E62E2" w:rsidRPr="000743BC" w14:paraId="1B153FBB" w14:textId="77777777" w:rsidTr="00C458A8">
        <w:trPr>
          <w:trHeight w:val="320"/>
        </w:trPr>
        <w:tc>
          <w:tcPr>
            <w:tcW w:w="3106" w:type="dxa"/>
            <w:vMerge/>
            <w:tcBorders>
              <w:top w:val="nil"/>
              <w:left w:val="single" w:sz="12" w:space="0" w:color="auto"/>
              <w:bottom w:val="thinThickThinMediumGap" w:sz="18" w:space="0" w:color="auto"/>
              <w:right w:val="single" w:sz="4" w:space="0" w:color="auto"/>
            </w:tcBorders>
            <w:hideMark/>
          </w:tcPr>
          <w:p w14:paraId="413707DF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7735C61B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Prefer not to say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</w:tcBorders>
            <w:noWrap/>
          </w:tcPr>
          <w:p w14:paraId="64FE00AD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115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7F6CEB40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(6.97%)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</w:tcBorders>
          </w:tcPr>
          <w:p w14:paraId="1089E080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86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147657DC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(6.26%)</w:t>
            </w:r>
          </w:p>
        </w:tc>
      </w:tr>
      <w:tr w:rsidR="005E62E2" w:rsidRPr="000743BC" w14:paraId="632C7113" w14:textId="77777777" w:rsidTr="00C458A8">
        <w:trPr>
          <w:trHeight w:val="310"/>
        </w:trPr>
        <w:tc>
          <w:tcPr>
            <w:tcW w:w="3106" w:type="dxa"/>
            <w:vMerge w:val="restart"/>
            <w:tcBorders>
              <w:top w:val="thinThickThinMediumGap" w:sz="18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noWrap/>
            <w:hideMark/>
          </w:tcPr>
          <w:p w14:paraId="193AB43D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Work status</w:t>
            </w:r>
          </w:p>
          <w:p w14:paraId="7C2150B0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  <w:p w14:paraId="2521698C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thinThickThinMedium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DAF235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lastRenderedPageBreak/>
              <w:t>Currently working full-time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38AA6A2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649 </w:t>
            </w:r>
          </w:p>
        </w:tc>
        <w:tc>
          <w:tcPr>
            <w:tcW w:w="1464" w:type="dxa"/>
            <w:tcBorders>
              <w:top w:val="thinThickThinMedium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27645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(39.36%)</w:t>
            </w:r>
          </w:p>
        </w:tc>
        <w:tc>
          <w:tcPr>
            <w:tcW w:w="804" w:type="dxa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</w:tcBorders>
          </w:tcPr>
          <w:p w14:paraId="17419FD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551 </w:t>
            </w:r>
          </w:p>
        </w:tc>
        <w:tc>
          <w:tcPr>
            <w:tcW w:w="1275" w:type="dxa"/>
            <w:tcBorders>
              <w:top w:val="thinThickThinMedium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9D0DEF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(40.13%)</w:t>
            </w:r>
          </w:p>
        </w:tc>
      </w:tr>
      <w:tr w:rsidR="005E62E2" w:rsidRPr="000743BC" w14:paraId="3A4BB996" w14:textId="77777777" w:rsidTr="00C458A8">
        <w:trPr>
          <w:trHeight w:val="310"/>
        </w:trPr>
        <w:tc>
          <w:tcPr>
            <w:tcW w:w="3106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3AFACB48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5559C7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Currently working part-time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5F621237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153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61A989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(9.28%)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B1D9A4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123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F73F7F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(8.96%)</w:t>
            </w:r>
          </w:p>
        </w:tc>
      </w:tr>
      <w:tr w:rsidR="005E62E2" w:rsidRPr="000743BC" w14:paraId="79A1CF99" w14:textId="77777777" w:rsidTr="00C458A8">
        <w:trPr>
          <w:trHeight w:val="310"/>
        </w:trPr>
        <w:tc>
          <w:tcPr>
            <w:tcW w:w="3106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</w:tcPr>
          <w:p w14:paraId="061B9027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75E7C8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Homemaker, no outside employment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4849C5A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59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30D4B6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(3.58%)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5D2EAB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54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D44D2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(3.93%)</w:t>
            </w:r>
          </w:p>
        </w:tc>
      </w:tr>
      <w:tr w:rsidR="005E62E2" w:rsidRPr="000743BC" w14:paraId="7E66D631" w14:textId="77777777" w:rsidTr="00C458A8">
        <w:trPr>
          <w:trHeight w:val="310"/>
        </w:trPr>
        <w:tc>
          <w:tcPr>
            <w:tcW w:w="3106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</w:tcPr>
          <w:p w14:paraId="4FA62461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CE8A8F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Student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15A66A51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65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495B27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(3.94%)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3AA3B7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51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A74DF8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(3.71%)</w:t>
            </w:r>
          </w:p>
        </w:tc>
      </w:tr>
      <w:tr w:rsidR="005E62E2" w:rsidRPr="000743BC" w14:paraId="70AEB7AC" w14:textId="77777777" w:rsidTr="00C458A8">
        <w:trPr>
          <w:trHeight w:val="310"/>
        </w:trPr>
        <w:tc>
          <w:tcPr>
            <w:tcW w:w="3106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</w:tcPr>
          <w:p w14:paraId="4A34115B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8ABE21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Unemployed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47ACCB4F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64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006EF0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(3.88%)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ACD3D6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52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47B31B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(3.79%)</w:t>
            </w:r>
          </w:p>
        </w:tc>
      </w:tr>
      <w:tr w:rsidR="005E62E2" w:rsidRPr="000743BC" w14:paraId="0949540A" w14:textId="77777777" w:rsidTr="00C458A8">
        <w:trPr>
          <w:trHeight w:val="310"/>
        </w:trPr>
        <w:tc>
          <w:tcPr>
            <w:tcW w:w="3106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</w:tcPr>
          <w:p w14:paraId="79C92969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468F84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Retired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EFC83DB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505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5B5EA5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(30.62%)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4AC3F9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415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4CEDB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(30.23%)</w:t>
            </w:r>
          </w:p>
        </w:tc>
      </w:tr>
      <w:tr w:rsidR="005E62E2" w:rsidRPr="000743BC" w14:paraId="5B466BFD" w14:textId="77777777" w:rsidTr="00C458A8">
        <w:trPr>
          <w:trHeight w:val="310"/>
        </w:trPr>
        <w:tc>
          <w:tcPr>
            <w:tcW w:w="3106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5D29B815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87DD2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Long term or permanent disability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B3C5E71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106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FFC1C9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(6.43%)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BA005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85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AC6FB5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(6.19%)</w:t>
            </w:r>
          </w:p>
        </w:tc>
      </w:tr>
      <w:tr w:rsidR="005E62E2" w:rsidRPr="000743BC" w14:paraId="1C65B2FD" w14:textId="77777777" w:rsidTr="00C458A8">
        <w:trPr>
          <w:trHeight w:val="310"/>
        </w:trPr>
        <w:tc>
          <w:tcPr>
            <w:tcW w:w="3106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37A99EDB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3FF827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Total sick leave with financial assistance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E1F9350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16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631EC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(0.97%)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A1B9C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15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6045E2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(1.09%)</w:t>
            </w:r>
          </w:p>
        </w:tc>
      </w:tr>
      <w:tr w:rsidR="005E62E2" w:rsidRPr="000743BC" w14:paraId="3FDB1DB5" w14:textId="77777777" w:rsidTr="00C458A8">
        <w:trPr>
          <w:trHeight w:val="310"/>
        </w:trPr>
        <w:tc>
          <w:tcPr>
            <w:tcW w:w="3106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04905D1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510D22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Total sick leave with no financial assistance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D71A4E6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11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CFD356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(0.67%)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EB6488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11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7C8A87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(0.80%)</w:t>
            </w:r>
          </w:p>
        </w:tc>
      </w:tr>
      <w:tr w:rsidR="005E62E2" w:rsidRPr="000743BC" w14:paraId="5B4875C8" w14:textId="77777777" w:rsidTr="00C458A8">
        <w:trPr>
          <w:trHeight w:val="310"/>
        </w:trPr>
        <w:tc>
          <w:tcPr>
            <w:tcW w:w="3106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540F793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AA830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Partial sick leave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587299E2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3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865F39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(0.18%)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FFEBAB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3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00D06C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(0.22%)</w:t>
            </w:r>
          </w:p>
        </w:tc>
      </w:tr>
      <w:tr w:rsidR="005E62E2" w:rsidRPr="000743BC" w14:paraId="38CA722F" w14:textId="77777777" w:rsidTr="00C458A8">
        <w:trPr>
          <w:trHeight w:val="320"/>
        </w:trPr>
        <w:tc>
          <w:tcPr>
            <w:tcW w:w="3106" w:type="dxa"/>
            <w:vMerge/>
            <w:tcBorders>
              <w:top w:val="nil"/>
              <w:left w:val="single" w:sz="12" w:space="0" w:color="auto"/>
              <w:bottom w:val="thinThickThinMediumGap" w:sz="18" w:space="0" w:color="auto"/>
              <w:right w:val="single" w:sz="4" w:space="0" w:color="auto"/>
            </w:tcBorders>
            <w:hideMark/>
          </w:tcPr>
          <w:p w14:paraId="05DB5C7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4B77F14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Prefer not to say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</w:tcBorders>
            <w:noWrap/>
          </w:tcPr>
          <w:p w14:paraId="53708178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18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1E23AD6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(1.09%)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thinThickThinMediumGap" w:sz="18" w:space="0" w:color="auto"/>
            </w:tcBorders>
          </w:tcPr>
          <w:p w14:paraId="59C086A9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13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thinThickThinMediumGap" w:sz="18" w:space="0" w:color="auto"/>
              <w:right w:val="single" w:sz="4" w:space="0" w:color="auto"/>
            </w:tcBorders>
          </w:tcPr>
          <w:p w14:paraId="49FAE25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(0.95%)</w:t>
            </w:r>
          </w:p>
        </w:tc>
      </w:tr>
      <w:tr w:rsidR="005E62E2" w:rsidRPr="000743BC" w14:paraId="7F202708" w14:textId="77777777" w:rsidTr="00C458A8">
        <w:trPr>
          <w:trHeight w:val="320"/>
        </w:trPr>
        <w:tc>
          <w:tcPr>
            <w:tcW w:w="12459" w:type="dxa"/>
            <w:gridSpan w:val="6"/>
            <w:tcBorders>
              <w:top w:val="nil"/>
              <w:left w:val="single" w:sz="12" w:space="0" w:color="auto"/>
              <w:bottom w:val="thinThickThinMediumGap" w:sz="18" w:space="0" w:color="auto"/>
              <w:right w:val="single" w:sz="4" w:space="0" w:color="auto"/>
            </w:tcBorders>
          </w:tcPr>
          <w:p w14:paraId="498B4699" w14:textId="77777777" w:rsidR="005E62E2" w:rsidRPr="000743BC" w:rsidRDefault="005E62E2" w:rsidP="00C458A8">
            <w:pPr>
              <w:rPr>
                <w:rFonts w:ascii="Times New Roman" w:hAnsi="Times New Roman" w:cs="Times New Roman"/>
                <w:b/>
                <w:bCs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b/>
                <w:bCs/>
                <w:color w:val="000000"/>
                <w:lang w:eastAsia="fr-FR"/>
              </w:rPr>
              <w:t>Pain characteristics</w:t>
            </w:r>
          </w:p>
        </w:tc>
      </w:tr>
      <w:tr w:rsidR="005E62E2" w:rsidRPr="000743BC" w14:paraId="0CF838A8" w14:textId="77777777" w:rsidTr="00C458A8">
        <w:trPr>
          <w:trHeight w:val="310"/>
        </w:trPr>
        <w:tc>
          <w:tcPr>
            <w:tcW w:w="3106" w:type="dxa"/>
            <w:vMerge w:val="restart"/>
            <w:tcBorders>
              <w:top w:val="thinThickThinMediumGap" w:sz="18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noWrap/>
            <w:hideMark/>
          </w:tcPr>
          <w:p w14:paraId="0F865ABD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Pain location</w:t>
            </w:r>
          </w:p>
          <w:p w14:paraId="3053CFD1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  <w:p w14:paraId="1A583F86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  <w:p w14:paraId="4689ACC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  <w:p w14:paraId="2AB72C5C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  <w:p w14:paraId="502D90E0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  <w:p w14:paraId="7F1BB7D7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  <w:p w14:paraId="6568A478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  <w:p w14:paraId="7A7A890D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  <w:p w14:paraId="49E8A26C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  <w:p w14:paraId="7CABD5E2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thinThickThinMedium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393855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lastRenderedPageBreak/>
              <w:t>Head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</w:tcBorders>
            <w:noWrap/>
            <w:hideMark/>
          </w:tcPr>
          <w:p w14:paraId="19331130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246 </w:t>
            </w:r>
          </w:p>
        </w:tc>
        <w:tc>
          <w:tcPr>
            <w:tcW w:w="1464" w:type="dxa"/>
            <w:tcBorders>
              <w:top w:val="thinThickThinMedium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271F06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(14.92%)</w:t>
            </w:r>
          </w:p>
        </w:tc>
        <w:tc>
          <w:tcPr>
            <w:tcW w:w="804" w:type="dxa"/>
            <w:tcBorders>
              <w:top w:val="thinThickThinMediumGap" w:sz="18" w:space="0" w:color="auto"/>
              <w:left w:val="single" w:sz="4" w:space="0" w:color="auto"/>
              <w:bottom w:val="single" w:sz="4" w:space="0" w:color="auto"/>
            </w:tcBorders>
          </w:tcPr>
          <w:p w14:paraId="12DE190D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213 </w:t>
            </w:r>
          </w:p>
        </w:tc>
        <w:tc>
          <w:tcPr>
            <w:tcW w:w="1275" w:type="dxa"/>
            <w:tcBorders>
              <w:top w:val="thinThickThinMedium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73C277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(15.51%)</w:t>
            </w:r>
          </w:p>
        </w:tc>
      </w:tr>
      <w:tr w:rsidR="005E62E2" w:rsidRPr="000743BC" w14:paraId="61C95A31" w14:textId="77777777" w:rsidTr="00C458A8">
        <w:trPr>
          <w:trHeight w:val="310"/>
        </w:trPr>
        <w:tc>
          <w:tcPr>
            <w:tcW w:w="3106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</w:tcPr>
          <w:p w14:paraId="29A24E6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A5FF22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Face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4539AD05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59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AF6159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(3.58%)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36669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46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0A0E0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(3.35%)</w:t>
            </w:r>
          </w:p>
        </w:tc>
      </w:tr>
      <w:tr w:rsidR="005E62E2" w:rsidRPr="000743BC" w14:paraId="646B4B77" w14:textId="77777777" w:rsidTr="00C458A8">
        <w:trPr>
          <w:trHeight w:val="310"/>
        </w:trPr>
        <w:tc>
          <w:tcPr>
            <w:tcW w:w="3106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</w:tcPr>
          <w:p w14:paraId="0495EB5D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72EEEF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Neck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244F762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555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D312B1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(33.66%)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80CA98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478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E9263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(34.81%)</w:t>
            </w:r>
          </w:p>
        </w:tc>
      </w:tr>
      <w:tr w:rsidR="005E62E2" w:rsidRPr="000743BC" w14:paraId="6652AB8C" w14:textId="77777777" w:rsidTr="00C458A8">
        <w:trPr>
          <w:trHeight w:val="310"/>
        </w:trPr>
        <w:tc>
          <w:tcPr>
            <w:tcW w:w="3106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</w:tcPr>
          <w:p w14:paraId="033B0560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49F1FF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Middle back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51D56701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465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DD7802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(28.20%)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51A971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409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DDF6D2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(29.79%)</w:t>
            </w:r>
          </w:p>
        </w:tc>
      </w:tr>
      <w:tr w:rsidR="005E62E2" w:rsidRPr="000743BC" w14:paraId="6EF06BF4" w14:textId="77777777" w:rsidTr="00C458A8">
        <w:trPr>
          <w:trHeight w:val="310"/>
        </w:trPr>
        <w:tc>
          <w:tcPr>
            <w:tcW w:w="3106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</w:tcPr>
          <w:p w14:paraId="0C8BFF94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D88729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Low back</w:t>
            </w:r>
            <w:r w:rsidRPr="000743BC">
              <w:rPr>
                <w:rFonts w:ascii="Times New Roman" w:hAnsi="Times New Roman" w:cs="Times New Roman"/>
              </w:rPr>
              <w:t>: n,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1AC62B27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944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72495D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(57.25%)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755898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794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D47099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(57.83%)</w:t>
            </w:r>
          </w:p>
        </w:tc>
      </w:tr>
      <w:tr w:rsidR="005E62E2" w:rsidRPr="000743BC" w14:paraId="168C3704" w14:textId="77777777" w:rsidTr="00C458A8">
        <w:trPr>
          <w:trHeight w:val="310"/>
        </w:trPr>
        <w:tc>
          <w:tcPr>
            <w:tcW w:w="3106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</w:tcPr>
          <w:p w14:paraId="186A6FB2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4BC379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Upper limb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396E18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414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57F44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(25.11%)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442781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337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AC7187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(24.54%)</w:t>
            </w:r>
          </w:p>
        </w:tc>
      </w:tr>
      <w:tr w:rsidR="005E62E2" w:rsidRPr="000743BC" w14:paraId="3F3CEF6A" w14:textId="77777777" w:rsidTr="00C458A8">
        <w:trPr>
          <w:trHeight w:val="310"/>
        </w:trPr>
        <w:tc>
          <w:tcPr>
            <w:tcW w:w="3106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</w:tcPr>
          <w:p w14:paraId="1C274862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10865C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Lower limb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56FF3815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666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177478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(40.39%)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DBD637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544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B5E5C7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(39.62%)</w:t>
            </w:r>
          </w:p>
        </w:tc>
      </w:tr>
      <w:tr w:rsidR="005E62E2" w:rsidRPr="000743BC" w14:paraId="6022602C" w14:textId="77777777" w:rsidTr="00C458A8">
        <w:trPr>
          <w:trHeight w:val="310"/>
        </w:trPr>
        <w:tc>
          <w:tcPr>
            <w:tcW w:w="3106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</w:tcPr>
          <w:p w14:paraId="1FB99378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5B33E4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Abdominal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1EE28EB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149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8ACB7D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(9.04%)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AD6AA8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135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E16668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(9.83%)</w:t>
            </w:r>
          </w:p>
        </w:tc>
      </w:tr>
      <w:tr w:rsidR="005E62E2" w:rsidRPr="000743BC" w14:paraId="6CF815AB" w14:textId="77777777" w:rsidTr="00C458A8">
        <w:trPr>
          <w:trHeight w:val="310"/>
        </w:trPr>
        <w:tc>
          <w:tcPr>
            <w:tcW w:w="3106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</w:tcPr>
          <w:p w14:paraId="21D0614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3002AF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Pelvic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16E3C805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191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7D367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(11.58%)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A04EF9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163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02801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(11.87%)</w:t>
            </w:r>
          </w:p>
        </w:tc>
      </w:tr>
      <w:tr w:rsidR="005E62E2" w:rsidRPr="000743BC" w14:paraId="7BFF68A3" w14:textId="77777777" w:rsidTr="00C458A8">
        <w:trPr>
          <w:trHeight w:val="310"/>
        </w:trPr>
        <w:tc>
          <w:tcPr>
            <w:tcW w:w="3106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</w:tcPr>
          <w:p w14:paraId="046426E1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342CA1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Chest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19A0DA62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86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E6966D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(5.22%)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25AF9D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73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CECF9C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(5.32%)</w:t>
            </w:r>
          </w:p>
        </w:tc>
      </w:tr>
      <w:tr w:rsidR="005E62E2" w:rsidRPr="000743BC" w14:paraId="4E9AF10E" w14:textId="77777777" w:rsidTr="00C458A8">
        <w:trPr>
          <w:trHeight w:val="310"/>
        </w:trPr>
        <w:tc>
          <w:tcPr>
            <w:tcW w:w="3106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</w:tcPr>
          <w:p w14:paraId="105E34AC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175CE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Other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05439D9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12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3C268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(0.73%)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9FDE92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9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2A375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(0.66%)</w:t>
            </w:r>
          </w:p>
        </w:tc>
      </w:tr>
      <w:tr w:rsidR="005E62E2" w:rsidRPr="000743BC" w14:paraId="5E9F3DEE" w14:textId="77777777" w:rsidTr="00C458A8">
        <w:trPr>
          <w:trHeight w:val="310"/>
        </w:trPr>
        <w:tc>
          <w:tcPr>
            <w:tcW w:w="3106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</w:tcPr>
          <w:p w14:paraId="291E931C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</w:tcPr>
          <w:p w14:paraId="14FE57A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highlight w:val="yellow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Missing data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noWrap/>
          </w:tcPr>
          <w:p w14:paraId="7C75DAF6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2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</w:tcPr>
          <w:p w14:paraId="505E172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(0.12%)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14:paraId="44AA78A6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</w:tcPr>
          <w:p w14:paraId="5AE35776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(0.00%)</w:t>
            </w:r>
          </w:p>
        </w:tc>
      </w:tr>
      <w:tr w:rsidR="005E62E2" w:rsidRPr="000743BC" w14:paraId="0ABE68E7" w14:textId="77777777" w:rsidTr="00C458A8">
        <w:trPr>
          <w:trHeight w:val="310"/>
        </w:trPr>
        <w:tc>
          <w:tcPr>
            <w:tcW w:w="3106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</w:tcPr>
          <w:p w14:paraId="1E17BB2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73FCB9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Mean</w:t>
            </w:r>
          </w:p>
        </w:tc>
        <w:tc>
          <w:tcPr>
            <w:tcW w:w="2268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B2FD1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2.30</w:t>
            </w:r>
          </w:p>
        </w:tc>
        <w:tc>
          <w:tcPr>
            <w:tcW w:w="2079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BB9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2.33</w:t>
            </w:r>
          </w:p>
        </w:tc>
      </w:tr>
      <w:tr w:rsidR="005E62E2" w:rsidRPr="000743BC" w14:paraId="31DFB222" w14:textId="77777777" w:rsidTr="00C458A8">
        <w:trPr>
          <w:trHeight w:val="310"/>
        </w:trPr>
        <w:tc>
          <w:tcPr>
            <w:tcW w:w="3106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45CB2AD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37CB3C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SD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7C6EB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1.52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A1D2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1.53</w:t>
            </w:r>
          </w:p>
        </w:tc>
      </w:tr>
      <w:tr w:rsidR="005E62E2" w:rsidRPr="000743BC" w14:paraId="790EA1B1" w14:textId="77777777" w:rsidTr="00C458A8">
        <w:trPr>
          <w:trHeight w:val="310"/>
        </w:trPr>
        <w:tc>
          <w:tcPr>
            <w:tcW w:w="3106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6DC188B5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A67719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Min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33D0EC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1.00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2DB94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1.00</w:t>
            </w:r>
          </w:p>
        </w:tc>
      </w:tr>
      <w:tr w:rsidR="005E62E2" w:rsidRPr="000743BC" w14:paraId="43DD0C3A" w14:textId="77777777" w:rsidTr="00C458A8">
        <w:trPr>
          <w:trHeight w:val="320"/>
        </w:trPr>
        <w:tc>
          <w:tcPr>
            <w:tcW w:w="3106" w:type="dxa"/>
            <w:vMerge/>
            <w:tcBorders>
              <w:top w:val="nil"/>
              <w:left w:val="single" w:sz="12" w:space="0" w:color="auto"/>
              <w:bottom w:val="thinThickThinSmallGap" w:sz="18" w:space="0" w:color="auto"/>
              <w:right w:val="single" w:sz="4" w:space="0" w:color="auto"/>
            </w:tcBorders>
            <w:hideMark/>
          </w:tcPr>
          <w:p w14:paraId="415DF6E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nil"/>
              <w:bottom w:val="thinThickThinSmallGap" w:sz="18" w:space="0" w:color="auto"/>
              <w:right w:val="single" w:sz="4" w:space="0" w:color="auto"/>
            </w:tcBorders>
          </w:tcPr>
          <w:p w14:paraId="4CD65356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Max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  <w:noWrap/>
            <w:hideMark/>
          </w:tcPr>
          <w:p w14:paraId="5547EC66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10.00</w:t>
            </w:r>
          </w:p>
        </w:tc>
        <w:tc>
          <w:tcPr>
            <w:tcW w:w="2079" w:type="dxa"/>
            <w:gridSpan w:val="2"/>
            <w:tcBorders>
              <w:top w:val="nil"/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</w:tcPr>
          <w:p w14:paraId="4344DCF2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10.00</w:t>
            </w:r>
          </w:p>
        </w:tc>
      </w:tr>
      <w:tr w:rsidR="005E62E2" w:rsidRPr="000743BC" w14:paraId="7B845897" w14:textId="77777777" w:rsidTr="00C458A8">
        <w:trPr>
          <w:trHeight w:val="320"/>
        </w:trPr>
        <w:tc>
          <w:tcPr>
            <w:tcW w:w="3106" w:type="dxa"/>
            <w:vMerge w:val="restart"/>
            <w:tcBorders>
              <w:top w:val="thinThickThinSmallGap" w:sz="1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22ADE85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Pain duration (months)</w:t>
            </w:r>
          </w:p>
        </w:tc>
        <w:tc>
          <w:tcPr>
            <w:tcW w:w="5006" w:type="dxa"/>
            <w:tcBorders>
              <w:top w:val="thinThickThin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758C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val="en-US"/>
              </w:rPr>
              <w:t>Mean</w:t>
            </w:r>
          </w:p>
        </w:tc>
        <w:tc>
          <w:tcPr>
            <w:tcW w:w="2268" w:type="dxa"/>
            <w:gridSpan w:val="2"/>
            <w:tcBorders>
              <w:top w:val="thinThickThin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068B0F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102.12</w:t>
            </w:r>
          </w:p>
        </w:tc>
        <w:tc>
          <w:tcPr>
            <w:tcW w:w="2079" w:type="dxa"/>
            <w:gridSpan w:val="2"/>
            <w:tcBorders>
              <w:top w:val="thinThickThin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1AF72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102.2</w:t>
            </w:r>
          </w:p>
        </w:tc>
      </w:tr>
      <w:tr w:rsidR="005E62E2" w:rsidRPr="000743BC" w14:paraId="499575A7" w14:textId="77777777" w:rsidTr="00C458A8">
        <w:trPr>
          <w:trHeight w:val="320"/>
        </w:trPr>
        <w:tc>
          <w:tcPr>
            <w:tcW w:w="310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F479132" w14:textId="77777777" w:rsidR="005E62E2" w:rsidRPr="000743BC" w:rsidRDefault="005E62E2" w:rsidP="00C458A8">
            <w:pPr>
              <w:jc w:val="center"/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9EAC8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SD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D0B64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 xml:space="preserve">115.36 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E71E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 xml:space="preserve">113.95 </w:t>
            </w:r>
          </w:p>
        </w:tc>
      </w:tr>
      <w:tr w:rsidR="005E62E2" w:rsidRPr="000743BC" w14:paraId="477A74AF" w14:textId="77777777" w:rsidTr="00C458A8">
        <w:trPr>
          <w:trHeight w:val="320"/>
        </w:trPr>
        <w:tc>
          <w:tcPr>
            <w:tcW w:w="310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5CF585F" w14:textId="77777777" w:rsidR="005E62E2" w:rsidRPr="000743BC" w:rsidRDefault="005E62E2" w:rsidP="00C458A8">
            <w:pPr>
              <w:jc w:val="center"/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DD9AC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Min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149F49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3.00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7A7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3.00</w:t>
            </w:r>
          </w:p>
        </w:tc>
      </w:tr>
      <w:tr w:rsidR="005E62E2" w:rsidRPr="000743BC" w14:paraId="4EB16F4E" w14:textId="77777777" w:rsidTr="00C458A8">
        <w:trPr>
          <w:trHeight w:val="320"/>
        </w:trPr>
        <w:tc>
          <w:tcPr>
            <w:tcW w:w="310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FDB39A9" w14:textId="77777777" w:rsidR="005E62E2" w:rsidRPr="000743BC" w:rsidRDefault="005E62E2" w:rsidP="00C458A8">
            <w:pPr>
              <w:jc w:val="center"/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EB4C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Max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32B9D2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 xml:space="preserve">708.00 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86C0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 xml:space="preserve">708.00 </w:t>
            </w:r>
          </w:p>
        </w:tc>
      </w:tr>
      <w:tr w:rsidR="005E62E2" w:rsidRPr="000743BC" w14:paraId="43DF49B2" w14:textId="77777777" w:rsidTr="00C458A8">
        <w:trPr>
          <w:trHeight w:val="320"/>
        </w:trPr>
        <w:tc>
          <w:tcPr>
            <w:tcW w:w="3106" w:type="dxa"/>
            <w:vMerge/>
            <w:tcBorders>
              <w:top w:val="single" w:sz="12" w:space="0" w:color="auto"/>
              <w:left w:val="single" w:sz="12" w:space="0" w:color="auto"/>
              <w:bottom w:val="thinThickThinSmallGap" w:sz="18" w:space="0" w:color="auto"/>
              <w:right w:val="single" w:sz="4" w:space="0" w:color="auto"/>
            </w:tcBorders>
          </w:tcPr>
          <w:p w14:paraId="0807F156" w14:textId="77777777" w:rsidR="005E62E2" w:rsidRPr="000743BC" w:rsidRDefault="005E62E2" w:rsidP="00C458A8">
            <w:pPr>
              <w:jc w:val="center"/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</w:tcPr>
          <w:p w14:paraId="33C2163B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</w:rPr>
              <w:t>Don’t remember precisely: n (%)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  <w:noWrap/>
          </w:tcPr>
          <w:p w14:paraId="37DBB2CC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</w:rPr>
              <w:t>202 (12.25%)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</w:tcPr>
          <w:p w14:paraId="0266FC07" w14:textId="77777777" w:rsidR="005E62E2" w:rsidRPr="000743BC" w:rsidRDefault="005E62E2" w:rsidP="00C458A8">
            <w:pPr>
              <w:rPr>
                <w:rFonts w:ascii="Times New Roman" w:hAnsi="Times New Roman" w:cs="Times New Roman"/>
              </w:rPr>
            </w:pPr>
            <w:r w:rsidRPr="000743BC">
              <w:rPr>
                <w:rFonts w:ascii="Times New Roman" w:hAnsi="Times New Roman" w:cs="Times New Roman"/>
              </w:rPr>
              <w:t>135 (9.83%)</w:t>
            </w:r>
          </w:p>
        </w:tc>
      </w:tr>
      <w:tr w:rsidR="005E62E2" w:rsidRPr="000743BC" w14:paraId="34FD6741" w14:textId="77777777" w:rsidTr="00C458A8">
        <w:trPr>
          <w:trHeight w:val="320"/>
        </w:trPr>
        <w:tc>
          <w:tcPr>
            <w:tcW w:w="3106" w:type="dxa"/>
            <w:vMerge w:val="restart"/>
            <w:tcBorders>
              <w:top w:val="thinThickThinSmallGap" w:sz="18" w:space="0" w:color="auto"/>
              <w:left w:val="single" w:sz="12" w:space="0" w:color="auto"/>
              <w:right w:val="single" w:sz="4" w:space="0" w:color="auto"/>
            </w:tcBorders>
          </w:tcPr>
          <w:p w14:paraId="681B117F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Comorbidity</w:t>
            </w:r>
          </w:p>
          <w:p w14:paraId="717B3230" w14:textId="77777777" w:rsidR="005E62E2" w:rsidRPr="000743BC" w:rsidRDefault="005E62E2" w:rsidP="00C458A8">
            <w:pPr>
              <w:jc w:val="center"/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thinThickThin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161B6" w14:textId="77777777" w:rsidR="005E62E2" w:rsidRPr="000743BC" w:rsidRDefault="005E62E2" w:rsidP="00C458A8">
            <w:pPr>
              <w:rPr>
                <w:rFonts w:ascii="Times New Roman" w:hAnsi="Times New Roman" w:cs="Times New Roman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Diabetes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thinThickThinSmallGap" w:sz="18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4D4E49C6" w14:textId="77777777" w:rsidR="005E62E2" w:rsidRPr="000743BC" w:rsidRDefault="005E62E2" w:rsidP="00C458A8">
            <w:pPr>
              <w:rPr>
                <w:rFonts w:ascii="Times New Roman" w:hAnsi="Times New Roman" w:cs="Times New Roman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243 </w:t>
            </w:r>
          </w:p>
        </w:tc>
        <w:tc>
          <w:tcPr>
            <w:tcW w:w="1464" w:type="dxa"/>
            <w:tcBorders>
              <w:top w:val="thinThickThinSmall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7115C8" w14:textId="77777777" w:rsidR="005E62E2" w:rsidRPr="000743BC" w:rsidRDefault="005E62E2" w:rsidP="00C458A8">
            <w:pPr>
              <w:rPr>
                <w:rFonts w:ascii="Times New Roman" w:hAnsi="Times New Roman" w:cs="Times New Roman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(14.74%)</w:t>
            </w:r>
          </w:p>
        </w:tc>
        <w:tc>
          <w:tcPr>
            <w:tcW w:w="804" w:type="dxa"/>
            <w:tcBorders>
              <w:top w:val="thinThickThinSmallGap" w:sz="18" w:space="0" w:color="auto"/>
              <w:left w:val="single" w:sz="4" w:space="0" w:color="auto"/>
              <w:bottom w:val="single" w:sz="4" w:space="0" w:color="auto"/>
            </w:tcBorders>
          </w:tcPr>
          <w:p w14:paraId="405D863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204 </w:t>
            </w:r>
          </w:p>
        </w:tc>
        <w:tc>
          <w:tcPr>
            <w:tcW w:w="1275" w:type="dxa"/>
            <w:tcBorders>
              <w:top w:val="thinThickThinSmall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F3407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(14.86%)</w:t>
            </w:r>
          </w:p>
        </w:tc>
      </w:tr>
      <w:tr w:rsidR="005E62E2" w:rsidRPr="000743BC" w14:paraId="004EA7EA" w14:textId="77777777" w:rsidTr="00C458A8">
        <w:trPr>
          <w:trHeight w:val="32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86F07C5" w14:textId="77777777" w:rsidR="005E62E2" w:rsidRPr="000743BC" w:rsidRDefault="005E62E2" w:rsidP="00C458A8">
            <w:pPr>
              <w:jc w:val="center"/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A04A1" w14:textId="77777777" w:rsidR="005E62E2" w:rsidRPr="000743BC" w:rsidRDefault="005E62E2" w:rsidP="00C458A8">
            <w:pPr>
              <w:rPr>
                <w:rFonts w:ascii="Times New Roman" w:hAnsi="Times New Roman" w:cs="Times New Roman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Mental health disorders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7E07C45" w14:textId="77777777" w:rsidR="005E62E2" w:rsidRPr="000743BC" w:rsidRDefault="005E62E2" w:rsidP="00C458A8">
            <w:pPr>
              <w:rPr>
                <w:rFonts w:ascii="Times New Roman" w:hAnsi="Times New Roman" w:cs="Times New Roman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501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0C0622" w14:textId="77777777" w:rsidR="005E62E2" w:rsidRPr="000743BC" w:rsidRDefault="005E62E2" w:rsidP="00C458A8">
            <w:pPr>
              <w:rPr>
                <w:rFonts w:ascii="Times New Roman" w:hAnsi="Times New Roman" w:cs="Times New Roman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(30.38)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54207D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438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6F48F5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(31.90%)</w:t>
            </w:r>
          </w:p>
        </w:tc>
      </w:tr>
      <w:tr w:rsidR="005E62E2" w:rsidRPr="000743BC" w14:paraId="6AD93D7F" w14:textId="77777777" w:rsidTr="00C458A8">
        <w:trPr>
          <w:trHeight w:val="32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48C655E" w14:textId="77777777" w:rsidR="005E62E2" w:rsidRPr="000743BC" w:rsidRDefault="005E62E2" w:rsidP="00C458A8">
            <w:pPr>
              <w:jc w:val="center"/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9AB2D" w14:textId="77777777" w:rsidR="005E62E2" w:rsidRPr="000743BC" w:rsidRDefault="005E62E2" w:rsidP="00C458A8">
            <w:pPr>
              <w:rPr>
                <w:rFonts w:ascii="Times New Roman" w:hAnsi="Times New Roman" w:cs="Times New Roman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Alcohol use disorders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8C8D861" w14:textId="77777777" w:rsidR="005E62E2" w:rsidRPr="000743BC" w:rsidRDefault="005E62E2" w:rsidP="00C458A8">
            <w:pPr>
              <w:rPr>
                <w:rFonts w:ascii="Times New Roman" w:hAnsi="Times New Roman" w:cs="Times New Roman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53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21E4F7" w14:textId="77777777" w:rsidR="005E62E2" w:rsidRPr="000743BC" w:rsidRDefault="005E62E2" w:rsidP="00C458A8">
            <w:pPr>
              <w:rPr>
                <w:rFonts w:ascii="Times New Roman" w:hAnsi="Times New Roman" w:cs="Times New Roman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(3.21%)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59CED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49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61ED4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(3.57%)</w:t>
            </w:r>
          </w:p>
        </w:tc>
      </w:tr>
      <w:tr w:rsidR="005E62E2" w:rsidRPr="000743BC" w14:paraId="63FF7FD4" w14:textId="77777777" w:rsidTr="00C458A8">
        <w:trPr>
          <w:trHeight w:val="32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B1916AB" w14:textId="77777777" w:rsidR="005E62E2" w:rsidRPr="000743BC" w:rsidRDefault="005E62E2" w:rsidP="00C458A8">
            <w:pPr>
              <w:jc w:val="center"/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75664" w14:textId="77777777" w:rsidR="005E62E2" w:rsidRPr="000743BC" w:rsidRDefault="005E62E2" w:rsidP="00C458A8">
            <w:pPr>
              <w:rPr>
                <w:rFonts w:ascii="Times New Roman" w:hAnsi="Times New Roman" w:cs="Times New Roman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Substance use disorders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F0A23F9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58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130C27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(3.52%)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C62862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54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0806F4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(3.93%)</w:t>
            </w:r>
          </w:p>
        </w:tc>
      </w:tr>
      <w:tr w:rsidR="005E62E2" w:rsidRPr="000743BC" w14:paraId="6A9CB912" w14:textId="77777777" w:rsidTr="00C458A8">
        <w:trPr>
          <w:trHeight w:val="32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BD7C2E7" w14:textId="77777777" w:rsidR="005E62E2" w:rsidRPr="000743BC" w:rsidRDefault="005E62E2" w:rsidP="00C458A8">
            <w:pPr>
              <w:jc w:val="center"/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CFE6B" w14:textId="77777777" w:rsidR="005E62E2" w:rsidRPr="000743BC" w:rsidRDefault="005E62E2" w:rsidP="00C458A8">
            <w:pPr>
              <w:rPr>
                <w:rFonts w:ascii="Times New Roman" w:hAnsi="Times New Roman" w:cs="Times New Roman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Sleep disorders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D993B4B" w14:textId="77777777" w:rsidR="005E62E2" w:rsidRPr="000743BC" w:rsidRDefault="005E62E2" w:rsidP="00C458A8">
            <w:pPr>
              <w:rPr>
                <w:rFonts w:ascii="Times New Roman" w:hAnsi="Times New Roman" w:cs="Times New Roman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489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847FCA" w14:textId="77777777" w:rsidR="005E62E2" w:rsidRPr="000743BC" w:rsidRDefault="005E62E2" w:rsidP="00C458A8">
            <w:pPr>
              <w:rPr>
                <w:rFonts w:ascii="Times New Roman" w:hAnsi="Times New Roman" w:cs="Times New Roman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(29.65%)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275686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417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2F5356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(30.37%)</w:t>
            </w:r>
          </w:p>
        </w:tc>
      </w:tr>
      <w:tr w:rsidR="005E62E2" w:rsidRPr="000743BC" w14:paraId="1D8BA445" w14:textId="77777777" w:rsidTr="00C458A8">
        <w:trPr>
          <w:trHeight w:val="32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974D589" w14:textId="77777777" w:rsidR="005E62E2" w:rsidRPr="000743BC" w:rsidRDefault="005E62E2" w:rsidP="00C458A8">
            <w:pPr>
              <w:jc w:val="center"/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0B51F" w14:textId="77777777" w:rsidR="005E62E2" w:rsidRPr="000743BC" w:rsidRDefault="005E62E2" w:rsidP="00C458A8">
            <w:pPr>
              <w:rPr>
                <w:rFonts w:ascii="Times New Roman" w:hAnsi="Times New Roman" w:cs="Times New Roman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Hypertension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11A143A0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436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C1109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(26.44%)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168426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373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D885A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(27.17%)</w:t>
            </w:r>
          </w:p>
        </w:tc>
      </w:tr>
      <w:tr w:rsidR="005E62E2" w:rsidRPr="000743BC" w14:paraId="6A4DF2E3" w14:textId="77777777" w:rsidTr="00C458A8">
        <w:trPr>
          <w:trHeight w:val="32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129ADAE" w14:textId="77777777" w:rsidR="005E62E2" w:rsidRPr="000743BC" w:rsidRDefault="005E62E2" w:rsidP="00C458A8">
            <w:pPr>
              <w:jc w:val="center"/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8B20C" w14:textId="77777777" w:rsidR="005E62E2" w:rsidRPr="000743BC" w:rsidRDefault="005E62E2" w:rsidP="00C458A8">
            <w:pPr>
              <w:rPr>
                <w:rFonts w:ascii="Times New Roman" w:hAnsi="Times New Roman" w:cs="Times New Roman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Respiratory disorders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DD334E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227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A23545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(13.77%)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E29BB7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193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7C9ADC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(14.06%)</w:t>
            </w:r>
          </w:p>
        </w:tc>
      </w:tr>
      <w:tr w:rsidR="005E62E2" w:rsidRPr="000743BC" w14:paraId="1BBE4A09" w14:textId="77777777" w:rsidTr="00C458A8">
        <w:trPr>
          <w:trHeight w:val="32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B6BF02A" w14:textId="77777777" w:rsidR="005E62E2" w:rsidRPr="000743BC" w:rsidRDefault="005E62E2" w:rsidP="00C458A8">
            <w:pPr>
              <w:jc w:val="center"/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96536" w14:textId="77777777" w:rsidR="005E62E2" w:rsidRPr="000743BC" w:rsidRDefault="005E62E2" w:rsidP="00C458A8">
            <w:pPr>
              <w:rPr>
                <w:rFonts w:ascii="Times New Roman" w:hAnsi="Times New Roman" w:cs="Times New Roman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Other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42DC75F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195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A5C0FF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(11.83%)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E9C8AF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178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C4B771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(12.96%)</w:t>
            </w:r>
          </w:p>
        </w:tc>
      </w:tr>
      <w:tr w:rsidR="005E62E2" w:rsidRPr="000743BC" w14:paraId="5F25562C" w14:textId="77777777" w:rsidTr="00C458A8">
        <w:trPr>
          <w:trHeight w:val="32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E2B08E5" w14:textId="77777777" w:rsidR="005E62E2" w:rsidRPr="000743BC" w:rsidRDefault="005E62E2" w:rsidP="00C458A8">
            <w:pPr>
              <w:jc w:val="center"/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40119EE" w14:textId="77777777" w:rsidR="005E62E2" w:rsidRPr="000743BC" w:rsidRDefault="005E62E2" w:rsidP="00C458A8">
            <w:pPr>
              <w:rPr>
                <w:rFonts w:ascii="Times New Roman" w:hAnsi="Times New Roman" w:cs="Times New Roman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No comorbidity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noWrap/>
          </w:tcPr>
          <w:p w14:paraId="394C5FC1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465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</w:tcPr>
          <w:p w14:paraId="420253F8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(28.20%)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14:paraId="6E5C174D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360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</w:tcPr>
          <w:p w14:paraId="5DF6C661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(26.22%)</w:t>
            </w:r>
          </w:p>
        </w:tc>
      </w:tr>
      <w:tr w:rsidR="005E62E2" w:rsidRPr="000743BC" w14:paraId="45347A3C" w14:textId="77777777" w:rsidTr="00C458A8">
        <w:trPr>
          <w:trHeight w:val="32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667B525" w14:textId="77777777" w:rsidR="005E62E2" w:rsidRPr="000743BC" w:rsidRDefault="005E62E2" w:rsidP="00C458A8">
            <w:pPr>
              <w:jc w:val="center"/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D1A24" w14:textId="77777777" w:rsidR="005E62E2" w:rsidRPr="000743BC" w:rsidRDefault="005E62E2" w:rsidP="00C458A8">
            <w:pPr>
              <w:rPr>
                <w:rFonts w:ascii="Times New Roman" w:hAnsi="Times New Roman" w:cs="Times New Roman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Mean</w:t>
            </w:r>
          </w:p>
        </w:tc>
        <w:tc>
          <w:tcPr>
            <w:tcW w:w="2268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00BEC7" w14:textId="77777777" w:rsidR="005E62E2" w:rsidRPr="000743BC" w:rsidRDefault="005E62E2" w:rsidP="00C458A8">
            <w:pPr>
              <w:rPr>
                <w:rFonts w:ascii="Times New Roman" w:hAnsi="Times New Roman" w:cs="Times New Roman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1.34</w:t>
            </w:r>
          </w:p>
        </w:tc>
        <w:tc>
          <w:tcPr>
            <w:tcW w:w="2079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3C11F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1.39</w:t>
            </w:r>
          </w:p>
        </w:tc>
      </w:tr>
      <w:tr w:rsidR="005E62E2" w:rsidRPr="000743BC" w14:paraId="70D16F5C" w14:textId="77777777" w:rsidTr="00C458A8">
        <w:trPr>
          <w:trHeight w:val="32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09421D93" w14:textId="77777777" w:rsidR="005E62E2" w:rsidRPr="000743BC" w:rsidRDefault="005E62E2" w:rsidP="00C458A8">
            <w:pPr>
              <w:jc w:val="center"/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558B5" w14:textId="77777777" w:rsidR="005E62E2" w:rsidRPr="000743BC" w:rsidRDefault="005E62E2" w:rsidP="00C458A8">
            <w:pPr>
              <w:rPr>
                <w:rFonts w:ascii="Times New Roman" w:hAnsi="Times New Roman" w:cs="Times New Roman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SD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D8FC75" w14:textId="77777777" w:rsidR="005E62E2" w:rsidRPr="000743BC" w:rsidRDefault="005E62E2" w:rsidP="00C458A8">
            <w:pPr>
              <w:rPr>
                <w:rFonts w:ascii="Times New Roman" w:hAnsi="Times New Roman" w:cs="Times New Roman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1.20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9F324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1.20</w:t>
            </w:r>
          </w:p>
        </w:tc>
      </w:tr>
      <w:tr w:rsidR="005E62E2" w:rsidRPr="000743BC" w14:paraId="417728ED" w14:textId="77777777" w:rsidTr="00C458A8">
        <w:trPr>
          <w:trHeight w:val="32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DAA20F9" w14:textId="77777777" w:rsidR="005E62E2" w:rsidRPr="000743BC" w:rsidRDefault="005E62E2" w:rsidP="00C458A8">
            <w:pPr>
              <w:jc w:val="center"/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FB05E" w14:textId="77777777" w:rsidR="005E62E2" w:rsidRPr="000743BC" w:rsidRDefault="005E62E2" w:rsidP="00C458A8">
            <w:pPr>
              <w:rPr>
                <w:rFonts w:ascii="Times New Roman" w:hAnsi="Times New Roman" w:cs="Times New Roman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Min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DE0407" w14:textId="77777777" w:rsidR="005E62E2" w:rsidRPr="000743BC" w:rsidRDefault="005E62E2" w:rsidP="00C458A8">
            <w:pPr>
              <w:rPr>
                <w:rFonts w:ascii="Times New Roman" w:hAnsi="Times New Roman" w:cs="Times New Roman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0.00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D6060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0.00</w:t>
            </w:r>
          </w:p>
        </w:tc>
      </w:tr>
      <w:tr w:rsidR="005E62E2" w:rsidRPr="000743BC" w14:paraId="0636882D" w14:textId="77777777" w:rsidTr="00C458A8">
        <w:trPr>
          <w:trHeight w:val="320"/>
        </w:trPr>
        <w:tc>
          <w:tcPr>
            <w:tcW w:w="3106" w:type="dxa"/>
            <w:vMerge/>
            <w:tcBorders>
              <w:left w:val="single" w:sz="12" w:space="0" w:color="auto"/>
              <w:bottom w:val="thinThickThinSmallGap" w:sz="18" w:space="0" w:color="auto"/>
              <w:right w:val="single" w:sz="4" w:space="0" w:color="auto"/>
            </w:tcBorders>
          </w:tcPr>
          <w:p w14:paraId="1369F513" w14:textId="77777777" w:rsidR="005E62E2" w:rsidRPr="000743BC" w:rsidRDefault="005E62E2" w:rsidP="00C458A8">
            <w:pPr>
              <w:jc w:val="center"/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</w:tcPr>
          <w:p w14:paraId="62EB9FBC" w14:textId="77777777" w:rsidR="005E62E2" w:rsidRPr="000743BC" w:rsidRDefault="005E62E2" w:rsidP="00C458A8">
            <w:pPr>
              <w:rPr>
                <w:rFonts w:ascii="Times New Roman" w:hAnsi="Times New Roman" w:cs="Times New Roman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Max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  <w:noWrap/>
          </w:tcPr>
          <w:p w14:paraId="045BD43B" w14:textId="77777777" w:rsidR="005E62E2" w:rsidRPr="000743BC" w:rsidRDefault="005E62E2" w:rsidP="00C458A8">
            <w:pPr>
              <w:rPr>
                <w:rFonts w:ascii="Times New Roman" w:hAnsi="Times New Roman" w:cs="Times New Roman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6.00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</w:tcPr>
          <w:p w14:paraId="51E9823F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6.00</w:t>
            </w:r>
          </w:p>
        </w:tc>
      </w:tr>
      <w:tr w:rsidR="005E62E2" w:rsidRPr="000743BC" w14:paraId="5D1CB0B2" w14:textId="77777777" w:rsidTr="00C458A8">
        <w:trPr>
          <w:trHeight w:val="320"/>
        </w:trPr>
        <w:tc>
          <w:tcPr>
            <w:tcW w:w="3106" w:type="dxa"/>
            <w:vMerge w:val="restart"/>
            <w:tcBorders>
              <w:top w:val="thinThickThinSmallGap" w:sz="18" w:space="0" w:color="auto"/>
              <w:left w:val="single" w:sz="12" w:space="0" w:color="auto"/>
              <w:right w:val="single" w:sz="4" w:space="0" w:color="auto"/>
            </w:tcBorders>
          </w:tcPr>
          <w:p w14:paraId="7512DF4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Perceived disability and/or emotional distress</w:t>
            </w:r>
          </w:p>
        </w:tc>
        <w:tc>
          <w:tcPr>
            <w:tcW w:w="5006" w:type="dxa"/>
            <w:tcBorders>
              <w:top w:val="thinThickThin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D1BE1" w14:textId="77777777" w:rsidR="005E62E2" w:rsidRPr="000743BC" w:rsidRDefault="005E62E2" w:rsidP="00C458A8">
            <w:pPr>
              <w:rPr>
                <w:rFonts w:ascii="Times New Roman" w:hAnsi="Times New Roman" w:cs="Times New Roman"/>
              </w:rPr>
            </w:pPr>
            <w:r w:rsidRPr="000743BC">
              <w:rPr>
                <w:rFonts w:ascii="Times New Roman" w:hAnsi="Times New Roman" w:cs="Times New Roman"/>
              </w:rPr>
              <w:t>Yes: n (%)</w:t>
            </w:r>
          </w:p>
        </w:tc>
        <w:tc>
          <w:tcPr>
            <w:tcW w:w="804" w:type="dxa"/>
            <w:tcBorders>
              <w:top w:val="thinThickThinSmallGap" w:sz="18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41F38CA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 xml:space="preserve">794 </w:t>
            </w:r>
          </w:p>
        </w:tc>
        <w:tc>
          <w:tcPr>
            <w:tcW w:w="1464" w:type="dxa"/>
            <w:tcBorders>
              <w:top w:val="thinThickThinSmall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671378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(48.15%)</w:t>
            </w:r>
          </w:p>
        </w:tc>
        <w:tc>
          <w:tcPr>
            <w:tcW w:w="804" w:type="dxa"/>
            <w:tcBorders>
              <w:top w:val="thinThickThinSmallGap" w:sz="18" w:space="0" w:color="auto"/>
              <w:left w:val="single" w:sz="4" w:space="0" w:color="auto"/>
              <w:bottom w:val="single" w:sz="4" w:space="0" w:color="auto"/>
            </w:tcBorders>
          </w:tcPr>
          <w:p w14:paraId="0862BCA9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 xml:space="preserve">689 </w:t>
            </w:r>
          </w:p>
        </w:tc>
        <w:tc>
          <w:tcPr>
            <w:tcW w:w="1275" w:type="dxa"/>
            <w:tcBorders>
              <w:top w:val="thinThickThinSmall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EC5F9C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(50.18%)</w:t>
            </w:r>
          </w:p>
        </w:tc>
      </w:tr>
      <w:tr w:rsidR="005E62E2" w:rsidRPr="000743BC" w14:paraId="781AFFF7" w14:textId="77777777" w:rsidTr="00C458A8">
        <w:trPr>
          <w:trHeight w:val="320"/>
        </w:trPr>
        <w:tc>
          <w:tcPr>
            <w:tcW w:w="3106" w:type="dxa"/>
            <w:vMerge/>
            <w:tcBorders>
              <w:left w:val="single" w:sz="12" w:space="0" w:color="auto"/>
              <w:bottom w:val="thinThickThinSmallGap" w:sz="18" w:space="0" w:color="auto"/>
              <w:right w:val="single" w:sz="4" w:space="0" w:color="auto"/>
            </w:tcBorders>
          </w:tcPr>
          <w:p w14:paraId="30B39261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</w:tcPr>
          <w:p w14:paraId="7403546C" w14:textId="77777777" w:rsidR="005E62E2" w:rsidRPr="000743BC" w:rsidRDefault="005E62E2" w:rsidP="00C458A8">
            <w:pPr>
              <w:rPr>
                <w:rFonts w:ascii="Times New Roman" w:hAnsi="Times New Roman" w:cs="Times New Roman"/>
              </w:rPr>
            </w:pPr>
            <w:r w:rsidRPr="000743BC">
              <w:rPr>
                <w:rFonts w:ascii="Times New Roman" w:hAnsi="Times New Roman" w:cs="Times New Roman"/>
              </w:rPr>
              <w:t>No: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thinThickThinSmallGap" w:sz="18" w:space="0" w:color="auto"/>
            </w:tcBorders>
            <w:noWrap/>
          </w:tcPr>
          <w:p w14:paraId="3ECAB47C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 xml:space="preserve">855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thinThickThinSmallGap" w:sz="18" w:space="0" w:color="auto"/>
              <w:right w:val="single" w:sz="4" w:space="0" w:color="auto"/>
            </w:tcBorders>
          </w:tcPr>
          <w:p w14:paraId="017ADFA1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(51.85%)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thinThickThinSmallGap" w:sz="18" w:space="0" w:color="auto"/>
            </w:tcBorders>
          </w:tcPr>
          <w:p w14:paraId="61E1CA26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 xml:space="preserve">684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thinThickThinSmallGap" w:sz="18" w:space="0" w:color="auto"/>
              <w:right w:val="single" w:sz="4" w:space="0" w:color="auto"/>
            </w:tcBorders>
          </w:tcPr>
          <w:p w14:paraId="2E150985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</w:rPr>
              <w:t>(49.82%)</w:t>
            </w:r>
          </w:p>
        </w:tc>
      </w:tr>
      <w:tr w:rsidR="005E62E2" w:rsidRPr="000743BC" w14:paraId="05ED64B6" w14:textId="77777777" w:rsidTr="00C458A8">
        <w:trPr>
          <w:trHeight w:val="320"/>
        </w:trPr>
        <w:tc>
          <w:tcPr>
            <w:tcW w:w="3106" w:type="dxa"/>
            <w:vMerge w:val="restart"/>
            <w:tcBorders>
              <w:top w:val="thinThickThinSmallGap" w:sz="18" w:space="0" w:color="auto"/>
              <w:left w:val="single" w:sz="12" w:space="0" w:color="auto"/>
              <w:right w:val="single" w:sz="4" w:space="0" w:color="auto"/>
            </w:tcBorders>
          </w:tcPr>
          <w:p w14:paraId="3EDA9FF7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Quality of life (seven-point Likert scale)</w:t>
            </w:r>
          </w:p>
          <w:p w14:paraId="64379CAC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thinThickThin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25970" w14:textId="77777777" w:rsidR="005E62E2" w:rsidRPr="000743BC" w:rsidRDefault="005E62E2" w:rsidP="00C458A8">
            <w:pPr>
              <w:rPr>
                <w:rFonts w:ascii="Times New Roman" w:hAnsi="Times New Roman" w:cs="Times New Roman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Mean</w:t>
            </w:r>
          </w:p>
        </w:tc>
        <w:tc>
          <w:tcPr>
            <w:tcW w:w="2268" w:type="dxa"/>
            <w:gridSpan w:val="2"/>
            <w:tcBorders>
              <w:top w:val="thinThickThin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ADE731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4.59</w:t>
            </w:r>
          </w:p>
        </w:tc>
        <w:tc>
          <w:tcPr>
            <w:tcW w:w="2079" w:type="dxa"/>
            <w:gridSpan w:val="2"/>
            <w:tcBorders>
              <w:top w:val="thinThickThin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23E8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4.57</w:t>
            </w:r>
          </w:p>
        </w:tc>
      </w:tr>
      <w:tr w:rsidR="005E62E2" w:rsidRPr="000743BC" w14:paraId="20082D02" w14:textId="77777777" w:rsidTr="00C458A8">
        <w:trPr>
          <w:trHeight w:val="32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F3D3D08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B4E78" w14:textId="77777777" w:rsidR="005E62E2" w:rsidRPr="000743BC" w:rsidRDefault="005E62E2" w:rsidP="00C458A8">
            <w:pPr>
              <w:rPr>
                <w:rFonts w:ascii="Times New Roman" w:hAnsi="Times New Roman" w:cs="Times New Roman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SD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DE4775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1.25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822B3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1.27</w:t>
            </w:r>
          </w:p>
        </w:tc>
      </w:tr>
      <w:tr w:rsidR="005E62E2" w:rsidRPr="000743BC" w14:paraId="429933B0" w14:textId="77777777" w:rsidTr="00C458A8">
        <w:trPr>
          <w:trHeight w:val="320"/>
        </w:trPr>
        <w:tc>
          <w:tcPr>
            <w:tcW w:w="310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4B3627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66187" w14:textId="77777777" w:rsidR="005E62E2" w:rsidRPr="000743BC" w:rsidRDefault="005E62E2" w:rsidP="00C458A8">
            <w:pPr>
              <w:rPr>
                <w:rFonts w:ascii="Times New Roman" w:hAnsi="Times New Roman" w:cs="Times New Roman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Min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68454B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1.00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73280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1.00</w:t>
            </w:r>
          </w:p>
        </w:tc>
      </w:tr>
      <w:tr w:rsidR="005E62E2" w:rsidRPr="000743BC" w14:paraId="6B7A27DC" w14:textId="77777777" w:rsidTr="00C458A8">
        <w:trPr>
          <w:trHeight w:val="320"/>
        </w:trPr>
        <w:tc>
          <w:tcPr>
            <w:tcW w:w="3106" w:type="dxa"/>
            <w:vMerge/>
            <w:tcBorders>
              <w:left w:val="single" w:sz="12" w:space="0" w:color="auto"/>
              <w:bottom w:val="thinThickThinSmallGap" w:sz="18" w:space="0" w:color="auto"/>
              <w:right w:val="single" w:sz="4" w:space="0" w:color="auto"/>
            </w:tcBorders>
          </w:tcPr>
          <w:p w14:paraId="0A60C2F4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</w:tcPr>
          <w:p w14:paraId="3D23C037" w14:textId="77777777" w:rsidR="005E62E2" w:rsidRPr="000743BC" w:rsidRDefault="005E62E2" w:rsidP="00C458A8">
            <w:pPr>
              <w:rPr>
                <w:rFonts w:ascii="Times New Roman" w:hAnsi="Times New Roman" w:cs="Times New Roman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Max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  <w:noWrap/>
          </w:tcPr>
          <w:p w14:paraId="1F91D2F4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7.00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</w:tcPr>
          <w:p w14:paraId="38568D5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7.00</w:t>
            </w:r>
          </w:p>
        </w:tc>
      </w:tr>
      <w:tr w:rsidR="005E62E2" w:rsidRPr="000743BC" w14:paraId="4A2F5EB3" w14:textId="77777777" w:rsidTr="00C458A8">
        <w:trPr>
          <w:trHeight w:val="320"/>
        </w:trPr>
        <w:tc>
          <w:tcPr>
            <w:tcW w:w="3106" w:type="dxa"/>
            <w:tcBorders>
              <w:top w:val="thinThickThinSmallGap" w:sz="18" w:space="0" w:color="auto"/>
              <w:left w:val="single" w:sz="12" w:space="0" w:color="auto"/>
              <w:right w:val="single" w:sz="4" w:space="0" w:color="auto"/>
            </w:tcBorders>
          </w:tcPr>
          <w:p w14:paraId="48582586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Health state satisfaction</w:t>
            </w:r>
          </w:p>
        </w:tc>
        <w:tc>
          <w:tcPr>
            <w:tcW w:w="5006" w:type="dxa"/>
            <w:tcBorders>
              <w:top w:val="thinThickThin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4503B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Yes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thinThickThinSmallGap" w:sz="18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52A6DD5F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1080 </w:t>
            </w:r>
          </w:p>
        </w:tc>
        <w:tc>
          <w:tcPr>
            <w:tcW w:w="1464" w:type="dxa"/>
            <w:tcBorders>
              <w:top w:val="thinThickThinSmall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875BC1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(65.49%)</w:t>
            </w:r>
          </w:p>
        </w:tc>
        <w:tc>
          <w:tcPr>
            <w:tcW w:w="804" w:type="dxa"/>
            <w:tcBorders>
              <w:top w:val="thinThickThinSmallGap" w:sz="18" w:space="0" w:color="auto"/>
              <w:left w:val="single" w:sz="4" w:space="0" w:color="auto"/>
              <w:bottom w:val="single" w:sz="4" w:space="0" w:color="auto"/>
            </w:tcBorders>
          </w:tcPr>
          <w:p w14:paraId="71D7D792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874 </w:t>
            </w:r>
          </w:p>
        </w:tc>
        <w:tc>
          <w:tcPr>
            <w:tcW w:w="1275" w:type="dxa"/>
            <w:tcBorders>
              <w:top w:val="thinThickThinSmallGap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7601CA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(63.66%)</w:t>
            </w:r>
          </w:p>
        </w:tc>
      </w:tr>
      <w:tr w:rsidR="005E62E2" w:rsidRPr="000743BC" w14:paraId="13ABADF0" w14:textId="77777777" w:rsidTr="00C458A8">
        <w:trPr>
          <w:trHeight w:val="320"/>
        </w:trPr>
        <w:tc>
          <w:tcPr>
            <w:tcW w:w="3106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650DB56" w14:textId="77777777" w:rsidR="005E62E2" w:rsidRPr="000743BC" w:rsidRDefault="005E62E2" w:rsidP="00C458A8">
            <w:pPr>
              <w:jc w:val="center"/>
              <w:rPr>
                <w:rFonts w:ascii="Times New Roman" w:hAnsi="Times New Roman" w:cs="Times New Roman"/>
                <w:color w:val="000000"/>
                <w:lang w:eastAsia="fr-FR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6FB3D2C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No</w:t>
            </w:r>
            <w:r w:rsidRPr="000743BC">
              <w:rPr>
                <w:rFonts w:ascii="Times New Roman" w:hAnsi="Times New Roman" w:cs="Times New Roman"/>
              </w:rPr>
              <w:t>: n (%)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noWrap/>
          </w:tcPr>
          <w:p w14:paraId="5F668D09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569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7C3D7A1E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(34.51%)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5D82C7A9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 xml:space="preserve">499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7D32747C" w14:textId="77777777" w:rsidR="005E62E2" w:rsidRPr="000743BC" w:rsidRDefault="005E62E2" w:rsidP="00C458A8">
            <w:pPr>
              <w:rPr>
                <w:rFonts w:ascii="Times New Roman" w:hAnsi="Times New Roman" w:cs="Times New Roman"/>
                <w:color w:val="000000"/>
                <w:lang w:eastAsia="fr-FR"/>
              </w:rPr>
            </w:pPr>
            <w:r w:rsidRPr="000743BC">
              <w:rPr>
                <w:rFonts w:ascii="Times New Roman" w:hAnsi="Times New Roman" w:cs="Times New Roman"/>
                <w:color w:val="000000"/>
                <w:lang w:eastAsia="fr-FR"/>
              </w:rPr>
              <w:t>(36.34%)</w:t>
            </w:r>
          </w:p>
        </w:tc>
      </w:tr>
    </w:tbl>
    <w:p w14:paraId="3C3C9173" w14:textId="77777777" w:rsidR="005E62E2" w:rsidRPr="000743BC" w:rsidRDefault="005E62E2" w:rsidP="005E62E2">
      <w:pPr>
        <w:rPr>
          <w:rFonts w:ascii="Times New Roman" w:hAnsi="Times New Roman" w:cs="Times New Roman"/>
          <w:b/>
          <w:bCs/>
          <w:lang w:val="en-US"/>
        </w:rPr>
      </w:pPr>
    </w:p>
    <w:p w14:paraId="7AA4CAA1" w14:textId="77777777" w:rsidR="005E62E2" w:rsidRDefault="005E62E2" w:rsidP="005E62E2"/>
    <w:p w14:paraId="24B17164" w14:textId="77777777" w:rsidR="005E62E2" w:rsidRDefault="005E62E2" w:rsidP="005E62E2">
      <w:pPr>
        <w:sectPr w:rsidR="005E62E2" w:rsidSect="00B9561D">
          <w:pgSz w:w="15840" w:h="12240" w:orient="landscape"/>
          <w:pgMar w:top="1800" w:right="1440" w:bottom="1800" w:left="1440" w:header="708" w:footer="708" w:gutter="0"/>
          <w:cols w:space="708"/>
          <w:docGrid w:linePitch="360"/>
        </w:sectPr>
      </w:pPr>
    </w:p>
    <w:p w14:paraId="1E2E8C50" w14:textId="77777777" w:rsidR="005E62E2" w:rsidRPr="0036157D" w:rsidRDefault="005E62E2" w:rsidP="005E62E2">
      <w:pPr>
        <w:rPr>
          <w:rFonts w:ascii="Times New Roman" w:hAnsi="Times New Roman" w:cs="Times New Roman"/>
          <w:lang w:val="en-US"/>
        </w:rPr>
      </w:pPr>
      <w:r w:rsidRPr="0036157D">
        <w:rPr>
          <w:rFonts w:ascii="Times New Roman" w:hAnsi="Times New Roman" w:cs="Times New Roman"/>
          <w:b/>
          <w:bCs/>
          <w:u w:val="single"/>
          <w:lang w:val="en-US"/>
        </w:rPr>
        <w:lastRenderedPageBreak/>
        <w:t xml:space="preserve">Supplementary Material </w:t>
      </w:r>
      <w:r>
        <w:rPr>
          <w:rFonts w:ascii="Times New Roman" w:hAnsi="Times New Roman" w:cs="Times New Roman"/>
          <w:b/>
          <w:bCs/>
          <w:u w:val="single"/>
          <w:lang w:val="en-US"/>
        </w:rPr>
        <w:t>4</w:t>
      </w:r>
      <w:r w:rsidRPr="0036157D">
        <w:rPr>
          <w:rFonts w:ascii="Times New Roman" w:hAnsi="Times New Roman" w:cs="Times New Roman"/>
          <w:lang w:val="en-US"/>
        </w:rPr>
        <w:t xml:space="preserve">: Detailed information on </w:t>
      </w:r>
      <w:r>
        <w:rPr>
          <w:rFonts w:ascii="Times New Roman" w:hAnsi="Times New Roman" w:cs="Times New Roman"/>
          <w:lang w:val="en-US"/>
        </w:rPr>
        <w:t>the methods</w:t>
      </w:r>
    </w:p>
    <w:p w14:paraId="7AC9A962" w14:textId="77777777" w:rsidR="005E62E2" w:rsidRPr="0036157D" w:rsidRDefault="005E62E2" w:rsidP="005E62E2">
      <w:pPr>
        <w:rPr>
          <w:rFonts w:ascii="Times New Roman" w:hAnsi="Times New Roman" w:cs="Times New Roman"/>
          <w:lang w:val="en-US"/>
        </w:rPr>
      </w:pPr>
    </w:p>
    <w:p w14:paraId="25740A04" w14:textId="77777777" w:rsidR="005E62E2" w:rsidRPr="0036157D" w:rsidRDefault="005E62E2" w:rsidP="005E62E2">
      <w:pPr>
        <w:pStyle w:val="Paragraphedeliste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36157D">
        <w:rPr>
          <w:rFonts w:ascii="Times New Roman" w:hAnsi="Times New Roman" w:cs="Times New Roman"/>
          <w:b/>
          <w:bCs/>
        </w:rPr>
        <w:t>R packages</w:t>
      </w:r>
    </w:p>
    <w:p w14:paraId="6FB10734" w14:textId="77777777" w:rsidR="005E62E2" w:rsidRDefault="005E62E2" w:rsidP="005E62E2">
      <w:pPr>
        <w:rPr>
          <w:rFonts w:ascii="Times New Roman" w:hAnsi="Times New Roman" w:cs="Times New Roman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099"/>
      </w:tblGrid>
      <w:tr w:rsidR="005E62E2" w:rsidRPr="00B44F5C" w14:paraId="021117C4" w14:textId="77777777" w:rsidTr="00C458A8">
        <w:tc>
          <w:tcPr>
            <w:tcW w:w="4531" w:type="dxa"/>
          </w:tcPr>
          <w:p w14:paraId="756E483A" w14:textId="77777777" w:rsidR="005E62E2" w:rsidRPr="00B44F5C" w:rsidRDefault="005E62E2" w:rsidP="00C458A8">
            <w:pPr>
              <w:rPr>
                <w:rFonts w:ascii="Times New Roman" w:hAnsi="Times New Roman" w:cs="Times New Roman"/>
                <w:b/>
                <w:bCs/>
              </w:rPr>
            </w:pPr>
            <w:r w:rsidRPr="00B44F5C">
              <w:rPr>
                <w:rFonts w:ascii="Times New Roman" w:hAnsi="Times New Roman" w:cs="Times New Roman"/>
                <w:b/>
                <w:bCs/>
              </w:rPr>
              <w:t>Purpose</w:t>
            </w:r>
          </w:p>
        </w:tc>
        <w:tc>
          <w:tcPr>
            <w:tcW w:w="4099" w:type="dxa"/>
          </w:tcPr>
          <w:p w14:paraId="22D5E078" w14:textId="77777777" w:rsidR="005E62E2" w:rsidRPr="00B44F5C" w:rsidRDefault="005E62E2" w:rsidP="00C458A8">
            <w:pPr>
              <w:rPr>
                <w:rFonts w:ascii="Times New Roman" w:hAnsi="Times New Roman" w:cs="Times New Roman"/>
                <w:b/>
                <w:bCs/>
              </w:rPr>
            </w:pPr>
            <w:r w:rsidRPr="00B44F5C">
              <w:rPr>
                <w:rFonts w:ascii="Times New Roman" w:hAnsi="Times New Roman" w:cs="Times New Roman"/>
                <w:b/>
                <w:bCs/>
              </w:rPr>
              <w:t>Package</w:t>
            </w:r>
          </w:p>
        </w:tc>
      </w:tr>
      <w:tr w:rsidR="005E62E2" w14:paraId="4CE5E97E" w14:textId="77777777" w:rsidTr="00C458A8">
        <w:tc>
          <w:tcPr>
            <w:tcW w:w="4531" w:type="dxa"/>
          </w:tcPr>
          <w:p w14:paraId="64C96835" w14:textId="77777777" w:rsidR="005E62E2" w:rsidRDefault="005E62E2" w:rsidP="00C458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Data preparation</w:t>
            </w:r>
          </w:p>
        </w:tc>
        <w:tc>
          <w:tcPr>
            <w:tcW w:w="4099" w:type="dxa"/>
          </w:tcPr>
          <w:p w14:paraId="1DAFA754" w14:textId="77777777" w:rsidR="005E62E2" w:rsidRDefault="005E62E2" w:rsidP="00C458A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dplyr</w:t>
            </w:r>
            <w:proofErr w:type="spellEnd"/>
          </w:p>
          <w:p w14:paraId="76B30579" w14:textId="77777777" w:rsidR="005E62E2" w:rsidRDefault="005E62E2" w:rsidP="00C458A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readxl</w:t>
            </w:r>
            <w:proofErr w:type="spellEnd"/>
          </w:p>
        </w:tc>
      </w:tr>
      <w:tr w:rsidR="005E62E2" w14:paraId="6E116BF9" w14:textId="77777777" w:rsidTr="00C458A8">
        <w:tc>
          <w:tcPr>
            <w:tcW w:w="4531" w:type="dxa"/>
          </w:tcPr>
          <w:p w14:paraId="2B3B6E67" w14:textId="77777777" w:rsidR="005E62E2" w:rsidRDefault="005E62E2" w:rsidP="00C458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Data visualizations</w:t>
            </w:r>
          </w:p>
        </w:tc>
        <w:tc>
          <w:tcPr>
            <w:tcW w:w="4099" w:type="dxa"/>
          </w:tcPr>
          <w:p w14:paraId="220720EA" w14:textId="77777777" w:rsidR="005E62E2" w:rsidRDefault="005E62E2" w:rsidP="00C458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ggplot2</w:t>
            </w:r>
          </w:p>
          <w:p w14:paraId="06866D07" w14:textId="77777777" w:rsidR="005E62E2" w:rsidRDefault="005E62E2" w:rsidP="00C458A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sjPlot</w:t>
            </w:r>
            <w:proofErr w:type="spellEnd"/>
          </w:p>
        </w:tc>
      </w:tr>
      <w:tr w:rsidR="005E62E2" w:rsidRPr="00B44F5C" w14:paraId="679D03DE" w14:textId="77777777" w:rsidTr="00C458A8">
        <w:tc>
          <w:tcPr>
            <w:tcW w:w="4531" w:type="dxa"/>
          </w:tcPr>
          <w:p w14:paraId="2D6825C5" w14:textId="77777777" w:rsidR="005E62E2" w:rsidRPr="00B44F5C" w:rsidRDefault="005E62E2" w:rsidP="00C458A8">
            <w:pPr>
              <w:rPr>
                <w:rFonts w:ascii="Times New Roman" w:hAnsi="Times New Roman" w:cs="Times New Roman"/>
                <w:lang w:val="en-US"/>
              </w:rPr>
            </w:pPr>
            <w:r w:rsidRPr="00B44F5C">
              <w:rPr>
                <w:rFonts w:ascii="Times New Roman" w:hAnsi="Times New Roman" w:cs="Times New Roman"/>
                <w:lang w:val="en-US"/>
              </w:rPr>
              <w:t>Multiple Imputation by Chained Equ</w:t>
            </w:r>
            <w:r>
              <w:rPr>
                <w:rFonts w:ascii="Times New Roman" w:hAnsi="Times New Roman" w:cs="Times New Roman"/>
                <w:lang w:val="en-US"/>
              </w:rPr>
              <w:t>ations</w:t>
            </w:r>
          </w:p>
        </w:tc>
        <w:tc>
          <w:tcPr>
            <w:tcW w:w="4099" w:type="dxa"/>
          </w:tcPr>
          <w:p w14:paraId="0F7DC937" w14:textId="77777777" w:rsidR="005E62E2" w:rsidRPr="00B44F5C" w:rsidRDefault="005E62E2" w:rsidP="00C458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mice</w:t>
            </w:r>
          </w:p>
        </w:tc>
      </w:tr>
      <w:tr w:rsidR="005E62E2" w:rsidRPr="00E57276" w14:paraId="28B18553" w14:textId="77777777" w:rsidTr="00C458A8">
        <w:tc>
          <w:tcPr>
            <w:tcW w:w="4531" w:type="dxa"/>
          </w:tcPr>
          <w:p w14:paraId="0DAA4108" w14:textId="77777777" w:rsidR="005E62E2" w:rsidRPr="00B44F5C" w:rsidRDefault="005E62E2" w:rsidP="00C458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Multilevel regression </w:t>
            </w:r>
          </w:p>
        </w:tc>
        <w:tc>
          <w:tcPr>
            <w:tcW w:w="4099" w:type="dxa"/>
          </w:tcPr>
          <w:p w14:paraId="578D7A2A" w14:textId="77777777" w:rsidR="005E62E2" w:rsidRDefault="005E62E2" w:rsidP="00C458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lme4</w:t>
            </w:r>
          </w:p>
          <w:p w14:paraId="6994882E" w14:textId="77777777" w:rsidR="005E62E2" w:rsidRDefault="005E62E2" w:rsidP="00C458A8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lang w:val="en-US"/>
              </w:rPr>
              <w:t>broom.mixed</w:t>
            </w:r>
            <w:proofErr w:type="spellEnd"/>
            <w:proofErr w:type="gramEnd"/>
          </w:p>
          <w:p w14:paraId="02392E46" w14:textId="77777777" w:rsidR="005E62E2" w:rsidRDefault="005E62E2" w:rsidP="00C458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performance</w:t>
            </w:r>
          </w:p>
          <w:p w14:paraId="66B0D392" w14:textId="77777777" w:rsidR="005E62E2" w:rsidRPr="00B44F5C" w:rsidRDefault="005E62E2" w:rsidP="00C458A8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lmerTest</w:t>
            </w:r>
            <w:proofErr w:type="spellEnd"/>
          </w:p>
        </w:tc>
      </w:tr>
      <w:tr w:rsidR="005E62E2" w:rsidRPr="00B44F5C" w14:paraId="268AAC8E" w14:textId="77777777" w:rsidTr="00C458A8">
        <w:tc>
          <w:tcPr>
            <w:tcW w:w="4531" w:type="dxa"/>
          </w:tcPr>
          <w:p w14:paraId="3D54803E" w14:textId="77777777" w:rsidR="005E62E2" w:rsidRPr="00B44F5C" w:rsidRDefault="005E62E2" w:rsidP="00C458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Forest plot</w:t>
            </w:r>
          </w:p>
        </w:tc>
        <w:tc>
          <w:tcPr>
            <w:tcW w:w="4099" w:type="dxa"/>
          </w:tcPr>
          <w:p w14:paraId="6DC8A21D" w14:textId="77777777" w:rsidR="005E62E2" w:rsidRDefault="005E62E2" w:rsidP="00C458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checkmate</w:t>
            </w:r>
          </w:p>
          <w:p w14:paraId="45001956" w14:textId="77777777" w:rsidR="005E62E2" w:rsidRDefault="005E62E2" w:rsidP="00C458A8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abind</w:t>
            </w:r>
            <w:proofErr w:type="spellEnd"/>
          </w:p>
          <w:p w14:paraId="2FD8DA2D" w14:textId="77777777" w:rsidR="005E62E2" w:rsidRDefault="005E62E2" w:rsidP="00C458A8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foresplot</w:t>
            </w:r>
            <w:proofErr w:type="spellEnd"/>
          </w:p>
          <w:p w14:paraId="2D36B356" w14:textId="77777777" w:rsidR="005E62E2" w:rsidRPr="00B44F5C" w:rsidRDefault="005E62E2" w:rsidP="00C458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grid</w:t>
            </w:r>
          </w:p>
        </w:tc>
      </w:tr>
      <w:tr w:rsidR="005E62E2" w:rsidRPr="00B44F5C" w14:paraId="41B09791" w14:textId="77777777" w:rsidTr="00C458A8">
        <w:tc>
          <w:tcPr>
            <w:tcW w:w="4531" w:type="dxa"/>
          </w:tcPr>
          <w:p w14:paraId="310A93E9" w14:textId="77777777" w:rsidR="005E62E2" w:rsidRPr="00B44F5C" w:rsidRDefault="005E62E2" w:rsidP="00C458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Missing data</w:t>
            </w:r>
          </w:p>
        </w:tc>
        <w:tc>
          <w:tcPr>
            <w:tcW w:w="4099" w:type="dxa"/>
          </w:tcPr>
          <w:p w14:paraId="7DD920B1" w14:textId="77777777" w:rsidR="005E62E2" w:rsidRDefault="005E62E2" w:rsidP="00C458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performance</w:t>
            </w:r>
          </w:p>
          <w:p w14:paraId="0DC81858" w14:textId="77777777" w:rsidR="005E62E2" w:rsidRDefault="005E62E2" w:rsidP="00C458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VIM</w:t>
            </w:r>
          </w:p>
          <w:p w14:paraId="505AAD20" w14:textId="77777777" w:rsidR="005E62E2" w:rsidRPr="00B44F5C" w:rsidRDefault="005E62E2" w:rsidP="00C458A8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howManyImputations</w:t>
            </w:r>
            <w:proofErr w:type="spellEnd"/>
          </w:p>
        </w:tc>
      </w:tr>
      <w:tr w:rsidR="005E62E2" w:rsidRPr="00B44F5C" w14:paraId="225E9FDA" w14:textId="77777777" w:rsidTr="00C458A8">
        <w:tc>
          <w:tcPr>
            <w:tcW w:w="4531" w:type="dxa"/>
          </w:tcPr>
          <w:p w14:paraId="2EB36194" w14:textId="77777777" w:rsidR="005E62E2" w:rsidRPr="00B44F5C" w:rsidRDefault="005E62E2" w:rsidP="00C458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Sample size</w:t>
            </w:r>
          </w:p>
        </w:tc>
        <w:tc>
          <w:tcPr>
            <w:tcW w:w="4099" w:type="dxa"/>
          </w:tcPr>
          <w:p w14:paraId="32B344AE" w14:textId="77777777" w:rsidR="005E62E2" w:rsidRPr="00B44F5C" w:rsidRDefault="005E62E2" w:rsidP="00C458A8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pmsampsize</w:t>
            </w:r>
            <w:proofErr w:type="spellEnd"/>
          </w:p>
        </w:tc>
      </w:tr>
    </w:tbl>
    <w:p w14:paraId="23274377" w14:textId="77777777" w:rsidR="005E62E2" w:rsidRDefault="005E62E2" w:rsidP="005E62E2">
      <w:pPr>
        <w:rPr>
          <w:rFonts w:ascii="Times New Roman" w:hAnsi="Times New Roman" w:cs="Times New Roman"/>
          <w:lang w:val="en-US"/>
        </w:rPr>
      </w:pPr>
    </w:p>
    <w:p w14:paraId="3453FAD5" w14:textId="77777777" w:rsidR="005E62E2" w:rsidRDefault="005E62E2" w:rsidP="005E62E2">
      <w:pPr>
        <w:rPr>
          <w:rFonts w:ascii="Times New Roman" w:hAnsi="Times New Roman" w:cs="Times New Roman"/>
          <w:lang w:val="en-US"/>
        </w:rPr>
        <w:sectPr w:rsidR="005E62E2" w:rsidSect="005E62E2"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</w:p>
    <w:p w14:paraId="14CA859D" w14:textId="77777777" w:rsidR="005E62E2" w:rsidRPr="000743BC" w:rsidRDefault="005E62E2" w:rsidP="005E62E2">
      <w:pPr>
        <w:pStyle w:val="Paragraphedeliste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b/>
          <w:bCs/>
          <w:lang w:val="en-US"/>
        </w:rPr>
      </w:pPr>
      <w:r w:rsidRPr="000743BC">
        <w:rPr>
          <w:rFonts w:ascii="Times New Roman" w:hAnsi="Times New Roman" w:cs="Times New Roman"/>
          <w:b/>
          <w:bCs/>
          <w:lang w:val="en-US"/>
        </w:rPr>
        <w:lastRenderedPageBreak/>
        <w:t>Missing data and multiple imputation</w:t>
      </w:r>
    </w:p>
    <w:p w14:paraId="38748F68" w14:textId="77777777" w:rsidR="005E62E2" w:rsidRDefault="005E62E2" w:rsidP="005E62E2">
      <w:pPr>
        <w:rPr>
          <w:rFonts w:ascii="Times New Roman" w:hAnsi="Times New Roman" w:cs="Times New Roman"/>
          <w:lang w:val="en-US"/>
        </w:rPr>
      </w:pPr>
    </w:p>
    <w:p w14:paraId="6AAE6B89" w14:textId="77777777" w:rsidR="005E62E2" w:rsidRPr="00172995" w:rsidRDefault="005E62E2" w:rsidP="005E62E2">
      <w:pPr>
        <w:jc w:val="both"/>
        <w:rPr>
          <w:lang w:val="en-US"/>
        </w:rPr>
      </w:pPr>
      <w:r w:rsidRPr="002913DD">
        <w:rPr>
          <w:rFonts w:ascii="Times New Roman" w:hAnsi="Times New Roman" w:cs="Times New Roman"/>
          <w:lang w:val="en-US"/>
        </w:rPr>
        <w:t xml:space="preserve">Missing data could be observed due to data cleaning, “prefer not to say” response option, and “I don’t remember” response option. We assumed that the missing data were Missing </w:t>
      </w:r>
      <w:proofErr w:type="gramStart"/>
      <w:r w:rsidRPr="002913DD">
        <w:rPr>
          <w:rFonts w:ascii="Times New Roman" w:hAnsi="Times New Roman" w:cs="Times New Roman"/>
          <w:lang w:val="en-US"/>
        </w:rPr>
        <w:t>At</w:t>
      </w:r>
      <w:proofErr w:type="gramEnd"/>
      <w:r w:rsidRPr="002913DD">
        <w:rPr>
          <w:rFonts w:ascii="Times New Roman" w:hAnsi="Times New Roman" w:cs="Times New Roman"/>
          <w:lang w:val="en-US"/>
        </w:rPr>
        <w:t xml:space="preserve"> Random (MAR).</w:t>
      </w:r>
    </w:p>
    <w:p w14:paraId="4060500B" w14:textId="77777777" w:rsidR="005E62E2" w:rsidRDefault="005E62E2" w:rsidP="005E62E2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Distribution of the missing data:</w:t>
      </w:r>
    </w:p>
    <w:p w14:paraId="49EB97B4" w14:textId="77777777" w:rsidR="005E62E2" w:rsidRDefault="005E62E2" w:rsidP="005E62E2">
      <w:pPr>
        <w:rPr>
          <w:rFonts w:ascii="Times New Roman" w:hAnsi="Times New Roman" w:cs="Times New Roman"/>
          <w:lang w:val="en-US"/>
        </w:rPr>
      </w:pPr>
      <w:r w:rsidRPr="001819DB">
        <w:rPr>
          <w:rFonts w:ascii="Times New Roman" w:hAnsi="Times New Roman" w:cs="Times New Roman"/>
          <w:lang w:val="en-US"/>
        </w:rPr>
        <w:t xml:space="preserve">We observed missing data on </w:t>
      </w:r>
      <w:r>
        <w:rPr>
          <w:rFonts w:ascii="Times New Roman" w:hAnsi="Times New Roman" w:cs="Times New Roman"/>
          <w:lang w:val="en-US"/>
        </w:rPr>
        <w:t>eleven</w:t>
      </w:r>
      <w:r w:rsidRPr="001819DB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independent variables ranged between 9.8% (pain duration) and 0.07% (sex) of missing data. </w:t>
      </w:r>
    </w:p>
    <w:p w14:paraId="6E27A8D5" w14:textId="77777777" w:rsidR="005E62E2" w:rsidRDefault="005E62E2" w:rsidP="005E62E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We observed missing data on 357 (26%) observations ranged between 6.93% and 0.99% of missing data.</w:t>
      </w:r>
    </w:p>
    <w:p w14:paraId="0284E86C" w14:textId="77777777" w:rsidR="005E62E2" w:rsidRDefault="005E62E2" w:rsidP="005E62E2">
      <w:pPr>
        <w:rPr>
          <w:rFonts w:ascii="Times New Roman" w:hAnsi="Times New Roman" w:cs="Times New Roman"/>
          <w:lang w:val="en-US"/>
        </w:rPr>
      </w:pPr>
    </w:p>
    <w:p w14:paraId="3FD52038" w14:textId="77777777" w:rsidR="005E62E2" w:rsidRDefault="005E62E2" w:rsidP="005E62E2">
      <w:pPr>
        <w:rPr>
          <w:rFonts w:ascii="Times New Roman" w:hAnsi="Times New Roman" w:cs="Times New Roman"/>
          <w:lang w:val="en-US"/>
        </w:rPr>
      </w:pPr>
    </w:p>
    <w:p w14:paraId="6E41EBE5" w14:textId="77777777" w:rsidR="005E62E2" w:rsidRDefault="005E62E2" w:rsidP="005E62E2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Imputation model:</w:t>
      </w:r>
    </w:p>
    <w:p w14:paraId="7203A214" w14:textId="77777777" w:rsidR="005E62E2" w:rsidRDefault="005E62E2" w:rsidP="005E62E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We checked the consistency of the imputed data with data visualization (function </w:t>
      </w:r>
      <w:proofErr w:type="spellStart"/>
      <w:r>
        <w:rPr>
          <w:rFonts w:ascii="Times New Roman" w:hAnsi="Times New Roman" w:cs="Times New Roman"/>
          <w:lang w:val="en-US"/>
        </w:rPr>
        <w:t>densityplot</w:t>
      </w:r>
      <w:proofErr w:type="spellEnd"/>
      <w:r>
        <w:rPr>
          <w:rFonts w:ascii="Times New Roman" w:hAnsi="Times New Roman" w:cs="Times New Roman"/>
          <w:lang w:val="en-US"/>
        </w:rPr>
        <w:t xml:space="preserve"> of the MICE package) (see example below).</w:t>
      </w:r>
    </w:p>
    <w:p w14:paraId="106DDD11" w14:textId="77777777" w:rsidR="005E62E2" w:rsidRDefault="005E62E2" w:rsidP="005E62E2">
      <w:pPr>
        <w:rPr>
          <w:rFonts w:ascii="Times New Roman" w:hAnsi="Times New Roman" w:cs="Times New Roman"/>
          <w:lang w:val="en-US"/>
        </w:rPr>
      </w:pPr>
    </w:p>
    <w:p w14:paraId="61C69C22" w14:textId="77777777" w:rsidR="005E62E2" w:rsidRDefault="005E62E2" w:rsidP="005E62E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38C392E9" wp14:editId="41E7C232">
            <wp:extent cx="4062239" cy="2520563"/>
            <wp:effectExtent l="0" t="0" r="1905" b="0"/>
            <wp:docPr id="31326567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265677" name="Image 31326567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6962" cy="2523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09EB8" w14:textId="77777777" w:rsidR="005E62E2" w:rsidRDefault="005E62E2" w:rsidP="005E62E2">
      <w:pPr>
        <w:rPr>
          <w:rFonts w:ascii="Times New Roman" w:hAnsi="Times New Roman" w:cs="Times New Roman"/>
          <w:lang w:val="en-US"/>
        </w:rPr>
      </w:pPr>
    </w:p>
    <w:p w14:paraId="64B5AE91" w14:textId="77777777" w:rsidR="005E62E2" w:rsidRDefault="005E62E2" w:rsidP="005E62E2">
      <w:pPr>
        <w:rPr>
          <w:rFonts w:ascii="Times New Roman" w:hAnsi="Times New Roman" w:cs="Times New Roman"/>
          <w:lang w:val="en-US"/>
        </w:rPr>
      </w:pPr>
    </w:p>
    <w:p w14:paraId="28F6D395" w14:textId="77777777" w:rsidR="005E62E2" w:rsidRPr="00541EF2" w:rsidRDefault="005E62E2" w:rsidP="005E62E2">
      <w:pPr>
        <w:rPr>
          <w:rFonts w:ascii="Times New Roman" w:hAnsi="Times New Roman" w:cs="Times New Roman"/>
          <w:b/>
          <w:bCs/>
          <w:lang w:val="en-US"/>
        </w:rPr>
        <w:sectPr w:rsidR="005E62E2" w:rsidRPr="00541EF2" w:rsidSect="005E62E2">
          <w:headerReference w:type="default" r:id="rId8"/>
          <w:footerReference w:type="default" r:id="rId9"/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</w:p>
    <w:p w14:paraId="201FCBFB" w14:textId="77777777" w:rsidR="005E62E2" w:rsidRPr="0036157D" w:rsidRDefault="005E62E2" w:rsidP="005E62E2">
      <w:pPr>
        <w:pStyle w:val="Paragraphedeliste"/>
        <w:numPr>
          <w:ilvl w:val="0"/>
          <w:numId w:val="16"/>
        </w:numPr>
        <w:autoSpaceDE w:val="0"/>
        <w:autoSpaceDN w:val="0"/>
        <w:adjustRightInd w:val="0"/>
        <w:spacing w:before="120" w:after="0"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36157D">
        <w:rPr>
          <w:rFonts w:ascii="Times New Roman" w:hAnsi="Times New Roman" w:cs="Times New Roman"/>
          <w:b/>
          <w:bCs/>
          <w:lang w:val="en-US"/>
        </w:rPr>
        <w:lastRenderedPageBreak/>
        <w:t>Recoding of variables:</w:t>
      </w:r>
    </w:p>
    <w:p w14:paraId="7EE10F48" w14:textId="77777777" w:rsidR="005E62E2" w:rsidRDefault="005E62E2" w:rsidP="005E62E2">
      <w:pPr>
        <w:autoSpaceDE w:val="0"/>
        <w:autoSpaceDN w:val="0"/>
        <w:adjustRightInd w:val="0"/>
        <w:spacing w:before="120" w:line="276" w:lineRule="auto"/>
        <w:jc w:val="both"/>
        <w:rPr>
          <w:rFonts w:ascii="Times New Roman" w:hAnsi="Times New Roman" w:cs="Times New Roman"/>
          <w:lang w:val="en-US"/>
        </w:rPr>
      </w:pPr>
      <w:r w:rsidRPr="6B06BA9B">
        <w:rPr>
          <w:rFonts w:ascii="Times New Roman" w:hAnsi="Times New Roman" w:cs="Times New Roman"/>
          <w:lang w:val="en-US"/>
        </w:rPr>
        <w:t>We performed recoding of variables such as reduction of categories or modification of the reference category.</w:t>
      </w:r>
      <w:r>
        <w:rPr>
          <w:rFonts w:ascii="Times New Roman" w:hAnsi="Times New Roman" w:cs="Times New Roman"/>
          <w:lang w:val="en-US"/>
        </w:rPr>
        <w:t xml:space="preserve"> More precisely, we created two variables:</w:t>
      </w:r>
    </w:p>
    <w:p w14:paraId="1B1438B7" w14:textId="77777777" w:rsidR="005E62E2" w:rsidRPr="00EE1059" w:rsidRDefault="005E62E2" w:rsidP="005E62E2">
      <w:pPr>
        <w:pStyle w:val="Paragraphedeliste"/>
        <w:numPr>
          <w:ilvl w:val="0"/>
          <w:numId w:val="15"/>
        </w:numPr>
        <w:autoSpaceDE w:val="0"/>
        <w:autoSpaceDN w:val="0"/>
        <w:adjustRightInd w:val="0"/>
        <w:spacing w:before="120" w:after="0"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lang w:val="en-US"/>
        </w:rPr>
        <w:t>Congruence between the assumed and preferred role combining two variables (assumed role and preferred role)</w:t>
      </w:r>
    </w:p>
    <w:p w14:paraId="71D08C2F" w14:textId="77777777" w:rsidR="005E62E2" w:rsidRPr="00EE1059" w:rsidRDefault="005E62E2" w:rsidP="005E62E2">
      <w:pPr>
        <w:pStyle w:val="Paragraphedeliste"/>
        <w:numPr>
          <w:ilvl w:val="0"/>
          <w:numId w:val="15"/>
        </w:numPr>
        <w:autoSpaceDE w:val="0"/>
        <w:autoSpaceDN w:val="0"/>
        <w:adjustRightInd w:val="0"/>
        <w:spacing w:before="120" w:after="0"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lang w:val="en-US"/>
        </w:rPr>
        <w:t>Geographical area using the three first characters of the postal code (1)</w:t>
      </w:r>
    </w:p>
    <w:p w14:paraId="689EE0C1" w14:textId="77777777" w:rsidR="005E62E2" w:rsidRDefault="005E62E2" w:rsidP="005E62E2">
      <w:pPr>
        <w:autoSpaceDE w:val="0"/>
        <w:autoSpaceDN w:val="0"/>
        <w:adjustRightInd w:val="0"/>
        <w:spacing w:before="120" w:line="276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We modified five variables:</w:t>
      </w:r>
    </w:p>
    <w:p w14:paraId="32214BB8" w14:textId="77777777" w:rsidR="005E62E2" w:rsidRDefault="005E62E2" w:rsidP="005E62E2">
      <w:pPr>
        <w:pStyle w:val="Paragraphedeliste"/>
        <w:numPr>
          <w:ilvl w:val="0"/>
          <w:numId w:val="15"/>
        </w:numPr>
        <w:autoSpaceDE w:val="0"/>
        <w:autoSpaceDN w:val="0"/>
        <w:adjustRightInd w:val="0"/>
        <w:spacing w:before="120" w:after="0" w:line="276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Involvement of important other(s): from 6 variables (e.g., spouse, children, friends) to 2 categories (i.e., presence or absence of important other(s)).</w:t>
      </w:r>
    </w:p>
    <w:p w14:paraId="42629222" w14:textId="77777777" w:rsidR="005E62E2" w:rsidRDefault="005E62E2" w:rsidP="005E62E2">
      <w:pPr>
        <w:pStyle w:val="Paragraphedeliste"/>
        <w:numPr>
          <w:ilvl w:val="0"/>
          <w:numId w:val="15"/>
        </w:numPr>
        <w:autoSpaceDE w:val="0"/>
        <w:autoSpaceDN w:val="0"/>
        <w:adjustRightInd w:val="0"/>
        <w:spacing w:before="120" w:after="0" w:line="276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Ethnical and cultural backgrounds: from 9 variables (e.g., North American, African) to 3 categories (i.e., North American (except Aboriginals), multiple origins: North American + Other, Other)</w:t>
      </w:r>
    </w:p>
    <w:p w14:paraId="5A8CF658" w14:textId="77777777" w:rsidR="005E62E2" w:rsidRDefault="005E62E2" w:rsidP="005E62E2">
      <w:pPr>
        <w:pStyle w:val="Paragraphedeliste"/>
        <w:numPr>
          <w:ilvl w:val="0"/>
          <w:numId w:val="15"/>
        </w:numPr>
        <w:autoSpaceDE w:val="0"/>
        <w:autoSpaceDN w:val="0"/>
        <w:adjustRightInd w:val="0"/>
        <w:spacing w:before="120" w:after="0" w:line="276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Spirituality: from 10 categories (e.g., Buddhist, Muslim) to 2 categories (i.e., presence or absence of spirituality)</w:t>
      </w:r>
    </w:p>
    <w:p w14:paraId="6CD37F8F" w14:textId="77777777" w:rsidR="005E62E2" w:rsidRDefault="005E62E2" w:rsidP="005E62E2">
      <w:pPr>
        <w:pStyle w:val="Paragraphedeliste"/>
        <w:numPr>
          <w:ilvl w:val="0"/>
          <w:numId w:val="15"/>
        </w:numPr>
        <w:autoSpaceDE w:val="0"/>
        <w:autoSpaceDN w:val="0"/>
        <w:adjustRightInd w:val="0"/>
        <w:spacing w:before="120" w:after="0" w:line="276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First learned language: from 7 categories (e.g., English, French, Aboriginal language) to 2 categories (i.e., The two official Canadian languages, Other).</w:t>
      </w:r>
    </w:p>
    <w:p w14:paraId="08D178E1" w14:textId="77777777" w:rsidR="005E62E2" w:rsidRDefault="005E62E2" w:rsidP="005E62E2">
      <w:pPr>
        <w:autoSpaceDE w:val="0"/>
        <w:autoSpaceDN w:val="0"/>
        <w:adjustRightInd w:val="0"/>
        <w:spacing w:before="120" w:line="276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We modified the reference category of three variables due to a greater frequency:</w:t>
      </w:r>
    </w:p>
    <w:p w14:paraId="671700D0" w14:textId="77777777" w:rsidR="005E62E2" w:rsidRDefault="005E62E2" w:rsidP="005E62E2">
      <w:pPr>
        <w:pStyle w:val="Paragraphedeliste"/>
        <w:numPr>
          <w:ilvl w:val="0"/>
          <w:numId w:val="15"/>
        </w:numPr>
        <w:autoSpaceDE w:val="0"/>
        <w:autoSpaceDN w:val="0"/>
        <w:adjustRightInd w:val="0"/>
        <w:spacing w:before="120" w:after="0" w:line="276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Spirituality</w:t>
      </w:r>
    </w:p>
    <w:p w14:paraId="78872ACA" w14:textId="77777777" w:rsidR="005E62E2" w:rsidRDefault="005E62E2" w:rsidP="005E62E2">
      <w:pPr>
        <w:pStyle w:val="Paragraphedeliste"/>
        <w:numPr>
          <w:ilvl w:val="0"/>
          <w:numId w:val="15"/>
        </w:numPr>
        <w:autoSpaceDE w:val="0"/>
        <w:autoSpaceDN w:val="0"/>
        <w:adjustRightInd w:val="0"/>
        <w:spacing w:before="120" w:after="0" w:line="276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Health literacy</w:t>
      </w:r>
    </w:p>
    <w:p w14:paraId="7481718E" w14:textId="77777777" w:rsidR="005E62E2" w:rsidRDefault="005E62E2" w:rsidP="005E62E2">
      <w:pPr>
        <w:pStyle w:val="Paragraphedeliste"/>
        <w:numPr>
          <w:ilvl w:val="0"/>
          <w:numId w:val="15"/>
        </w:numPr>
        <w:autoSpaceDE w:val="0"/>
        <w:autoSpaceDN w:val="0"/>
        <w:adjustRightInd w:val="0"/>
        <w:spacing w:before="120" w:after="0" w:line="276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Education level.</w:t>
      </w:r>
    </w:p>
    <w:p w14:paraId="24EE3D43" w14:textId="77777777" w:rsidR="005E62E2" w:rsidRPr="007C40E1" w:rsidRDefault="005E62E2" w:rsidP="005E62E2">
      <w:pPr>
        <w:pStyle w:val="Paragraphedeliste"/>
        <w:autoSpaceDE w:val="0"/>
        <w:autoSpaceDN w:val="0"/>
        <w:adjustRightInd w:val="0"/>
        <w:spacing w:before="120" w:line="276" w:lineRule="auto"/>
        <w:jc w:val="both"/>
        <w:rPr>
          <w:rFonts w:ascii="Times New Roman" w:hAnsi="Times New Roman" w:cs="Times New Roman"/>
          <w:lang w:val="en-US"/>
        </w:rPr>
      </w:pPr>
    </w:p>
    <w:p w14:paraId="62B103BC" w14:textId="77777777" w:rsidR="005E62E2" w:rsidRDefault="005E62E2" w:rsidP="005E62E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en-US"/>
        </w:rPr>
      </w:pPr>
    </w:p>
    <w:p w14:paraId="3BE93FAE" w14:textId="77777777" w:rsidR="005E62E2" w:rsidRDefault="005E62E2" w:rsidP="005E62E2">
      <w:pPr>
        <w:pStyle w:val="EndNoteBibliography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References</w:t>
      </w:r>
      <w:proofErr w:type="spellEnd"/>
      <w:r>
        <w:rPr>
          <w:rFonts w:ascii="Times New Roman" w:hAnsi="Times New Roman" w:cs="Times New Roman"/>
          <w:b/>
          <w:bCs/>
        </w:rPr>
        <w:t xml:space="preserve">: </w:t>
      </w:r>
    </w:p>
    <w:p w14:paraId="7E3CBDC4" w14:textId="77777777" w:rsidR="005E62E2" w:rsidRPr="005E62E2" w:rsidRDefault="005E62E2" w:rsidP="005E62E2">
      <w:pPr>
        <w:pStyle w:val="EndNoteBibliography"/>
        <w:rPr>
          <w:rFonts w:ascii="Times New Roman" w:hAnsi="Times New Roman" w:cs="Times New Roman"/>
          <w:lang w:val="en-US"/>
        </w:rPr>
      </w:pPr>
      <w:r w:rsidRPr="0036157D">
        <w:rPr>
          <w:rFonts w:ascii="Times New Roman" w:hAnsi="Times New Roman" w:cs="Times New Roman"/>
        </w:rPr>
        <w:fldChar w:fldCharType="begin"/>
      </w:r>
      <w:r w:rsidRPr="005E62E2">
        <w:rPr>
          <w:rFonts w:ascii="Times New Roman" w:hAnsi="Times New Roman" w:cs="Times New Roman"/>
          <w:lang w:val="en-US"/>
        </w:rPr>
        <w:instrText xml:space="preserve"> ADDIN EN.REFLIST </w:instrText>
      </w:r>
      <w:r w:rsidRPr="0036157D">
        <w:rPr>
          <w:rFonts w:ascii="Times New Roman" w:hAnsi="Times New Roman" w:cs="Times New Roman"/>
        </w:rPr>
        <w:fldChar w:fldCharType="separate"/>
      </w:r>
      <w:r w:rsidRPr="005E62E2">
        <w:rPr>
          <w:rFonts w:ascii="Times New Roman" w:hAnsi="Times New Roman" w:cs="Times New Roman"/>
          <w:lang w:val="en-US"/>
        </w:rPr>
        <w:t xml:space="preserve">1.Statistics Canada. How Postal Codes Map to Geographic Areas 2007 [Available from: </w:t>
      </w:r>
      <w:hyperlink r:id="rId10" w:history="1">
        <w:r w:rsidRPr="005E62E2">
          <w:rPr>
            <w:rFonts w:ascii="Times New Roman" w:hAnsi="Times New Roman" w:cs="Times New Roman"/>
            <w:lang w:val="en-US"/>
          </w:rPr>
          <w:t>https://www150.statcan.gc.ca/n1/pub/92f0138m/2007001/4144811-eng.htm</w:t>
        </w:r>
      </w:hyperlink>
      <w:r w:rsidRPr="005E62E2">
        <w:rPr>
          <w:rFonts w:ascii="Times New Roman" w:hAnsi="Times New Roman" w:cs="Times New Roman"/>
          <w:lang w:val="en-US"/>
        </w:rPr>
        <w:t>.</w:t>
      </w:r>
    </w:p>
    <w:p w14:paraId="7B48F3F2" w14:textId="77777777" w:rsidR="005E62E2" w:rsidRPr="0036157D" w:rsidRDefault="005E62E2" w:rsidP="005E62E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36157D">
        <w:rPr>
          <w:rFonts w:ascii="Times New Roman" w:hAnsi="Times New Roman" w:cs="Times New Roman"/>
          <w:lang w:val="en-US"/>
        </w:rPr>
        <w:fldChar w:fldCharType="end"/>
      </w:r>
    </w:p>
    <w:p w14:paraId="75783F58" w14:textId="77777777" w:rsidR="005E62E2" w:rsidRPr="005E62E2" w:rsidRDefault="005E62E2" w:rsidP="005E62E2">
      <w:pPr>
        <w:rPr>
          <w:lang w:val="en-US"/>
        </w:rPr>
      </w:pPr>
    </w:p>
    <w:sectPr w:rsidR="005E62E2" w:rsidRPr="005E62E2" w:rsidSect="005E62E2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7FBBB" w14:textId="77777777" w:rsidR="00AE6D34" w:rsidRDefault="00AE6D34">
      <w:pPr>
        <w:spacing w:after="0" w:line="240" w:lineRule="auto"/>
      </w:pPr>
      <w:r>
        <w:separator/>
      </w:r>
    </w:p>
  </w:endnote>
  <w:endnote w:type="continuationSeparator" w:id="0">
    <w:p w14:paraId="07F67034" w14:textId="77777777" w:rsidR="00AE6D34" w:rsidRDefault="00AE6D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5C2D9" w14:textId="77777777" w:rsidR="005E62E2" w:rsidRDefault="005E62E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EB5D4" w14:textId="77777777" w:rsidR="00AE6D34" w:rsidRDefault="00AE6D34">
      <w:pPr>
        <w:spacing w:after="0" w:line="240" w:lineRule="auto"/>
      </w:pPr>
      <w:r>
        <w:separator/>
      </w:r>
    </w:p>
  </w:footnote>
  <w:footnote w:type="continuationSeparator" w:id="0">
    <w:p w14:paraId="3EE64968" w14:textId="77777777" w:rsidR="00AE6D34" w:rsidRDefault="00AE6D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1D1ED" w14:textId="77777777" w:rsidR="005E62E2" w:rsidRDefault="005E62E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02D94"/>
    <w:multiLevelType w:val="hybridMultilevel"/>
    <w:tmpl w:val="1FB60828"/>
    <w:lvl w:ilvl="0" w:tplc="E4506F3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13489"/>
    <w:multiLevelType w:val="hybridMultilevel"/>
    <w:tmpl w:val="438A818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9236B"/>
    <w:multiLevelType w:val="hybridMultilevel"/>
    <w:tmpl w:val="4664EDCC"/>
    <w:lvl w:ilvl="0" w:tplc="617C70D6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A0218B"/>
    <w:multiLevelType w:val="hybridMultilevel"/>
    <w:tmpl w:val="00A86EF0"/>
    <w:lvl w:ilvl="0" w:tplc="8340BB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353B67"/>
    <w:multiLevelType w:val="hybridMultilevel"/>
    <w:tmpl w:val="C28E39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77088A"/>
    <w:multiLevelType w:val="hybridMultilevel"/>
    <w:tmpl w:val="75688238"/>
    <w:lvl w:ilvl="0" w:tplc="18BE9636">
      <w:start w:val="1"/>
      <w:numFmt w:val="bullet"/>
      <w:pStyle w:val="Keypoin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1036B9"/>
    <w:multiLevelType w:val="hybridMultilevel"/>
    <w:tmpl w:val="00A86EF0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BA3D14"/>
    <w:multiLevelType w:val="hybridMultilevel"/>
    <w:tmpl w:val="E3164498"/>
    <w:lvl w:ilvl="0" w:tplc="D696D88E">
      <w:start w:val="1"/>
      <w:numFmt w:val="decimal"/>
      <w:lvlText w:val="%1)"/>
      <w:lvlJc w:val="left"/>
      <w:pPr>
        <w:ind w:left="1080" w:hanging="360"/>
      </w:pPr>
    </w:lvl>
    <w:lvl w:ilvl="1" w:tplc="7A84A296">
      <w:start w:val="1"/>
      <w:numFmt w:val="decimal"/>
      <w:lvlText w:val="%2)"/>
      <w:lvlJc w:val="left"/>
      <w:pPr>
        <w:ind w:left="1080" w:hanging="360"/>
      </w:pPr>
    </w:lvl>
    <w:lvl w:ilvl="2" w:tplc="F4C6EA80">
      <w:start w:val="1"/>
      <w:numFmt w:val="decimal"/>
      <w:lvlText w:val="%3)"/>
      <w:lvlJc w:val="left"/>
      <w:pPr>
        <w:ind w:left="1080" w:hanging="360"/>
      </w:pPr>
    </w:lvl>
    <w:lvl w:ilvl="3" w:tplc="D7C897CC">
      <w:start w:val="1"/>
      <w:numFmt w:val="decimal"/>
      <w:lvlText w:val="%4)"/>
      <w:lvlJc w:val="left"/>
      <w:pPr>
        <w:ind w:left="1080" w:hanging="360"/>
      </w:pPr>
    </w:lvl>
    <w:lvl w:ilvl="4" w:tplc="F8A092FA">
      <w:start w:val="1"/>
      <w:numFmt w:val="decimal"/>
      <w:lvlText w:val="%5)"/>
      <w:lvlJc w:val="left"/>
      <w:pPr>
        <w:ind w:left="1080" w:hanging="360"/>
      </w:pPr>
    </w:lvl>
    <w:lvl w:ilvl="5" w:tplc="205E02B2">
      <w:start w:val="1"/>
      <w:numFmt w:val="decimal"/>
      <w:lvlText w:val="%6)"/>
      <w:lvlJc w:val="left"/>
      <w:pPr>
        <w:ind w:left="1080" w:hanging="360"/>
      </w:pPr>
    </w:lvl>
    <w:lvl w:ilvl="6" w:tplc="DDE668D0">
      <w:start w:val="1"/>
      <w:numFmt w:val="decimal"/>
      <w:lvlText w:val="%7)"/>
      <w:lvlJc w:val="left"/>
      <w:pPr>
        <w:ind w:left="1080" w:hanging="360"/>
      </w:pPr>
    </w:lvl>
    <w:lvl w:ilvl="7" w:tplc="5D3420AC">
      <w:start w:val="1"/>
      <w:numFmt w:val="decimal"/>
      <w:lvlText w:val="%8)"/>
      <w:lvlJc w:val="left"/>
      <w:pPr>
        <w:ind w:left="1080" w:hanging="360"/>
      </w:pPr>
    </w:lvl>
    <w:lvl w:ilvl="8" w:tplc="EAF8C66C">
      <w:start w:val="1"/>
      <w:numFmt w:val="decimal"/>
      <w:lvlText w:val="%9)"/>
      <w:lvlJc w:val="left"/>
      <w:pPr>
        <w:ind w:left="1080" w:hanging="360"/>
      </w:pPr>
    </w:lvl>
  </w:abstractNum>
  <w:abstractNum w:abstractNumId="8" w15:restartNumberingAfterBreak="0">
    <w:nsid w:val="55B54AE4"/>
    <w:multiLevelType w:val="hybridMultilevel"/>
    <w:tmpl w:val="3E325C70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E41E00"/>
    <w:multiLevelType w:val="hybridMultilevel"/>
    <w:tmpl w:val="3CE0CCD0"/>
    <w:lvl w:ilvl="0" w:tplc="1C6EF540">
      <w:start w:val="1"/>
      <w:numFmt w:val="decimal"/>
      <w:lvlText w:val="%1-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" w15:restartNumberingAfterBreak="0">
    <w:nsid w:val="576A4095"/>
    <w:multiLevelType w:val="hybridMultilevel"/>
    <w:tmpl w:val="00A86EF0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510F3C"/>
    <w:multiLevelType w:val="hybridMultilevel"/>
    <w:tmpl w:val="976C78C8"/>
    <w:lvl w:ilvl="0" w:tplc="714CE29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4D3743"/>
    <w:multiLevelType w:val="hybridMultilevel"/>
    <w:tmpl w:val="8A7C3D6A"/>
    <w:lvl w:ilvl="0" w:tplc="0ACECCC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D52B31"/>
    <w:multiLevelType w:val="multilevel"/>
    <w:tmpl w:val="7C845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C913D9F"/>
    <w:multiLevelType w:val="hybridMultilevel"/>
    <w:tmpl w:val="6AF494C4"/>
    <w:lvl w:ilvl="0" w:tplc="AA02B1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66C5E41"/>
    <w:multiLevelType w:val="hybridMultilevel"/>
    <w:tmpl w:val="00A86EF0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4C6F61"/>
    <w:multiLevelType w:val="hybridMultilevel"/>
    <w:tmpl w:val="297CEC80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1170619">
    <w:abstractNumId w:val="1"/>
  </w:num>
  <w:num w:numId="2" w16cid:durableId="386034314">
    <w:abstractNumId w:val="5"/>
  </w:num>
  <w:num w:numId="3" w16cid:durableId="1975721040">
    <w:abstractNumId w:val="0"/>
  </w:num>
  <w:num w:numId="4" w16cid:durableId="653993012">
    <w:abstractNumId w:val="9"/>
  </w:num>
  <w:num w:numId="5" w16cid:durableId="687223289">
    <w:abstractNumId w:val="3"/>
  </w:num>
  <w:num w:numId="6" w16cid:durableId="1976911541">
    <w:abstractNumId w:val="14"/>
  </w:num>
  <w:num w:numId="7" w16cid:durableId="260992352">
    <w:abstractNumId w:val="2"/>
  </w:num>
  <w:num w:numId="8" w16cid:durableId="1363050077">
    <w:abstractNumId w:val="10"/>
  </w:num>
  <w:num w:numId="9" w16cid:durableId="1416515373">
    <w:abstractNumId w:val="6"/>
  </w:num>
  <w:num w:numId="10" w16cid:durableId="1331451096">
    <w:abstractNumId w:val="15"/>
  </w:num>
  <w:num w:numId="11" w16cid:durableId="1363674327">
    <w:abstractNumId w:val="12"/>
  </w:num>
  <w:num w:numId="12" w16cid:durableId="256212529">
    <w:abstractNumId w:val="13"/>
  </w:num>
  <w:num w:numId="13" w16cid:durableId="1308589295">
    <w:abstractNumId w:val="7"/>
  </w:num>
  <w:num w:numId="14" w16cid:durableId="1491947400">
    <w:abstractNumId w:val="8"/>
  </w:num>
  <w:num w:numId="15" w16cid:durableId="208498082">
    <w:abstractNumId w:val="11"/>
  </w:num>
  <w:num w:numId="16" w16cid:durableId="1958442889">
    <w:abstractNumId w:val="16"/>
  </w:num>
  <w:num w:numId="17" w16cid:durableId="5024731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61D"/>
    <w:rsid w:val="00000937"/>
    <w:rsid w:val="00006BF4"/>
    <w:rsid w:val="000120DD"/>
    <w:rsid w:val="000146A5"/>
    <w:rsid w:val="00014AF3"/>
    <w:rsid w:val="000166A7"/>
    <w:rsid w:val="00032340"/>
    <w:rsid w:val="00035045"/>
    <w:rsid w:val="00035416"/>
    <w:rsid w:val="00036CF9"/>
    <w:rsid w:val="00040DAF"/>
    <w:rsid w:val="00041C42"/>
    <w:rsid w:val="00042A54"/>
    <w:rsid w:val="000470EA"/>
    <w:rsid w:val="00053B83"/>
    <w:rsid w:val="00053C81"/>
    <w:rsid w:val="000542EC"/>
    <w:rsid w:val="00054C87"/>
    <w:rsid w:val="000567D6"/>
    <w:rsid w:val="00061530"/>
    <w:rsid w:val="00064206"/>
    <w:rsid w:val="00064D60"/>
    <w:rsid w:val="00064D7C"/>
    <w:rsid w:val="0006763B"/>
    <w:rsid w:val="000716FA"/>
    <w:rsid w:val="00072B11"/>
    <w:rsid w:val="00072CC6"/>
    <w:rsid w:val="00076B5F"/>
    <w:rsid w:val="00081C3A"/>
    <w:rsid w:val="00082F35"/>
    <w:rsid w:val="00085FAD"/>
    <w:rsid w:val="00087933"/>
    <w:rsid w:val="0009404F"/>
    <w:rsid w:val="00096D41"/>
    <w:rsid w:val="000A3AC6"/>
    <w:rsid w:val="000A480E"/>
    <w:rsid w:val="000B0740"/>
    <w:rsid w:val="000B4AF2"/>
    <w:rsid w:val="000B6609"/>
    <w:rsid w:val="000B729B"/>
    <w:rsid w:val="000C266A"/>
    <w:rsid w:val="000D0F5E"/>
    <w:rsid w:val="000D235E"/>
    <w:rsid w:val="000D4E7C"/>
    <w:rsid w:val="000D6EE2"/>
    <w:rsid w:val="000E2720"/>
    <w:rsid w:val="000E77FD"/>
    <w:rsid w:val="000F5800"/>
    <w:rsid w:val="00102E69"/>
    <w:rsid w:val="00104387"/>
    <w:rsid w:val="00105722"/>
    <w:rsid w:val="00106018"/>
    <w:rsid w:val="0010706D"/>
    <w:rsid w:val="00107F89"/>
    <w:rsid w:val="00110C8A"/>
    <w:rsid w:val="00110D6F"/>
    <w:rsid w:val="00114EC1"/>
    <w:rsid w:val="00116004"/>
    <w:rsid w:val="0012459B"/>
    <w:rsid w:val="00126E9C"/>
    <w:rsid w:val="00130B33"/>
    <w:rsid w:val="001379BD"/>
    <w:rsid w:val="00137A14"/>
    <w:rsid w:val="001430F5"/>
    <w:rsid w:val="00156045"/>
    <w:rsid w:val="00156270"/>
    <w:rsid w:val="00156421"/>
    <w:rsid w:val="00160056"/>
    <w:rsid w:val="00162206"/>
    <w:rsid w:val="00170C54"/>
    <w:rsid w:val="00172C79"/>
    <w:rsid w:val="00173C5E"/>
    <w:rsid w:val="00183AD7"/>
    <w:rsid w:val="00184279"/>
    <w:rsid w:val="00184C7A"/>
    <w:rsid w:val="00185F34"/>
    <w:rsid w:val="00187D67"/>
    <w:rsid w:val="00194035"/>
    <w:rsid w:val="001974DF"/>
    <w:rsid w:val="001A1550"/>
    <w:rsid w:val="001A3822"/>
    <w:rsid w:val="001A3ACF"/>
    <w:rsid w:val="001A4DE2"/>
    <w:rsid w:val="001B197B"/>
    <w:rsid w:val="001B2B2B"/>
    <w:rsid w:val="001B61BB"/>
    <w:rsid w:val="001B6311"/>
    <w:rsid w:val="001C2A02"/>
    <w:rsid w:val="001C6FE5"/>
    <w:rsid w:val="001D07C2"/>
    <w:rsid w:val="001D13C3"/>
    <w:rsid w:val="001D45BE"/>
    <w:rsid w:val="001D4DF3"/>
    <w:rsid w:val="001D5706"/>
    <w:rsid w:val="001D5945"/>
    <w:rsid w:val="001D6E61"/>
    <w:rsid w:val="001D7650"/>
    <w:rsid w:val="001E0EBA"/>
    <w:rsid w:val="001E4BA5"/>
    <w:rsid w:val="001E4CF2"/>
    <w:rsid w:val="001E5EBC"/>
    <w:rsid w:val="001F5CB0"/>
    <w:rsid w:val="001F6841"/>
    <w:rsid w:val="001F6DA3"/>
    <w:rsid w:val="00200FBB"/>
    <w:rsid w:val="00201575"/>
    <w:rsid w:val="00201B2A"/>
    <w:rsid w:val="0020702F"/>
    <w:rsid w:val="002154D2"/>
    <w:rsid w:val="002160C6"/>
    <w:rsid w:val="00217296"/>
    <w:rsid w:val="00223A93"/>
    <w:rsid w:val="002258DA"/>
    <w:rsid w:val="002268BA"/>
    <w:rsid w:val="00233AD2"/>
    <w:rsid w:val="00234978"/>
    <w:rsid w:val="00235B7D"/>
    <w:rsid w:val="00236AAF"/>
    <w:rsid w:val="00243C24"/>
    <w:rsid w:val="00244626"/>
    <w:rsid w:val="002469C5"/>
    <w:rsid w:val="00247A36"/>
    <w:rsid w:val="00250DE8"/>
    <w:rsid w:val="00254FA1"/>
    <w:rsid w:val="002570C3"/>
    <w:rsid w:val="00257975"/>
    <w:rsid w:val="00257A68"/>
    <w:rsid w:val="00262FAA"/>
    <w:rsid w:val="00263768"/>
    <w:rsid w:val="00267E43"/>
    <w:rsid w:val="002704E8"/>
    <w:rsid w:val="00273E2D"/>
    <w:rsid w:val="00276124"/>
    <w:rsid w:val="00282C6D"/>
    <w:rsid w:val="0028440C"/>
    <w:rsid w:val="00292622"/>
    <w:rsid w:val="0029404F"/>
    <w:rsid w:val="002A1F70"/>
    <w:rsid w:val="002A230D"/>
    <w:rsid w:val="002A344F"/>
    <w:rsid w:val="002B027E"/>
    <w:rsid w:val="002B7109"/>
    <w:rsid w:val="002B7F71"/>
    <w:rsid w:val="002C1CD2"/>
    <w:rsid w:val="002C3C97"/>
    <w:rsid w:val="002D2BA2"/>
    <w:rsid w:val="002D31A1"/>
    <w:rsid w:val="002D3E11"/>
    <w:rsid w:val="002D3F0C"/>
    <w:rsid w:val="002E00BD"/>
    <w:rsid w:val="002E463C"/>
    <w:rsid w:val="002E4945"/>
    <w:rsid w:val="002E6DEB"/>
    <w:rsid w:val="002E77A5"/>
    <w:rsid w:val="002E7E20"/>
    <w:rsid w:val="002E7E2C"/>
    <w:rsid w:val="002F26A9"/>
    <w:rsid w:val="002F67B3"/>
    <w:rsid w:val="002F6808"/>
    <w:rsid w:val="002F686A"/>
    <w:rsid w:val="002F7338"/>
    <w:rsid w:val="002F7471"/>
    <w:rsid w:val="00300E4D"/>
    <w:rsid w:val="00302C63"/>
    <w:rsid w:val="00306C32"/>
    <w:rsid w:val="00307B7D"/>
    <w:rsid w:val="003121E1"/>
    <w:rsid w:val="00312462"/>
    <w:rsid w:val="00312C74"/>
    <w:rsid w:val="0031486B"/>
    <w:rsid w:val="00317FB4"/>
    <w:rsid w:val="003206E0"/>
    <w:rsid w:val="00320E52"/>
    <w:rsid w:val="00321D36"/>
    <w:rsid w:val="003249CF"/>
    <w:rsid w:val="00330836"/>
    <w:rsid w:val="00330B45"/>
    <w:rsid w:val="00331F6A"/>
    <w:rsid w:val="003325B8"/>
    <w:rsid w:val="00335285"/>
    <w:rsid w:val="00340CFA"/>
    <w:rsid w:val="00341FFF"/>
    <w:rsid w:val="003449C2"/>
    <w:rsid w:val="00345E72"/>
    <w:rsid w:val="00346023"/>
    <w:rsid w:val="00346031"/>
    <w:rsid w:val="00347E92"/>
    <w:rsid w:val="00360CC2"/>
    <w:rsid w:val="0036365E"/>
    <w:rsid w:val="0036645D"/>
    <w:rsid w:val="00367876"/>
    <w:rsid w:val="003731F5"/>
    <w:rsid w:val="0037352D"/>
    <w:rsid w:val="0037542C"/>
    <w:rsid w:val="003860BB"/>
    <w:rsid w:val="00390126"/>
    <w:rsid w:val="0039071F"/>
    <w:rsid w:val="0039311B"/>
    <w:rsid w:val="003A01B4"/>
    <w:rsid w:val="003A0A47"/>
    <w:rsid w:val="003A29A9"/>
    <w:rsid w:val="003A7DA4"/>
    <w:rsid w:val="003B08AB"/>
    <w:rsid w:val="003B0BB1"/>
    <w:rsid w:val="003B4554"/>
    <w:rsid w:val="003B4EAA"/>
    <w:rsid w:val="003C1327"/>
    <w:rsid w:val="003C2340"/>
    <w:rsid w:val="003C7AB8"/>
    <w:rsid w:val="003D0AF3"/>
    <w:rsid w:val="003D38D4"/>
    <w:rsid w:val="003D51FA"/>
    <w:rsid w:val="003D7DC6"/>
    <w:rsid w:val="003E1FDC"/>
    <w:rsid w:val="003E2290"/>
    <w:rsid w:val="003E2579"/>
    <w:rsid w:val="003E313D"/>
    <w:rsid w:val="003E3F74"/>
    <w:rsid w:val="003E589B"/>
    <w:rsid w:val="004040EB"/>
    <w:rsid w:val="004060A5"/>
    <w:rsid w:val="0040627A"/>
    <w:rsid w:val="00406339"/>
    <w:rsid w:val="004069C2"/>
    <w:rsid w:val="0041076E"/>
    <w:rsid w:val="0041118C"/>
    <w:rsid w:val="00413235"/>
    <w:rsid w:val="0041384D"/>
    <w:rsid w:val="00415FC9"/>
    <w:rsid w:val="00416D05"/>
    <w:rsid w:val="00416EBD"/>
    <w:rsid w:val="00417EDF"/>
    <w:rsid w:val="00421DE2"/>
    <w:rsid w:val="00424B0A"/>
    <w:rsid w:val="00425D66"/>
    <w:rsid w:val="00427B28"/>
    <w:rsid w:val="004315BA"/>
    <w:rsid w:val="00432B8E"/>
    <w:rsid w:val="004374DD"/>
    <w:rsid w:val="00437FF7"/>
    <w:rsid w:val="004440A6"/>
    <w:rsid w:val="0044424A"/>
    <w:rsid w:val="004446CE"/>
    <w:rsid w:val="00451110"/>
    <w:rsid w:val="00453A1E"/>
    <w:rsid w:val="00453C9B"/>
    <w:rsid w:val="004607D8"/>
    <w:rsid w:val="0046488C"/>
    <w:rsid w:val="004705AE"/>
    <w:rsid w:val="00471060"/>
    <w:rsid w:val="00471CF3"/>
    <w:rsid w:val="00476284"/>
    <w:rsid w:val="004770AA"/>
    <w:rsid w:val="0048113F"/>
    <w:rsid w:val="00483571"/>
    <w:rsid w:val="00483FA8"/>
    <w:rsid w:val="004855B4"/>
    <w:rsid w:val="00486D33"/>
    <w:rsid w:val="004924E7"/>
    <w:rsid w:val="00492751"/>
    <w:rsid w:val="00493DC7"/>
    <w:rsid w:val="004A0656"/>
    <w:rsid w:val="004A121D"/>
    <w:rsid w:val="004A3389"/>
    <w:rsid w:val="004A4124"/>
    <w:rsid w:val="004A46B3"/>
    <w:rsid w:val="004A4AB2"/>
    <w:rsid w:val="004A579B"/>
    <w:rsid w:val="004A69DF"/>
    <w:rsid w:val="004A7E84"/>
    <w:rsid w:val="004B7B3B"/>
    <w:rsid w:val="004C0C16"/>
    <w:rsid w:val="004C36FE"/>
    <w:rsid w:val="004D0244"/>
    <w:rsid w:val="004D2692"/>
    <w:rsid w:val="004D645B"/>
    <w:rsid w:val="004D7F3C"/>
    <w:rsid w:val="004E435B"/>
    <w:rsid w:val="004F0A76"/>
    <w:rsid w:val="004F0E83"/>
    <w:rsid w:val="004F1A29"/>
    <w:rsid w:val="004F1D55"/>
    <w:rsid w:val="004F5841"/>
    <w:rsid w:val="004F65F5"/>
    <w:rsid w:val="004F6EA8"/>
    <w:rsid w:val="004F7F4C"/>
    <w:rsid w:val="00502FB5"/>
    <w:rsid w:val="00504360"/>
    <w:rsid w:val="005074D0"/>
    <w:rsid w:val="0051649B"/>
    <w:rsid w:val="00517A2D"/>
    <w:rsid w:val="00517BE3"/>
    <w:rsid w:val="00520935"/>
    <w:rsid w:val="00520A13"/>
    <w:rsid w:val="0052484D"/>
    <w:rsid w:val="00530CF3"/>
    <w:rsid w:val="005375E9"/>
    <w:rsid w:val="00537FAF"/>
    <w:rsid w:val="0054403B"/>
    <w:rsid w:val="0054423F"/>
    <w:rsid w:val="00544ADB"/>
    <w:rsid w:val="00545245"/>
    <w:rsid w:val="00556718"/>
    <w:rsid w:val="005604DA"/>
    <w:rsid w:val="0056243B"/>
    <w:rsid w:val="00562688"/>
    <w:rsid w:val="0056369F"/>
    <w:rsid w:val="005640C2"/>
    <w:rsid w:val="00566E88"/>
    <w:rsid w:val="00571395"/>
    <w:rsid w:val="0057153A"/>
    <w:rsid w:val="005720A8"/>
    <w:rsid w:val="005723CE"/>
    <w:rsid w:val="00577F3B"/>
    <w:rsid w:val="00582183"/>
    <w:rsid w:val="00585219"/>
    <w:rsid w:val="00586231"/>
    <w:rsid w:val="005919C1"/>
    <w:rsid w:val="00596454"/>
    <w:rsid w:val="005968AA"/>
    <w:rsid w:val="005975F9"/>
    <w:rsid w:val="005A039E"/>
    <w:rsid w:val="005A3F05"/>
    <w:rsid w:val="005A41C9"/>
    <w:rsid w:val="005A4E0A"/>
    <w:rsid w:val="005A6A2B"/>
    <w:rsid w:val="005B2ABF"/>
    <w:rsid w:val="005B5C70"/>
    <w:rsid w:val="005C08C0"/>
    <w:rsid w:val="005C0DE0"/>
    <w:rsid w:val="005C0FAD"/>
    <w:rsid w:val="005C163F"/>
    <w:rsid w:val="005C3CE0"/>
    <w:rsid w:val="005D300F"/>
    <w:rsid w:val="005D5BCE"/>
    <w:rsid w:val="005D5F9B"/>
    <w:rsid w:val="005D693F"/>
    <w:rsid w:val="005E23D8"/>
    <w:rsid w:val="005E2DA1"/>
    <w:rsid w:val="005E62E2"/>
    <w:rsid w:val="005F6E0F"/>
    <w:rsid w:val="005F7FC2"/>
    <w:rsid w:val="00602566"/>
    <w:rsid w:val="00604450"/>
    <w:rsid w:val="0061494B"/>
    <w:rsid w:val="00614CFA"/>
    <w:rsid w:val="006227A9"/>
    <w:rsid w:val="00623496"/>
    <w:rsid w:val="00623DFC"/>
    <w:rsid w:val="0062409E"/>
    <w:rsid w:val="0063439A"/>
    <w:rsid w:val="0063775D"/>
    <w:rsid w:val="006408B5"/>
    <w:rsid w:val="00640D07"/>
    <w:rsid w:val="00645AF4"/>
    <w:rsid w:val="00647546"/>
    <w:rsid w:val="0065241E"/>
    <w:rsid w:val="00655CA1"/>
    <w:rsid w:val="0065677A"/>
    <w:rsid w:val="00664997"/>
    <w:rsid w:val="0066543E"/>
    <w:rsid w:val="0066613A"/>
    <w:rsid w:val="006716FD"/>
    <w:rsid w:val="00676B97"/>
    <w:rsid w:val="00692DE2"/>
    <w:rsid w:val="00694B76"/>
    <w:rsid w:val="006966E2"/>
    <w:rsid w:val="006A2944"/>
    <w:rsid w:val="006A3B2E"/>
    <w:rsid w:val="006A7368"/>
    <w:rsid w:val="006A788D"/>
    <w:rsid w:val="006A7BC7"/>
    <w:rsid w:val="006A7DBC"/>
    <w:rsid w:val="006B4267"/>
    <w:rsid w:val="006B64A3"/>
    <w:rsid w:val="006B6604"/>
    <w:rsid w:val="006B7042"/>
    <w:rsid w:val="006C1878"/>
    <w:rsid w:val="006C43F3"/>
    <w:rsid w:val="006C45F0"/>
    <w:rsid w:val="006C77A4"/>
    <w:rsid w:val="006D098E"/>
    <w:rsid w:val="006D1459"/>
    <w:rsid w:val="006D315E"/>
    <w:rsid w:val="006D5F15"/>
    <w:rsid w:val="006E4279"/>
    <w:rsid w:val="006F0D48"/>
    <w:rsid w:val="006F0DB3"/>
    <w:rsid w:val="006F3856"/>
    <w:rsid w:val="006F535C"/>
    <w:rsid w:val="006F650B"/>
    <w:rsid w:val="007014AC"/>
    <w:rsid w:val="00703626"/>
    <w:rsid w:val="007066D1"/>
    <w:rsid w:val="00715576"/>
    <w:rsid w:val="0072193C"/>
    <w:rsid w:val="00721C77"/>
    <w:rsid w:val="0073071E"/>
    <w:rsid w:val="00730AE6"/>
    <w:rsid w:val="0073199F"/>
    <w:rsid w:val="0073254E"/>
    <w:rsid w:val="00736DFE"/>
    <w:rsid w:val="00736E45"/>
    <w:rsid w:val="00737885"/>
    <w:rsid w:val="00747FC0"/>
    <w:rsid w:val="0075196F"/>
    <w:rsid w:val="00751991"/>
    <w:rsid w:val="007519FC"/>
    <w:rsid w:val="0075269F"/>
    <w:rsid w:val="00753BBC"/>
    <w:rsid w:val="00760DBD"/>
    <w:rsid w:val="00763F51"/>
    <w:rsid w:val="00770059"/>
    <w:rsid w:val="00770E0B"/>
    <w:rsid w:val="00771860"/>
    <w:rsid w:val="0078590D"/>
    <w:rsid w:val="00785C62"/>
    <w:rsid w:val="00785CC8"/>
    <w:rsid w:val="0078733D"/>
    <w:rsid w:val="007911B1"/>
    <w:rsid w:val="00791DBB"/>
    <w:rsid w:val="007968B5"/>
    <w:rsid w:val="00797E70"/>
    <w:rsid w:val="007A1EF1"/>
    <w:rsid w:val="007B049E"/>
    <w:rsid w:val="007B14C2"/>
    <w:rsid w:val="007B6088"/>
    <w:rsid w:val="007C3384"/>
    <w:rsid w:val="007C3DFA"/>
    <w:rsid w:val="007C6F6D"/>
    <w:rsid w:val="007D1289"/>
    <w:rsid w:val="007D43C6"/>
    <w:rsid w:val="007E199C"/>
    <w:rsid w:val="007E3E6A"/>
    <w:rsid w:val="007E597A"/>
    <w:rsid w:val="007E5DB5"/>
    <w:rsid w:val="007F0554"/>
    <w:rsid w:val="007F0F11"/>
    <w:rsid w:val="007F553C"/>
    <w:rsid w:val="00801394"/>
    <w:rsid w:val="00803007"/>
    <w:rsid w:val="0080325C"/>
    <w:rsid w:val="00803E71"/>
    <w:rsid w:val="00806441"/>
    <w:rsid w:val="008074C6"/>
    <w:rsid w:val="00807CA6"/>
    <w:rsid w:val="00810D03"/>
    <w:rsid w:val="00810FA9"/>
    <w:rsid w:val="00814A82"/>
    <w:rsid w:val="0082076B"/>
    <w:rsid w:val="00821C6E"/>
    <w:rsid w:val="008220A6"/>
    <w:rsid w:val="00824DF3"/>
    <w:rsid w:val="00825BEB"/>
    <w:rsid w:val="00826B7C"/>
    <w:rsid w:val="00830F50"/>
    <w:rsid w:val="00833054"/>
    <w:rsid w:val="008333D2"/>
    <w:rsid w:val="008400EE"/>
    <w:rsid w:val="00843519"/>
    <w:rsid w:val="0084390D"/>
    <w:rsid w:val="00847CF0"/>
    <w:rsid w:val="00852397"/>
    <w:rsid w:val="00852DCD"/>
    <w:rsid w:val="0085431E"/>
    <w:rsid w:val="008550D4"/>
    <w:rsid w:val="0085789E"/>
    <w:rsid w:val="00860B46"/>
    <w:rsid w:val="00865240"/>
    <w:rsid w:val="00866F88"/>
    <w:rsid w:val="00873ABC"/>
    <w:rsid w:val="0087491B"/>
    <w:rsid w:val="008751A8"/>
    <w:rsid w:val="008759C0"/>
    <w:rsid w:val="00875B1D"/>
    <w:rsid w:val="00883F0C"/>
    <w:rsid w:val="00884EE6"/>
    <w:rsid w:val="008872B7"/>
    <w:rsid w:val="0089536D"/>
    <w:rsid w:val="0089539D"/>
    <w:rsid w:val="008958CD"/>
    <w:rsid w:val="00895ADA"/>
    <w:rsid w:val="00896244"/>
    <w:rsid w:val="0089629A"/>
    <w:rsid w:val="008A0C0E"/>
    <w:rsid w:val="008A434F"/>
    <w:rsid w:val="008A45D2"/>
    <w:rsid w:val="008A6716"/>
    <w:rsid w:val="008A7708"/>
    <w:rsid w:val="008B0305"/>
    <w:rsid w:val="008B0F03"/>
    <w:rsid w:val="008B1CA7"/>
    <w:rsid w:val="008B4688"/>
    <w:rsid w:val="008B5EC0"/>
    <w:rsid w:val="008C3F9D"/>
    <w:rsid w:val="008C7B7E"/>
    <w:rsid w:val="008D38AF"/>
    <w:rsid w:val="008E2714"/>
    <w:rsid w:val="008E48B2"/>
    <w:rsid w:val="008E7C09"/>
    <w:rsid w:val="008F0B06"/>
    <w:rsid w:val="008F7344"/>
    <w:rsid w:val="00900424"/>
    <w:rsid w:val="00904572"/>
    <w:rsid w:val="00904774"/>
    <w:rsid w:val="00907019"/>
    <w:rsid w:val="00907A8E"/>
    <w:rsid w:val="00907C0E"/>
    <w:rsid w:val="00911A72"/>
    <w:rsid w:val="00921257"/>
    <w:rsid w:val="0092504A"/>
    <w:rsid w:val="00932D96"/>
    <w:rsid w:val="00934DE2"/>
    <w:rsid w:val="00934EEF"/>
    <w:rsid w:val="00935A46"/>
    <w:rsid w:val="00936957"/>
    <w:rsid w:val="0094298C"/>
    <w:rsid w:val="00942EE6"/>
    <w:rsid w:val="00945153"/>
    <w:rsid w:val="00946A30"/>
    <w:rsid w:val="00954938"/>
    <w:rsid w:val="009601C2"/>
    <w:rsid w:val="00960508"/>
    <w:rsid w:val="00960A83"/>
    <w:rsid w:val="00962DEB"/>
    <w:rsid w:val="00965C9C"/>
    <w:rsid w:val="009670B4"/>
    <w:rsid w:val="00972983"/>
    <w:rsid w:val="0097533F"/>
    <w:rsid w:val="0097563D"/>
    <w:rsid w:val="00983B41"/>
    <w:rsid w:val="009916CC"/>
    <w:rsid w:val="009929A2"/>
    <w:rsid w:val="009A39AE"/>
    <w:rsid w:val="009A3E74"/>
    <w:rsid w:val="009A4B1D"/>
    <w:rsid w:val="009A60CA"/>
    <w:rsid w:val="009B30B0"/>
    <w:rsid w:val="009C1261"/>
    <w:rsid w:val="009C210C"/>
    <w:rsid w:val="009C4255"/>
    <w:rsid w:val="009C7189"/>
    <w:rsid w:val="009D4057"/>
    <w:rsid w:val="009E1B31"/>
    <w:rsid w:val="009E37A6"/>
    <w:rsid w:val="009E3B15"/>
    <w:rsid w:val="009E46C7"/>
    <w:rsid w:val="009E4BA4"/>
    <w:rsid w:val="009E6261"/>
    <w:rsid w:val="009F1ED8"/>
    <w:rsid w:val="009F5DAE"/>
    <w:rsid w:val="00A002F1"/>
    <w:rsid w:val="00A01B19"/>
    <w:rsid w:val="00A06557"/>
    <w:rsid w:val="00A10715"/>
    <w:rsid w:val="00A13039"/>
    <w:rsid w:val="00A160C6"/>
    <w:rsid w:val="00A17BA2"/>
    <w:rsid w:val="00A212ED"/>
    <w:rsid w:val="00A22199"/>
    <w:rsid w:val="00A22C18"/>
    <w:rsid w:val="00A22FB6"/>
    <w:rsid w:val="00A23DA6"/>
    <w:rsid w:val="00A32D16"/>
    <w:rsid w:val="00A34DDD"/>
    <w:rsid w:val="00A4058A"/>
    <w:rsid w:val="00A41399"/>
    <w:rsid w:val="00A44D5D"/>
    <w:rsid w:val="00A45CC4"/>
    <w:rsid w:val="00A47A33"/>
    <w:rsid w:val="00A50ED4"/>
    <w:rsid w:val="00A56BBF"/>
    <w:rsid w:val="00A70A03"/>
    <w:rsid w:val="00A724A4"/>
    <w:rsid w:val="00A73775"/>
    <w:rsid w:val="00A762E5"/>
    <w:rsid w:val="00A772CD"/>
    <w:rsid w:val="00A77514"/>
    <w:rsid w:val="00A81F06"/>
    <w:rsid w:val="00A87F00"/>
    <w:rsid w:val="00A93AE5"/>
    <w:rsid w:val="00A9458D"/>
    <w:rsid w:val="00AA3B27"/>
    <w:rsid w:val="00AB2D98"/>
    <w:rsid w:val="00AB3DC6"/>
    <w:rsid w:val="00AB4CB5"/>
    <w:rsid w:val="00AB69A6"/>
    <w:rsid w:val="00AC0DA7"/>
    <w:rsid w:val="00AC10FC"/>
    <w:rsid w:val="00AC13B4"/>
    <w:rsid w:val="00AC22F5"/>
    <w:rsid w:val="00AC40CC"/>
    <w:rsid w:val="00AC5108"/>
    <w:rsid w:val="00AC5346"/>
    <w:rsid w:val="00AD0CB4"/>
    <w:rsid w:val="00AD3362"/>
    <w:rsid w:val="00AD5170"/>
    <w:rsid w:val="00AE03DF"/>
    <w:rsid w:val="00AE1FB2"/>
    <w:rsid w:val="00AE27EB"/>
    <w:rsid w:val="00AE36A9"/>
    <w:rsid w:val="00AE5DB2"/>
    <w:rsid w:val="00AE6125"/>
    <w:rsid w:val="00AE6D34"/>
    <w:rsid w:val="00AE7726"/>
    <w:rsid w:val="00AF390B"/>
    <w:rsid w:val="00B0368B"/>
    <w:rsid w:val="00B04FFE"/>
    <w:rsid w:val="00B06F68"/>
    <w:rsid w:val="00B141F8"/>
    <w:rsid w:val="00B17CA7"/>
    <w:rsid w:val="00B2401B"/>
    <w:rsid w:val="00B30DC5"/>
    <w:rsid w:val="00B4241D"/>
    <w:rsid w:val="00B51CDE"/>
    <w:rsid w:val="00B53C9C"/>
    <w:rsid w:val="00B54228"/>
    <w:rsid w:val="00B54AB2"/>
    <w:rsid w:val="00B553F8"/>
    <w:rsid w:val="00B574A1"/>
    <w:rsid w:val="00B63B92"/>
    <w:rsid w:val="00B7275F"/>
    <w:rsid w:val="00B735B0"/>
    <w:rsid w:val="00B746B1"/>
    <w:rsid w:val="00B74A22"/>
    <w:rsid w:val="00B74A5B"/>
    <w:rsid w:val="00B820FE"/>
    <w:rsid w:val="00B8283F"/>
    <w:rsid w:val="00B835DE"/>
    <w:rsid w:val="00B87628"/>
    <w:rsid w:val="00B87E08"/>
    <w:rsid w:val="00B91B4B"/>
    <w:rsid w:val="00B927FE"/>
    <w:rsid w:val="00B94459"/>
    <w:rsid w:val="00B9561D"/>
    <w:rsid w:val="00B95EB0"/>
    <w:rsid w:val="00B9670E"/>
    <w:rsid w:val="00BA168C"/>
    <w:rsid w:val="00BA16B8"/>
    <w:rsid w:val="00BA4DE1"/>
    <w:rsid w:val="00BB0E39"/>
    <w:rsid w:val="00BC308D"/>
    <w:rsid w:val="00BC5829"/>
    <w:rsid w:val="00BC7A25"/>
    <w:rsid w:val="00BD07C8"/>
    <w:rsid w:val="00BD0F29"/>
    <w:rsid w:val="00BD1070"/>
    <w:rsid w:val="00BD134C"/>
    <w:rsid w:val="00BD3B6D"/>
    <w:rsid w:val="00BD4352"/>
    <w:rsid w:val="00BD480F"/>
    <w:rsid w:val="00BD49F7"/>
    <w:rsid w:val="00BD74D3"/>
    <w:rsid w:val="00BE15B3"/>
    <w:rsid w:val="00BE1AEC"/>
    <w:rsid w:val="00BE3388"/>
    <w:rsid w:val="00BE3812"/>
    <w:rsid w:val="00BE4937"/>
    <w:rsid w:val="00BF15E6"/>
    <w:rsid w:val="00C0146E"/>
    <w:rsid w:val="00C13021"/>
    <w:rsid w:val="00C142B3"/>
    <w:rsid w:val="00C14323"/>
    <w:rsid w:val="00C17A17"/>
    <w:rsid w:val="00C22AB7"/>
    <w:rsid w:val="00C24FDF"/>
    <w:rsid w:val="00C3455E"/>
    <w:rsid w:val="00C36A15"/>
    <w:rsid w:val="00C41E1F"/>
    <w:rsid w:val="00C44D33"/>
    <w:rsid w:val="00C50EBC"/>
    <w:rsid w:val="00C56E2F"/>
    <w:rsid w:val="00C627E8"/>
    <w:rsid w:val="00C62A9C"/>
    <w:rsid w:val="00C65546"/>
    <w:rsid w:val="00C66A2B"/>
    <w:rsid w:val="00C67CC4"/>
    <w:rsid w:val="00C74165"/>
    <w:rsid w:val="00C74CC0"/>
    <w:rsid w:val="00C7561F"/>
    <w:rsid w:val="00C80C2F"/>
    <w:rsid w:val="00C8259C"/>
    <w:rsid w:val="00C84255"/>
    <w:rsid w:val="00C857A6"/>
    <w:rsid w:val="00C86CF1"/>
    <w:rsid w:val="00C87A99"/>
    <w:rsid w:val="00C90659"/>
    <w:rsid w:val="00C97418"/>
    <w:rsid w:val="00C978EE"/>
    <w:rsid w:val="00CA2D2E"/>
    <w:rsid w:val="00CA771B"/>
    <w:rsid w:val="00CB1B18"/>
    <w:rsid w:val="00CB2123"/>
    <w:rsid w:val="00CB2CEA"/>
    <w:rsid w:val="00CB382C"/>
    <w:rsid w:val="00CB45EB"/>
    <w:rsid w:val="00CB5092"/>
    <w:rsid w:val="00CB5775"/>
    <w:rsid w:val="00CB5C10"/>
    <w:rsid w:val="00CB794E"/>
    <w:rsid w:val="00CC2398"/>
    <w:rsid w:val="00CC45DA"/>
    <w:rsid w:val="00CC6BF8"/>
    <w:rsid w:val="00CD126C"/>
    <w:rsid w:val="00CD3B5A"/>
    <w:rsid w:val="00CD428E"/>
    <w:rsid w:val="00CD585D"/>
    <w:rsid w:val="00CD6177"/>
    <w:rsid w:val="00CD6BAF"/>
    <w:rsid w:val="00CD6DD5"/>
    <w:rsid w:val="00CD75E1"/>
    <w:rsid w:val="00CE0552"/>
    <w:rsid w:val="00CE05A0"/>
    <w:rsid w:val="00CE0FA3"/>
    <w:rsid w:val="00CE2885"/>
    <w:rsid w:val="00CF7694"/>
    <w:rsid w:val="00D007DB"/>
    <w:rsid w:val="00D01184"/>
    <w:rsid w:val="00D03506"/>
    <w:rsid w:val="00D04354"/>
    <w:rsid w:val="00D16D4F"/>
    <w:rsid w:val="00D24D42"/>
    <w:rsid w:val="00D26C43"/>
    <w:rsid w:val="00D31E27"/>
    <w:rsid w:val="00D3201E"/>
    <w:rsid w:val="00D328ED"/>
    <w:rsid w:val="00D362C3"/>
    <w:rsid w:val="00D363EE"/>
    <w:rsid w:val="00D373D7"/>
    <w:rsid w:val="00D37A4F"/>
    <w:rsid w:val="00D4346B"/>
    <w:rsid w:val="00D4354A"/>
    <w:rsid w:val="00D43F02"/>
    <w:rsid w:val="00D44114"/>
    <w:rsid w:val="00D45620"/>
    <w:rsid w:val="00D556E1"/>
    <w:rsid w:val="00D56B13"/>
    <w:rsid w:val="00D6101F"/>
    <w:rsid w:val="00D64FFC"/>
    <w:rsid w:val="00D653F1"/>
    <w:rsid w:val="00D70296"/>
    <w:rsid w:val="00D72A76"/>
    <w:rsid w:val="00D7615B"/>
    <w:rsid w:val="00D833D3"/>
    <w:rsid w:val="00D8508A"/>
    <w:rsid w:val="00D8591F"/>
    <w:rsid w:val="00D92836"/>
    <w:rsid w:val="00D95ED0"/>
    <w:rsid w:val="00D96401"/>
    <w:rsid w:val="00DA1EBF"/>
    <w:rsid w:val="00DA4086"/>
    <w:rsid w:val="00DA6285"/>
    <w:rsid w:val="00DA68F4"/>
    <w:rsid w:val="00DA71A9"/>
    <w:rsid w:val="00DB48D2"/>
    <w:rsid w:val="00DB62BB"/>
    <w:rsid w:val="00DC0A3E"/>
    <w:rsid w:val="00DC369D"/>
    <w:rsid w:val="00DC4005"/>
    <w:rsid w:val="00DC51E3"/>
    <w:rsid w:val="00DC55A7"/>
    <w:rsid w:val="00DC573B"/>
    <w:rsid w:val="00DC5879"/>
    <w:rsid w:val="00DD0496"/>
    <w:rsid w:val="00DD6851"/>
    <w:rsid w:val="00DE44A5"/>
    <w:rsid w:val="00DE44CC"/>
    <w:rsid w:val="00DE5B64"/>
    <w:rsid w:val="00DE6724"/>
    <w:rsid w:val="00DE7840"/>
    <w:rsid w:val="00DF3819"/>
    <w:rsid w:val="00E12FFF"/>
    <w:rsid w:val="00E218C6"/>
    <w:rsid w:val="00E37909"/>
    <w:rsid w:val="00E4173C"/>
    <w:rsid w:val="00E434CF"/>
    <w:rsid w:val="00E44344"/>
    <w:rsid w:val="00E464B9"/>
    <w:rsid w:val="00E464BA"/>
    <w:rsid w:val="00E47605"/>
    <w:rsid w:val="00E52028"/>
    <w:rsid w:val="00E52069"/>
    <w:rsid w:val="00E55999"/>
    <w:rsid w:val="00E633F3"/>
    <w:rsid w:val="00E6389E"/>
    <w:rsid w:val="00E65750"/>
    <w:rsid w:val="00E6582E"/>
    <w:rsid w:val="00E66693"/>
    <w:rsid w:val="00E73795"/>
    <w:rsid w:val="00E74C8F"/>
    <w:rsid w:val="00E75D6D"/>
    <w:rsid w:val="00E761D2"/>
    <w:rsid w:val="00E77595"/>
    <w:rsid w:val="00E77E5A"/>
    <w:rsid w:val="00E816DB"/>
    <w:rsid w:val="00E81A78"/>
    <w:rsid w:val="00E84017"/>
    <w:rsid w:val="00E84405"/>
    <w:rsid w:val="00E84803"/>
    <w:rsid w:val="00E86A8A"/>
    <w:rsid w:val="00E87819"/>
    <w:rsid w:val="00E9095A"/>
    <w:rsid w:val="00E93836"/>
    <w:rsid w:val="00E94E67"/>
    <w:rsid w:val="00EA242D"/>
    <w:rsid w:val="00EA2E15"/>
    <w:rsid w:val="00EA5AE4"/>
    <w:rsid w:val="00EA6AA3"/>
    <w:rsid w:val="00EB2A54"/>
    <w:rsid w:val="00EB6774"/>
    <w:rsid w:val="00EC02E0"/>
    <w:rsid w:val="00EC4F0C"/>
    <w:rsid w:val="00EC6D4E"/>
    <w:rsid w:val="00EC77C8"/>
    <w:rsid w:val="00ED4B5C"/>
    <w:rsid w:val="00ED4CCF"/>
    <w:rsid w:val="00EE08DD"/>
    <w:rsid w:val="00EE0E9F"/>
    <w:rsid w:val="00EE1990"/>
    <w:rsid w:val="00EE2D3A"/>
    <w:rsid w:val="00EE302D"/>
    <w:rsid w:val="00EE3FEB"/>
    <w:rsid w:val="00EE79C7"/>
    <w:rsid w:val="00EE79CF"/>
    <w:rsid w:val="00EF343A"/>
    <w:rsid w:val="00EF46F0"/>
    <w:rsid w:val="00F0050C"/>
    <w:rsid w:val="00F05D90"/>
    <w:rsid w:val="00F128AF"/>
    <w:rsid w:val="00F14E71"/>
    <w:rsid w:val="00F16789"/>
    <w:rsid w:val="00F20F62"/>
    <w:rsid w:val="00F2118B"/>
    <w:rsid w:val="00F22C82"/>
    <w:rsid w:val="00F303B0"/>
    <w:rsid w:val="00F312CE"/>
    <w:rsid w:val="00F3213E"/>
    <w:rsid w:val="00F32205"/>
    <w:rsid w:val="00F36694"/>
    <w:rsid w:val="00F47390"/>
    <w:rsid w:val="00F47C4E"/>
    <w:rsid w:val="00F55BE6"/>
    <w:rsid w:val="00F57C01"/>
    <w:rsid w:val="00F6175A"/>
    <w:rsid w:val="00F63307"/>
    <w:rsid w:val="00F65651"/>
    <w:rsid w:val="00F669F5"/>
    <w:rsid w:val="00F73B36"/>
    <w:rsid w:val="00F73D25"/>
    <w:rsid w:val="00F73E87"/>
    <w:rsid w:val="00F80187"/>
    <w:rsid w:val="00F80659"/>
    <w:rsid w:val="00F81085"/>
    <w:rsid w:val="00F82E64"/>
    <w:rsid w:val="00F837E6"/>
    <w:rsid w:val="00F86801"/>
    <w:rsid w:val="00F90974"/>
    <w:rsid w:val="00F9286A"/>
    <w:rsid w:val="00F92A22"/>
    <w:rsid w:val="00F93EDF"/>
    <w:rsid w:val="00F94F21"/>
    <w:rsid w:val="00F9553B"/>
    <w:rsid w:val="00FA074B"/>
    <w:rsid w:val="00FA1B88"/>
    <w:rsid w:val="00FA1DEB"/>
    <w:rsid w:val="00FA6FC4"/>
    <w:rsid w:val="00FB4484"/>
    <w:rsid w:val="00FC0D15"/>
    <w:rsid w:val="00FC115B"/>
    <w:rsid w:val="00FC4D28"/>
    <w:rsid w:val="00FC6426"/>
    <w:rsid w:val="00FD0155"/>
    <w:rsid w:val="00FD130F"/>
    <w:rsid w:val="00FD7822"/>
    <w:rsid w:val="00FD7855"/>
    <w:rsid w:val="00FE0955"/>
    <w:rsid w:val="00FE3895"/>
    <w:rsid w:val="00FF048F"/>
    <w:rsid w:val="00FF089A"/>
    <w:rsid w:val="00FF1B65"/>
    <w:rsid w:val="00FF2347"/>
    <w:rsid w:val="00FF4CAE"/>
    <w:rsid w:val="00FF75A6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818789"/>
  <w15:chartTrackingRefBased/>
  <w15:docId w15:val="{29F9B017-A4F5-8D47-BF53-F431F9904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pas utiliser"/>
    <w:qFormat/>
    <w:rsid w:val="00B9561D"/>
    <w:pPr>
      <w:spacing w:after="160" w:line="259" w:lineRule="auto"/>
    </w:pPr>
    <w:rPr>
      <w:rFonts w:ascii="Arial" w:hAnsi="Arial"/>
      <w:kern w:val="0"/>
      <w:sz w:val="22"/>
      <w:szCs w:val="22"/>
      <w:lang w:val="en-CA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B956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956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956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956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956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9561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9561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9561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9561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956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956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956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9561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9561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9561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9561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9561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9561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9561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956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956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956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956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9561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9561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9561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956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9561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B9561D"/>
    <w:rPr>
      <w:b/>
      <w:bCs/>
      <w:smallCaps/>
      <w:color w:val="2F5496" w:themeColor="accent1" w:themeShade="BF"/>
      <w:spacing w:val="5"/>
    </w:rPr>
  </w:style>
  <w:style w:type="character" w:styleId="Numrodeligne">
    <w:name w:val="line number"/>
    <w:basedOn w:val="Policepardfaut"/>
    <w:uiPriority w:val="99"/>
    <w:semiHidden/>
    <w:unhideWhenUsed/>
    <w:rsid w:val="00B9561D"/>
  </w:style>
  <w:style w:type="paragraph" w:customStyle="1" w:styleId="Normal15">
    <w:name w:val="Normal 1.5"/>
    <w:basedOn w:val="Normal"/>
    <w:qFormat/>
    <w:rsid w:val="00B9561D"/>
    <w:pPr>
      <w:spacing w:after="120" w:line="360" w:lineRule="auto"/>
      <w:jc w:val="both"/>
    </w:pPr>
    <w:rPr>
      <w:bCs/>
      <w:szCs w:val="28"/>
    </w:rPr>
  </w:style>
  <w:style w:type="paragraph" w:customStyle="1" w:styleId="Articletitle">
    <w:name w:val="Article title"/>
    <w:basedOn w:val="Normal15"/>
    <w:next w:val="Normal15"/>
    <w:qFormat/>
    <w:rsid w:val="00B9561D"/>
    <w:pPr>
      <w:spacing w:after="240" w:line="276" w:lineRule="auto"/>
      <w:contextualSpacing/>
      <w:jc w:val="left"/>
      <w:outlineLvl w:val="0"/>
    </w:pPr>
    <w:rPr>
      <w:b/>
      <w:sz w:val="28"/>
    </w:rPr>
  </w:style>
  <w:style w:type="paragraph" w:customStyle="1" w:styleId="Authors">
    <w:name w:val="Authors"/>
    <w:basedOn w:val="Normal15"/>
    <w:next w:val="Normal15"/>
    <w:qFormat/>
    <w:rsid w:val="00B9561D"/>
    <w:pPr>
      <w:spacing w:after="240" w:line="276" w:lineRule="auto"/>
      <w:contextualSpacing/>
      <w:jc w:val="left"/>
    </w:pPr>
    <w:rPr>
      <w:szCs w:val="24"/>
    </w:rPr>
  </w:style>
  <w:style w:type="paragraph" w:customStyle="1" w:styleId="Affiliations">
    <w:name w:val="Affiliations"/>
    <w:basedOn w:val="Normal15"/>
    <w:qFormat/>
    <w:rsid w:val="00B9561D"/>
    <w:pPr>
      <w:spacing w:after="240" w:line="276" w:lineRule="auto"/>
      <w:contextualSpacing/>
      <w:jc w:val="left"/>
    </w:pPr>
    <w:rPr>
      <w:i/>
      <w:iCs/>
      <w:szCs w:val="24"/>
    </w:rPr>
  </w:style>
  <w:style w:type="paragraph" w:customStyle="1" w:styleId="Corresponding">
    <w:name w:val="Corresponding"/>
    <w:basedOn w:val="Normal15"/>
    <w:qFormat/>
    <w:rsid w:val="00B9561D"/>
    <w:pPr>
      <w:spacing w:after="240" w:line="276" w:lineRule="auto"/>
      <w:contextualSpacing/>
      <w:jc w:val="left"/>
    </w:pPr>
    <w:rPr>
      <w:szCs w:val="24"/>
    </w:rPr>
  </w:style>
  <w:style w:type="paragraph" w:customStyle="1" w:styleId="Articleinfo">
    <w:name w:val="Article info"/>
    <w:basedOn w:val="Normal15"/>
    <w:qFormat/>
    <w:rsid w:val="00B9561D"/>
    <w:pPr>
      <w:spacing w:after="240" w:line="276" w:lineRule="auto"/>
      <w:jc w:val="left"/>
    </w:pPr>
    <w:rPr>
      <w:b/>
      <w:szCs w:val="24"/>
    </w:rPr>
  </w:style>
  <w:style w:type="paragraph" w:customStyle="1" w:styleId="Abstracttitle">
    <w:name w:val="Abstract title"/>
    <w:basedOn w:val="Normal15"/>
    <w:next w:val="Normal15"/>
    <w:qFormat/>
    <w:rsid w:val="00B9561D"/>
    <w:pPr>
      <w:spacing w:after="240" w:line="276" w:lineRule="auto"/>
      <w:jc w:val="left"/>
      <w:outlineLvl w:val="1"/>
    </w:pPr>
    <w:rPr>
      <w:b/>
      <w:szCs w:val="24"/>
    </w:rPr>
  </w:style>
  <w:style w:type="paragraph" w:customStyle="1" w:styleId="Keytitle">
    <w:name w:val="Key title"/>
    <w:basedOn w:val="Normal15"/>
    <w:next w:val="Keypoints"/>
    <w:qFormat/>
    <w:rsid w:val="00B9561D"/>
    <w:pPr>
      <w:keepNext/>
      <w:spacing w:after="240" w:line="276" w:lineRule="auto"/>
      <w:jc w:val="left"/>
      <w:outlineLvl w:val="1"/>
    </w:pPr>
    <w:rPr>
      <w:b/>
      <w:szCs w:val="24"/>
    </w:rPr>
  </w:style>
  <w:style w:type="paragraph" w:customStyle="1" w:styleId="Keypoints">
    <w:name w:val="Key points"/>
    <w:basedOn w:val="Normal15"/>
    <w:qFormat/>
    <w:rsid w:val="00B9561D"/>
    <w:pPr>
      <w:keepNext/>
      <w:numPr>
        <w:numId w:val="2"/>
      </w:numPr>
      <w:spacing w:line="276" w:lineRule="auto"/>
    </w:pPr>
    <w:rPr>
      <w:szCs w:val="24"/>
    </w:rPr>
  </w:style>
  <w:style w:type="paragraph" w:customStyle="1" w:styleId="Section">
    <w:name w:val="Section"/>
    <w:basedOn w:val="Normal15"/>
    <w:next w:val="Normal15"/>
    <w:qFormat/>
    <w:rsid w:val="00B9561D"/>
    <w:pPr>
      <w:keepNext/>
      <w:spacing w:after="240" w:line="276" w:lineRule="auto"/>
      <w:jc w:val="left"/>
      <w:outlineLvl w:val="1"/>
    </w:pPr>
    <w:rPr>
      <w:b/>
      <w:caps/>
      <w:szCs w:val="24"/>
    </w:rPr>
  </w:style>
  <w:style w:type="paragraph" w:customStyle="1" w:styleId="Sous-section">
    <w:name w:val="Sous-section"/>
    <w:basedOn w:val="Normal15"/>
    <w:next w:val="Normal15"/>
    <w:qFormat/>
    <w:rsid w:val="00B9561D"/>
    <w:pPr>
      <w:keepNext/>
      <w:spacing w:line="276" w:lineRule="auto"/>
      <w:jc w:val="left"/>
      <w:outlineLvl w:val="2"/>
    </w:pPr>
    <w:rPr>
      <w:b/>
      <w:szCs w:val="24"/>
    </w:rPr>
  </w:style>
  <w:style w:type="paragraph" w:customStyle="1" w:styleId="Sous-titredssection">
    <w:name w:val="Sous-titre ds section"/>
    <w:basedOn w:val="Normal15"/>
    <w:next w:val="Normal15"/>
    <w:qFormat/>
    <w:rsid w:val="00B9561D"/>
    <w:pPr>
      <w:keepNext/>
      <w:spacing w:after="0" w:line="276" w:lineRule="auto"/>
      <w:jc w:val="left"/>
      <w:outlineLvl w:val="3"/>
    </w:pPr>
    <w:rPr>
      <w:i/>
      <w:szCs w:val="24"/>
    </w:rPr>
  </w:style>
  <w:style w:type="paragraph" w:customStyle="1" w:styleId="Acknowledgements">
    <w:name w:val="Acknowledgements"/>
    <w:basedOn w:val="Normal15"/>
    <w:next w:val="Normal15"/>
    <w:qFormat/>
    <w:rsid w:val="00B9561D"/>
    <w:pPr>
      <w:keepNext/>
      <w:spacing w:after="0" w:line="276" w:lineRule="auto"/>
      <w:jc w:val="left"/>
    </w:pPr>
    <w:rPr>
      <w:b/>
    </w:rPr>
  </w:style>
  <w:style w:type="paragraph" w:customStyle="1" w:styleId="Fig-Tabletitle">
    <w:name w:val="Fig - Table title"/>
    <w:basedOn w:val="Normal15"/>
    <w:next w:val="Fig-Tablelegend"/>
    <w:qFormat/>
    <w:rsid w:val="00B9561D"/>
    <w:pPr>
      <w:spacing w:after="0"/>
      <w:jc w:val="left"/>
    </w:pPr>
  </w:style>
  <w:style w:type="paragraph" w:customStyle="1" w:styleId="Fig-Tablelegend">
    <w:name w:val="Fig - Table legend"/>
    <w:basedOn w:val="Normal15"/>
    <w:next w:val="Normal15"/>
    <w:qFormat/>
    <w:rsid w:val="00B9561D"/>
    <w:pPr>
      <w:spacing w:after="240" w:line="240" w:lineRule="auto"/>
      <w:contextualSpacing/>
    </w:pPr>
  </w:style>
  <w:style w:type="paragraph" w:customStyle="1" w:styleId="Normal115">
    <w:name w:val="Normal 1.15"/>
    <w:basedOn w:val="Normal15"/>
    <w:qFormat/>
    <w:rsid w:val="00B9561D"/>
    <w:pPr>
      <w:spacing w:line="276" w:lineRule="auto"/>
    </w:pPr>
  </w:style>
  <w:style w:type="paragraph" w:customStyle="1" w:styleId="Rfrences">
    <w:name w:val="Références"/>
    <w:basedOn w:val="Normal115"/>
    <w:qFormat/>
    <w:rsid w:val="00B9561D"/>
    <w:pPr>
      <w:spacing w:after="0"/>
      <w:jc w:val="left"/>
    </w:pPr>
  </w:style>
  <w:style w:type="paragraph" w:styleId="En-tte">
    <w:name w:val="header"/>
    <w:basedOn w:val="Normal"/>
    <w:link w:val="En-tteCar"/>
    <w:uiPriority w:val="99"/>
    <w:unhideWhenUsed/>
    <w:rsid w:val="00B9561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9561D"/>
    <w:rPr>
      <w:rFonts w:ascii="Arial" w:hAnsi="Arial"/>
      <w:kern w:val="0"/>
      <w:sz w:val="22"/>
      <w:szCs w:val="22"/>
      <w:lang w:val="en-CA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B9561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9561D"/>
    <w:rPr>
      <w:rFonts w:ascii="Arial" w:hAnsi="Arial"/>
      <w:kern w:val="0"/>
      <w:sz w:val="22"/>
      <w:szCs w:val="22"/>
      <w:lang w:val="en-CA"/>
      <w14:ligatures w14:val="none"/>
    </w:rPr>
  </w:style>
  <w:style w:type="paragraph" w:customStyle="1" w:styleId="Pieddepage-Dateinletter">
    <w:name w:val="Pied de page - Date in letter"/>
    <w:basedOn w:val="Pieddepage"/>
    <w:qFormat/>
    <w:rsid w:val="00B9561D"/>
    <w:rPr>
      <w:color w:val="7F7F7F" w:themeColor="text1" w:themeTint="80"/>
      <w:sz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B9561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B9561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B9561D"/>
    <w:rPr>
      <w:rFonts w:ascii="Arial" w:hAnsi="Arial"/>
      <w:kern w:val="0"/>
      <w:sz w:val="20"/>
      <w:szCs w:val="20"/>
      <w:lang w:val="en-CA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9561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9561D"/>
    <w:rPr>
      <w:rFonts w:ascii="Arial" w:hAnsi="Arial"/>
      <w:b/>
      <w:bCs/>
      <w:kern w:val="0"/>
      <w:sz w:val="20"/>
      <w:szCs w:val="20"/>
      <w:lang w:val="en-CA"/>
      <w14:ligatures w14:val="none"/>
    </w:rPr>
  </w:style>
  <w:style w:type="paragraph" w:styleId="Rvision">
    <w:name w:val="Revision"/>
    <w:hidden/>
    <w:uiPriority w:val="99"/>
    <w:semiHidden/>
    <w:rsid w:val="00B9561D"/>
    <w:rPr>
      <w:rFonts w:ascii="Arial" w:hAnsi="Arial"/>
      <w:kern w:val="0"/>
      <w:sz w:val="22"/>
      <w:szCs w:val="22"/>
      <w:lang w:val="en-CA"/>
      <w14:ligatures w14:val="none"/>
    </w:rPr>
  </w:style>
  <w:style w:type="character" w:styleId="Hyperlien">
    <w:name w:val="Hyperlink"/>
    <w:basedOn w:val="Policepardfaut"/>
    <w:uiPriority w:val="99"/>
    <w:unhideWhenUsed/>
    <w:rsid w:val="00B9561D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B9561D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B9561D"/>
    <w:rPr>
      <w:sz w:val="22"/>
      <w:szCs w:val="22"/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visit">
    <w:name w:val="FollowedHyperlink"/>
    <w:basedOn w:val="Policepardfaut"/>
    <w:uiPriority w:val="99"/>
    <w:semiHidden/>
    <w:unhideWhenUsed/>
    <w:rsid w:val="00B9561D"/>
    <w:rPr>
      <w:color w:val="954F72" w:themeColor="followedHyperlink"/>
      <w:u w:val="single"/>
    </w:rPr>
  </w:style>
  <w:style w:type="table" w:customStyle="1" w:styleId="Grilledutableau1">
    <w:name w:val="Grille du tableau1"/>
    <w:basedOn w:val="TableauNormal"/>
    <w:next w:val="Grilledutableau"/>
    <w:uiPriority w:val="39"/>
    <w:rsid w:val="00B95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9561D"/>
    <w:pPr>
      <w:spacing w:after="0" w:line="240" w:lineRule="auto"/>
    </w:pPr>
    <w:rPr>
      <w:rFonts w:ascii="Segoe UI" w:eastAsia="Times New Roman" w:hAnsi="Segoe UI" w:cs="Segoe UI"/>
      <w:sz w:val="18"/>
      <w:szCs w:val="18"/>
      <w:lang w:val="fr-CA" w:eastAsia="fr-CA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9561D"/>
    <w:rPr>
      <w:rFonts w:ascii="Segoe UI" w:eastAsia="Times New Roman" w:hAnsi="Segoe UI" w:cs="Segoe UI"/>
      <w:kern w:val="0"/>
      <w:sz w:val="18"/>
      <w:szCs w:val="18"/>
      <w:lang w:eastAsia="fr-CA"/>
      <w14:ligatures w14:val="none"/>
    </w:rPr>
  </w:style>
  <w:style w:type="paragraph" w:customStyle="1" w:styleId="EndNoteBibliographyTitle">
    <w:name w:val="EndNote Bibliography Title"/>
    <w:basedOn w:val="Normal"/>
    <w:link w:val="EndNoteBibliographyTitleCar"/>
    <w:rsid w:val="00B9561D"/>
    <w:pPr>
      <w:spacing w:after="0" w:line="240" w:lineRule="auto"/>
      <w:jc w:val="center"/>
    </w:pPr>
    <w:rPr>
      <w:rFonts w:eastAsia="Times New Roman" w:cs="Arial"/>
      <w:szCs w:val="24"/>
      <w:lang w:val="fr-CA" w:eastAsia="fr-CA"/>
    </w:rPr>
  </w:style>
  <w:style w:type="character" w:customStyle="1" w:styleId="EndNoteBibliographyTitleCar">
    <w:name w:val="EndNote Bibliography Title Car"/>
    <w:basedOn w:val="Policepardfaut"/>
    <w:link w:val="EndNoteBibliographyTitle"/>
    <w:rsid w:val="00B9561D"/>
    <w:rPr>
      <w:rFonts w:ascii="Arial" w:eastAsia="Times New Roman" w:hAnsi="Arial" w:cs="Arial"/>
      <w:kern w:val="0"/>
      <w:sz w:val="22"/>
      <w:lang w:eastAsia="fr-CA"/>
      <w14:ligatures w14:val="none"/>
    </w:rPr>
  </w:style>
  <w:style w:type="paragraph" w:customStyle="1" w:styleId="EndNoteBibliography">
    <w:name w:val="EndNote Bibliography"/>
    <w:basedOn w:val="Normal"/>
    <w:link w:val="EndNoteBibliographyCar"/>
    <w:rsid w:val="00B9561D"/>
    <w:pPr>
      <w:spacing w:after="0" w:line="240" w:lineRule="auto"/>
    </w:pPr>
    <w:rPr>
      <w:rFonts w:eastAsia="Times New Roman" w:cs="Arial"/>
      <w:szCs w:val="24"/>
      <w:lang w:val="fr-CA" w:eastAsia="fr-CA"/>
    </w:rPr>
  </w:style>
  <w:style w:type="character" w:customStyle="1" w:styleId="EndNoteBibliographyCar">
    <w:name w:val="EndNote Bibliography Car"/>
    <w:basedOn w:val="Policepardfaut"/>
    <w:link w:val="EndNoteBibliography"/>
    <w:rsid w:val="00B9561D"/>
    <w:rPr>
      <w:rFonts w:ascii="Arial" w:eastAsia="Times New Roman" w:hAnsi="Arial" w:cs="Arial"/>
      <w:kern w:val="0"/>
      <w:sz w:val="22"/>
      <w:lang w:eastAsia="fr-CA"/>
      <w14:ligatures w14:val="none"/>
    </w:rPr>
  </w:style>
  <w:style w:type="paragraph" w:customStyle="1" w:styleId="Default">
    <w:name w:val="Default"/>
    <w:rsid w:val="00B9561D"/>
    <w:pPr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</w:rPr>
  </w:style>
  <w:style w:type="character" w:styleId="lev">
    <w:name w:val="Strong"/>
    <w:basedOn w:val="Policepardfaut"/>
    <w:uiPriority w:val="22"/>
    <w:qFormat/>
    <w:rsid w:val="00B9561D"/>
    <w:rPr>
      <w:b/>
      <w:bCs/>
    </w:rPr>
  </w:style>
  <w:style w:type="character" w:styleId="Accentuation">
    <w:name w:val="Emphasis"/>
    <w:basedOn w:val="Policepardfaut"/>
    <w:uiPriority w:val="20"/>
    <w:qFormat/>
    <w:rsid w:val="00B9561D"/>
    <w:rPr>
      <w:i/>
      <w:iCs/>
    </w:rPr>
  </w:style>
  <w:style w:type="character" w:styleId="Mentionnonrsolue">
    <w:name w:val="Unresolved Mention"/>
    <w:basedOn w:val="Policepardfaut"/>
    <w:uiPriority w:val="99"/>
    <w:semiHidden/>
    <w:unhideWhenUsed/>
    <w:rsid w:val="00B956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150.statcan.gc.ca/n1/pub/92f0138m/2007001/4144811-eng.htm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38</Pages>
  <Words>6357</Words>
  <Characters>34966</Characters>
  <Application>Microsoft Office Word</Application>
  <DocSecurity>0</DocSecurity>
  <Lines>291</Lines>
  <Paragraphs>82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Florian Naye</dc:creator>
  <cp:keywords/>
  <dc:description/>
  <cp:lastModifiedBy>Florian Naye</cp:lastModifiedBy>
  <cp:revision>5</cp:revision>
  <dcterms:created xsi:type="dcterms:W3CDTF">2024-11-07T18:35:00Z</dcterms:created>
  <dcterms:modified xsi:type="dcterms:W3CDTF">2025-10-15T19:39:00Z</dcterms:modified>
</cp:coreProperties>
</file>