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A060" w14:textId="37132D56" w:rsidR="004B24F0" w:rsidRDefault="005E0790" w:rsidP="006E1F96">
      <w:pPr>
        <w:jc w:val="center"/>
        <w:rPr>
          <w:b/>
          <w:bCs/>
          <w:lang w:val="en-US"/>
        </w:rPr>
      </w:pPr>
      <w:r w:rsidRPr="004B24F0">
        <w:rPr>
          <w:b/>
          <w:bCs/>
          <w:lang w:val="en-US"/>
        </w:rPr>
        <w:t>Supplementary</w:t>
      </w:r>
      <w:r w:rsidR="008F3EB3" w:rsidRPr="004B24F0">
        <w:rPr>
          <w:b/>
          <w:bCs/>
          <w:lang w:val="en-US"/>
        </w:rPr>
        <w:t xml:space="preserve"> Informatio</w:t>
      </w:r>
      <w:r w:rsidR="006E1F96">
        <w:rPr>
          <w:b/>
          <w:bCs/>
          <w:lang w:val="en-US"/>
        </w:rPr>
        <w:t>n</w:t>
      </w:r>
    </w:p>
    <w:p w14:paraId="51346A1E" w14:textId="77777777" w:rsidR="006B55E0" w:rsidRDefault="006B55E0" w:rsidP="006E1F96">
      <w:pPr>
        <w:jc w:val="center"/>
        <w:rPr>
          <w:b/>
          <w:bCs/>
          <w:lang w:val="en-US"/>
        </w:rPr>
      </w:pPr>
    </w:p>
    <w:p w14:paraId="1F658E31" w14:textId="77777777" w:rsidR="006B55E0" w:rsidRPr="002F7C35" w:rsidRDefault="006B55E0" w:rsidP="006B55E0">
      <w:pPr>
        <w:pStyle w:val="ListParagraph"/>
        <w:jc w:val="both"/>
        <w:rPr>
          <w:rFonts w:ascii="Times New Roman" w:hAnsi="Times New Roman" w:cs="Times New Roman"/>
          <w:i/>
          <w:iCs/>
          <w:lang w:val="en-US"/>
        </w:rPr>
      </w:pPr>
      <w:r w:rsidRPr="002F7C35">
        <w:rPr>
          <w:rFonts w:ascii="Times New Roman" w:hAnsi="Times New Roman" w:cs="Times New Roman"/>
          <w:i/>
          <w:iCs/>
          <w:lang w:val="en-US"/>
        </w:rPr>
        <w:t> 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14"/>
        <w:gridCol w:w="1694"/>
        <w:gridCol w:w="1688"/>
        <w:gridCol w:w="1714"/>
        <w:gridCol w:w="1688"/>
      </w:tblGrid>
      <w:tr w:rsidR="006B55E0" w:rsidRPr="002F7C35" w14:paraId="328E3A07" w14:textId="77777777" w:rsidTr="006B5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bottom w:val="nil"/>
            </w:tcBorders>
            <w:hideMark/>
          </w:tcPr>
          <w:p w14:paraId="160CAA92" w14:textId="77777777" w:rsidR="006B55E0" w:rsidRPr="002F7C35" w:rsidRDefault="006B55E0" w:rsidP="00BE2240">
            <w:pPr>
              <w:pStyle w:val="ListParagraph"/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n-US"/>
              </w:rPr>
              <w:t> </w:t>
            </w:r>
          </w:p>
        </w:tc>
        <w:tc>
          <w:tcPr>
            <w:tcW w:w="1728" w:type="dxa"/>
            <w:tcBorders>
              <w:top w:val="single" w:sz="4" w:space="0" w:color="7F7F7F" w:themeColor="text1" w:themeTint="80"/>
            </w:tcBorders>
            <w:hideMark/>
          </w:tcPr>
          <w:p w14:paraId="7EF8626D" w14:textId="77777777" w:rsidR="006B55E0" w:rsidRPr="002F7C35" w:rsidRDefault="006B55E0" w:rsidP="00BE2240">
            <w:pPr>
              <w:pStyle w:val="ListParagraph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School</w:t>
            </w:r>
          </w:p>
        </w:tc>
        <w:tc>
          <w:tcPr>
            <w:tcW w:w="1728" w:type="dxa"/>
            <w:tcBorders>
              <w:top w:val="single" w:sz="4" w:space="0" w:color="7F7F7F" w:themeColor="text1" w:themeTint="80"/>
            </w:tcBorders>
            <w:hideMark/>
          </w:tcPr>
          <w:p w14:paraId="19E4E311" w14:textId="77777777" w:rsidR="006B55E0" w:rsidRPr="002F7C35" w:rsidRDefault="006B55E0" w:rsidP="00BE2240">
            <w:pPr>
              <w:pStyle w:val="ListParagraph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Work</w:t>
            </w:r>
          </w:p>
        </w:tc>
        <w:tc>
          <w:tcPr>
            <w:tcW w:w="1728" w:type="dxa"/>
            <w:tcBorders>
              <w:top w:val="single" w:sz="4" w:space="0" w:color="7F7F7F" w:themeColor="text1" w:themeTint="80"/>
            </w:tcBorders>
            <w:hideMark/>
          </w:tcPr>
          <w:p w14:paraId="7CE7B334" w14:textId="77777777" w:rsidR="006B55E0" w:rsidRPr="002F7C35" w:rsidRDefault="006B55E0" w:rsidP="00BE2240">
            <w:pPr>
              <w:pStyle w:val="ListParagraph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Leisure</w:t>
            </w:r>
          </w:p>
        </w:tc>
        <w:tc>
          <w:tcPr>
            <w:tcW w:w="1728" w:type="dxa"/>
            <w:tcBorders>
              <w:top w:val="single" w:sz="4" w:space="0" w:color="7F7F7F" w:themeColor="text1" w:themeTint="80"/>
            </w:tcBorders>
            <w:hideMark/>
          </w:tcPr>
          <w:p w14:paraId="5FD2BC4A" w14:textId="77777777" w:rsidR="006B55E0" w:rsidRPr="002F7C35" w:rsidRDefault="006B55E0" w:rsidP="00BE2240">
            <w:pPr>
              <w:pStyle w:val="ListParagraph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Total</w:t>
            </w:r>
          </w:p>
        </w:tc>
      </w:tr>
      <w:tr w:rsidR="006B55E0" w:rsidRPr="002F7C35" w14:paraId="563F40E6" w14:textId="77777777" w:rsidTr="006B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  <w:bottom w:val="nil"/>
            </w:tcBorders>
            <w:hideMark/>
          </w:tcPr>
          <w:p w14:paraId="1554DB8A" w14:textId="77777777" w:rsidR="006B55E0" w:rsidRPr="002F7C35" w:rsidRDefault="006B55E0" w:rsidP="00BE2240">
            <w:pPr>
              <w:pStyle w:val="ListParagraph"/>
              <w:jc w:val="both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School</w:t>
            </w:r>
          </w:p>
        </w:tc>
        <w:tc>
          <w:tcPr>
            <w:tcW w:w="1728" w:type="dxa"/>
            <w:tcBorders>
              <w:bottom w:val="nil"/>
            </w:tcBorders>
            <w:hideMark/>
          </w:tcPr>
          <w:p w14:paraId="7376EB10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1.00</w:t>
            </w:r>
          </w:p>
        </w:tc>
        <w:tc>
          <w:tcPr>
            <w:tcW w:w="1728" w:type="dxa"/>
            <w:tcBorders>
              <w:bottom w:val="nil"/>
            </w:tcBorders>
            <w:hideMark/>
          </w:tcPr>
          <w:p w14:paraId="3424ABEA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0.46**</w:t>
            </w:r>
          </w:p>
        </w:tc>
        <w:tc>
          <w:tcPr>
            <w:tcW w:w="1728" w:type="dxa"/>
            <w:tcBorders>
              <w:bottom w:val="nil"/>
            </w:tcBorders>
            <w:hideMark/>
          </w:tcPr>
          <w:p w14:paraId="7DE40772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0.44**</w:t>
            </w:r>
          </w:p>
        </w:tc>
        <w:tc>
          <w:tcPr>
            <w:tcW w:w="1728" w:type="dxa"/>
            <w:tcBorders>
              <w:bottom w:val="nil"/>
            </w:tcBorders>
            <w:hideMark/>
          </w:tcPr>
          <w:p w14:paraId="2FFE9FA5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0.80**</w:t>
            </w:r>
          </w:p>
        </w:tc>
      </w:tr>
      <w:tr w:rsidR="006B55E0" w:rsidRPr="002F7C35" w14:paraId="20C1D4D4" w14:textId="77777777" w:rsidTr="006B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  <w:bottom w:val="nil"/>
            </w:tcBorders>
            <w:hideMark/>
          </w:tcPr>
          <w:p w14:paraId="53A9AE17" w14:textId="77777777" w:rsidR="006B55E0" w:rsidRPr="002F7C35" w:rsidRDefault="006B55E0" w:rsidP="00BE2240">
            <w:pPr>
              <w:pStyle w:val="ListParagraph"/>
              <w:jc w:val="both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Work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2F888FD5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0.46**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2502B24D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1.00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737EF83B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0.35**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6905DB7A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0.78**</w:t>
            </w:r>
          </w:p>
        </w:tc>
      </w:tr>
      <w:tr w:rsidR="006B55E0" w:rsidRPr="002F7C35" w14:paraId="4F90EEC5" w14:textId="77777777" w:rsidTr="006B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  <w:bottom w:val="nil"/>
            </w:tcBorders>
            <w:hideMark/>
          </w:tcPr>
          <w:p w14:paraId="470E8602" w14:textId="77777777" w:rsidR="006B55E0" w:rsidRPr="002F7C35" w:rsidRDefault="006B55E0" w:rsidP="00BE2240">
            <w:pPr>
              <w:pStyle w:val="ListParagraph"/>
              <w:jc w:val="both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Leisure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1337CF06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0.44**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5F0DD9EB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0.35**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316DE3D0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1.00</w:t>
            </w:r>
          </w:p>
        </w:tc>
        <w:tc>
          <w:tcPr>
            <w:tcW w:w="1728" w:type="dxa"/>
            <w:tcBorders>
              <w:top w:val="nil"/>
              <w:bottom w:val="nil"/>
            </w:tcBorders>
            <w:hideMark/>
          </w:tcPr>
          <w:p w14:paraId="5FC97B6D" w14:textId="77777777" w:rsidR="006B55E0" w:rsidRPr="002F7C35" w:rsidRDefault="006B55E0" w:rsidP="00BE2240">
            <w:pPr>
              <w:pStyle w:val="ListParagraph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0.77**</w:t>
            </w:r>
          </w:p>
        </w:tc>
      </w:tr>
      <w:tr w:rsidR="006B55E0" w:rsidRPr="002F7C35" w14:paraId="459242BA" w14:textId="77777777" w:rsidTr="006B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tcBorders>
              <w:top w:val="nil"/>
            </w:tcBorders>
            <w:hideMark/>
          </w:tcPr>
          <w:p w14:paraId="0624E42C" w14:textId="77777777" w:rsidR="006B55E0" w:rsidRPr="002F7C35" w:rsidRDefault="006B55E0" w:rsidP="00BE2240">
            <w:pPr>
              <w:pStyle w:val="ListParagraph"/>
              <w:jc w:val="both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Total</w:t>
            </w:r>
          </w:p>
        </w:tc>
        <w:tc>
          <w:tcPr>
            <w:tcW w:w="1728" w:type="dxa"/>
            <w:tcBorders>
              <w:top w:val="nil"/>
            </w:tcBorders>
            <w:hideMark/>
          </w:tcPr>
          <w:p w14:paraId="50520EFA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0.80**</w:t>
            </w:r>
          </w:p>
        </w:tc>
        <w:tc>
          <w:tcPr>
            <w:tcW w:w="1728" w:type="dxa"/>
            <w:tcBorders>
              <w:top w:val="nil"/>
            </w:tcBorders>
            <w:hideMark/>
          </w:tcPr>
          <w:p w14:paraId="77155FFD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0.78**</w:t>
            </w:r>
          </w:p>
        </w:tc>
        <w:tc>
          <w:tcPr>
            <w:tcW w:w="1728" w:type="dxa"/>
            <w:tcBorders>
              <w:top w:val="nil"/>
            </w:tcBorders>
            <w:hideMark/>
          </w:tcPr>
          <w:p w14:paraId="0A105E94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0.77**</w:t>
            </w:r>
          </w:p>
        </w:tc>
        <w:tc>
          <w:tcPr>
            <w:tcW w:w="1728" w:type="dxa"/>
            <w:tcBorders>
              <w:top w:val="nil"/>
            </w:tcBorders>
            <w:hideMark/>
          </w:tcPr>
          <w:p w14:paraId="31091C5F" w14:textId="77777777" w:rsidR="006B55E0" w:rsidRPr="002F7C35" w:rsidRDefault="006B55E0" w:rsidP="00BE2240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val="es-ES"/>
              </w:rPr>
            </w:pPr>
            <w:r w:rsidRPr="002F7C35">
              <w:rPr>
                <w:rFonts w:ascii="Times New Roman" w:hAnsi="Times New Roman" w:cs="Times New Roman"/>
                <w:i/>
                <w:iCs/>
                <w:lang w:val="es-ES"/>
              </w:rPr>
              <w:t>1.00</w:t>
            </w:r>
          </w:p>
        </w:tc>
      </w:tr>
    </w:tbl>
    <w:p w14:paraId="1716A7B9" w14:textId="77777777" w:rsidR="006B55E0" w:rsidRDefault="006B55E0" w:rsidP="006B55E0">
      <w:pPr>
        <w:pStyle w:val="ListParagraph"/>
        <w:jc w:val="both"/>
        <w:rPr>
          <w:rFonts w:ascii="Times New Roman" w:hAnsi="Times New Roman" w:cs="Times New Roman"/>
          <w:i/>
          <w:iCs/>
          <w:lang w:val="en-US"/>
        </w:rPr>
      </w:pPr>
      <w:r w:rsidRPr="002F7C35">
        <w:rPr>
          <w:rFonts w:ascii="Times New Roman" w:hAnsi="Times New Roman" w:cs="Times New Roman"/>
          <w:i/>
          <w:iCs/>
          <w:lang w:val="en-US"/>
        </w:rPr>
        <w:t>Note. * p &lt; .05, ** p &lt; .01.</w:t>
      </w:r>
    </w:p>
    <w:p w14:paraId="5B2D28FD" w14:textId="77777777" w:rsidR="006B55E0" w:rsidRDefault="006B55E0" w:rsidP="006B55E0">
      <w:pPr>
        <w:pStyle w:val="ListParagraph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08AE80BF" w14:textId="77777777" w:rsidR="006B55E0" w:rsidRDefault="006B55E0" w:rsidP="006B55E0">
      <w:pPr>
        <w:rPr>
          <w:b/>
          <w:bCs/>
          <w:lang w:val="en-US"/>
        </w:rPr>
      </w:pPr>
    </w:p>
    <w:p w14:paraId="750C07E2" w14:textId="2EDBFB73" w:rsidR="006B55E0" w:rsidRPr="008F3EB3" w:rsidRDefault="006B55E0" w:rsidP="006B55E0">
      <w:pPr>
        <w:rPr>
          <w:b/>
          <w:bCs/>
          <w:lang w:val="en-US"/>
        </w:rPr>
      </w:pPr>
      <w:r w:rsidRPr="008F3EB3">
        <w:rPr>
          <w:b/>
          <w:bCs/>
          <w:lang w:val="en-US"/>
        </w:rPr>
        <w:t>Table S</w:t>
      </w:r>
      <w:r>
        <w:rPr>
          <w:b/>
          <w:bCs/>
          <w:lang w:val="en-US"/>
        </w:rPr>
        <w:t>1</w:t>
      </w:r>
      <w:r w:rsidRPr="008F3EB3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6B55E0">
        <w:rPr>
          <w:lang w:val="en-US"/>
        </w:rPr>
        <w:t>Correlations Between CRIq Subscales of School, Work and Leisure</w:t>
      </w:r>
      <w:r>
        <w:rPr>
          <w:b/>
          <w:bCs/>
          <w:lang w:val="en-US"/>
        </w:rPr>
        <w:t xml:space="preserve"> </w:t>
      </w:r>
    </w:p>
    <w:p w14:paraId="4C169355" w14:textId="77777777" w:rsidR="00A63531" w:rsidRDefault="00A63531" w:rsidP="006B55E0">
      <w:pPr>
        <w:rPr>
          <w:b/>
          <w:bCs/>
          <w:lang w:val="en-US"/>
        </w:rPr>
      </w:pPr>
    </w:p>
    <w:p w14:paraId="3750FD33" w14:textId="17DA6F09" w:rsidR="005E0790" w:rsidRPr="00A63531" w:rsidRDefault="00A63531">
      <w:pPr>
        <w:rPr>
          <w:lang w:val="en-US"/>
        </w:rPr>
      </w:pPr>
      <w:r w:rsidRPr="00A63531">
        <w:rPr>
          <w:lang w:val="en-US"/>
        </w:rPr>
        <w:t xml:space="preserve">The complete results of the analyzed contrasts </w:t>
      </w:r>
      <w:r w:rsidR="00355082">
        <w:rPr>
          <w:lang w:val="en-US"/>
        </w:rPr>
        <w:t xml:space="preserve">and chi-square tests </w:t>
      </w:r>
      <w:r w:rsidRPr="00A63531">
        <w:rPr>
          <w:lang w:val="en-US"/>
        </w:rPr>
        <w:t>for Models 1 and 2, including significant and non-significant results for CRIq domains (School, Work, and Leisure), are provided in Tables S</w:t>
      </w:r>
      <w:r w:rsidR="006B55E0">
        <w:rPr>
          <w:lang w:val="en-US"/>
        </w:rPr>
        <w:t>2</w:t>
      </w:r>
      <w:r w:rsidRPr="00A63531">
        <w:rPr>
          <w:lang w:val="en-US"/>
        </w:rPr>
        <w:t>-S</w:t>
      </w:r>
      <w:r w:rsidR="006B55E0">
        <w:rPr>
          <w:lang w:val="en-US"/>
        </w:rPr>
        <w:t>9</w:t>
      </w:r>
      <w:r w:rsidRPr="00A63531">
        <w:rPr>
          <w:lang w:val="en-US"/>
        </w:rPr>
        <w:t xml:space="preserve">. Only those results with significant chi-square tests were shown in the Results section of the main manuscript. </w:t>
      </w:r>
    </w:p>
    <w:p w14:paraId="527468A4" w14:textId="77777777" w:rsidR="00A63531" w:rsidRDefault="00A63531">
      <w:pPr>
        <w:rPr>
          <w:lang w:val="en-US"/>
        </w:rPr>
      </w:pPr>
    </w:p>
    <w:p w14:paraId="3439880B" w14:textId="77777777" w:rsidR="00013ADC" w:rsidRPr="005E0790" w:rsidRDefault="00013ADC">
      <w:pPr>
        <w:rPr>
          <w:lang w:val="en-US"/>
        </w:rPr>
      </w:pPr>
    </w:p>
    <w:tbl>
      <w:tblPr>
        <w:tblStyle w:val="TableGrid"/>
        <w:tblW w:w="6266" w:type="dxa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1701"/>
        <w:gridCol w:w="1729"/>
      </w:tblGrid>
      <w:tr w:rsidR="00013ADC" w:rsidRPr="00E51B63" w14:paraId="4AD37D61" w14:textId="77777777" w:rsidTr="00013ADC">
        <w:trPr>
          <w:jc w:val="center"/>
        </w:trPr>
        <w:tc>
          <w:tcPr>
            <w:tcW w:w="28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B3956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bookmarkStart w:id="0" w:name="OLE_LINK1"/>
          </w:p>
        </w:tc>
        <w:tc>
          <w:tcPr>
            <w:tcW w:w="343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077B124" w14:textId="77777777" w:rsidR="00013ADC" w:rsidRPr="00BD0FEA" w:rsidRDefault="00013ADC" w:rsidP="00BC0EBD">
            <w:pPr>
              <w:jc w:val="center"/>
              <w:rPr>
                <w:i/>
                <w:sz w:val="20"/>
                <w:szCs w:val="20"/>
                <w:lang w:val="en-US" w:eastAsia="es-CO"/>
              </w:rPr>
            </w:pPr>
            <w:r w:rsidRPr="00BD0FEA">
              <w:rPr>
                <w:i/>
                <w:sz w:val="20"/>
                <w:szCs w:val="20"/>
                <w:lang w:val="en-US" w:eastAsia="es-CO"/>
              </w:rPr>
              <w:t>Estimated Models</w:t>
            </w:r>
          </w:p>
        </w:tc>
      </w:tr>
      <w:tr w:rsidR="005E0790" w:rsidRPr="00E51B63" w14:paraId="7C172199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7DE122" w14:textId="77777777" w:rsidR="005E0790" w:rsidRPr="00E51B63" w:rsidRDefault="005E0790" w:rsidP="005E0790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951E0F8" w14:textId="0BA5A972" w:rsidR="005E0790" w:rsidRPr="005E0790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1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(1)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B88043C" w14:textId="6A42589A" w:rsidR="005E0790" w:rsidRPr="005E0790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2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(2)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</w:tr>
      <w:tr w:rsidR="00013ADC" w:rsidRPr="00E51B63" w14:paraId="6FBCFFD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0E671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7617A8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0.773 (0.926)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649BE2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0.342 (0.939)</w:t>
            </w:r>
          </w:p>
        </w:tc>
      </w:tr>
      <w:tr w:rsidR="00013ADC" w:rsidRPr="00E51B63" w14:paraId="1FABCA1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F14F9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DF36B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0.381 (0.926)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C33CA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0.089 (0.939)</w:t>
            </w:r>
          </w:p>
        </w:tc>
      </w:tr>
      <w:tr w:rsidR="00013ADC" w:rsidRPr="00E51B63" w14:paraId="1B24F54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58C6F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MCI-Stables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EBF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-21.031*** (2.682)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51DC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-17.924*** (2.987)</w:t>
            </w:r>
          </w:p>
        </w:tc>
      </w:tr>
      <w:tr w:rsidR="00013ADC" w:rsidRPr="00E51B63" w14:paraId="12EECD67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15F6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Prog-to-MCI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44B6F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-9.238*** (2.263)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2B4C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-7.889 *** (2.240)</w:t>
            </w:r>
          </w:p>
        </w:tc>
      </w:tr>
      <w:tr w:rsidR="00013ADC" w:rsidRPr="00E51B63" w14:paraId="0CBF1954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AB35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Prog-to-Dem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D1E6A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-16.174*** (4.184)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491ED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-7.825 (5.068)</w:t>
            </w:r>
          </w:p>
        </w:tc>
      </w:tr>
      <w:tr w:rsidR="00013ADC" w:rsidRPr="00E51B63" w14:paraId="0DBDD45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B520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54537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E3756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2.124 (1.216)</w:t>
            </w:r>
          </w:p>
        </w:tc>
      </w:tr>
      <w:tr w:rsidR="00013ADC" w:rsidRPr="00E51B63" w14:paraId="77E74A1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77E8B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4534F3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30C9A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-0.465 (1.190)</w:t>
            </w:r>
          </w:p>
        </w:tc>
      </w:tr>
      <w:tr w:rsidR="00013ADC" w:rsidRPr="00E51B63" w14:paraId="6C2C62C9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1F52C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8A7BFF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0F679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1.278 (1.251)</w:t>
            </w:r>
          </w:p>
        </w:tc>
      </w:tr>
      <w:tr w:rsidR="00013ADC" w:rsidRPr="00E51B63" w14:paraId="420FF97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6A942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MCI-Stables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F5A2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rFonts w:eastAsia="CMSY7"/>
                <w:sz w:val="18"/>
                <w:szCs w:val="18"/>
                <w:lang w:val="en-US"/>
              </w:rPr>
              <w:t>−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3.036</w:t>
            </w:r>
            <w:r w:rsidRPr="00E51B63">
              <w:rPr>
                <w:sz w:val="18"/>
                <w:szCs w:val="18"/>
                <w:lang w:val="en-US" w:eastAsia="es-CO"/>
              </w:rPr>
              <w:t xml:space="preserve"> 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(2.289)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19EA5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-4.231 (2.664)</w:t>
            </w:r>
          </w:p>
        </w:tc>
      </w:tr>
      <w:tr w:rsidR="00013ADC" w:rsidRPr="00E51B63" w14:paraId="79B6867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2BFD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MCI-Stables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E3560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rFonts w:eastAsia="CMSY7"/>
                <w:sz w:val="18"/>
                <w:szCs w:val="18"/>
                <w:lang w:val="en-US"/>
              </w:rPr>
              <w:t>−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3.908</w:t>
            </w:r>
            <w:r w:rsidRPr="00E51B63">
              <w:rPr>
                <w:sz w:val="18"/>
                <w:szCs w:val="18"/>
                <w:lang w:val="en-US" w:eastAsia="es-CO"/>
              </w:rPr>
              <w:t xml:space="preserve"> 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(2.289)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63C5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rFonts w:eastAsia="CMR7"/>
                <w:sz w:val="18"/>
                <w:szCs w:val="18"/>
                <w:lang w:val="en-US"/>
              </w:rPr>
              <w:t>3.851</w:t>
            </w:r>
            <w:r w:rsidRPr="00E51B63">
              <w:rPr>
                <w:sz w:val="18"/>
                <w:szCs w:val="18"/>
                <w:lang w:val="en-US" w:eastAsia="es-CO"/>
              </w:rPr>
              <w:t xml:space="preserve"> 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(2.664)</w:t>
            </w:r>
          </w:p>
        </w:tc>
      </w:tr>
      <w:tr w:rsidR="00013ADC" w:rsidRPr="00E51B63" w14:paraId="6A510178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246EB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Prog-to-MCI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DE5F0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rFonts w:eastAsia="CMSY7"/>
                <w:sz w:val="18"/>
                <w:szCs w:val="18"/>
                <w:lang w:val="en-US"/>
              </w:rPr>
              <w:t>−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2.359</w:t>
            </w:r>
            <w:r w:rsidRPr="00E51B63">
              <w:rPr>
                <w:sz w:val="18"/>
                <w:szCs w:val="18"/>
                <w:lang w:val="en-US" w:eastAsia="es-CO"/>
              </w:rPr>
              <w:t xml:space="preserve"> 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(1.931)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86D973" w14:textId="77777777" w:rsidR="00013ADC" w:rsidRPr="00E51B63" w:rsidRDefault="00013ADC" w:rsidP="00BC0EB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rFonts w:eastAsia="CMSY7"/>
                <w:sz w:val="18"/>
                <w:szCs w:val="18"/>
                <w:lang w:val="en-US"/>
              </w:rPr>
              <w:t>−</w:t>
            </w:r>
            <w:r w:rsidRPr="00E51B63">
              <w:rPr>
                <w:rFonts w:eastAsia="CMR7"/>
                <w:sz w:val="18"/>
                <w:szCs w:val="18"/>
                <w:lang w:val="en-US"/>
              </w:rPr>
              <w:t>1.747 (1.997)</w:t>
            </w:r>
          </w:p>
        </w:tc>
      </w:tr>
      <w:tr w:rsidR="00013ADC" w:rsidRPr="00E51B63" w14:paraId="15A733E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239A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Prog-to-MCI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A033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-6.899*** (1.931)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940C9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-6.322** (1.997)</w:t>
            </w:r>
          </w:p>
        </w:tc>
      </w:tr>
      <w:tr w:rsidR="00013ADC" w:rsidRPr="00E51B63" w14:paraId="0B292688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F6A21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Prog-to-Dem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2B7F5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-7.916* (3.571)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CCB89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-10.600* (4.519)</w:t>
            </w:r>
          </w:p>
        </w:tc>
      </w:tr>
      <w:tr w:rsidR="00013ADC" w:rsidRPr="00E51B63" w14:paraId="69365B2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7E821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Prog-to-Dem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92835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-16.381*** (3.571)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943A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-17.070*** (4.519)</w:t>
            </w:r>
          </w:p>
        </w:tc>
      </w:tr>
      <w:tr w:rsidR="00013ADC" w:rsidRPr="00E51B63" w14:paraId="13063BAF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2D08F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A635F7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54CF5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1.254 (1.084)</w:t>
            </w:r>
          </w:p>
        </w:tc>
      </w:tr>
      <w:tr w:rsidR="00013ADC" w:rsidRPr="00E51B63" w14:paraId="6A091944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C528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D345FA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DD820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1.274 (1.084)</w:t>
            </w:r>
          </w:p>
        </w:tc>
      </w:tr>
      <w:tr w:rsidR="00013ADC" w:rsidRPr="00E51B63" w14:paraId="61B722D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B3724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D4010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61CAF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1.586 (1.061)</w:t>
            </w:r>
          </w:p>
        </w:tc>
      </w:tr>
      <w:tr w:rsidR="00013ADC" w:rsidRPr="00E51B63" w14:paraId="6335BB66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16874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5232A6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6E5EBF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0.506 (1.061)</w:t>
            </w:r>
          </w:p>
        </w:tc>
      </w:tr>
      <w:tr w:rsidR="00013ADC" w:rsidRPr="00E51B63" w14:paraId="1DC5882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3151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A7F5CA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0DCED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-0.226 (1.116)</w:t>
            </w:r>
          </w:p>
        </w:tc>
      </w:tr>
      <w:tr w:rsidR="00013ADC" w:rsidRPr="00E51B63" w14:paraId="2A950FD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4AC16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EEB42F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9191B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-0.058 (1.116)</w:t>
            </w:r>
          </w:p>
        </w:tc>
      </w:tr>
      <w:tr w:rsidR="00013ADC" w:rsidRPr="00E51B63" w14:paraId="34D6204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DFF61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MCI-Stables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5BCFA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4CE2A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1.702 (3.350)</w:t>
            </w:r>
          </w:p>
        </w:tc>
      </w:tr>
      <w:tr w:rsidR="00013ADC" w:rsidRPr="00E51B63" w14:paraId="2EF12758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07FB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Prog-to-MCI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9AF454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46D47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1.346 (2.819)</w:t>
            </w:r>
          </w:p>
        </w:tc>
      </w:tr>
      <w:tr w:rsidR="00013ADC" w:rsidRPr="00E51B63" w14:paraId="3F5AA88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F19A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Prog-to-Dem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9E923F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F4083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-1.191 (7.475)</w:t>
            </w:r>
          </w:p>
        </w:tc>
      </w:tr>
      <w:tr w:rsidR="00013ADC" w:rsidRPr="00E51B63" w14:paraId="3299B1D1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0DD3A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MCI-Stables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3C9484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9763B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0.576 (3.066)</w:t>
            </w:r>
          </w:p>
        </w:tc>
      </w:tr>
      <w:tr w:rsidR="00013ADC" w:rsidRPr="00E51B63" w14:paraId="67F9EDB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7667B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Prog-to-MCI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BB45F4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6ED49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1.807 (2.477)</w:t>
            </w:r>
          </w:p>
        </w:tc>
      </w:tr>
      <w:tr w:rsidR="00013ADC" w:rsidRPr="00E51B63" w14:paraId="06308D8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0D73F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Prog-to-Dem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8EF7B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B6E39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4.367 (7.189)</w:t>
            </w:r>
          </w:p>
        </w:tc>
      </w:tr>
      <w:tr w:rsidR="00013ADC" w:rsidRPr="00E51B63" w14:paraId="5693C2A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126AB" w14:textId="77777777" w:rsidR="00013ADC" w:rsidRPr="00E51B63" w:rsidRDefault="00013ADC" w:rsidP="00BC0EBD">
            <w:pPr>
              <w:rPr>
                <w:sz w:val="18"/>
                <w:szCs w:val="18"/>
                <w:lang w:eastAsia="es-CO"/>
              </w:rPr>
            </w:pPr>
            <w:r w:rsidRPr="00E51B63">
              <w:rPr>
                <w:sz w:val="18"/>
                <w:szCs w:val="18"/>
                <w:lang w:eastAsia="es-CO"/>
              </w:rPr>
              <w:t>MCI-Stables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44F21D" w14:textId="77777777" w:rsidR="00013ADC" w:rsidRPr="00E51B63" w:rsidRDefault="00013ADC" w:rsidP="00BC0EBD">
            <w:pPr>
              <w:rPr>
                <w:sz w:val="18"/>
                <w:szCs w:val="18"/>
                <w:lang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E4BE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-0.310 (3.308)</w:t>
            </w:r>
          </w:p>
        </w:tc>
      </w:tr>
      <w:tr w:rsidR="00013ADC" w:rsidRPr="00E51B63" w14:paraId="41D3B53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E53C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Prog-to-MCI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03293D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BA91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-3.735 (3.029)</w:t>
            </w:r>
          </w:p>
        </w:tc>
      </w:tr>
      <w:tr w:rsidR="00013ADC" w:rsidRPr="00E51B63" w14:paraId="584E375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B1C13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Prog-to-Dem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0C38E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0482F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8.190 (4.207)</w:t>
            </w:r>
          </w:p>
        </w:tc>
      </w:tr>
      <w:tr w:rsidR="00013ADC" w:rsidRPr="00E51B63" w14:paraId="0D10853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D358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MCI-Stables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677ACA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9856D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-3.621 (2.988)</w:t>
            </w:r>
          </w:p>
        </w:tc>
      </w:tr>
      <w:tr w:rsidR="00013ADC" w:rsidRPr="00E51B63" w14:paraId="5E1EEB9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4121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MCI-Stables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B011C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D7CF1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-1.563 (2.988)</w:t>
            </w:r>
          </w:p>
        </w:tc>
      </w:tr>
      <w:tr w:rsidR="00013ADC" w:rsidRPr="00E51B63" w14:paraId="1D0E8311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FCE2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Prog-to-MCI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B7C80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8EBE5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-0.337 (2.514)</w:t>
            </w:r>
          </w:p>
        </w:tc>
      </w:tr>
      <w:tr w:rsidR="00013ADC" w:rsidRPr="00E51B63" w14:paraId="4354767E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6D29B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Prog-to-MCI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4DF9FD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99E8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-3.095 (2.514)</w:t>
            </w:r>
          </w:p>
        </w:tc>
      </w:tr>
      <w:tr w:rsidR="00013ADC" w:rsidRPr="00E51B63" w14:paraId="675E5C6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28F8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Prog-to-Dem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F59872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919C4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1.223 (6.666)</w:t>
            </w:r>
          </w:p>
        </w:tc>
      </w:tr>
      <w:tr w:rsidR="00013ADC" w:rsidRPr="00E51B63" w14:paraId="0303AA9F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CB4D7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Prog-to-Dem X CRIq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39F987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8B4FB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21.205** (6.666)</w:t>
            </w:r>
          </w:p>
        </w:tc>
      </w:tr>
      <w:tr w:rsidR="00013ADC" w:rsidRPr="00E51B63" w14:paraId="4627524A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55A66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MCI-Stables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061C11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C351D6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0.253 (2.734)</w:t>
            </w:r>
          </w:p>
        </w:tc>
      </w:tr>
      <w:tr w:rsidR="00013ADC" w:rsidRPr="00E51B63" w14:paraId="4C7C869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CA8A9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MCI-Stables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73C837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A0206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-1.097 (2.734)</w:t>
            </w:r>
          </w:p>
        </w:tc>
      </w:tr>
      <w:tr w:rsidR="00013ADC" w:rsidRPr="00E51B63" w14:paraId="1B9735E6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4CDC3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Prog-to-MCI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B945C6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61CA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-1.692 (2.209)</w:t>
            </w:r>
          </w:p>
        </w:tc>
      </w:tr>
      <w:tr w:rsidR="00013ADC" w:rsidRPr="00E51B63" w14:paraId="3C234DDE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B879B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Prog-to-MCI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C7E260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505FC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0.790 (2.209)</w:t>
            </w:r>
          </w:p>
        </w:tc>
      </w:tr>
      <w:tr w:rsidR="00013ADC" w:rsidRPr="00E51B63" w14:paraId="03D59FF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F15C4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lastRenderedPageBreak/>
              <w:t>T1 X Prog-to-Dem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DE2462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A7CE1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6.185 (6.411)</w:t>
            </w:r>
          </w:p>
        </w:tc>
      </w:tr>
      <w:tr w:rsidR="00013ADC" w:rsidRPr="00E51B63" w14:paraId="760C641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7044D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Prog-to-Dem X CRIq Work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BB6C5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33B0A4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-5.465 (6.411)</w:t>
            </w:r>
          </w:p>
        </w:tc>
      </w:tr>
      <w:tr w:rsidR="00013ADC" w:rsidRPr="00E51B63" w14:paraId="0167A724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87808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MCI-Stables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13E9C9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09CAE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-1.639 (2.949)</w:t>
            </w:r>
          </w:p>
        </w:tc>
      </w:tr>
      <w:tr w:rsidR="00013ADC" w:rsidRPr="00E51B63" w14:paraId="7140D90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3C116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MCI-Stables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73CBD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DF730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0.280 (2.949)</w:t>
            </w:r>
          </w:p>
        </w:tc>
      </w:tr>
      <w:tr w:rsidR="00013ADC" w:rsidRPr="00E51B63" w14:paraId="34BA3C11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2033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Prog-to-MCI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01CC02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DD611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0.898 (2.701)</w:t>
            </w:r>
          </w:p>
        </w:tc>
      </w:tr>
      <w:tr w:rsidR="00013ADC" w:rsidRPr="00E51B63" w14:paraId="62FA320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F359C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Prog-to-MCI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F75F69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CBE37" w14:textId="77777777" w:rsidR="00013ADC" w:rsidRPr="00E51B63" w:rsidRDefault="00013ADC" w:rsidP="00BC0EBD">
            <w:pPr>
              <w:jc w:val="center"/>
              <w:rPr>
                <w:sz w:val="18"/>
                <w:szCs w:val="18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2.707 (2.701)</w:t>
            </w:r>
          </w:p>
        </w:tc>
      </w:tr>
      <w:tr w:rsidR="00013ADC" w:rsidRPr="00E51B63" w14:paraId="5D30CEDE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EF00B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T1 X Prog-to-Dem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694AC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73B75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-4.839 (3.751)</w:t>
            </w:r>
          </w:p>
        </w:tc>
      </w:tr>
      <w:tr w:rsidR="00013ADC" w:rsidRPr="00E51B63" w14:paraId="2686372A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D12E9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T2 X Prog-to-Dem X CRIq Leisure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ADDC5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A34BD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-9.847** (3.751)</w:t>
            </w:r>
          </w:p>
        </w:tc>
      </w:tr>
      <w:tr w:rsidR="00013ADC" w:rsidRPr="00E51B63" w14:paraId="6A6D9087" w14:textId="77777777" w:rsidTr="00013ADC">
        <w:trPr>
          <w:trHeight w:val="56"/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FF0D8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Intercept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E9B1CE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55.031*** (1.086)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C42DA" w14:textId="77777777" w:rsidR="00013ADC" w:rsidRPr="00E51B6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E51B63">
              <w:rPr>
                <w:sz w:val="18"/>
                <w:szCs w:val="18"/>
                <w:lang w:val="en-US" w:eastAsia="es-CO"/>
              </w:rPr>
              <w:t>12.600*** (0.280)</w:t>
            </w:r>
          </w:p>
        </w:tc>
      </w:tr>
      <w:tr w:rsidR="00013ADC" w:rsidRPr="00E51B63" w14:paraId="48F5F9D7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E7FC9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D03CCF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0925A5" w14:textId="77777777" w:rsidR="00013ADC" w:rsidRPr="00E51B6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</w:tr>
      <w:tr w:rsidR="00013ADC" w:rsidRPr="00E51B63" w14:paraId="5EA7AB0A" w14:textId="77777777" w:rsidTr="00013ADC">
        <w:trPr>
          <w:jc w:val="center"/>
        </w:trPr>
        <w:tc>
          <w:tcPr>
            <w:tcW w:w="28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1F7E9136" w14:textId="77777777" w:rsidR="00013ADC" w:rsidRPr="00BD0FEA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BD0FEA">
              <w:rPr>
                <w:color w:val="000000" w:themeColor="text1"/>
                <w:sz w:val="20"/>
                <w:szCs w:val="20"/>
              </w:rPr>
              <w:t>Nakagawa´s R2C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5FDA1C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0.7937</w:t>
            </w:r>
          </w:p>
        </w:tc>
        <w:tc>
          <w:tcPr>
            <w:tcW w:w="172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CE693A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0.8061</w:t>
            </w:r>
          </w:p>
        </w:tc>
      </w:tr>
      <w:tr w:rsidR="00013ADC" w:rsidRPr="00E51B63" w14:paraId="13827A77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615977B9" w14:textId="77777777" w:rsidR="00013ADC" w:rsidRPr="00BD0FEA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BD0FEA">
              <w:rPr>
                <w:color w:val="000000" w:themeColor="text1"/>
                <w:sz w:val="20"/>
                <w:szCs w:val="20"/>
              </w:rPr>
              <w:t>Observations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CAFBEF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456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E8BC08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456</w:t>
            </w:r>
          </w:p>
        </w:tc>
      </w:tr>
      <w:tr w:rsidR="00013ADC" w:rsidRPr="00E51B63" w14:paraId="10271DA1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FA0EEF1" w14:textId="77777777" w:rsidR="00013ADC" w:rsidRPr="00BD0FEA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BD0FEA">
              <w:rPr>
                <w:color w:val="000000" w:themeColor="text1"/>
                <w:sz w:val="20"/>
                <w:szCs w:val="20"/>
              </w:rPr>
              <w:t>Log Likelihood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DA7FE3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-1,612.503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C3EB4F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-1,520.387</w:t>
            </w:r>
          </w:p>
        </w:tc>
      </w:tr>
      <w:tr w:rsidR="00013ADC" w:rsidRPr="00E51B63" w14:paraId="3487C76D" w14:textId="77777777" w:rsidTr="00013ADC">
        <w:trPr>
          <w:trHeight w:val="141"/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7A85A91" w14:textId="77777777" w:rsidR="00013ADC" w:rsidRPr="00BD0FEA" w:rsidRDefault="00013ADC" w:rsidP="00BC0EBD">
            <w:pPr>
              <w:rPr>
                <w:color w:val="000000" w:themeColor="text1"/>
                <w:sz w:val="20"/>
                <w:szCs w:val="20"/>
              </w:rPr>
            </w:pPr>
            <w:r w:rsidRPr="00BD0FEA">
              <w:rPr>
                <w:color w:val="000000" w:themeColor="text1"/>
                <w:sz w:val="20"/>
                <w:szCs w:val="20"/>
              </w:rPr>
              <w:t>Akaike Information Criterion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22FDF0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3,253.006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990CAB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3,140.774</w:t>
            </w:r>
          </w:p>
        </w:tc>
      </w:tr>
      <w:tr w:rsidR="00013ADC" w:rsidRPr="00E51B63" w14:paraId="133A9982" w14:textId="77777777" w:rsidTr="004B24F0">
        <w:trPr>
          <w:jc w:val="center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57FA6921" w14:textId="77777777" w:rsidR="00013ADC" w:rsidRPr="00BD0FEA" w:rsidRDefault="00013ADC" w:rsidP="00BC0EBD">
            <w:pPr>
              <w:rPr>
                <w:sz w:val="20"/>
                <w:szCs w:val="20"/>
              </w:rPr>
            </w:pPr>
            <w:r w:rsidRPr="00BD0FEA">
              <w:rPr>
                <w:color w:val="000000" w:themeColor="text1"/>
                <w:sz w:val="20"/>
                <w:szCs w:val="20"/>
              </w:rPr>
              <w:t>Bayesian Information Criterion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2CC0F2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3,310.721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032F4F" w14:textId="77777777" w:rsidR="00013ADC" w:rsidRPr="00BD0FEA" w:rsidRDefault="00013ADC" w:rsidP="00BC0EBD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BD0FEA">
              <w:rPr>
                <w:sz w:val="20"/>
                <w:szCs w:val="20"/>
                <w:lang w:val="en-US" w:eastAsia="es-CO"/>
              </w:rPr>
              <w:t>3,346.899</w:t>
            </w:r>
          </w:p>
        </w:tc>
      </w:tr>
      <w:tr w:rsidR="005E0790" w:rsidRPr="006B55E0" w14:paraId="3EFCE990" w14:textId="77777777" w:rsidTr="004B24F0">
        <w:trPr>
          <w:trHeight w:val="505"/>
          <w:jc w:val="center"/>
        </w:trPr>
        <w:tc>
          <w:tcPr>
            <w:tcW w:w="6266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hideMark/>
          </w:tcPr>
          <w:p w14:paraId="13BEB203" w14:textId="77777777" w:rsidR="005E0790" w:rsidRDefault="005E0790" w:rsidP="005E0790">
            <w:pPr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5E0790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lang w:val="en-IN"/>
              </w:rPr>
              <w:t>*p&lt;.05; **p&lt;.01; ***p&lt;.001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 xml:space="preserve">(1)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SCC-Stable is the reference group;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>(2)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SCC-Stable at Baseline is the reference group.</w:t>
            </w:r>
          </w:p>
          <w:p w14:paraId="4A1FBF5B" w14:textId="415F9F84" w:rsidR="004B24F0" w:rsidRPr="00BD0FEA" w:rsidRDefault="004B24F0" w:rsidP="005E0790">
            <w:pPr>
              <w:rPr>
                <w:sz w:val="18"/>
                <w:szCs w:val="18"/>
                <w:lang w:val="en-US" w:eastAsia="es-CO"/>
              </w:rPr>
            </w:pPr>
          </w:p>
        </w:tc>
      </w:tr>
      <w:bookmarkEnd w:id="0"/>
    </w:tbl>
    <w:p w14:paraId="22FA9537" w14:textId="77777777" w:rsidR="00A63531" w:rsidRDefault="00A63531" w:rsidP="005E0790">
      <w:pPr>
        <w:rPr>
          <w:b/>
          <w:bCs/>
          <w:lang w:val="en-US"/>
        </w:rPr>
      </w:pPr>
    </w:p>
    <w:p w14:paraId="4752AE75" w14:textId="1C2B8999" w:rsidR="00D34AE9" w:rsidRPr="008F3EB3" w:rsidRDefault="00D34AE9" w:rsidP="00D34AE9">
      <w:pPr>
        <w:rPr>
          <w:b/>
          <w:bCs/>
          <w:lang w:val="en-US"/>
        </w:rPr>
      </w:pPr>
      <w:r w:rsidRPr="008F3EB3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2</w:t>
      </w:r>
      <w:r w:rsidRPr="008F3EB3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5E0790">
        <w:rPr>
          <w:lang w:val="en-US"/>
        </w:rPr>
        <w:t xml:space="preserve">Mixed models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for </w:t>
      </w:r>
      <w:r>
        <w:rPr>
          <w:rStyle w:val="normaltextrun"/>
          <w:color w:val="000000"/>
          <w:shd w:val="clear" w:color="auto" w:fill="FFFFFF"/>
          <w:lang w:val="en-US"/>
        </w:rPr>
        <w:t>I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FR 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Pr="005E0790">
        <w:rPr>
          <w:rStyle w:val="normaltextrun"/>
          <w:color w:val="000000"/>
          <w:shd w:val="clear" w:color="auto" w:fill="FFFFFF"/>
          <w:lang w:val="en-US"/>
        </w:rPr>
        <w:t>groups across follow-ups.</w:t>
      </w:r>
    </w:p>
    <w:p w14:paraId="49260E12" w14:textId="77777777" w:rsidR="00355082" w:rsidRDefault="00355082" w:rsidP="005E0790">
      <w:pPr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990"/>
        <w:gridCol w:w="630"/>
        <w:gridCol w:w="1132"/>
      </w:tblGrid>
      <w:tr w:rsidR="00355082" w:rsidRPr="00EF6D0C" w14:paraId="04958F10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14:paraId="2269DEAF" w14:textId="77777777" w:rsidR="00355082" w:rsidRPr="00372839" w:rsidRDefault="00355082" w:rsidP="00F155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290A36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Chisq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1D8CF3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Df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4591C73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Pr(</w:t>
            </w:r>
            <w:r w:rsidRPr="00EF6D0C">
              <w:rPr>
                <w:rFonts w:eastAsia="CMMI10"/>
                <w:sz w:val="18"/>
                <w:szCs w:val="18"/>
                <w:lang w:val="en-US"/>
              </w:rPr>
              <w:t>&gt;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>Chisq)</w:t>
            </w:r>
          </w:p>
        </w:tc>
      </w:tr>
      <w:tr w:rsidR="00355082" w:rsidRPr="00EF6D0C" w14:paraId="48AAE787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789DFDC0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01C9DA4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9.99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44D89630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440681B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</w:t>
            </w:r>
            <w:r>
              <w:rPr>
                <w:rFonts w:eastAsia="CMR10"/>
                <w:sz w:val="18"/>
                <w:szCs w:val="18"/>
                <w:lang w:val="en-US"/>
              </w:rPr>
              <w:t>68</w:t>
            </w:r>
          </w:p>
        </w:tc>
      </w:tr>
      <w:tr w:rsidR="00355082" w:rsidRPr="00EF6D0C" w14:paraId="76B91051" w14:textId="77777777" w:rsidTr="00F155DE">
        <w:trPr>
          <w:jc w:val="center"/>
        </w:trPr>
        <w:tc>
          <w:tcPr>
            <w:tcW w:w="3258" w:type="dxa"/>
          </w:tcPr>
          <w:p w14:paraId="5F80F9A9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Progress</w:t>
            </w:r>
          </w:p>
        </w:tc>
        <w:tc>
          <w:tcPr>
            <w:tcW w:w="990" w:type="dxa"/>
          </w:tcPr>
          <w:p w14:paraId="71F6BD81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115.91</w:t>
            </w:r>
          </w:p>
        </w:tc>
        <w:tc>
          <w:tcPr>
            <w:tcW w:w="630" w:type="dxa"/>
          </w:tcPr>
          <w:p w14:paraId="21D0FA6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2" w:type="dxa"/>
          </w:tcPr>
          <w:p w14:paraId="6922CA5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0.0000</w:t>
            </w:r>
          </w:p>
        </w:tc>
      </w:tr>
      <w:tr w:rsidR="00355082" w:rsidRPr="00EF6D0C" w14:paraId="7B71FB14" w14:textId="77777777" w:rsidTr="00F155DE">
        <w:trPr>
          <w:jc w:val="center"/>
        </w:trPr>
        <w:tc>
          <w:tcPr>
            <w:tcW w:w="3258" w:type="dxa"/>
          </w:tcPr>
          <w:p w14:paraId="34B3F3C7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769BF8F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12.60</w:t>
            </w:r>
          </w:p>
        </w:tc>
        <w:tc>
          <w:tcPr>
            <w:tcW w:w="630" w:type="dxa"/>
          </w:tcPr>
          <w:p w14:paraId="58AB66E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4298D00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</w:t>
            </w:r>
            <w:r>
              <w:rPr>
                <w:rFonts w:eastAsia="CMR10"/>
                <w:sz w:val="18"/>
                <w:szCs w:val="18"/>
                <w:lang w:val="en-US"/>
              </w:rPr>
              <w:t>04</w:t>
            </w:r>
          </w:p>
        </w:tc>
      </w:tr>
      <w:tr w:rsidR="00355082" w:rsidRPr="00EF6D0C" w14:paraId="2FAFB13E" w14:textId="77777777" w:rsidTr="00F155DE">
        <w:trPr>
          <w:jc w:val="center"/>
        </w:trPr>
        <w:tc>
          <w:tcPr>
            <w:tcW w:w="3258" w:type="dxa"/>
          </w:tcPr>
          <w:p w14:paraId="5EBA1A3C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248D6643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0.62</w:t>
            </w:r>
          </w:p>
        </w:tc>
        <w:tc>
          <w:tcPr>
            <w:tcW w:w="630" w:type="dxa"/>
          </w:tcPr>
          <w:p w14:paraId="5F98D27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04CFB71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0.4321</w:t>
            </w:r>
          </w:p>
        </w:tc>
      </w:tr>
      <w:tr w:rsidR="00355082" w:rsidRPr="00EF6D0C" w14:paraId="55C3FB01" w14:textId="77777777" w:rsidTr="00F155DE">
        <w:trPr>
          <w:jc w:val="center"/>
        </w:trPr>
        <w:tc>
          <w:tcPr>
            <w:tcW w:w="3258" w:type="dxa"/>
          </w:tcPr>
          <w:p w14:paraId="022F60BC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6E9EAB2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1.18</w:t>
            </w:r>
          </w:p>
        </w:tc>
        <w:tc>
          <w:tcPr>
            <w:tcW w:w="630" w:type="dxa"/>
          </w:tcPr>
          <w:p w14:paraId="5819642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6124A46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0.2783</w:t>
            </w:r>
          </w:p>
        </w:tc>
      </w:tr>
      <w:tr w:rsidR="00355082" w:rsidRPr="00EF6D0C" w14:paraId="059E04F8" w14:textId="77777777" w:rsidTr="00F155DE">
        <w:trPr>
          <w:jc w:val="center"/>
        </w:trPr>
        <w:tc>
          <w:tcPr>
            <w:tcW w:w="3258" w:type="dxa"/>
          </w:tcPr>
          <w:p w14:paraId="5A812B4E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 x Progress</w:t>
            </w:r>
          </w:p>
        </w:tc>
        <w:tc>
          <w:tcPr>
            <w:tcW w:w="990" w:type="dxa"/>
          </w:tcPr>
          <w:p w14:paraId="2867364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28.18</w:t>
            </w:r>
          </w:p>
        </w:tc>
        <w:tc>
          <w:tcPr>
            <w:tcW w:w="630" w:type="dxa"/>
          </w:tcPr>
          <w:p w14:paraId="1A9A7E6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33EF7D13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0.0001</w:t>
            </w:r>
          </w:p>
        </w:tc>
      </w:tr>
      <w:tr w:rsidR="00355082" w:rsidRPr="00EF6D0C" w14:paraId="4CCFB858" w14:textId="77777777" w:rsidTr="00F155DE">
        <w:trPr>
          <w:jc w:val="center"/>
        </w:trPr>
        <w:tc>
          <w:tcPr>
            <w:tcW w:w="3258" w:type="dxa"/>
          </w:tcPr>
          <w:p w14:paraId="1A314103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6E97DC4A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630" w:type="dxa"/>
          </w:tcPr>
          <w:p w14:paraId="52EAF8A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1B52A6A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4968</w:t>
            </w:r>
          </w:p>
        </w:tc>
      </w:tr>
      <w:tr w:rsidR="00355082" w:rsidRPr="00EF6D0C" w14:paraId="7CA853E5" w14:textId="77777777" w:rsidTr="00F155DE">
        <w:trPr>
          <w:jc w:val="center"/>
        </w:trPr>
        <w:tc>
          <w:tcPr>
            <w:tcW w:w="3258" w:type="dxa"/>
          </w:tcPr>
          <w:p w14:paraId="57DFEED8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44DABD5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2.72</w:t>
            </w:r>
          </w:p>
        </w:tc>
        <w:tc>
          <w:tcPr>
            <w:tcW w:w="630" w:type="dxa"/>
          </w:tcPr>
          <w:p w14:paraId="169FA461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0571DFE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2562</w:t>
            </w:r>
          </w:p>
        </w:tc>
      </w:tr>
      <w:tr w:rsidR="00355082" w:rsidRPr="00EF6D0C" w14:paraId="0A0C797A" w14:textId="77777777" w:rsidTr="00F155DE">
        <w:trPr>
          <w:jc w:val="center"/>
        </w:trPr>
        <w:tc>
          <w:tcPr>
            <w:tcW w:w="3258" w:type="dxa"/>
          </w:tcPr>
          <w:p w14:paraId="60A77F5C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14CDE057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0.43</w:t>
            </w:r>
          </w:p>
        </w:tc>
        <w:tc>
          <w:tcPr>
            <w:tcW w:w="630" w:type="dxa"/>
          </w:tcPr>
          <w:p w14:paraId="39241D0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3979A06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0.8049</w:t>
            </w:r>
          </w:p>
        </w:tc>
      </w:tr>
      <w:tr w:rsidR="00355082" w:rsidRPr="00EF6D0C" w14:paraId="4B533E13" w14:textId="77777777" w:rsidTr="00F155DE">
        <w:trPr>
          <w:jc w:val="center"/>
        </w:trPr>
        <w:tc>
          <w:tcPr>
            <w:tcW w:w="3258" w:type="dxa"/>
          </w:tcPr>
          <w:p w14:paraId="1B9CE4CF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6D02A87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0.97</w:t>
            </w:r>
          </w:p>
        </w:tc>
        <w:tc>
          <w:tcPr>
            <w:tcW w:w="630" w:type="dxa"/>
          </w:tcPr>
          <w:p w14:paraId="1A060A8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74CF2F3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0.8092</w:t>
            </w:r>
          </w:p>
        </w:tc>
      </w:tr>
      <w:tr w:rsidR="00355082" w:rsidRPr="00EF6D0C" w14:paraId="4831FC60" w14:textId="77777777" w:rsidTr="00F155DE">
        <w:trPr>
          <w:jc w:val="center"/>
        </w:trPr>
        <w:tc>
          <w:tcPr>
            <w:tcW w:w="3258" w:type="dxa"/>
          </w:tcPr>
          <w:p w14:paraId="53814AB9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221C83A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0.99</w:t>
            </w:r>
          </w:p>
        </w:tc>
        <w:tc>
          <w:tcPr>
            <w:tcW w:w="630" w:type="dxa"/>
          </w:tcPr>
          <w:p w14:paraId="3AF3A5D0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302CF7F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0.8044</w:t>
            </w:r>
          </w:p>
        </w:tc>
      </w:tr>
      <w:tr w:rsidR="00355082" w:rsidRPr="00EF6D0C" w14:paraId="18A18B8D" w14:textId="77777777" w:rsidTr="00F155DE">
        <w:trPr>
          <w:jc w:val="center"/>
        </w:trPr>
        <w:tc>
          <w:tcPr>
            <w:tcW w:w="3258" w:type="dxa"/>
          </w:tcPr>
          <w:p w14:paraId="40ABBE73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17B617DF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2.08</w:t>
            </w:r>
          </w:p>
        </w:tc>
        <w:tc>
          <w:tcPr>
            <w:tcW w:w="630" w:type="dxa"/>
          </w:tcPr>
          <w:p w14:paraId="3FBE948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0D553366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0.5552</w:t>
            </w:r>
          </w:p>
        </w:tc>
      </w:tr>
      <w:tr w:rsidR="00355082" w:rsidRPr="00EF6D0C" w14:paraId="78A890E6" w14:textId="77777777" w:rsidTr="00F155DE">
        <w:trPr>
          <w:jc w:val="center"/>
        </w:trPr>
        <w:tc>
          <w:tcPr>
            <w:tcW w:w="3258" w:type="dxa"/>
          </w:tcPr>
          <w:p w14:paraId="08735C3E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4CA67CF5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16.83</w:t>
            </w:r>
          </w:p>
        </w:tc>
        <w:tc>
          <w:tcPr>
            <w:tcW w:w="630" w:type="dxa"/>
          </w:tcPr>
          <w:p w14:paraId="2A1492F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72566D35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0.0099</w:t>
            </w:r>
          </w:p>
        </w:tc>
      </w:tr>
      <w:tr w:rsidR="00355082" w:rsidRPr="00EF6D0C" w14:paraId="72261ABD" w14:textId="77777777" w:rsidTr="00F155DE">
        <w:trPr>
          <w:jc w:val="center"/>
        </w:trPr>
        <w:tc>
          <w:tcPr>
            <w:tcW w:w="3258" w:type="dxa"/>
          </w:tcPr>
          <w:p w14:paraId="75CBB120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22571648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5.39</w:t>
            </w:r>
          </w:p>
        </w:tc>
        <w:tc>
          <w:tcPr>
            <w:tcW w:w="630" w:type="dxa"/>
          </w:tcPr>
          <w:p w14:paraId="01FE932A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1E605EEB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0.4949</w:t>
            </w:r>
          </w:p>
        </w:tc>
      </w:tr>
      <w:tr w:rsidR="00355082" w:rsidRPr="00EF6D0C" w14:paraId="56600008" w14:textId="77777777" w:rsidTr="00F155DE">
        <w:trPr>
          <w:jc w:val="center"/>
        </w:trPr>
        <w:tc>
          <w:tcPr>
            <w:tcW w:w="3258" w:type="dxa"/>
          </w:tcPr>
          <w:p w14:paraId="3ADCAC70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3ED00E31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9.22</w:t>
            </w:r>
          </w:p>
        </w:tc>
        <w:tc>
          <w:tcPr>
            <w:tcW w:w="630" w:type="dxa"/>
          </w:tcPr>
          <w:p w14:paraId="4EBD4EE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4F8903B4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0.1617</w:t>
            </w:r>
          </w:p>
        </w:tc>
      </w:tr>
    </w:tbl>
    <w:p w14:paraId="39BCFE05" w14:textId="77777777" w:rsidR="00355082" w:rsidRDefault="00355082" w:rsidP="005E0790">
      <w:pPr>
        <w:rPr>
          <w:lang w:val="en-US"/>
        </w:rPr>
      </w:pPr>
    </w:p>
    <w:p w14:paraId="1C15383A" w14:textId="3C9E6393" w:rsidR="00D34AE9" w:rsidRPr="008F3EB3" w:rsidRDefault="00D34AE9" w:rsidP="00D34AE9">
      <w:pPr>
        <w:rPr>
          <w:b/>
          <w:bCs/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3</w:t>
      </w:r>
      <w:r w:rsidRPr="004B24F0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372839">
        <w:rPr>
          <w:lang w:val="en-US"/>
        </w:rPr>
        <w:t xml:space="preserve">Global Contrasts using Chi-Square Tests </w:t>
      </w:r>
      <w:r>
        <w:rPr>
          <w:lang w:val="en-US"/>
        </w:rPr>
        <w:t xml:space="preserve">on IFR performance </w:t>
      </w:r>
      <w:r w:rsidRPr="00372839">
        <w:rPr>
          <w:lang w:val="en-US"/>
        </w:rPr>
        <w:t xml:space="preserve">for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Pr="005E0790">
        <w:rPr>
          <w:rStyle w:val="normaltextrun"/>
          <w:color w:val="000000"/>
          <w:shd w:val="clear" w:color="auto" w:fill="FFFFFF"/>
          <w:lang w:val="en-US"/>
        </w:rPr>
        <w:t>groups across follow-ups</w:t>
      </w:r>
      <w:r>
        <w:rPr>
          <w:lang w:val="en-US"/>
        </w:rPr>
        <w:t>.</w:t>
      </w:r>
    </w:p>
    <w:p w14:paraId="707037AF" w14:textId="77777777" w:rsidR="00D34AE9" w:rsidRDefault="00D34AE9" w:rsidP="005E0790">
      <w:pPr>
        <w:rPr>
          <w:b/>
          <w:bCs/>
          <w:lang w:val="en-US"/>
        </w:rPr>
      </w:pPr>
    </w:p>
    <w:p w14:paraId="6FF94E6F" w14:textId="77777777" w:rsidR="00013ADC" w:rsidRDefault="00013ADC">
      <w:pPr>
        <w:rPr>
          <w:lang w:val="en-US"/>
        </w:rPr>
      </w:pPr>
    </w:p>
    <w:tbl>
      <w:tblPr>
        <w:tblStyle w:val="TableGrid"/>
        <w:tblW w:w="6094" w:type="dxa"/>
        <w:jc w:val="center"/>
        <w:tblLayout w:type="fixed"/>
        <w:tblLook w:val="04A0" w:firstRow="1" w:lastRow="0" w:firstColumn="1" w:lastColumn="0" w:noHBand="0" w:noVBand="1"/>
      </w:tblPr>
      <w:tblGrid>
        <w:gridCol w:w="2868"/>
        <w:gridCol w:w="1577"/>
        <w:gridCol w:w="1649"/>
      </w:tblGrid>
      <w:tr w:rsidR="00013ADC" w14:paraId="7BDB224D" w14:textId="77777777" w:rsidTr="004B24F0">
        <w:trPr>
          <w:trHeight w:val="240"/>
          <w:jc w:val="center"/>
        </w:trPr>
        <w:tc>
          <w:tcPr>
            <w:tcW w:w="286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6E4DE7" w14:textId="77777777" w:rsidR="00013ADC" w:rsidRDefault="00013ADC" w:rsidP="00BC0EBD">
            <w:pPr>
              <w:rPr>
                <w:rFonts w:ascii="Segoe UI" w:hAnsi="Segoe UI" w:cs="Segoe UI"/>
                <w:sz w:val="18"/>
                <w:szCs w:val="18"/>
                <w:lang w:val="en-US" w:eastAsia="es-CO"/>
              </w:rPr>
            </w:pPr>
          </w:p>
        </w:tc>
        <w:tc>
          <w:tcPr>
            <w:tcW w:w="3226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AF8DAE" w14:textId="77777777" w:rsidR="00013ADC" w:rsidRPr="00104AB3" w:rsidRDefault="00013ADC" w:rsidP="00BC0EBD">
            <w:pPr>
              <w:jc w:val="center"/>
              <w:rPr>
                <w:i/>
                <w:sz w:val="20"/>
                <w:szCs w:val="20"/>
                <w:lang w:val="en-US" w:eastAsia="es-CO"/>
              </w:rPr>
            </w:pPr>
            <w:r w:rsidRPr="00104AB3">
              <w:rPr>
                <w:i/>
                <w:sz w:val="20"/>
                <w:szCs w:val="20"/>
                <w:lang w:val="en-US" w:eastAsia="es-CO"/>
              </w:rPr>
              <w:t>Estimated Models</w:t>
            </w:r>
          </w:p>
        </w:tc>
      </w:tr>
      <w:tr w:rsidR="005E0790" w14:paraId="1CB129CD" w14:textId="77777777" w:rsidTr="004B24F0">
        <w:trPr>
          <w:trHeight w:val="240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BFD8DD" w14:textId="77777777" w:rsidR="005E0790" w:rsidRDefault="005E0790" w:rsidP="005E0790">
            <w:pPr>
              <w:rPr>
                <w:rFonts w:ascii="Segoe UI" w:hAnsi="Segoe UI" w:cs="Segoe UI"/>
                <w:sz w:val="18"/>
                <w:szCs w:val="18"/>
                <w:lang w:val="en-US" w:eastAsia="es-CO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438A03" w14:textId="02EA38A4" w:rsidR="005E0790" w:rsidRPr="005E0790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1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(1)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649B93" w14:textId="7C171CA1" w:rsidR="005E0790" w:rsidRPr="005E0790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2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(2)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</w:tr>
      <w:tr w:rsidR="00013ADC" w:rsidRPr="00104AB3" w14:paraId="38182D1B" w14:textId="77777777" w:rsidTr="004B24F0">
        <w:trPr>
          <w:trHeight w:val="188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39D575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</w:t>
            </w:r>
          </w:p>
        </w:tc>
        <w:tc>
          <w:tcPr>
            <w:tcW w:w="1577" w:type="dxa"/>
            <w:tcBorders>
              <w:left w:val="nil"/>
              <w:bottom w:val="nil"/>
              <w:right w:val="nil"/>
            </w:tcBorders>
          </w:tcPr>
          <w:p w14:paraId="141D4996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0.134 (0.284)</w:t>
            </w:r>
          </w:p>
        </w:tc>
        <w:tc>
          <w:tcPr>
            <w:tcW w:w="1648" w:type="dxa"/>
            <w:tcBorders>
              <w:left w:val="nil"/>
              <w:bottom w:val="nil"/>
              <w:right w:val="nil"/>
            </w:tcBorders>
          </w:tcPr>
          <w:p w14:paraId="0F909105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0.099 (0.278)</w:t>
            </w:r>
          </w:p>
        </w:tc>
      </w:tr>
      <w:tr w:rsidR="00013ADC" w:rsidRPr="00104AB3" w14:paraId="31DA7A69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128738CE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554B507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-0.082 (0.284)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23E79FC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-0.066 (0.278)</w:t>
            </w:r>
          </w:p>
        </w:tc>
      </w:tr>
      <w:tr w:rsidR="00013ADC" w:rsidRPr="00104AB3" w14:paraId="6F97B147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596DB06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MCI-Stables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FEF6CE0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-6.244*** (0.699)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B7CD8D8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-6.303*** (0.796)</w:t>
            </w:r>
          </w:p>
        </w:tc>
      </w:tr>
      <w:tr w:rsidR="00013ADC" w:rsidRPr="00104AB3" w14:paraId="377C0FCB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978F6B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Prog-to-MCI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0EC61E2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-1.643** (0.589)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49D0957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-1.628** (0.597)</w:t>
            </w:r>
          </w:p>
        </w:tc>
      </w:tr>
      <w:tr w:rsidR="00013ADC" w:rsidRPr="00104AB3" w14:paraId="3B75710F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D76B9A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Prog-to-Dem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382695E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-4.545*** (1.090)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55EA890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-2.972* (1.351)</w:t>
            </w:r>
          </w:p>
        </w:tc>
      </w:tr>
      <w:tr w:rsidR="00013ADC" w:rsidRPr="00104AB3" w14:paraId="5C5EF8D5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37F10A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B6A4073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F0B378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0.769* (0.324)</w:t>
            </w:r>
          </w:p>
        </w:tc>
      </w:tr>
      <w:tr w:rsidR="00013ADC" w:rsidRPr="00104AB3" w14:paraId="2CF02ABF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427CF0B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E1AC269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955D599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-0.245 (0.317)</w:t>
            </w:r>
          </w:p>
        </w:tc>
      </w:tr>
      <w:tr w:rsidR="00013ADC" w:rsidRPr="00104AB3" w14:paraId="3F02C2E2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14A4A4E6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1A2D750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7BDFF95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0.178 (0.334)</w:t>
            </w:r>
          </w:p>
        </w:tc>
      </w:tr>
      <w:tr w:rsidR="00013ADC" w:rsidRPr="00104AB3" w14:paraId="7824DC34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7FB2414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MCI-Stables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09687CC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0.077 (0.702)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A7DD36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0.378 (0.789)</w:t>
            </w:r>
          </w:p>
        </w:tc>
      </w:tr>
      <w:tr w:rsidR="00013ADC" w:rsidRPr="00104AB3" w14:paraId="0588E458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920AE67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MCI-Stables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B55A16F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-0.707 (0.702)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9B87C65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-0.118 (0.789)</w:t>
            </w:r>
          </w:p>
        </w:tc>
      </w:tr>
      <w:tr w:rsidR="00013ADC" w:rsidRPr="00104AB3" w14:paraId="127E4572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FACB98A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Prog-to-MCI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B32663F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-1.237* (0.592)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A3D7355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-0.989 (0.592)</w:t>
            </w:r>
          </w:p>
        </w:tc>
      </w:tr>
      <w:tr w:rsidR="00013ADC" w:rsidRPr="00104AB3" w14:paraId="3162D5EB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113AD76C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Prog-to-MCI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00A3465E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-1.573** (0.592)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0A47D2C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-1.252* (0.592)</w:t>
            </w:r>
          </w:p>
        </w:tc>
      </w:tr>
      <w:tr w:rsidR="00013ADC" w:rsidRPr="00104AB3" w14:paraId="25401392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7B55ACC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Prog-to-Dem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1CB4F5C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-2.563* (1.096)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46F84A1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-4.372** (1.339)</w:t>
            </w:r>
          </w:p>
        </w:tc>
      </w:tr>
      <w:tr w:rsidR="00013ADC" w:rsidRPr="00104AB3" w14:paraId="7A2C3CF2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63B7DEA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Prog-to-Dem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52BCBAA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-4.060*** (1.096)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75A29B49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-4.182** (1.339)</w:t>
            </w:r>
          </w:p>
        </w:tc>
      </w:tr>
      <w:tr w:rsidR="00013ADC" w:rsidRPr="00104AB3" w14:paraId="6A0743A4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E2B12D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757AD60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27628C7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0.017 (0.321)</w:t>
            </w:r>
          </w:p>
        </w:tc>
      </w:tr>
      <w:tr w:rsidR="00013ADC" w:rsidRPr="00104AB3" w14:paraId="7A4AC546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3BAD34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77DB1D7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4541F8B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-0.139 (0.321)</w:t>
            </w:r>
          </w:p>
        </w:tc>
      </w:tr>
      <w:tr w:rsidR="00013ADC" w:rsidRPr="00104AB3" w14:paraId="1C5ADA7E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17F0DF6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77B16B9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480CD90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0.521 (0.314)</w:t>
            </w:r>
          </w:p>
        </w:tc>
      </w:tr>
      <w:tr w:rsidR="00013ADC" w:rsidRPr="00104AB3" w14:paraId="7FE10499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47CCAB2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9BD892E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71370F4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-0.123 (0.314)</w:t>
            </w:r>
          </w:p>
        </w:tc>
      </w:tr>
      <w:tr w:rsidR="00013ADC" w:rsidRPr="00104AB3" w14:paraId="38A24E01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767A581E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lastRenderedPageBreak/>
              <w:t>T1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ABC7605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11C602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-0.268 (0.331)</w:t>
            </w:r>
          </w:p>
        </w:tc>
      </w:tr>
      <w:tr w:rsidR="00013ADC" w:rsidRPr="00104AB3" w14:paraId="0A45F437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459743EC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DAF626A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DC8C54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0.143 (0.331)</w:t>
            </w:r>
          </w:p>
        </w:tc>
      </w:tr>
      <w:tr w:rsidR="00013ADC" w:rsidRPr="00104AB3" w14:paraId="27C1CAD4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8B6A245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MCI-Stables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5EA218E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AFAEF7A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-1.487 (0.893)</w:t>
            </w:r>
          </w:p>
        </w:tc>
      </w:tr>
      <w:tr w:rsidR="00013ADC" w:rsidRPr="00104AB3" w14:paraId="73684B37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08EE0A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Prog-to-MCI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0FF5A0B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A7631FC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-0.197 (0.751)</w:t>
            </w:r>
          </w:p>
        </w:tc>
      </w:tr>
      <w:tr w:rsidR="00013ADC" w:rsidRPr="00104AB3" w14:paraId="22AD2895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31A5F7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Prog-to-Dem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86FEFCE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ADF46D5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-2.151 (1.992)</w:t>
            </w:r>
          </w:p>
        </w:tc>
      </w:tr>
      <w:tr w:rsidR="00013ADC" w:rsidRPr="00104AB3" w14:paraId="1641BDEC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7FA8F6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MCI-Stables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51F3105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EEFF2C8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1.047 (0.817)</w:t>
            </w:r>
          </w:p>
        </w:tc>
      </w:tr>
      <w:tr w:rsidR="00013ADC" w:rsidRPr="00104AB3" w14:paraId="1F2C8A50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731FC359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Prog-to-MCI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4264764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5EAE3A9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-0.437 (0.660)</w:t>
            </w:r>
          </w:p>
        </w:tc>
      </w:tr>
      <w:tr w:rsidR="00013ADC" w:rsidRPr="00104AB3" w14:paraId="7CB11356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AC2D038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Prog-to-Dem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9F77229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24CF072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2.287 (1.916)</w:t>
            </w:r>
          </w:p>
        </w:tc>
      </w:tr>
      <w:tr w:rsidR="00013ADC" w:rsidRPr="00104AB3" w14:paraId="7046A8DE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03FC6D9" w14:textId="77777777" w:rsidR="00013ADC" w:rsidRPr="00104AB3" w:rsidRDefault="00013ADC" w:rsidP="00BC0EBD">
            <w:pPr>
              <w:rPr>
                <w:sz w:val="18"/>
                <w:szCs w:val="18"/>
                <w:lang w:eastAsia="es-CO"/>
              </w:rPr>
            </w:pPr>
            <w:r w:rsidRPr="00104AB3">
              <w:rPr>
                <w:sz w:val="18"/>
                <w:szCs w:val="18"/>
                <w:lang w:eastAsia="es-CO"/>
              </w:rPr>
              <w:t>MCI-Stables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1829FFD" w14:textId="77777777" w:rsidR="00013ADC" w:rsidRPr="00104AB3" w:rsidRDefault="00013ADC" w:rsidP="00BC0EBD">
            <w:pPr>
              <w:rPr>
                <w:sz w:val="18"/>
                <w:szCs w:val="18"/>
                <w:lang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0066467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-0.379 (0.882)</w:t>
            </w:r>
          </w:p>
        </w:tc>
      </w:tr>
      <w:tr w:rsidR="00013ADC" w:rsidRPr="00104AB3" w14:paraId="0697643F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1C94A9A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Prog-to-MCI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E290FAC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D6BAB4C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-0.296 (0.807)</w:t>
            </w:r>
          </w:p>
        </w:tc>
      </w:tr>
      <w:tr w:rsidR="00013ADC" w:rsidRPr="00104AB3" w14:paraId="43615736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78ED6BFF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Prog-to-Dem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9536BD5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7B31DFB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2.154 (1.121)</w:t>
            </w:r>
          </w:p>
        </w:tc>
      </w:tr>
      <w:tr w:rsidR="00013ADC" w:rsidRPr="00104AB3" w14:paraId="4FAA71F6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85B9D18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MCI-Stables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24EEEE7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A76EE8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0.454 (0.885)</w:t>
            </w:r>
          </w:p>
        </w:tc>
      </w:tr>
      <w:tr w:rsidR="00013ADC" w:rsidRPr="00104AB3" w14:paraId="188B7ECC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8E2C2EE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MCI-Stables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7822530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19E14AA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2.134* (0.885)</w:t>
            </w:r>
          </w:p>
        </w:tc>
      </w:tr>
      <w:tr w:rsidR="00013ADC" w:rsidRPr="00104AB3" w14:paraId="31673E69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A8C2510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Prog-to-MCI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59F32A78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749B311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0.718 (0.745)</w:t>
            </w:r>
          </w:p>
        </w:tc>
      </w:tr>
      <w:tr w:rsidR="00013ADC" w:rsidRPr="00104AB3" w14:paraId="1E9894B7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0D21490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Prog-to-MCI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A55A398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AB5E17F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-0.757 (0.745)</w:t>
            </w:r>
          </w:p>
        </w:tc>
      </w:tr>
      <w:tr w:rsidR="00013ADC" w:rsidRPr="00104AB3" w14:paraId="5120D373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E8DE035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Prog-to-Dem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3116D3F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BACD980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1.248 (1.974)</w:t>
            </w:r>
          </w:p>
        </w:tc>
      </w:tr>
      <w:tr w:rsidR="00013ADC" w:rsidRPr="00104AB3" w14:paraId="12FBDC11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735CB558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Prog-to-Dem X CRIq School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8AAD6E4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AAB918F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7.490*** (1.974)</w:t>
            </w:r>
          </w:p>
        </w:tc>
      </w:tr>
      <w:tr w:rsidR="00013ADC" w:rsidRPr="00104AB3" w14:paraId="25F0AF5B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33625BB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MCI-Stables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26ECDD7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9845D01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-1.022 (0.810)</w:t>
            </w:r>
          </w:p>
        </w:tc>
      </w:tr>
      <w:tr w:rsidR="00013ADC" w:rsidRPr="00104AB3" w14:paraId="0AA7B034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1D83EE2F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MCI-Stables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C9A3FD9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1CDDF90A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-1.119 (0.810)</w:t>
            </w:r>
          </w:p>
        </w:tc>
      </w:tr>
      <w:tr w:rsidR="00013ADC" w:rsidRPr="00104AB3" w14:paraId="2B2E8F66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E1F7DE0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Prog-to-MCI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532AD69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021643AA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-0.189 (0.654)</w:t>
            </w:r>
          </w:p>
        </w:tc>
      </w:tr>
      <w:tr w:rsidR="00013ADC" w:rsidRPr="00104AB3" w14:paraId="7C572BE3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4401034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Prog-to-MCI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810BE18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7F0CF8D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1.752** (0.654)</w:t>
            </w:r>
          </w:p>
        </w:tc>
      </w:tr>
      <w:tr w:rsidR="00013ADC" w:rsidRPr="00104AB3" w14:paraId="125E8D4B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373B913C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Prog-to-Dem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F175DF4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CCD12FE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2.571 (1.899)</w:t>
            </w:r>
          </w:p>
        </w:tc>
      </w:tr>
      <w:tr w:rsidR="00013ADC" w:rsidRPr="00104AB3" w14:paraId="37F8AD4E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05F22D4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Prog-to-Dem X CRIq Work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20AFC1A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65DCFC5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-0.967 (1.899)</w:t>
            </w:r>
          </w:p>
        </w:tc>
      </w:tr>
      <w:tr w:rsidR="00013ADC" w:rsidRPr="00104AB3" w14:paraId="457DC755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A1D6306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MCI-Stables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61B9B312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42F4BDB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0.627 (0.874)</w:t>
            </w:r>
          </w:p>
        </w:tc>
      </w:tr>
      <w:tr w:rsidR="00013ADC" w:rsidRPr="00104AB3" w14:paraId="3C6719EE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554D941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MCI-Stables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725FD47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50A09AFF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-0.062 (0.874)</w:t>
            </w:r>
          </w:p>
        </w:tc>
      </w:tr>
      <w:tr w:rsidR="00013ADC" w:rsidRPr="00104AB3" w14:paraId="25545438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A5A8B8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Prog-to-MCI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953BCCB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1A65694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0.107 (0.800)</w:t>
            </w:r>
          </w:p>
        </w:tc>
      </w:tr>
      <w:tr w:rsidR="00013ADC" w:rsidRPr="00104AB3" w14:paraId="38C57020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F2FA3C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Prog-to-MCI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17868C33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7F12281" w14:textId="77777777" w:rsidR="00013ADC" w:rsidRPr="00104AB3" w:rsidRDefault="00013ADC" w:rsidP="00BC0EBD">
            <w:pPr>
              <w:jc w:val="center"/>
              <w:rPr>
                <w:sz w:val="18"/>
                <w:szCs w:val="18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-0.067 (0.800)</w:t>
            </w:r>
          </w:p>
        </w:tc>
      </w:tr>
      <w:tr w:rsidR="00013ADC" w:rsidRPr="00104AB3" w14:paraId="793E6164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096B5D7C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T1 X Prog-to-Dem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4605649F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791D6F29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-2.623* (1.111)</w:t>
            </w:r>
          </w:p>
        </w:tc>
      </w:tr>
      <w:tr w:rsidR="00013ADC" w:rsidRPr="00104AB3" w14:paraId="117855AA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92B2FF0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T2 X Prog-to-Dem X CRIq Leisure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3C2DEB32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6E8F7B41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-3.119** (1.111)</w:t>
            </w:r>
          </w:p>
        </w:tc>
      </w:tr>
      <w:tr w:rsidR="00013ADC" w:rsidRPr="00104AB3" w14:paraId="3026407E" w14:textId="77777777" w:rsidTr="004B24F0">
        <w:trPr>
          <w:trHeight w:val="56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507B27B5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Intercept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7881E7B6" w14:textId="77777777" w:rsidR="00013ADC" w:rsidRPr="00104AB3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12.402*** (0.283)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E550ED1" w14:textId="77777777" w:rsidR="00013ADC" w:rsidRPr="00104AB3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04AB3">
              <w:rPr>
                <w:sz w:val="18"/>
                <w:szCs w:val="18"/>
                <w:lang w:val="en-US" w:eastAsia="es-CO"/>
              </w:rPr>
              <w:t>12.273*** (0.281)</w:t>
            </w:r>
          </w:p>
        </w:tc>
      </w:tr>
      <w:tr w:rsidR="00013ADC" w14:paraId="68A0E2FE" w14:textId="77777777" w:rsidTr="004B24F0">
        <w:trPr>
          <w:trHeight w:val="205"/>
          <w:jc w:val="center"/>
        </w:trPr>
        <w:tc>
          <w:tcPr>
            <w:tcW w:w="28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84F013" w14:textId="77777777" w:rsidR="00013ADC" w:rsidRPr="004B3B98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D78E84" w14:textId="77777777" w:rsidR="00013ADC" w:rsidRPr="00682135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B85BA7" w14:textId="77777777" w:rsidR="00013ADC" w:rsidRPr="00682135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</w:tr>
      <w:tr w:rsidR="00013ADC" w14:paraId="1EA1A56F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31157E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color w:val="000000" w:themeColor="text1"/>
                <w:sz w:val="20"/>
                <w:szCs w:val="20"/>
              </w:rPr>
              <w:t>Nakagawa´s R2C</w:t>
            </w:r>
          </w:p>
        </w:tc>
        <w:tc>
          <w:tcPr>
            <w:tcW w:w="157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6E66F3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0.7203</w:t>
            </w:r>
          </w:p>
        </w:tc>
        <w:tc>
          <w:tcPr>
            <w:tcW w:w="164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C3124B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0.7554</w:t>
            </w:r>
          </w:p>
        </w:tc>
      </w:tr>
      <w:tr w:rsidR="00013ADC" w14:paraId="50755BC0" w14:textId="77777777" w:rsidTr="004B24F0">
        <w:trPr>
          <w:trHeight w:val="240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54532A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color w:val="000000" w:themeColor="text1"/>
                <w:sz w:val="20"/>
                <w:szCs w:val="20"/>
              </w:rPr>
              <w:t>Observations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49770F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456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9F2C5B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456</w:t>
            </w:r>
          </w:p>
        </w:tc>
      </w:tr>
      <w:tr w:rsidR="00013ADC" w14:paraId="6E104F2F" w14:textId="77777777" w:rsidTr="004B24F0">
        <w:trPr>
          <w:trHeight w:val="222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4DB389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color w:val="000000" w:themeColor="text1"/>
                <w:sz w:val="20"/>
                <w:szCs w:val="20"/>
              </w:rPr>
              <w:t>Log Likelihood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3949EF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-1,053.905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A7CBAA0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-1,003.595</w:t>
            </w:r>
          </w:p>
        </w:tc>
      </w:tr>
      <w:tr w:rsidR="00013ADC" w14:paraId="601DE625" w14:textId="77777777" w:rsidTr="004B24F0">
        <w:trPr>
          <w:trHeight w:val="240"/>
          <w:jc w:val="center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BAADB9" w14:textId="77777777" w:rsidR="00013ADC" w:rsidRPr="00104AB3" w:rsidRDefault="00013ADC" w:rsidP="00BC0EBD">
            <w:pPr>
              <w:rPr>
                <w:color w:val="000000" w:themeColor="text1"/>
                <w:sz w:val="20"/>
                <w:szCs w:val="20"/>
              </w:rPr>
            </w:pPr>
            <w:r w:rsidRPr="00104AB3">
              <w:rPr>
                <w:color w:val="000000" w:themeColor="text1"/>
                <w:sz w:val="20"/>
                <w:szCs w:val="20"/>
              </w:rPr>
              <w:t>Akaike Information Criterion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AB18F5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2,135.809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A7380C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2,107.189</w:t>
            </w:r>
          </w:p>
        </w:tc>
      </w:tr>
      <w:tr w:rsidR="00013ADC" w14:paraId="23B00747" w14:textId="77777777" w:rsidTr="004B24F0">
        <w:trPr>
          <w:trHeight w:val="240"/>
          <w:jc w:val="center"/>
        </w:trPr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1305B6" w14:textId="77777777" w:rsidR="00013ADC" w:rsidRPr="00104AB3" w:rsidRDefault="00013ADC" w:rsidP="00BC0EBD">
            <w:pPr>
              <w:rPr>
                <w:sz w:val="20"/>
                <w:szCs w:val="20"/>
              </w:rPr>
            </w:pPr>
            <w:r w:rsidRPr="00104AB3">
              <w:rPr>
                <w:color w:val="000000" w:themeColor="text1"/>
                <w:sz w:val="20"/>
                <w:szCs w:val="20"/>
              </w:rPr>
              <w:t>Bayesian Information Criterion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494DE4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2,193.524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C459A6" w14:textId="77777777" w:rsidR="00013ADC" w:rsidRPr="00104AB3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104AB3">
              <w:rPr>
                <w:sz w:val="20"/>
                <w:szCs w:val="20"/>
                <w:lang w:val="en-US" w:eastAsia="es-CO"/>
              </w:rPr>
              <w:t>2,313.314</w:t>
            </w:r>
          </w:p>
        </w:tc>
      </w:tr>
      <w:tr w:rsidR="005E0790" w:rsidRPr="006B55E0" w14:paraId="20F85368" w14:textId="77777777" w:rsidTr="004B24F0">
        <w:trPr>
          <w:trHeight w:val="340"/>
          <w:jc w:val="center"/>
        </w:trPr>
        <w:tc>
          <w:tcPr>
            <w:tcW w:w="6094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6A72C35B" w14:textId="7132BC4C" w:rsidR="004B24F0" w:rsidRPr="004B24F0" w:rsidRDefault="005E0790" w:rsidP="005E0790">
            <w:pPr>
              <w:rPr>
                <w:rStyle w:val="eop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5E0790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lang w:val="en-IN"/>
              </w:rPr>
              <w:t>*p&lt;.05; **p&lt;.01; ***p&lt;.001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 xml:space="preserve">(1)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SCC-Stable is the reference group;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>(2)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SCC-Stable at Baseline is the reference group.</w:t>
            </w:r>
            <w:r w:rsidRPr="005E0790">
              <w:rPr>
                <w:rStyle w:val="eop"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  <w:p w14:paraId="3313FDB2" w14:textId="6F5673B4" w:rsidR="004B24F0" w:rsidRPr="004B24F0" w:rsidRDefault="004B24F0" w:rsidP="005E0790">
            <w:pP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</w:tbl>
    <w:p w14:paraId="33EE8E3F" w14:textId="77777777" w:rsidR="00A63531" w:rsidRDefault="00A63531" w:rsidP="005E0790">
      <w:pPr>
        <w:rPr>
          <w:b/>
          <w:bCs/>
          <w:lang w:val="en-US"/>
        </w:rPr>
      </w:pPr>
    </w:p>
    <w:p w14:paraId="6E737956" w14:textId="0938AD16" w:rsidR="00D34AE9" w:rsidRPr="005E0790" w:rsidRDefault="00D34AE9" w:rsidP="00D34AE9">
      <w:pPr>
        <w:rPr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4</w:t>
      </w:r>
      <w:r w:rsidRPr="004B24F0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E0790">
        <w:rPr>
          <w:lang w:val="en-US"/>
        </w:rPr>
        <w:t xml:space="preserve">Mixed models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for </w:t>
      </w:r>
      <w:r>
        <w:rPr>
          <w:rStyle w:val="normaltextrun"/>
          <w:color w:val="000000"/>
          <w:shd w:val="clear" w:color="auto" w:fill="FFFFFF"/>
          <w:lang w:val="en-US"/>
        </w:rPr>
        <w:t>SDC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R 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Pr="005E0790">
        <w:rPr>
          <w:rStyle w:val="normaltextrun"/>
          <w:color w:val="000000"/>
          <w:shd w:val="clear" w:color="auto" w:fill="FFFFFF"/>
          <w:lang w:val="en-US"/>
        </w:rPr>
        <w:t>groups across follow-ups.</w:t>
      </w:r>
    </w:p>
    <w:p w14:paraId="368AA804" w14:textId="77777777" w:rsidR="00355082" w:rsidRDefault="00355082" w:rsidP="005E0790">
      <w:pPr>
        <w:rPr>
          <w:b/>
          <w:bCs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990"/>
        <w:gridCol w:w="630"/>
        <w:gridCol w:w="1132"/>
      </w:tblGrid>
      <w:tr w:rsidR="00355082" w:rsidRPr="00EF6D0C" w14:paraId="55994ED2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14:paraId="7C935176" w14:textId="77777777" w:rsidR="00355082" w:rsidRPr="00372839" w:rsidRDefault="00355082" w:rsidP="00F155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AA920D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Chisq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55EA803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Df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B6039E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Pr(</w:t>
            </w:r>
            <w:r w:rsidRPr="00EF6D0C">
              <w:rPr>
                <w:rFonts w:eastAsia="CMMI10"/>
                <w:sz w:val="18"/>
                <w:szCs w:val="18"/>
                <w:lang w:val="en-US"/>
              </w:rPr>
              <w:t>&gt;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>Chisq)</w:t>
            </w:r>
          </w:p>
        </w:tc>
      </w:tr>
      <w:tr w:rsidR="00355082" w:rsidRPr="00EF6D0C" w14:paraId="42E6259F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75719F35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2F5BB0D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9.63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4815B2D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037BE3F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0.0081</w:t>
            </w:r>
          </w:p>
        </w:tc>
      </w:tr>
      <w:tr w:rsidR="00355082" w:rsidRPr="00EF6D0C" w14:paraId="4D8564E1" w14:textId="77777777" w:rsidTr="00F155DE">
        <w:trPr>
          <w:jc w:val="center"/>
        </w:trPr>
        <w:tc>
          <w:tcPr>
            <w:tcW w:w="3258" w:type="dxa"/>
          </w:tcPr>
          <w:p w14:paraId="123E0DE5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Progress</w:t>
            </w:r>
          </w:p>
        </w:tc>
        <w:tc>
          <w:tcPr>
            <w:tcW w:w="990" w:type="dxa"/>
          </w:tcPr>
          <w:p w14:paraId="71A7C87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143.34</w:t>
            </w:r>
          </w:p>
        </w:tc>
        <w:tc>
          <w:tcPr>
            <w:tcW w:w="630" w:type="dxa"/>
          </w:tcPr>
          <w:p w14:paraId="4CC2082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2" w:type="dxa"/>
          </w:tcPr>
          <w:p w14:paraId="4AC0478A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0.0000</w:t>
            </w:r>
          </w:p>
        </w:tc>
      </w:tr>
      <w:tr w:rsidR="00355082" w:rsidRPr="00EF6D0C" w14:paraId="406F182A" w14:textId="77777777" w:rsidTr="00F155DE">
        <w:trPr>
          <w:jc w:val="center"/>
        </w:trPr>
        <w:tc>
          <w:tcPr>
            <w:tcW w:w="3258" w:type="dxa"/>
          </w:tcPr>
          <w:p w14:paraId="117BED39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5A48633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8.20</w:t>
            </w:r>
          </w:p>
        </w:tc>
        <w:tc>
          <w:tcPr>
            <w:tcW w:w="630" w:type="dxa"/>
          </w:tcPr>
          <w:p w14:paraId="261442E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72584C2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</w:t>
            </w:r>
            <w:r>
              <w:rPr>
                <w:rFonts w:eastAsia="CMR10"/>
                <w:sz w:val="18"/>
                <w:szCs w:val="18"/>
                <w:lang w:val="en-US"/>
              </w:rPr>
              <w:t>42</w:t>
            </w:r>
          </w:p>
        </w:tc>
      </w:tr>
      <w:tr w:rsidR="00355082" w:rsidRPr="00EF6D0C" w14:paraId="1A356A05" w14:textId="77777777" w:rsidTr="00F155DE">
        <w:trPr>
          <w:jc w:val="center"/>
        </w:trPr>
        <w:tc>
          <w:tcPr>
            <w:tcW w:w="3258" w:type="dxa"/>
          </w:tcPr>
          <w:p w14:paraId="00FED78E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4BA02353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</w:t>
            </w:r>
          </w:p>
        </w:tc>
        <w:tc>
          <w:tcPr>
            <w:tcW w:w="630" w:type="dxa"/>
          </w:tcPr>
          <w:p w14:paraId="5977FE9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6B6EF18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0.9875</w:t>
            </w:r>
          </w:p>
        </w:tc>
      </w:tr>
      <w:tr w:rsidR="00355082" w:rsidRPr="00EF6D0C" w14:paraId="20C98D13" w14:textId="77777777" w:rsidTr="00F155DE">
        <w:trPr>
          <w:jc w:val="center"/>
        </w:trPr>
        <w:tc>
          <w:tcPr>
            <w:tcW w:w="3258" w:type="dxa"/>
          </w:tcPr>
          <w:p w14:paraId="0E30F37F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06FA130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0.16</w:t>
            </w:r>
          </w:p>
        </w:tc>
        <w:tc>
          <w:tcPr>
            <w:tcW w:w="630" w:type="dxa"/>
          </w:tcPr>
          <w:p w14:paraId="42B89663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3E6E1933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0.6861</w:t>
            </w:r>
          </w:p>
        </w:tc>
      </w:tr>
      <w:tr w:rsidR="00355082" w:rsidRPr="00EF6D0C" w14:paraId="74D1C0A5" w14:textId="77777777" w:rsidTr="00F155DE">
        <w:trPr>
          <w:jc w:val="center"/>
        </w:trPr>
        <w:tc>
          <w:tcPr>
            <w:tcW w:w="3258" w:type="dxa"/>
          </w:tcPr>
          <w:p w14:paraId="6F35D9AE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 x Progress</w:t>
            </w:r>
          </w:p>
        </w:tc>
        <w:tc>
          <w:tcPr>
            <w:tcW w:w="990" w:type="dxa"/>
          </w:tcPr>
          <w:p w14:paraId="7FECE8D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21.40</w:t>
            </w:r>
          </w:p>
        </w:tc>
        <w:tc>
          <w:tcPr>
            <w:tcW w:w="630" w:type="dxa"/>
          </w:tcPr>
          <w:p w14:paraId="3EAE3B7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3D2CA564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0.0016</w:t>
            </w:r>
          </w:p>
        </w:tc>
      </w:tr>
      <w:tr w:rsidR="00355082" w:rsidRPr="00EF6D0C" w14:paraId="449A7F28" w14:textId="77777777" w:rsidTr="00F155DE">
        <w:trPr>
          <w:jc w:val="center"/>
        </w:trPr>
        <w:tc>
          <w:tcPr>
            <w:tcW w:w="3258" w:type="dxa"/>
          </w:tcPr>
          <w:p w14:paraId="2DD8798C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64BBB03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0.58</w:t>
            </w:r>
          </w:p>
        </w:tc>
        <w:tc>
          <w:tcPr>
            <w:tcW w:w="630" w:type="dxa"/>
          </w:tcPr>
          <w:p w14:paraId="0F6455A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17376E9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7465</w:t>
            </w:r>
          </w:p>
        </w:tc>
      </w:tr>
      <w:tr w:rsidR="00355082" w:rsidRPr="00EF6D0C" w14:paraId="07BA4686" w14:textId="77777777" w:rsidTr="00F155DE">
        <w:trPr>
          <w:jc w:val="center"/>
        </w:trPr>
        <w:tc>
          <w:tcPr>
            <w:tcW w:w="3258" w:type="dxa"/>
          </w:tcPr>
          <w:p w14:paraId="760CF55F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6A2E4787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2.92</w:t>
            </w:r>
          </w:p>
        </w:tc>
        <w:tc>
          <w:tcPr>
            <w:tcW w:w="630" w:type="dxa"/>
          </w:tcPr>
          <w:p w14:paraId="0C7AF65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644A0BF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2317</w:t>
            </w:r>
          </w:p>
        </w:tc>
      </w:tr>
      <w:tr w:rsidR="00355082" w:rsidRPr="00EF6D0C" w14:paraId="6479EDE0" w14:textId="77777777" w:rsidTr="00F155DE">
        <w:trPr>
          <w:jc w:val="center"/>
        </w:trPr>
        <w:tc>
          <w:tcPr>
            <w:tcW w:w="3258" w:type="dxa"/>
          </w:tcPr>
          <w:p w14:paraId="103027D9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227566E8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1.87</w:t>
            </w:r>
          </w:p>
        </w:tc>
        <w:tc>
          <w:tcPr>
            <w:tcW w:w="630" w:type="dxa"/>
          </w:tcPr>
          <w:p w14:paraId="0CF9992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5E75B3A7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0.3925</w:t>
            </w:r>
          </w:p>
        </w:tc>
      </w:tr>
      <w:tr w:rsidR="00355082" w:rsidRPr="00EF6D0C" w14:paraId="4E8AF767" w14:textId="77777777" w:rsidTr="00F155DE">
        <w:trPr>
          <w:jc w:val="center"/>
        </w:trPr>
        <w:tc>
          <w:tcPr>
            <w:tcW w:w="3258" w:type="dxa"/>
          </w:tcPr>
          <w:p w14:paraId="34A78CE8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1AD574A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1.05</w:t>
            </w:r>
          </w:p>
        </w:tc>
        <w:tc>
          <w:tcPr>
            <w:tcW w:w="630" w:type="dxa"/>
          </w:tcPr>
          <w:p w14:paraId="09E8F261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48A72032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0.7882</w:t>
            </w:r>
          </w:p>
        </w:tc>
      </w:tr>
      <w:tr w:rsidR="00355082" w:rsidRPr="00EF6D0C" w14:paraId="30A032AE" w14:textId="77777777" w:rsidTr="00F155DE">
        <w:trPr>
          <w:jc w:val="center"/>
        </w:trPr>
        <w:tc>
          <w:tcPr>
            <w:tcW w:w="3258" w:type="dxa"/>
          </w:tcPr>
          <w:p w14:paraId="44421112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3595B38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3.37</w:t>
            </w:r>
          </w:p>
        </w:tc>
        <w:tc>
          <w:tcPr>
            <w:tcW w:w="630" w:type="dxa"/>
          </w:tcPr>
          <w:p w14:paraId="4B1559F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0D2A7391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0.3374</w:t>
            </w:r>
          </w:p>
        </w:tc>
      </w:tr>
      <w:tr w:rsidR="00355082" w:rsidRPr="00EF6D0C" w14:paraId="3B0C0E12" w14:textId="77777777" w:rsidTr="00F155DE">
        <w:trPr>
          <w:jc w:val="center"/>
        </w:trPr>
        <w:tc>
          <w:tcPr>
            <w:tcW w:w="3258" w:type="dxa"/>
          </w:tcPr>
          <w:p w14:paraId="0CC50F1C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7EE16D1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0.34</w:t>
            </w:r>
          </w:p>
        </w:tc>
        <w:tc>
          <w:tcPr>
            <w:tcW w:w="630" w:type="dxa"/>
          </w:tcPr>
          <w:p w14:paraId="292366A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4E26A16F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0.9533</w:t>
            </w:r>
          </w:p>
        </w:tc>
      </w:tr>
      <w:tr w:rsidR="00355082" w:rsidRPr="00EF6D0C" w14:paraId="3E6E43A8" w14:textId="77777777" w:rsidTr="00F155DE">
        <w:trPr>
          <w:jc w:val="center"/>
        </w:trPr>
        <w:tc>
          <w:tcPr>
            <w:tcW w:w="3258" w:type="dxa"/>
          </w:tcPr>
          <w:p w14:paraId="58848DD9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70429858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28.29</w:t>
            </w:r>
          </w:p>
        </w:tc>
        <w:tc>
          <w:tcPr>
            <w:tcW w:w="630" w:type="dxa"/>
          </w:tcPr>
          <w:p w14:paraId="45DB51F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09E55804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0.0001</w:t>
            </w:r>
          </w:p>
        </w:tc>
      </w:tr>
      <w:tr w:rsidR="00355082" w:rsidRPr="00EF6D0C" w14:paraId="1D0A1C15" w14:textId="77777777" w:rsidTr="00F155DE">
        <w:trPr>
          <w:jc w:val="center"/>
        </w:trPr>
        <w:tc>
          <w:tcPr>
            <w:tcW w:w="3258" w:type="dxa"/>
          </w:tcPr>
          <w:p w14:paraId="27265255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0431599B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19.00</w:t>
            </w:r>
          </w:p>
        </w:tc>
        <w:tc>
          <w:tcPr>
            <w:tcW w:w="630" w:type="dxa"/>
          </w:tcPr>
          <w:p w14:paraId="744730C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6A2809B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0.0042</w:t>
            </w:r>
          </w:p>
        </w:tc>
      </w:tr>
      <w:tr w:rsidR="00355082" w:rsidRPr="00EF6D0C" w14:paraId="28FF173D" w14:textId="77777777" w:rsidTr="00F155DE">
        <w:trPr>
          <w:jc w:val="center"/>
        </w:trPr>
        <w:tc>
          <w:tcPr>
            <w:tcW w:w="3258" w:type="dxa"/>
          </w:tcPr>
          <w:p w14:paraId="27E4209B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75C39F04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10.25</w:t>
            </w:r>
          </w:p>
        </w:tc>
        <w:tc>
          <w:tcPr>
            <w:tcW w:w="630" w:type="dxa"/>
          </w:tcPr>
          <w:p w14:paraId="6CB84BF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7546678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0.1144</w:t>
            </w:r>
          </w:p>
        </w:tc>
      </w:tr>
    </w:tbl>
    <w:p w14:paraId="69EE4433" w14:textId="77777777" w:rsidR="00355082" w:rsidRDefault="00355082" w:rsidP="005E0790">
      <w:pPr>
        <w:rPr>
          <w:b/>
          <w:bCs/>
          <w:lang w:val="en-US"/>
        </w:rPr>
      </w:pPr>
    </w:p>
    <w:p w14:paraId="156C2FBF" w14:textId="77777777" w:rsidR="00355082" w:rsidRDefault="00355082" w:rsidP="005E0790">
      <w:pPr>
        <w:rPr>
          <w:b/>
          <w:bCs/>
          <w:lang w:val="en-US"/>
        </w:rPr>
      </w:pPr>
    </w:p>
    <w:p w14:paraId="0A4AA9C5" w14:textId="78771FF6" w:rsidR="00D34AE9" w:rsidRDefault="00D34AE9" w:rsidP="00D34AE9">
      <w:pPr>
        <w:rPr>
          <w:b/>
          <w:bCs/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5</w:t>
      </w:r>
      <w:r w:rsidRPr="004B24F0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372839">
        <w:rPr>
          <w:lang w:val="en-US"/>
        </w:rPr>
        <w:t xml:space="preserve">Global Contrasts using Chi-Square Tests </w:t>
      </w:r>
      <w:r>
        <w:rPr>
          <w:lang w:val="en-US"/>
        </w:rPr>
        <w:t xml:space="preserve">on SDCR performance </w:t>
      </w:r>
      <w:r w:rsidRPr="00372839">
        <w:rPr>
          <w:lang w:val="en-US"/>
        </w:rPr>
        <w:t xml:space="preserve">for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 groups across follow-ups</w:t>
      </w:r>
      <w:r>
        <w:rPr>
          <w:lang w:val="en-US"/>
        </w:rPr>
        <w:t>.</w:t>
      </w:r>
    </w:p>
    <w:p w14:paraId="3C243672" w14:textId="77777777" w:rsidR="00013ADC" w:rsidRDefault="00013ADC">
      <w:pPr>
        <w:rPr>
          <w:lang w:val="en-US"/>
        </w:rPr>
      </w:pPr>
    </w:p>
    <w:tbl>
      <w:tblPr>
        <w:tblStyle w:val="TableGrid"/>
        <w:tblW w:w="6008" w:type="dxa"/>
        <w:jc w:val="center"/>
        <w:tblLayout w:type="fixed"/>
        <w:tblLook w:val="04A0" w:firstRow="1" w:lastRow="0" w:firstColumn="1" w:lastColumn="0" w:noHBand="0" w:noVBand="1"/>
      </w:tblPr>
      <w:tblGrid>
        <w:gridCol w:w="2836"/>
        <w:gridCol w:w="1560"/>
        <w:gridCol w:w="1612"/>
      </w:tblGrid>
      <w:tr w:rsidR="00013ADC" w14:paraId="4BC1E62F" w14:textId="77777777" w:rsidTr="00013ADC">
        <w:trPr>
          <w:jc w:val="center"/>
        </w:trPr>
        <w:tc>
          <w:tcPr>
            <w:tcW w:w="283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F4FDCC9" w14:textId="77777777" w:rsidR="00013ADC" w:rsidRDefault="00013ADC" w:rsidP="00BC0EBD">
            <w:pPr>
              <w:rPr>
                <w:rFonts w:ascii="Segoe UI" w:hAnsi="Segoe UI" w:cs="Segoe UI"/>
                <w:sz w:val="18"/>
                <w:szCs w:val="18"/>
                <w:lang w:val="en-US" w:eastAsia="es-CO"/>
              </w:rPr>
            </w:pPr>
          </w:p>
        </w:tc>
        <w:tc>
          <w:tcPr>
            <w:tcW w:w="3172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D5F26C" w14:textId="77777777" w:rsidR="00013ADC" w:rsidRPr="00227CEB" w:rsidRDefault="00013ADC" w:rsidP="00BC0EBD">
            <w:pPr>
              <w:jc w:val="center"/>
              <w:rPr>
                <w:i/>
                <w:sz w:val="20"/>
                <w:szCs w:val="20"/>
                <w:lang w:val="en-US" w:eastAsia="es-CO"/>
              </w:rPr>
            </w:pPr>
            <w:r w:rsidRPr="00227CEB">
              <w:rPr>
                <w:i/>
                <w:sz w:val="20"/>
                <w:szCs w:val="20"/>
                <w:lang w:val="en-US" w:eastAsia="es-CO"/>
              </w:rPr>
              <w:t>Estimated Models</w:t>
            </w:r>
          </w:p>
        </w:tc>
      </w:tr>
      <w:tr w:rsidR="005E0790" w14:paraId="10D3CC3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A887D1" w14:textId="77777777" w:rsidR="005E0790" w:rsidRDefault="005E0790" w:rsidP="005E0790">
            <w:pPr>
              <w:rPr>
                <w:rFonts w:ascii="Segoe UI" w:hAnsi="Segoe UI" w:cs="Segoe UI"/>
                <w:sz w:val="18"/>
                <w:szCs w:val="18"/>
                <w:lang w:val="en-US" w:eastAsia="es-C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47B2BE" w14:textId="19B51065" w:rsidR="005E0790" w:rsidRPr="00227CEB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1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(1)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311A88" w14:textId="663A7FC2" w:rsidR="005E0790" w:rsidRPr="00227CEB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2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(2)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</w:tr>
      <w:tr w:rsidR="00013ADC" w14:paraId="5C8DCDF7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84D4626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68B48B8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0.216 (0.303)</w:t>
            </w:r>
          </w:p>
        </w:tc>
        <w:tc>
          <w:tcPr>
            <w:tcW w:w="1612" w:type="dxa"/>
            <w:tcBorders>
              <w:left w:val="nil"/>
              <w:bottom w:val="nil"/>
              <w:right w:val="nil"/>
            </w:tcBorders>
          </w:tcPr>
          <w:p w14:paraId="13772331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0.243 (0.306)</w:t>
            </w:r>
          </w:p>
        </w:tc>
      </w:tr>
      <w:tr w:rsidR="00013ADC" w14:paraId="7092663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7235B4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9DB93A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0.041 (0.303)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70CC94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0.141 (0.306)</w:t>
            </w:r>
          </w:p>
        </w:tc>
      </w:tr>
      <w:tr w:rsidR="00013ADC" w14:paraId="377623D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B68E38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MCI-Stables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E7B3FF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-7.035*** (0.773)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957C6E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-6.526*** (0.861)</w:t>
            </w:r>
          </w:p>
        </w:tc>
      </w:tr>
      <w:tr w:rsidR="00013ADC" w14:paraId="49D2723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A490708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Prog-to-MCI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966BA5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-2.247*** (0.652)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E359CEF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-1.960** (0.646)</w:t>
            </w:r>
          </w:p>
        </w:tc>
      </w:tr>
      <w:tr w:rsidR="00013ADC" w14:paraId="4678530E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97559D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Prog-to-Dem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7610D47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-7.208*** (1.205)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3EDD7B0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-4.494** (1.461)</w:t>
            </w:r>
          </w:p>
        </w:tc>
      </w:tr>
      <w:tr w:rsidR="00013ADC" w14:paraId="4810018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1170AF1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9A3CAE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2FABC20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0.762* (0.350)</w:t>
            </w:r>
          </w:p>
        </w:tc>
      </w:tr>
      <w:tr w:rsidR="00013ADC" w14:paraId="385D42B6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916583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535AD0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3BDEDEB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-0.185 (0.343)</w:t>
            </w:r>
          </w:p>
        </w:tc>
      </w:tr>
      <w:tr w:rsidR="00013ADC" w14:paraId="5BA12FB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CD520FF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9929873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CC77A08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0.497 (0.361)</w:t>
            </w:r>
          </w:p>
        </w:tc>
      </w:tr>
      <w:tr w:rsidR="00013ADC" w14:paraId="7E75B07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1AF6846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MCI-Stables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012DE7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-0.006 (0.748)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9E417E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0.232 (0.867)</w:t>
            </w:r>
          </w:p>
        </w:tc>
      </w:tr>
      <w:tr w:rsidR="00013ADC" w14:paraId="3E98F69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3FEA96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MCI-Stables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3D01E1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-0.831 (0.748)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43C767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-1.111 (0.867)</w:t>
            </w:r>
          </w:p>
        </w:tc>
      </w:tr>
      <w:tr w:rsidR="00013ADC" w14:paraId="071CF04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D39C0E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Prog-to-MCI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196B73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-0.837 (0.631)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30738DB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-0.675 (0.650)</w:t>
            </w:r>
          </w:p>
        </w:tc>
      </w:tr>
      <w:tr w:rsidR="00013ADC" w14:paraId="118F31E7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C3B32B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Prog-to-MCI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F1579F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-2.903*** (0.631)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95C35F7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-2.622*** (0.650)</w:t>
            </w:r>
          </w:p>
        </w:tc>
      </w:tr>
      <w:tr w:rsidR="00013ADC" w14:paraId="45E9038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D7A3758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Prog-to-Dem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D20F19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-1.931 (1.166)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0674C5A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-3.225* (1.471)</w:t>
            </w:r>
          </w:p>
        </w:tc>
      </w:tr>
      <w:tr w:rsidR="00013ADC" w14:paraId="33742F8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739C63D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Prog-to-Dem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EF08B7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-2.327* (1.166)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601F080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-2.838 (1.471)</w:t>
            </w:r>
          </w:p>
        </w:tc>
      </w:tr>
      <w:tr w:rsidR="00013ADC" w14:paraId="77BA910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B4F028B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1E095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A227A4C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0.105 (0.353)</w:t>
            </w:r>
          </w:p>
        </w:tc>
      </w:tr>
      <w:tr w:rsidR="00013ADC" w14:paraId="53B1E121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B5A5DBC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B2C539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BAC1517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0.001 (0.353)</w:t>
            </w:r>
          </w:p>
        </w:tc>
      </w:tr>
      <w:tr w:rsidR="00013ADC" w14:paraId="6DF49928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A169DA8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1EA01C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590C57A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0.335 (0.345)</w:t>
            </w:r>
          </w:p>
        </w:tc>
      </w:tr>
      <w:tr w:rsidR="00013ADC" w14:paraId="11F36570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BA48A71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128F06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C17390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-0.394 (0.345)</w:t>
            </w:r>
          </w:p>
        </w:tc>
      </w:tr>
      <w:tr w:rsidR="00013ADC" w14:paraId="46CE918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1872D63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9CDE0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26A65C3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-0.506 (0.363)</w:t>
            </w:r>
          </w:p>
        </w:tc>
      </w:tr>
      <w:tr w:rsidR="00013ADC" w14:paraId="5D951AC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DB2B26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8BE1C33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75BF36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-0.183 (0.363)</w:t>
            </w:r>
          </w:p>
        </w:tc>
      </w:tr>
      <w:tr w:rsidR="00013ADC" w:rsidRPr="00C748FE" w14:paraId="21BBF92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C30D06F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MCI-Stables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927FFE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FD4CCA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-1.419 (0.966)</w:t>
            </w:r>
          </w:p>
        </w:tc>
      </w:tr>
      <w:tr w:rsidR="00013ADC" w:rsidRPr="00C748FE" w14:paraId="78B01CD6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3517EDE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Prog-to-MCI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AF887A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A090FCD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-0.447 (0.813)</w:t>
            </w:r>
          </w:p>
        </w:tc>
      </w:tr>
      <w:tr w:rsidR="00013ADC" w:rsidRPr="00C748FE" w14:paraId="1B3E66D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74F3721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Prog-to-Dem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D73FEDF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3583D8E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0.691 (2.155)</w:t>
            </w:r>
          </w:p>
        </w:tc>
      </w:tr>
      <w:tr w:rsidR="00013ADC" w:rsidRPr="00C748FE" w14:paraId="10E278F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3FB7868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MCI-Stables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F865F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086DD3E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1.265 (0.884)</w:t>
            </w:r>
          </w:p>
        </w:tc>
      </w:tr>
      <w:tr w:rsidR="00013ADC" w:rsidRPr="00C748FE" w14:paraId="258CDC5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B47E669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Prog-to-MCI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8B268E5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BF30829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0.143 (0.714)</w:t>
            </w:r>
          </w:p>
        </w:tc>
      </w:tr>
      <w:tr w:rsidR="00013ADC" w:rsidRPr="00C748FE" w14:paraId="22303A8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7ECFDF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Prog-to-Dem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5D61E5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D75FB23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0.300 (2.073)</w:t>
            </w:r>
          </w:p>
        </w:tc>
      </w:tr>
      <w:tr w:rsidR="00013ADC" w:rsidRPr="000C513F" w14:paraId="0E53558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F41BAC3" w14:textId="77777777" w:rsidR="00013ADC" w:rsidRPr="00227CEB" w:rsidRDefault="00013ADC" w:rsidP="00BC0EBD">
            <w:pPr>
              <w:rPr>
                <w:sz w:val="18"/>
                <w:szCs w:val="18"/>
                <w:lang w:eastAsia="es-CO"/>
              </w:rPr>
            </w:pPr>
            <w:r w:rsidRPr="00227CEB">
              <w:rPr>
                <w:sz w:val="18"/>
                <w:szCs w:val="18"/>
                <w:lang w:eastAsia="es-CO"/>
              </w:rPr>
              <w:t>MCI-Stables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F6796B" w14:textId="77777777" w:rsidR="00013ADC" w:rsidRPr="00227CEB" w:rsidRDefault="00013ADC" w:rsidP="00BC0EBD">
            <w:pPr>
              <w:rPr>
                <w:sz w:val="18"/>
                <w:szCs w:val="18"/>
                <w:lang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958CA3C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-0.082 (0.954)</w:t>
            </w:r>
          </w:p>
        </w:tc>
      </w:tr>
      <w:tr w:rsidR="00013ADC" w:rsidRPr="00C748FE" w14:paraId="34D47C2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E0443C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Prog-to-MCI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0FE70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09E529F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0.058 (0.873)</w:t>
            </w:r>
          </w:p>
        </w:tc>
      </w:tr>
      <w:tr w:rsidR="00013ADC" w:rsidRPr="00C748FE" w14:paraId="33EAE68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6AC8FBB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Prog-to-Dem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00692E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755DC21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2.125 (1.213)</w:t>
            </w:r>
          </w:p>
        </w:tc>
      </w:tr>
      <w:tr w:rsidR="00013ADC" w:rsidRPr="00C748FE" w14:paraId="0A3B0134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599E14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MCI-Stables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6F6E10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C8B61FC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0.172 (0.972)</w:t>
            </w:r>
          </w:p>
        </w:tc>
      </w:tr>
      <w:tr w:rsidR="00013ADC" w:rsidRPr="00C748FE" w14:paraId="43754AD9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4A9D6B9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MCI-Stables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DE87DD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AD4DED5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0.651 (0.972)</w:t>
            </w:r>
          </w:p>
        </w:tc>
      </w:tr>
      <w:tr w:rsidR="00013ADC" w:rsidRPr="00C748FE" w14:paraId="0834724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5C54CE3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Prog-to-MCI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4E8F00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A7BBDFD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0.564 (0.818)</w:t>
            </w:r>
          </w:p>
        </w:tc>
      </w:tr>
      <w:tr w:rsidR="00013ADC" w:rsidRPr="00C748FE" w14:paraId="06545578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F1189D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Prog-to-MCI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6098C1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50D326D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0.625 (0.818)</w:t>
            </w:r>
          </w:p>
        </w:tc>
      </w:tr>
      <w:tr w:rsidR="00013ADC" w:rsidRPr="00C748FE" w14:paraId="043646A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C5F9636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Prog-to-Dem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1E0CC9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E9EFC00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0.355 (2.169)</w:t>
            </w:r>
          </w:p>
        </w:tc>
      </w:tr>
      <w:tr w:rsidR="00013ADC" w:rsidRPr="00C748FE" w14:paraId="5CE0A0C5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141F09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Prog-to-Dem X CRIq School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B8FAB8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2DC6A2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5.529* (2.169)</w:t>
            </w:r>
          </w:p>
        </w:tc>
      </w:tr>
      <w:tr w:rsidR="00013ADC" w:rsidRPr="00C748FE" w14:paraId="7C5E9A5A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084A08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MCI-Stables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386ED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644E6FE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-0.600 (0.890)</w:t>
            </w:r>
          </w:p>
        </w:tc>
      </w:tr>
      <w:tr w:rsidR="00013ADC" w:rsidRPr="00C748FE" w14:paraId="2FA2EF8D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454671B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MCI-Stables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94EEAE5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54613108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-0.652 (0.890)</w:t>
            </w:r>
          </w:p>
        </w:tc>
      </w:tr>
      <w:tr w:rsidR="00013ADC" w:rsidRPr="00C748FE" w14:paraId="0B40882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8CCC06D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Prog-to-MCI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18BD0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3E9612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-0.014 (0.719)</w:t>
            </w:r>
          </w:p>
        </w:tc>
      </w:tr>
      <w:tr w:rsidR="00013ADC" w:rsidRPr="00C748FE" w14:paraId="0FF5D706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5B342F6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Prog-to-MCI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1E27B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D1B6B73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1.503* (0.719)</w:t>
            </w:r>
          </w:p>
        </w:tc>
      </w:tr>
      <w:tr w:rsidR="00013ADC" w:rsidRPr="00C748FE" w14:paraId="5B6A2FE4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6546B62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Prog-to-Dem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2046F1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6A9CEAB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4.719* (2.086)</w:t>
            </w:r>
          </w:p>
        </w:tc>
      </w:tr>
      <w:tr w:rsidR="00013ADC" w:rsidRPr="00C748FE" w14:paraId="0B264B3E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13BC1965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Prog-to-Dem X CRIq Work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237E9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46497550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1.437 (2.086)</w:t>
            </w:r>
          </w:p>
        </w:tc>
      </w:tr>
      <w:tr w:rsidR="00013ADC" w:rsidRPr="00C748FE" w14:paraId="7E5C8459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721407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MCI-Stables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31D5ED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84D73B3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0.881 (0.960)</w:t>
            </w:r>
          </w:p>
        </w:tc>
      </w:tr>
      <w:tr w:rsidR="00013ADC" w:rsidRPr="00C748FE" w14:paraId="4E8C518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E4E40DE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MCI-Stables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F321E6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0E6B89A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-0.029 (0.960)</w:t>
            </w:r>
          </w:p>
        </w:tc>
      </w:tr>
      <w:tr w:rsidR="00013ADC" w:rsidRPr="00C748FE" w14:paraId="193AB838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81FEEDF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Prog-to-MCI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2AFA74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AFBCED6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0.222 (0.879)</w:t>
            </w:r>
          </w:p>
        </w:tc>
      </w:tr>
      <w:tr w:rsidR="00013ADC" w:rsidRPr="00C748FE" w14:paraId="0E579A3E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CB9F2F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Prog-to-MCI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C62339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15202C7E" w14:textId="77777777" w:rsidR="00013ADC" w:rsidRPr="00227CEB" w:rsidRDefault="00013ADC" w:rsidP="00BC0EBD">
            <w:pPr>
              <w:jc w:val="center"/>
            </w:pPr>
            <w:r w:rsidRPr="00227CEB">
              <w:rPr>
                <w:sz w:val="18"/>
                <w:szCs w:val="18"/>
                <w:lang w:val="en-US" w:eastAsia="es-CO"/>
              </w:rPr>
              <w:t>-0.531 (0.879)</w:t>
            </w:r>
          </w:p>
        </w:tc>
      </w:tr>
      <w:tr w:rsidR="00013ADC" w:rsidRPr="00C748FE" w14:paraId="1C50A62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1C50667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T1 X Prog-to-Dem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A79839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05E4A2E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-1.377 (1.221)</w:t>
            </w:r>
          </w:p>
        </w:tc>
      </w:tr>
      <w:tr w:rsidR="00013ADC" w:rsidRPr="00C748FE" w14:paraId="6A7CD57B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D03A932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T2 X Prog-to-Dem X CRIq Leisure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FF3590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34C0FB7E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-2.512* (1.221)</w:t>
            </w:r>
          </w:p>
        </w:tc>
      </w:tr>
      <w:tr w:rsidR="00013ADC" w14:paraId="66D162F8" w14:textId="77777777" w:rsidTr="00013ADC">
        <w:trPr>
          <w:trHeight w:val="56"/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5216BF2D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Intercept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A7C5D1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12.351*** (0.313)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7B5AD604" w14:textId="77777777" w:rsidR="00013ADC" w:rsidRPr="00227CEB" w:rsidRDefault="00013ADC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227CEB">
              <w:rPr>
                <w:sz w:val="18"/>
                <w:szCs w:val="18"/>
                <w:lang w:val="en-US" w:eastAsia="es-CO"/>
              </w:rPr>
              <w:t>12.150*** (0.304)</w:t>
            </w:r>
          </w:p>
        </w:tc>
      </w:tr>
      <w:tr w:rsidR="00013ADC" w14:paraId="5B91B5E2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CEA654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F91FFA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CEF4C9" w14:textId="77777777" w:rsidR="00013ADC" w:rsidRPr="00227CEB" w:rsidRDefault="00013ADC" w:rsidP="00BC0EBD">
            <w:pPr>
              <w:rPr>
                <w:sz w:val="18"/>
                <w:szCs w:val="18"/>
                <w:lang w:val="en-US" w:eastAsia="es-CO"/>
              </w:rPr>
            </w:pPr>
          </w:p>
        </w:tc>
      </w:tr>
      <w:tr w:rsidR="00013ADC" w14:paraId="6EAAB36A" w14:textId="77777777" w:rsidTr="00013ADC">
        <w:trPr>
          <w:jc w:val="center"/>
        </w:trPr>
        <w:tc>
          <w:tcPr>
            <w:tcW w:w="28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FB8A65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color w:val="000000" w:themeColor="text1"/>
                <w:sz w:val="20"/>
                <w:szCs w:val="20"/>
              </w:rPr>
              <w:t>Nakagawa´s R2C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ADBF7F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0.7586</w:t>
            </w:r>
          </w:p>
        </w:tc>
        <w:tc>
          <w:tcPr>
            <w:tcW w:w="16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6F876A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0.7741</w:t>
            </w:r>
          </w:p>
        </w:tc>
      </w:tr>
      <w:tr w:rsidR="00013ADC" w14:paraId="7EF3BB0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B1D568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color w:val="000000" w:themeColor="text1"/>
                <w:sz w:val="20"/>
                <w:szCs w:val="20"/>
              </w:rPr>
              <w:t>Observations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761535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456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2906B9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456</w:t>
            </w:r>
          </w:p>
        </w:tc>
      </w:tr>
      <w:tr w:rsidR="00013ADC" w14:paraId="0A68335C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5BC560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color w:val="000000" w:themeColor="text1"/>
                <w:sz w:val="20"/>
                <w:szCs w:val="20"/>
              </w:rPr>
              <w:t>Log Likelihood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CA43C1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-1,089.969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7C44CD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-1,038.831</w:t>
            </w:r>
          </w:p>
        </w:tc>
      </w:tr>
      <w:tr w:rsidR="00013ADC" w14:paraId="08427014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86FD74" w14:textId="77777777" w:rsidR="00013ADC" w:rsidRPr="00227CEB" w:rsidRDefault="00013ADC" w:rsidP="00BC0EBD">
            <w:pPr>
              <w:rPr>
                <w:color w:val="000000" w:themeColor="text1"/>
                <w:sz w:val="20"/>
                <w:szCs w:val="20"/>
              </w:rPr>
            </w:pPr>
            <w:r w:rsidRPr="00227CEB">
              <w:rPr>
                <w:color w:val="000000" w:themeColor="text1"/>
                <w:sz w:val="20"/>
                <w:szCs w:val="20"/>
              </w:rPr>
              <w:t>Akaike Information Criterion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CB0DA7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2,207.937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6BECD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2,177.663</w:t>
            </w:r>
          </w:p>
        </w:tc>
      </w:tr>
      <w:tr w:rsidR="00013ADC" w14:paraId="18888023" w14:textId="77777777" w:rsidTr="00013ADC">
        <w:trPr>
          <w:jc w:val="center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D26C2E" w14:textId="77777777" w:rsidR="00013ADC" w:rsidRPr="00227CEB" w:rsidRDefault="00013ADC" w:rsidP="00BC0EBD">
            <w:pPr>
              <w:rPr>
                <w:sz w:val="20"/>
                <w:szCs w:val="20"/>
              </w:rPr>
            </w:pPr>
            <w:r w:rsidRPr="00227CEB">
              <w:rPr>
                <w:color w:val="000000" w:themeColor="text1"/>
                <w:sz w:val="20"/>
                <w:szCs w:val="20"/>
              </w:rPr>
              <w:t>Bayesian Information Criterion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9712DB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2,265.652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1DD530" w14:textId="77777777" w:rsidR="00013ADC" w:rsidRPr="00227CEB" w:rsidRDefault="00013ADC" w:rsidP="00BC0EBD">
            <w:pPr>
              <w:rPr>
                <w:sz w:val="20"/>
                <w:szCs w:val="20"/>
                <w:lang w:val="en-US" w:eastAsia="es-CO"/>
              </w:rPr>
            </w:pPr>
            <w:r w:rsidRPr="00227CEB">
              <w:rPr>
                <w:sz w:val="20"/>
                <w:szCs w:val="20"/>
                <w:lang w:val="en-US" w:eastAsia="es-CO"/>
              </w:rPr>
              <w:t>2,383.788</w:t>
            </w:r>
          </w:p>
        </w:tc>
      </w:tr>
      <w:tr w:rsidR="005E0790" w:rsidRPr="006B55E0" w14:paraId="23BE98A6" w14:textId="77777777" w:rsidTr="006E1F96">
        <w:trPr>
          <w:trHeight w:val="775"/>
          <w:jc w:val="center"/>
        </w:trPr>
        <w:tc>
          <w:tcPr>
            <w:tcW w:w="6008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7A86F31" w14:textId="69B35A97" w:rsidR="005E0790" w:rsidRPr="00227CEB" w:rsidRDefault="005E0790" w:rsidP="005E0790">
            <w:pPr>
              <w:rPr>
                <w:sz w:val="18"/>
                <w:szCs w:val="18"/>
                <w:lang w:val="en-US" w:eastAsia="es-CO"/>
              </w:rPr>
            </w:pPr>
            <w:r w:rsidRPr="005E0790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lang w:val="en-IN"/>
              </w:rPr>
              <w:t>*p&lt;.05; **p&lt;.01; ***p&lt;.001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 xml:space="preserve">(1)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SCC-Stable is the reference group;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>(2)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SCC-Stable at Baseline is the reference group.</w:t>
            </w:r>
            <w:r w:rsidRPr="005E0790">
              <w:rPr>
                <w:rStyle w:val="eop"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</w:tr>
    </w:tbl>
    <w:p w14:paraId="197DBB72" w14:textId="77777777" w:rsidR="00A63531" w:rsidRDefault="00A63531" w:rsidP="005E0790">
      <w:pPr>
        <w:rPr>
          <w:b/>
          <w:bCs/>
          <w:lang w:val="en-US"/>
        </w:rPr>
      </w:pPr>
    </w:p>
    <w:p w14:paraId="4F505774" w14:textId="09140E69" w:rsidR="00D34AE9" w:rsidRPr="00355082" w:rsidRDefault="00D34AE9" w:rsidP="00D34AE9">
      <w:pPr>
        <w:rPr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6</w:t>
      </w:r>
      <w:r w:rsidRPr="004B24F0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E0790">
        <w:rPr>
          <w:lang w:val="en-US"/>
        </w:rPr>
        <w:t xml:space="preserve">Mixed models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for </w:t>
      </w:r>
      <w:r>
        <w:rPr>
          <w:rStyle w:val="normaltextrun"/>
          <w:color w:val="000000"/>
          <w:shd w:val="clear" w:color="auto" w:fill="FFFFFF"/>
          <w:lang w:val="en-US"/>
        </w:rPr>
        <w:t>LD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FR 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Pr="005E0790">
        <w:rPr>
          <w:rStyle w:val="normaltextrun"/>
          <w:color w:val="000000"/>
          <w:shd w:val="clear" w:color="auto" w:fill="FFFFFF"/>
          <w:lang w:val="en-US"/>
        </w:rPr>
        <w:t>groups across follow-ups.</w:t>
      </w:r>
    </w:p>
    <w:p w14:paraId="7D854EEB" w14:textId="77777777" w:rsidR="00355082" w:rsidRDefault="00355082" w:rsidP="005E0790">
      <w:pPr>
        <w:rPr>
          <w:b/>
          <w:bCs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990"/>
        <w:gridCol w:w="630"/>
        <w:gridCol w:w="1132"/>
      </w:tblGrid>
      <w:tr w:rsidR="00355082" w:rsidRPr="00EF6D0C" w14:paraId="1D0536D2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14:paraId="355649EA" w14:textId="77777777" w:rsidR="00355082" w:rsidRPr="00372839" w:rsidRDefault="00355082" w:rsidP="00F155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A5E59A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Chisq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0A2CFC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Df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210A239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Pr(</w:t>
            </w:r>
            <w:r w:rsidRPr="00EF6D0C">
              <w:rPr>
                <w:rFonts w:eastAsia="CMMI10"/>
                <w:sz w:val="18"/>
                <w:szCs w:val="18"/>
                <w:lang w:val="en-US"/>
              </w:rPr>
              <w:t>&gt;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>Chisq)</w:t>
            </w:r>
          </w:p>
        </w:tc>
      </w:tr>
      <w:tr w:rsidR="00355082" w:rsidRPr="00EF6D0C" w14:paraId="3C653364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C14E8A2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92D8097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11.80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1AB16D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7B991FC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</w:t>
            </w:r>
            <w:r>
              <w:rPr>
                <w:rFonts w:eastAsia="CMR10"/>
                <w:sz w:val="18"/>
                <w:szCs w:val="18"/>
                <w:lang w:val="en-US"/>
              </w:rPr>
              <w:t>27</w:t>
            </w:r>
          </w:p>
        </w:tc>
      </w:tr>
      <w:tr w:rsidR="00355082" w:rsidRPr="00EF6D0C" w14:paraId="42B015FD" w14:textId="77777777" w:rsidTr="00F155DE">
        <w:trPr>
          <w:jc w:val="center"/>
        </w:trPr>
        <w:tc>
          <w:tcPr>
            <w:tcW w:w="3258" w:type="dxa"/>
          </w:tcPr>
          <w:p w14:paraId="1171675C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Progress</w:t>
            </w:r>
          </w:p>
        </w:tc>
        <w:tc>
          <w:tcPr>
            <w:tcW w:w="990" w:type="dxa"/>
          </w:tcPr>
          <w:p w14:paraId="4696FAB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168.03</w:t>
            </w:r>
          </w:p>
        </w:tc>
        <w:tc>
          <w:tcPr>
            <w:tcW w:w="630" w:type="dxa"/>
          </w:tcPr>
          <w:p w14:paraId="291CB3C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2" w:type="dxa"/>
          </w:tcPr>
          <w:p w14:paraId="4D29410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0.0000</w:t>
            </w:r>
          </w:p>
        </w:tc>
      </w:tr>
      <w:tr w:rsidR="00355082" w:rsidRPr="00EF6D0C" w14:paraId="70EE6537" w14:textId="77777777" w:rsidTr="00F155DE">
        <w:trPr>
          <w:jc w:val="center"/>
        </w:trPr>
        <w:tc>
          <w:tcPr>
            <w:tcW w:w="3258" w:type="dxa"/>
          </w:tcPr>
          <w:p w14:paraId="78485516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09F5267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8.89</w:t>
            </w:r>
          </w:p>
        </w:tc>
        <w:tc>
          <w:tcPr>
            <w:tcW w:w="630" w:type="dxa"/>
          </w:tcPr>
          <w:p w14:paraId="1CD0F48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174298D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</w:t>
            </w:r>
            <w:r>
              <w:rPr>
                <w:rFonts w:eastAsia="CMR10"/>
                <w:sz w:val="18"/>
                <w:szCs w:val="18"/>
                <w:lang w:val="en-US"/>
              </w:rPr>
              <w:t>29</w:t>
            </w:r>
          </w:p>
        </w:tc>
      </w:tr>
      <w:tr w:rsidR="00355082" w:rsidRPr="00EF6D0C" w14:paraId="14BFE466" w14:textId="77777777" w:rsidTr="00F155DE">
        <w:trPr>
          <w:jc w:val="center"/>
        </w:trPr>
        <w:tc>
          <w:tcPr>
            <w:tcW w:w="3258" w:type="dxa"/>
          </w:tcPr>
          <w:p w14:paraId="04ADEB84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1F30D63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0.09</w:t>
            </w:r>
          </w:p>
        </w:tc>
        <w:tc>
          <w:tcPr>
            <w:tcW w:w="630" w:type="dxa"/>
          </w:tcPr>
          <w:p w14:paraId="2F9786E0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631E195D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0.7693</w:t>
            </w:r>
          </w:p>
        </w:tc>
      </w:tr>
      <w:tr w:rsidR="00355082" w:rsidRPr="00EF6D0C" w14:paraId="31FCAEED" w14:textId="77777777" w:rsidTr="00F155DE">
        <w:trPr>
          <w:jc w:val="center"/>
        </w:trPr>
        <w:tc>
          <w:tcPr>
            <w:tcW w:w="3258" w:type="dxa"/>
          </w:tcPr>
          <w:p w14:paraId="20A9C7D7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2C645215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1.96</w:t>
            </w:r>
          </w:p>
        </w:tc>
        <w:tc>
          <w:tcPr>
            <w:tcW w:w="630" w:type="dxa"/>
          </w:tcPr>
          <w:p w14:paraId="1FADB457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65EC36B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0.1620</w:t>
            </w:r>
          </w:p>
        </w:tc>
      </w:tr>
      <w:tr w:rsidR="00355082" w:rsidRPr="00EF6D0C" w14:paraId="59194002" w14:textId="77777777" w:rsidTr="00F155DE">
        <w:trPr>
          <w:jc w:val="center"/>
        </w:trPr>
        <w:tc>
          <w:tcPr>
            <w:tcW w:w="3258" w:type="dxa"/>
          </w:tcPr>
          <w:p w14:paraId="45CF91C4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 x Progress</w:t>
            </w:r>
          </w:p>
        </w:tc>
        <w:tc>
          <w:tcPr>
            <w:tcW w:w="990" w:type="dxa"/>
          </w:tcPr>
          <w:p w14:paraId="4717D39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28.72</w:t>
            </w:r>
          </w:p>
        </w:tc>
        <w:tc>
          <w:tcPr>
            <w:tcW w:w="630" w:type="dxa"/>
          </w:tcPr>
          <w:p w14:paraId="781DE57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2DF9896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0.0001</w:t>
            </w:r>
          </w:p>
        </w:tc>
      </w:tr>
      <w:tr w:rsidR="00355082" w:rsidRPr="00EF6D0C" w14:paraId="7C2029FB" w14:textId="77777777" w:rsidTr="00F155DE">
        <w:trPr>
          <w:jc w:val="center"/>
        </w:trPr>
        <w:tc>
          <w:tcPr>
            <w:tcW w:w="3258" w:type="dxa"/>
          </w:tcPr>
          <w:p w14:paraId="38B975C7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3DE8201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0.98</w:t>
            </w:r>
          </w:p>
        </w:tc>
        <w:tc>
          <w:tcPr>
            <w:tcW w:w="630" w:type="dxa"/>
          </w:tcPr>
          <w:p w14:paraId="0D24198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3CF41D9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6118</w:t>
            </w:r>
          </w:p>
        </w:tc>
      </w:tr>
      <w:tr w:rsidR="00355082" w:rsidRPr="00EF6D0C" w14:paraId="74646013" w14:textId="77777777" w:rsidTr="00F155DE">
        <w:trPr>
          <w:jc w:val="center"/>
        </w:trPr>
        <w:tc>
          <w:tcPr>
            <w:tcW w:w="3258" w:type="dxa"/>
          </w:tcPr>
          <w:p w14:paraId="78F7733F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480D3BD6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3.26</w:t>
            </w:r>
          </w:p>
        </w:tc>
        <w:tc>
          <w:tcPr>
            <w:tcW w:w="630" w:type="dxa"/>
          </w:tcPr>
          <w:p w14:paraId="3EBD55A3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008B2057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1958</w:t>
            </w:r>
          </w:p>
        </w:tc>
      </w:tr>
      <w:tr w:rsidR="00355082" w:rsidRPr="00EF6D0C" w14:paraId="37CA40EE" w14:textId="77777777" w:rsidTr="00F155DE">
        <w:trPr>
          <w:jc w:val="center"/>
        </w:trPr>
        <w:tc>
          <w:tcPr>
            <w:tcW w:w="3258" w:type="dxa"/>
          </w:tcPr>
          <w:p w14:paraId="49C6BB21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6805BA87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2.98</w:t>
            </w:r>
          </w:p>
        </w:tc>
        <w:tc>
          <w:tcPr>
            <w:tcW w:w="630" w:type="dxa"/>
          </w:tcPr>
          <w:p w14:paraId="3ED1A93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0C5519C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0.2258</w:t>
            </w:r>
          </w:p>
        </w:tc>
      </w:tr>
      <w:tr w:rsidR="00355082" w:rsidRPr="00EF6D0C" w14:paraId="6D888C8F" w14:textId="77777777" w:rsidTr="00F155DE">
        <w:trPr>
          <w:jc w:val="center"/>
        </w:trPr>
        <w:tc>
          <w:tcPr>
            <w:tcW w:w="3258" w:type="dxa"/>
          </w:tcPr>
          <w:p w14:paraId="6529C44C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0E5C8FA6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4.69</w:t>
            </w:r>
          </w:p>
        </w:tc>
        <w:tc>
          <w:tcPr>
            <w:tcW w:w="630" w:type="dxa"/>
          </w:tcPr>
          <w:p w14:paraId="0FFF8656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58D1391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0.1961</w:t>
            </w:r>
          </w:p>
        </w:tc>
      </w:tr>
      <w:tr w:rsidR="00355082" w:rsidRPr="00EF6D0C" w14:paraId="34B886AE" w14:textId="77777777" w:rsidTr="00F155DE">
        <w:trPr>
          <w:jc w:val="center"/>
        </w:trPr>
        <w:tc>
          <w:tcPr>
            <w:tcW w:w="3258" w:type="dxa"/>
          </w:tcPr>
          <w:p w14:paraId="2A853C4B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5466C3E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3.79</w:t>
            </w:r>
          </w:p>
        </w:tc>
        <w:tc>
          <w:tcPr>
            <w:tcW w:w="630" w:type="dxa"/>
          </w:tcPr>
          <w:p w14:paraId="0576CA7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394204A2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0.2854</w:t>
            </w:r>
          </w:p>
        </w:tc>
      </w:tr>
      <w:tr w:rsidR="00355082" w:rsidRPr="00EF6D0C" w14:paraId="580AB95D" w14:textId="77777777" w:rsidTr="00F155DE">
        <w:trPr>
          <w:jc w:val="center"/>
        </w:trPr>
        <w:tc>
          <w:tcPr>
            <w:tcW w:w="3258" w:type="dxa"/>
          </w:tcPr>
          <w:p w14:paraId="26139429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58279F4B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0.77</w:t>
            </w:r>
          </w:p>
        </w:tc>
        <w:tc>
          <w:tcPr>
            <w:tcW w:w="630" w:type="dxa"/>
          </w:tcPr>
          <w:p w14:paraId="0316D52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1DFB9834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0.8564</w:t>
            </w:r>
          </w:p>
        </w:tc>
      </w:tr>
      <w:tr w:rsidR="00355082" w:rsidRPr="00EF6D0C" w14:paraId="51F48C91" w14:textId="77777777" w:rsidTr="00F155DE">
        <w:trPr>
          <w:jc w:val="center"/>
        </w:trPr>
        <w:tc>
          <w:tcPr>
            <w:tcW w:w="3258" w:type="dxa"/>
          </w:tcPr>
          <w:p w14:paraId="2E7617A7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0376269B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8.91</w:t>
            </w:r>
          </w:p>
        </w:tc>
        <w:tc>
          <w:tcPr>
            <w:tcW w:w="630" w:type="dxa"/>
          </w:tcPr>
          <w:p w14:paraId="66B3BFFA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18D8D874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0.1789</w:t>
            </w:r>
          </w:p>
        </w:tc>
      </w:tr>
      <w:tr w:rsidR="00355082" w:rsidRPr="00EF6D0C" w14:paraId="3E952F68" w14:textId="77777777" w:rsidTr="00F155DE">
        <w:trPr>
          <w:jc w:val="center"/>
        </w:trPr>
        <w:tc>
          <w:tcPr>
            <w:tcW w:w="3258" w:type="dxa"/>
          </w:tcPr>
          <w:p w14:paraId="2DC179E2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726D9975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12.97</w:t>
            </w:r>
          </w:p>
        </w:tc>
        <w:tc>
          <w:tcPr>
            <w:tcW w:w="630" w:type="dxa"/>
          </w:tcPr>
          <w:p w14:paraId="71A50CD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63EAB7A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0.0435</w:t>
            </w:r>
          </w:p>
        </w:tc>
      </w:tr>
      <w:tr w:rsidR="00355082" w:rsidRPr="00EF6D0C" w14:paraId="2C35C0AA" w14:textId="77777777" w:rsidTr="00F155DE">
        <w:trPr>
          <w:jc w:val="center"/>
        </w:trPr>
        <w:tc>
          <w:tcPr>
            <w:tcW w:w="3258" w:type="dxa"/>
          </w:tcPr>
          <w:p w14:paraId="7C486E29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01B722BE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5.90</w:t>
            </w:r>
          </w:p>
        </w:tc>
        <w:tc>
          <w:tcPr>
            <w:tcW w:w="630" w:type="dxa"/>
          </w:tcPr>
          <w:p w14:paraId="69BC92A3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0252593A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0.4349</w:t>
            </w:r>
          </w:p>
        </w:tc>
      </w:tr>
    </w:tbl>
    <w:p w14:paraId="516D1DFD" w14:textId="77777777" w:rsidR="00355082" w:rsidRDefault="00355082" w:rsidP="005E0790">
      <w:pPr>
        <w:rPr>
          <w:b/>
          <w:bCs/>
          <w:lang w:val="en-US"/>
        </w:rPr>
      </w:pPr>
    </w:p>
    <w:p w14:paraId="2705FCFE" w14:textId="77777777" w:rsidR="00D34AE9" w:rsidRDefault="00D34AE9" w:rsidP="00D34AE9">
      <w:pPr>
        <w:rPr>
          <w:b/>
          <w:bCs/>
          <w:lang w:val="en-US"/>
        </w:rPr>
      </w:pPr>
    </w:p>
    <w:p w14:paraId="2BC75E23" w14:textId="0F5E070C" w:rsidR="00D34AE9" w:rsidRDefault="00D34AE9" w:rsidP="00D34AE9">
      <w:pPr>
        <w:rPr>
          <w:b/>
          <w:bCs/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7</w:t>
      </w:r>
      <w:r w:rsidRPr="004B24F0">
        <w:rPr>
          <w:b/>
          <w:bCs/>
          <w:lang w:val="en-US"/>
        </w:rPr>
        <w:t xml:space="preserve">. </w:t>
      </w:r>
      <w:r w:rsidRPr="00372839">
        <w:rPr>
          <w:lang w:val="en-US"/>
        </w:rPr>
        <w:t xml:space="preserve">Global Contrasts using Chi-Square Tests </w:t>
      </w:r>
      <w:r>
        <w:rPr>
          <w:lang w:val="en-US"/>
        </w:rPr>
        <w:t xml:space="preserve">on LDFR performance </w:t>
      </w:r>
      <w:r w:rsidRPr="00372839">
        <w:rPr>
          <w:lang w:val="en-US"/>
        </w:rPr>
        <w:t xml:space="preserve">for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Pr="005E0790">
        <w:rPr>
          <w:rStyle w:val="normaltextrun"/>
          <w:color w:val="000000"/>
          <w:shd w:val="clear" w:color="auto" w:fill="FFFFFF"/>
          <w:lang w:val="en-US"/>
        </w:rPr>
        <w:t>groups across follow-ups</w:t>
      </w:r>
      <w:r>
        <w:rPr>
          <w:lang w:val="en-US"/>
        </w:rPr>
        <w:t>.</w:t>
      </w:r>
    </w:p>
    <w:p w14:paraId="3BED3823" w14:textId="77777777" w:rsidR="00355082" w:rsidRDefault="00355082" w:rsidP="005E0790">
      <w:pPr>
        <w:rPr>
          <w:b/>
          <w:bCs/>
          <w:lang w:val="en-US"/>
        </w:rPr>
      </w:pPr>
    </w:p>
    <w:p w14:paraId="0EEB9EAE" w14:textId="77777777" w:rsidR="00013ADC" w:rsidRDefault="00013ADC">
      <w:pPr>
        <w:rPr>
          <w:lang w:val="en-US"/>
        </w:rPr>
      </w:pPr>
    </w:p>
    <w:tbl>
      <w:tblPr>
        <w:tblStyle w:val="TableGrid"/>
        <w:tblW w:w="6259" w:type="dxa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1622"/>
        <w:gridCol w:w="1688"/>
      </w:tblGrid>
      <w:tr w:rsidR="00013ADC" w14:paraId="2552F2B4" w14:textId="77777777" w:rsidTr="006E1F96">
        <w:trPr>
          <w:trHeight w:val="241"/>
          <w:jc w:val="center"/>
        </w:trPr>
        <w:tc>
          <w:tcPr>
            <w:tcW w:w="294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342DB3" w14:textId="77777777" w:rsidR="00013ADC" w:rsidRDefault="00013ADC" w:rsidP="00BC0EBD">
            <w:pPr>
              <w:rPr>
                <w:rFonts w:ascii="Segoe UI" w:hAnsi="Segoe UI" w:cs="Segoe UI"/>
                <w:sz w:val="18"/>
                <w:szCs w:val="18"/>
                <w:lang w:val="en-US" w:eastAsia="es-CO"/>
              </w:rPr>
            </w:pPr>
          </w:p>
        </w:tc>
        <w:tc>
          <w:tcPr>
            <w:tcW w:w="330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C9FF47" w14:textId="77777777" w:rsidR="00013ADC" w:rsidRPr="00140A9B" w:rsidRDefault="00013ADC" w:rsidP="00BC0EBD">
            <w:pPr>
              <w:jc w:val="center"/>
              <w:rPr>
                <w:i/>
                <w:sz w:val="20"/>
                <w:szCs w:val="20"/>
                <w:lang w:val="en-US" w:eastAsia="es-CO"/>
              </w:rPr>
            </w:pPr>
            <w:r w:rsidRPr="00140A9B">
              <w:rPr>
                <w:i/>
                <w:sz w:val="20"/>
                <w:szCs w:val="20"/>
                <w:lang w:val="en-US" w:eastAsia="es-CO"/>
              </w:rPr>
              <w:t>Estimated Models</w:t>
            </w:r>
          </w:p>
        </w:tc>
      </w:tr>
      <w:tr w:rsidR="005E0790" w14:paraId="1A97170A" w14:textId="77777777" w:rsidTr="006E1F96">
        <w:trPr>
          <w:trHeight w:val="241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35A7CC" w14:textId="77777777" w:rsidR="005E0790" w:rsidRDefault="005E0790" w:rsidP="005E0790">
            <w:pPr>
              <w:rPr>
                <w:rFonts w:ascii="Segoe UI" w:hAnsi="Segoe UI" w:cs="Segoe UI"/>
                <w:sz w:val="18"/>
                <w:szCs w:val="18"/>
                <w:lang w:val="en-US" w:eastAsia="es-CO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6F6BD6" w14:textId="61358393" w:rsidR="005E0790" w:rsidRPr="00140A9B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1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(1)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352347" w14:textId="374A0408" w:rsidR="005E0790" w:rsidRPr="00140A9B" w:rsidRDefault="005E0790" w:rsidP="005E0790">
            <w:pPr>
              <w:jc w:val="center"/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sz w:val="20"/>
                <w:szCs w:val="20"/>
                <w:lang w:val="en-US"/>
              </w:rPr>
              <w:t>Model 2</w:t>
            </w:r>
            <w:r w:rsidRPr="005E0790">
              <w:rPr>
                <w:rStyle w:val="normaltextrun"/>
                <w:sz w:val="20"/>
                <w:szCs w:val="20"/>
                <w:vertAlign w:val="superscript"/>
                <w:lang w:val="en-US"/>
              </w:rPr>
              <w:t>(2)</w:t>
            </w:r>
            <w:r w:rsidRPr="005E0790">
              <w:rPr>
                <w:rStyle w:val="eop"/>
                <w:sz w:val="20"/>
                <w:szCs w:val="20"/>
              </w:rPr>
              <w:t> </w:t>
            </w:r>
          </w:p>
        </w:tc>
      </w:tr>
      <w:tr w:rsidR="005E0790" w14:paraId="2365AC12" w14:textId="77777777" w:rsidTr="006E1F96">
        <w:trPr>
          <w:trHeight w:val="188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315B8F9C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</w:t>
            </w:r>
          </w:p>
        </w:tc>
        <w:tc>
          <w:tcPr>
            <w:tcW w:w="1622" w:type="dxa"/>
            <w:tcBorders>
              <w:left w:val="nil"/>
              <w:bottom w:val="nil"/>
              <w:right w:val="nil"/>
            </w:tcBorders>
          </w:tcPr>
          <w:p w14:paraId="0707263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0.196 (0.291)</w:t>
            </w:r>
          </w:p>
        </w:tc>
        <w:tc>
          <w:tcPr>
            <w:tcW w:w="1686" w:type="dxa"/>
            <w:tcBorders>
              <w:left w:val="nil"/>
              <w:bottom w:val="nil"/>
              <w:right w:val="nil"/>
            </w:tcBorders>
          </w:tcPr>
          <w:p w14:paraId="26804F0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0.159 (0.292)</w:t>
            </w:r>
          </w:p>
        </w:tc>
      </w:tr>
      <w:tr w:rsidR="005E0790" w14:paraId="1C9EB0C4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E86FC2B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77B81C9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-0.155 (0.291)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0E42CF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-0.134 (0.292)</w:t>
            </w:r>
          </w:p>
        </w:tc>
      </w:tr>
      <w:tr w:rsidR="005E0790" w14:paraId="2BE30F9D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EF0144A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MCI-Stables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76CD8A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-7.279*** (0.703)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9A9A31A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-6.874*** (0.795)</w:t>
            </w:r>
          </w:p>
        </w:tc>
      </w:tr>
      <w:tr w:rsidR="005E0790" w14:paraId="6DC13867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40DAB47B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Prog-to-MCI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BB31A0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-2.063*** (0.593)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E6B199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-1.937** (0.596)</w:t>
            </w:r>
          </w:p>
        </w:tc>
      </w:tr>
      <w:tr w:rsidR="005E0790" w14:paraId="1962B8CF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289DA827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Prog-to-Dem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66562E6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-4.610*** (1.096)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1F399D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-2.054 (1.349)</w:t>
            </w:r>
          </w:p>
        </w:tc>
      </w:tr>
      <w:tr w:rsidR="005E0790" w14:paraId="79456F32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7B58AAE6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CDBDDF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6FE6A6B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0.721* (0.323)</w:t>
            </w:r>
          </w:p>
        </w:tc>
      </w:tr>
      <w:tr w:rsidR="005E0790" w14:paraId="5BB588C0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77C7D9AE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BC63C9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FE2D296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-0.282 (0.317)</w:t>
            </w:r>
          </w:p>
        </w:tc>
      </w:tr>
      <w:tr w:rsidR="005E0790" w14:paraId="418FDB86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E4C19CC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A7C7AD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8056210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0.373 (0.333)</w:t>
            </w:r>
          </w:p>
        </w:tc>
      </w:tr>
      <w:tr w:rsidR="005E0790" w14:paraId="093BC464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46E58A1B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MCI-Stables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D6C3956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0.541 (0.719)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EC7274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0.430 (0.829)</w:t>
            </w:r>
          </w:p>
        </w:tc>
      </w:tr>
      <w:tr w:rsidR="005E0790" w14:paraId="59AD0C7C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4E9D6C4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MCI-Stables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65A31B5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0.155 (0.719)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BB1A8F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0.139 (0.829)</w:t>
            </w:r>
          </w:p>
        </w:tc>
      </w:tr>
      <w:tr w:rsidR="005E0790" w14:paraId="7CE4C1B7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EC4E6AF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Prog-to-MCI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337C54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-1.265* (0.607)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407737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-1.026 (0.622)</w:t>
            </w:r>
          </w:p>
        </w:tc>
      </w:tr>
      <w:tr w:rsidR="005E0790" w14:paraId="61D6AEBF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EE8797F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Prog-to-MCI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16B41FC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-2.466*** (0.607)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756A3CC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-2.300*** (0.622)</w:t>
            </w:r>
          </w:p>
        </w:tc>
      </w:tr>
      <w:tr w:rsidR="005E0790" w14:paraId="2D03CBCF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3FAD19F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Prog-to-Dem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199C4C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-3.767*** (1.122)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7E4BBC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-5.870*** (1.407)</w:t>
            </w:r>
          </w:p>
        </w:tc>
      </w:tr>
      <w:tr w:rsidR="005E0790" w14:paraId="2BC2571F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5AE7EDF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Prog-to-Dem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C49CD7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-3.988*** (1.122)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AB2E32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-4.631*** (1.407)</w:t>
            </w:r>
          </w:p>
        </w:tc>
      </w:tr>
      <w:tr w:rsidR="005E0790" w14:paraId="049A1C6B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994F9F5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706A71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FE0F81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-0.080 (0.337)</w:t>
            </w:r>
          </w:p>
        </w:tc>
      </w:tr>
      <w:tr w:rsidR="005E0790" w14:paraId="1C756E96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2740DFBB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20A462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B2F30F1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-0.022 (0.337)</w:t>
            </w:r>
          </w:p>
        </w:tc>
      </w:tr>
      <w:tr w:rsidR="005E0790" w14:paraId="465A5D3A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0202C95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397B6C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6076FD6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0.536 (0.330)</w:t>
            </w:r>
          </w:p>
        </w:tc>
      </w:tr>
      <w:tr w:rsidR="005E0790" w14:paraId="0F7EE062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3B756E9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B476F5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F529DDC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-0.091 (0.330)</w:t>
            </w:r>
          </w:p>
        </w:tc>
      </w:tr>
      <w:tr w:rsidR="005E0790" w14:paraId="623E45D6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172D2D1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3E875A6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99E8AC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-0.185 (0.347)</w:t>
            </w:r>
          </w:p>
        </w:tc>
      </w:tr>
      <w:tr w:rsidR="005E0790" w14:paraId="7551E111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A0A0B45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6EFFA4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EA9709B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-0.009 (0.347)</w:t>
            </w:r>
          </w:p>
        </w:tc>
      </w:tr>
      <w:tr w:rsidR="005E0790" w:rsidRPr="00C748FE" w14:paraId="4F4ABDE7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13445A1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MCI-Stables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65D8323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43CE5DB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-0.756 (0.892)</w:t>
            </w:r>
          </w:p>
        </w:tc>
      </w:tr>
      <w:tr w:rsidR="005E0790" w:rsidRPr="00C748FE" w14:paraId="27605F80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1641B5E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Prog-to-MCI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128EC6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CD80C66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-0.633 (0.750)</w:t>
            </w:r>
          </w:p>
        </w:tc>
      </w:tr>
      <w:tr w:rsidR="005E0790" w:rsidRPr="00C748FE" w14:paraId="20DB3A6A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373C7F0D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Prog-to-Dem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7098B0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15BFBE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-0.343 (1.989)</w:t>
            </w:r>
          </w:p>
        </w:tc>
      </w:tr>
      <w:tr w:rsidR="005E0790" w:rsidRPr="00C748FE" w14:paraId="3B266467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55CAD28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MCI-Stables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C7F018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C5B71B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0.013 (0.816)</w:t>
            </w:r>
          </w:p>
        </w:tc>
      </w:tr>
      <w:tr w:rsidR="005E0790" w:rsidRPr="00C748FE" w14:paraId="2CC15F1A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4AE6A4F9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Prog-to-MCI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0A422C7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658EE78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0.115 (0.659)</w:t>
            </w:r>
          </w:p>
        </w:tc>
      </w:tr>
      <w:tr w:rsidR="005E0790" w:rsidRPr="00C748FE" w14:paraId="249B0ED3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16A4104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Prog-to-Dem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7233B9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D3C7D2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1.608 (1.913)</w:t>
            </w:r>
          </w:p>
        </w:tc>
      </w:tr>
      <w:tr w:rsidR="005E0790" w:rsidRPr="000C513F" w14:paraId="5BCADDB7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B948892" w14:textId="77777777" w:rsidR="005E0790" w:rsidRPr="00140A9B" w:rsidRDefault="005E0790" w:rsidP="00BC0EBD">
            <w:pPr>
              <w:rPr>
                <w:sz w:val="18"/>
                <w:szCs w:val="18"/>
                <w:lang w:eastAsia="es-CO"/>
              </w:rPr>
            </w:pPr>
            <w:r w:rsidRPr="00140A9B">
              <w:rPr>
                <w:sz w:val="18"/>
                <w:szCs w:val="18"/>
                <w:lang w:eastAsia="es-CO"/>
              </w:rPr>
              <w:t>MCI-Stables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4B693EA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1EA1240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0.253 (0.880)</w:t>
            </w:r>
          </w:p>
        </w:tc>
      </w:tr>
      <w:tr w:rsidR="005E0790" w:rsidRPr="00C748FE" w14:paraId="4F92156F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0A8A5BA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Prog-to-MCI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C27C4D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DD500F1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-0.274 (0.806)</w:t>
            </w:r>
          </w:p>
        </w:tc>
      </w:tr>
      <w:tr w:rsidR="005E0790" w:rsidRPr="00C748FE" w14:paraId="35CF32C6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324D3524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Prog-to-Dem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179DE4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C8A6EF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2.504* (1.119)</w:t>
            </w:r>
          </w:p>
        </w:tc>
      </w:tr>
      <w:tr w:rsidR="005E0790" w:rsidRPr="00C748FE" w14:paraId="57DF0167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8DBAF3E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MCI-Stables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8126108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47EC860A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-0.331 (0.930)</w:t>
            </w:r>
          </w:p>
        </w:tc>
      </w:tr>
      <w:tr w:rsidR="005E0790" w:rsidRPr="00C748FE" w14:paraId="40146A90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2145A91B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MCI-Stables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426F29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2F9468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0.726 (0.930)</w:t>
            </w:r>
          </w:p>
        </w:tc>
      </w:tr>
      <w:tr w:rsidR="005E0790" w:rsidRPr="00C748FE" w14:paraId="5D423E2E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A48D9E5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Prog-to-MCI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5D4582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61D4DE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0.934 (0.782)</w:t>
            </w:r>
          </w:p>
        </w:tc>
      </w:tr>
      <w:tr w:rsidR="005E0790" w:rsidRPr="00C748FE" w14:paraId="09DA5861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1584B71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Prog-to-MCI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E188D0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80102EE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-0.030 (0.782)</w:t>
            </w:r>
          </w:p>
        </w:tc>
      </w:tr>
      <w:tr w:rsidR="005E0790" w:rsidRPr="00C748FE" w14:paraId="752687DA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87D34A4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Prog-to-Dem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556EAF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7EFAC36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-0.556 (2.075)</w:t>
            </w:r>
          </w:p>
        </w:tc>
      </w:tr>
      <w:tr w:rsidR="005E0790" w:rsidRPr="00C748FE" w14:paraId="1D09464B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62369CC5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Prog-to-Dem X CRIq School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423C024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54D2EC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6.216** (2.075)</w:t>
            </w:r>
          </w:p>
        </w:tc>
      </w:tr>
      <w:tr w:rsidR="005E0790" w:rsidRPr="00C748FE" w14:paraId="265C8F0C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7DA5A3B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MCI-Stables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009D10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2DBD3E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0.687 (0.851)</w:t>
            </w:r>
          </w:p>
        </w:tc>
      </w:tr>
      <w:tr w:rsidR="005E0790" w:rsidRPr="00C748FE" w14:paraId="4F9FFEE2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47E88232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MCI-Stables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9ECE35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13B00F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-0.129 (0.851)</w:t>
            </w:r>
          </w:p>
        </w:tc>
      </w:tr>
      <w:tr w:rsidR="005E0790" w:rsidRPr="00C748FE" w14:paraId="0CA7BD7B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4801FC12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Prog-to-MCI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7BDFED82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CA337F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-0.408 (0.687)</w:t>
            </w:r>
          </w:p>
        </w:tc>
      </w:tr>
      <w:tr w:rsidR="005E0790" w:rsidRPr="00C748FE" w14:paraId="4B859776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1A1CBF9F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lastRenderedPageBreak/>
              <w:t>T2 X Prog-to-MCI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A57FC2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08FE65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0.643 (0.687)</w:t>
            </w:r>
          </w:p>
        </w:tc>
      </w:tr>
      <w:tr w:rsidR="005E0790" w:rsidRPr="00C748FE" w14:paraId="72164003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F10789C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Prog-to-Dem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1BEFEB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A3A1A7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3.232 (1.995)</w:t>
            </w:r>
          </w:p>
        </w:tc>
      </w:tr>
      <w:tr w:rsidR="005E0790" w:rsidRPr="00C748FE" w14:paraId="55A5AE08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AA2ABCC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Prog-to-Dem X CRIq Work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6B569AE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84FBA2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-0.757 (1.995)</w:t>
            </w:r>
          </w:p>
        </w:tc>
      </w:tr>
      <w:tr w:rsidR="005E0790" w:rsidRPr="00C748FE" w14:paraId="73AD01B1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0123B67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MCI-Stables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EE40D7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0CFA26BE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-0.477 (0.918)</w:t>
            </w:r>
          </w:p>
        </w:tc>
      </w:tr>
      <w:tr w:rsidR="005E0790" w:rsidRPr="00C748FE" w14:paraId="1D62023B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4F26C5C2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MCI-Stables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233E868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5CCC1C2E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-0.453 (0.918)</w:t>
            </w:r>
          </w:p>
        </w:tc>
      </w:tr>
      <w:tr w:rsidR="005E0790" w:rsidRPr="00C748FE" w14:paraId="7D336D2C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53FC4C07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Prog-to-MCI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14D5F6B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DD3B0D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0.384 (0.841)</w:t>
            </w:r>
          </w:p>
        </w:tc>
      </w:tr>
      <w:tr w:rsidR="005E0790" w:rsidRPr="00C748FE" w14:paraId="56951F93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38F02353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Prog-to-MCI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E428FF5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E60E745" w14:textId="77777777" w:rsidR="005E0790" w:rsidRPr="00140A9B" w:rsidRDefault="005E0790" w:rsidP="00BC0EBD">
            <w:pPr>
              <w:jc w:val="center"/>
              <w:rPr>
                <w:sz w:val="18"/>
                <w:szCs w:val="18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0.396 (0.841)</w:t>
            </w:r>
          </w:p>
        </w:tc>
      </w:tr>
      <w:tr w:rsidR="005E0790" w:rsidRPr="00C748FE" w14:paraId="71C828AB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31E93E9E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T1 X Prog-to-Dem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413A82F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35900979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-2.353* (1.168)</w:t>
            </w:r>
          </w:p>
        </w:tc>
      </w:tr>
      <w:tr w:rsidR="005E0790" w:rsidRPr="00C748FE" w14:paraId="23A4F0E7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26CD0D6D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T2 X Prog-to-Dem X CRIq Leisure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6014646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66E96A6E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-3.177** (1.168)</w:t>
            </w:r>
          </w:p>
        </w:tc>
      </w:tr>
      <w:tr w:rsidR="005E0790" w14:paraId="1A116D77" w14:textId="77777777" w:rsidTr="006E1F96">
        <w:trPr>
          <w:trHeight w:val="56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14:paraId="09BA99D3" w14:textId="77777777" w:rsidR="005E0790" w:rsidRPr="00140A9B" w:rsidRDefault="005E0790" w:rsidP="00BC0EBD">
            <w:pPr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Intercept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155CCAD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12.753*** (0.284)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1FEB1F03" w14:textId="77777777" w:rsidR="005E0790" w:rsidRPr="00140A9B" w:rsidRDefault="005E0790" w:rsidP="00BC0EBD">
            <w:pPr>
              <w:jc w:val="center"/>
              <w:rPr>
                <w:sz w:val="18"/>
                <w:szCs w:val="18"/>
                <w:lang w:val="en-US" w:eastAsia="es-CO"/>
              </w:rPr>
            </w:pPr>
            <w:r w:rsidRPr="00140A9B">
              <w:rPr>
                <w:sz w:val="18"/>
                <w:szCs w:val="18"/>
                <w:lang w:val="en-US" w:eastAsia="es-CO"/>
              </w:rPr>
              <w:t>12.600*** (0.280)</w:t>
            </w:r>
          </w:p>
        </w:tc>
      </w:tr>
      <w:tr w:rsidR="005E0790" w14:paraId="0BE71F32" w14:textId="77777777" w:rsidTr="006E1F96">
        <w:trPr>
          <w:trHeight w:val="205"/>
          <w:jc w:val="center"/>
        </w:trPr>
        <w:tc>
          <w:tcPr>
            <w:tcW w:w="29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A12AA0" w14:textId="77777777" w:rsidR="005E0790" w:rsidRPr="004B3B98" w:rsidRDefault="005E0790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509443" w14:textId="77777777" w:rsidR="005E0790" w:rsidRPr="00682135" w:rsidRDefault="005E0790" w:rsidP="00BC0EBD">
            <w:pPr>
              <w:rPr>
                <w:sz w:val="18"/>
                <w:szCs w:val="18"/>
                <w:lang w:val="en-US" w:eastAsia="es-CO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DB0F4F" w14:textId="77777777" w:rsidR="005E0790" w:rsidRPr="00682135" w:rsidRDefault="005E0790" w:rsidP="00BC0EBD">
            <w:pPr>
              <w:rPr>
                <w:sz w:val="18"/>
                <w:szCs w:val="18"/>
                <w:lang w:val="en-US" w:eastAsia="es-CO"/>
              </w:rPr>
            </w:pPr>
          </w:p>
        </w:tc>
      </w:tr>
      <w:tr w:rsidR="005E0790" w14:paraId="05508044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A47E4E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color w:val="000000" w:themeColor="text1"/>
                <w:sz w:val="20"/>
                <w:szCs w:val="20"/>
              </w:rPr>
              <w:t>Nakagawa´s R2C</w:t>
            </w:r>
          </w:p>
        </w:tc>
        <w:tc>
          <w:tcPr>
            <w:tcW w:w="16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240CF5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0.7356</w:t>
            </w:r>
          </w:p>
        </w:tc>
        <w:tc>
          <w:tcPr>
            <w:tcW w:w="16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4417C4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0.7556</w:t>
            </w:r>
          </w:p>
        </w:tc>
      </w:tr>
      <w:tr w:rsidR="005E0790" w14:paraId="117E8B2F" w14:textId="77777777" w:rsidTr="006E1F96">
        <w:trPr>
          <w:trHeight w:val="241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555DCE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color w:val="000000" w:themeColor="text1"/>
                <w:sz w:val="20"/>
                <w:szCs w:val="20"/>
              </w:rPr>
              <w:t>Observations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B25F36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456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DDFEA3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456</w:t>
            </w:r>
          </w:p>
        </w:tc>
      </w:tr>
      <w:tr w:rsidR="005E0790" w14:paraId="47512E7A" w14:textId="77777777" w:rsidTr="006E1F96">
        <w:trPr>
          <w:trHeight w:val="224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AE46FE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color w:val="000000" w:themeColor="text1"/>
                <w:sz w:val="20"/>
                <w:szCs w:val="20"/>
              </w:rPr>
              <w:t>Log Likelihood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7110E8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-1,1060.343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096AC1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-1,013.176</w:t>
            </w:r>
          </w:p>
        </w:tc>
      </w:tr>
      <w:tr w:rsidR="005E0790" w14:paraId="25FDB691" w14:textId="77777777" w:rsidTr="006E1F96">
        <w:trPr>
          <w:trHeight w:val="241"/>
          <w:jc w:val="center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70D949" w14:textId="77777777" w:rsidR="005E0790" w:rsidRPr="00140A9B" w:rsidRDefault="005E0790" w:rsidP="00BC0EBD">
            <w:pPr>
              <w:rPr>
                <w:color w:val="000000" w:themeColor="text1"/>
                <w:sz w:val="20"/>
                <w:szCs w:val="20"/>
              </w:rPr>
            </w:pPr>
            <w:r w:rsidRPr="00140A9B">
              <w:rPr>
                <w:color w:val="000000" w:themeColor="text1"/>
                <w:sz w:val="20"/>
                <w:szCs w:val="20"/>
              </w:rPr>
              <w:t>Akaike Information Criterion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852F72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2,148.685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6E1A90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2,126.352</w:t>
            </w:r>
          </w:p>
        </w:tc>
      </w:tr>
      <w:tr w:rsidR="005E0790" w14:paraId="6773B548" w14:textId="77777777" w:rsidTr="006E1F96">
        <w:trPr>
          <w:trHeight w:val="241"/>
          <w:jc w:val="center"/>
        </w:trPr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51B19E" w14:textId="77777777" w:rsidR="005E0790" w:rsidRPr="00140A9B" w:rsidRDefault="005E0790" w:rsidP="00BC0EBD">
            <w:pPr>
              <w:rPr>
                <w:sz w:val="20"/>
                <w:szCs w:val="20"/>
              </w:rPr>
            </w:pPr>
            <w:r w:rsidRPr="00140A9B">
              <w:rPr>
                <w:color w:val="000000" w:themeColor="text1"/>
                <w:sz w:val="20"/>
                <w:szCs w:val="20"/>
              </w:rPr>
              <w:t>Bayesian Information Criterion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7515BF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2,206.400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040654" w14:textId="77777777" w:rsidR="005E0790" w:rsidRPr="00140A9B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140A9B">
              <w:rPr>
                <w:sz w:val="20"/>
                <w:szCs w:val="20"/>
                <w:lang w:val="en-US" w:eastAsia="es-CO"/>
              </w:rPr>
              <w:t>2,332.477</w:t>
            </w:r>
          </w:p>
        </w:tc>
      </w:tr>
      <w:tr w:rsidR="00013ADC" w:rsidRPr="006B55E0" w14:paraId="2894A3DE" w14:textId="77777777" w:rsidTr="006E1F96">
        <w:trPr>
          <w:trHeight w:val="650"/>
          <w:jc w:val="center"/>
        </w:trPr>
        <w:tc>
          <w:tcPr>
            <w:tcW w:w="6259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CFE7328" w14:textId="2F205209" w:rsidR="00013ADC" w:rsidRPr="005E0790" w:rsidRDefault="005E0790" w:rsidP="00BC0EBD">
            <w:pPr>
              <w:rPr>
                <w:sz w:val="20"/>
                <w:szCs w:val="20"/>
                <w:lang w:val="en-US" w:eastAsia="es-CO"/>
              </w:rPr>
            </w:pPr>
            <w:r w:rsidRPr="005E0790">
              <w:rPr>
                <w:rStyle w:val="normaltextrun"/>
                <w:i/>
                <w:iCs/>
                <w:color w:val="000000"/>
                <w:sz w:val="20"/>
                <w:szCs w:val="20"/>
                <w:shd w:val="clear" w:color="auto" w:fill="FFFFFF"/>
                <w:lang w:val="en-IN"/>
              </w:rPr>
              <w:t>*p&lt;.05; **p&lt;.01; ***p&lt;.001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 xml:space="preserve">(1)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SCC-Stable is the reference group; 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vertAlign w:val="superscript"/>
                <w:lang w:val="en-US"/>
              </w:rPr>
              <w:t>(2)</w:t>
            </w:r>
            <w:r w:rsidRPr="005E0790">
              <w:rPr>
                <w:rStyle w:val="normaltextru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SCC-Stable at Baseline is the reference group.</w:t>
            </w:r>
            <w:r w:rsidRPr="005E0790">
              <w:rPr>
                <w:rStyle w:val="eop"/>
                <w:color w:val="000000"/>
                <w:sz w:val="20"/>
                <w:szCs w:val="20"/>
                <w:shd w:val="clear" w:color="auto" w:fill="FFFFFF"/>
                <w:lang w:val="en-US"/>
              </w:rPr>
              <w:t> </w:t>
            </w:r>
          </w:p>
        </w:tc>
      </w:tr>
    </w:tbl>
    <w:p w14:paraId="46C4A7EB" w14:textId="2E0A2AD5" w:rsidR="00013ADC" w:rsidRDefault="00013ADC" w:rsidP="005E0790">
      <w:pPr>
        <w:rPr>
          <w:lang w:val="en-US"/>
        </w:rPr>
      </w:pPr>
    </w:p>
    <w:p w14:paraId="5FC4314B" w14:textId="4C7757D6" w:rsidR="00D34AE9" w:rsidRPr="004B24F0" w:rsidRDefault="00D34AE9" w:rsidP="00D34AE9">
      <w:pPr>
        <w:rPr>
          <w:b/>
          <w:bCs/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8</w:t>
      </w:r>
      <w:r w:rsidRPr="004B24F0">
        <w:rPr>
          <w:b/>
          <w:bCs/>
          <w:lang w:val="en-US"/>
        </w:rPr>
        <w:t xml:space="preserve">. </w:t>
      </w:r>
      <w:r w:rsidRPr="005E0790">
        <w:rPr>
          <w:lang w:val="en-US"/>
        </w:rPr>
        <w:t xml:space="preserve">Mixed models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for </w:t>
      </w:r>
      <w:r>
        <w:rPr>
          <w:rStyle w:val="normaltextrun"/>
          <w:color w:val="000000"/>
          <w:shd w:val="clear" w:color="auto" w:fill="FFFFFF"/>
          <w:lang w:val="en-US"/>
        </w:rPr>
        <w:t>LDC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R 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="00BE65A8" w:rsidRPr="005E0790">
        <w:rPr>
          <w:rStyle w:val="normaltextrun"/>
          <w:color w:val="000000"/>
          <w:shd w:val="clear" w:color="auto" w:fill="FFFFFF"/>
          <w:lang w:val="en-US"/>
        </w:rPr>
        <w:t>across follow-ups</w:t>
      </w:r>
    </w:p>
    <w:p w14:paraId="1BDBF149" w14:textId="77777777" w:rsidR="00D34AE9" w:rsidRDefault="00D34AE9" w:rsidP="005E0790">
      <w:pPr>
        <w:rPr>
          <w:b/>
          <w:bCs/>
          <w:lang w:val="en-US"/>
        </w:rPr>
      </w:pPr>
    </w:p>
    <w:p w14:paraId="65FD567C" w14:textId="77777777" w:rsidR="00355082" w:rsidRDefault="00355082" w:rsidP="005E0790">
      <w:pPr>
        <w:rPr>
          <w:b/>
          <w:bCs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990"/>
        <w:gridCol w:w="630"/>
        <w:gridCol w:w="1132"/>
      </w:tblGrid>
      <w:tr w:rsidR="00355082" w14:paraId="1D9FDB9C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14:paraId="70BD7DF5" w14:textId="77777777" w:rsidR="00355082" w:rsidRPr="00372839" w:rsidRDefault="00355082" w:rsidP="00F155D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0960FA6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Chisq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7E31FA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Df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2F424D65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Pr(</w:t>
            </w:r>
            <w:r w:rsidRPr="00EF6D0C">
              <w:rPr>
                <w:rFonts w:eastAsia="CMMI10"/>
                <w:sz w:val="18"/>
                <w:szCs w:val="18"/>
                <w:lang w:val="en-US"/>
              </w:rPr>
              <w:t>&gt;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>Chisq)</w:t>
            </w:r>
          </w:p>
        </w:tc>
      </w:tr>
      <w:tr w:rsidR="00355082" w14:paraId="53017606" w14:textId="77777777" w:rsidTr="00F155DE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18B8A0D4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DFE9E7B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13.56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2C12E11A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6B526534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0.001</w:t>
            </w:r>
            <w:r>
              <w:rPr>
                <w:rFonts w:eastAsia="CMR10"/>
                <w:sz w:val="18"/>
                <w:szCs w:val="18"/>
                <w:lang w:val="en-US"/>
              </w:rPr>
              <w:t>1</w:t>
            </w:r>
          </w:p>
        </w:tc>
      </w:tr>
      <w:tr w:rsidR="00355082" w14:paraId="3EA0CE52" w14:textId="77777777" w:rsidTr="00F155DE">
        <w:trPr>
          <w:jc w:val="center"/>
        </w:trPr>
        <w:tc>
          <w:tcPr>
            <w:tcW w:w="3258" w:type="dxa"/>
          </w:tcPr>
          <w:p w14:paraId="7A19A103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Progress</w:t>
            </w:r>
          </w:p>
        </w:tc>
        <w:tc>
          <w:tcPr>
            <w:tcW w:w="990" w:type="dxa"/>
          </w:tcPr>
          <w:p w14:paraId="4442F251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178.39</w:t>
            </w:r>
          </w:p>
        </w:tc>
        <w:tc>
          <w:tcPr>
            <w:tcW w:w="630" w:type="dxa"/>
          </w:tcPr>
          <w:p w14:paraId="5756DB93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2" w:type="dxa"/>
          </w:tcPr>
          <w:p w14:paraId="3A32818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0.0000</w:t>
            </w:r>
          </w:p>
        </w:tc>
      </w:tr>
      <w:tr w:rsidR="00355082" w14:paraId="1DE1C1FB" w14:textId="77777777" w:rsidTr="00F155DE">
        <w:trPr>
          <w:jc w:val="center"/>
        </w:trPr>
        <w:tc>
          <w:tcPr>
            <w:tcW w:w="3258" w:type="dxa"/>
          </w:tcPr>
          <w:p w14:paraId="3A18004C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45D03BA6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7.48</w:t>
            </w:r>
          </w:p>
        </w:tc>
        <w:tc>
          <w:tcPr>
            <w:tcW w:w="630" w:type="dxa"/>
          </w:tcPr>
          <w:p w14:paraId="608D398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24E5C5C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0.00</w:t>
            </w:r>
            <w:r>
              <w:rPr>
                <w:rFonts w:eastAsia="CMR10"/>
                <w:sz w:val="18"/>
                <w:szCs w:val="18"/>
                <w:lang w:val="en-US"/>
              </w:rPr>
              <w:t>62</w:t>
            </w:r>
          </w:p>
        </w:tc>
      </w:tr>
      <w:tr w:rsidR="00355082" w14:paraId="67ACBA61" w14:textId="77777777" w:rsidTr="00F155DE">
        <w:trPr>
          <w:jc w:val="center"/>
        </w:trPr>
        <w:tc>
          <w:tcPr>
            <w:tcW w:w="3258" w:type="dxa"/>
          </w:tcPr>
          <w:p w14:paraId="78DB8DBA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19D906B8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0.02</w:t>
            </w:r>
          </w:p>
        </w:tc>
        <w:tc>
          <w:tcPr>
            <w:tcW w:w="630" w:type="dxa"/>
          </w:tcPr>
          <w:p w14:paraId="35E374E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72093E6C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0.8976</w:t>
            </w:r>
          </w:p>
        </w:tc>
      </w:tr>
      <w:tr w:rsidR="00355082" w14:paraId="209C44E3" w14:textId="77777777" w:rsidTr="00F155DE">
        <w:trPr>
          <w:jc w:val="center"/>
        </w:trPr>
        <w:tc>
          <w:tcPr>
            <w:tcW w:w="3258" w:type="dxa"/>
          </w:tcPr>
          <w:p w14:paraId="687712E6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3B1CDE7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2.46</w:t>
            </w:r>
          </w:p>
        </w:tc>
        <w:tc>
          <w:tcPr>
            <w:tcW w:w="630" w:type="dxa"/>
          </w:tcPr>
          <w:p w14:paraId="5D8F5E0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2" w:type="dxa"/>
          </w:tcPr>
          <w:p w14:paraId="601855B1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0.1166</w:t>
            </w:r>
          </w:p>
        </w:tc>
      </w:tr>
      <w:tr w:rsidR="00355082" w14:paraId="5C4BC4A7" w14:textId="77777777" w:rsidTr="00F155DE">
        <w:trPr>
          <w:jc w:val="center"/>
        </w:trPr>
        <w:tc>
          <w:tcPr>
            <w:tcW w:w="3258" w:type="dxa"/>
          </w:tcPr>
          <w:p w14:paraId="260B8D49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Time x Progress</w:t>
            </w:r>
          </w:p>
        </w:tc>
        <w:tc>
          <w:tcPr>
            <w:tcW w:w="990" w:type="dxa"/>
          </w:tcPr>
          <w:p w14:paraId="2437F4AD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33.87</w:t>
            </w:r>
          </w:p>
        </w:tc>
        <w:tc>
          <w:tcPr>
            <w:tcW w:w="630" w:type="dxa"/>
          </w:tcPr>
          <w:p w14:paraId="11B24B7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0005098B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0.0000</w:t>
            </w:r>
          </w:p>
        </w:tc>
      </w:tr>
      <w:tr w:rsidR="00355082" w14:paraId="021C866D" w14:textId="77777777" w:rsidTr="00F155DE">
        <w:trPr>
          <w:jc w:val="center"/>
        </w:trPr>
        <w:tc>
          <w:tcPr>
            <w:tcW w:w="3258" w:type="dxa"/>
          </w:tcPr>
          <w:p w14:paraId="61C42C7C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3DEB7560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0.42</w:t>
            </w:r>
          </w:p>
        </w:tc>
        <w:tc>
          <w:tcPr>
            <w:tcW w:w="630" w:type="dxa"/>
          </w:tcPr>
          <w:p w14:paraId="0D02C609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3E73F8C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8098</w:t>
            </w:r>
          </w:p>
        </w:tc>
      </w:tr>
      <w:tr w:rsidR="00355082" w14:paraId="38722D51" w14:textId="77777777" w:rsidTr="00F155DE">
        <w:trPr>
          <w:jc w:val="center"/>
        </w:trPr>
        <w:tc>
          <w:tcPr>
            <w:tcW w:w="3258" w:type="dxa"/>
          </w:tcPr>
          <w:p w14:paraId="1B5DAEAF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7403340F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6.45</w:t>
            </w:r>
          </w:p>
        </w:tc>
        <w:tc>
          <w:tcPr>
            <w:tcW w:w="630" w:type="dxa"/>
          </w:tcPr>
          <w:p w14:paraId="39F1150B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70C1088E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>0.</w:t>
            </w:r>
            <w:r>
              <w:rPr>
                <w:rFonts w:eastAsia="CMR10"/>
                <w:sz w:val="18"/>
                <w:szCs w:val="18"/>
                <w:lang w:val="en-US"/>
              </w:rPr>
              <w:t>0398</w:t>
            </w:r>
          </w:p>
        </w:tc>
      </w:tr>
      <w:tr w:rsidR="00355082" w14:paraId="778999D6" w14:textId="77777777" w:rsidTr="00F155DE">
        <w:trPr>
          <w:jc w:val="center"/>
        </w:trPr>
        <w:tc>
          <w:tcPr>
            <w:tcW w:w="3258" w:type="dxa"/>
          </w:tcPr>
          <w:p w14:paraId="0F414E7A" w14:textId="77777777" w:rsidR="00355082" w:rsidRPr="00EF6D0C" w:rsidRDefault="00355082" w:rsidP="00F155DE">
            <w:pPr>
              <w:rPr>
                <w:sz w:val="18"/>
                <w:szCs w:val="18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576C4DD3" w14:textId="77777777" w:rsidR="00355082" w:rsidRPr="00EF6D0C" w:rsidRDefault="00355082" w:rsidP="00F155DE">
            <w:pPr>
              <w:autoSpaceDE w:val="0"/>
              <w:autoSpaceDN w:val="0"/>
              <w:adjustRightInd w:val="0"/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1.45</w:t>
            </w:r>
          </w:p>
        </w:tc>
        <w:tc>
          <w:tcPr>
            <w:tcW w:w="630" w:type="dxa"/>
          </w:tcPr>
          <w:p w14:paraId="70F277A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2" w:type="dxa"/>
          </w:tcPr>
          <w:p w14:paraId="20E475D8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0.4852</w:t>
            </w:r>
          </w:p>
        </w:tc>
      </w:tr>
      <w:tr w:rsidR="00355082" w14:paraId="5BBDCCBB" w14:textId="77777777" w:rsidTr="00F155DE">
        <w:trPr>
          <w:jc w:val="center"/>
        </w:trPr>
        <w:tc>
          <w:tcPr>
            <w:tcW w:w="3258" w:type="dxa"/>
          </w:tcPr>
          <w:p w14:paraId="74DF93AF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4031A4F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2.06</w:t>
            </w:r>
          </w:p>
        </w:tc>
        <w:tc>
          <w:tcPr>
            <w:tcW w:w="630" w:type="dxa"/>
          </w:tcPr>
          <w:p w14:paraId="4B92BCC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5761BDDE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0.5604</w:t>
            </w:r>
          </w:p>
        </w:tc>
      </w:tr>
      <w:tr w:rsidR="00355082" w14:paraId="4A79BB2E" w14:textId="77777777" w:rsidTr="00F155DE">
        <w:trPr>
          <w:jc w:val="center"/>
        </w:trPr>
        <w:tc>
          <w:tcPr>
            <w:tcW w:w="3258" w:type="dxa"/>
          </w:tcPr>
          <w:p w14:paraId="1B640F08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68A16B5D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2.62</w:t>
            </w:r>
          </w:p>
        </w:tc>
        <w:tc>
          <w:tcPr>
            <w:tcW w:w="630" w:type="dxa"/>
          </w:tcPr>
          <w:p w14:paraId="13A0B73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17A25A95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0.4535</w:t>
            </w:r>
          </w:p>
        </w:tc>
      </w:tr>
      <w:tr w:rsidR="00355082" w14:paraId="27181A8A" w14:textId="77777777" w:rsidTr="00F155DE">
        <w:trPr>
          <w:jc w:val="center"/>
        </w:trPr>
        <w:tc>
          <w:tcPr>
            <w:tcW w:w="3258" w:type="dxa"/>
          </w:tcPr>
          <w:p w14:paraId="3B0E9E44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3ADA664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0.58</w:t>
            </w:r>
          </w:p>
        </w:tc>
        <w:tc>
          <w:tcPr>
            <w:tcW w:w="630" w:type="dxa"/>
          </w:tcPr>
          <w:p w14:paraId="679287E2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2" w:type="dxa"/>
          </w:tcPr>
          <w:p w14:paraId="7B73DDFD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0.9006</w:t>
            </w:r>
          </w:p>
        </w:tc>
      </w:tr>
      <w:tr w:rsidR="00355082" w14:paraId="329DB0E9" w14:textId="77777777" w:rsidTr="00F155DE">
        <w:trPr>
          <w:jc w:val="center"/>
        </w:trPr>
        <w:tc>
          <w:tcPr>
            <w:tcW w:w="3258" w:type="dxa"/>
          </w:tcPr>
          <w:p w14:paraId="62BEDBB3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School</w:t>
            </w:r>
          </w:p>
        </w:tc>
        <w:tc>
          <w:tcPr>
            <w:tcW w:w="990" w:type="dxa"/>
          </w:tcPr>
          <w:p w14:paraId="4EFF4B60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17.00</w:t>
            </w:r>
          </w:p>
        </w:tc>
        <w:tc>
          <w:tcPr>
            <w:tcW w:w="630" w:type="dxa"/>
          </w:tcPr>
          <w:p w14:paraId="32FB8A8D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76FF138B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0.0093</w:t>
            </w:r>
          </w:p>
        </w:tc>
      </w:tr>
      <w:tr w:rsidR="00355082" w14:paraId="62FF628F" w14:textId="77777777" w:rsidTr="00F155DE">
        <w:trPr>
          <w:jc w:val="center"/>
        </w:trPr>
        <w:tc>
          <w:tcPr>
            <w:tcW w:w="3258" w:type="dxa"/>
          </w:tcPr>
          <w:p w14:paraId="6698A665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Work</w:t>
            </w:r>
          </w:p>
        </w:tc>
        <w:tc>
          <w:tcPr>
            <w:tcW w:w="990" w:type="dxa"/>
          </w:tcPr>
          <w:p w14:paraId="09346309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8.84</w:t>
            </w:r>
          </w:p>
        </w:tc>
        <w:tc>
          <w:tcPr>
            <w:tcW w:w="630" w:type="dxa"/>
          </w:tcPr>
          <w:p w14:paraId="39C80ACA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4A52BBE7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0.1826</w:t>
            </w:r>
          </w:p>
        </w:tc>
      </w:tr>
      <w:tr w:rsidR="00355082" w14:paraId="450B359B" w14:textId="77777777" w:rsidTr="00F155DE">
        <w:trPr>
          <w:jc w:val="center"/>
        </w:trPr>
        <w:tc>
          <w:tcPr>
            <w:tcW w:w="3258" w:type="dxa"/>
          </w:tcPr>
          <w:p w14:paraId="7A74F963" w14:textId="77777777" w:rsidR="00355082" w:rsidRPr="00EF6D0C" w:rsidRDefault="00355082" w:rsidP="00F155DE">
            <w:pPr>
              <w:rPr>
                <w:rFonts w:eastAsia="CMR10"/>
                <w:sz w:val="18"/>
                <w:szCs w:val="18"/>
                <w:lang w:val="en-US"/>
              </w:rPr>
            </w:pP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Time </w:t>
            </w:r>
            <w:r>
              <w:rPr>
                <w:rFonts w:eastAsia="CMR10"/>
                <w:sz w:val="18"/>
                <w:szCs w:val="18"/>
                <w:lang w:val="en-US"/>
              </w:rPr>
              <w:t xml:space="preserve">x </w:t>
            </w:r>
            <w:r w:rsidRPr="00EF6D0C">
              <w:rPr>
                <w:rFonts w:eastAsia="CMR10"/>
                <w:sz w:val="18"/>
                <w:szCs w:val="18"/>
                <w:lang w:val="en-US"/>
              </w:rPr>
              <w:t xml:space="preserve">Progress x CRIq </w:t>
            </w:r>
            <w:r>
              <w:rPr>
                <w:rFonts w:eastAsia="CMR10"/>
                <w:sz w:val="18"/>
                <w:szCs w:val="18"/>
                <w:lang w:val="en-US"/>
              </w:rPr>
              <w:t>Leisure</w:t>
            </w:r>
          </w:p>
        </w:tc>
        <w:tc>
          <w:tcPr>
            <w:tcW w:w="990" w:type="dxa"/>
          </w:tcPr>
          <w:p w14:paraId="74904B50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8.94</w:t>
            </w:r>
          </w:p>
        </w:tc>
        <w:tc>
          <w:tcPr>
            <w:tcW w:w="630" w:type="dxa"/>
          </w:tcPr>
          <w:p w14:paraId="5EA6421C" w14:textId="77777777" w:rsidR="00355082" w:rsidRPr="00EF6D0C" w:rsidRDefault="00355082" w:rsidP="00F155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32" w:type="dxa"/>
          </w:tcPr>
          <w:p w14:paraId="2B43045D" w14:textId="77777777" w:rsidR="00355082" w:rsidRPr="00EF6D0C" w:rsidRDefault="00355082" w:rsidP="00F155DE">
            <w:pPr>
              <w:jc w:val="right"/>
              <w:rPr>
                <w:rFonts w:eastAsia="CMR10"/>
                <w:sz w:val="18"/>
                <w:szCs w:val="18"/>
                <w:lang w:val="en-US"/>
              </w:rPr>
            </w:pPr>
            <w:r>
              <w:rPr>
                <w:rFonts w:eastAsia="CMR10"/>
                <w:sz w:val="18"/>
                <w:szCs w:val="18"/>
                <w:lang w:val="en-US"/>
              </w:rPr>
              <w:t>0.1772</w:t>
            </w:r>
          </w:p>
        </w:tc>
      </w:tr>
    </w:tbl>
    <w:p w14:paraId="611A455B" w14:textId="77777777" w:rsidR="00D34AE9" w:rsidRDefault="00D34AE9" w:rsidP="00D34AE9">
      <w:pPr>
        <w:rPr>
          <w:b/>
          <w:bCs/>
          <w:lang w:val="en-US"/>
        </w:rPr>
      </w:pPr>
    </w:p>
    <w:p w14:paraId="2165EFA7" w14:textId="31988712" w:rsidR="00D34AE9" w:rsidRDefault="00D34AE9" w:rsidP="00D34AE9">
      <w:pPr>
        <w:rPr>
          <w:b/>
          <w:bCs/>
          <w:lang w:val="en-US"/>
        </w:rPr>
      </w:pPr>
      <w:r w:rsidRPr="004B24F0">
        <w:rPr>
          <w:b/>
          <w:bCs/>
          <w:lang w:val="en-US"/>
        </w:rPr>
        <w:t>Table S</w:t>
      </w:r>
      <w:r w:rsidR="006B55E0">
        <w:rPr>
          <w:b/>
          <w:bCs/>
          <w:lang w:val="en-US"/>
        </w:rPr>
        <w:t>9</w:t>
      </w:r>
      <w:r w:rsidRPr="004B24F0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372839">
        <w:rPr>
          <w:lang w:val="en-US"/>
        </w:rPr>
        <w:t xml:space="preserve">Global Contrasts using Chi-Square Tests </w:t>
      </w:r>
      <w:r>
        <w:rPr>
          <w:lang w:val="en-US"/>
        </w:rPr>
        <w:t xml:space="preserve">on LDCR performance </w:t>
      </w:r>
      <w:r w:rsidRPr="00372839">
        <w:rPr>
          <w:lang w:val="en-US"/>
        </w:rPr>
        <w:t xml:space="preserve">for </w:t>
      </w:r>
      <w:r w:rsidRPr="005E0790">
        <w:rPr>
          <w:rStyle w:val="normaltextrun"/>
          <w:color w:val="000000"/>
          <w:shd w:val="clear" w:color="auto" w:fill="FFFFFF"/>
          <w:lang w:val="en-US"/>
        </w:rPr>
        <w:t xml:space="preserve">comparing stable and </w:t>
      </w:r>
      <w:r w:rsidR="008532AF">
        <w:rPr>
          <w:rStyle w:val="normaltextrun"/>
          <w:color w:val="000000"/>
          <w:shd w:val="clear" w:color="auto" w:fill="FFFFFF"/>
          <w:lang w:val="en-US"/>
        </w:rPr>
        <w:t>progressing</w:t>
      </w:r>
      <w:r w:rsidR="008532AF" w:rsidRPr="005E0790">
        <w:rPr>
          <w:rStyle w:val="normaltextrun"/>
          <w:color w:val="000000"/>
          <w:shd w:val="clear" w:color="auto" w:fill="FFFFFF"/>
          <w:lang w:val="en-US"/>
        </w:rPr>
        <w:t xml:space="preserve"> </w:t>
      </w:r>
      <w:r w:rsidRPr="005E0790">
        <w:rPr>
          <w:rStyle w:val="normaltextrun"/>
          <w:color w:val="000000"/>
          <w:shd w:val="clear" w:color="auto" w:fill="FFFFFF"/>
          <w:lang w:val="en-US"/>
        </w:rPr>
        <w:t>across follow-ups</w:t>
      </w:r>
      <w:r>
        <w:rPr>
          <w:lang w:val="en-US"/>
        </w:rPr>
        <w:t>.</w:t>
      </w:r>
    </w:p>
    <w:p w14:paraId="69A16C1D" w14:textId="77777777" w:rsidR="00355082" w:rsidRPr="00013ADC" w:rsidRDefault="00355082" w:rsidP="005E0790">
      <w:pPr>
        <w:rPr>
          <w:lang w:val="en-US"/>
        </w:rPr>
      </w:pPr>
    </w:p>
    <w:sectPr w:rsidR="00355082" w:rsidRPr="00013ADC" w:rsidSect="00155190">
      <w:headerReference w:type="even" r:id="rId6"/>
      <w:head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8AE2A" w14:textId="77777777" w:rsidR="00C15855" w:rsidRDefault="00C15855" w:rsidP="004B24F0">
      <w:r>
        <w:separator/>
      </w:r>
    </w:p>
  </w:endnote>
  <w:endnote w:type="continuationSeparator" w:id="0">
    <w:p w14:paraId="57E02257" w14:textId="77777777" w:rsidR="00C15855" w:rsidRDefault="00C15855" w:rsidP="004B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SY7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CMR7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CMR10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CMMI10">
    <w:altName w:val="Arial Unicode MS"/>
    <w:panose1 w:val="020B0604020202020204"/>
    <w:charset w:val="81"/>
    <w:family w:val="auto"/>
    <w:pitch w:val="default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6000B" w14:textId="77777777" w:rsidR="00C15855" w:rsidRDefault="00C15855" w:rsidP="004B24F0">
      <w:r>
        <w:separator/>
      </w:r>
    </w:p>
  </w:footnote>
  <w:footnote w:type="continuationSeparator" w:id="0">
    <w:p w14:paraId="12A78D54" w14:textId="77777777" w:rsidR="00C15855" w:rsidRDefault="00C15855" w:rsidP="004B2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27731716"/>
      <w:docPartObj>
        <w:docPartGallery w:val="Page Numbers (Top of Page)"/>
        <w:docPartUnique/>
      </w:docPartObj>
    </w:sdtPr>
    <w:sdtContent>
      <w:p w14:paraId="399A1724" w14:textId="4C09FD65" w:rsidR="004B24F0" w:rsidRDefault="004B24F0" w:rsidP="0050127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716E1D" w14:textId="77777777" w:rsidR="004B24F0" w:rsidRDefault="004B24F0" w:rsidP="004B24F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89094083"/>
      <w:docPartObj>
        <w:docPartGallery w:val="Page Numbers (Top of Page)"/>
        <w:docPartUnique/>
      </w:docPartObj>
    </w:sdtPr>
    <w:sdtContent>
      <w:p w14:paraId="6788EECE" w14:textId="66508B29" w:rsidR="004B24F0" w:rsidRDefault="004B24F0" w:rsidP="0050127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91B2E5" w14:textId="77777777" w:rsidR="004B24F0" w:rsidRDefault="004B24F0" w:rsidP="004B24F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503"/>
    <w:rsid w:val="00013ADC"/>
    <w:rsid w:val="00020796"/>
    <w:rsid w:val="00032574"/>
    <w:rsid w:val="00155190"/>
    <w:rsid w:val="00155FA9"/>
    <w:rsid w:val="00223DE4"/>
    <w:rsid w:val="002B0DDA"/>
    <w:rsid w:val="00355082"/>
    <w:rsid w:val="00372839"/>
    <w:rsid w:val="0038556E"/>
    <w:rsid w:val="00393083"/>
    <w:rsid w:val="00394D50"/>
    <w:rsid w:val="00437C9F"/>
    <w:rsid w:val="004603AA"/>
    <w:rsid w:val="004618D2"/>
    <w:rsid w:val="00493ECB"/>
    <w:rsid w:val="004B24F0"/>
    <w:rsid w:val="0052700E"/>
    <w:rsid w:val="005E0790"/>
    <w:rsid w:val="00650A9D"/>
    <w:rsid w:val="006B55E0"/>
    <w:rsid w:val="006E1F96"/>
    <w:rsid w:val="008532AF"/>
    <w:rsid w:val="008B74D5"/>
    <w:rsid w:val="008F3EB3"/>
    <w:rsid w:val="0097184C"/>
    <w:rsid w:val="00992932"/>
    <w:rsid w:val="00A16EE2"/>
    <w:rsid w:val="00A55F44"/>
    <w:rsid w:val="00A63531"/>
    <w:rsid w:val="00A87D1C"/>
    <w:rsid w:val="00B57C4B"/>
    <w:rsid w:val="00BE65A8"/>
    <w:rsid w:val="00C15855"/>
    <w:rsid w:val="00C95D8E"/>
    <w:rsid w:val="00CC7503"/>
    <w:rsid w:val="00D34AE9"/>
    <w:rsid w:val="00D82E08"/>
    <w:rsid w:val="00DB5075"/>
    <w:rsid w:val="00DE06EB"/>
    <w:rsid w:val="00DF1092"/>
    <w:rsid w:val="00E20758"/>
    <w:rsid w:val="00F2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9BA67F"/>
  <w15:chartTrackingRefBased/>
  <w15:docId w15:val="{695F4029-0AA6-1B4C-8386-39CF205A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503"/>
    <w:rPr>
      <w:rFonts w:ascii="Times New Roman" w:eastAsia="Times New Roman" w:hAnsi="Times New Roman" w:cs="Times New Roman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7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E0790"/>
  </w:style>
  <w:style w:type="character" w:customStyle="1" w:styleId="eop">
    <w:name w:val="eop"/>
    <w:basedOn w:val="DefaultParagraphFont"/>
    <w:rsid w:val="005E0790"/>
  </w:style>
  <w:style w:type="paragraph" w:customStyle="1" w:styleId="paragraph">
    <w:name w:val="paragraph"/>
    <w:basedOn w:val="Normal"/>
    <w:rsid w:val="004B24F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B24F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4F0"/>
    <w:rPr>
      <w:rFonts w:ascii="Times New Roman" w:eastAsia="Times New Roman" w:hAnsi="Times New Roman" w:cs="Times New Roman"/>
      <w:lang w:eastAsia="es-ES_tradnl"/>
    </w:rPr>
  </w:style>
  <w:style w:type="character" w:styleId="PageNumber">
    <w:name w:val="page number"/>
    <w:basedOn w:val="DefaultParagraphFont"/>
    <w:uiPriority w:val="99"/>
    <w:semiHidden/>
    <w:unhideWhenUsed/>
    <w:rsid w:val="004B24F0"/>
  </w:style>
  <w:style w:type="paragraph" w:styleId="ListParagraph">
    <w:name w:val="List Paragraph"/>
    <w:basedOn w:val="Normal"/>
    <w:uiPriority w:val="34"/>
    <w:qFormat/>
    <w:rsid w:val="006B55E0"/>
    <w:pPr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table" w:styleId="PlainTable2">
    <w:name w:val="Plain Table 2"/>
    <w:basedOn w:val="TableNormal"/>
    <w:uiPriority w:val="42"/>
    <w:rsid w:val="006B55E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Arora Sonali</dc:creator>
  <cp:keywords/>
  <dc:description/>
  <cp:lastModifiedBy>Arora Sonali</cp:lastModifiedBy>
  <cp:revision>2</cp:revision>
  <dcterms:created xsi:type="dcterms:W3CDTF">2025-09-30T13:54:00Z</dcterms:created>
  <dcterms:modified xsi:type="dcterms:W3CDTF">2025-09-30T13:54:00Z</dcterms:modified>
</cp:coreProperties>
</file>