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F6D8C" w14:textId="25833EC6" w:rsidR="00F46AF1" w:rsidRDefault="0025113A">
      <w:r>
        <w:rPr>
          <w:noProof/>
          <w:color w:val="000000" w:themeColor="text1"/>
        </w:rPr>
        <w:drawing>
          <wp:inline distT="0" distB="0" distL="0" distR="0" wp14:anchorId="370BFDD5" wp14:editId="01D5A1C2">
            <wp:extent cx="5943600" cy="2476500"/>
            <wp:effectExtent l="0" t="0" r="0" b="0"/>
            <wp:docPr id="1541004692" name="Picture 1" descr="A group of graphs showing different sizes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004692" name="Picture 1" descr="A group of graphs showing different sizes of data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B8F72" w14:textId="77777777" w:rsidR="0025113A" w:rsidRPr="00CA0B22" w:rsidRDefault="0025113A" w:rsidP="0025113A">
      <w:pPr>
        <w:ind w:left="450" w:hanging="450"/>
        <w:rPr>
          <w:color w:val="000000" w:themeColor="text1"/>
        </w:rPr>
      </w:pPr>
      <w:r>
        <w:rPr>
          <w:color w:val="000000" w:themeColor="text1"/>
          <w:highlight w:val="white"/>
        </w:rPr>
        <w:t xml:space="preserve">Supplementary Figure 1. </w:t>
      </w:r>
      <w:r>
        <w:rPr>
          <w:color w:val="444746"/>
          <w:shd w:val="clear" w:color="auto" w:fill="FFFFFF"/>
        </w:rPr>
        <w:t>Raw data distribution</w:t>
      </w:r>
      <w:r w:rsidRPr="00CA0B22">
        <w:rPr>
          <w:color w:val="444746"/>
          <w:shd w:val="clear" w:color="auto" w:fill="FFFFFF"/>
        </w:rPr>
        <w:t xml:space="preserve"> of all the traits measured across both years (2023 and 2024)</w:t>
      </w:r>
      <w:r>
        <w:rPr>
          <w:color w:val="444746"/>
          <w:shd w:val="clear" w:color="auto" w:fill="FFFFFF"/>
        </w:rPr>
        <w:t>.</w:t>
      </w:r>
    </w:p>
    <w:p w14:paraId="0DC9804C" w14:textId="77777777" w:rsidR="0025113A" w:rsidRDefault="0025113A"/>
    <w:sectPr w:rsidR="002511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AA"/>
    <w:rsid w:val="0025113A"/>
    <w:rsid w:val="003007AA"/>
    <w:rsid w:val="005117B4"/>
    <w:rsid w:val="00AC281E"/>
    <w:rsid w:val="00F4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4C097B"/>
  <w15:chartTrackingRefBased/>
  <w15:docId w15:val="{70DF0309-77AB-374F-8ED6-518A161E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P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7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Sadikshya Sharma</dc:creator>
  <cp:keywords/>
  <dc:description/>
  <cp:lastModifiedBy>Sadikshya Sharma</cp:lastModifiedBy>
  <cp:revision>2</cp:revision>
  <dcterms:created xsi:type="dcterms:W3CDTF">2025-07-03T06:38:00Z</dcterms:created>
  <dcterms:modified xsi:type="dcterms:W3CDTF">2025-07-03T06:39:00Z</dcterms:modified>
</cp:coreProperties>
</file>