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3920B" w14:textId="07E4F04B" w:rsidR="00FC3A0C" w:rsidRPr="00FC3A0C" w:rsidRDefault="00354ED8" w:rsidP="00FC3A0C">
      <w:pPr>
        <w:spacing w:before="240" w:after="400" w:line="480" w:lineRule="auto"/>
        <w:ind w:firstLine="706"/>
        <w:contextualSpacing/>
        <w:jc w:val="center"/>
        <w:outlineLvl w:val="0"/>
        <w:rPr>
          <w:rFonts w:ascii="Times New Roman" w:eastAsia="Calibri" w:hAnsi="Times New Roman" w:cs="Times New Roman"/>
          <w:b/>
          <w:bCs/>
          <w:color w:val="000000"/>
          <w:kern w:val="0"/>
          <w:szCs w:val="22"/>
          <w14:ligatures w14:val="none"/>
        </w:rPr>
      </w:pPr>
      <w:r>
        <w:rPr>
          <w:rFonts w:ascii="Times New Roman" w:eastAsia="Calibri" w:hAnsi="Times New Roman" w:cs="Times New Roman"/>
          <w:b/>
          <w:bCs/>
          <w:color w:val="000000"/>
          <w:kern w:val="0"/>
          <w:szCs w:val="22"/>
          <w:lang w:val="en-GB"/>
          <w14:ligatures w14:val="none"/>
        </w:rPr>
        <w:t>Supplementary</w:t>
      </w:r>
      <w:r w:rsidR="00FC3A0C" w:rsidRPr="00FC3A0C">
        <w:rPr>
          <w:rFonts w:ascii="Times New Roman" w:eastAsia="Calibri" w:hAnsi="Times New Roman" w:cs="Times New Roman"/>
          <w:b/>
          <w:bCs/>
          <w:color w:val="000000"/>
          <w:kern w:val="0"/>
          <w:szCs w:val="22"/>
          <w:lang w:val="en-GB"/>
          <w14:ligatures w14:val="none"/>
        </w:rPr>
        <w:t xml:space="preserve"> Material </w:t>
      </w:r>
      <w:r w:rsidR="004162BD">
        <w:rPr>
          <w:rFonts w:ascii="Times New Roman" w:eastAsia="Calibri" w:hAnsi="Times New Roman" w:cs="Times New Roman"/>
          <w:b/>
          <w:bCs/>
          <w:color w:val="000000"/>
          <w:kern w:val="0"/>
          <w:szCs w:val="22"/>
          <w14:ligatures w14:val="none"/>
        </w:rPr>
        <w:t>A</w:t>
      </w:r>
    </w:p>
    <w:p w14:paraId="28369D51" w14:textId="77777777" w:rsidR="00FC3A0C" w:rsidRPr="00FC3A0C" w:rsidRDefault="00FC3A0C" w:rsidP="00FC3A0C">
      <w:pPr>
        <w:spacing w:before="240" w:after="400" w:line="480" w:lineRule="auto"/>
        <w:ind w:firstLine="706"/>
        <w:contextualSpacing/>
        <w:jc w:val="center"/>
        <w:rPr>
          <w:rFonts w:ascii="Times New Roman" w:eastAsia="Calibri" w:hAnsi="Times New Roman" w:cs="Arial"/>
          <w:b/>
          <w:bCs/>
          <w:kern w:val="0"/>
          <w:szCs w:val="22"/>
          <w14:ligatures w14:val="none"/>
        </w:rPr>
      </w:pPr>
      <w:r w:rsidRPr="00FC3A0C">
        <w:rPr>
          <w:rFonts w:ascii="Times New Roman" w:eastAsia="Calibri" w:hAnsi="Times New Roman" w:cs="Arial"/>
          <w:b/>
          <w:bCs/>
          <w:kern w:val="0"/>
          <w:szCs w:val="22"/>
          <w14:ligatures w14:val="none"/>
        </w:rPr>
        <w:t xml:space="preserve">Descriptive Statistics and Response Rates </w:t>
      </w:r>
    </w:p>
    <w:p w14:paraId="523E06DD" w14:textId="4A1A577B" w:rsidR="00FC3A0C" w:rsidRPr="00FC3A0C" w:rsidRDefault="00FC3A0C" w:rsidP="00FC3A0C">
      <w:pPr>
        <w:spacing w:before="240" w:after="400" w:line="480" w:lineRule="auto"/>
        <w:contextualSpacing/>
        <w:rPr>
          <w:rFonts w:ascii="Times New Roman" w:eastAsia="Calibri" w:hAnsi="Times New Roman" w:cs="Times New Roman"/>
          <w:b/>
          <w:bCs/>
          <w:color w:val="000000"/>
          <w:kern w:val="0"/>
          <w14:ligatures w14:val="none"/>
        </w:rPr>
      </w:pPr>
      <w:r w:rsidRPr="00FC3A0C">
        <w:rPr>
          <w:rFonts w:ascii="Times New Roman" w:eastAsia="Calibri" w:hAnsi="Times New Roman" w:cs="Times New Roman"/>
          <w:b/>
          <w:bCs/>
          <w:color w:val="000000"/>
          <w:kern w:val="0"/>
          <w14:ligatures w14:val="none"/>
        </w:rPr>
        <w:t xml:space="preserve">Table </w:t>
      </w:r>
      <w:r w:rsidR="004162BD">
        <w:rPr>
          <w:rFonts w:ascii="Times New Roman" w:eastAsia="Calibri" w:hAnsi="Times New Roman" w:cs="Times New Roman"/>
          <w:b/>
          <w:bCs/>
          <w:color w:val="000000"/>
          <w:kern w:val="0"/>
          <w14:ligatures w14:val="none"/>
        </w:rPr>
        <w:t>A</w:t>
      </w:r>
      <w:r w:rsidR="004162BD" w:rsidRPr="00FC3A0C">
        <w:rPr>
          <w:rFonts w:ascii="Times New Roman" w:eastAsia="Calibri" w:hAnsi="Times New Roman" w:cs="Times New Roman"/>
          <w:b/>
          <w:bCs/>
          <w:color w:val="000000"/>
          <w:kern w:val="0"/>
          <w14:ligatures w14:val="none"/>
        </w:rPr>
        <w:t>1</w:t>
      </w:r>
    </w:p>
    <w:p w14:paraId="309A2F57" w14:textId="77777777" w:rsidR="00FC3A0C" w:rsidRPr="00FC3A0C" w:rsidRDefault="00FC3A0C" w:rsidP="00FC3A0C">
      <w:pPr>
        <w:spacing w:before="240" w:after="400" w:line="480" w:lineRule="auto"/>
        <w:contextualSpacing/>
        <w:rPr>
          <w:rFonts w:ascii="Times New Roman" w:eastAsia="Calibri" w:hAnsi="Times New Roman" w:cs="Times New Roman"/>
          <w:i/>
          <w:color w:val="000000"/>
          <w:kern w:val="0"/>
          <w14:ligatures w14:val="none"/>
        </w:rPr>
      </w:pPr>
      <w:r w:rsidRPr="00FC3A0C">
        <w:rPr>
          <w:rFonts w:ascii="Times New Roman" w:eastAsia="Calibri" w:hAnsi="Times New Roman" w:cs="Times New Roman"/>
          <w:i/>
          <w:color w:val="000000"/>
          <w:kern w:val="0"/>
          <w14:ligatures w14:val="none"/>
        </w:rPr>
        <w:t xml:space="preserve">Means, Standard Deviations, Frequencies, and Response Rates for Each Variable </w:t>
      </w:r>
    </w:p>
    <w:tbl>
      <w:tblPr>
        <w:tblStyle w:val="TableGrid"/>
        <w:tblW w:w="918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4"/>
        <w:gridCol w:w="1535"/>
        <w:gridCol w:w="1523"/>
        <w:gridCol w:w="1523"/>
        <w:gridCol w:w="1550"/>
        <w:gridCol w:w="1285"/>
      </w:tblGrid>
      <w:tr w:rsidR="00FC3A0C" w:rsidRPr="00FC3A0C" w14:paraId="060130C8" w14:textId="77777777" w:rsidTr="00A40D04">
        <w:tc>
          <w:tcPr>
            <w:tcW w:w="0" w:type="auto"/>
            <w:tcBorders>
              <w:top w:val="single" w:sz="4" w:space="0" w:color="auto"/>
              <w:bottom w:val="single" w:sz="4" w:space="0" w:color="auto"/>
            </w:tcBorders>
          </w:tcPr>
          <w:p w14:paraId="2616FB64" w14:textId="77777777" w:rsidR="00FC3A0C" w:rsidRPr="00FC3A0C" w:rsidRDefault="00FC3A0C" w:rsidP="00FC3A0C">
            <w:pPr>
              <w:spacing w:before="240" w:after="400" w:line="480" w:lineRule="auto"/>
              <w:contextualSpacing/>
              <w:rPr>
                <w:rFonts w:ascii="Times New Roman" w:eastAsia="Calibri" w:hAnsi="Times New Roman" w:cs="Arial"/>
                <w:b/>
                <w:bCs/>
              </w:rPr>
            </w:pPr>
            <w:r w:rsidRPr="00FC3A0C">
              <w:rPr>
                <w:rFonts w:ascii="Times New Roman" w:eastAsia="Calibri" w:hAnsi="Times New Roman" w:cs="Arial"/>
                <w:b/>
                <w:bCs/>
              </w:rPr>
              <w:t>Variable</w:t>
            </w:r>
          </w:p>
        </w:tc>
        <w:tc>
          <w:tcPr>
            <w:tcW w:w="0" w:type="auto"/>
            <w:tcBorders>
              <w:top w:val="single" w:sz="4" w:space="0" w:color="auto"/>
              <w:bottom w:val="single" w:sz="4" w:space="0" w:color="auto"/>
            </w:tcBorders>
          </w:tcPr>
          <w:p w14:paraId="5AB6FC8D"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i/>
                <w:iCs/>
              </w:rPr>
              <w:t xml:space="preserve">M </w:t>
            </w:r>
            <w:r w:rsidRPr="00FC3A0C">
              <w:rPr>
                <w:rFonts w:ascii="Times New Roman" w:eastAsia="Calibri" w:hAnsi="Times New Roman" w:cs="Arial"/>
                <w:b/>
                <w:bCs/>
              </w:rPr>
              <w:t>(</w:t>
            </w:r>
            <w:r w:rsidRPr="00FC3A0C">
              <w:rPr>
                <w:rFonts w:ascii="Times New Roman" w:eastAsia="Calibri" w:hAnsi="Times New Roman" w:cs="Arial"/>
                <w:b/>
                <w:bCs/>
                <w:i/>
                <w:iCs/>
              </w:rPr>
              <w:t>SD</w:t>
            </w:r>
            <w:r w:rsidRPr="00FC3A0C">
              <w:rPr>
                <w:rFonts w:ascii="Times New Roman" w:eastAsia="Calibri" w:hAnsi="Times New Roman" w:cs="Arial"/>
                <w:b/>
                <w:bCs/>
              </w:rPr>
              <w:t xml:space="preserve">) </w:t>
            </w:r>
          </w:p>
          <w:p w14:paraId="3903832B"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Total sample</w:t>
            </w:r>
          </w:p>
        </w:tc>
        <w:tc>
          <w:tcPr>
            <w:tcW w:w="3046" w:type="dxa"/>
            <w:gridSpan w:val="2"/>
            <w:tcBorders>
              <w:top w:val="single" w:sz="4" w:space="0" w:color="auto"/>
              <w:bottom w:val="single" w:sz="4" w:space="0" w:color="auto"/>
            </w:tcBorders>
          </w:tcPr>
          <w:p w14:paraId="56CBC935"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i/>
                <w:iCs/>
              </w:rPr>
              <w:t xml:space="preserve">M </w:t>
            </w:r>
            <w:r w:rsidRPr="00FC3A0C">
              <w:rPr>
                <w:rFonts w:ascii="Times New Roman" w:eastAsia="Calibri" w:hAnsi="Times New Roman" w:cs="Arial"/>
                <w:b/>
                <w:bCs/>
              </w:rPr>
              <w:t>(</w:t>
            </w:r>
            <w:r w:rsidRPr="00FC3A0C">
              <w:rPr>
                <w:rFonts w:ascii="Times New Roman" w:eastAsia="Calibri" w:hAnsi="Times New Roman" w:cs="Arial"/>
                <w:b/>
                <w:bCs/>
                <w:i/>
                <w:iCs/>
              </w:rPr>
              <w:t>SD</w:t>
            </w:r>
            <w:r w:rsidRPr="00FC3A0C">
              <w:rPr>
                <w:rFonts w:ascii="Times New Roman" w:eastAsia="Calibri" w:hAnsi="Times New Roman" w:cs="Arial"/>
                <w:b/>
                <w:bCs/>
              </w:rPr>
              <w:t xml:space="preserve">) </w:t>
            </w:r>
          </w:p>
          <w:p w14:paraId="62F2E61F" w14:textId="77777777" w:rsidR="00FC3A0C" w:rsidRPr="00FC3A0C" w:rsidRDefault="00FC3A0C" w:rsidP="00FC3A0C">
            <w:pPr>
              <w:spacing w:before="240" w:after="400" w:line="480" w:lineRule="auto"/>
              <w:contextualSpacing/>
              <w:jc w:val="center"/>
              <w:rPr>
                <w:rFonts w:ascii="Times New Roman" w:eastAsia="Calibri" w:hAnsi="Times New Roman" w:cs="Arial"/>
                <w:b/>
                <w:bCs/>
                <w:i/>
                <w:iCs/>
              </w:rPr>
            </w:pPr>
            <w:r w:rsidRPr="00FC3A0C">
              <w:rPr>
                <w:rFonts w:ascii="Times New Roman" w:eastAsia="Calibri" w:hAnsi="Times New Roman" w:cs="Arial"/>
                <w:b/>
                <w:bCs/>
                <w:i/>
                <w:iCs/>
              </w:rPr>
              <w:t>Per group</w:t>
            </w:r>
          </w:p>
        </w:tc>
        <w:tc>
          <w:tcPr>
            <w:tcW w:w="1550" w:type="dxa"/>
            <w:tcBorders>
              <w:top w:val="single" w:sz="4" w:space="0" w:color="auto"/>
              <w:bottom w:val="single" w:sz="4" w:space="0" w:color="auto"/>
            </w:tcBorders>
          </w:tcPr>
          <w:p w14:paraId="1B73145F"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i/>
                <w:iCs/>
              </w:rPr>
              <w:t>M (SD)</w:t>
            </w:r>
            <w:r w:rsidRPr="00FC3A0C">
              <w:rPr>
                <w:rFonts w:ascii="Times New Roman" w:eastAsia="Calibri" w:hAnsi="Times New Roman" w:cs="Arial"/>
                <w:b/>
                <w:bCs/>
              </w:rPr>
              <w:t xml:space="preserve"> response rates (%)</w:t>
            </w:r>
          </w:p>
        </w:tc>
        <w:tc>
          <w:tcPr>
            <w:tcW w:w="1285" w:type="dxa"/>
            <w:tcBorders>
              <w:top w:val="single" w:sz="4" w:space="0" w:color="auto"/>
              <w:bottom w:val="single" w:sz="4" w:space="0" w:color="auto"/>
            </w:tcBorders>
          </w:tcPr>
          <w:p w14:paraId="28E14393"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Range</w:t>
            </w:r>
          </w:p>
          <w:p w14:paraId="64EA27AE"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Response rates (%)</w:t>
            </w:r>
          </w:p>
        </w:tc>
      </w:tr>
      <w:tr w:rsidR="00FC3A0C" w:rsidRPr="00FC3A0C" w14:paraId="6F55BD3E" w14:textId="77777777" w:rsidTr="00A40D04">
        <w:tc>
          <w:tcPr>
            <w:tcW w:w="0" w:type="auto"/>
            <w:tcBorders>
              <w:top w:val="single" w:sz="4" w:space="0" w:color="auto"/>
              <w:bottom w:val="single" w:sz="4" w:space="0" w:color="auto"/>
            </w:tcBorders>
          </w:tcPr>
          <w:p w14:paraId="76B911B7" w14:textId="77777777" w:rsidR="00FC3A0C" w:rsidRPr="00FC3A0C" w:rsidRDefault="00FC3A0C" w:rsidP="00FC3A0C">
            <w:pPr>
              <w:spacing w:before="240" w:after="400" w:line="480" w:lineRule="auto"/>
              <w:contextualSpacing/>
              <w:rPr>
                <w:rFonts w:ascii="Times New Roman" w:eastAsia="Calibri" w:hAnsi="Times New Roman" w:cs="Arial"/>
                <w:b/>
                <w:bCs/>
              </w:rPr>
            </w:pPr>
          </w:p>
        </w:tc>
        <w:tc>
          <w:tcPr>
            <w:tcW w:w="0" w:type="auto"/>
            <w:tcBorders>
              <w:top w:val="single" w:sz="4" w:space="0" w:color="auto"/>
              <w:bottom w:val="single" w:sz="4" w:space="0" w:color="auto"/>
            </w:tcBorders>
          </w:tcPr>
          <w:p w14:paraId="34E98800"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i/>
                <w:iCs/>
              </w:rPr>
              <w:t xml:space="preserve">N </w:t>
            </w:r>
            <w:r w:rsidRPr="00FC3A0C">
              <w:rPr>
                <w:rFonts w:ascii="Times New Roman" w:eastAsia="Calibri" w:hAnsi="Times New Roman" w:cs="Arial"/>
                <w:b/>
                <w:bCs/>
              </w:rPr>
              <w:t>= 139</w:t>
            </w:r>
          </w:p>
        </w:tc>
        <w:tc>
          <w:tcPr>
            <w:tcW w:w="1523" w:type="dxa"/>
            <w:tcBorders>
              <w:top w:val="single" w:sz="4" w:space="0" w:color="auto"/>
              <w:bottom w:val="single" w:sz="4" w:space="0" w:color="auto"/>
            </w:tcBorders>
          </w:tcPr>
          <w:p w14:paraId="7E133ED7"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HSP (</w:t>
            </w:r>
            <w:r w:rsidRPr="00FC3A0C">
              <w:rPr>
                <w:rFonts w:ascii="Times New Roman" w:eastAsia="Calibri" w:hAnsi="Times New Roman" w:cs="Arial"/>
                <w:b/>
                <w:bCs/>
                <w:i/>
                <w:iCs/>
              </w:rPr>
              <w:t>n</w:t>
            </w:r>
            <w:r w:rsidRPr="00FC3A0C">
              <w:rPr>
                <w:rFonts w:ascii="Times New Roman" w:eastAsia="Calibri" w:hAnsi="Times New Roman" w:cs="Arial"/>
                <w:b/>
                <w:bCs/>
              </w:rPr>
              <w:t xml:space="preserve"> = 72)</w:t>
            </w:r>
          </w:p>
        </w:tc>
        <w:tc>
          <w:tcPr>
            <w:tcW w:w="1523" w:type="dxa"/>
            <w:tcBorders>
              <w:top w:val="single" w:sz="4" w:space="0" w:color="auto"/>
              <w:bottom w:val="single" w:sz="4" w:space="0" w:color="auto"/>
            </w:tcBorders>
          </w:tcPr>
          <w:p w14:paraId="435EABF3"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Non-HSP (</w:t>
            </w:r>
            <w:r w:rsidRPr="00FC3A0C">
              <w:rPr>
                <w:rFonts w:ascii="Times New Roman" w:eastAsia="Calibri" w:hAnsi="Times New Roman" w:cs="Arial"/>
                <w:b/>
                <w:bCs/>
                <w:i/>
                <w:iCs/>
              </w:rPr>
              <w:t>n</w:t>
            </w:r>
            <w:r w:rsidRPr="00FC3A0C">
              <w:rPr>
                <w:rFonts w:ascii="Times New Roman" w:eastAsia="Calibri" w:hAnsi="Times New Roman" w:cs="Arial"/>
                <w:b/>
                <w:bCs/>
              </w:rPr>
              <w:t xml:space="preserve"> = 67)</w:t>
            </w:r>
          </w:p>
        </w:tc>
        <w:tc>
          <w:tcPr>
            <w:tcW w:w="1550" w:type="dxa"/>
            <w:tcBorders>
              <w:top w:val="single" w:sz="4" w:space="0" w:color="auto"/>
              <w:bottom w:val="single" w:sz="4" w:space="0" w:color="auto"/>
            </w:tcBorders>
          </w:tcPr>
          <w:p w14:paraId="21F76E35" w14:textId="77777777" w:rsidR="00FC3A0C" w:rsidRPr="00FC3A0C" w:rsidRDefault="00FC3A0C" w:rsidP="00FC3A0C">
            <w:pPr>
              <w:spacing w:before="240" w:after="400" w:line="480" w:lineRule="auto"/>
              <w:contextualSpacing/>
              <w:jc w:val="center"/>
              <w:rPr>
                <w:rFonts w:ascii="Times New Roman" w:eastAsia="Calibri" w:hAnsi="Times New Roman" w:cs="Arial"/>
                <w:b/>
                <w:bCs/>
                <w:i/>
                <w:iCs/>
              </w:rPr>
            </w:pPr>
          </w:p>
        </w:tc>
        <w:tc>
          <w:tcPr>
            <w:tcW w:w="1285" w:type="dxa"/>
            <w:tcBorders>
              <w:top w:val="single" w:sz="4" w:space="0" w:color="auto"/>
              <w:bottom w:val="single" w:sz="4" w:space="0" w:color="auto"/>
            </w:tcBorders>
          </w:tcPr>
          <w:p w14:paraId="2C4BB46E" w14:textId="77777777" w:rsidR="00FC3A0C" w:rsidRPr="00FC3A0C" w:rsidRDefault="00FC3A0C" w:rsidP="00FC3A0C">
            <w:pPr>
              <w:spacing w:before="240" w:after="400" w:line="480" w:lineRule="auto"/>
              <w:contextualSpacing/>
              <w:jc w:val="center"/>
              <w:rPr>
                <w:rFonts w:ascii="Times New Roman" w:eastAsia="Calibri" w:hAnsi="Times New Roman" w:cs="Arial"/>
                <w:b/>
                <w:bCs/>
              </w:rPr>
            </w:pPr>
          </w:p>
        </w:tc>
      </w:tr>
      <w:tr w:rsidR="004125C1" w:rsidRPr="00FC3A0C" w14:paraId="1A457C47" w14:textId="77777777" w:rsidTr="00713984">
        <w:tc>
          <w:tcPr>
            <w:tcW w:w="0" w:type="auto"/>
            <w:tcBorders>
              <w:top w:val="single" w:sz="4" w:space="0" w:color="auto"/>
            </w:tcBorders>
          </w:tcPr>
          <w:p w14:paraId="48B76225" w14:textId="77777777" w:rsidR="004125C1" w:rsidRPr="00FC3A0C" w:rsidRDefault="004125C1" w:rsidP="00713984">
            <w:pPr>
              <w:spacing w:before="240" w:after="400" w:line="480" w:lineRule="auto"/>
              <w:contextualSpacing/>
              <w:rPr>
                <w:rFonts w:ascii="Times New Roman" w:eastAsia="Calibri" w:hAnsi="Times New Roman" w:cs="Arial"/>
              </w:rPr>
            </w:pPr>
            <w:r>
              <w:rPr>
                <w:rFonts w:ascii="Times New Roman" w:eastAsia="Calibri" w:hAnsi="Times New Roman" w:cs="Arial"/>
              </w:rPr>
              <w:t>General response rate (%)</w:t>
            </w:r>
          </w:p>
        </w:tc>
        <w:tc>
          <w:tcPr>
            <w:tcW w:w="0" w:type="auto"/>
            <w:tcBorders>
              <w:top w:val="single" w:sz="4" w:space="0" w:color="auto"/>
            </w:tcBorders>
          </w:tcPr>
          <w:p w14:paraId="3E3CFAC9" w14:textId="77777777" w:rsidR="004125C1" w:rsidRPr="00FC3A0C" w:rsidRDefault="004125C1" w:rsidP="00713984">
            <w:pPr>
              <w:spacing w:before="240" w:after="400" w:line="480" w:lineRule="auto"/>
              <w:contextualSpacing/>
              <w:jc w:val="center"/>
              <w:rPr>
                <w:rFonts w:ascii="Times New Roman" w:eastAsia="Calibri" w:hAnsi="Times New Roman" w:cs="Arial"/>
              </w:rPr>
            </w:pPr>
            <w:r>
              <w:rPr>
                <w:rFonts w:ascii="Times New Roman" w:eastAsia="Calibri" w:hAnsi="Times New Roman" w:cs="Arial"/>
              </w:rPr>
              <w:t>86.20 (16.50)</w:t>
            </w:r>
          </w:p>
        </w:tc>
        <w:tc>
          <w:tcPr>
            <w:tcW w:w="1523" w:type="dxa"/>
            <w:tcBorders>
              <w:top w:val="single" w:sz="4" w:space="0" w:color="auto"/>
            </w:tcBorders>
          </w:tcPr>
          <w:p w14:paraId="446DC696" w14:textId="77777777" w:rsidR="004125C1" w:rsidRPr="00FC3A0C" w:rsidRDefault="004125C1" w:rsidP="00713984">
            <w:pPr>
              <w:spacing w:before="240" w:after="400" w:line="480" w:lineRule="auto"/>
              <w:contextualSpacing/>
              <w:jc w:val="center"/>
              <w:rPr>
                <w:rFonts w:ascii="Times New Roman" w:eastAsia="Calibri" w:hAnsi="Times New Roman" w:cs="Arial"/>
              </w:rPr>
            </w:pPr>
            <w:r>
              <w:rPr>
                <w:rFonts w:ascii="Times New Roman" w:eastAsia="Calibri" w:hAnsi="Times New Roman" w:cs="Arial"/>
              </w:rPr>
              <w:t>84.88 (17.18)</w:t>
            </w:r>
          </w:p>
        </w:tc>
        <w:tc>
          <w:tcPr>
            <w:tcW w:w="1523" w:type="dxa"/>
            <w:tcBorders>
              <w:top w:val="single" w:sz="4" w:space="0" w:color="auto"/>
            </w:tcBorders>
          </w:tcPr>
          <w:p w14:paraId="426852F7" w14:textId="77777777" w:rsidR="004125C1" w:rsidRPr="00FC3A0C" w:rsidRDefault="004125C1" w:rsidP="00713984">
            <w:pPr>
              <w:spacing w:before="240" w:after="400" w:line="480" w:lineRule="auto"/>
              <w:contextualSpacing/>
              <w:jc w:val="center"/>
              <w:rPr>
                <w:rFonts w:ascii="Times New Roman" w:eastAsia="Calibri" w:hAnsi="Times New Roman" w:cs="Arial"/>
              </w:rPr>
            </w:pPr>
            <w:r>
              <w:rPr>
                <w:rFonts w:ascii="Times New Roman" w:eastAsia="Calibri" w:hAnsi="Times New Roman" w:cs="Arial"/>
              </w:rPr>
              <w:t>87.56 (15.69)</w:t>
            </w:r>
          </w:p>
        </w:tc>
        <w:tc>
          <w:tcPr>
            <w:tcW w:w="1550" w:type="dxa"/>
            <w:tcBorders>
              <w:top w:val="single" w:sz="4" w:space="0" w:color="auto"/>
            </w:tcBorders>
          </w:tcPr>
          <w:p w14:paraId="3743ABD7" w14:textId="77777777" w:rsidR="004125C1" w:rsidRPr="00FC3A0C" w:rsidRDefault="004125C1" w:rsidP="00713984">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86.20 (16.50)</w:t>
            </w:r>
          </w:p>
        </w:tc>
        <w:tc>
          <w:tcPr>
            <w:tcW w:w="1285" w:type="dxa"/>
            <w:tcBorders>
              <w:top w:val="single" w:sz="4" w:space="0" w:color="auto"/>
            </w:tcBorders>
          </w:tcPr>
          <w:p w14:paraId="3A243657" w14:textId="77777777" w:rsidR="004125C1" w:rsidRPr="00FC3A0C" w:rsidRDefault="004125C1" w:rsidP="00713984">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34.40- 100</w:t>
            </w:r>
          </w:p>
        </w:tc>
      </w:tr>
      <w:tr w:rsidR="00D462E5" w:rsidRPr="00FC3A0C" w14:paraId="4DE7464D" w14:textId="77777777" w:rsidTr="00A40D04">
        <w:tc>
          <w:tcPr>
            <w:tcW w:w="0" w:type="auto"/>
          </w:tcPr>
          <w:p w14:paraId="3CC312F1" w14:textId="77777777" w:rsidR="00D462E5" w:rsidRPr="00FC3A0C" w:rsidRDefault="00D462E5" w:rsidP="00D462E5">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Overstimulation</w:t>
            </w:r>
          </w:p>
        </w:tc>
        <w:tc>
          <w:tcPr>
            <w:tcW w:w="0" w:type="auto"/>
          </w:tcPr>
          <w:p w14:paraId="22BA74CE"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4.34 (0.54)</w:t>
            </w:r>
          </w:p>
        </w:tc>
        <w:tc>
          <w:tcPr>
            <w:tcW w:w="1523" w:type="dxa"/>
          </w:tcPr>
          <w:p w14:paraId="661FC0BA"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4.43 (0.52)</w:t>
            </w:r>
          </w:p>
        </w:tc>
        <w:tc>
          <w:tcPr>
            <w:tcW w:w="1523" w:type="dxa"/>
          </w:tcPr>
          <w:p w14:paraId="6B317AC1"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4.24 (0.55)</w:t>
            </w:r>
          </w:p>
        </w:tc>
        <w:tc>
          <w:tcPr>
            <w:tcW w:w="1550" w:type="dxa"/>
          </w:tcPr>
          <w:p w14:paraId="643F407D"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86.20 (16.50)</w:t>
            </w:r>
          </w:p>
        </w:tc>
        <w:tc>
          <w:tcPr>
            <w:tcW w:w="1285" w:type="dxa"/>
          </w:tcPr>
          <w:p w14:paraId="6999D758"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34.40- 100</w:t>
            </w:r>
          </w:p>
        </w:tc>
      </w:tr>
      <w:tr w:rsidR="00D462E5" w:rsidRPr="00FC3A0C" w14:paraId="31210404" w14:textId="77777777" w:rsidTr="00A40D04">
        <w:tc>
          <w:tcPr>
            <w:tcW w:w="0" w:type="auto"/>
          </w:tcPr>
          <w:p w14:paraId="3C80D110" w14:textId="77777777" w:rsidR="00D462E5" w:rsidRPr="00FC3A0C" w:rsidRDefault="00D462E5" w:rsidP="00D462E5">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SPS</w:t>
            </w:r>
          </w:p>
        </w:tc>
        <w:tc>
          <w:tcPr>
            <w:tcW w:w="0" w:type="auto"/>
          </w:tcPr>
          <w:p w14:paraId="34E12B87"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5.04 (0.86)</w:t>
            </w:r>
          </w:p>
        </w:tc>
        <w:tc>
          <w:tcPr>
            <w:tcW w:w="1523" w:type="dxa"/>
          </w:tcPr>
          <w:p w14:paraId="3D4FB648"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5.73 (0.33)</w:t>
            </w:r>
          </w:p>
        </w:tc>
        <w:tc>
          <w:tcPr>
            <w:tcW w:w="1523" w:type="dxa"/>
          </w:tcPr>
          <w:p w14:paraId="3610B2A3"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4.26 (0.53)</w:t>
            </w:r>
          </w:p>
        </w:tc>
        <w:tc>
          <w:tcPr>
            <w:tcW w:w="1550" w:type="dxa"/>
          </w:tcPr>
          <w:p w14:paraId="39A1DFD2"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97.20 (14.90)</w:t>
            </w:r>
          </w:p>
        </w:tc>
        <w:tc>
          <w:tcPr>
            <w:tcW w:w="1285" w:type="dxa"/>
          </w:tcPr>
          <w:p w14:paraId="12145581"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0-100</w:t>
            </w:r>
          </w:p>
        </w:tc>
      </w:tr>
      <w:tr w:rsidR="00D462E5" w:rsidRPr="00FC3A0C" w14:paraId="74380D0E" w14:textId="77777777" w:rsidTr="00A40D04">
        <w:tc>
          <w:tcPr>
            <w:tcW w:w="0" w:type="auto"/>
          </w:tcPr>
          <w:p w14:paraId="5AA3D23C" w14:textId="77777777" w:rsidR="00D462E5" w:rsidRPr="00FC3A0C" w:rsidRDefault="00D462E5" w:rsidP="00D462E5">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Pleasantness Higher Senses</w:t>
            </w:r>
          </w:p>
        </w:tc>
        <w:tc>
          <w:tcPr>
            <w:tcW w:w="0" w:type="auto"/>
          </w:tcPr>
          <w:p w14:paraId="59C53E42"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4.02 (0.68)</w:t>
            </w:r>
          </w:p>
        </w:tc>
        <w:tc>
          <w:tcPr>
            <w:tcW w:w="1523" w:type="dxa"/>
          </w:tcPr>
          <w:p w14:paraId="7EF24A7B"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3.72 (0.61)</w:t>
            </w:r>
          </w:p>
        </w:tc>
        <w:tc>
          <w:tcPr>
            <w:tcW w:w="1523" w:type="dxa"/>
          </w:tcPr>
          <w:p w14:paraId="30204F17"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4.34 (0.60)</w:t>
            </w:r>
          </w:p>
        </w:tc>
        <w:tc>
          <w:tcPr>
            <w:tcW w:w="1550" w:type="dxa"/>
          </w:tcPr>
          <w:p w14:paraId="6286E950"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84.40 (17.70)</w:t>
            </w:r>
          </w:p>
        </w:tc>
        <w:tc>
          <w:tcPr>
            <w:tcW w:w="1285" w:type="dxa"/>
          </w:tcPr>
          <w:p w14:paraId="6CB19899"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28.60-100</w:t>
            </w:r>
          </w:p>
        </w:tc>
      </w:tr>
      <w:tr w:rsidR="00D462E5" w:rsidRPr="00FC3A0C" w14:paraId="35129179" w14:textId="77777777" w:rsidTr="00A40D04">
        <w:tc>
          <w:tcPr>
            <w:tcW w:w="0" w:type="auto"/>
          </w:tcPr>
          <w:p w14:paraId="2559CC72" w14:textId="77777777" w:rsidR="00D462E5" w:rsidRPr="00FC3A0C" w:rsidRDefault="00D462E5" w:rsidP="00D462E5">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Pleasantness Lower Senses</w:t>
            </w:r>
          </w:p>
        </w:tc>
        <w:tc>
          <w:tcPr>
            <w:tcW w:w="0" w:type="auto"/>
          </w:tcPr>
          <w:p w14:paraId="0104FCB9"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4.61 (0.56)</w:t>
            </w:r>
          </w:p>
        </w:tc>
        <w:tc>
          <w:tcPr>
            <w:tcW w:w="1523" w:type="dxa"/>
          </w:tcPr>
          <w:p w14:paraId="375FE760"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4.49 (0.56)</w:t>
            </w:r>
          </w:p>
        </w:tc>
        <w:tc>
          <w:tcPr>
            <w:tcW w:w="1523" w:type="dxa"/>
          </w:tcPr>
          <w:p w14:paraId="753C211E"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4.73 (0.55)</w:t>
            </w:r>
          </w:p>
        </w:tc>
        <w:tc>
          <w:tcPr>
            <w:tcW w:w="1550" w:type="dxa"/>
          </w:tcPr>
          <w:p w14:paraId="1ECF8000"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84.30 (18.20)</w:t>
            </w:r>
          </w:p>
        </w:tc>
        <w:tc>
          <w:tcPr>
            <w:tcW w:w="1285" w:type="dxa"/>
          </w:tcPr>
          <w:p w14:paraId="196E3C78"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20-100</w:t>
            </w:r>
          </w:p>
        </w:tc>
      </w:tr>
      <w:tr w:rsidR="00D462E5" w:rsidRPr="00FC3A0C" w14:paraId="5B4A9FAC" w14:textId="77777777" w:rsidTr="00A40D04">
        <w:tc>
          <w:tcPr>
            <w:tcW w:w="0" w:type="auto"/>
          </w:tcPr>
          <w:p w14:paraId="2463AC8B" w14:textId="77777777" w:rsidR="00D462E5" w:rsidRPr="00FC3A0C" w:rsidRDefault="00D462E5" w:rsidP="00D462E5">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Mood</w:t>
            </w:r>
          </w:p>
        </w:tc>
        <w:tc>
          <w:tcPr>
            <w:tcW w:w="0" w:type="auto"/>
          </w:tcPr>
          <w:p w14:paraId="1EDF2551"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4.51 (0.79)</w:t>
            </w:r>
          </w:p>
        </w:tc>
        <w:tc>
          <w:tcPr>
            <w:tcW w:w="1523" w:type="dxa"/>
          </w:tcPr>
          <w:p w14:paraId="71A75F93"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4.27 (0.79)</w:t>
            </w:r>
          </w:p>
        </w:tc>
        <w:tc>
          <w:tcPr>
            <w:tcW w:w="1523" w:type="dxa"/>
          </w:tcPr>
          <w:p w14:paraId="3D0A91B9"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4.77 (0.71)</w:t>
            </w:r>
          </w:p>
        </w:tc>
        <w:tc>
          <w:tcPr>
            <w:tcW w:w="1550" w:type="dxa"/>
          </w:tcPr>
          <w:p w14:paraId="598541D8"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84.40 (17.70)</w:t>
            </w:r>
          </w:p>
        </w:tc>
        <w:tc>
          <w:tcPr>
            <w:tcW w:w="1285" w:type="dxa"/>
          </w:tcPr>
          <w:p w14:paraId="683BDAED"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28.60-100</w:t>
            </w:r>
          </w:p>
        </w:tc>
      </w:tr>
      <w:tr w:rsidR="00D462E5" w:rsidRPr="00FC3A0C" w14:paraId="429B4FD6" w14:textId="77777777" w:rsidTr="00A40D04">
        <w:tc>
          <w:tcPr>
            <w:tcW w:w="0" w:type="auto"/>
          </w:tcPr>
          <w:p w14:paraId="58DC60B3" w14:textId="77777777" w:rsidR="00D462E5" w:rsidRPr="00FC3A0C" w:rsidRDefault="00D462E5" w:rsidP="00D462E5">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Fatigue</w:t>
            </w:r>
          </w:p>
        </w:tc>
        <w:tc>
          <w:tcPr>
            <w:tcW w:w="0" w:type="auto"/>
          </w:tcPr>
          <w:p w14:paraId="19769D5A"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4.24 (1.09)</w:t>
            </w:r>
          </w:p>
        </w:tc>
        <w:tc>
          <w:tcPr>
            <w:tcW w:w="1523" w:type="dxa"/>
          </w:tcPr>
          <w:p w14:paraId="767F55DE"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4.64 (0.99)</w:t>
            </w:r>
          </w:p>
        </w:tc>
        <w:tc>
          <w:tcPr>
            <w:tcW w:w="1523" w:type="dxa"/>
          </w:tcPr>
          <w:p w14:paraId="0E0E0D21"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3.80 (1.01)</w:t>
            </w:r>
          </w:p>
        </w:tc>
        <w:tc>
          <w:tcPr>
            <w:tcW w:w="1550" w:type="dxa"/>
          </w:tcPr>
          <w:p w14:paraId="4C1A589F"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84.20 (18.20)</w:t>
            </w:r>
          </w:p>
        </w:tc>
        <w:tc>
          <w:tcPr>
            <w:tcW w:w="1285" w:type="dxa"/>
          </w:tcPr>
          <w:p w14:paraId="29C696FE"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17.10-100</w:t>
            </w:r>
          </w:p>
        </w:tc>
      </w:tr>
      <w:tr w:rsidR="00D462E5" w:rsidRPr="00FC3A0C" w14:paraId="797F8F70" w14:textId="77777777" w:rsidTr="00A40D04">
        <w:tc>
          <w:tcPr>
            <w:tcW w:w="0" w:type="auto"/>
          </w:tcPr>
          <w:p w14:paraId="5B529C1B" w14:textId="77777777" w:rsidR="00D462E5" w:rsidRPr="00FC3A0C" w:rsidRDefault="00D462E5" w:rsidP="00D462E5">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Alone versus with others (whom)</w:t>
            </w:r>
          </w:p>
        </w:tc>
        <w:tc>
          <w:tcPr>
            <w:tcW w:w="0" w:type="auto"/>
          </w:tcPr>
          <w:p w14:paraId="0B3BB012"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49.50% with others</w:t>
            </w:r>
          </w:p>
        </w:tc>
        <w:tc>
          <w:tcPr>
            <w:tcW w:w="1523" w:type="dxa"/>
          </w:tcPr>
          <w:p w14:paraId="0BDE6A79"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49.40% with others</w:t>
            </w:r>
          </w:p>
        </w:tc>
        <w:tc>
          <w:tcPr>
            <w:tcW w:w="1523" w:type="dxa"/>
          </w:tcPr>
          <w:p w14:paraId="6EA765D1"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49.60% with others</w:t>
            </w:r>
          </w:p>
        </w:tc>
        <w:tc>
          <w:tcPr>
            <w:tcW w:w="1550" w:type="dxa"/>
          </w:tcPr>
          <w:p w14:paraId="26F9F62B"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66.10 (21.70)</w:t>
            </w:r>
          </w:p>
        </w:tc>
        <w:tc>
          <w:tcPr>
            <w:tcW w:w="1285" w:type="dxa"/>
          </w:tcPr>
          <w:p w14:paraId="5E65912F"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8.60-97.10</w:t>
            </w:r>
          </w:p>
        </w:tc>
      </w:tr>
      <w:tr w:rsidR="00D462E5" w:rsidRPr="00FC3A0C" w14:paraId="39CF540C" w14:textId="77777777" w:rsidTr="00A40D04">
        <w:tc>
          <w:tcPr>
            <w:tcW w:w="0" w:type="auto"/>
          </w:tcPr>
          <w:p w14:paraId="2DAEB3F3" w14:textId="77777777" w:rsidR="00D462E5" w:rsidRPr="00FC3A0C" w:rsidRDefault="00D462E5" w:rsidP="00D462E5">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Private versus public (where)</w:t>
            </w:r>
          </w:p>
        </w:tc>
        <w:tc>
          <w:tcPr>
            <w:tcW w:w="0" w:type="auto"/>
          </w:tcPr>
          <w:p w14:paraId="223A3949"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30.20% in public environments</w:t>
            </w:r>
          </w:p>
        </w:tc>
        <w:tc>
          <w:tcPr>
            <w:tcW w:w="1523" w:type="dxa"/>
          </w:tcPr>
          <w:p w14:paraId="2EB46E5A"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27% in public environments</w:t>
            </w:r>
          </w:p>
        </w:tc>
        <w:tc>
          <w:tcPr>
            <w:tcW w:w="1523" w:type="dxa"/>
          </w:tcPr>
          <w:p w14:paraId="5AFA3B73"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34.20% in public environments</w:t>
            </w:r>
          </w:p>
        </w:tc>
        <w:tc>
          <w:tcPr>
            <w:tcW w:w="1550" w:type="dxa"/>
          </w:tcPr>
          <w:p w14:paraId="4CC792ED"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77.10 (19)</w:t>
            </w:r>
          </w:p>
        </w:tc>
        <w:tc>
          <w:tcPr>
            <w:tcW w:w="1285" w:type="dxa"/>
          </w:tcPr>
          <w:p w14:paraId="1F5C7A5F" w14:textId="77777777" w:rsidR="00D462E5" w:rsidRPr="00FC3A0C" w:rsidRDefault="00D462E5" w:rsidP="00D462E5">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17.10-100</w:t>
            </w:r>
          </w:p>
        </w:tc>
      </w:tr>
    </w:tbl>
    <w:p w14:paraId="6E3C81FF" w14:textId="79D156A6" w:rsidR="00235B6B" w:rsidRDefault="00FC3A0C" w:rsidP="00FC3A0C">
      <w:pPr>
        <w:spacing w:before="240" w:after="400" w:line="480" w:lineRule="auto"/>
        <w:contextualSpacing/>
        <w:rPr>
          <w:rFonts w:ascii="Times New Roman" w:eastAsia="Calibri" w:hAnsi="Times New Roman" w:cs="Arial"/>
          <w:kern w:val="0"/>
          <w:szCs w:val="22"/>
          <w14:ligatures w14:val="none"/>
        </w:rPr>
      </w:pPr>
      <w:r w:rsidRPr="00FC3A0C">
        <w:rPr>
          <w:rFonts w:ascii="Times New Roman" w:eastAsia="Calibri" w:hAnsi="Times New Roman" w:cs="Arial"/>
          <w:i/>
          <w:iCs/>
          <w:kern w:val="0"/>
          <w:szCs w:val="22"/>
          <w14:ligatures w14:val="none"/>
        </w:rPr>
        <w:t>Note.</w:t>
      </w:r>
      <w:r w:rsidRPr="00FC3A0C">
        <w:rPr>
          <w:rFonts w:ascii="Times New Roman" w:eastAsia="Calibri" w:hAnsi="Times New Roman" w:cs="Arial"/>
          <w:kern w:val="0"/>
          <w:szCs w:val="22"/>
          <w14:ligatures w14:val="none"/>
        </w:rPr>
        <w:t xml:space="preserve"> </w:t>
      </w:r>
      <w:r w:rsidRPr="00FC3A0C">
        <w:rPr>
          <w:rFonts w:ascii="Times New Roman" w:eastAsia="Calibri" w:hAnsi="Times New Roman" w:cs="Times New Roman"/>
          <w:color w:val="000000"/>
          <w:kern w:val="0"/>
          <w:sz w:val="22"/>
          <w:szCs w:val="22"/>
          <w14:ligatures w14:val="none"/>
        </w:rPr>
        <w:t xml:space="preserve">SPS = </w:t>
      </w:r>
      <w:r w:rsidRPr="00FC3A0C">
        <w:rPr>
          <w:rFonts w:ascii="Times New Roman" w:eastAsia="Calibri" w:hAnsi="Times New Roman" w:cs="Arial"/>
          <w:kern w:val="0"/>
          <w:szCs w:val="22"/>
          <w14:ligatures w14:val="none"/>
        </w:rPr>
        <w:t>Sensory Processing Sensitivity, categorized as HSP versus non-HSP. For all time-variant continuous variables the within-person means were calculated, for SPS a between-</w:t>
      </w:r>
      <w:r w:rsidRPr="00FC3A0C">
        <w:rPr>
          <w:rFonts w:ascii="Times New Roman" w:eastAsia="Calibri" w:hAnsi="Times New Roman" w:cs="Arial"/>
          <w:kern w:val="0"/>
          <w:szCs w:val="22"/>
          <w14:ligatures w14:val="none"/>
        </w:rPr>
        <w:lastRenderedPageBreak/>
        <w:t xml:space="preserve">person mean was calculated. Mood was coded </w:t>
      </w:r>
      <w:proofErr w:type="gramStart"/>
      <w:r w:rsidRPr="00FC3A0C">
        <w:rPr>
          <w:rFonts w:ascii="Times New Roman" w:eastAsia="Calibri" w:hAnsi="Times New Roman" w:cs="Arial"/>
          <w:kern w:val="0"/>
          <w:szCs w:val="22"/>
          <w14:ligatures w14:val="none"/>
        </w:rPr>
        <w:t>with scores</w:t>
      </w:r>
      <w:proofErr w:type="gramEnd"/>
      <w:r w:rsidRPr="00FC3A0C">
        <w:rPr>
          <w:rFonts w:ascii="Times New Roman" w:eastAsia="Calibri" w:hAnsi="Times New Roman" w:cs="Arial"/>
          <w:kern w:val="0"/>
          <w:szCs w:val="22"/>
          <w14:ligatures w14:val="none"/>
        </w:rPr>
        <w:t xml:space="preserve"> higher scores indicating positive mood; Fatigue entails both physical and mental fatigue. For the type of the environment (alone versus with others and private versus public) frequencies were reported. </w:t>
      </w:r>
    </w:p>
    <w:p w14:paraId="73D7A924" w14:textId="77777777" w:rsidR="00D15CED" w:rsidRDefault="00D15CED" w:rsidP="00FC3A0C">
      <w:pPr>
        <w:spacing w:before="240" w:after="400" w:line="480" w:lineRule="auto"/>
        <w:contextualSpacing/>
        <w:rPr>
          <w:rFonts w:ascii="Times New Roman" w:eastAsia="Calibri" w:hAnsi="Times New Roman" w:cs="Arial"/>
          <w:kern w:val="0"/>
          <w:szCs w:val="22"/>
          <w14:ligatures w14:val="none"/>
        </w:rPr>
      </w:pPr>
    </w:p>
    <w:p w14:paraId="61D8196A" w14:textId="09C914E2" w:rsidR="004162BD" w:rsidRDefault="00CE5B5A" w:rsidP="00FC3A0C">
      <w:pPr>
        <w:spacing w:before="240" w:after="400" w:line="480" w:lineRule="auto"/>
        <w:contextualSpacing/>
        <w:rPr>
          <w:rFonts w:ascii="Times New Roman" w:eastAsia="Calibri" w:hAnsi="Times New Roman" w:cs="Arial"/>
          <w:kern w:val="0"/>
          <w:szCs w:val="22"/>
          <w14:ligatures w14:val="none"/>
        </w:rPr>
      </w:pPr>
      <w:r>
        <w:rPr>
          <w:rFonts w:ascii="Times New Roman" w:eastAsia="Calibri" w:hAnsi="Times New Roman" w:cs="Arial"/>
          <w:kern w:val="0"/>
          <w:szCs w:val="22"/>
          <w14:ligatures w14:val="none"/>
        </w:rPr>
        <w:t>Sensitiv</w:t>
      </w:r>
      <w:r w:rsidR="00C33D69">
        <w:rPr>
          <w:rFonts w:ascii="Times New Roman" w:eastAsia="Calibri" w:hAnsi="Times New Roman" w:cs="Arial"/>
          <w:kern w:val="0"/>
          <w:szCs w:val="22"/>
          <w14:ligatures w14:val="none"/>
        </w:rPr>
        <w:t>ity analys</w:t>
      </w:r>
      <w:r w:rsidR="002874D7">
        <w:rPr>
          <w:rFonts w:ascii="Times New Roman" w:eastAsia="Calibri" w:hAnsi="Times New Roman" w:cs="Arial"/>
          <w:kern w:val="0"/>
          <w:szCs w:val="22"/>
          <w14:ligatures w14:val="none"/>
        </w:rPr>
        <w:t>i</w:t>
      </w:r>
      <w:r w:rsidR="00C33D69">
        <w:rPr>
          <w:rFonts w:ascii="Times New Roman" w:eastAsia="Calibri" w:hAnsi="Times New Roman" w:cs="Arial"/>
          <w:kern w:val="0"/>
          <w:szCs w:val="22"/>
          <w14:ligatures w14:val="none"/>
        </w:rPr>
        <w:t xml:space="preserve">s: </w:t>
      </w:r>
      <w:r w:rsidR="00B613B3">
        <w:rPr>
          <w:rFonts w:ascii="Times New Roman" w:eastAsia="Calibri" w:hAnsi="Times New Roman" w:cs="Arial"/>
          <w:kern w:val="0"/>
          <w:szCs w:val="22"/>
          <w14:ligatures w14:val="none"/>
        </w:rPr>
        <w:t xml:space="preserve">We tested whether the average response rates </w:t>
      </w:r>
      <w:r w:rsidR="002874D7">
        <w:rPr>
          <w:rFonts w:ascii="Times New Roman" w:eastAsia="Calibri" w:hAnsi="Times New Roman" w:cs="Arial"/>
          <w:kern w:val="0"/>
          <w:szCs w:val="22"/>
          <w14:ligatures w14:val="none"/>
        </w:rPr>
        <w:t>were influenced</w:t>
      </w:r>
      <w:r w:rsidR="00A001FF">
        <w:rPr>
          <w:rFonts w:ascii="Times New Roman" w:eastAsia="Calibri" w:hAnsi="Times New Roman" w:cs="Arial"/>
          <w:kern w:val="0"/>
          <w:szCs w:val="22"/>
          <w14:ligatures w14:val="none"/>
        </w:rPr>
        <w:t xml:space="preserve"> based on participant’s average mood and fatigue levels. </w:t>
      </w:r>
      <w:r w:rsidR="00E27D0A" w:rsidRPr="00E27D0A">
        <w:rPr>
          <w:rFonts w:ascii="Times New Roman" w:eastAsia="Calibri" w:hAnsi="Times New Roman" w:cs="Arial"/>
          <w:kern w:val="0"/>
          <w:szCs w:val="22"/>
          <w14:ligatures w14:val="none"/>
        </w:rPr>
        <w:t>At the between-person level, response rates were not associated with participants’ average fatigue levels (</w:t>
      </w:r>
      <w:r w:rsidR="00E27D0A" w:rsidRPr="00B613B3">
        <w:rPr>
          <w:rFonts w:ascii="Times New Roman" w:eastAsia="Calibri" w:hAnsi="Times New Roman" w:cs="Arial"/>
          <w:i/>
          <w:iCs/>
          <w:kern w:val="0"/>
          <w:szCs w:val="22"/>
          <w14:ligatures w14:val="none"/>
        </w:rPr>
        <w:t>r</w:t>
      </w:r>
      <w:r w:rsidR="00E27D0A" w:rsidRPr="00E27D0A">
        <w:rPr>
          <w:rFonts w:ascii="Times New Roman" w:eastAsia="Calibri" w:hAnsi="Times New Roman" w:cs="Arial"/>
          <w:kern w:val="0"/>
          <w:szCs w:val="22"/>
          <w14:ligatures w14:val="none"/>
        </w:rPr>
        <w:t xml:space="preserve"> = .08, </w:t>
      </w:r>
      <w:r w:rsidR="00E27D0A" w:rsidRPr="00B613B3">
        <w:rPr>
          <w:rFonts w:ascii="Times New Roman" w:eastAsia="Calibri" w:hAnsi="Times New Roman" w:cs="Arial"/>
          <w:i/>
          <w:iCs/>
          <w:kern w:val="0"/>
          <w:szCs w:val="22"/>
          <w14:ligatures w14:val="none"/>
        </w:rPr>
        <w:t>p</w:t>
      </w:r>
      <w:r w:rsidR="00E27D0A" w:rsidRPr="00E27D0A">
        <w:rPr>
          <w:rFonts w:ascii="Times New Roman" w:eastAsia="Calibri" w:hAnsi="Times New Roman" w:cs="Arial"/>
          <w:kern w:val="0"/>
          <w:szCs w:val="22"/>
          <w14:ligatures w14:val="none"/>
        </w:rPr>
        <w:t xml:space="preserve"> = 0.34) but were </w:t>
      </w:r>
      <w:r w:rsidR="00C84B5A">
        <w:rPr>
          <w:rFonts w:ascii="Times New Roman" w:eastAsia="Calibri" w:hAnsi="Times New Roman" w:cs="Arial"/>
          <w:kern w:val="0"/>
          <w:szCs w:val="22"/>
          <w14:ligatures w14:val="none"/>
        </w:rPr>
        <w:t xml:space="preserve">weakly </w:t>
      </w:r>
      <w:r w:rsidR="00E27D0A" w:rsidRPr="00E27D0A">
        <w:rPr>
          <w:rFonts w:ascii="Times New Roman" w:eastAsia="Calibri" w:hAnsi="Times New Roman" w:cs="Arial"/>
          <w:kern w:val="0"/>
          <w:szCs w:val="22"/>
          <w14:ligatures w14:val="none"/>
        </w:rPr>
        <w:t>with participants’ average mood levels (</w:t>
      </w:r>
      <w:r w:rsidR="00E27D0A" w:rsidRPr="00B613B3">
        <w:rPr>
          <w:rFonts w:ascii="Times New Roman" w:eastAsia="Calibri" w:hAnsi="Times New Roman" w:cs="Arial"/>
          <w:i/>
          <w:iCs/>
          <w:kern w:val="0"/>
          <w:szCs w:val="22"/>
          <w14:ligatures w14:val="none"/>
        </w:rPr>
        <w:t xml:space="preserve">r </w:t>
      </w:r>
      <w:r w:rsidR="00E27D0A" w:rsidRPr="00E27D0A">
        <w:rPr>
          <w:rFonts w:ascii="Times New Roman" w:eastAsia="Calibri" w:hAnsi="Times New Roman" w:cs="Arial"/>
          <w:kern w:val="0"/>
          <w:szCs w:val="22"/>
          <w14:ligatures w14:val="none"/>
        </w:rPr>
        <w:t xml:space="preserve">= -.21, </w:t>
      </w:r>
      <w:r w:rsidR="00E27D0A" w:rsidRPr="00B613B3">
        <w:rPr>
          <w:rFonts w:ascii="Times New Roman" w:eastAsia="Calibri" w:hAnsi="Times New Roman" w:cs="Arial"/>
          <w:i/>
          <w:iCs/>
          <w:kern w:val="0"/>
          <w:szCs w:val="22"/>
          <w14:ligatures w14:val="none"/>
        </w:rPr>
        <w:t>p</w:t>
      </w:r>
      <w:r w:rsidR="00E27D0A" w:rsidRPr="00E27D0A">
        <w:rPr>
          <w:rFonts w:ascii="Times New Roman" w:eastAsia="Calibri" w:hAnsi="Times New Roman" w:cs="Arial"/>
          <w:kern w:val="0"/>
          <w:szCs w:val="22"/>
          <w14:ligatures w14:val="none"/>
        </w:rPr>
        <w:t xml:space="preserve"> = 0.02).  </w:t>
      </w:r>
    </w:p>
    <w:p w14:paraId="3FD2BBB3" w14:textId="77777777" w:rsidR="004162BD" w:rsidRDefault="004162BD">
      <w:pPr>
        <w:rPr>
          <w:rFonts w:ascii="Times New Roman" w:eastAsia="Calibri" w:hAnsi="Times New Roman" w:cs="Arial"/>
          <w:kern w:val="0"/>
          <w:szCs w:val="22"/>
          <w14:ligatures w14:val="none"/>
        </w:rPr>
      </w:pPr>
      <w:r>
        <w:rPr>
          <w:rFonts w:ascii="Times New Roman" w:eastAsia="Calibri" w:hAnsi="Times New Roman" w:cs="Arial"/>
          <w:kern w:val="0"/>
          <w:szCs w:val="22"/>
          <w14:ligatures w14:val="none"/>
        </w:rPr>
        <w:br w:type="page"/>
      </w:r>
    </w:p>
    <w:p w14:paraId="127799D9" w14:textId="5BF023C8" w:rsidR="004162BD" w:rsidRPr="00FC3A0C" w:rsidRDefault="004162BD" w:rsidP="004162BD">
      <w:pPr>
        <w:spacing w:before="240" w:after="400" w:line="480" w:lineRule="auto"/>
        <w:ind w:firstLine="706"/>
        <w:contextualSpacing/>
        <w:jc w:val="center"/>
        <w:outlineLvl w:val="0"/>
        <w:rPr>
          <w:rFonts w:ascii="Times New Roman" w:eastAsia="Calibri" w:hAnsi="Times New Roman" w:cs="Times New Roman"/>
          <w:b/>
          <w:bCs/>
          <w:color w:val="000000"/>
          <w:kern w:val="0"/>
          <w:szCs w:val="22"/>
          <w:lang w:val="en-GB"/>
          <w14:ligatures w14:val="none"/>
        </w:rPr>
      </w:pPr>
      <w:r>
        <w:rPr>
          <w:rFonts w:ascii="Times New Roman" w:eastAsia="Calibri" w:hAnsi="Times New Roman" w:cs="Times New Roman"/>
          <w:b/>
          <w:bCs/>
          <w:color w:val="000000"/>
          <w:kern w:val="0"/>
          <w:szCs w:val="22"/>
          <w:lang w:val="en-GB"/>
          <w14:ligatures w14:val="none"/>
        </w:rPr>
        <w:lastRenderedPageBreak/>
        <w:t>Supplementary</w:t>
      </w:r>
      <w:r w:rsidRPr="00FC3A0C">
        <w:rPr>
          <w:rFonts w:ascii="Times New Roman" w:eastAsia="Calibri" w:hAnsi="Times New Roman" w:cs="Times New Roman"/>
          <w:b/>
          <w:bCs/>
          <w:color w:val="000000"/>
          <w:kern w:val="0"/>
          <w:szCs w:val="22"/>
          <w:lang w:val="en-GB"/>
          <w14:ligatures w14:val="none"/>
        </w:rPr>
        <w:t xml:space="preserve"> Material </w:t>
      </w:r>
      <w:r>
        <w:rPr>
          <w:rFonts w:ascii="Times New Roman" w:eastAsia="Calibri" w:hAnsi="Times New Roman" w:cs="Times New Roman"/>
          <w:b/>
          <w:bCs/>
          <w:color w:val="000000"/>
          <w:kern w:val="0"/>
          <w:szCs w:val="22"/>
          <w:lang w:val="en-GB"/>
          <w14:ligatures w14:val="none"/>
        </w:rPr>
        <w:t>B</w:t>
      </w:r>
    </w:p>
    <w:p w14:paraId="1155C8D1" w14:textId="77777777" w:rsidR="004162BD" w:rsidRPr="00FC3A0C" w:rsidRDefault="004162BD" w:rsidP="004162BD">
      <w:pPr>
        <w:spacing w:before="240" w:after="400" w:line="480" w:lineRule="auto"/>
        <w:ind w:firstLine="706"/>
        <w:contextualSpacing/>
        <w:jc w:val="center"/>
        <w:rPr>
          <w:rFonts w:ascii="Times New Roman" w:eastAsia="Calibri" w:hAnsi="Times New Roman" w:cs="Arial"/>
          <w:b/>
          <w:bCs/>
          <w:kern w:val="0"/>
          <w:szCs w:val="22"/>
          <w:lang w:val="en-GB"/>
          <w14:ligatures w14:val="none"/>
        </w:rPr>
      </w:pPr>
      <w:r w:rsidRPr="00FC3A0C">
        <w:rPr>
          <w:rFonts w:ascii="Times New Roman" w:eastAsia="Calibri" w:hAnsi="Times New Roman" w:cs="Arial"/>
          <w:b/>
          <w:bCs/>
          <w:kern w:val="0"/>
          <w:szCs w:val="22"/>
          <w:lang w:val="en-GB"/>
          <w14:ligatures w14:val="none"/>
        </w:rPr>
        <w:t>Pearson Correlations</w:t>
      </w:r>
    </w:p>
    <w:p w14:paraId="2305A922" w14:textId="6AD52376" w:rsidR="004162BD" w:rsidRPr="00FC3A0C" w:rsidRDefault="004162BD" w:rsidP="004162BD">
      <w:pPr>
        <w:spacing w:before="240" w:after="400" w:line="480" w:lineRule="auto"/>
        <w:contextualSpacing/>
        <w:rPr>
          <w:rFonts w:ascii="Times New Roman" w:eastAsia="Calibri" w:hAnsi="Times New Roman" w:cs="Arial"/>
          <w:b/>
          <w:bCs/>
          <w:kern w:val="0"/>
          <w:szCs w:val="22"/>
          <w14:ligatures w14:val="none"/>
        </w:rPr>
      </w:pPr>
      <w:r w:rsidRPr="00FC3A0C">
        <w:rPr>
          <w:rFonts w:ascii="Times New Roman" w:eastAsia="Calibri" w:hAnsi="Times New Roman" w:cs="Arial"/>
          <w:b/>
          <w:bCs/>
          <w:kern w:val="0"/>
          <w:szCs w:val="22"/>
          <w14:ligatures w14:val="none"/>
        </w:rPr>
        <w:t xml:space="preserve">Table </w:t>
      </w:r>
      <w:r>
        <w:rPr>
          <w:rFonts w:ascii="Times New Roman" w:eastAsia="Calibri" w:hAnsi="Times New Roman" w:cs="Arial"/>
          <w:b/>
          <w:bCs/>
          <w:kern w:val="0"/>
          <w:szCs w:val="22"/>
          <w14:ligatures w14:val="none"/>
        </w:rPr>
        <w:t>B</w:t>
      </w:r>
      <w:r w:rsidRPr="00FC3A0C">
        <w:rPr>
          <w:rFonts w:ascii="Times New Roman" w:eastAsia="Calibri" w:hAnsi="Times New Roman" w:cs="Arial"/>
          <w:b/>
          <w:bCs/>
          <w:kern w:val="0"/>
          <w:szCs w:val="22"/>
          <w14:ligatures w14:val="none"/>
        </w:rPr>
        <w:t>1</w:t>
      </w:r>
    </w:p>
    <w:p w14:paraId="2B364177" w14:textId="77777777" w:rsidR="004162BD" w:rsidRPr="00FC3A0C" w:rsidRDefault="004162BD" w:rsidP="004162BD">
      <w:pPr>
        <w:spacing w:before="240" w:after="400" w:line="480" w:lineRule="auto"/>
        <w:contextualSpacing/>
        <w:rPr>
          <w:rFonts w:ascii="Times New Roman" w:eastAsia="Calibri" w:hAnsi="Times New Roman" w:cs="Arial"/>
          <w:i/>
          <w:iCs/>
          <w:kern w:val="0"/>
          <w:szCs w:val="22"/>
          <w14:ligatures w14:val="none"/>
        </w:rPr>
      </w:pPr>
      <w:r w:rsidRPr="00FC3A0C">
        <w:rPr>
          <w:rFonts w:ascii="Times New Roman" w:eastAsia="Calibri" w:hAnsi="Times New Roman" w:cs="Arial"/>
          <w:i/>
          <w:iCs/>
          <w:kern w:val="0"/>
          <w:szCs w:val="22"/>
          <w14:ligatures w14:val="none"/>
        </w:rPr>
        <w:t xml:space="preserve">Pearson Correlations Between the Continuous Variables Included in the Analyses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3545"/>
        <w:gridCol w:w="1040"/>
        <w:gridCol w:w="1040"/>
        <w:gridCol w:w="1040"/>
        <w:gridCol w:w="1040"/>
        <w:gridCol w:w="1040"/>
        <w:gridCol w:w="327"/>
      </w:tblGrid>
      <w:tr w:rsidR="004162BD" w:rsidRPr="00FC3A0C" w14:paraId="27DA2F7B" w14:textId="77777777" w:rsidTr="00A31E7E">
        <w:trPr>
          <w:trHeight w:val="144"/>
        </w:trPr>
        <w:tc>
          <w:tcPr>
            <w:tcW w:w="0" w:type="auto"/>
            <w:tcBorders>
              <w:top w:val="single" w:sz="4" w:space="0" w:color="auto"/>
              <w:bottom w:val="single" w:sz="4" w:space="0" w:color="auto"/>
            </w:tcBorders>
          </w:tcPr>
          <w:p w14:paraId="5B7A29FA"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Variable</w:t>
            </w:r>
          </w:p>
        </w:tc>
        <w:tc>
          <w:tcPr>
            <w:tcW w:w="0" w:type="auto"/>
            <w:tcBorders>
              <w:top w:val="single" w:sz="4" w:space="0" w:color="auto"/>
              <w:bottom w:val="single" w:sz="4" w:space="0" w:color="auto"/>
            </w:tcBorders>
          </w:tcPr>
          <w:p w14:paraId="78A93B0D"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 xml:space="preserve">1. </w:t>
            </w:r>
          </w:p>
        </w:tc>
        <w:tc>
          <w:tcPr>
            <w:tcW w:w="0" w:type="auto"/>
            <w:tcBorders>
              <w:top w:val="single" w:sz="4" w:space="0" w:color="auto"/>
              <w:bottom w:val="single" w:sz="4" w:space="0" w:color="auto"/>
            </w:tcBorders>
          </w:tcPr>
          <w:p w14:paraId="0F4B5CC2"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2.</w:t>
            </w:r>
          </w:p>
        </w:tc>
        <w:tc>
          <w:tcPr>
            <w:tcW w:w="0" w:type="auto"/>
            <w:tcBorders>
              <w:top w:val="single" w:sz="4" w:space="0" w:color="auto"/>
              <w:bottom w:val="single" w:sz="4" w:space="0" w:color="auto"/>
            </w:tcBorders>
          </w:tcPr>
          <w:p w14:paraId="59323BD7"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3.</w:t>
            </w:r>
          </w:p>
        </w:tc>
        <w:tc>
          <w:tcPr>
            <w:tcW w:w="0" w:type="auto"/>
            <w:tcBorders>
              <w:top w:val="single" w:sz="4" w:space="0" w:color="auto"/>
              <w:bottom w:val="single" w:sz="4" w:space="0" w:color="auto"/>
            </w:tcBorders>
          </w:tcPr>
          <w:p w14:paraId="772E9E3D"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4.</w:t>
            </w:r>
          </w:p>
        </w:tc>
        <w:tc>
          <w:tcPr>
            <w:tcW w:w="0" w:type="auto"/>
            <w:tcBorders>
              <w:top w:val="single" w:sz="4" w:space="0" w:color="auto"/>
              <w:bottom w:val="single" w:sz="4" w:space="0" w:color="auto"/>
            </w:tcBorders>
          </w:tcPr>
          <w:p w14:paraId="52798305"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5.</w:t>
            </w:r>
          </w:p>
        </w:tc>
        <w:tc>
          <w:tcPr>
            <w:tcW w:w="0" w:type="auto"/>
            <w:tcBorders>
              <w:top w:val="single" w:sz="4" w:space="0" w:color="auto"/>
              <w:bottom w:val="single" w:sz="4" w:space="0" w:color="auto"/>
            </w:tcBorders>
          </w:tcPr>
          <w:p w14:paraId="1AA43035"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6.</w:t>
            </w:r>
          </w:p>
        </w:tc>
      </w:tr>
      <w:tr w:rsidR="004162BD" w:rsidRPr="00FC3A0C" w14:paraId="6AA43212" w14:textId="77777777" w:rsidTr="00A31E7E">
        <w:trPr>
          <w:trHeight w:val="144"/>
        </w:trPr>
        <w:tc>
          <w:tcPr>
            <w:tcW w:w="0" w:type="auto"/>
            <w:tcBorders>
              <w:top w:val="single" w:sz="4" w:space="0" w:color="auto"/>
            </w:tcBorders>
          </w:tcPr>
          <w:p w14:paraId="785C4D6F" w14:textId="77777777" w:rsidR="004162BD" w:rsidRPr="00FC3A0C" w:rsidRDefault="004162BD" w:rsidP="00A31E7E">
            <w:pPr>
              <w:spacing w:before="240" w:after="400" w:line="480" w:lineRule="auto"/>
              <w:ind w:left="180"/>
              <w:contextualSpacing/>
              <w:rPr>
                <w:rFonts w:ascii="Times New Roman" w:eastAsia="Calibri" w:hAnsi="Times New Roman" w:cs="Times New Roman"/>
                <w:color w:val="000000"/>
              </w:rPr>
            </w:pPr>
            <w:r w:rsidRPr="00FC3A0C">
              <w:rPr>
                <w:rFonts w:ascii="Times New Roman" w:eastAsia="Calibri" w:hAnsi="Times New Roman" w:cs="Arial"/>
              </w:rPr>
              <w:t>1.Overstimulation</w:t>
            </w:r>
          </w:p>
        </w:tc>
        <w:tc>
          <w:tcPr>
            <w:tcW w:w="0" w:type="auto"/>
            <w:tcBorders>
              <w:top w:val="single" w:sz="4" w:space="0" w:color="auto"/>
            </w:tcBorders>
          </w:tcPr>
          <w:p w14:paraId="08138DAB"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w:t>
            </w:r>
          </w:p>
        </w:tc>
        <w:tc>
          <w:tcPr>
            <w:tcW w:w="0" w:type="auto"/>
            <w:tcBorders>
              <w:top w:val="single" w:sz="4" w:space="0" w:color="auto"/>
            </w:tcBorders>
          </w:tcPr>
          <w:p w14:paraId="712E93CA"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Borders>
              <w:top w:val="single" w:sz="4" w:space="0" w:color="auto"/>
            </w:tcBorders>
          </w:tcPr>
          <w:p w14:paraId="22E88ED7"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Borders>
              <w:top w:val="single" w:sz="4" w:space="0" w:color="auto"/>
            </w:tcBorders>
          </w:tcPr>
          <w:p w14:paraId="4EBC9BA8"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Borders>
              <w:top w:val="single" w:sz="4" w:space="0" w:color="auto"/>
            </w:tcBorders>
          </w:tcPr>
          <w:p w14:paraId="34AC55CC"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Borders>
              <w:top w:val="single" w:sz="4" w:space="0" w:color="auto"/>
            </w:tcBorders>
          </w:tcPr>
          <w:p w14:paraId="52643DD0"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r>
      <w:tr w:rsidR="004162BD" w:rsidRPr="00FC3A0C" w14:paraId="4B09D74B" w14:textId="77777777" w:rsidTr="00A31E7E">
        <w:trPr>
          <w:trHeight w:val="144"/>
        </w:trPr>
        <w:tc>
          <w:tcPr>
            <w:tcW w:w="0" w:type="auto"/>
          </w:tcPr>
          <w:p w14:paraId="3821D0C1" w14:textId="77777777" w:rsidR="004162BD" w:rsidRPr="00FC3A0C" w:rsidRDefault="004162BD" w:rsidP="00A31E7E">
            <w:pPr>
              <w:spacing w:before="240" w:after="400" w:line="480" w:lineRule="auto"/>
              <w:ind w:left="180"/>
              <w:contextualSpacing/>
              <w:rPr>
                <w:rFonts w:ascii="Times New Roman" w:eastAsia="Calibri" w:hAnsi="Times New Roman" w:cs="Times New Roman"/>
                <w:color w:val="000000"/>
              </w:rPr>
            </w:pPr>
            <w:r w:rsidRPr="00FC3A0C">
              <w:rPr>
                <w:rFonts w:ascii="Times New Roman" w:eastAsia="Calibri" w:hAnsi="Times New Roman" w:cs="Arial"/>
              </w:rPr>
              <w:t>2.SPS</w:t>
            </w:r>
          </w:p>
        </w:tc>
        <w:tc>
          <w:tcPr>
            <w:tcW w:w="0" w:type="auto"/>
          </w:tcPr>
          <w:p w14:paraId="04524B64"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.11***</w:t>
            </w:r>
          </w:p>
        </w:tc>
        <w:tc>
          <w:tcPr>
            <w:tcW w:w="0" w:type="auto"/>
          </w:tcPr>
          <w:p w14:paraId="6422F58C"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w:t>
            </w:r>
          </w:p>
        </w:tc>
        <w:tc>
          <w:tcPr>
            <w:tcW w:w="0" w:type="auto"/>
          </w:tcPr>
          <w:p w14:paraId="2C32DADF"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Pr>
          <w:p w14:paraId="36035CC7"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Pr>
          <w:p w14:paraId="3A0B07E0"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Pr>
          <w:p w14:paraId="5439DE16"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r>
      <w:tr w:rsidR="004162BD" w:rsidRPr="00FC3A0C" w14:paraId="1AC7C431" w14:textId="77777777" w:rsidTr="00A31E7E">
        <w:trPr>
          <w:trHeight w:val="144"/>
        </w:trPr>
        <w:tc>
          <w:tcPr>
            <w:tcW w:w="0" w:type="auto"/>
          </w:tcPr>
          <w:p w14:paraId="53954843" w14:textId="77777777" w:rsidR="004162BD" w:rsidRPr="00FC3A0C" w:rsidRDefault="004162BD" w:rsidP="00A31E7E">
            <w:pPr>
              <w:spacing w:before="240" w:after="400" w:line="480" w:lineRule="auto"/>
              <w:ind w:left="180"/>
              <w:contextualSpacing/>
              <w:rPr>
                <w:rFonts w:ascii="Times New Roman" w:eastAsia="Calibri" w:hAnsi="Times New Roman" w:cs="Times New Roman"/>
                <w:color w:val="000000"/>
              </w:rPr>
            </w:pPr>
            <w:r w:rsidRPr="00FC3A0C">
              <w:rPr>
                <w:rFonts w:ascii="Times New Roman" w:eastAsia="Calibri" w:hAnsi="Times New Roman" w:cs="Arial"/>
              </w:rPr>
              <w:t>3.Pleasantness Higher Senses</w:t>
            </w:r>
          </w:p>
        </w:tc>
        <w:tc>
          <w:tcPr>
            <w:tcW w:w="0" w:type="auto"/>
          </w:tcPr>
          <w:p w14:paraId="21022163"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-.19***</w:t>
            </w:r>
          </w:p>
        </w:tc>
        <w:tc>
          <w:tcPr>
            <w:tcW w:w="0" w:type="auto"/>
          </w:tcPr>
          <w:p w14:paraId="69C78DC8"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-.25***</w:t>
            </w:r>
          </w:p>
        </w:tc>
        <w:tc>
          <w:tcPr>
            <w:tcW w:w="0" w:type="auto"/>
          </w:tcPr>
          <w:p w14:paraId="2797220D"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w:t>
            </w:r>
          </w:p>
        </w:tc>
        <w:tc>
          <w:tcPr>
            <w:tcW w:w="0" w:type="auto"/>
          </w:tcPr>
          <w:p w14:paraId="6C0211E1"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Pr>
          <w:p w14:paraId="2674D7AE"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Pr>
          <w:p w14:paraId="6B82FA43"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r>
      <w:tr w:rsidR="004162BD" w:rsidRPr="00FC3A0C" w14:paraId="28B9839D" w14:textId="77777777" w:rsidTr="00A31E7E">
        <w:trPr>
          <w:trHeight w:val="144"/>
        </w:trPr>
        <w:tc>
          <w:tcPr>
            <w:tcW w:w="0" w:type="auto"/>
          </w:tcPr>
          <w:p w14:paraId="7CBE5C58" w14:textId="77777777" w:rsidR="004162BD" w:rsidRPr="00FC3A0C" w:rsidRDefault="004162BD" w:rsidP="00A31E7E">
            <w:pPr>
              <w:spacing w:before="240" w:after="400" w:line="480" w:lineRule="auto"/>
              <w:ind w:left="180"/>
              <w:contextualSpacing/>
              <w:rPr>
                <w:rFonts w:ascii="Times New Roman" w:eastAsia="Calibri" w:hAnsi="Times New Roman" w:cs="Times New Roman"/>
                <w:color w:val="000000"/>
              </w:rPr>
            </w:pPr>
            <w:r w:rsidRPr="00FC3A0C">
              <w:rPr>
                <w:rFonts w:ascii="Times New Roman" w:eastAsia="Calibri" w:hAnsi="Times New Roman" w:cs="Arial"/>
              </w:rPr>
              <w:t>4.Pleasantness Lower Senses</w:t>
            </w:r>
          </w:p>
        </w:tc>
        <w:tc>
          <w:tcPr>
            <w:tcW w:w="0" w:type="auto"/>
          </w:tcPr>
          <w:p w14:paraId="2DE9A64A"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-.10***</w:t>
            </w:r>
          </w:p>
        </w:tc>
        <w:tc>
          <w:tcPr>
            <w:tcW w:w="0" w:type="auto"/>
          </w:tcPr>
          <w:p w14:paraId="779D2458"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-.13**</w:t>
            </w:r>
          </w:p>
        </w:tc>
        <w:tc>
          <w:tcPr>
            <w:tcW w:w="0" w:type="auto"/>
          </w:tcPr>
          <w:p w14:paraId="62883E66"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.45***</w:t>
            </w:r>
          </w:p>
        </w:tc>
        <w:tc>
          <w:tcPr>
            <w:tcW w:w="0" w:type="auto"/>
          </w:tcPr>
          <w:p w14:paraId="1FCEC7C4" w14:textId="77777777" w:rsidR="004162BD" w:rsidRPr="00FC3A0C" w:rsidRDefault="004162BD" w:rsidP="00A31E7E">
            <w:pPr>
              <w:spacing w:before="24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w:t>
            </w:r>
          </w:p>
        </w:tc>
        <w:tc>
          <w:tcPr>
            <w:tcW w:w="0" w:type="auto"/>
          </w:tcPr>
          <w:p w14:paraId="5AD27594"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c>
          <w:tcPr>
            <w:tcW w:w="0" w:type="auto"/>
          </w:tcPr>
          <w:p w14:paraId="56F5A4A0" w14:textId="77777777" w:rsidR="004162BD" w:rsidRPr="00FC3A0C" w:rsidRDefault="004162BD" w:rsidP="00A31E7E">
            <w:pPr>
              <w:spacing w:before="240" w:line="480" w:lineRule="auto"/>
              <w:contextualSpacing/>
              <w:rPr>
                <w:rFonts w:ascii="Times New Roman" w:eastAsia="Calibri" w:hAnsi="Times New Roman" w:cs="Times New Roman"/>
                <w:color w:val="000000"/>
              </w:rPr>
            </w:pPr>
          </w:p>
        </w:tc>
      </w:tr>
      <w:tr w:rsidR="004162BD" w:rsidRPr="00FC3A0C" w14:paraId="56275E42" w14:textId="77777777" w:rsidTr="00A31E7E">
        <w:trPr>
          <w:trHeight w:val="144"/>
        </w:trPr>
        <w:tc>
          <w:tcPr>
            <w:tcW w:w="0" w:type="auto"/>
          </w:tcPr>
          <w:p w14:paraId="6FFAF0AE" w14:textId="77777777" w:rsidR="004162BD" w:rsidRPr="00FC3A0C" w:rsidRDefault="004162BD" w:rsidP="00A31E7E">
            <w:pPr>
              <w:spacing w:before="240" w:after="400" w:line="480" w:lineRule="auto"/>
              <w:ind w:left="180"/>
              <w:contextualSpacing/>
              <w:rPr>
                <w:rFonts w:ascii="Times New Roman" w:eastAsia="Calibri" w:hAnsi="Times New Roman" w:cs="Times New Roman"/>
                <w:color w:val="000000"/>
              </w:rPr>
            </w:pPr>
            <w:r w:rsidRPr="00FC3A0C">
              <w:rPr>
                <w:rFonts w:ascii="Times New Roman" w:eastAsia="Calibri" w:hAnsi="Times New Roman" w:cs="Arial"/>
              </w:rPr>
              <w:t xml:space="preserve">5.Mood </w:t>
            </w:r>
          </w:p>
        </w:tc>
        <w:tc>
          <w:tcPr>
            <w:tcW w:w="0" w:type="auto"/>
          </w:tcPr>
          <w:p w14:paraId="08F02A77"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-.19***</w:t>
            </w:r>
          </w:p>
        </w:tc>
        <w:tc>
          <w:tcPr>
            <w:tcW w:w="0" w:type="auto"/>
          </w:tcPr>
          <w:p w14:paraId="0099D666"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-.30***</w:t>
            </w:r>
          </w:p>
        </w:tc>
        <w:tc>
          <w:tcPr>
            <w:tcW w:w="0" w:type="auto"/>
          </w:tcPr>
          <w:p w14:paraId="28C2BF41"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.39***</w:t>
            </w:r>
          </w:p>
        </w:tc>
        <w:tc>
          <w:tcPr>
            <w:tcW w:w="0" w:type="auto"/>
          </w:tcPr>
          <w:p w14:paraId="522FDCEE"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proofErr w:type="gramStart"/>
            <w:r w:rsidRPr="00FC3A0C">
              <w:rPr>
                <w:rFonts w:ascii="Times New Roman" w:eastAsia="Calibri" w:hAnsi="Times New Roman" w:cs="Times New Roman"/>
                <w:color w:val="000000"/>
              </w:rPr>
              <w:t>.35**</w:t>
            </w:r>
            <w:proofErr w:type="gramEnd"/>
            <w:r w:rsidRPr="00FC3A0C">
              <w:rPr>
                <w:rFonts w:ascii="Times New Roman" w:eastAsia="Calibri" w:hAnsi="Times New Roman" w:cs="Times New Roman"/>
                <w:color w:val="000000"/>
              </w:rPr>
              <w:t>*</w:t>
            </w:r>
          </w:p>
        </w:tc>
        <w:tc>
          <w:tcPr>
            <w:tcW w:w="0" w:type="auto"/>
          </w:tcPr>
          <w:p w14:paraId="113B8446"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w:t>
            </w:r>
          </w:p>
        </w:tc>
        <w:tc>
          <w:tcPr>
            <w:tcW w:w="0" w:type="auto"/>
          </w:tcPr>
          <w:p w14:paraId="334E1925"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p>
        </w:tc>
      </w:tr>
      <w:tr w:rsidR="004162BD" w:rsidRPr="00FC3A0C" w14:paraId="0F5BB352" w14:textId="77777777" w:rsidTr="00A31E7E">
        <w:trPr>
          <w:trHeight w:val="144"/>
        </w:trPr>
        <w:tc>
          <w:tcPr>
            <w:tcW w:w="0" w:type="auto"/>
            <w:tcBorders>
              <w:bottom w:val="single" w:sz="4" w:space="0" w:color="auto"/>
            </w:tcBorders>
          </w:tcPr>
          <w:p w14:paraId="3F57DE32" w14:textId="77777777" w:rsidR="004162BD" w:rsidRPr="00FC3A0C" w:rsidRDefault="004162BD" w:rsidP="00A31E7E">
            <w:pPr>
              <w:spacing w:before="240" w:after="400" w:line="480" w:lineRule="auto"/>
              <w:ind w:left="180"/>
              <w:contextualSpacing/>
              <w:rPr>
                <w:rFonts w:ascii="Times New Roman" w:eastAsia="Calibri" w:hAnsi="Times New Roman" w:cs="Times New Roman"/>
                <w:color w:val="000000"/>
              </w:rPr>
            </w:pPr>
            <w:r w:rsidRPr="00FC3A0C">
              <w:rPr>
                <w:rFonts w:ascii="Times New Roman" w:eastAsia="Calibri" w:hAnsi="Times New Roman" w:cs="Arial"/>
              </w:rPr>
              <w:t xml:space="preserve">6.Fatigue </w:t>
            </w:r>
          </w:p>
        </w:tc>
        <w:tc>
          <w:tcPr>
            <w:tcW w:w="0" w:type="auto"/>
            <w:tcBorders>
              <w:bottom w:val="single" w:sz="4" w:space="0" w:color="auto"/>
            </w:tcBorders>
          </w:tcPr>
          <w:p w14:paraId="28F4044C"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.13***</w:t>
            </w:r>
          </w:p>
        </w:tc>
        <w:tc>
          <w:tcPr>
            <w:tcW w:w="0" w:type="auto"/>
            <w:tcBorders>
              <w:bottom w:val="single" w:sz="4" w:space="0" w:color="auto"/>
            </w:tcBorders>
          </w:tcPr>
          <w:p w14:paraId="3455B32C"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proofErr w:type="gramStart"/>
            <w:r w:rsidRPr="00FC3A0C">
              <w:rPr>
                <w:rFonts w:ascii="Times New Roman" w:eastAsia="Calibri" w:hAnsi="Times New Roman" w:cs="Times New Roman"/>
                <w:color w:val="000000"/>
              </w:rPr>
              <w:t>.24**</w:t>
            </w:r>
            <w:proofErr w:type="gramEnd"/>
            <w:r w:rsidRPr="00FC3A0C">
              <w:rPr>
                <w:rFonts w:ascii="Times New Roman" w:eastAsia="Calibri" w:hAnsi="Times New Roman" w:cs="Times New Roman"/>
                <w:color w:val="000000"/>
              </w:rPr>
              <w:t>*</w:t>
            </w:r>
          </w:p>
        </w:tc>
        <w:tc>
          <w:tcPr>
            <w:tcW w:w="0" w:type="auto"/>
            <w:tcBorders>
              <w:bottom w:val="single" w:sz="4" w:space="0" w:color="auto"/>
            </w:tcBorders>
          </w:tcPr>
          <w:p w14:paraId="56C77779"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-.23***</w:t>
            </w:r>
          </w:p>
        </w:tc>
        <w:tc>
          <w:tcPr>
            <w:tcW w:w="0" w:type="auto"/>
            <w:tcBorders>
              <w:bottom w:val="single" w:sz="4" w:space="0" w:color="auto"/>
            </w:tcBorders>
          </w:tcPr>
          <w:p w14:paraId="3D3F4AA7"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-.24***</w:t>
            </w:r>
          </w:p>
        </w:tc>
        <w:tc>
          <w:tcPr>
            <w:tcW w:w="0" w:type="auto"/>
            <w:tcBorders>
              <w:bottom w:val="single" w:sz="4" w:space="0" w:color="auto"/>
            </w:tcBorders>
          </w:tcPr>
          <w:p w14:paraId="401FBF83"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-.56***</w:t>
            </w:r>
          </w:p>
        </w:tc>
        <w:tc>
          <w:tcPr>
            <w:tcW w:w="0" w:type="auto"/>
            <w:tcBorders>
              <w:bottom w:val="single" w:sz="4" w:space="0" w:color="auto"/>
            </w:tcBorders>
          </w:tcPr>
          <w:p w14:paraId="1D02CC13"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color w:val="000000"/>
              </w:rPr>
              <w:t>-</w:t>
            </w:r>
          </w:p>
        </w:tc>
      </w:tr>
      <w:tr w:rsidR="004162BD" w:rsidRPr="00FC3A0C" w14:paraId="79A2C211" w14:textId="77777777" w:rsidTr="00A31E7E">
        <w:trPr>
          <w:trHeight w:val="144"/>
        </w:trPr>
        <w:tc>
          <w:tcPr>
            <w:tcW w:w="0" w:type="auto"/>
            <w:gridSpan w:val="7"/>
            <w:tcBorders>
              <w:top w:val="single" w:sz="4" w:space="0" w:color="auto"/>
            </w:tcBorders>
          </w:tcPr>
          <w:p w14:paraId="4BFB1007" w14:textId="77777777" w:rsidR="004162BD" w:rsidRPr="00FC3A0C" w:rsidRDefault="004162BD"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Arial"/>
                <w:i/>
                <w:iCs/>
              </w:rPr>
              <w:t xml:space="preserve">Note. </w:t>
            </w:r>
            <w:r w:rsidRPr="00FC3A0C">
              <w:rPr>
                <w:rFonts w:ascii="Times New Roman" w:eastAsia="Calibri" w:hAnsi="Times New Roman" w:cs="Arial"/>
              </w:rPr>
              <w:t xml:space="preserve">SPS = Sensory Processing Sensitivity; Mood was coded with higher scores indicating positive mood; Fatigue entails both physical and mental fatigue; </w:t>
            </w:r>
            <w:r w:rsidRPr="00FC3A0C">
              <w:rPr>
                <w:rFonts w:ascii="Times New Roman" w:eastAsia="Calibri" w:hAnsi="Times New Roman" w:cs="Times New Roman"/>
                <w:color w:val="000000"/>
                <w:sz w:val="20"/>
                <w:szCs w:val="20"/>
              </w:rPr>
              <w:t>**</w:t>
            </w:r>
            <w:r w:rsidRPr="00FC3A0C">
              <w:rPr>
                <w:rFonts w:ascii="Times New Roman" w:eastAsia="Calibri" w:hAnsi="Times New Roman" w:cs="Times New Roman"/>
                <w:i/>
                <w:color w:val="000000"/>
                <w:sz w:val="20"/>
                <w:szCs w:val="20"/>
              </w:rPr>
              <w:t>p</w:t>
            </w:r>
            <w:r w:rsidRPr="00FC3A0C">
              <w:rPr>
                <w:rFonts w:ascii="Times New Roman" w:eastAsia="Calibri" w:hAnsi="Times New Roman" w:cs="Times New Roman"/>
                <w:color w:val="000000"/>
                <w:sz w:val="20"/>
                <w:szCs w:val="20"/>
              </w:rPr>
              <w:t xml:space="preserve"> &lt; .01; *** </w:t>
            </w:r>
            <w:r w:rsidRPr="00FC3A0C">
              <w:rPr>
                <w:rFonts w:ascii="Times New Roman" w:eastAsia="Calibri" w:hAnsi="Times New Roman" w:cs="Times New Roman"/>
                <w:i/>
                <w:color w:val="000000"/>
                <w:sz w:val="20"/>
                <w:szCs w:val="20"/>
              </w:rPr>
              <w:t>p</w:t>
            </w:r>
            <w:r w:rsidRPr="00FC3A0C">
              <w:rPr>
                <w:rFonts w:ascii="Times New Roman" w:eastAsia="Calibri" w:hAnsi="Times New Roman" w:cs="Times New Roman"/>
                <w:color w:val="000000"/>
                <w:sz w:val="20"/>
                <w:szCs w:val="20"/>
              </w:rPr>
              <w:t xml:space="preserve"> &lt; .001.</w:t>
            </w:r>
          </w:p>
        </w:tc>
      </w:tr>
    </w:tbl>
    <w:p w14:paraId="73FC0B19" w14:textId="77777777" w:rsidR="004162BD" w:rsidRPr="00FC3A0C" w:rsidRDefault="004162BD" w:rsidP="004162BD">
      <w:pPr>
        <w:spacing w:before="240" w:after="400" w:line="480" w:lineRule="auto"/>
        <w:contextualSpacing/>
        <w:rPr>
          <w:rFonts w:ascii="Times New Roman" w:eastAsia="Calibri" w:hAnsi="Times New Roman" w:cs="Arial"/>
          <w:kern w:val="0"/>
          <w:szCs w:val="22"/>
          <w14:ligatures w14:val="none"/>
        </w:rPr>
      </w:pPr>
    </w:p>
    <w:p w14:paraId="648360D9" w14:textId="77777777" w:rsidR="00FC3A0C" w:rsidRPr="00FC3A0C" w:rsidRDefault="00FC3A0C" w:rsidP="00FC3A0C">
      <w:pPr>
        <w:spacing w:before="240" w:after="400" w:line="480" w:lineRule="auto"/>
        <w:contextualSpacing/>
        <w:rPr>
          <w:rFonts w:ascii="Times New Roman" w:eastAsia="Calibri" w:hAnsi="Times New Roman" w:cs="Arial"/>
          <w:kern w:val="0"/>
          <w:szCs w:val="22"/>
          <w14:ligatures w14:val="none"/>
        </w:rPr>
      </w:pPr>
    </w:p>
    <w:p w14:paraId="731513D5" w14:textId="60DA9733" w:rsidR="002A79F0" w:rsidRPr="00161107" w:rsidRDefault="00FC3A0C" w:rsidP="00161107">
      <w:pPr>
        <w:jc w:val="center"/>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br w:type="page"/>
      </w:r>
      <w:r w:rsidR="002A79F0">
        <w:rPr>
          <w:rFonts w:ascii="Times New Roman" w:eastAsia="Calibri" w:hAnsi="Times New Roman" w:cs="Times New Roman"/>
          <w:b/>
          <w:bCs/>
          <w:color w:val="000000"/>
          <w:kern w:val="0"/>
          <w:szCs w:val="22"/>
          <w:lang w:val="en-GB"/>
          <w14:ligatures w14:val="none"/>
        </w:rPr>
        <w:lastRenderedPageBreak/>
        <w:t>Supplementary</w:t>
      </w:r>
      <w:r w:rsidR="002A79F0" w:rsidRPr="00FC3A0C">
        <w:rPr>
          <w:rFonts w:ascii="Times New Roman" w:eastAsia="Calibri" w:hAnsi="Times New Roman" w:cs="Times New Roman"/>
          <w:b/>
          <w:bCs/>
          <w:color w:val="000000"/>
          <w:kern w:val="0"/>
          <w:szCs w:val="22"/>
          <w:lang w:val="en-GB"/>
          <w14:ligatures w14:val="none"/>
        </w:rPr>
        <w:t xml:space="preserve"> Material </w:t>
      </w:r>
      <w:r w:rsidR="00DD2EBE">
        <w:rPr>
          <w:rFonts w:ascii="Times New Roman" w:eastAsia="Calibri" w:hAnsi="Times New Roman" w:cs="Times New Roman"/>
          <w:b/>
          <w:bCs/>
          <w:color w:val="000000"/>
          <w:kern w:val="0"/>
          <w:szCs w:val="22"/>
          <w:lang w:val="en-GB"/>
          <w14:ligatures w14:val="none"/>
        </w:rPr>
        <w:t>C</w:t>
      </w:r>
    </w:p>
    <w:p w14:paraId="0AA6C459" w14:textId="77777777" w:rsidR="002A79F0" w:rsidRPr="00FC3A0C" w:rsidRDefault="002A79F0" w:rsidP="002A79F0">
      <w:pPr>
        <w:spacing w:before="240" w:after="400" w:line="480" w:lineRule="auto"/>
        <w:ind w:firstLine="706"/>
        <w:contextualSpacing/>
        <w:jc w:val="center"/>
        <w:rPr>
          <w:rFonts w:ascii="Times New Roman" w:eastAsia="Calibri" w:hAnsi="Times New Roman" w:cs="Arial"/>
          <w:b/>
          <w:bCs/>
          <w:kern w:val="0"/>
          <w:szCs w:val="22"/>
          <w:lang w:val="en-GB"/>
          <w14:ligatures w14:val="none"/>
        </w:rPr>
      </w:pPr>
      <w:r>
        <w:rPr>
          <w:rFonts w:ascii="Times New Roman" w:eastAsia="Calibri" w:hAnsi="Times New Roman" w:cs="Arial"/>
          <w:b/>
          <w:bCs/>
          <w:kern w:val="0"/>
          <w:szCs w:val="22"/>
          <w:lang w:val="en-GB"/>
          <w14:ligatures w14:val="none"/>
        </w:rPr>
        <w:t>Significant Interactions with Lagged Predictors</w:t>
      </w:r>
    </w:p>
    <w:p w14:paraId="3AC74873" w14:textId="1866746D" w:rsidR="002A79F0" w:rsidRPr="00BB7D68" w:rsidRDefault="002A79F0" w:rsidP="002A79F0">
      <w:pPr>
        <w:spacing w:before="240" w:after="400" w:line="480" w:lineRule="auto"/>
        <w:contextualSpacing/>
        <w:rPr>
          <w:rFonts w:ascii="Times New Roman" w:eastAsia="Calibri" w:hAnsi="Times New Roman" w:cs="Arial"/>
          <w:b/>
          <w:bCs/>
          <w:kern w:val="0"/>
          <w:szCs w:val="22"/>
          <w14:ligatures w14:val="none"/>
        </w:rPr>
      </w:pPr>
      <w:r w:rsidRPr="00BB7D68">
        <w:rPr>
          <w:rFonts w:ascii="Times New Roman" w:eastAsia="Calibri" w:hAnsi="Times New Roman" w:cs="Arial"/>
          <w:b/>
          <w:bCs/>
          <w:kern w:val="0"/>
          <w:szCs w:val="22"/>
          <w14:ligatures w14:val="none"/>
        </w:rPr>
        <w:t xml:space="preserve">Figure </w:t>
      </w:r>
      <w:r w:rsidR="00DD2EBE">
        <w:rPr>
          <w:rFonts w:ascii="Times New Roman" w:eastAsia="Calibri" w:hAnsi="Times New Roman" w:cs="Arial"/>
          <w:b/>
          <w:bCs/>
          <w:kern w:val="0"/>
          <w:szCs w:val="22"/>
          <w14:ligatures w14:val="none"/>
        </w:rPr>
        <w:t>C1</w:t>
      </w:r>
    </w:p>
    <w:p w14:paraId="0A332D83" w14:textId="36F8369F"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r w:rsidRPr="00BB7D68">
        <w:rPr>
          <w:rFonts w:ascii="Times New Roman" w:eastAsia="Calibri" w:hAnsi="Times New Roman" w:cs="Arial"/>
          <w:noProof/>
          <w:kern w:val="0"/>
          <w:szCs w:val="22"/>
          <w:lang w:val="nl-NL"/>
          <w14:ligatures w14:val="none"/>
        </w:rPr>
        <w:drawing>
          <wp:anchor distT="0" distB="0" distL="114300" distR="114300" simplePos="0" relativeHeight="251673600" behindDoc="0" locked="0" layoutInCell="1" allowOverlap="1" wp14:anchorId="3F5412AA" wp14:editId="175CCB3E">
            <wp:simplePos x="0" y="0"/>
            <wp:positionH relativeFrom="column">
              <wp:posOffset>-375920</wp:posOffset>
            </wp:positionH>
            <wp:positionV relativeFrom="paragraph">
              <wp:posOffset>4338955</wp:posOffset>
            </wp:positionV>
            <wp:extent cx="3417570" cy="3383280"/>
            <wp:effectExtent l="0" t="0" r="0" b="7620"/>
            <wp:wrapSquare wrapText="bothSides"/>
            <wp:docPr id="676028257" name="Picture 1" descr="A graph of a graph with a line between the sam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28257" name="Picture 1" descr="A graph of a graph with a line between the same graph&#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417570" cy="3383280"/>
                    </a:xfrm>
                    <a:prstGeom prst="rect">
                      <a:avLst/>
                    </a:prstGeom>
                  </pic:spPr>
                </pic:pic>
              </a:graphicData>
            </a:graphic>
          </wp:anchor>
        </w:drawing>
      </w:r>
      <w:r w:rsidRPr="00BB7D68">
        <w:rPr>
          <w:rFonts w:ascii="Times New Roman" w:eastAsia="Calibri" w:hAnsi="Times New Roman" w:cs="Arial"/>
          <w:noProof/>
          <w:kern w:val="0"/>
          <w:szCs w:val="22"/>
          <w:lang w:val="nl-NL"/>
          <w14:ligatures w14:val="none"/>
        </w:rPr>
        <w:drawing>
          <wp:anchor distT="0" distB="0" distL="114300" distR="114300" simplePos="0" relativeHeight="251672576" behindDoc="0" locked="0" layoutInCell="1" allowOverlap="1" wp14:anchorId="5DEDC7F0" wp14:editId="061C27CB">
            <wp:simplePos x="0" y="0"/>
            <wp:positionH relativeFrom="column">
              <wp:posOffset>3039745</wp:posOffset>
            </wp:positionH>
            <wp:positionV relativeFrom="paragraph">
              <wp:posOffset>997585</wp:posOffset>
            </wp:positionV>
            <wp:extent cx="3337560" cy="3337560"/>
            <wp:effectExtent l="0" t="0" r="0" b="0"/>
            <wp:wrapSquare wrapText="bothSides"/>
            <wp:docPr id="484016871" name="Picture 1" descr="A graph of a patient's diseas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4016871" name="Picture 1" descr="A graph of a patient's disease&#10;&#10;AI-generated content may be incorrect."/>
                    <pic:cNvPicPr/>
                  </pic:nvPicPr>
                  <pic:blipFill rotWithShape="1">
                    <a:blip r:embed="rId8" cstate="print">
                      <a:extLst>
                        <a:ext uri="{28A0092B-C50C-407E-A947-70E740481C1C}">
                          <a14:useLocalDpi xmlns:a14="http://schemas.microsoft.com/office/drawing/2010/main" val="0"/>
                        </a:ext>
                      </a:extLst>
                    </a:blip>
                    <a:srcRect b="1733"/>
                    <a:stretch/>
                  </pic:blipFill>
                  <pic:spPr bwMode="auto">
                    <a:xfrm>
                      <a:off x="0" y="0"/>
                      <a:ext cx="3337560" cy="3337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7D68">
        <w:rPr>
          <w:rFonts w:ascii="Times New Roman" w:eastAsia="Calibri" w:hAnsi="Times New Roman" w:cs="Arial"/>
          <w:i/>
          <w:iCs/>
          <w:noProof/>
          <w:kern w:val="0"/>
          <w:szCs w:val="22"/>
          <w14:ligatures w14:val="none"/>
        </w:rPr>
        <w:drawing>
          <wp:anchor distT="0" distB="0" distL="114300" distR="114300" simplePos="0" relativeHeight="251674624" behindDoc="0" locked="0" layoutInCell="1" allowOverlap="1" wp14:anchorId="012F55EA" wp14:editId="0FFFAA35">
            <wp:simplePos x="0" y="0"/>
            <wp:positionH relativeFrom="column">
              <wp:posOffset>-357505</wp:posOffset>
            </wp:positionH>
            <wp:positionV relativeFrom="paragraph">
              <wp:posOffset>1002030</wp:posOffset>
            </wp:positionV>
            <wp:extent cx="3324849" cy="3383280"/>
            <wp:effectExtent l="0" t="0" r="9525" b="7620"/>
            <wp:wrapTopAndBottom/>
            <wp:docPr id="708927137" name="Picture 1" descr="A graph of a graph with a line between th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27137" name="Picture 1" descr="A graph of a graph with a line between the lines&#10;&#10;AI-generated content may be incorrect."/>
                    <pic:cNvPicPr/>
                  </pic:nvPicPr>
                  <pic:blipFill rotWithShape="1">
                    <a:blip r:embed="rId9" cstate="print">
                      <a:extLst>
                        <a:ext uri="{28A0092B-C50C-407E-A947-70E740481C1C}">
                          <a14:useLocalDpi xmlns:a14="http://schemas.microsoft.com/office/drawing/2010/main" val="0"/>
                        </a:ext>
                      </a:extLst>
                    </a:blip>
                    <a:srcRect l="1934" r="1604"/>
                    <a:stretch/>
                  </pic:blipFill>
                  <pic:spPr bwMode="auto">
                    <a:xfrm>
                      <a:off x="0" y="0"/>
                      <a:ext cx="3324849" cy="338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7D68">
        <w:rPr>
          <w:rFonts w:ascii="Times New Roman" w:eastAsia="Calibri" w:hAnsi="Times New Roman" w:cs="Arial"/>
          <w:i/>
          <w:iCs/>
          <w:kern w:val="0"/>
          <w:szCs w:val="22"/>
          <w14:ligatures w14:val="none"/>
        </w:rPr>
        <w:t xml:space="preserve">Overstimulation as Predicted by the Interactions of SPS and Pleasantness of High Sense Stimuli (Top Left), Fatigue (Top Right), and Mood (Bottom) as Reported at the Previous </w:t>
      </w:r>
      <w:r w:rsidR="00E51118">
        <w:rPr>
          <w:rFonts w:ascii="Times New Roman" w:eastAsia="Calibri" w:hAnsi="Times New Roman" w:cs="Arial"/>
          <w:i/>
          <w:iCs/>
          <w:kern w:val="0"/>
          <w:szCs w:val="22"/>
          <w14:ligatures w14:val="none"/>
        </w:rPr>
        <w:t>Prompt</w:t>
      </w:r>
      <w:r w:rsidRPr="00BB7D68">
        <w:rPr>
          <w:rFonts w:ascii="Times New Roman" w:eastAsia="Calibri" w:hAnsi="Times New Roman" w:cs="Arial"/>
          <w:i/>
          <w:iCs/>
          <w:kern w:val="0"/>
          <w:szCs w:val="22"/>
          <w14:ligatures w14:val="none"/>
        </w:rPr>
        <w:t xml:space="preserve"> (Lagged Variables)</w:t>
      </w:r>
    </w:p>
    <w:p w14:paraId="6865A3E0" w14:textId="77777777" w:rsidR="002A79F0" w:rsidRPr="00BB7D68" w:rsidRDefault="002A79F0" w:rsidP="002A79F0">
      <w:pPr>
        <w:spacing w:before="240" w:after="400" w:line="480" w:lineRule="auto"/>
        <w:contextualSpacing/>
        <w:rPr>
          <w:rFonts w:ascii="Times New Roman" w:eastAsia="Calibri" w:hAnsi="Times New Roman" w:cs="Arial"/>
          <w:kern w:val="0"/>
          <w:szCs w:val="22"/>
          <w14:ligatures w14:val="none"/>
        </w:rPr>
      </w:pPr>
      <w:r w:rsidRPr="00BB7D68">
        <w:rPr>
          <w:rFonts w:ascii="Times New Roman" w:eastAsia="Calibri" w:hAnsi="Times New Roman" w:cs="Arial"/>
          <w:noProof/>
          <w:kern w:val="0"/>
          <w:szCs w:val="22"/>
          <w14:ligatures w14:val="none"/>
        </w:rPr>
        <w:t xml:space="preserve"> </w:t>
      </w:r>
    </w:p>
    <w:p w14:paraId="1E4CA570" w14:textId="77777777"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p>
    <w:p w14:paraId="7D738416" w14:textId="77777777"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p>
    <w:p w14:paraId="539F4E5B" w14:textId="77777777"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p>
    <w:p w14:paraId="218DD765" w14:textId="77777777"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p>
    <w:p w14:paraId="598D0B77" w14:textId="77777777"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p>
    <w:p w14:paraId="12FDC2E7" w14:textId="77777777"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p>
    <w:p w14:paraId="2C2AD643" w14:textId="77777777"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p>
    <w:p w14:paraId="026A809D" w14:textId="77777777"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p>
    <w:p w14:paraId="4AD4CA52" w14:textId="77777777" w:rsidR="002A79F0" w:rsidRPr="00BB7D68" w:rsidRDefault="002A79F0" w:rsidP="002A79F0">
      <w:pPr>
        <w:spacing w:before="240" w:after="400" w:line="480" w:lineRule="auto"/>
        <w:contextualSpacing/>
        <w:rPr>
          <w:rFonts w:ascii="Times New Roman" w:eastAsia="Calibri" w:hAnsi="Times New Roman" w:cs="Arial"/>
          <w:i/>
          <w:iCs/>
          <w:kern w:val="0"/>
          <w:szCs w:val="22"/>
          <w14:ligatures w14:val="none"/>
        </w:rPr>
      </w:pPr>
    </w:p>
    <w:p w14:paraId="606289FA" w14:textId="0EED844B" w:rsidR="00F24896" w:rsidRDefault="002A79F0" w:rsidP="002A79F0">
      <w:pPr>
        <w:spacing w:before="240" w:after="400" w:line="480" w:lineRule="auto"/>
        <w:contextualSpacing/>
        <w:rPr>
          <w:rFonts w:ascii="Times New Roman" w:eastAsia="Calibri" w:hAnsi="Times New Roman" w:cs="Arial"/>
          <w:kern w:val="0"/>
          <w:szCs w:val="22"/>
          <w14:ligatures w14:val="none"/>
        </w:rPr>
      </w:pPr>
      <w:r w:rsidRPr="00BB7D68">
        <w:rPr>
          <w:rFonts w:ascii="Times New Roman" w:eastAsia="Calibri" w:hAnsi="Times New Roman" w:cs="Arial"/>
          <w:i/>
          <w:iCs/>
          <w:kern w:val="0"/>
          <w:szCs w:val="22"/>
          <w14:ligatures w14:val="none"/>
        </w:rPr>
        <w:lastRenderedPageBreak/>
        <w:t xml:space="preserve">Note. </w:t>
      </w:r>
      <w:r w:rsidRPr="00BB7D68">
        <w:rPr>
          <w:rFonts w:ascii="Times New Roman" w:eastAsia="Calibri" w:hAnsi="Times New Roman" w:cs="Arial"/>
          <w:kern w:val="0"/>
          <w:szCs w:val="22"/>
          <w14:ligatures w14:val="none"/>
        </w:rPr>
        <w:t xml:space="preserve">The grey areas represent the Regions of Significance with respect to X (i.e., Pleasantness high senses, Fatigue, or Mood). HS= high sense </w:t>
      </w:r>
      <w:proofErr w:type="gramStart"/>
      <w:r w:rsidRPr="00BB7D68">
        <w:rPr>
          <w:rFonts w:ascii="Times New Roman" w:eastAsia="Calibri" w:hAnsi="Times New Roman" w:cs="Arial"/>
          <w:kern w:val="0"/>
          <w:szCs w:val="22"/>
          <w14:ligatures w14:val="none"/>
        </w:rPr>
        <w:t>stimuli;  L</w:t>
      </w:r>
      <w:proofErr w:type="gramEnd"/>
      <w:r w:rsidRPr="00BB7D68">
        <w:rPr>
          <w:rFonts w:ascii="Times New Roman" w:eastAsia="Calibri" w:hAnsi="Times New Roman" w:cs="Arial"/>
          <w:kern w:val="0"/>
          <w:szCs w:val="22"/>
          <w14:ligatures w14:val="none"/>
        </w:rPr>
        <w:t xml:space="preserve"> = lagged.</w:t>
      </w:r>
    </w:p>
    <w:p w14:paraId="48F8F907" w14:textId="77777777" w:rsidR="00F24896" w:rsidRDefault="00F24896">
      <w:pPr>
        <w:rPr>
          <w:rFonts w:ascii="Times New Roman" w:eastAsia="Calibri" w:hAnsi="Times New Roman" w:cs="Arial"/>
          <w:kern w:val="0"/>
          <w:szCs w:val="22"/>
          <w14:ligatures w14:val="none"/>
        </w:rPr>
      </w:pPr>
      <w:r>
        <w:rPr>
          <w:rFonts w:ascii="Times New Roman" w:eastAsia="Calibri" w:hAnsi="Times New Roman" w:cs="Arial"/>
          <w:kern w:val="0"/>
          <w:szCs w:val="22"/>
          <w14:ligatures w14:val="none"/>
        </w:rPr>
        <w:br w:type="page"/>
      </w:r>
    </w:p>
    <w:p w14:paraId="12765BD6" w14:textId="13B75FDD" w:rsidR="00F24896" w:rsidRPr="00FC3A0C" w:rsidRDefault="00F24896" w:rsidP="00F24896">
      <w:pPr>
        <w:spacing w:before="240" w:after="400" w:line="480" w:lineRule="auto"/>
        <w:ind w:firstLine="706"/>
        <w:contextualSpacing/>
        <w:jc w:val="center"/>
        <w:outlineLvl w:val="0"/>
        <w:rPr>
          <w:rFonts w:ascii="Times New Roman" w:eastAsia="Calibri" w:hAnsi="Times New Roman" w:cs="Times New Roman"/>
          <w:b/>
          <w:bCs/>
          <w:color w:val="000000"/>
          <w:kern w:val="0"/>
          <w:szCs w:val="22"/>
          <w:lang w:val="en-GB"/>
          <w14:ligatures w14:val="none"/>
        </w:rPr>
      </w:pPr>
      <w:r>
        <w:rPr>
          <w:rFonts w:ascii="Times New Roman" w:eastAsia="Calibri" w:hAnsi="Times New Roman" w:cs="Times New Roman"/>
          <w:b/>
          <w:bCs/>
          <w:color w:val="000000"/>
          <w:kern w:val="0"/>
          <w:szCs w:val="22"/>
          <w:lang w:val="en-GB"/>
          <w14:ligatures w14:val="none"/>
        </w:rPr>
        <w:lastRenderedPageBreak/>
        <w:t>Supplementary</w:t>
      </w:r>
      <w:r w:rsidRPr="00FC3A0C">
        <w:rPr>
          <w:rFonts w:ascii="Times New Roman" w:eastAsia="Calibri" w:hAnsi="Times New Roman" w:cs="Times New Roman"/>
          <w:b/>
          <w:bCs/>
          <w:color w:val="000000"/>
          <w:kern w:val="0"/>
          <w:szCs w:val="22"/>
          <w:lang w:val="en-GB"/>
          <w14:ligatures w14:val="none"/>
        </w:rPr>
        <w:t xml:space="preserve"> Material </w:t>
      </w:r>
      <w:r>
        <w:rPr>
          <w:rFonts w:ascii="Times New Roman" w:eastAsia="Calibri" w:hAnsi="Times New Roman" w:cs="Times New Roman"/>
          <w:b/>
          <w:bCs/>
          <w:color w:val="000000"/>
          <w:kern w:val="0"/>
          <w:szCs w:val="22"/>
          <w:lang w:val="en-GB"/>
          <w14:ligatures w14:val="none"/>
        </w:rPr>
        <w:t>D</w:t>
      </w:r>
    </w:p>
    <w:p w14:paraId="61ADCF7F" w14:textId="77777777" w:rsidR="00F24896" w:rsidRPr="00BB7D68" w:rsidRDefault="00F24896" w:rsidP="00F24896">
      <w:pPr>
        <w:spacing w:before="240" w:after="400" w:line="480" w:lineRule="auto"/>
        <w:ind w:firstLine="706"/>
        <w:contextualSpacing/>
        <w:jc w:val="center"/>
        <w:rPr>
          <w:rFonts w:ascii="Times New Roman" w:eastAsia="Calibri" w:hAnsi="Times New Roman" w:cs="Arial"/>
          <w:b/>
          <w:bCs/>
          <w:kern w:val="0"/>
          <w:szCs w:val="22"/>
          <w:lang w:val="en-GB"/>
          <w14:ligatures w14:val="none"/>
        </w:rPr>
      </w:pPr>
      <w:r w:rsidRPr="00FC3A0C">
        <w:rPr>
          <w:rFonts w:ascii="Times New Roman" w:eastAsia="Calibri" w:hAnsi="Times New Roman" w:cs="Arial"/>
          <w:b/>
          <w:bCs/>
          <w:kern w:val="0"/>
          <w:szCs w:val="22"/>
          <w:lang w:val="en-GB"/>
          <w14:ligatures w14:val="none"/>
        </w:rPr>
        <w:t>Controlling for Age and Sex</w:t>
      </w:r>
    </w:p>
    <w:p w14:paraId="63FE2229" w14:textId="04C39096" w:rsidR="00F24896" w:rsidRPr="00FC3A0C" w:rsidRDefault="00F24896" w:rsidP="00F24896">
      <w:pPr>
        <w:spacing w:before="240" w:after="400" w:line="480" w:lineRule="auto"/>
        <w:contextualSpacing/>
        <w:rPr>
          <w:rFonts w:ascii="Times New Roman" w:eastAsia="Calibri" w:hAnsi="Times New Roman" w:cs="Arial"/>
          <w:kern w:val="0"/>
          <w:szCs w:val="22"/>
          <w14:ligatures w14:val="none"/>
        </w:rPr>
      </w:pPr>
      <w:r w:rsidRPr="00FC3A0C">
        <w:rPr>
          <w:rFonts w:ascii="Times New Roman" w:eastAsia="Calibri" w:hAnsi="Times New Roman" w:cs="Arial"/>
          <w:b/>
          <w:bCs/>
          <w:kern w:val="0"/>
          <w:szCs w:val="22"/>
          <w14:ligatures w14:val="none"/>
        </w:rPr>
        <w:t xml:space="preserve">Table </w:t>
      </w:r>
      <w:r>
        <w:rPr>
          <w:rFonts w:ascii="Times New Roman" w:eastAsia="Calibri" w:hAnsi="Times New Roman" w:cs="Arial"/>
          <w:b/>
          <w:bCs/>
          <w:kern w:val="0"/>
          <w:szCs w:val="22"/>
          <w14:ligatures w14:val="none"/>
        </w:rPr>
        <w:t>D</w:t>
      </w:r>
      <w:r w:rsidRPr="00FC3A0C">
        <w:rPr>
          <w:rFonts w:ascii="Times New Roman" w:eastAsia="Calibri" w:hAnsi="Times New Roman" w:cs="Arial"/>
          <w:b/>
          <w:bCs/>
          <w:kern w:val="0"/>
          <w:szCs w:val="22"/>
          <w14:ligatures w14:val="none"/>
        </w:rPr>
        <w:t>1</w:t>
      </w:r>
    </w:p>
    <w:p w14:paraId="277175BC" w14:textId="77777777" w:rsidR="00F24896" w:rsidRPr="00FC3A0C" w:rsidRDefault="00F24896" w:rsidP="00F24896">
      <w:pPr>
        <w:spacing w:before="240" w:after="400" w:line="480" w:lineRule="auto"/>
        <w:contextualSpacing/>
        <w:rPr>
          <w:rFonts w:ascii="Times New Roman" w:eastAsia="Calibri" w:hAnsi="Times New Roman" w:cs="Arial"/>
          <w:i/>
          <w:iCs/>
          <w:kern w:val="0"/>
          <w:szCs w:val="22"/>
          <w14:ligatures w14:val="none"/>
        </w:rPr>
      </w:pPr>
      <w:r w:rsidRPr="00FC3A0C">
        <w:rPr>
          <w:rFonts w:ascii="Times New Roman" w:eastAsia="Calibri" w:hAnsi="Times New Roman" w:cs="Arial"/>
          <w:i/>
          <w:iCs/>
          <w:kern w:val="0"/>
          <w:szCs w:val="22"/>
          <w14:ligatures w14:val="none"/>
        </w:rPr>
        <w:t>Multilevel Random Intercept and Slope Model Results Predicting Fluctuations in Overstimulation Including Age and Sex as Covariates (Model 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6"/>
      </w:tblGrid>
      <w:tr w:rsidR="00F24896" w:rsidRPr="00FC3A0C" w14:paraId="0936F7FD" w14:textId="77777777" w:rsidTr="00A31E7E">
        <w:tc>
          <w:tcPr>
            <w:tcW w:w="2265" w:type="dxa"/>
            <w:tcBorders>
              <w:top w:val="single" w:sz="4" w:space="0" w:color="auto"/>
              <w:bottom w:val="single" w:sz="4" w:space="0" w:color="auto"/>
            </w:tcBorders>
          </w:tcPr>
          <w:p w14:paraId="46BE63EB" w14:textId="77777777" w:rsidR="00F24896" w:rsidRPr="00FC3A0C" w:rsidRDefault="00F24896" w:rsidP="00A31E7E">
            <w:pPr>
              <w:spacing w:before="240" w:after="400" w:line="480" w:lineRule="auto"/>
              <w:contextualSpacing/>
              <w:rPr>
                <w:rFonts w:ascii="Times New Roman" w:eastAsia="Calibri" w:hAnsi="Times New Roman" w:cs="Arial"/>
                <w:b/>
                <w:bCs/>
              </w:rPr>
            </w:pPr>
            <w:r w:rsidRPr="00FC3A0C">
              <w:rPr>
                <w:rFonts w:ascii="Times New Roman" w:eastAsia="Calibri" w:hAnsi="Times New Roman" w:cs="Arial"/>
                <w:b/>
                <w:bCs/>
              </w:rPr>
              <w:t>Model 1</w:t>
            </w:r>
          </w:p>
        </w:tc>
        <w:tc>
          <w:tcPr>
            <w:tcW w:w="2265" w:type="dxa"/>
            <w:tcBorders>
              <w:top w:val="single" w:sz="4" w:space="0" w:color="auto"/>
              <w:bottom w:val="single" w:sz="4" w:space="0" w:color="auto"/>
            </w:tcBorders>
          </w:tcPr>
          <w:p w14:paraId="110C182C" w14:textId="77777777" w:rsidR="00F24896" w:rsidRPr="00FC3A0C" w:rsidRDefault="00F24896" w:rsidP="00A31E7E">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Times New Roman"/>
                <w:b/>
                <w:bCs/>
              </w:rPr>
              <w:t>Β</w:t>
            </w:r>
            <w:r w:rsidRPr="00FC3A0C">
              <w:rPr>
                <w:rFonts w:ascii="Times New Roman" w:eastAsia="Calibri" w:hAnsi="Times New Roman" w:cs="Arial"/>
                <w:b/>
                <w:bCs/>
              </w:rPr>
              <w:t xml:space="preserve"> (SE)</w:t>
            </w:r>
          </w:p>
        </w:tc>
        <w:tc>
          <w:tcPr>
            <w:tcW w:w="2266" w:type="dxa"/>
            <w:tcBorders>
              <w:top w:val="single" w:sz="4" w:space="0" w:color="auto"/>
              <w:bottom w:val="single" w:sz="4" w:space="0" w:color="auto"/>
            </w:tcBorders>
          </w:tcPr>
          <w:p w14:paraId="180815BF" w14:textId="77777777" w:rsidR="00F24896" w:rsidRPr="00FC3A0C" w:rsidRDefault="00F24896" w:rsidP="00A31E7E">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i/>
                <w:iCs/>
              </w:rPr>
              <w:t xml:space="preserve">p </w:t>
            </w:r>
            <w:r w:rsidRPr="00FC3A0C">
              <w:rPr>
                <w:rFonts w:ascii="Times New Roman" w:eastAsia="Calibri" w:hAnsi="Times New Roman" w:cs="Arial"/>
                <w:b/>
                <w:bCs/>
              </w:rPr>
              <w:t>-value</w:t>
            </w:r>
          </w:p>
        </w:tc>
      </w:tr>
      <w:tr w:rsidR="00F24896" w:rsidRPr="00FC3A0C" w14:paraId="50FD966B" w14:textId="77777777" w:rsidTr="00A31E7E">
        <w:tc>
          <w:tcPr>
            <w:tcW w:w="2265" w:type="dxa"/>
            <w:tcBorders>
              <w:top w:val="single" w:sz="4" w:space="0" w:color="auto"/>
              <w:bottom w:val="nil"/>
            </w:tcBorders>
          </w:tcPr>
          <w:p w14:paraId="1CD44FD9"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Intercept</w:t>
            </w:r>
          </w:p>
        </w:tc>
        <w:tc>
          <w:tcPr>
            <w:tcW w:w="2265" w:type="dxa"/>
            <w:tcBorders>
              <w:top w:val="single" w:sz="4" w:space="0" w:color="auto"/>
              <w:bottom w:val="nil"/>
            </w:tcBorders>
          </w:tcPr>
          <w:p w14:paraId="1807EE62" w14:textId="77777777" w:rsidR="00F24896" w:rsidRPr="00FC3A0C" w:rsidRDefault="00F24896" w:rsidP="00A31E7E">
            <w:pPr>
              <w:spacing w:before="240" w:after="400" w:line="480" w:lineRule="auto"/>
              <w:contextualSpacing/>
              <w:jc w:val="center"/>
              <w:rPr>
                <w:rFonts w:ascii="Times New Roman" w:eastAsia="Calibri" w:hAnsi="Times New Roman" w:cs="Times New Roman"/>
              </w:rPr>
            </w:pPr>
            <w:r w:rsidRPr="00FC3A0C">
              <w:rPr>
                <w:rFonts w:ascii="Times New Roman" w:eastAsia="Calibri" w:hAnsi="Times New Roman" w:cs="Times New Roman"/>
              </w:rPr>
              <w:t>4.08*** (0.15)</w:t>
            </w:r>
          </w:p>
        </w:tc>
        <w:tc>
          <w:tcPr>
            <w:tcW w:w="2266" w:type="dxa"/>
            <w:tcBorders>
              <w:top w:val="single" w:sz="4" w:space="0" w:color="auto"/>
              <w:bottom w:val="nil"/>
            </w:tcBorders>
          </w:tcPr>
          <w:p w14:paraId="0350E21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r>
      <w:tr w:rsidR="00F24896" w:rsidRPr="00FC3A0C" w14:paraId="1C97F5E1" w14:textId="77777777" w:rsidTr="00A31E7E">
        <w:tc>
          <w:tcPr>
            <w:tcW w:w="2265" w:type="dxa"/>
            <w:tcBorders>
              <w:top w:val="nil"/>
              <w:bottom w:val="nil"/>
            </w:tcBorders>
          </w:tcPr>
          <w:p w14:paraId="2B806476"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Age</w:t>
            </w:r>
          </w:p>
        </w:tc>
        <w:tc>
          <w:tcPr>
            <w:tcW w:w="2265" w:type="dxa"/>
            <w:tcBorders>
              <w:top w:val="nil"/>
              <w:bottom w:val="nil"/>
            </w:tcBorders>
          </w:tcPr>
          <w:p w14:paraId="779AC853" w14:textId="77777777" w:rsidR="00F24896" w:rsidRPr="00FC3A0C" w:rsidRDefault="00F24896" w:rsidP="00A31E7E">
            <w:pPr>
              <w:spacing w:before="240" w:after="400" w:line="480" w:lineRule="auto"/>
              <w:contextualSpacing/>
              <w:jc w:val="center"/>
              <w:rPr>
                <w:rFonts w:ascii="Times New Roman" w:eastAsia="Calibri" w:hAnsi="Times New Roman" w:cs="Times New Roman"/>
              </w:rPr>
            </w:pPr>
            <w:r w:rsidRPr="00FC3A0C">
              <w:rPr>
                <w:rFonts w:ascii="Times New Roman" w:eastAsia="Calibri" w:hAnsi="Times New Roman" w:cs="Times New Roman"/>
              </w:rPr>
              <w:t>0.00 (0.01)</w:t>
            </w:r>
          </w:p>
        </w:tc>
        <w:tc>
          <w:tcPr>
            <w:tcW w:w="2266" w:type="dxa"/>
            <w:tcBorders>
              <w:top w:val="nil"/>
              <w:bottom w:val="nil"/>
            </w:tcBorders>
          </w:tcPr>
          <w:p w14:paraId="0804009B"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0.48</w:t>
            </w:r>
          </w:p>
        </w:tc>
      </w:tr>
      <w:tr w:rsidR="00F24896" w:rsidRPr="00FC3A0C" w14:paraId="5A842AA5" w14:textId="77777777" w:rsidTr="00A31E7E">
        <w:tc>
          <w:tcPr>
            <w:tcW w:w="2265" w:type="dxa"/>
            <w:tcBorders>
              <w:top w:val="nil"/>
            </w:tcBorders>
          </w:tcPr>
          <w:p w14:paraId="0CC07BBA"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Sex</w:t>
            </w:r>
          </w:p>
        </w:tc>
        <w:tc>
          <w:tcPr>
            <w:tcW w:w="2265" w:type="dxa"/>
            <w:tcBorders>
              <w:top w:val="nil"/>
            </w:tcBorders>
          </w:tcPr>
          <w:p w14:paraId="4F5750E2" w14:textId="77777777" w:rsidR="00F24896" w:rsidRPr="00FC3A0C" w:rsidRDefault="00F24896" w:rsidP="00A31E7E">
            <w:pPr>
              <w:spacing w:before="240" w:after="400" w:line="480" w:lineRule="auto"/>
              <w:contextualSpacing/>
              <w:jc w:val="center"/>
              <w:rPr>
                <w:rFonts w:ascii="Times New Roman" w:eastAsia="Calibri" w:hAnsi="Times New Roman" w:cs="Times New Roman"/>
              </w:rPr>
            </w:pPr>
            <w:r w:rsidRPr="00FC3A0C">
              <w:rPr>
                <w:rFonts w:ascii="Times New Roman" w:eastAsia="Calibri" w:hAnsi="Times New Roman" w:cs="Times New Roman"/>
              </w:rPr>
              <w:t>-0.22 (0.12)</w:t>
            </w:r>
          </w:p>
        </w:tc>
        <w:tc>
          <w:tcPr>
            <w:tcW w:w="2266" w:type="dxa"/>
            <w:tcBorders>
              <w:top w:val="nil"/>
            </w:tcBorders>
          </w:tcPr>
          <w:p w14:paraId="63C6BE6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0.08</w:t>
            </w:r>
          </w:p>
        </w:tc>
      </w:tr>
      <w:tr w:rsidR="00F24896" w:rsidRPr="00FC3A0C" w14:paraId="634ADA00" w14:textId="77777777" w:rsidTr="00A31E7E">
        <w:tc>
          <w:tcPr>
            <w:tcW w:w="2265" w:type="dxa"/>
          </w:tcPr>
          <w:p w14:paraId="1B64EDFC" w14:textId="3C58F605" w:rsidR="00F24896" w:rsidRPr="00FC3A0C" w:rsidRDefault="00E51118" w:rsidP="00A31E7E">
            <w:pPr>
              <w:spacing w:before="240" w:after="400" w:line="480" w:lineRule="auto"/>
              <w:contextualSpacing/>
              <w:rPr>
                <w:rFonts w:ascii="Times New Roman" w:eastAsia="Calibri" w:hAnsi="Times New Roman" w:cs="Arial"/>
              </w:rPr>
            </w:pPr>
            <w:r>
              <w:rPr>
                <w:rFonts w:ascii="Times New Roman" w:eastAsia="Calibri" w:hAnsi="Times New Roman" w:cs="Arial"/>
              </w:rPr>
              <w:t>Time of the day</w:t>
            </w:r>
          </w:p>
        </w:tc>
        <w:tc>
          <w:tcPr>
            <w:tcW w:w="2265" w:type="dxa"/>
          </w:tcPr>
          <w:p w14:paraId="0A0AA18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0.45*** (0.08)</w:t>
            </w:r>
          </w:p>
        </w:tc>
        <w:tc>
          <w:tcPr>
            <w:tcW w:w="2266" w:type="dxa"/>
          </w:tcPr>
          <w:p w14:paraId="54E4A99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r>
      <w:tr w:rsidR="00F24896" w:rsidRPr="00FC3A0C" w14:paraId="57F59CF9" w14:textId="77777777" w:rsidTr="00A31E7E">
        <w:tc>
          <w:tcPr>
            <w:tcW w:w="2265" w:type="dxa"/>
          </w:tcPr>
          <w:p w14:paraId="499A0B2A" w14:textId="3BE2F914" w:rsidR="00F24896" w:rsidRPr="00FC3A0C" w:rsidRDefault="00E51118" w:rsidP="00A31E7E">
            <w:pPr>
              <w:spacing w:before="240" w:after="400" w:line="480" w:lineRule="auto"/>
              <w:contextualSpacing/>
              <w:rPr>
                <w:rFonts w:ascii="Times New Roman" w:eastAsia="Calibri" w:hAnsi="Times New Roman" w:cs="Arial"/>
              </w:rPr>
            </w:pPr>
            <w:r>
              <w:rPr>
                <w:rFonts w:ascii="Times New Roman" w:eastAsia="Calibri" w:hAnsi="Times New Roman" w:cs="Arial"/>
              </w:rPr>
              <w:t>Time of the day</w:t>
            </w:r>
            <w:r w:rsidR="00F24896" w:rsidRPr="00FC3A0C">
              <w:rPr>
                <w:rFonts w:ascii="Times New Roman" w:eastAsia="Calibri" w:hAnsi="Times New Roman" w:cs="Arial"/>
              </w:rPr>
              <w:t>²</w:t>
            </w:r>
          </w:p>
        </w:tc>
        <w:tc>
          <w:tcPr>
            <w:tcW w:w="2265" w:type="dxa"/>
          </w:tcPr>
          <w:p w14:paraId="35AB29F1"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-0.07*** (0.01)</w:t>
            </w:r>
          </w:p>
        </w:tc>
        <w:tc>
          <w:tcPr>
            <w:tcW w:w="2266" w:type="dxa"/>
          </w:tcPr>
          <w:p w14:paraId="0274DAA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r>
      <w:tr w:rsidR="00F24896" w:rsidRPr="00FC3A0C" w14:paraId="629E672B" w14:textId="77777777" w:rsidTr="00A31E7E">
        <w:tc>
          <w:tcPr>
            <w:tcW w:w="2265" w:type="dxa"/>
          </w:tcPr>
          <w:p w14:paraId="0493E7E9"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Weekday</w:t>
            </w:r>
          </w:p>
        </w:tc>
        <w:tc>
          <w:tcPr>
            <w:tcW w:w="2265" w:type="dxa"/>
          </w:tcPr>
          <w:p w14:paraId="39348BE5"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-0.07 (0.05)</w:t>
            </w:r>
          </w:p>
        </w:tc>
        <w:tc>
          <w:tcPr>
            <w:tcW w:w="2266" w:type="dxa"/>
          </w:tcPr>
          <w:p w14:paraId="2FE79726"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0.17</w:t>
            </w:r>
          </w:p>
        </w:tc>
      </w:tr>
      <w:tr w:rsidR="00F24896" w:rsidRPr="00FC3A0C" w14:paraId="2C7861FD" w14:textId="77777777" w:rsidTr="00A31E7E">
        <w:tc>
          <w:tcPr>
            <w:tcW w:w="2265" w:type="dxa"/>
          </w:tcPr>
          <w:p w14:paraId="71E8B8B5"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SPS</w:t>
            </w:r>
          </w:p>
        </w:tc>
        <w:tc>
          <w:tcPr>
            <w:tcW w:w="2265" w:type="dxa"/>
          </w:tcPr>
          <w:p w14:paraId="0802DAAA"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0.15 (0.13)</w:t>
            </w:r>
          </w:p>
        </w:tc>
        <w:tc>
          <w:tcPr>
            <w:tcW w:w="2266" w:type="dxa"/>
          </w:tcPr>
          <w:p w14:paraId="708B563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0.28</w:t>
            </w:r>
          </w:p>
        </w:tc>
      </w:tr>
      <w:tr w:rsidR="00F24896" w:rsidRPr="00FC3A0C" w14:paraId="75C4732E" w14:textId="77777777" w:rsidTr="00A31E7E">
        <w:tc>
          <w:tcPr>
            <w:tcW w:w="2265" w:type="dxa"/>
          </w:tcPr>
          <w:p w14:paraId="2153FC41" w14:textId="0D7A5740" w:rsidR="00F24896" w:rsidRPr="00FC3A0C" w:rsidRDefault="00E51118" w:rsidP="00A31E7E">
            <w:pPr>
              <w:spacing w:before="240" w:after="400" w:line="480" w:lineRule="auto"/>
              <w:contextualSpacing/>
              <w:rPr>
                <w:rFonts w:ascii="Times New Roman" w:eastAsia="Calibri" w:hAnsi="Times New Roman" w:cs="Arial"/>
              </w:rPr>
            </w:pPr>
            <w:r>
              <w:rPr>
                <w:rFonts w:ascii="Times New Roman" w:eastAsia="Calibri" w:hAnsi="Times New Roman" w:cs="Arial"/>
              </w:rPr>
              <w:t>Time of the day</w:t>
            </w:r>
            <w:r w:rsidR="00F24896" w:rsidRPr="00FC3A0C">
              <w:rPr>
                <w:rFonts w:ascii="Times New Roman" w:eastAsia="Calibri" w:hAnsi="Times New Roman" w:cs="Arial"/>
              </w:rPr>
              <w:t>*SPS</w:t>
            </w:r>
          </w:p>
        </w:tc>
        <w:tc>
          <w:tcPr>
            <w:tcW w:w="2265" w:type="dxa"/>
          </w:tcPr>
          <w:p w14:paraId="2E011F2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0.04 (0.12)</w:t>
            </w:r>
          </w:p>
        </w:tc>
        <w:tc>
          <w:tcPr>
            <w:tcW w:w="2266" w:type="dxa"/>
          </w:tcPr>
          <w:p w14:paraId="7C16122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0.72</w:t>
            </w:r>
          </w:p>
        </w:tc>
      </w:tr>
      <w:tr w:rsidR="00F24896" w:rsidRPr="00FC3A0C" w14:paraId="78A95FA8" w14:textId="77777777" w:rsidTr="00A31E7E">
        <w:tc>
          <w:tcPr>
            <w:tcW w:w="2265" w:type="dxa"/>
          </w:tcPr>
          <w:p w14:paraId="0C83B150" w14:textId="2971E3B4" w:rsidR="00F24896" w:rsidRPr="00FC3A0C" w:rsidRDefault="00E51118" w:rsidP="00A31E7E">
            <w:pPr>
              <w:spacing w:before="240" w:after="400" w:line="480" w:lineRule="auto"/>
              <w:contextualSpacing/>
              <w:rPr>
                <w:rFonts w:ascii="Times New Roman" w:eastAsia="Calibri" w:hAnsi="Times New Roman" w:cs="Arial"/>
              </w:rPr>
            </w:pPr>
            <w:r>
              <w:rPr>
                <w:rFonts w:ascii="Times New Roman" w:eastAsia="Calibri" w:hAnsi="Times New Roman" w:cs="Arial"/>
              </w:rPr>
              <w:t>Time of the day</w:t>
            </w:r>
            <w:r w:rsidR="00F24896" w:rsidRPr="00FC3A0C">
              <w:rPr>
                <w:rFonts w:ascii="Times New Roman" w:eastAsia="Calibri" w:hAnsi="Times New Roman" w:cs="Arial"/>
              </w:rPr>
              <w:t>²*SPS</w:t>
            </w:r>
          </w:p>
        </w:tc>
        <w:tc>
          <w:tcPr>
            <w:tcW w:w="2265" w:type="dxa"/>
          </w:tcPr>
          <w:p w14:paraId="3335F872"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-0.01 (0.02)</w:t>
            </w:r>
          </w:p>
        </w:tc>
        <w:tc>
          <w:tcPr>
            <w:tcW w:w="2266" w:type="dxa"/>
          </w:tcPr>
          <w:p w14:paraId="3888F19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0.64</w:t>
            </w:r>
          </w:p>
        </w:tc>
      </w:tr>
      <w:tr w:rsidR="00F24896" w:rsidRPr="00FC3A0C" w14:paraId="0947E039" w14:textId="77777777" w:rsidTr="00A31E7E">
        <w:tc>
          <w:tcPr>
            <w:tcW w:w="2265" w:type="dxa"/>
          </w:tcPr>
          <w:p w14:paraId="14C7B183"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Weekday *SPS</w:t>
            </w:r>
          </w:p>
        </w:tc>
        <w:tc>
          <w:tcPr>
            <w:tcW w:w="2265" w:type="dxa"/>
          </w:tcPr>
          <w:p w14:paraId="4BF19D45"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-0.01 (0.08)</w:t>
            </w:r>
          </w:p>
        </w:tc>
        <w:tc>
          <w:tcPr>
            <w:tcW w:w="2266" w:type="dxa"/>
          </w:tcPr>
          <w:p w14:paraId="0F2B4021"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0.38</w:t>
            </w:r>
          </w:p>
        </w:tc>
      </w:tr>
      <w:tr w:rsidR="00F24896" w:rsidRPr="00FC3A0C" w14:paraId="63BEA205" w14:textId="77777777" w:rsidTr="00A31E7E">
        <w:tc>
          <w:tcPr>
            <w:tcW w:w="2265" w:type="dxa"/>
          </w:tcPr>
          <w:p w14:paraId="2571A0F5"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ICC</w:t>
            </w:r>
          </w:p>
        </w:tc>
        <w:tc>
          <w:tcPr>
            <w:tcW w:w="2265" w:type="dxa"/>
          </w:tcPr>
          <w:p w14:paraId="13389DF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.25</w:t>
            </w:r>
          </w:p>
        </w:tc>
        <w:tc>
          <w:tcPr>
            <w:tcW w:w="2266" w:type="dxa"/>
          </w:tcPr>
          <w:p w14:paraId="7E10C0BA"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7722F69E" w14:textId="77777777" w:rsidTr="00A31E7E">
        <w:tc>
          <w:tcPr>
            <w:tcW w:w="2265" w:type="dxa"/>
          </w:tcPr>
          <w:p w14:paraId="235A7CCC"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(fixed effects)</w:t>
            </w:r>
          </w:p>
        </w:tc>
        <w:tc>
          <w:tcPr>
            <w:tcW w:w="2265" w:type="dxa"/>
          </w:tcPr>
          <w:p w14:paraId="617275E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.06</w:t>
            </w:r>
          </w:p>
        </w:tc>
        <w:tc>
          <w:tcPr>
            <w:tcW w:w="2266" w:type="dxa"/>
          </w:tcPr>
          <w:p w14:paraId="7F22DA70"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2063F51B" w14:textId="77777777" w:rsidTr="00A31E7E">
        <w:tc>
          <w:tcPr>
            <w:tcW w:w="2265" w:type="dxa"/>
          </w:tcPr>
          <w:p w14:paraId="135BF606"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(total)</w:t>
            </w:r>
          </w:p>
        </w:tc>
        <w:tc>
          <w:tcPr>
            <w:tcW w:w="2265" w:type="dxa"/>
          </w:tcPr>
          <w:p w14:paraId="49FA09F0"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.30</w:t>
            </w:r>
          </w:p>
        </w:tc>
        <w:tc>
          <w:tcPr>
            <w:tcW w:w="2266" w:type="dxa"/>
          </w:tcPr>
          <w:p w14:paraId="185C1A26"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bl>
    <w:p w14:paraId="35BEC35B" w14:textId="5D3512DD" w:rsidR="00F24896" w:rsidRPr="00FC3A0C" w:rsidRDefault="00F24896" w:rsidP="00F24896">
      <w:pPr>
        <w:spacing w:before="240" w:after="400" w:line="480" w:lineRule="auto"/>
        <w:contextualSpacing/>
        <w:rPr>
          <w:rFonts w:ascii="Times New Roman" w:eastAsia="Calibri" w:hAnsi="Times New Roman" w:cs="Arial"/>
          <w:kern w:val="0"/>
          <w:szCs w:val="22"/>
          <w14:ligatures w14:val="none"/>
        </w:rPr>
      </w:pPr>
      <w:r w:rsidRPr="00FC3A0C">
        <w:rPr>
          <w:rFonts w:ascii="Times New Roman" w:eastAsia="Calibri" w:hAnsi="Times New Roman" w:cs="Times New Roman"/>
          <w:i/>
          <w:iCs/>
          <w:color w:val="000000"/>
          <w:kern w:val="0"/>
          <w:sz w:val="22"/>
          <w:szCs w:val="22"/>
          <w14:ligatures w14:val="none"/>
        </w:rPr>
        <w:t xml:space="preserve">Note. </w:t>
      </w:r>
      <w:r w:rsidRPr="00FC3A0C">
        <w:rPr>
          <w:rFonts w:ascii="Times New Roman" w:eastAsia="Calibri" w:hAnsi="Times New Roman" w:cs="Times New Roman"/>
          <w:color w:val="000000"/>
          <w:kern w:val="0"/>
          <w:sz w:val="22"/>
          <w:szCs w:val="22"/>
          <w14:ligatures w14:val="none"/>
        </w:rPr>
        <w:t xml:space="preserve">SPS = </w:t>
      </w:r>
      <w:r w:rsidRPr="00FC3A0C">
        <w:rPr>
          <w:rFonts w:ascii="Times New Roman" w:eastAsia="Calibri" w:hAnsi="Times New Roman" w:cs="Arial"/>
          <w:kern w:val="0"/>
          <w:szCs w:val="22"/>
          <w14:ligatures w14:val="none"/>
        </w:rPr>
        <w:t>Sensory Processing Sensitivity, categorized as HSP versus non-</w:t>
      </w:r>
      <w:proofErr w:type="gramStart"/>
      <w:r w:rsidRPr="00FC3A0C">
        <w:rPr>
          <w:rFonts w:ascii="Times New Roman" w:eastAsia="Calibri" w:hAnsi="Times New Roman" w:cs="Arial"/>
          <w:kern w:val="0"/>
          <w:szCs w:val="22"/>
          <w14:ligatures w14:val="none"/>
        </w:rPr>
        <w:t xml:space="preserve">HSP; </w:t>
      </w:r>
      <w:r w:rsidRPr="00FC3A0C">
        <w:rPr>
          <w:rFonts w:ascii="Times New Roman" w:eastAsia="Calibri" w:hAnsi="Times New Roman" w:cs="Arial"/>
          <w:i/>
          <w:iCs/>
          <w:kern w:val="0"/>
          <w:szCs w:val="22"/>
          <w14:ligatures w14:val="none"/>
        </w:rPr>
        <w:t xml:space="preserve"> </w:t>
      </w:r>
      <w:r w:rsidR="00E51118">
        <w:rPr>
          <w:rFonts w:ascii="Times New Roman" w:eastAsia="Calibri" w:hAnsi="Times New Roman" w:cs="Arial"/>
        </w:rPr>
        <w:t>Time</w:t>
      </w:r>
      <w:proofErr w:type="gramEnd"/>
      <w:r w:rsidR="00E51118">
        <w:rPr>
          <w:rFonts w:ascii="Times New Roman" w:eastAsia="Calibri" w:hAnsi="Times New Roman" w:cs="Arial"/>
        </w:rPr>
        <w:t xml:space="preserve"> of the day</w:t>
      </w:r>
      <w:r w:rsidRPr="00FC3A0C">
        <w:rPr>
          <w:rFonts w:ascii="Times New Roman" w:eastAsia="Calibri" w:hAnsi="Times New Roman" w:cs="Times New Roman"/>
          <w:color w:val="000000"/>
          <w:kern w:val="0"/>
          <w:sz w:val="22"/>
          <w:szCs w:val="22"/>
          <w14:ligatures w14:val="none"/>
        </w:rPr>
        <w:t xml:space="preserve">² is the quadratic term of </w:t>
      </w:r>
      <w:r w:rsidR="00E51118">
        <w:rPr>
          <w:rFonts w:ascii="Times New Roman" w:eastAsia="Calibri" w:hAnsi="Times New Roman" w:cs="Arial"/>
        </w:rPr>
        <w:t>time of the day</w:t>
      </w:r>
      <w:r w:rsidRPr="00FC3A0C">
        <w:rPr>
          <w:rFonts w:ascii="Times New Roman" w:eastAsia="Calibri" w:hAnsi="Times New Roman" w:cs="Times New Roman"/>
          <w:color w:val="000000"/>
          <w:kern w:val="0"/>
          <w:sz w:val="22"/>
          <w:szCs w:val="22"/>
          <w14:ligatures w14:val="none"/>
        </w:rPr>
        <w:t xml:space="preserve">. </w:t>
      </w:r>
      <w:r w:rsidRPr="00FC3A0C">
        <w:rPr>
          <w:rFonts w:ascii="Times New Roman" w:eastAsia="Calibri" w:hAnsi="Times New Roman" w:cs="Arial"/>
          <w:kern w:val="0"/>
          <w:szCs w:val="22"/>
          <w14:ligatures w14:val="none"/>
        </w:rPr>
        <w:t xml:space="preserve">ICC= Intraclass correlation coefficient. </w:t>
      </w:r>
      <w:r w:rsidRPr="00FC3A0C">
        <w:rPr>
          <w:rFonts w:ascii="Times New Roman" w:eastAsia="Calibri" w:hAnsi="Times New Roman" w:cs="Arial"/>
          <w:i/>
          <w:iCs/>
          <w:kern w:val="0"/>
          <w:szCs w:val="22"/>
          <w14:ligatures w14:val="none"/>
        </w:rPr>
        <w:t xml:space="preserve">R² </w:t>
      </w:r>
      <w:r w:rsidRPr="00FC3A0C">
        <w:rPr>
          <w:rFonts w:ascii="Times New Roman" w:eastAsia="Calibri" w:hAnsi="Times New Roman" w:cs="Arial"/>
          <w:kern w:val="0"/>
          <w:szCs w:val="22"/>
          <w14:ligatures w14:val="none"/>
        </w:rPr>
        <w:t xml:space="preserve">= proportion of variance explained by the fixed effects and/or fixed and random effects. </w:t>
      </w:r>
      <w:r w:rsidRPr="00FC3A0C">
        <w:rPr>
          <w:rFonts w:ascii="Times New Roman" w:eastAsia="Calibri" w:hAnsi="Times New Roman" w:cs="Times New Roman"/>
          <w:color w:val="000000"/>
          <w:kern w:val="0"/>
          <w:sz w:val="22"/>
          <w:szCs w:val="22"/>
          <w14:ligatures w14:val="none"/>
        </w:rPr>
        <w:t xml:space="preserve">Sex was coded with 1 as Female and 2 as Male. </w:t>
      </w:r>
    </w:p>
    <w:p w14:paraId="72595CE3" w14:textId="77777777" w:rsidR="00F24896" w:rsidRPr="00FC3A0C" w:rsidRDefault="00F24896" w:rsidP="00F24896">
      <w:pPr>
        <w:spacing w:before="240" w:after="400" w:line="480" w:lineRule="auto"/>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 xml:space="preserve"> </w:t>
      </w:r>
      <w:r w:rsidRPr="00FC3A0C">
        <w:rPr>
          <w:rFonts w:ascii="Times New Roman" w:eastAsia="Calibri" w:hAnsi="Times New Roman" w:cs="Times New Roman"/>
          <w:color w:val="000000"/>
          <w:kern w:val="0"/>
          <w:sz w:val="22"/>
          <w:szCs w:val="22"/>
          <w14:ligatures w14:val="none"/>
        </w:rPr>
        <w:t>**</w:t>
      </w:r>
      <w:proofErr w:type="gramStart"/>
      <w:r w:rsidRPr="00FC3A0C">
        <w:rPr>
          <w:rFonts w:ascii="Times New Roman" w:eastAsia="Calibri" w:hAnsi="Times New Roman" w:cs="Times New Roman"/>
          <w:color w:val="000000"/>
          <w:kern w:val="0"/>
          <w:sz w:val="22"/>
          <w:szCs w:val="22"/>
          <w14:ligatures w14:val="none"/>
        </w:rPr>
        <w:t xml:space="preserve">*  </w:t>
      </w:r>
      <w:r w:rsidRPr="00FC3A0C">
        <w:rPr>
          <w:rFonts w:ascii="Times New Roman" w:eastAsia="Calibri" w:hAnsi="Times New Roman" w:cs="Times New Roman"/>
          <w:i/>
          <w:color w:val="000000"/>
          <w:kern w:val="0"/>
          <w:sz w:val="22"/>
          <w:szCs w:val="22"/>
          <w14:ligatures w14:val="none"/>
        </w:rPr>
        <w:t>p</w:t>
      </w:r>
      <w:proofErr w:type="gramEnd"/>
      <w:r w:rsidRPr="00FC3A0C">
        <w:rPr>
          <w:rFonts w:ascii="Times New Roman" w:eastAsia="Calibri" w:hAnsi="Times New Roman" w:cs="Times New Roman"/>
          <w:color w:val="000000"/>
          <w:kern w:val="0"/>
          <w:sz w:val="22"/>
          <w:szCs w:val="22"/>
          <w14:ligatures w14:val="none"/>
        </w:rPr>
        <w:t xml:space="preserve"> &lt; .001. </w:t>
      </w:r>
    </w:p>
    <w:p w14:paraId="694D60B5" w14:textId="77777777" w:rsidR="00F24896" w:rsidRPr="00FC3A0C" w:rsidRDefault="00F24896" w:rsidP="00F24896">
      <w:pPr>
        <w:spacing w:before="240" w:after="400" w:line="480" w:lineRule="auto"/>
        <w:contextualSpacing/>
        <w:rPr>
          <w:rFonts w:ascii="Times New Roman" w:eastAsia="Calibri" w:hAnsi="Times New Roman" w:cs="Arial"/>
          <w:kern w:val="0"/>
          <w:szCs w:val="22"/>
          <w:lang w:val="en-GB"/>
          <w14:ligatures w14:val="none"/>
        </w:rPr>
      </w:pPr>
    </w:p>
    <w:p w14:paraId="5883DD7D" w14:textId="77777777" w:rsidR="00F24896" w:rsidRPr="00FC3A0C" w:rsidRDefault="00F24896" w:rsidP="00F24896">
      <w:pPr>
        <w:spacing w:before="240" w:after="400" w:line="480" w:lineRule="auto"/>
        <w:contextualSpacing/>
        <w:rPr>
          <w:rFonts w:ascii="Times New Roman" w:eastAsia="Calibri" w:hAnsi="Times New Roman" w:cs="Arial"/>
          <w:b/>
          <w:bCs/>
          <w:kern w:val="0"/>
          <w:szCs w:val="22"/>
          <w14:ligatures w14:val="none"/>
        </w:rPr>
      </w:pPr>
    </w:p>
    <w:p w14:paraId="61562FDC" w14:textId="77777777" w:rsidR="00305350" w:rsidRDefault="00305350" w:rsidP="00F24896">
      <w:pPr>
        <w:spacing w:before="240" w:after="400" w:line="480" w:lineRule="auto"/>
        <w:contextualSpacing/>
        <w:rPr>
          <w:rFonts w:ascii="Times New Roman" w:eastAsia="Calibri" w:hAnsi="Times New Roman" w:cs="Arial"/>
          <w:b/>
          <w:bCs/>
          <w:kern w:val="0"/>
          <w:szCs w:val="22"/>
          <w14:ligatures w14:val="none"/>
        </w:rPr>
      </w:pPr>
    </w:p>
    <w:p w14:paraId="55D4E72A" w14:textId="725927BB" w:rsidR="00F24896" w:rsidRPr="00FC3A0C" w:rsidRDefault="00F24896" w:rsidP="00F24896">
      <w:pPr>
        <w:spacing w:before="240" w:after="400" w:line="480" w:lineRule="auto"/>
        <w:contextualSpacing/>
        <w:rPr>
          <w:rFonts w:ascii="Times New Roman" w:eastAsia="Calibri" w:hAnsi="Times New Roman" w:cs="Arial"/>
          <w:b/>
          <w:bCs/>
          <w:kern w:val="0"/>
          <w:szCs w:val="22"/>
          <w14:ligatures w14:val="none"/>
        </w:rPr>
      </w:pPr>
      <w:r w:rsidRPr="00FC3A0C">
        <w:rPr>
          <w:rFonts w:ascii="Times New Roman" w:eastAsia="Calibri" w:hAnsi="Times New Roman" w:cs="Arial"/>
          <w:b/>
          <w:bCs/>
          <w:kern w:val="0"/>
          <w:szCs w:val="22"/>
          <w14:ligatures w14:val="none"/>
        </w:rPr>
        <w:lastRenderedPageBreak/>
        <w:t xml:space="preserve">Table </w:t>
      </w:r>
      <w:r w:rsidR="002B0AA8">
        <w:rPr>
          <w:rFonts w:ascii="Times New Roman" w:eastAsia="Calibri" w:hAnsi="Times New Roman" w:cs="Arial"/>
          <w:b/>
          <w:bCs/>
          <w:kern w:val="0"/>
          <w:szCs w:val="22"/>
          <w14:ligatures w14:val="none"/>
        </w:rPr>
        <w:t>D</w:t>
      </w:r>
      <w:r w:rsidRPr="00FC3A0C">
        <w:rPr>
          <w:rFonts w:ascii="Times New Roman" w:eastAsia="Calibri" w:hAnsi="Times New Roman" w:cs="Arial"/>
          <w:b/>
          <w:bCs/>
          <w:kern w:val="0"/>
          <w:szCs w:val="22"/>
          <w14:ligatures w14:val="none"/>
        </w:rPr>
        <w:t>2</w:t>
      </w:r>
    </w:p>
    <w:p w14:paraId="63B51F88" w14:textId="77777777" w:rsidR="00F24896" w:rsidRPr="00FC3A0C" w:rsidRDefault="00F24896" w:rsidP="00F24896">
      <w:pPr>
        <w:spacing w:before="240" w:after="400" w:line="480" w:lineRule="auto"/>
        <w:contextualSpacing/>
        <w:rPr>
          <w:rFonts w:ascii="Times New Roman" w:eastAsia="Calibri" w:hAnsi="Times New Roman" w:cs="Arial"/>
          <w:i/>
          <w:iCs/>
          <w:kern w:val="0"/>
          <w:szCs w:val="22"/>
          <w14:ligatures w14:val="none"/>
        </w:rPr>
      </w:pPr>
      <w:r w:rsidRPr="00FC3A0C">
        <w:rPr>
          <w:rFonts w:ascii="Times New Roman" w:eastAsia="Calibri" w:hAnsi="Times New Roman" w:cs="Arial"/>
          <w:i/>
          <w:iCs/>
          <w:kern w:val="0"/>
          <w:szCs w:val="22"/>
          <w14:ligatures w14:val="none"/>
        </w:rPr>
        <w:t xml:space="preserve">Multilevel Random Intercept and Slope Model Results Predicting Overstimulation by SPS, the Pleasantness of Stimuli in the Current Environment, the Type of Environment, Mood and Fatigue, and its interactions, Including Momentary and Lagged Variables (Model 2-5), Including Age and Sex as Covariates </w:t>
      </w:r>
    </w:p>
    <w:p w14:paraId="3687861D" w14:textId="77777777" w:rsidR="00F24896" w:rsidRPr="00FC3A0C" w:rsidRDefault="00F24896" w:rsidP="00F24896">
      <w:pPr>
        <w:spacing w:before="240" w:after="400" w:line="480" w:lineRule="auto"/>
        <w:contextualSpacing/>
        <w:rPr>
          <w:rFonts w:ascii="Times New Roman" w:eastAsia="Calibri" w:hAnsi="Times New Roman" w:cs="Arial"/>
          <w:b/>
          <w:bCs/>
          <w:kern w:val="0"/>
          <w:szCs w:val="22"/>
          <w14:ligatures w14:val="none"/>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8"/>
        <w:gridCol w:w="2302"/>
        <w:gridCol w:w="1408"/>
        <w:gridCol w:w="1942"/>
        <w:gridCol w:w="1192"/>
      </w:tblGrid>
      <w:tr w:rsidR="00F24896" w:rsidRPr="00FC3A0C" w14:paraId="30160EE1" w14:textId="77777777" w:rsidTr="00A31E7E">
        <w:tc>
          <w:tcPr>
            <w:tcW w:w="0" w:type="auto"/>
            <w:tcBorders>
              <w:top w:val="single" w:sz="4" w:space="0" w:color="auto"/>
              <w:bottom w:val="single" w:sz="4" w:space="0" w:color="auto"/>
            </w:tcBorders>
          </w:tcPr>
          <w:p w14:paraId="0830DAFC" w14:textId="77777777" w:rsidR="00F24896" w:rsidRPr="00FC3A0C" w:rsidRDefault="00F24896" w:rsidP="00A31E7E">
            <w:pPr>
              <w:spacing w:before="240" w:after="400" w:line="480" w:lineRule="auto"/>
              <w:contextualSpacing/>
              <w:rPr>
                <w:rFonts w:ascii="Times New Roman" w:eastAsia="Calibri" w:hAnsi="Times New Roman" w:cs="Arial"/>
                <w:b/>
                <w:bCs/>
              </w:rPr>
            </w:pPr>
          </w:p>
        </w:tc>
        <w:tc>
          <w:tcPr>
            <w:tcW w:w="0" w:type="auto"/>
            <w:gridSpan w:val="2"/>
            <w:tcBorders>
              <w:top w:val="single" w:sz="4" w:space="0" w:color="auto"/>
              <w:bottom w:val="single" w:sz="4" w:space="0" w:color="auto"/>
            </w:tcBorders>
          </w:tcPr>
          <w:p w14:paraId="554D9DDB" w14:textId="77777777" w:rsidR="00F24896" w:rsidRPr="00FC3A0C" w:rsidRDefault="00F24896" w:rsidP="00A31E7E">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Within-person centered predictors (momentary observations)</w:t>
            </w:r>
          </w:p>
        </w:tc>
        <w:tc>
          <w:tcPr>
            <w:tcW w:w="0" w:type="auto"/>
            <w:gridSpan w:val="2"/>
            <w:tcBorders>
              <w:top w:val="single" w:sz="4" w:space="0" w:color="auto"/>
              <w:bottom w:val="single" w:sz="4" w:space="0" w:color="auto"/>
            </w:tcBorders>
          </w:tcPr>
          <w:p w14:paraId="1DADD020" w14:textId="77777777" w:rsidR="00F24896" w:rsidRPr="00FC3A0C" w:rsidRDefault="00F24896" w:rsidP="00A31E7E">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Time-lagged predictors (previous observation)</w:t>
            </w:r>
          </w:p>
        </w:tc>
      </w:tr>
      <w:tr w:rsidR="00F24896" w:rsidRPr="00FC3A0C" w14:paraId="69836152" w14:textId="77777777" w:rsidTr="00A31E7E">
        <w:tc>
          <w:tcPr>
            <w:tcW w:w="0" w:type="auto"/>
            <w:tcBorders>
              <w:top w:val="single" w:sz="4" w:space="0" w:color="auto"/>
              <w:bottom w:val="single" w:sz="4" w:space="0" w:color="auto"/>
            </w:tcBorders>
          </w:tcPr>
          <w:p w14:paraId="59458A81" w14:textId="77777777" w:rsidR="00F24896" w:rsidRPr="00FC3A0C" w:rsidRDefault="00F24896" w:rsidP="00A31E7E">
            <w:pPr>
              <w:spacing w:before="240" w:after="400" w:line="480" w:lineRule="auto"/>
              <w:contextualSpacing/>
              <w:rPr>
                <w:rFonts w:ascii="Times New Roman" w:eastAsia="Calibri" w:hAnsi="Times New Roman" w:cs="Arial"/>
                <w:b/>
                <w:bCs/>
              </w:rPr>
            </w:pPr>
          </w:p>
        </w:tc>
        <w:tc>
          <w:tcPr>
            <w:tcW w:w="0" w:type="auto"/>
            <w:tcBorders>
              <w:top w:val="single" w:sz="4" w:space="0" w:color="auto"/>
              <w:bottom w:val="single" w:sz="4" w:space="0" w:color="auto"/>
            </w:tcBorders>
          </w:tcPr>
          <w:p w14:paraId="5BDF5C9D" w14:textId="77777777" w:rsidR="00F24896" w:rsidRPr="00FC3A0C" w:rsidRDefault="00F24896" w:rsidP="00A31E7E">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Times New Roman"/>
                <w:b/>
                <w:bCs/>
              </w:rPr>
              <w:t>Β</w:t>
            </w:r>
            <w:r w:rsidRPr="00FC3A0C">
              <w:rPr>
                <w:rFonts w:ascii="Times New Roman" w:eastAsia="Calibri" w:hAnsi="Times New Roman" w:cs="Arial"/>
                <w:b/>
                <w:bCs/>
              </w:rPr>
              <w:t xml:space="preserve"> (SE)</w:t>
            </w:r>
          </w:p>
        </w:tc>
        <w:tc>
          <w:tcPr>
            <w:tcW w:w="0" w:type="auto"/>
            <w:tcBorders>
              <w:top w:val="single" w:sz="4" w:space="0" w:color="auto"/>
              <w:bottom w:val="single" w:sz="4" w:space="0" w:color="auto"/>
            </w:tcBorders>
          </w:tcPr>
          <w:p w14:paraId="22F0E680" w14:textId="77777777" w:rsidR="00F24896" w:rsidRPr="00FC3A0C" w:rsidRDefault="00F24896" w:rsidP="00A31E7E">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i/>
                <w:iCs/>
              </w:rPr>
              <w:t xml:space="preserve">p </w:t>
            </w:r>
            <w:r w:rsidRPr="00FC3A0C">
              <w:rPr>
                <w:rFonts w:ascii="Times New Roman" w:eastAsia="Calibri" w:hAnsi="Times New Roman" w:cs="Arial"/>
                <w:b/>
                <w:bCs/>
              </w:rPr>
              <w:t>-value</w:t>
            </w:r>
          </w:p>
        </w:tc>
        <w:tc>
          <w:tcPr>
            <w:tcW w:w="0" w:type="auto"/>
            <w:tcBorders>
              <w:top w:val="single" w:sz="4" w:space="0" w:color="auto"/>
              <w:bottom w:val="single" w:sz="4" w:space="0" w:color="auto"/>
            </w:tcBorders>
          </w:tcPr>
          <w:p w14:paraId="0EC792D2" w14:textId="77777777" w:rsidR="00F24896" w:rsidRPr="00FC3A0C" w:rsidRDefault="00F24896" w:rsidP="00A31E7E">
            <w:pPr>
              <w:spacing w:before="240" w:after="400" w:line="480" w:lineRule="auto"/>
              <w:contextualSpacing/>
              <w:jc w:val="center"/>
              <w:rPr>
                <w:rFonts w:ascii="Times New Roman" w:eastAsia="Calibri" w:hAnsi="Times New Roman" w:cs="Arial"/>
                <w:b/>
                <w:bCs/>
                <w:i/>
                <w:iCs/>
              </w:rPr>
            </w:pPr>
            <w:r w:rsidRPr="00FC3A0C">
              <w:rPr>
                <w:rFonts w:ascii="Times New Roman" w:eastAsia="Calibri" w:hAnsi="Times New Roman" w:cs="Times New Roman"/>
                <w:b/>
                <w:bCs/>
              </w:rPr>
              <w:t>Β</w:t>
            </w:r>
            <w:r w:rsidRPr="00FC3A0C">
              <w:rPr>
                <w:rFonts w:ascii="Times New Roman" w:eastAsia="Calibri" w:hAnsi="Times New Roman" w:cs="Arial"/>
                <w:b/>
                <w:bCs/>
              </w:rPr>
              <w:t xml:space="preserve"> (SE)</w:t>
            </w:r>
          </w:p>
        </w:tc>
        <w:tc>
          <w:tcPr>
            <w:tcW w:w="0" w:type="auto"/>
            <w:tcBorders>
              <w:top w:val="single" w:sz="4" w:space="0" w:color="auto"/>
              <w:bottom w:val="single" w:sz="4" w:space="0" w:color="auto"/>
            </w:tcBorders>
          </w:tcPr>
          <w:p w14:paraId="19583F5C" w14:textId="77777777" w:rsidR="00F24896" w:rsidRPr="00FC3A0C" w:rsidRDefault="00F24896" w:rsidP="00A31E7E">
            <w:pPr>
              <w:spacing w:before="240" w:after="400" w:line="480" w:lineRule="auto"/>
              <w:contextualSpacing/>
              <w:jc w:val="center"/>
              <w:rPr>
                <w:rFonts w:ascii="Times New Roman" w:eastAsia="Calibri" w:hAnsi="Times New Roman" w:cs="Arial"/>
                <w:b/>
                <w:bCs/>
                <w:i/>
                <w:iCs/>
              </w:rPr>
            </w:pPr>
            <w:r w:rsidRPr="00FC3A0C">
              <w:rPr>
                <w:rFonts w:ascii="Times New Roman" w:eastAsia="Calibri" w:hAnsi="Times New Roman" w:cs="Arial"/>
                <w:b/>
                <w:bCs/>
                <w:i/>
                <w:iCs/>
              </w:rPr>
              <w:t xml:space="preserve">p </w:t>
            </w:r>
            <w:r w:rsidRPr="00FC3A0C">
              <w:rPr>
                <w:rFonts w:ascii="Times New Roman" w:eastAsia="Calibri" w:hAnsi="Times New Roman" w:cs="Arial"/>
                <w:b/>
                <w:bCs/>
              </w:rPr>
              <w:t>-value</w:t>
            </w:r>
          </w:p>
        </w:tc>
      </w:tr>
      <w:tr w:rsidR="00F24896" w:rsidRPr="00FC3A0C" w14:paraId="749A88A3" w14:textId="77777777" w:rsidTr="00A31E7E">
        <w:tc>
          <w:tcPr>
            <w:tcW w:w="0" w:type="auto"/>
            <w:tcBorders>
              <w:top w:val="single" w:sz="4" w:space="0" w:color="auto"/>
              <w:bottom w:val="nil"/>
            </w:tcBorders>
          </w:tcPr>
          <w:p w14:paraId="703969C4" w14:textId="77777777" w:rsidR="00F24896" w:rsidRPr="00FC3A0C" w:rsidRDefault="00F24896" w:rsidP="00A31E7E">
            <w:pPr>
              <w:spacing w:before="240" w:after="400" w:line="480" w:lineRule="auto"/>
              <w:contextualSpacing/>
              <w:rPr>
                <w:rFonts w:ascii="Times New Roman" w:eastAsia="Calibri" w:hAnsi="Times New Roman" w:cs="Arial"/>
                <w:b/>
                <w:bCs/>
              </w:rPr>
            </w:pPr>
            <w:r w:rsidRPr="00FC3A0C">
              <w:rPr>
                <w:rFonts w:ascii="Times New Roman" w:eastAsia="Calibri" w:hAnsi="Times New Roman" w:cs="Arial"/>
                <w:b/>
                <w:bCs/>
              </w:rPr>
              <w:t xml:space="preserve">Model 2: Pleasantness of stimuli </w:t>
            </w:r>
          </w:p>
        </w:tc>
        <w:tc>
          <w:tcPr>
            <w:tcW w:w="0" w:type="auto"/>
            <w:tcBorders>
              <w:top w:val="single" w:sz="4" w:space="0" w:color="auto"/>
              <w:bottom w:val="nil"/>
            </w:tcBorders>
          </w:tcPr>
          <w:p w14:paraId="659B8261" w14:textId="77777777" w:rsidR="00F24896" w:rsidRPr="00FC3A0C" w:rsidRDefault="00F24896" w:rsidP="00A31E7E">
            <w:pPr>
              <w:spacing w:before="240" w:after="400" w:line="480" w:lineRule="auto"/>
              <w:contextualSpacing/>
              <w:jc w:val="center"/>
              <w:rPr>
                <w:rFonts w:ascii="Times New Roman" w:eastAsia="Calibri" w:hAnsi="Times New Roman" w:cs="Times New Roman"/>
                <w:b/>
                <w:bCs/>
              </w:rPr>
            </w:pPr>
          </w:p>
        </w:tc>
        <w:tc>
          <w:tcPr>
            <w:tcW w:w="0" w:type="auto"/>
            <w:tcBorders>
              <w:top w:val="single" w:sz="4" w:space="0" w:color="auto"/>
              <w:bottom w:val="nil"/>
            </w:tcBorders>
          </w:tcPr>
          <w:p w14:paraId="19E5BEF3" w14:textId="77777777" w:rsidR="00F24896" w:rsidRPr="00FC3A0C" w:rsidRDefault="00F24896" w:rsidP="00A31E7E">
            <w:pPr>
              <w:spacing w:before="240" w:after="400" w:line="480" w:lineRule="auto"/>
              <w:contextualSpacing/>
              <w:jc w:val="center"/>
              <w:rPr>
                <w:rFonts w:ascii="Times New Roman" w:eastAsia="Calibri" w:hAnsi="Times New Roman" w:cs="Arial"/>
                <w:b/>
                <w:bCs/>
                <w:i/>
                <w:iCs/>
              </w:rPr>
            </w:pPr>
          </w:p>
        </w:tc>
        <w:tc>
          <w:tcPr>
            <w:tcW w:w="0" w:type="auto"/>
            <w:tcBorders>
              <w:top w:val="single" w:sz="4" w:space="0" w:color="auto"/>
              <w:bottom w:val="nil"/>
            </w:tcBorders>
          </w:tcPr>
          <w:p w14:paraId="1DDB1F7C" w14:textId="77777777" w:rsidR="00F24896" w:rsidRPr="00FC3A0C" w:rsidRDefault="00F24896" w:rsidP="00A31E7E">
            <w:pPr>
              <w:spacing w:before="240" w:after="400" w:line="480" w:lineRule="auto"/>
              <w:contextualSpacing/>
              <w:jc w:val="center"/>
              <w:rPr>
                <w:rFonts w:ascii="Times New Roman" w:eastAsia="Calibri" w:hAnsi="Times New Roman" w:cs="Arial"/>
                <w:b/>
                <w:bCs/>
                <w:i/>
                <w:iCs/>
              </w:rPr>
            </w:pPr>
          </w:p>
        </w:tc>
        <w:tc>
          <w:tcPr>
            <w:tcW w:w="0" w:type="auto"/>
            <w:tcBorders>
              <w:top w:val="single" w:sz="4" w:space="0" w:color="auto"/>
              <w:bottom w:val="nil"/>
            </w:tcBorders>
          </w:tcPr>
          <w:p w14:paraId="7A539C27" w14:textId="77777777" w:rsidR="00F24896" w:rsidRPr="00FC3A0C" w:rsidRDefault="00F24896" w:rsidP="00A31E7E">
            <w:pPr>
              <w:spacing w:before="240" w:after="400" w:line="480" w:lineRule="auto"/>
              <w:contextualSpacing/>
              <w:jc w:val="center"/>
              <w:rPr>
                <w:rFonts w:ascii="Times New Roman" w:eastAsia="Calibri" w:hAnsi="Times New Roman" w:cs="Arial"/>
                <w:b/>
                <w:bCs/>
                <w:i/>
                <w:iCs/>
              </w:rPr>
            </w:pPr>
          </w:p>
        </w:tc>
      </w:tr>
      <w:tr w:rsidR="00F24896" w:rsidRPr="00FC3A0C" w14:paraId="0211C5B3" w14:textId="77777777" w:rsidTr="00A31E7E">
        <w:tc>
          <w:tcPr>
            <w:tcW w:w="0" w:type="auto"/>
            <w:tcBorders>
              <w:top w:val="nil"/>
            </w:tcBorders>
          </w:tcPr>
          <w:p w14:paraId="6778DACF"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Intercept</w:t>
            </w:r>
          </w:p>
        </w:tc>
        <w:tc>
          <w:tcPr>
            <w:tcW w:w="0" w:type="auto"/>
            <w:tcBorders>
              <w:top w:val="nil"/>
            </w:tcBorders>
          </w:tcPr>
          <w:p w14:paraId="226F324F" w14:textId="77777777" w:rsidR="00F24896" w:rsidRPr="00FC3A0C" w:rsidRDefault="00F24896" w:rsidP="00A31E7E">
            <w:pPr>
              <w:spacing w:before="240" w:after="400" w:line="480" w:lineRule="auto"/>
              <w:contextualSpacing/>
              <w:jc w:val="center"/>
              <w:rPr>
                <w:rFonts w:ascii="Times New Roman" w:eastAsia="Calibri" w:hAnsi="Times New Roman" w:cs="Times New Roman"/>
              </w:rPr>
            </w:pPr>
            <w:r w:rsidRPr="00FC3A0C">
              <w:rPr>
                <w:rFonts w:ascii="Times New Roman" w:eastAsia="Calibri" w:hAnsi="Times New Roman" w:cs="Times New Roman"/>
              </w:rPr>
              <w:t>4.08*** (0.12)</w:t>
            </w:r>
          </w:p>
        </w:tc>
        <w:tc>
          <w:tcPr>
            <w:tcW w:w="0" w:type="auto"/>
            <w:tcBorders>
              <w:top w:val="nil"/>
            </w:tcBorders>
          </w:tcPr>
          <w:p w14:paraId="1EE9C4E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c>
          <w:tcPr>
            <w:tcW w:w="0" w:type="auto"/>
            <w:tcBorders>
              <w:top w:val="nil"/>
            </w:tcBorders>
          </w:tcPr>
          <w:p w14:paraId="0932F72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4.06*** (0.23)</w:t>
            </w:r>
          </w:p>
        </w:tc>
        <w:tc>
          <w:tcPr>
            <w:tcW w:w="0" w:type="auto"/>
            <w:tcBorders>
              <w:top w:val="nil"/>
            </w:tcBorders>
          </w:tcPr>
          <w:p w14:paraId="03417AD4"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r>
      <w:tr w:rsidR="00F24896" w:rsidRPr="00FC3A0C" w14:paraId="3ACEAEDB" w14:textId="77777777" w:rsidTr="00A31E7E">
        <w:tc>
          <w:tcPr>
            <w:tcW w:w="0" w:type="auto"/>
            <w:tcBorders>
              <w:top w:val="nil"/>
            </w:tcBorders>
          </w:tcPr>
          <w:p w14:paraId="7EDA1DB9"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Age</w:t>
            </w:r>
          </w:p>
        </w:tc>
        <w:tc>
          <w:tcPr>
            <w:tcW w:w="0" w:type="auto"/>
            <w:tcBorders>
              <w:top w:val="nil"/>
            </w:tcBorders>
          </w:tcPr>
          <w:p w14:paraId="10B32DCD" w14:textId="77777777" w:rsidR="00F24896" w:rsidRPr="00FC3A0C" w:rsidRDefault="00F24896" w:rsidP="00A31E7E">
            <w:pPr>
              <w:spacing w:before="240" w:after="400" w:line="480" w:lineRule="auto"/>
              <w:contextualSpacing/>
              <w:jc w:val="center"/>
              <w:rPr>
                <w:rFonts w:ascii="Times New Roman" w:eastAsia="Calibri" w:hAnsi="Times New Roman" w:cs="Times New Roman"/>
              </w:rPr>
            </w:pPr>
            <w:r w:rsidRPr="00FC3A0C">
              <w:rPr>
                <w:rFonts w:ascii="Times New Roman" w:eastAsia="Calibri" w:hAnsi="Times New Roman" w:cs="Times New Roman"/>
              </w:rPr>
              <w:t>0.0</w:t>
            </w:r>
            <w:r>
              <w:rPr>
                <w:rFonts w:ascii="Times New Roman" w:eastAsia="Calibri" w:hAnsi="Times New Roman" w:cs="Times New Roman"/>
              </w:rPr>
              <w:t>1</w:t>
            </w:r>
            <w:r w:rsidRPr="00FC3A0C">
              <w:rPr>
                <w:rFonts w:ascii="Times New Roman" w:eastAsia="Calibri" w:hAnsi="Times New Roman" w:cs="Times New Roman"/>
              </w:rPr>
              <w:t xml:space="preserve"> (0.00)</w:t>
            </w:r>
          </w:p>
        </w:tc>
        <w:tc>
          <w:tcPr>
            <w:tcW w:w="0" w:type="auto"/>
            <w:tcBorders>
              <w:top w:val="nil"/>
            </w:tcBorders>
          </w:tcPr>
          <w:p w14:paraId="44F0DD86"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w:t>
            </w:r>
            <w:r>
              <w:rPr>
                <w:rFonts w:ascii="Times New Roman" w:eastAsia="Calibri" w:hAnsi="Times New Roman" w:cs="Arial"/>
              </w:rPr>
              <w:t>575</w:t>
            </w:r>
          </w:p>
        </w:tc>
        <w:tc>
          <w:tcPr>
            <w:tcW w:w="0" w:type="auto"/>
            <w:tcBorders>
              <w:top w:val="nil"/>
            </w:tcBorders>
          </w:tcPr>
          <w:p w14:paraId="676F458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 (0.00)</w:t>
            </w:r>
          </w:p>
        </w:tc>
        <w:tc>
          <w:tcPr>
            <w:tcW w:w="0" w:type="auto"/>
            <w:tcBorders>
              <w:top w:val="nil"/>
            </w:tcBorders>
          </w:tcPr>
          <w:p w14:paraId="32CB42C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0.5</w:t>
            </w:r>
            <w:r>
              <w:rPr>
                <w:rFonts w:ascii="Times New Roman" w:eastAsia="Calibri" w:hAnsi="Times New Roman" w:cs="Arial"/>
              </w:rPr>
              <w:t>79</w:t>
            </w:r>
          </w:p>
        </w:tc>
      </w:tr>
      <w:tr w:rsidR="00F24896" w:rsidRPr="00FC3A0C" w14:paraId="05EDC344" w14:textId="77777777" w:rsidTr="00A31E7E">
        <w:tc>
          <w:tcPr>
            <w:tcW w:w="0" w:type="auto"/>
            <w:tcBorders>
              <w:top w:val="nil"/>
            </w:tcBorders>
          </w:tcPr>
          <w:p w14:paraId="2616CF1E"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Sex</w:t>
            </w:r>
          </w:p>
        </w:tc>
        <w:tc>
          <w:tcPr>
            <w:tcW w:w="0" w:type="auto"/>
            <w:tcBorders>
              <w:top w:val="nil"/>
            </w:tcBorders>
          </w:tcPr>
          <w:p w14:paraId="54147748" w14:textId="77777777" w:rsidR="00F24896" w:rsidRPr="00FC3A0C" w:rsidRDefault="00F24896" w:rsidP="00A31E7E">
            <w:pPr>
              <w:spacing w:before="240" w:after="400" w:line="480" w:lineRule="auto"/>
              <w:contextualSpacing/>
              <w:jc w:val="center"/>
              <w:rPr>
                <w:rFonts w:ascii="Times New Roman" w:eastAsia="Calibri" w:hAnsi="Times New Roman" w:cs="Times New Roman"/>
              </w:rPr>
            </w:pPr>
            <w:r w:rsidRPr="00FC3A0C">
              <w:rPr>
                <w:rFonts w:ascii="Times New Roman" w:eastAsia="Calibri" w:hAnsi="Times New Roman" w:cs="Times New Roman"/>
              </w:rPr>
              <w:t>-0.17 (0.11)</w:t>
            </w:r>
          </w:p>
        </w:tc>
        <w:tc>
          <w:tcPr>
            <w:tcW w:w="0" w:type="auto"/>
            <w:tcBorders>
              <w:top w:val="nil"/>
            </w:tcBorders>
          </w:tcPr>
          <w:p w14:paraId="3030E6A4"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0.11</w:t>
            </w:r>
            <w:r>
              <w:rPr>
                <w:rFonts w:ascii="Times New Roman" w:eastAsia="Calibri" w:hAnsi="Times New Roman" w:cs="Arial"/>
              </w:rPr>
              <w:t>0</w:t>
            </w:r>
          </w:p>
        </w:tc>
        <w:tc>
          <w:tcPr>
            <w:tcW w:w="0" w:type="auto"/>
            <w:tcBorders>
              <w:top w:val="nil"/>
            </w:tcBorders>
          </w:tcPr>
          <w:p w14:paraId="5F0CE11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-0.23 (0.13)</w:t>
            </w:r>
          </w:p>
        </w:tc>
        <w:tc>
          <w:tcPr>
            <w:tcW w:w="0" w:type="auto"/>
            <w:tcBorders>
              <w:top w:val="nil"/>
            </w:tcBorders>
          </w:tcPr>
          <w:p w14:paraId="0C2516F1"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0.08</w:t>
            </w:r>
            <w:r>
              <w:rPr>
                <w:rFonts w:ascii="Times New Roman" w:eastAsia="Calibri" w:hAnsi="Times New Roman" w:cs="Arial"/>
              </w:rPr>
              <w:t>0</w:t>
            </w:r>
          </w:p>
        </w:tc>
      </w:tr>
      <w:tr w:rsidR="00F24896" w:rsidRPr="00FC3A0C" w14:paraId="1F2B17AF" w14:textId="77777777" w:rsidTr="00A31E7E">
        <w:tc>
          <w:tcPr>
            <w:tcW w:w="0" w:type="auto"/>
          </w:tcPr>
          <w:p w14:paraId="0D68C586" w14:textId="77777777" w:rsidR="00F24896" w:rsidRPr="00FC3A0C" w:rsidRDefault="00F24896" w:rsidP="00A31E7E">
            <w:pPr>
              <w:spacing w:before="240" w:after="400" w:line="480" w:lineRule="auto"/>
              <w:contextualSpacing/>
              <w:rPr>
                <w:rFonts w:ascii="Times New Roman" w:eastAsia="Calibri" w:hAnsi="Times New Roman" w:cs="Arial"/>
              </w:rPr>
            </w:pPr>
            <w:proofErr w:type="gramStart"/>
            <w:r w:rsidRPr="00FC3A0C">
              <w:rPr>
                <w:rFonts w:ascii="Times New Roman" w:eastAsia="Calibri" w:hAnsi="Times New Roman" w:cs="Arial"/>
              </w:rPr>
              <w:t>Pleasantness</w:t>
            </w:r>
            <w:proofErr w:type="gramEnd"/>
            <w:r w:rsidRPr="00FC3A0C">
              <w:rPr>
                <w:rFonts w:ascii="Times New Roman" w:eastAsia="Calibri" w:hAnsi="Times New Roman" w:cs="Arial"/>
              </w:rPr>
              <w:t xml:space="preserve"> high senses</w:t>
            </w:r>
          </w:p>
        </w:tc>
        <w:tc>
          <w:tcPr>
            <w:tcW w:w="0" w:type="auto"/>
          </w:tcPr>
          <w:p w14:paraId="076E538A"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-0.11* (0.05)</w:t>
            </w:r>
          </w:p>
        </w:tc>
        <w:tc>
          <w:tcPr>
            <w:tcW w:w="0" w:type="auto"/>
          </w:tcPr>
          <w:p w14:paraId="2E878EE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0.02</w:t>
            </w:r>
            <w:r>
              <w:rPr>
                <w:rFonts w:ascii="Times New Roman" w:eastAsia="Calibri" w:hAnsi="Times New Roman" w:cs="Arial"/>
              </w:rPr>
              <w:t>2</w:t>
            </w:r>
          </w:p>
        </w:tc>
        <w:tc>
          <w:tcPr>
            <w:tcW w:w="0" w:type="auto"/>
          </w:tcPr>
          <w:p w14:paraId="21820F7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0.05 (0.03)</w:t>
            </w:r>
          </w:p>
        </w:tc>
        <w:tc>
          <w:tcPr>
            <w:tcW w:w="0" w:type="auto"/>
          </w:tcPr>
          <w:p w14:paraId="1598BA2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0.19</w:t>
            </w:r>
            <w:r>
              <w:rPr>
                <w:rFonts w:ascii="Times New Roman" w:eastAsia="Calibri" w:hAnsi="Times New Roman" w:cs="Arial"/>
              </w:rPr>
              <w:t>0</w:t>
            </w:r>
          </w:p>
        </w:tc>
      </w:tr>
      <w:tr w:rsidR="00F24896" w:rsidRPr="00FC3A0C" w14:paraId="333BD7C9" w14:textId="77777777" w:rsidTr="00A31E7E">
        <w:tc>
          <w:tcPr>
            <w:tcW w:w="0" w:type="auto"/>
          </w:tcPr>
          <w:p w14:paraId="5338450D"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Pleasantness low senses</w:t>
            </w:r>
          </w:p>
        </w:tc>
        <w:tc>
          <w:tcPr>
            <w:tcW w:w="0" w:type="auto"/>
          </w:tcPr>
          <w:p w14:paraId="30BDF192"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-0.10** (0.04)</w:t>
            </w:r>
          </w:p>
        </w:tc>
        <w:tc>
          <w:tcPr>
            <w:tcW w:w="0" w:type="auto"/>
          </w:tcPr>
          <w:p w14:paraId="01E92C75"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0.007</w:t>
            </w:r>
          </w:p>
        </w:tc>
        <w:tc>
          <w:tcPr>
            <w:tcW w:w="0" w:type="auto"/>
          </w:tcPr>
          <w:p w14:paraId="695B43B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0.01 (0.04)</w:t>
            </w:r>
          </w:p>
        </w:tc>
        <w:tc>
          <w:tcPr>
            <w:tcW w:w="0" w:type="auto"/>
          </w:tcPr>
          <w:p w14:paraId="6D42B58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0.88</w:t>
            </w:r>
            <w:r>
              <w:rPr>
                <w:rFonts w:ascii="Times New Roman" w:eastAsia="Calibri" w:hAnsi="Times New Roman" w:cs="Arial"/>
              </w:rPr>
              <w:t>0</w:t>
            </w:r>
          </w:p>
        </w:tc>
      </w:tr>
      <w:tr w:rsidR="00F24896" w:rsidRPr="00FC3A0C" w14:paraId="562F219B" w14:textId="77777777" w:rsidTr="00A31E7E">
        <w:tc>
          <w:tcPr>
            <w:tcW w:w="0" w:type="auto"/>
          </w:tcPr>
          <w:p w14:paraId="19D213B6" w14:textId="77777777" w:rsidR="00F24896" w:rsidRPr="00FC3A0C" w:rsidRDefault="00F24896" w:rsidP="00A31E7E">
            <w:pPr>
              <w:spacing w:before="240" w:after="400" w:line="480" w:lineRule="auto"/>
              <w:contextualSpacing/>
              <w:rPr>
                <w:rFonts w:ascii="Times New Roman" w:eastAsia="Calibri" w:hAnsi="Times New Roman" w:cs="Arial"/>
                <w:lang w:val="fr-CH"/>
              </w:rPr>
            </w:pPr>
            <w:r w:rsidRPr="00FC3A0C">
              <w:rPr>
                <w:rFonts w:ascii="Times New Roman" w:eastAsia="Calibri" w:hAnsi="Times New Roman" w:cs="Arial"/>
                <w:lang w:val="fr-CH"/>
              </w:rPr>
              <w:t xml:space="preserve">SPS </w:t>
            </w:r>
          </w:p>
        </w:tc>
        <w:tc>
          <w:tcPr>
            <w:tcW w:w="0" w:type="auto"/>
          </w:tcPr>
          <w:p w14:paraId="2B4AF0DB"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0.13 (0.09)</w:t>
            </w:r>
          </w:p>
        </w:tc>
        <w:tc>
          <w:tcPr>
            <w:tcW w:w="0" w:type="auto"/>
          </w:tcPr>
          <w:p w14:paraId="7506BCD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0.15</w:t>
            </w:r>
          </w:p>
        </w:tc>
        <w:tc>
          <w:tcPr>
            <w:tcW w:w="0" w:type="auto"/>
          </w:tcPr>
          <w:p w14:paraId="1E86DE7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0.86** (0.27)</w:t>
            </w:r>
          </w:p>
        </w:tc>
        <w:tc>
          <w:tcPr>
            <w:tcW w:w="0" w:type="auto"/>
          </w:tcPr>
          <w:p w14:paraId="37125AB8"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0.002</w:t>
            </w:r>
          </w:p>
        </w:tc>
      </w:tr>
      <w:tr w:rsidR="00F24896" w:rsidRPr="00FC3A0C" w14:paraId="046F7D5D" w14:textId="77777777" w:rsidTr="00A31E7E">
        <w:tc>
          <w:tcPr>
            <w:tcW w:w="0" w:type="auto"/>
          </w:tcPr>
          <w:p w14:paraId="69290C33"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Pleasantness high senses * SPS</w:t>
            </w:r>
          </w:p>
        </w:tc>
        <w:tc>
          <w:tcPr>
            <w:tcW w:w="0" w:type="auto"/>
          </w:tcPr>
          <w:p w14:paraId="66C5F90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-0.23*** (0.07)</w:t>
            </w:r>
          </w:p>
        </w:tc>
        <w:tc>
          <w:tcPr>
            <w:tcW w:w="0" w:type="auto"/>
          </w:tcPr>
          <w:p w14:paraId="53EEC4E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c>
          <w:tcPr>
            <w:tcW w:w="0" w:type="auto"/>
          </w:tcPr>
          <w:p w14:paraId="0A0593F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-0.17** (0.05)</w:t>
            </w:r>
          </w:p>
        </w:tc>
        <w:tc>
          <w:tcPr>
            <w:tcW w:w="0" w:type="auto"/>
          </w:tcPr>
          <w:p w14:paraId="130A125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0.001</w:t>
            </w:r>
          </w:p>
        </w:tc>
      </w:tr>
      <w:tr w:rsidR="00F24896" w:rsidRPr="00FC3A0C" w14:paraId="3B3392AA" w14:textId="77777777" w:rsidTr="00A31E7E">
        <w:tc>
          <w:tcPr>
            <w:tcW w:w="0" w:type="auto"/>
          </w:tcPr>
          <w:p w14:paraId="44290AC3"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Pleasantness low senses * SPS</w:t>
            </w:r>
          </w:p>
        </w:tc>
        <w:tc>
          <w:tcPr>
            <w:tcW w:w="0" w:type="auto"/>
          </w:tcPr>
          <w:p w14:paraId="758EBA98"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0.02 (0.05)</w:t>
            </w:r>
          </w:p>
        </w:tc>
        <w:tc>
          <w:tcPr>
            <w:tcW w:w="0" w:type="auto"/>
          </w:tcPr>
          <w:p w14:paraId="7F995EAA"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0.683</w:t>
            </w:r>
          </w:p>
        </w:tc>
        <w:tc>
          <w:tcPr>
            <w:tcW w:w="0" w:type="auto"/>
          </w:tcPr>
          <w:p w14:paraId="39D18CE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-0.01 (0.06)</w:t>
            </w:r>
          </w:p>
        </w:tc>
        <w:tc>
          <w:tcPr>
            <w:tcW w:w="0" w:type="auto"/>
          </w:tcPr>
          <w:p w14:paraId="371852F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0.92</w:t>
            </w:r>
            <w:r>
              <w:rPr>
                <w:rFonts w:ascii="Times New Roman" w:eastAsia="Calibri" w:hAnsi="Times New Roman" w:cs="Arial"/>
              </w:rPr>
              <w:t>0</w:t>
            </w:r>
          </w:p>
        </w:tc>
      </w:tr>
      <w:tr w:rsidR="00F24896" w:rsidRPr="00FC3A0C" w14:paraId="2F419A7C" w14:textId="77777777" w:rsidTr="00A31E7E">
        <w:tc>
          <w:tcPr>
            <w:tcW w:w="0" w:type="auto"/>
          </w:tcPr>
          <w:p w14:paraId="448E61CB"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ICC</w:t>
            </w:r>
          </w:p>
        </w:tc>
        <w:tc>
          <w:tcPr>
            <w:tcW w:w="0" w:type="auto"/>
          </w:tcPr>
          <w:p w14:paraId="254A810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.25</w:t>
            </w:r>
          </w:p>
        </w:tc>
        <w:tc>
          <w:tcPr>
            <w:tcW w:w="0" w:type="auto"/>
          </w:tcPr>
          <w:p w14:paraId="364428E1"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6FE122F1"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.20</w:t>
            </w:r>
          </w:p>
        </w:tc>
        <w:tc>
          <w:tcPr>
            <w:tcW w:w="0" w:type="auto"/>
          </w:tcPr>
          <w:p w14:paraId="2B066446"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2786ABD2" w14:textId="77777777" w:rsidTr="00A31E7E">
        <w:tc>
          <w:tcPr>
            <w:tcW w:w="0" w:type="auto"/>
          </w:tcPr>
          <w:p w14:paraId="02D064B6"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(fixed effects)</w:t>
            </w:r>
          </w:p>
        </w:tc>
        <w:tc>
          <w:tcPr>
            <w:tcW w:w="0" w:type="auto"/>
          </w:tcPr>
          <w:p w14:paraId="0FB44F8B"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.06</w:t>
            </w:r>
          </w:p>
        </w:tc>
        <w:tc>
          <w:tcPr>
            <w:tcW w:w="0" w:type="auto"/>
          </w:tcPr>
          <w:p w14:paraId="135C4E89"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573D8960"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w:t>
            </w:r>
          </w:p>
        </w:tc>
        <w:tc>
          <w:tcPr>
            <w:tcW w:w="0" w:type="auto"/>
          </w:tcPr>
          <w:p w14:paraId="6ECC1D23"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66B5A4AD" w14:textId="77777777" w:rsidTr="00A31E7E">
        <w:tc>
          <w:tcPr>
            <w:tcW w:w="0" w:type="auto"/>
          </w:tcPr>
          <w:p w14:paraId="747A648A"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(total)</w:t>
            </w:r>
          </w:p>
        </w:tc>
        <w:tc>
          <w:tcPr>
            <w:tcW w:w="0" w:type="auto"/>
          </w:tcPr>
          <w:p w14:paraId="166FE664"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.30</w:t>
            </w:r>
          </w:p>
        </w:tc>
        <w:tc>
          <w:tcPr>
            <w:tcW w:w="0" w:type="auto"/>
          </w:tcPr>
          <w:p w14:paraId="5DE63F4D"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651756EB"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.21</w:t>
            </w:r>
          </w:p>
        </w:tc>
        <w:tc>
          <w:tcPr>
            <w:tcW w:w="0" w:type="auto"/>
          </w:tcPr>
          <w:p w14:paraId="4B6E6F6E"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69C2CBC5" w14:textId="77777777" w:rsidTr="00A31E7E">
        <w:tc>
          <w:tcPr>
            <w:tcW w:w="0" w:type="auto"/>
          </w:tcPr>
          <w:p w14:paraId="617B7941" w14:textId="77777777" w:rsidR="00F24896" w:rsidRPr="00FC3A0C" w:rsidRDefault="00F24896" w:rsidP="00A31E7E">
            <w:pPr>
              <w:spacing w:before="240" w:after="400" w:line="480" w:lineRule="auto"/>
              <w:contextualSpacing/>
              <w:rPr>
                <w:rFonts w:ascii="Times New Roman" w:eastAsia="Calibri" w:hAnsi="Times New Roman" w:cs="Arial"/>
                <w:b/>
                <w:bCs/>
              </w:rPr>
            </w:pPr>
            <w:r w:rsidRPr="00FC3A0C">
              <w:rPr>
                <w:rFonts w:ascii="Times New Roman" w:eastAsia="Calibri" w:hAnsi="Times New Roman" w:cs="Arial"/>
                <w:b/>
                <w:bCs/>
              </w:rPr>
              <w:lastRenderedPageBreak/>
              <w:t xml:space="preserve">Model 3: Type of environment </w:t>
            </w:r>
          </w:p>
        </w:tc>
        <w:tc>
          <w:tcPr>
            <w:tcW w:w="0" w:type="auto"/>
          </w:tcPr>
          <w:p w14:paraId="58E7AED8"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4B2B7474"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5D1F53C4"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15DD66F0"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37E457FA" w14:textId="77777777" w:rsidTr="00A31E7E">
        <w:tc>
          <w:tcPr>
            <w:tcW w:w="0" w:type="auto"/>
          </w:tcPr>
          <w:p w14:paraId="71102273"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Intercept</w:t>
            </w:r>
          </w:p>
        </w:tc>
        <w:tc>
          <w:tcPr>
            <w:tcW w:w="0" w:type="auto"/>
          </w:tcPr>
          <w:p w14:paraId="1306867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4.12*** (0.22)</w:t>
            </w:r>
          </w:p>
        </w:tc>
        <w:tc>
          <w:tcPr>
            <w:tcW w:w="0" w:type="auto"/>
          </w:tcPr>
          <w:p w14:paraId="7C618A9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c>
          <w:tcPr>
            <w:tcW w:w="0" w:type="auto"/>
          </w:tcPr>
          <w:p w14:paraId="450FFE95"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4.23*** (0.14)</w:t>
            </w:r>
          </w:p>
        </w:tc>
        <w:tc>
          <w:tcPr>
            <w:tcW w:w="0" w:type="auto"/>
          </w:tcPr>
          <w:p w14:paraId="11A667A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r>
      <w:tr w:rsidR="00F24896" w:rsidRPr="00FC3A0C" w14:paraId="485C311A" w14:textId="77777777" w:rsidTr="00A31E7E">
        <w:tc>
          <w:tcPr>
            <w:tcW w:w="0" w:type="auto"/>
          </w:tcPr>
          <w:p w14:paraId="4E0FDC86"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Age</w:t>
            </w:r>
          </w:p>
        </w:tc>
        <w:tc>
          <w:tcPr>
            <w:tcW w:w="0" w:type="auto"/>
          </w:tcPr>
          <w:p w14:paraId="518BDE30"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 (0.00)</w:t>
            </w:r>
          </w:p>
        </w:tc>
        <w:tc>
          <w:tcPr>
            <w:tcW w:w="0" w:type="auto"/>
          </w:tcPr>
          <w:p w14:paraId="7DD7CBA6"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0.5</w:t>
            </w:r>
            <w:r>
              <w:rPr>
                <w:rFonts w:ascii="Times New Roman" w:eastAsia="Calibri" w:hAnsi="Times New Roman" w:cs="Arial"/>
              </w:rPr>
              <w:t>86</w:t>
            </w:r>
          </w:p>
        </w:tc>
        <w:tc>
          <w:tcPr>
            <w:tcW w:w="0" w:type="auto"/>
          </w:tcPr>
          <w:p w14:paraId="5AAC94F1"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 (0.00)</w:t>
            </w:r>
          </w:p>
        </w:tc>
        <w:tc>
          <w:tcPr>
            <w:tcW w:w="0" w:type="auto"/>
          </w:tcPr>
          <w:p w14:paraId="29DAC24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0.59</w:t>
            </w:r>
            <w:r>
              <w:rPr>
                <w:rFonts w:ascii="Times New Roman" w:eastAsia="Calibri" w:hAnsi="Times New Roman" w:cs="Arial"/>
              </w:rPr>
              <w:t>3</w:t>
            </w:r>
          </w:p>
        </w:tc>
      </w:tr>
      <w:tr w:rsidR="00F24896" w:rsidRPr="00FC3A0C" w14:paraId="78578D88" w14:textId="77777777" w:rsidTr="00A31E7E">
        <w:tc>
          <w:tcPr>
            <w:tcW w:w="0" w:type="auto"/>
          </w:tcPr>
          <w:p w14:paraId="13D49055"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Sex</w:t>
            </w:r>
          </w:p>
        </w:tc>
        <w:tc>
          <w:tcPr>
            <w:tcW w:w="0" w:type="auto"/>
          </w:tcPr>
          <w:p w14:paraId="5CB1D735"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-0.15 (0.12)</w:t>
            </w:r>
          </w:p>
        </w:tc>
        <w:tc>
          <w:tcPr>
            <w:tcW w:w="0" w:type="auto"/>
          </w:tcPr>
          <w:p w14:paraId="2D99ED4A"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0.200</w:t>
            </w:r>
          </w:p>
        </w:tc>
        <w:tc>
          <w:tcPr>
            <w:tcW w:w="0" w:type="auto"/>
          </w:tcPr>
          <w:p w14:paraId="0530EBFB"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-0.22 (0.13)</w:t>
            </w:r>
          </w:p>
        </w:tc>
        <w:tc>
          <w:tcPr>
            <w:tcW w:w="0" w:type="auto"/>
          </w:tcPr>
          <w:p w14:paraId="40D9A33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0.086</w:t>
            </w:r>
          </w:p>
        </w:tc>
      </w:tr>
      <w:tr w:rsidR="00F24896" w:rsidRPr="00FC3A0C" w14:paraId="18FA5347" w14:textId="77777777" w:rsidTr="00A31E7E">
        <w:tc>
          <w:tcPr>
            <w:tcW w:w="0" w:type="auto"/>
          </w:tcPr>
          <w:p w14:paraId="51DD93B7"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Alone versus with others</w:t>
            </w:r>
          </w:p>
        </w:tc>
        <w:tc>
          <w:tcPr>
            <w:tcW w:w="0" w:type="auto"/>
          </w:tcPr>
          <w:p w14:paraId="3C78B051"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0.43** (0.14)</w:t>
            </w:r>
          </w:p>
        </w:tc>
        <w:tc>
          <w:tcPr>
            <w:tcW w:w="0" w:type="auto"/>
          </w:tcPr>
          <w:p w14:paraId="7D10EF4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0.002</w:t>
            </w:r>
          </w:p>
        </w:tc>
        <w:tc>
          <w:tcPr>
            <w:tcW w:w="0" w:type="auto"/>
          </w:tcPr>
          <w:p w14:paraId="0DB8B7E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0.15*(0.07)</w:t>
            </w:r>
          </w:p>
        </w:tc>
        <w:tc>
          <w:tcPr>
            <w:tcW w:w="0" w:type="auto"/>
          </w:tcPr>
          <w:p w14:paraId="02733664"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0.023</w:t>
            </w:r>
          </w:p>
        </w:tc>
      </w:tr>
      <w:tr w:rsidR="00F24896" w:rsidRPr="00FC3A0C" w14:paraId="1B4F12EC" w14:textId="77777777" w:rsidTr="00A31E7E">
        <w:tc>
          <w:tcPr>
            <w:tcW w:w="0" w:type="auto"/>
          </w:tcPr>
          <w:p w14:paraId="56598011"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Private versus public</w:t>
            </w:r>
          </w:p>
        </w:tc>
        <w:tc>
          <w:tcPr>
            <w:tcW w:w="0" w:type="auto"/>
          </w:tcPr>
          <w:p w14:paraId="429302A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0.43* (0.20)</w:t>
            </w:r>
          </w:p>
        </w:tc>
        <w:tc>
          <w:tcPr>
            <w:tcW w:w="0" w:type="auto"/>
          </w:tcPr>
          <w:p w14:paraId="1CD907BA"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0.030</w:t>
            </w:r>
          </w:p>
        </w:tc>
        <w:tc>
          <w:tcPr>
            <w:tcW w:w="0" w:type="auto"/>
          </w:tcPr>
          <w:p w14:paraId="4D0A1C3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0.05 (0.07)</w:t>
            </w:r>
          </w:p>
        </w:tc>
        <w:tc>
          <w:tcPr>
            <w:tcW w:w="0" w:type="auto"/>
          </w:tcPr>
          <w:p w14:paraId="17EA872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0.437</w:t>
            </w:r>
          </w:p>
        </w:tc>
      </w:tr>
      <w:tr w:rsidR="00F24896" w:rsidRPr="00FC3A0C" w14:paraId="08383ED4" w14:textId="77777777" w:rsidTr="00A31E7E">
        <w:tc>
          <w:tcPr>
            <w:tcW w:w="0" w:type="auto"/>
          </w:tcPr>
          <w:p w14:paraId="4395ACF8" w14:textId="77777777" w:rsidR="00F24896" w:rsidRPr="00FC3A0C" w:rsidRDefault="00F24896" w:rsidP="00A31E7E">
            <w:pPr>
              <w:spacing w:before="240" w:after="400" w:line="480" w:lineRule="auto"/>
              <w:contextualSpacing/>
              <w:rPr>
                <w:rFonts w:ascii="Times New Roman" w:eastAsia="Calibri" w:hAnsi="Times New Roman" w:cs="Arial"/>
                <w:lang w:val="fr-CH"/>
              </w:rPr>
            </w:pPr>
            <w:r w:rsidRPr="00FC3A0C">
              <w:rPr>
                <w:rFonts w:ascii="Times New Roman" w:eastAsia="Calibri" w:hAnsi="Times New Roman" w:cs="Arial"/>
                <w:lang w:val="fr-CH"/>
              </w:rPr>
              <w:t xml:space="preserve">SPS </w:t>
            </w:r>
          </w:p>
        </w:tc>
        <w:tc>
          <w:tcPr>
            <w:tcW w:w="0" w:type="auto"/>
          </w:tcPr>
          <w:p w14:paraId="601979A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0.18 (0.09)</w:t>
            </w:r>
          </w:p>
        </w:tc>
        <w:tc>
          <w:tcPr>
            <w:tcW w:w="0" w:type="auto"/>
          </w:tcPr>
          <w:p w14:paraId="4C5C505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0.060</w:t>
            </w:r>
          </w:p>
        </w:tc>
        <w:tc>
          <w:tcPr>
            <w:tcW w:w="0" w:type="auto"/>
          </w:tcPr>
          <w:p w14:paraId="0C83B3B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0.10 (0.11)</w:t>
            </w:r>
          </w:p>
        </w:tc>
        <w:tc>
          <w:tcPr>
            <w:tcW w:w="0" w:type="auto"/>
          </w:tcPr>
          <w:p w14:paraId="3392223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0.367</w:t>
            </w:r>
          </w:p>
        </w:tc>
      </w:tr>
      <w:tr w:rsidR="00F24896" w:rsidRPr="00FC3A0C" w14:paraId="70E3BC8C" w14:textId="77777777" w:rsidTr="00A31E7E">
        <w:tc>
          <w:tcPr>
            <w:tcW w:w="0" w:type="auto"/>
          </w:tcPr>
          <w:p w14:paraId="70CEF51F"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Alone versus with others * SPS</w:t>
            </w:r>
          </w:p>
        </w:tc>
        <w:tc>
          <w:tcPr>
            <w:tcW w:w="0" w:type="auto"/>
          </w:tcPr>
          <w:p w14:paraId="4E9EA99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-0.17 (0.09)</w:t>
            </w:r>
          </w:p>
        </w:tc>
        <w:tc>
          <w:tcPr>
            <w:tcW w:w="0" w:type="auto"/>
          </w:tcPr>
          <w:p w14:paraId="37DDAF8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0.060</w:t>
            </w:r>
          </w:p>
        </w:tc>
        <w:tc>
          <w:tcPr>
            <w:tcW w:w="0" w:type="auto"/>
          </w:tcPr>
          <w:p w14:paraId="4EA45A96"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-0.12 (0.10)</w:t>
            </w:r>
          </w:p>
        </w:tc>
        <w:tc>
          <w:tcPr>
            <w:tcW w:w="0" w:type="auto"/>
          </w:tcPr>
          <w:p w14:paraId="12340656"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0.239</w:t>
            </w:r>
          </w:p>
        </w:tc>
      </w:tr>
      <w:tr w:rsidR="00F24896" w:rsidRPr="00FC3A0C" w14:paraId="379614F3" w14:textId="77777777" w:rsidTr="00A31E7E">
        <w:tc>
          <w:tcPr>
            <w:tcW w:w="0" w:type="auto"/>
          </w:tcPr>
          <w:p w14:paraId="6BC5469C"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Private versus public * SPS</w:t>
            </w:r>
          </w:p>
        </w:tc>
        <w:tc>
          <w:tcPr>
            <w:tcW w:w="0" w:type="auto"/>
          </w:tcPr>
          <w:p w14:paraId="0A32C35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0.05 (0.13)</w:t>
            </w:r>
          </w:p>
        </w:tc>
        <w:tc>
          <w:tcPr>
            <w:tcW w:w="0" w:type="auto"/>
          </w:tcPr>
          <w:p w14:paraId="587C8D0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0.730</w:t>
            </w:r>
          </w:p>
        </w:tc>
        <w:tc>
          <w:tcPr>
            <w:tcW w:w="0" w:type="auto"/>
          </w:tcPr>
          <w:p w14:paraId="3D3B8775"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0.14 (0.11)</w:t>
            </w:r>
          </w:p>
        </w:tc>
        <w:tc>
          <w:tcPr>
            <w:tcW w:w="0" w:type="auto"/>
          </w:tcPr>
          <w:p w14:paraId="2FC870A4"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0.182</w:t>
            </w:r>
          </w:p>
        </w:tc>
      </w:tr>
      <w:tr w:rsidR="00F24896" w:rsidRPr="00FC3A0C" w14:paraId="49D111B4" w14:textId="77777777" w:rsidTr="00A31E7E">
        <w:tc>
          <w:tcPr>
            <w:tcW w:w="0" w:type="auto"/>
          </w:tcPr>
          <w:p w14:paraId="13AE9229"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ICC</w:t>
            </w:r>
          </w:p>
        </w:tc>
        <w:tc>
          <w:tcPr>
            <w:tcW w:w="0" w:type="auto"/>
          </w:tcPr>
          <w:p w14:paraId="2B29E73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.23</w:t>
            </w:r>
          </w:p>
        </w:tc>
        <w:tc>
          <w:tcPr>
            <w:tcW w:w="0" w:type="auto"/>
          </w:tcPr>
          <w:p w14:paraId="0198FFC8"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65994F5B"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.39</w:t>
            </w:r>
          </w:p>
        </w:tc>
        <w:tc>
          <w:tcPr>
            <w:tcW w:w="0" w:type="auto"/>
          </w:tcPr>
          <w:p w14:paraId="45863CA3"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2AD61209" w14:textId="77777777" w:rsidTr="00A31E7E">
        <w:tc>
          <w:tcPr>
            <w:tcW w:w="0" w:type="auto"/>
          </w:tcPr>
          <w:p w14:paraId="74A11415"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(fixed effects)</w:t>
            </w:r>
          </w:p>
        </w:tc>
        <w:tc>
          <w:tcPr>
            <w:tcW w:w="0" w:type="auto"/>
          </w:tcPr>
          <w:p w14:paraId="628C66D5"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.06</w:t>
            </w:r>
          </w:p>
        </w:tc>
        <w:tc>
          <w:tcPr>
            <w:tcW w:w="0" w:type="auto"/>
          </w:tcPr>
          <w:p w14:paraId="3F51E74D"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44233A5B"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w:t>
            </w:r>
          </w:p>
        </w:tc>
        <w:tc>
          <w:tcPr>
            <w:tcW w:w="0" w:type="auto"/>
          </w:tcPr>
          <w:p w14:paraId="1682968B"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349666E9" w14:textId="77777777" w:rsidTr="00A31E7E">
        <w:tc>
          <w:tcPr>
            <w:tcW w:w="0" w:type="auto"/>
          </w:tcPr>
          <w:p w14:paraId="717EBE4E"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(total)</w:t>
            </w:r>
          </w:p>
        </w:tc>
        <w:tc>
          <w:tcPr>
            <w:tcW w:w="0" w:type="auto"/>
          </w:tcPr>
          <w:p w14:paraId="2657AAC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.27</w:t>
            </w:r>
          </w:p>
        </w:tc>
        <w:tc>
          <w:tcPr>
            <w:tcW w:w="0" w:type="auto"/>
          </w:tcPr>
          <w:p w14:paraId="0C3F5243"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74439021"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.39</w:t>
            </w:r>
          </w:p>
        </w:tc>
        <w:tc>
          <w:tcPr>
            <w:tcW w:w="0" w:type="auto"/>
          </w:tcPr>
          <w:p w14:paraId="5EFD403E"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75ADBE5C" w14:textId="77777777" w:rsidTr="00A31E7E">
        <w:tc>
          <w:tcPr>
            <w:tcW w:w="0" w:type="auto"/>
          </w:tcPr>
          <w:p w14:paraId="08F6D110"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b/>
                <w:bCs/>
              </w:rPr>
              <w:t>Model 4: Fatigue</w:t>
            </w:r>
          </w:p>
        </w:tc>
        <w:tc>
          <w:tcPr>
            <w:tcW w:w="0" w:type="auto"/>
          </w:tcPr>
          <w:p w14:paraId="7FBF132C"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604F804F"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64FA4451"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701BCDA9"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0D25D01E" w14:textId="77777777" w:rsidTr="00A31E7E">
        <w:tc>
          <w:tcPr>
            <w:tcW w:w="0" w:type="auto"/>
          </w:tcPr>
          <w:p w14:paraId="256CB3E7"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 xml:space="preserve">Intercept </w:t>
            </w:r>
          </w:p>
        </w:tc>
        <w:tc>
          <w:tcPr>
            <w:tcW w:w="0" w:type="auto"/>
          </w:tcPr>
          <w:p w14:paraId="563E6EB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4.12*** (0.11)</w:t>
            </w:r>
          </w:p>
        </w:tc>
        <w:tc>
          <w:tcPr>
            <w:tcW w:w="0" w:type="auto"/>
          </w:tcPr>
          <w:p w14:paraId="342A85D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c>
          <w:tcPr>
            <w:tcW w:w="0" w:type="auto"/>
          </w:tcPr>
          <w:p w14:paraId="5E5CC89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4.53*** (0.15)</w:t>
            </w:r>
          </w:p>
        </w:tc>
        <w:tc>
          <w:tcPr>
            <w:tcW w:w="0" w:type="auto"/>
          </w:tcPr>
          <w:p w14:paraId="28883A00"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r>
      <w:tr w:rsidR="00F24896" w:rsidRPr="00FC3A0C" w14:paraId="2C6DC130" w14:textId="77777777" w:rsidTr="00A31E7E">
        <w:tc>
          <w:tcPr>
            <w:tcW w:w="0" w:type="auto"/>
          </w:tcPr>
          <w:p w14:paraId="7EADD8A0"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Age</w:t>
            </w:r>
          </w:p>
        </w:tc>
        <w:tc>
          <w:tcPr>
            <w:tcW w:w="0" w:type="auto"/>
          </w:tcPr>
          <w:p w14:paraId="6E5C6822"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 (0.00)</w:t>
            </w:r>
          </w:p>
        </w:tc>
        <w:tc>
          <w:tcPr>
            <w:tcW w:w="0" w:type="auto"/>
          </w:tcPr>
          <w:p w14:paraId="6A13E3D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0.143</w:t>
            </w:r>
          </w:p>
        </w:tc>
        <w:tc>
          <w:tcPr>
            <w:tcW w:w="0" w:type="auto"/>
          </w:tcPr>
          <w:p w14:paraId="1818F3A5"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 (0.00)</w:t>
            </w:r>
          </w:p>
        </w:tc>
        <w:tc>
          <w:tcPr>
            <w:tcW w:w="0" w:type="auto"/>
          </w:tcPr>
          <w:p w14:paraId="1047C56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0.60</w:t>
            </w:r>
            <w:r>
              <w:rPr>
                <w:rFonts w:ascii="Times New Roman" w:eastAsia="Calibri" w:hAnsi="Times New Roman" w:cs="Arial"/>
              </w:rPr>
              <w:t>3</w:t>
            </w:r>
          </w:p>
        </w:tc>
      </w:tr>
      <w:tr w:rsidR="00F24896" w:rsidRPr="00FC3A0C" w14:paraId="37E83499" w14:textId="77777777" w:rsidTr="00A31E7E">
        <w:tc>
          <w:tcPr>
            <w:tcW w:w="0" w:type="auto"/>
          </w:tcPr>
          <w:p w14:paraId="09991912"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Sex</w:t>
            </w:r>
          </w:p>
        </w:tc>
        <w:tc>
          <w:tcPr>
            <w:tcW w:w="0" w:type="auto"/>
          </w:tcPr>
          <w:p w14:paraId="516377B8"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-0.14 (0.11)</w:t>
            </w:r>
          </w:p>
        </w:tc>
        <w:tc>
          <w:tcPr>
            <w:tcW w:w="0" w:type="auto"/>
          </w:tcPr>
          <w:p w14:paraId="6FF49FD0"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0.21</w:t>
            </w:r>
            <w:r>
              <w:rPr>
                <w:rFonts w:ascii="Times New Roman" w:eastAsia="Calibri" w:hAnsi="Times New Roman" w:cs="Arial"/>
              </w:rPr>
              <w:t>0</w:t>
            </w:r>
          </w:p>
        </w:tc>
        <w:tc>
          <w:tcPr>
            <w:tcW w:w="0" w:type="auto"/>
          </w:tcPr>
          <w:p w14:paraId="16A3E3D4"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-0.28* (0.11)</w:t>
            </w:r>
          </w:p>
        </w:tc>
        <w:tc>
          <w:tcPr>
            <w:tcW w:w="0" w:type="auto"/>
          </w:tcPr>
          <w:p w14:paraId="2867F9D5"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0.017</w:t>
            </w:r>
          </w:p>
        </w:tc>
      </w:tr>
      <w:tr w:rsidR="00F24896" w:rsidRPr="00FC3A0C" w14:paraId="20D1EC22" w14:textId="77777777" w:rsidTr="00A31E7E">
        <w:tc>
          <w:tcPr>
            <w:tcW w:w="0" w:type="auto"/>
          </w:tcPr>
          <w:p w14:paraId="6236B1B7"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Fatigue</w:t>
            </w:r>
          </w:p>
        </w:tc>
        <w:tc>
          <w:tcPr>
            <w:tcW w:w="0" w:type="auto"/>
          </w:tcPr>
          <w:p w14:paraId="674C950A"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0.02 (0.03)</w:t>
            </w:r>
          </w:p>
        </w:tc>
        <w:tc>
          <w:tcPr>
            <w:tcW w:w="0" w:type="auto"/>
          </w:tcPr>
          <w:p w14:paraId="7FFE9F7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0.495</w:t>
            </w:r>
          </w:p>
        </w:tc>
        <w:tc>
          <w:tcPr>
            <w:tcW w:w="0" w:type="auto"/>
          </w:tcPr>
          <w:p w14:paraId="663945B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-0.06* (0.03)</w:t>
            </w:r>
          </w:p>
        </w:tc>
        <w:tc>
          <w:tcPr>
            <w:tcW w:w="0" w:type="auto"/>
          </w:tcPr>
          <w:p w14:paraId="3E3560D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0.01</w:t>
            </w:r>
          </w:p>
        </w:tc>
      </w:tr>
      <w:tr w:rsidR="00F24896" w:rsidRPr="00FC3A0C" w14:paraId="07354C5B" w14:textId="77777777" w:rsidTr="00A31E7E">
        <w:tc>
          <w:tcPr>
            <w:tcW w:w="0" w:type="auto"/>
          </w:tcPr>
          <w:p w14:paraId="305C92C5" w14:textId="77777777" w:rsidR="00F24896" w:rsidRPr="00FC3A0C" w:rsidRDefault="00F24896" w:rsidP="00A31E7E">
            <w:pPr>
              <w:spacing w:before="240" w:after="400" w:line="480" w:lineRule="auto"/>
              <w:contextualSpacing/>
              <w:rPr>
                <w:rFonts w:ascii="Times New Roman" w:eastAsia="Calibri" w:hAnsi="Times New Roman" w:cs="Arial"/>
                <w:lang w:val="fr-CH"/>
              </w:rPr>
            </w:pPr>
            <w:r w:rsidRPr="00FC3A0C">
              <w:rPr>
                <w:rFonts w:ascii="Times New Roman" w:eastAsia="Calibri" w:hAnsi="Times New Roman" w:cs="Arial"/>
                <w:lang w:val="fr-CH"/>
              </w:rPr>
              <w:t xml:space="preserve">SPS </w:t>
            </w:r>
          </w:p>
        </w:tc>
        <w:tc>
          <w:tcPr>
            <w:tcW w:w="0" w:type="auto"/>
          </w:tcPr>
          <w:p w14:paraId="6A774EC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0.14 (0.09)</w:t>
            </w:r>
          </w:p>
        </w:tc>
        <w:tc>
          <w:tcPr>
            <w:tcW w:w="0" w:type="auto"/>
          </w:tcPr>
          <w:p w14:paraId="7E171A5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0.134</w:t>
            </w:r>
          </w:p>
        </w:tc>
        <w:tc>
          <w:tcPr>
            <w:tcW w:w="0" w:type="auto"/>
          </w:tcPr>
          <w:p w14:paraId="575B4058"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-0.15 (0.16)</w:t>
            </w:r>
          </w:p>
        </w:tc>
        <w:tc>
          <w:tcPr>
            <w:tcW w:w="0" w:type="auto"/>
          </w:tcPr>
          <w:p w14:paraId="62C052C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0.333</w:t>
            </w:r>
          </w:p>
        </w:tc>
      </w:tr>
      <w:tr w:rsidR="00F24896" w:rsidRPr="00FC3A0C" w14:paraId="08562B2A" w14:textId="77777777" w:rsidTr="00A31E7E">
        <w:tc>
          <w:tcPr>
            <w:tcW w:w="0" w:type="auto"/>
          </w:tcPr>
          <w:p w14:paraId="22BEF648"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Fatigue *SPS</w:t>
            </w:r>
          </w:p>
        </w:tc>
        <w:tc>
          <w:tcPr>
            <w:tcW w:w="0" w:type="auto"/>
          </w:tcPr>
          <w:p w14:paraId="12FAFCFA"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0.13** (0.05)</w:t>
            </w:r>
          </w:p>
        </w:tc>
        <w:tc>
          <w:tcPr>
            <w:tcW w:w="0" w:type="auto"/>
          </w:tcPr>
          <w:p w14:paraId="41C7CDF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0.003</w:t>
            </w:r>
          </w:p>
        </w:tc>
        <w:tc>
          <w:tcPr>
            <w:tcW w:w="0" w:type="auto"/>
          </w:tcPr>
          <w:p w14:paraId="2935AA6A"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0.08* (0.04)</w:t>
            </w:r>
          </w:p>
        </w:tc>
        <w:tc>
          <w:tcPr>
            <w:tcW w:w="0" w:type="auto"/>
          </w:tcPr>
          <w:p w14:paraId="0AD78000"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0.023</w:t>
            </w:r>
          </w:p>
        </w:tc>
      </w:tr>
      <w:tr w:rsidR="00F24896" w:rsidRPr="00FC3A0C" w14:paraId="1352E850" w14:textId="77777777" w:rsidTr="00A31E7E">
        <w:tc>
          <w:tcPr>
            <w:tcW w:w="0" w:type="auto"/>
          </w:tcPr>
          <w:p w14:paraId="6CC28F58"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ICC</w:t>
            </w:r>
          </w:p>
        </w:tc>
        <w:tc>
          <w:tcPr>
            <w:tcW w:w="0" w:type="auto"/>
          </w:tcPr>
          <w:p w14:paraId="7F021FC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.23</w:t>
            </w:r>
          </w:p>
        </w:tc>
        <w:tc>
          <w:tcPr>
            <w:tcW w:w="0" w:type="auto"/>
          </w:tcPr>
          <w:p w14:paraId="0F8AC6A1"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59F2C928"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.20</w:t>
            </w:r>
          </w:p>
        </w:tc>
        <w:tc>
          <w:tcPr>
            <w:tcW w:w="0" w:type="auto"/>
          </w:tcPr>
          <w:p w14:paraId="521BE5FC"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5160A5A2" w14:textId="77777777" w:rsidTr="00A31E7E">
        <w:tc>
          <w:tcPr>
            <w:tcW w:w="0" w:type="auto"/>
          </w:tcPr>
          <w:p w14:paraId="6EA710E3"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(fixed effects)</w:t>
            </w:r>
          </w:p>
        </w:tc>
        <w:tc>
          <w:tcPr>
            <w:tcW w:w="0" w:type="auto"/>
          </w:tcPr>
          <w:p w14:paraId="1A3FCDC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.03</w:t>
            </w:r>
          </w:p>
        </w:tc>
        <w:tc>
          <w:tcPr>
            <w:tcW w:w="0" w:type="auto"/>
          </w:tcPr>
          <w:p w14:paraId="1CC601C5"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733E9810"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w:t>
            </w:r>
          </w:p>
        </w:tc>
        <w:tc>
          <w:tcPr>
            <w:tcW w:w="0" w:type="auto"/>
          </w:tcPr>
          <w:p w14:paraId="435C922D"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42B745E9" w14:textId="77777777" w:rsidTr="00A31E7E">
        <w:tc>
          <w:tcPr>
            <w:tcW w:w="0" w:type="auto"/>
          </w:tcPr>
          <w:p w14:paraId="03BF172A"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(total)</w:t>
            </w:r>
          </w:p>
        </w:tc>
        <w:tc>
          <w:tcPr>
            <w:tcW w:w="0" w:type="auto"/>
          </w:tcPr>
          <w:p w14:paraId="54E85B88"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.25</w:t>
            </w:r>
          </w:p>
        </w:tc>
        <w:tc>
          <w:tcPr>
            <w:tcW w:w="0" w:type="auto"/>
          </w:tcPr>
          <w:p w14:paraId="710C4FDD"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0060BAD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.21</w:t>
            </w:r>
          </w:p>
        </w:tc>
        <w:tc>
          <w:tcPr>
            <w:tcW w:w="0" w:type="auto"/>
          </w:tcPr>
          <w:p w14:paraId="19ED6137"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1CDE652C" w14:textId="77777777" w:rsidTr="00A31E7E">
        <w:tc>
          <w:tcPr>
            <w:tcW w:w="0" w:type="auto"/>
          </w:tcPr>
          <w:p w14:paraId="0C01D611" w14:textId="77777777" w:rsidR="00F24896" w:rsidRPr="00FC3A0C" w:rsidRDefault="00F24896" w:rsidP="00A31E7E">
            <w:pPr>
              <w:spacing w:before="240" w:after="400" w:line="480" w:lineRule="auto"/>
              <w:contextualSpacing/>
              <w:rPr>
                <w:rFonts w:ascii="Times New Roman" w:eastAsia="Calibri" w:hAnsi="Times New Roman" w:cs="Arial"/>
                <w:b/>
                <w:bCs/>
              </w:rPr>
            </w:pPr>
            <w:r w:rsidRPr="00FC3A0C">
              <w:rPr>
                <w:rFonts w:ascii="Times New Roman" w:eastAsia="Calibri" w:hAnsi="Times New Roman" w:cs="Arial"/>
                <w:b/>
                <w:bCs/>
              </w:rPr>
              <w:t>Model 5: Mood</w:t>
            </w:r>
          </w:p>
        </w:tc>
        <w:tc>
          <w:tcPr>
            <w:tcW w:w="0" w:type="auto"/>
          </w:tcPr>
          <w:p w14:paraId="3D7E0EBC"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280823DB"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5B544F11"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4C6A1618"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12F91EBD" w14:textId="77777777" w:rsidTr="00A31E7E">
        <w:tc>
          <w:tcPr>
            <w:tcW w:w="0" w:type="auto"/>
          </w:tcPr>
          <w:p w14:paraId="1ADC0348"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lastRenderedPageBreak/>
              <w:t>Intercept</w:t>
            </w:r>
          </w:p>
        </w:tc>
        <w:tc>
          <w:tcPr>
            <w:tcW w:w="0" w:type="auto"/>
          </w:tcPr>
          <w:p w14:paraId="0576A0C6"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4.15*** (0.12)</w:t>
            </w:r>
          </w:p>
        </w:tc>
        <w:tc>
          <w:tcPr>
            <w:tcW w:w="0" w:type="auto"/>
          </w:tcPr>
          <w:p w14:paraId="3302879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c>
          <w:tcPr>
            <w:tcW w:w="0" w:type="auto"/>
          </w:tcPr>
          <w:p w14:paraId="0317DC5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3.89*** (0.28)</w:t>
            </w:r>
          </w:p>
        </w:tc>
        <w:tc>
          <w:tcPr>
            <w:tcW w:w="0" w:type="auto"/>
          </w:tcPr>
          <w:p w14:paraId="456D739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&lt;.001</w:t>
            </w:r>
          </w:p>
        </w:tc>
      </w:tr>
      <w:tr w:rsidR="00F24896" w:rsidRPr="00FC3A0C" w14:paraId="5F4536F5" w14:textId="77777777" w:rsidTr="00A31E7E">
        <w:tc>
          <w:tcPr>
            <w:tcW w:w="0" w:type="auto"/>
          </w:tcPr>
          <w:p w14:paraId="7A1CF4D3"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Age</w:t>
            </w:r>
          </w:p>
        </w:tc>
        <w:tc>
          <w:tcPr>
            <w:tcW w:w="0" w:type="auto"/>
          </w:tcPr>
          <w:p w14:paraId="43E93D6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 (0.00)</w:t>
            </w:r>
          </w:p>
        </w:tc>
        <w:tc>
          <w:tcPr>
            <w:tcW w:w="0" w:type="auto"/>
          </w:tcPr>
          <w:p w14:paraId="65E4C6D2"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0.341</w:t>
            </w:r>
          </w:p>
        </w:tc>
        <w:tc>
          <w:tcPr>
            <w:tcW w:w="0" w:type="auto"/>
          </w:tcPr>
          <w:p w14:paraId="14AC478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 (0.00)</w:t>
            </w:r>
          </w:p>
        </w:tc>
        <w:tc>
          <w:tcPr>
            <w:tcW w:w="0" w:type="auto"/>
          </w:tcPr>
          <w:p w14:paraId="304196D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0.289</w:t>
            </w:r>
          </w:p>
        </w:tc>
      </w:tr>
      <w:tr w:rsidR="00F24896" w:rsidRPr="00FC3A0C" w14:paraId="017F2F50" w14:textId="77777777" w:rsidTr="00A31E7E">
        <w:tc>
          <w:tcPr>
            <w:tcW w:w="0" w:type="auto"/>
          </w:tcPr>
          <w:p w14:paraId="7D5A4851"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Sex</w:t>
            </w:r>
          </w:p>
        </w:tc>
        <w:tc>
          <w:tcPr>
            <w:tcW w:w="0" w:type="auto"/>
          </w:tcPr>
          <w:p w14:paraId="0B953A2C"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-0.07 (0.11)</w:t>
            </w:r>
          </w:p>
        </w:tc>
        <w:tc>
          <w:tcPr>
            <w:tcW w:w="0" w:type="auto"/>
          </w:tcPr>
          <w:p w14:paraId="76E56F71"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0.558</w:t>
            </w:r>
          </w:p>
        </w:tc>
        <w:tc>
          <w:tcPr>
            <w:tcW w:w="0" w:type="auto"/>
          </w:tcPr>
          <w:p w14:paraId="5AF12A80"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-0.26* (0.12)</w:t>
            </w:r>
          </w:p>
        </w:tc>
        <w:tc>
          <w:tcPr>
            <w:tcW w:w="0" w:type="auto"/>
          </w:tcPr>
          <w:p w14:paraId="70F8526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0.035</w:t>
            </w:r>
          </w:p>
        </w:tc>
      </w:tr>
      <w:tr w:rsidR="00F24896" w:rsidRPr="00FC3A0C" w14:paraId="048DE533" w14:textId="77777777" w:rsidTr="00A31E7E">
        <w:tc>
          <w:tcPr>
            <w:tcW w:w="0" w:type="auto"/>
          </w:tcPr>
          <w:p w14:paraId="0746D287"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Mood</w:t>
            </w:r>
          </w:p>
        </w:tc>
        <w:tc>
          <w:tcPr>
            <w:tcW w:w="0" w:type="auto"/>
          </w:tcPr>
          <w:p w14:paraId="43073CF1"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-0.12 (0.07)</w:t>
            </w:r>
          </w:p>
        </w:tc>
        <w:tc>
          <w:tcPr>
            <w:tcW w:w="0" w:type="auto"/>
          </w:tcPr>
          <w:p w14:paraId="07B9BBD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0.055</w:t>
            </w:r>
          </w:p>
        </w:tc>
        <w:tc>
          <w:tcPr>
            <w:tcW w:w="0" w:type="auto"/>
          </w:tcPr>
          <w:p w14:paraId="7B68C208"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0.06 (0.04)</w:t>
            </w:r>
          </w:p>
        </w:tc>
        <w:tc>
          <w:tcPr>
            <w:tcW w:w="0" w:type="auto"/>
          </w:tcPr>
          <w:p w14:paraId="7CE8A84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0.178</w:t>
            </w:r>
          </w:p>
        </w:tc>
      </w:tr>
      <w:tr w:rsidR="00F24896" w:rsidRPr="00FC3A0C" w14:paraId="7001CCAF" w14:textId="77777777" w:rsidTr="00A31E7E">
        <w:tc>
          <w:tcPr>
            <w:tcW w:w="0" w:type="auto"/>
          </w:tcPr>
          <w:p w14:paraId="529E8ACD" w14:textId="77777777" w:rsidR="00F24896" w:rsidRPr="00FC3A0C" w:rsidRDefault="00F24896" w:rsidP="00A31E7E">
            <w:pPr>
              <w:spacing w:before="240" w:after="400" w:line="480" w:lineRule="auto"/>
              <w:contextualSpacing/>
              <w:rPr>
                <w:rFonts w:ascii="Times New Roman" w:eastAsia="Calibri" w:hAnsi="Times New Roman" w:cs="Arial"/>
                <w:lang w:val="fr-CH"/>
              </w:rPr>
            </w:pPr>
            <w:r w:rsidRPr="00FC3A0C">
              <w:rPr>
                <w:rFonts w:ascii="Times New Roman" w:eastAsia="Calibri" w:hAnsi="Times New Roman" w:cs="Arial"/>
                <w:lang w:val="fr-CH"/>
              </w:rPr>
              <w:t xml:space="preserve">SPS </w:t>
            </w:r>
          </w:p>
        </w:tc>
        <w:tc>
          <w:tcPr>
            <w:tcW w:w="0" w:type="auto"/>
          </w:tcPr>
          <w:p w14:paraId="273FB9E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0.16(0.09)</w:t>
            </w:r>
          </w:p>
        </w:tc>
        <w:tc>
          <w:tcPr>
            <w:tcW w:w="0" w:type="auto"/>
          </w:tcPr>
          <w:p w14:paraId="52CCC90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0.094</w:t>
            </w:r>
          </w:p>
        </w:tc>
        <w:tc>
          <w:tcPr>
            <w:tcW w:w="0" w:type="auto"/>
          </w:tcPr>
          <w:p w14:paraId="1549357D"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0.98** (0.35)</w:t>
            </w:r>
          </w:p>
        </w:tc>
        <w:tc>
          <w:tcPr>
            <w:tcW w:w="0" w:type="auto"/>
          </w:tcPr>
          <w:p w14:paraId="3495C05F"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0.006</w:t>
            </w:r>
          </w:p>
        </w:tc>
      </w:tr>
      <w:tr w:rsidR="00F24896" w:rsidRPr="00FC3A0C" w14:paraId="30181A7B" w14:textId="77777777" w:rsidTr="00A31E7E">
        <w:tc>
          <w:tcPr>
            <w:tcW w:w="0" w:type="auto"/>
          </w:tcPr>
          <w:p w14:paraId="10163D0E"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Mood*SPS</w:t>
            </w:r>
          </w:p>
        </w:tc>
        <w:tc>
          <w:tcPr>
            <w:tcW w:w="0" w:type="auto"/>
          </w:tcPr>
          <w:p w14:paraId="4030EFB8"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-0.27** (0.09)</w:t>
            </w:r>
          </w:p>
        </w:tc>
        <w:tc>
          <w:tcPr>
            <w:tcW w:w="0" w:type="auto"/>
          </w:tcPr>
          <w:p w14:paraId="30693113"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0.002</w:t>
            </w:r>
          </w:p>
        </w:tc>
        <w:tc>
          <w:tcPr>
            <w:tcW w:w="0" w:type="auto"/>
          </w:tcPr>
          <w:p w14:paraId="4E8C677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-0.16** (0.06)</w:t>
            </w:r>
          </w:p>
        </w:tc>
        <w:tc>
          <w:tcPr>
            <w:tcW w:w="0" w:type="auto"/>
          </w:tcPr>
          <w:p w14:paraId="7B6A1798"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0.006</w:t>
            </w:r>
          </w:p>
        </w:tc>
      </w:tr>
      <w:tr w:rsidR="00F24896" w:rsidRPr="00FC3A0C" w14:paraId="3E10D754" w14:textId="77777777" w:rsidTr="00A31E7E">
        <w:tc>
          <w:tcPr>
            <w:tcW w:w="0" w:type="auto"/>
          </w:tcPr>
          <w:p w14:paraId="27BCA8B1"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ICC</w:t>
            </w:r>
          </w:p>
        </w:tc>
        <w:tc>
          <w:tcPr>
            <w:tcW w:w="0" w:type="auto"/>
          </w:tcPr>
          <w:p w14:paraId="0BA05722"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.26</w:t>
            </w:r>
          </w:p>
        </w:tc>
        <w:tc>
          <w:tcPr>
            <w:tcW w:w="0" w:type="auto"/>
          </w:tcPr>
          <w:p w14:paraId="213B7C1C"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0214FFF7"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.21</w:t>
            </w:r>
          </w:p>
        </w:tc>
        <w:tc>
          <w:tcPr>
            <w:tcW w:w="0" w:type="auto"/>
          </w:tcPr>
          <w:p w14:paraId="7AAC4646"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4E28C064" w14:textId="77777777" w:rsidTr="00A31E7E">
        <w:tc>
          <w:tcPr>
            <w:tcW w:w="0" w:type="auto"/>
          </w:tcPr>
          <w:p w14:paraId="272191A7"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(fixed effects)</w:t>
            </w:r>
          </w:p>
        </w:tc>
        <w:tc>
          <w:tcPr>
            <w:tcW w:w="0" w:type="auto"/>
          </w:tcPr>
          <w:p w14:paraId="4DDD68DE"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.05</w:t>
            </w:r>
          </w:p>
        </w:tc>
        <w:tc>
          <w:tcPr>
            <w:tcW w:w="0" w:type="auto"/>
          </w:tcPr>
          <w:p w14:paraId="420CE524"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03BF5D6A"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.02</w:t>
            </w:r>
          </w:p>
        </w:tc>
        <w:tc>
          <w:tcPr>
            <w:tcW w:w="0" w:type="auto"/>
          </w:tcPr>
          <w:p w14:paraId="5F6F5BFC"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r w:rsidR="00F24896" w:rsidRPr="00FC3A0C" w14:paraId="2BEFB728" w14:textId="77777777" w:rsidTr="00A31E7E">
        <w:tc>
          <w:tcPr>
            <w:tcW w:w="0" w:type="auto"/>
          </w:tcPr>
          <w:p w14:paraId="0C69A11C" w14:textId="77777777" w:rsidR="00F24896" w:rsidRPr="00FC3A0C" w:rsidRDefault="00F24896"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i/>
                <w:iCs/>
              </w:rPr>
              <w:t>R</w:t>
            </w:r>
            <w:r w:rsidRPr="00FC3A0C">
              <w:rPr>
                <w:rFonts w:ascii="Times New Roman" w:eastAsia="Calibri" w:hAnsi="Times New Roman" w:cs="Arial"/>
              </w:rPr>
              <w:t>² (total)</w:t>
            </w:r>
          </w:p>
        </w:tc>
        <w:tc>
          <w:tcPr>
            <w:tcW w:w="0" w:type="auto"/>
          </w:tcPr>
          <w:p w14:paraId="4B566E69"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.30</w:t>
            </w:r>
          </w:p>
        </w:tc>
        <w:tc>
          <w:tcPr>
            <w:tcW w:w="0" w:type="auto"/>
          </w:tcPr>
          <w:p w14:paraId="4DD697AC"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c>
          <w:tcPr>
            <w:tcW w:w="0" w:type="auto"/>
          </w:tcPr>
          <w:p w14:paraId="3C85800B" w14:textId="77777777" w:rsidR="00F24896" w:rsidRPr="00FC3A0C" w:rsidRDefault="00F24896"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.22</w:t>
            </w:r>
          </w:p>
        </w:tc>
        <w:tc>
          <w:tcPr>
            <w:tcW w:w="0" w:type="auto"/>
          </w:tcPr>
          <w:p w14:paraId="688E08AD" w14:textId="77777777" w:rsidR="00F24896" w:rsidRPr="00FC3A0C" w:rsidRDefault="00F24896" w:rsidP="00A31E7E">
            <w:pPr>
              <w:spacing w:before="240" w:after="400" w:line="480" w:lineRule="auto"/>
              <w:contextualSpacing/>
              <w:jc w:val="center"/>
              <w:rPr>
                <w:rFonts w:ascii="Times New Roman" w:eastAsia="Calibri" w:hAnsi="Times New Roman" w:cs="Arial"/>
              </w:rPr>
            </w:pPr>
          </w:p>
        </w:tc>
      </w:tr>
    </w:tbl>
    <w:p w14:paraId="265238FF" w14:textId="77777777" w:rsidR="00F24896" w:rsidRPr="00FC3A0C" w:rsidRDefault="00F24896" w:rsidP="00F24896">
      <w:pPr>
        <w:spacing w:before="240" w:after="400" w:line="480" w:lineRule="auto"/>
        <w:contextualSpacing/>
        <w:rPr>
          <w:rFonts w:ascii="Times New Roman" w:eastAsia="Calibri" w:hAnsi="Times New Roman" w:cs="Arial"/>
          <w:kern w:val="0"/>
          <w:szCs w:val="22"/>
          <w14:ligatures w14:val="none"/>
        </w:rPr>
      </w:pPr>
      <w:r w:rsidRPr="00FC3A0C">
        <w:rPr>
          <w:rFonts w:ascii="Times New Roman" w:eastAsia="Calibri" w:hAnsi="Times New Roman" w:cs="Arial"/>
          <w:i/>
          <w:iCs/>
          <w:kern w:val="0"/>
          <w:szCs w:val="22"/>
          <w14:ligatures w14:val="none"/>
        </w:rPr>
        <w:t xml:space="preserve">Note. </w:t>
      </w:r>
      <w:r w:rsidRPr="00FC3A0C">
        <w:rPr>
          <w:rFonts w:ascii="Times New Roman" w:eastAsia="Calibri" w:hAnsi="Times New Roman" w:cs="Times New Roman"/>
          <w:color w:val="000000"/>
          <w:kern w:val="0"/>
          <w:sz w:val="22"/>
          <w:szCs w:val="22"/>
          <w14:ligatures w14:val="none"/>
        </w:rPr>
        <w:t xml:space="preserve">SPS = </w:t>
      </w:r>
      <w:r w:rsidRPr="00FC3A0C">
        <w:rPr>
          <w:rFonts w:ascii="Times New Roman" w:eastAsia="Calibri" w:hAnsi="Times New Roman" w:cs="Arial"/>
          <w:kern w:val="0"/>
          <w:szCs w:val="22"/>
          <w14:ligatures w14:val="none"/>
        </w:rPr>
        <w:t>Sensory Processing Sensitivity, categorized as HSP versus non-</w:t>
      </w:r>
      <w:proofErr w:type="gramStart"/>
      <w:r w:rsidRPr="00FC3A0C">
        <w:rPr>
          <w:rFonts w:ascii="Times New Roman" w:eastAsia="Calibri" w:hAnsi="Times New Roman" w:cs="Arial"/>
          <w:kern w:val="0"/>
          <w:szCs w:val="22"/>
          <w14:ligatures w14:val="none"/>
        </w:rPr>
        <w:t xml:space="preserve">HSP; </w:t>
      </w:r>
      <w:r w:rsidRPr="00FC3A0C">
        <w:rPr>
          <w:rFonts w:ascii="Times New Roman" w:eastAsia="Calibri" w:hAnsi="Times New Roman" w:cs="Arial"/>
          <w:i/>
          <w:iCs/>
          <w:kern w:val="0"/>
          <w:szCs w:val="22"/>
          <w14:ligatures w14:val="none"/>
        </w:rPr>
        <w:t xml:space="preserve"> </w:t>
      </w:r>
      <w:r w:rsidRPr="00FC3A0C">
        <w:rPr>
          <w:rFonts w:ascii="Times New Roman" w:eastAsia="Calibri" w:hAnsi="Times New Roman" w:cs="Arial"/>
          <w:kern w:val="0"/>
          <w:szCs w:val="22"/>
          <w14:ligatures w14:val="none"/>
        </w:rPr>
        <w:t>Alone</w:t>
      </w:r>
      <w:proofErr w:type="gramEnd"/>
      <w:r w:rsidRPr="00FC3A0C">
        <w:rPr>
          <w:rFonts w:ascii="Times New Roman" w:eastAsia="Calibri" w:hAnsi="Times New Roman" w:cs="Arial"/>
          <w:kern w:val="0"/>
          <w:szCs w:val="22"/>
          <w14:ligatures w14:val="none"/>
        </w:rPr>
        <w:t xml:space="preserve"> was coded as 0 and with others as 1. Private was coded as 0 and in public places (including the work or school environment) as 1.  ICC= Intraclass correlation coefficient. </w:t>
      </w:r>
      <w:r w:rsidRPr="00FC3A0C">
        <w:rPr>
          <w:rFonts w:ascii="Times New Roman" w:eastAsia="Calibri" w:hAnsi="Times New Roman" w:cs="Arial"/>
          <w:i/>
          <w:iCs/>
          <w:kern w:val="0"/>
          <w:szCs w:val="22"/>
          <w14:ligatures w14:val="none"/>
        </w:rPr>
        <w:t xml:space="preserve">R² </w:t>
      </w:r>
      <w:r w:rsidRPr="00FC3A0C">
        <w:rPr>
          <w:rFonts w:ascii="Times New Roman" w:eastAsia="Calibri" w:hAnsi="Times New Roman" w:cs="Arial"/>
          <w:kern w:val="0"/>
          <w:szCs w:val="22"/>
          <w14:ligatures w14:val="none"/>
        </w:rPr>
        <w:t xml:space="preserve">= proportion of variance explained by the fixed effects and/or fixed and random effects. </w:t>
      </w:r>
      <w:r w:rsidRPr="00FC3A0C">
        <w:rPr>
          <w:rFonts w:ascii="Times New Roman" w:eastAsia="Calibri" w:hAnsi="Times New Roman" w:cs="Times New Roman"/>
          <w:color w:val="000000"/>
          <w:kern w:val="0"/>
          <w:sz w:val="22"/>
          <w:szCs w:val="22"/>
          <w14:ligatures w14:val="none"/>
        </w:rPr>
        <w:t xml:space="preserve">Sex was coded with 1 as Female and 2 as Male. </w:t>
      </w:r>
    </w:p>
    <w:p w14:paraId="3B6162B5" w14:textId="77777777" w:rsidR="00F24896" w:rsidRDefault="00F24896" w:rsidP="00F24896">
      <w:pPr>
        <w:spacing w:before="240" w:after="400" w:line="480" w:lineRule="auto"/>
        <w:contextualSpacing/>
        <w:rPr>
          <w:rFonts w:ascii="Times New Roman" w:eastAsia="Calibri" w:hAnsi="Times New Roman" w:cs="Times New Roman"/>
          <w:color w:val="000000"/>
          <w:kern w:val="0"/>
          <w:sz w:val="20"/>
          <w:szCs w:val="20"/>
          <w14:ligatures w14:val="none"/>
        </w:rPr>
      </w:pPr>
      <w:r w:rsidRPr="00FC3A0C">
        <w:rPr>
          <w:rFonts w:ascii="Times New Roman" w:eastAsia="Calibri" w:hAnsi="Times New Roman" w:cs="Times New Roman"/>
          <w:color w:val="000000"/>
          <w:kern w:val="0"/>
          <w:sz w:val="20"/>
          <w:szCs w:val="20"/>
          <w14:ligatures w14:val="none"/>
        </w:rPr>
        <w:t>*</w:t>
      </w:r>
      <w:r w:rsidRPr="00FC3A0C">
        <w:rPr>
          <w:rFonts w:ascii="Times New Roman" w:eastAsia="Calibri" w:hAnsi="Times New Roman" w:cs="Times New Roman"/>
          <w:i/>
          <w:color w:val="000000"/>
          <w:kern w:val="0"/>
          <w:sz w:val="20"/>
          <w:szCs w:val="20"/>
          <w14:ligatures w14:val="none"/>
        </w:rPr>
        <w:t>p</w:t>
      </w:r>
      <w:r w:rsidRPr="00FC3A0C">
        <w:rPr>
          <w:rFonts w:ascii="Times New Roman" w:eastAsia="Calibri" w:hAnsi="Times New Roman" w:cs="Times New Roman"/>
          <w:color w:val="000000"/>
          <w:kern w:val="0"/>
          <w:sz w:val="20"/>
          <w:szCs w:val="20"/>
          <w14:ligatures w14:val="none"/>
        </w:rPr>
        <w:t xml:space="preserve"> &lt; .05; **</w:t>
      </w:r>
      <w:r w:rsidRPr="00FC3A0C">
        <w:rPr>
          <w:rFonts w:ascii="Times New Roman" w:eastAsia="Calibri" w:hAnsi="Times New Roman" w:cs="Times New Roman"/>
          <w:i/>
          <w:color w:val="000000"/>
          <w:kern w:val="0"/>
          <w:sz w:val="20"/>
          <w:szCs w:val="20"/>
          <w14:ligatures w14:val="none"/>
        </w:rPr>
        <w:t>p</w:t>
      </w:r>
      <w:r w:rsidRPr="00FC3A0C">
        <w:rPr>
          <w:rFonts w:ascii="Times New Roman" w:eastAsia="Calibri" w:hAnsi="Times New Roman" w:cs="Times New Roman"/>
          <w:color w:val="000000"/>
          <w:kern w:val="0"/>
          <w:sz w:val="20"/>
          <w:szCs w:val="20"/>
          <w14:ligatures w14:val="none"/>
        </w:rPr>
        <w:t xml:space="preserve"> &lt; .01; **</w:t>
      </w:r>
      <w:proofErr w:type="gramStart"/>
      <w:r w:rsidRPr="00FC3A0C">
        <w:rPr>
          <w:rFonts w:ascii="Times New Roman" w:eastAsia="Calibri" w:hAnsi="Times New Roman" w:cs="Times New Roman"/>
          <w:color w:val="000000"/>
          <w:kern w:val="0"/>
          <w:sz w:val="20"/>
          <w:szCs w:val="20"/>
          <w14:ligatures w14:val="none"/>
        </w:rPr>
        <w:t xml:space="preserve">*  </w:t>
      </w:r>
      <w:r w:rsidRPr="00FC3A0C">
        <w:rPr>
          <w:rFonts w:ascii="Times New Roman" w:eastAsia="Calibri" w:hAnsi="Times New Roman" w:cs="Times New Roman"/>
          <w:i/>
          <w:color w:val="000000"/>
          <w:kern w:val="0"/>
          <w:sz w:val="20"/>
          <w:szCs w:val="20"/>
          <w14:ligatures w14:val="none"/>
        </w:rPr>
        <w:t>p</w:t>
      </w:r>
      <w:proofErr w:type="gramEnd"/>
      <w:r w:rsidRPr="00FC3A0C">
        <w:rPr>
          <w:rFonts w:ascii="Times New Roman" w:eastAsia="Calibri" w:hAnsi="Times New Roman" w:cs="Times New Roman"/>
          <w:color w:val="000000"/>
          <w:kern w:val="0"/>
          <w:sz w:val="20"/>
          <w:szCs w:val="20"/>
          <w14:ligatures w14:val="none"/>
        </w:rPr>
        <w:t xml:space="preserve"> &lt; .001</w:t>
      </w:r>
    </w:p>
    <w:p w14:paraId="22148BF4" w14:textId="77777777" w:rsidR="00F24896" w:rsidRPr="00354ED8" w:rsidRDefault="00F24896" w:rsidP="00F24896">
      <w:pPr>
        <w:rPr>
          <w:rFonts w:ascii="Times New Roman" w:eastAsia="Calibri" w:hAnsi="Times New Roman" w:cs="Times New Roman"/>
          <w:color w:val="000000"/>
          <w:kern w:val="0"/>
          <w:sz w:val="20"/>
          <w:szCs w:val="20"/>
          <w14:ligatures w14:val="none"/>
        </w:rPr>
      </w:pPr>
      <w:r>
        <w:rPr>
          <w:rFonts w:ascii="Times New Roman" w:eastAsia="Calibri" w:hAnsi="Times New Roman" w:cs="Times New Roman"/>
          <w:color w:val="000000"/>
          <w:kern w:val="0"/>
          <w:sz w:val="20"/>
          <w:szCs w:val="20"/>
          <w14:ligatures w14:val="none"/>
        </w:rPr>
        <w:br w:type="page"/>
      </w:r>
    </w:p>
    <w:p w14:paraId="30DE0CDC" w14:textId="63A03175" w:rsidR="00D93CC5" w:rsidRPr="00FC3A0C" w:rsidRDefault="00D93CC5" w:rsidP="00D93CC5">
      <w:pPr>
        <w:tabs>
          <w:tab w:val="left" w:pos="3975"/>
        </w:tabs>
        <w:spacing w:before="240" w:after="400" w:line="480" w:lineRule="auto"/>
        <w:ind w:firstLine="706"/>
        <w:contextualSpacing/>
        <w:jc w:val="center"/>
        <w:outlineLvl w:val="0"/>
        <w:rPr>
          <w:rFonts w:ascii="Times New Roman" w:eastAsia="Calibri" w:hAnsi="Times New Roman" w:cs="Times New Roman"/>
          <w:b/>
          <w:bCs/>
          <w:color w:val="000000"/>
          <w:kern w:val="0"/>
          <w:szCs w:val="22"/>
          <w:lang w:val="en-GB"/>
          <w14:ligatures w14:val="none"/>
        </w:rPr>
      </w:pPr>
      <w:r>
        <w:rPr>
          <w:rFonts w:ascii="Times New Roman" w:eastAsia="Calibri" w:hAnsi="Times New Roman" w:cs="Times New Roman"/>
          <w:b/>
          <w:bCs/>
          <w:color w:val="000000"/>
          <w:kern w:val="0"/>
          <w:szCs w:val="22"/>
          <w:lang w:val="en-GB"/>
          <w14:ligatures w14:val="none"/>
        </w:rPr>
        <w:lastRenderedPageBreak/>
        <w:t>Supplementary</w:t>
      </w:r>
      <w:r w:rsidRPr="00FC3A0C">
        <w:rPr>
          <w:rFonts w:ascii="Times New Roman" w:eastAsia="Calibri" w:hAnsi="Times New Roman" w:cs="Times New Roman"/>
          <w:b/>
          <w:bCs/>
          <w:color w:val="000000"/>
          <w:kern w:val="0"/>
          <w:szCs w:val="22"/>
          <w:lang w:val="en-GB"/>
          <w14:ligatures w14:val="none"/>
        </w:rPr>
        <w:t xml:space="preserve"> Material </w:t>
      </w:r>
      <w:r>
        <w:rPr>
          <w:rFonts w:ascii="Times New Roman" w:eastAsia="Calibri" w:hAnsi="Times New Roman" w:cs="Times New Roman"/>
          <w:b/>
          <w:bCs/>
          <w:color w:val="000000"/>
          <w:kern w:val="0"/>
          <w:szCs w:val="22"/>
          <w:lang w:val="en-GB"/>
          <w14:ligatures w14:val="none"/>
        </w:rPr>
        <w:t>E</w:t>
      </w:r>
    </w:p>
    <w:p w14:paraId="51A02BAA" w14:textId="327E8B51" w:rsidR="00D93CC5" w:rsidRPr="00FC3A0C" w:rsidRDefault="00D93CC5" w:rsidP="00D93CC5">
      <w:pPr>
        <w:spacing w:before="240" w:after="400" w:line="480" w:lineRule="auto"/>
        <w:ind w:firstLine="706"/>
        <w:contextualSpacing/>
        <w:jc w:val="center"/>
        <w:rPr>
          <w:rFonts w:ascii="Times New Roman" w:eastAsia="Calibri" w:hAnsi="Times New Roman" w:cs="Arial"/>
          <w:b/>
          <w:bCs/>
          <w:kern w:val="0"/>
          <w:szCs w:val="22"/>
          <w:lang w:val="en-GB"/>
          <w14:ligatures w14:val="none"/>
        </w:rPr>
      </w:pPr>
      <w:r w:rsidRPr="00FC3A0C">
        <w:rPr>
          <w:rFonts w:ascii="Times New Roman" w:eastAsia="Calibri" w:hAnsi="Times New Roman" w:cs="Arial"/>
          <w:b/>
          <w:bCs/>
          <w:kern w:val="0"/>
          <w:szCs w:val="22"/>
          <w:lang w:val="en-GB"/>
          <w14:ligatures w14:val="none"/>
        </w:rPr>
        <w:t xml:space="preserve">The Distribution </w:t>
      </w:r>
      <w:r>
        <w:rPr>
          <w:rFonts w:ascii="Times New Roman" w:eastAsia="Calibri" w:hAnsi="Times New Roman" w:cs="Arial"/>
          <w:b/>
          <w:bCs/>
          <w:kern w:val="0"/>
          <w:szCs w:val="22"/>
          <w:lang w:val="en-GB"/>
          <w14:ligatures w14:val="none"/>
        </w:rPr>
        <w:t>of SPS scores</w:t>
      </w:r>
    </w:p>
    <w:p w14:paraId="08B7E723" w14:textId="13965170" w:rsidR="00D93CC5" w:rsidRPr="00FC3A0C" w:rsidRDefault="00D93CC5" w:rsidP="00D93CC5">
      <w:pPr>
        <w:spacing w:before="240" w:after="400" w:line="480" w:lineRule="auto"/>
        <w:contextualSpacing/>
        <w:rPr>
          <w:rFonts w:ascii="Times New Roman" w:eastAsia="Calibri" w:hAnsi="Times New Roman" w:cs="Arial"/>
          <w:b/>
          <w:bCs/>
          <w:kern w:val="0"/>
          <w:szCs w:val="22"/>
          <w14:ligatures w14:val="none"/>
        </w:rPr>
      </w:pPr>
      <w:r w:rsidRPr="00FC3A0C">
        <w:rPr>
          <w:rFonts w:ascii="Times New Roman" w:eastAsia="Calibri" w:hAnsi="Times New Roman" w:cs="Arial"/>
          <w:b/>
          <w:bCs/>
          <w:kern w:val="0"/>
          <w:szCs w:val="22"/>
          <w14:ligatures w14:val="none"/>
        </w:rPr>
        <w:t xml:space="preserve">Figure </w:t>
      </w:r>
      <w:r w:rsidR="00861461">
        <w:rPr>
          <w:rFonts w:ascii="Times New Roman" w:eastAsia="Calibri" w:hAnsi="Times New Roman" w:cs="Arial"/>
          <w:b/>
          <w:bCs/>
          <w:kern w:val="0"/>
          <w:szCs w:val="22"/>
          <w14:ligatures w14:val="none"/>
        </w:rPr>
        <w:t>E</w:t>
      </w:r>
      <w:r>
        <w:rPr>
          <w:rFonts w:ascii="Times New Roman" w:eastAsia="Calibri" w:hAnsi="Times New Roman" w:cs="Arial"/>
          <w:b/>
          <w:bCs/>
          <w:kern w:val="0"/>
          <w:szCs w:val="22"/>
          <w14:ligatures w14:val="none"/>
        </w:rPr>
        <w:t>1</w:t>
      </w:r>
    </w:p>
    <w:p w14:paraId="122ADD0B" w14:textId="18784346" w:rsidR="00D93CC5" w:rsidRDefault="00E17908" w:rsidP="00D93CC5">
      <w:pPr>
        <w:spacing w:before="240" w:after="400" w:line="480" w:lineRule="auto"/>
        <w:contextualSpacing/>
        <w:rPr>
          <w:rFonts w:ascii="Times New Roman" w:eastAsia="Calibri" w:hAnsi="Times New Roman" w:cs="Arial"/>
          <w:i/>
          <w:iCs/>
          <w:kern w:val="0"/>
          <w:szCs w:val="22"/>
          <w14:ligatures w14:val="none"/>
        </w:rPr>
      </w:pPr>
      <w:r w:rsidRPr="00FC3A0C">
        <w:rPr>
          <w:rFonts w:ascii="Times New Roman" w:eastAsia="Calibri" w:hAnsi="Times New Roman" w:cs="Times New Roman"/>
          <w:noProof/>
          <w:kern w:val="0"/>
          <w14:ligatures w14:val="none"/>
        </w:rPr>
        <mc:AlternateContent>
          <mc:Choice Requires="wps">
            <w:drawing>
              <wp:anchor distT="0" distB="0" distL="114300" distR="114300" simplePos="0" relativeHeight="251677696" behindDoc="0" locked="0" layoutInCell="1" allowOverlap="1" wp14:anchorId="4CD41873" wp14:editId="47A8CA5F">
                <wp:simplePos x="0" y="0"/>
                <wp:positionH relativeFrom="column">
                  <wp:posOffset>-508000</wp:posOffset>
                </wp:positionH>
                <wp:positionV relativeFrom="paragraph">
                  <wp:posOffset>1017905</wp:posOffset>
                </wp:positionV>
                <wp:extent cx="619125" cy="771525"/>
                <wp:effectExtent l="0" t="0" r="9525" b="9525"/>
                <wp:wrapNone/>
                <wp:docPr id="1056250732" name="Text Box 4"/>
                <wp:cNvGraphicFramePr/>
                <a:graphic xmlns:a="http://schemas.openxmlformats.org/drawingml/2006/main">
                  <a:graphicData uri="http://schemas.microsoft.com/office/word/2010/wordprocessingShape">
                    <wps:wsp>
                      <wps:cNvSpPr txBox="1"/>
                      <wps:spPr>
                        <a:xfrm>
                          <a:off x="0" y="0"/>
                          <a:ext cx="619125" cy="771525"/>
                        </a:xfrm>
                        <a:prstGeom prst="rect">
                          <a:avLst/>
                        </a:prstGeom>
                        <a:solidFill>
                          <a:sysClr val="window" lastClr="FFFFFF"/>
                        </a:solidFill>
                        <a:ln w="6350">
                          <a:noFill/>
                        </a:ln>
                      </wps:spPr>
                      <wps:txbx>
                        <w:txbxContent>
                          <w:p w14:paraId="2DD2E33F" w14:textId="7DBB53E7" w:rsidR="00D93CC5" w:rsidRPr="00854945" w:rsidRDefault="008C047F" w:rsidP="00D93CC5">
                            <w:pPr>
                              <w:rPr>
                                <w:b/>
                                <w:bCs/>
                                <w:lang w:val="nl-BE"/>
                              </w:rPr>
                            </w:pPr>
                            <w:proofErr w:type="gramStart"/>
                            <w:r>
                              <w:rPr>
                                <w:b/>
                                <w:bCs/>
                                <w:lang w:val="nl-BE"/>
                              </w:rPr>
                              <w:t>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D41873" id="_x0000_t202" coordsize="21600,21600" o:spt="202" path="m,l,21600r21600,l21600,xe">
                <v:stroke joinstyle="miter"/>
                <v:path gradientshapeok="t" o:connecttype="rect"/>
              </v:shapetype>
              <v:shape id="Text Box 4" o:spid="_x0000_s1026" type="#_x0000_t202" style="position:absolute;margin-left:-40pt;margin-top:80.15pt;width:48.75pt;height:60.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" fillcolor="window" stroked="f" strokeweight=".5pt">
                <v:textbox>
                  <w:txbxContent>
                    <w:p w14:paraId="2DD2E33F" w14:textId="7DBB53E7" w:rsidR="00D93CC5" w:rsidRPr="00854945" w:rsidRDefault="008C047F" w:rsidP="00D93CC5">
                      <w:pPr>
                        <w:rPr>
                          <w:b/>
                          <w:bCs/>
                          <w:lang w:val="nl-BE"/>
                        </w:rPr>
                      </w:pPr>
                      <w:proofErr w:type="gramStart"/>
                      <w:r>
                        <w:rPr>
                          <w:b/>
                          <w:bCs/>
                          <w:lang w:val="nl-BE"/>
                        </w:rPr>
                        <w:t>a</w:t>
                      </w:r>
                      <w:proofErr w:type="gramEnd"/>
                    </w:p>
                  </w:txbxContent>
                </v:textbox>
              </v:shape>
            </w:pict>
          </mc:Fallback>
        </mc:AlternateContent>
      </w:r>
      <w:r w:rsidR="00D93CC5" w:rsidRPr="00FC3A0C">
        <w:rPr>
          <w:rFonts w:ascii="Times New Roman" w:eastAsia="Calibri" w:hAnsi="Times New Roman" w:cs="Arial"/>
          <w:i/>
          <w:iCs/>
          <w:kern w:val="0"/>
          <w:szCs w:val="22"/>
          <w14:ligatures w14:val="none"/>
        </w:rPr>
        <w:t xml:space="preserve">The Distribution of </w:t>
      </w:r>
      <w:r w:rsidR="00D93CC5">
        <w:rPr>
          <w:rFonts w:ascii="Times New Roman" w:eastAsia="Calibri" w:hAnsi="Times New Roman" w:cs="Arial"/>
          <w:i/>
          <w:iCs/>
          <w:kern w:val="0"/>
          <w:szCs w:val="22"/>
          <w14:ligatures w14:val="none"/>
        </w:rPr>
        <w:t>SPS scores among the Final Sample, as a Continuous Score (a) and a Categorical Score (b)</w:t>
      </w:r>
    </w:p>
    <w:p w14:paraId="7DAFEBF6" w14:textId="4C168EFC" w:rsidR="00D93CC5" w:rsidRPr="00BC2917" w:rsidRDefault="00E17908" w:rsidP="00BC2917">
      <w:pPr>
        <w:spacing w:before="240" w:after="400" w:line="480" w:lineRule="auto"/>
        <w:contextualSpacing/>
        <w:rPr>
          <w:rFonts w:ascii="Times New Roman" w:eastAsia="Calibri" w:hAnsi="Times New Roman" w:cs="Arial"/>
          <w:kern w:val="0"/>
          <w:szCs w:val="22"/>
          <w14:ligatures w14:val="none"/>
        </w:rPr>
      </w:pPr>
      <w:r w:rsidRPr="00FC3A0C">
        <w:rPr>
          <w:rFonts w:ascii="Times New Roman" w:eastAsia="Calibri" w:hAnsi="Times New Roman" w:cs="Times New Roman"/>
          <w:noProof/>
          <w:kern w:val="0"/>
          <w14:ligatures w14:val="none"/>
        </w:rPr>
        <mc:AlternateContent>
          <mc:Choice Requires="wps">
            <w:drawing>
              <wp:anchor distT="0" distB="0" distL="114300" distR="114300" simplePos="0" relativeHeight="251679744" behindDoc="0" locked="0" layoutInCell="1" allowOverlap="1" wp14:anchorId="1635FE8C" wp14:editId="38992FC6">
                <wp:simplePos x="0" y="0"/>
                <wp:positionH relativeFrom="column">
                  <wp:posOffset>-467995</wp:posOffset>
                </wp:positionH>
                <wp:positionV relativeFrom="paragraph">
                  <wp:posOffset>4637405</wp:posOffset>
                </wp:positionV>
                <wp:extent cx="619125" cy="771525"/>
                <wp:effectExtent l="0" t="0" r="9525" b="9525"/>
                <wp:wrapNone/>
                <wp:docPr id="177774121" name="Text Box 4"/>
                <wp:cNvGraphicFramePr/>
                <a:graphic xmlns:a="http://schemas.openxmlformats.org/drawingml/2006/main">
                  <a:graphicData uri="http://schemas.microsoft.com/office/word/2010/wordprocessingShape">
                    <wps:wsp>
                      <wps:cNvSpPr txBox="1"/>
                      <wps:spPr>
                        <a:xfrm>
                          <a:off x="0" y="0"/>
                          <a:ext cx="619125" cy="771525"/>
                        </a:xfrm>
                        <a:prstGeom prst="rect">
                          <a:avLst/>
                        </a:prstGeom>
                        <a:solidFill>
                          <a:sysClr val="window" lastClr="FFFFFF"/>
                        </a:solidFill>
                        <a:ln w="6350">
                          <a:noFill/>
                        </a:ln>
                      </wps:spPr>
                      <wps:txbx>
                        <w:txbxContent>
                          <w:p w14:paraId="0E64A75B" w14:textId="168EAE1F" w:rsidR="00D93CC5" w:rsidRPr="00854945" w:rsidRDefault="008C047F" w:rsidP="00D93CC5">
                            <w:pPr>
                              <w:rPr>
                                <w:b/>
                                <w:bCs/>
                                <w:lang w:val="nl-BE"/>
                              </w:rPr>
                            </w:pPr>
                            <w:proofErr w:type="gramStart"/>
                            <w:r>
                              <w:rPr>
                                <w:b/>
                                <w:bCs/>
                                <w:lang w:val="nl-BE"/>
                              </w:rPr>
                              <w:t>b</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35FE8C" id="_x0000_s1027" type="#_x0000_t202" style="position:absolute;margin-left:-36.85pt;margin-top:365.15pt;width:48.75pt;height:60.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" fillcolor="window" stroked="f" strokeweight=".5pt">
                <v:textbox>
                  <w:txbxContent>
                    <w:p w14:paraId="0E64A75B" w14:textId="168EAE1F" w:rsidR="00D93CC5" w:rsidRPr="00854945" w:rsidRDefault="008C047F" w:rsidP="00D93CC5">
                      <w:pPr>
                        <w:rPr>
                          <w:b/>
                          <w:bCs/>
                          <w:lang w:val="nl-BE"/>
                        </w:rPr>
                      </w:pPr>
                      <w:proofErr w:type="gramStart"/>
                      <w:r>
                        <w:rPr>
                          <w:b/>
                          <w:bCs/>
                          <w:lang w:val="nl-BE"/>
                        </w:rPr>
                        <w:t>b</w:t>
                      </w:r>
                      <w:proofErr w:type="gramEnd"/>
                    </w:p>
                  </w:txbxContent>
                </v:textbox>
              </v:shape>
            </w:pict>
          </mc:Fallback>
        </mc:AlternateContent>
      </w:r>
      <w:r>
        <w:rPr>
          <w:rFonts w:ascii="Times New Roman" w:eastAsia="Calibri" w:hAnsi="Times New Roman" w:cs="Arial"/>
          <w:i/>
          <w:iCs/>
          <w:noProof/>
          <w:kern w:val="0"/>
          <w:szCs w:val="22"/>
          <w14:ligatures w14:val="none"/>
        </w:rPr>
        <w:drawing>
          <wp:anchor distT="0" distB="0" distL="114300" distR="114300" simplePos="0" relativeHeight="251683840" behindDoc="0" locked="0" layoutInCell="1" allowOverlap="1" wp14:anchorId="5C794EC6" wp14:editId="404DDA02">
            <wp:simplePos x="0" y="0"/>
            <wp:positionH relativeFrom="column">
              <wp:posOffset>484505</wp:posOffset>
            </wp:positionH>
            <wp:positionV relativeFrom="paragraph">
              <wp:posOffset>4002405</wp:posOffset>
            </wp:positionV>
            <wp:extent cx="3369788" cy="2611120"/>
            <wp:effectExtent l="0" t="0" r="2540" b="0"/>
            <wp:wrapTopAndBottom/>
            <wp:docPr id="15419726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9788" cy="2611120"/>
                    </a:xfrm>
                    <a:prstGeom prst="rect">
                      <a:avLst/>
                    </a:prstGeom>
                    <a:noFill/>
                  </pic:spPr>
                </pic:pic>
              </a:graphicData>
            </a:graphic>
          </wp:anchor>
        </w:drawing>
      </w:r>
      <w:r w:rsidR="00D93CC5">
        <w:rPr>
          <w:rFonts w:ascii="Times New Roman" w:eastAsia="Calibri" w:hAnsi="Times New Roman" w:cs="Arial"/>
          <w:noProof/>
          <w:kern w:val="0"/>
          <w:szCs w:val="22"/>
          <w14:ligatures w14:val="none"/>
        </w:rPr>
        <w:drawing>
          <wp:anchor distT="0" distB="0" distL="114300" distR="114300" simplePos="0" relativeHeight="251682816" behindDoc="0" locked="0" layoutInCell="1" allowOverlap="1" wp14:anchorId="3C6098B8" wp14:editId="409FE588">
            <wp:simplePos x="0" y="0"/>
            <wp:positionH relativeFrom="column">
              <wp:posOffset>1905</wp:posOffset>
            </wp:positionH>
            <wp:positionV relativeFrom="paragraph">
              <wp:posOffset>0</wp:posOffset>
            </wp:positionV>
            <wp:extent cx="3980815" cy="3491230"/>
            <wp:effectExtent l="0" t="0" r="635" b="0"/>
            <wp:wrapTopAndBottom/>
            <wp:docPr id="2088365098" name="Picture 4" descr="A graph with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65098" name="Picture 4" descr="A graph with blue lin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0815" cy="3491230"/>
                    </a:xfrm>
                    <a:prstGeom prst="rect">
                      <a:avLst/>
                    </a:prstGeom>
                    <a:noFill/>
                  </pic:spPr>
                </pic:pic>
              </a:graphicData>
            </a:graphic>
          </wp:anchor>
        </w:drawing>
      </w:r>
      <w:r w:rsidR="00D93CC5">
        <w:rPr>
          <w:rFonts w:ascii="Times New Roman" w:eastAsia="Calibri" w:hAnsi="Times New Roman" w:cs="Arial"/>
          <w:i/>
          <w:iCs/>
          <w:kern w:val="0"/>
          <w:szCs w:val="22"/>
          <w14:ligatures w14:val="none"/>
        </w:rPr>
        <w:br w:type="page"/>
      </w:r>
    </w:p>
    <w:p w14:paraId="61AE0FDB" w14:textId="08BEF9CD" w:rsidR="00C107E4" w:rsidRPr="005D24BA" w:rsidRDefault="00C107E4" w:rsidP="00C107E4">
      <w:pPr>
        <w:spacing w:before="240" w:after="400" w:line="480" w:lineRule="auto"/>
        <w:ind w:firstLine="706"/>
        <w:contextualSpacing/>
        <w:jc w:val="center"/>
        <w:outlineLvl w:val="0"/>
        <w:rPr>
          <w:rFonts w:ascii="Times New Roman" w:eastAsia="Calibri" w:hAnsi="Times New Roman" w:cs="Times New Roman"/>
          <w:b/>
          <w:bCs/>
          <w:color w:val="000000"/>
          <w:kern w:val="0"/>
          <w:szCs w:val="22"/>
          <w14:ligatures w14:val="none"/>
        </w:rPr>
      </w:pPr>
      <w:r w:rsidRPr="005D24BA">
        <w:rPr>
          <w:rFonts w:ascii="Times New Roman" w:eastAsia="Calibri" w:hAnsi="Times New Roman" w:cs="Times New Roman"/>
          <w:b/>
          <w:bCs/>
          <w:color w:val="000000"/>
          <w:kern w:val="0"/>
          <w:szCs w:val="22"/>
          <w14:ligatures w14:val="none"/>
        </w:rPr>
        <w:lastRenderedPageBreak/>
        <w:t xml:space="preserve">Supplementary Material </w:t>
      </w:r>
      <w:r w:rsidR="0096713C">
        <w:rPr>
          <w:rFonts w:ascii="Times New Roman" w:eastAsia="Calibri" w:hAnsi="Times New Roman" w:cs="Times New Roman"/>
          <w:b/>
          <w:bCs/>
          <w:color w:val="000000"/>
          <w:kern w:val="0"/>
          <w:szCs w:val="22"/>
          <w14:ligatures w14:val="none"/>
        </w:rPr>
        <w:t>F</w:t>
      </w:r>
    </w:p>
    <w:p w14:paraId="6DA33C97" w14:textId="77777777" w:rsidR="00C107E4" w:rsidRPr="005D24BA" w:rsidRDefault="00C107E4" w:rsidP="00C107E4">
      <w:pPr>
        <w:spacing w:before="240" w:after="400" w:line="480" w:lineRule="auto"/>
        <w:contextualSpacing/>
        <w:jc w:val="center"/>
        <w:rPr>
          <w:rFonts w:ascii="Times New Roman" w:eastAsia="Calibri" w:hAnsi="Times New Roman" w:cs="Arial"/>
          <w:b/>
          <w:bCs/>
          <w:kern w:val="0"/>
          <w:szCs w:val="22"/>
          <w14:ligatures w14:val="none"/>
        </w:rPr>
      </w:pPr>
      <w:r w:rsidRPr="005D24BA">
        <w:rPr>
          <w:rFonts w:ascii="Times New Roman" w:eastAsia="Calibri" w:hAnsi="Times New Roman" w:cs="Arial"/>
          <w:b/>
          <w:bCs/>
          <w:kern w:val="0"/>
          <w:szCs w:val="22"/>
          <w14:ligatures w14:val="none"/>
        </w:rPr>
        <w:t>Experience Sample Method questionnaire</w:t>
      </w:r>
    </w:p>
    <w:p w14:paraId="2A586C9C" w14:textId="77777777" w:rsidR="00C107E4" w:rsidRPr="00FC3A0C" w:rsidRDefault="00C107E4" w:rsidP="00C107E4">
      <w:pPr>
        <w:spacing w:before="240" w:after="400" w:line="480" w:lineRule="auto"/>
        <w:contextualSpacing/>
        <w:rPr>
          <w:rFonts w:ascii="Times New Roman" w:eastAsia="Calibri" w:hAnsi="Times New Roman" w:cs="Arial"/>
          <w:kern w:val="0"/>
          <w:szCs w:val="22"/>
          <w:u w:val="single"/>
          <w14:ligatures w14:val="none"/>
        </w:rPr>
      </w:pPr>
      <w:r w:rsidRPr="00FC3A0C">
        <w:rPr>
          <w:rFonts w:ascii="Times New Roman" w:eastAsia="Calibri" w:hAnsi="Times New Roman" w:cs="Arial"/>
          <w:kern w:val="0"/>
          <w:szCs w:val="22"/>
          <w:u w:val="single"/>
          <w14:ligatures w14:val="none"/>
        </w:rPr>
        <w:t xml:space="preserve">Stimulation: </w:t>
      </w:r>
    </w:p>
    <w:p w14:paraId="1D4B6AF9" w14:textId="77777777" w:rsidR="00C107E4" w:rsidRPr="00FC3A0C" w:rsidRDefault="00C107E4" w:rsidP="00C107E4">
      <w:pPr>
        <w:spacing w:before="240" w:after="400" w:line="480" w:lineRule="auto"/>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How much are you currently under- or overstimulated (-3 to +3)</w:t>
      </w:r>
    </w:p>
    <w:p w14:paraId="7153A52D" w14:textId="77777777" w:rsidR="00C107E4" w:rsidRPr="00FC3A0C" w:rsidRDefault="00C107E4" w:rsidP="00C107E4">
      <w:pPr>
        <w:spacing w:before="240" w:after="240" w:line="480" w:lineRule="auto"/>
        <w:contextualSpacing/>
        <w:rPr>
          <w:rFonts w:ascii="Times New Roman" w:eastAsia="Calibri" w:hAnsi="Times New Roman" w:cs="Arial"/>
          <w:kern w:val="0"/>
          <w:szCs w:val="22"/>
          <w:u w:val="single"/>
          <w14:ligatures w14:val="none"/>
        </w:rPr>
      </w:pPr>
      <w:proofErr w:type="gramStart"/>
      <w:r w:rsidRPr="00FC3A0C">
        <w:rPr>
          <w:rFonts w:ascii="Times New Roman" w:eastAsia="Calibri" w:hAnsi="Times New Roman" w:cs="Arial"/>
          <w:kern w:val="0"/>
          <w:szCs w:val="22"/>
          <w:u w:val="single"/>
          <w14:ligatures w14:val="none"/>
        </w:rPr>
        <w:t>Pleasantness</w:t>
      </w:r>
      <w:proofErr w:type="gramEnd"/>
      <w:r w:rsidRPr="00FC3A0C">
        <w:rPr>
          <w:rFonts w:ascii="Times New Roman" w:eastAsia="Calibri" w:hAnsi="Times New Roman" w:cs="Arial"/>
          <w:kern w:val="0"/>
          <w:szCs w:val="22"/>
          <w:u w:val="single"/>
          <w14:ligatures w14:val="none"/>
        </w:rPr>
        <w:t xml:space="preserve"> sensory stimuli and stimulation</w:t>
      </w:r>
    </w:p>
    <w:p w14:paraId="30F49D92" w14:textId="77777777" w:rsidR="00C107E4" w:rsidRPr="00FC3A0C" w:rsidRDefault="00C107E4" w:rsidP="00C107E4">
      <w:pPr>
        <w:numPr>
          <w:ilvl w:val="2"/>
          <w:numId w:val="1"/>
        </w:numPr>
        <w:spacing w:before="240" w:after="0" w:line="240" w:lineRule="auto"/>
        <w:ind w:left="720"/>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How unpleasant to pleasant would you rate below stimuli, if present in your current environment: (scale: 1-7)</w:t>
      </w:r>
    </w:p>
    <w:p w14:paraId="334DA502"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 xml:space="preserve">Lights </w:t>
      </w:r>
    </w:p>
    <w:p w14:paraId="44C015B1"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Sounds</w:t>
      </w:r>
    </w:p>
    <w:p w14:paraId="180D0A95"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Bright colors</w:t>
      </w:r>
    </w:p>
    <w:p w14:paraId="475BC374"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Being touched (by others or by clothes)</w:t>
      </w:r>
    </w:p>
    <w:p w14:paraId="2666245D"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Tastes</w:t>
      </w:r>
    </w:p>
    <w:p w14:paraId="378DDADA"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Smells</w:t>
      </w:r>
    </w:p>
    <w:p w14:paraId="5811B995"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Moving objects (passing cars)</w:t>
      </w:r>
    </w:p>
    <w:p w14:paraId="3B09618B"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Art</w:t>
      </w:r>
    </w:p>
    <w:p w14:paraId="71EFF838"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Music</w:t>
      </w:r>
    </w:p>
    <w:p w14:paraId="1E127DAC"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Temperature</w:t>
      </w:r>
    </w:p>
    <w:p w14:paraId="466BF6BE"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Multiple stimuli at the same time</w:t>
      </w:r>
    </w:p>
    <w:p w14:paraId="36E5A6E6"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proofErr w:type="gramStart"/>
      <w:r w:rsidRPr="00FC3A0C">
        <w:rPr>
          <w:rFonts w:ascii="Times New Roman" w:eastAsia="Calibri" w:hAnsi="Times New Roman" w:cs="Arial"/>
          <w:kern w:val="0"/>
          <w:szCs w:val="22"/>
          <w14:ligatures w14:val="none"/>
        </w:rPr>
        <w:t>Other:…</w:t>
      </w:r>
      <w:proofErr w:type="gramEnd"/>
      <w:r w:rsidRPr="00FC3A0C">
        <w:rPr>
          <w:rFonts w:ascii="Times New Roman" w:eastAsia="Calibri" w:hAnsi="Times New Roman" w:cs="Arial"/>
          <w:kern w:val="0"/>
          <w:szCs w:val="22"/>
          <w14:ligatures w14:val="none"/>
        </w:rPr>
        <w:t xml:space="preserve">. </w:t>
      </w:r>
    </w:p>
    <w:p w14:paraId="23409129" w14:textId="77777777" w:rsidR="00C107E4" w:rsidRPr="00FC3A0C" w:rsidRDefault="00C107E4" w:rsidP="00C107E4">
      <w:pPr>
        <w:spacing w:before="240" w:after="240" w:line="480" w:lineRule="auto"/>
        <w:contextualSpacing/>
        <w:rPr>
          <w:rFonts w:ascii="Times New Roman" w:eastAsia="Calibri" w:hAnsi="Times New Roman" w:cs="Arial"/>
          <w:kern w:val="0"/>
          <w:szCs w:val="22"/>
          <w:u w:val="single"/>
          <w14:ligatures w14:val="none"/>
        </w:rPr>
      </w:pPr>
      <w:r w:rsidRPr="00FC3A0C">
        <w:rPr>
          <w:rFonts w:ascii="Times New Roman" w:eastAsia="Calibri" w:hAnsi="Times New Roman" w:cs="Arial"/>
          <w:kern w:val="0"/>
          <w:szCs w:val="22"/>
          <w:u w:val="single"/>
          <w14:ligatures w14:val="none"/>
        </w:rPr>
        <w:t>Fatigue</w:t>
      </w:r>
    </w:p>
    <w:p w14:paraId="7F0D8FEE" w14:textId="77777777" w:rsidR="00C107E4" w:rsidRPr="00FC3A0C" w:rsidRDefault="00C107E4" w:rsidP="00C107E4">
      <w:pPr>
        <w:numPr>
          <w:ilvl w:val="2"/>
          <w:numId w:val="1"/>
        </w:numPr>
        <w:spacing w:before="240" w:after="0" w:line="240" w:lineRule="auto"/>
        <w:ind w:left="720"/>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How physically tired are you? (1-7)</w:t>
      </w:r>
    </w:p>
    <w:p w14:paraId="4657ACF3" w14:textId="77777777" w:rsidR="00C107E4" w:rsidRPr="00FC3A0C" w:rsidRDefault="00C107E4" w:rsidP="00C107E4">
      <w:pPr>
        <w:numPr>
          <w:ilvl w:val="2"/>
          <w:numId w:val="1"/>
        </w:numPr>
        <w:spacing w:before="240" w:after="0" w:line="240" w:lineRule="auto"/>
        <w:ind w:left="720"/>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How mentally tired are you? (1-7)</w:t>
      </w:r>
    </w:p>
    <w:p w14:paraId="2C92BA20" w14:textId="77777777" w:rsidR="00C107E4" w:rsidRPr="00FC3A0C" w:rsidRDefault="00C107E4" w:rsidP="00C107E4">
      <w:pPr>
        <w:spacing w:before="240" w:after="240" w:line="480" w:lineRule="auto"/>
        <w:contextualSpacing/>
        <w:rPr>
          <w:rFonts w:ascii="Times New Roman" w:eastAsia="Calibri" w:hAnsi="Times New Roman" w:cs="Arial"/>
          <w:kern w:val="0"/>
          <w:szCs w:val="22"/>
          <w:u w:val="single"/>
          <w14:ligatures w14:val="none"/>
        </w:rPr>
      </w:pPr>
      <w:r w:rsidRPr="00FC3A0C">
        <w:rPr>
          <w:rFonts w:ascii="Times New Roman" w:eastAsia="Calibri" w:hAnsi="Times New Roman" w:cs="Arial"/>
          <w:kern w:val="0"/>
          <w:szCs w:val="22"/>
          <w:u w:val="single"/>
          <w14:ligatures w14:val="none"/>
        </w:rPr>
        <w:t xml:space="preserve">Mood </w:t>
      </w:r>
    </w:p>
    <w:p w14:paraId="13FB1AEB" w14:textId="77777777" w:rsidR="00C107E4" w:rsidRPr="00FC3A0C" w:rsidRDefault="00C107E4" w:rsidP="00C107E4">
      <w:pPr>
        <w:numPr>
          <w:ilvl w:val="2"/>
          <w:numId w:val="1"/>
        </w:numPr>
        <w:spacing w:before="240" w:after="0" w:line="240" w:lineRule="auto"/>
        <w:ind w:left="72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How do you currently feel (mood): scale: 1-7</w:t>
      </w:r>
    </w:p>
    <w:p w14:paraId="2344732D"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Happy (pos)</w:t>
      </w:r>
    </w:p>
    <w:p w14:paraId="14035BF8"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Irritated (neg)</w:t>
      </w:r>
    </w:p>
    <w:p w14:paraId="5FEBEBAB"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Anxious (neg)</w:t>
      </w:r>
    </w:p>
    <w:p w14:paraId="78BCF042"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Satisfied (pos)</w:t>
      </w:r>
    </w:p>
    <w:p w14:paraId="035A1ED3"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Uncertain (neg)</w:t>
      </w:r>
    </w:p>
    <w:p w14:paraId="335D2818"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Lonely (neg)</w:t>
      </w:r>
    </w:p>
    <w:p w14:paraId="17D7F757"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Guilty (neg)</w:t>
      </w:r>
    </w:p>
    <w:p w14:paraId="5338772E"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Relaxed (pos)</w:t>
      </w:r>
    </w:p>
    <w:p w14:paraId="384110DA"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At ease (pos)</w:t>
      </w:r>
    </w:p>
    <w:p w14:paraId="33305FAD"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Suspicious (neg)</w:t>
      </w:r>
    </w:p>
    <w:p w14:paraId="61D33993"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Sad (neg)</w:t>
      </w:r>
    </w:p>
    <w:p w14:paraId="7F54B269"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Restless (neg)</w:t>
      </w:r>
    </w:p>
    <w:p w14:paraId="6F4D6991"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Gloomy (neg)</w:t>
      </w:r>
    </w:p>
    <w:p w14:paraId="07D7D099"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Relieved (pos)</w:t>
      </w:r>
    </w:p>
    <w:p w14:paraId="7D6A26DD"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Lethargic (neg)</w:t>
      </w:r>
    </w:p>
    <w:p w14:paraId="6C61EFB5"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Agitated (neg)</w:t>
      </w:r>
    </w:p>
    <w:p w14:paraId="0435E3AD"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Stressed (neg)</w:t>
      </w:r>
    </w:p>
    <w:p w14:paraId="226C0D23"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lastRenderedPageBreak/>
        <w:t>Energetic (pos)</w:t>
      </w:r>
    </w:p>
    <w:p w14:paraId="2640AE6A"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Good (pos)</w:t>
      </w:r>
    </w:p>
    <w:p w14:paraId="1A6FE2EA" w14:textId="77777777" w:rsidR="00C107E4" w:rsidRPr="00FC3A0C" w:rsidRDefault="00C107E4" w:rsidP="00C107E4">
      <w:pPr>
        <w:spacing w:before="240" w:after="240" w:line="480" w:lineRule="auto"/>
        <w:contextualSpacing/>
        <w:rPr>
          <w:rFonts w:ascii="Times New Roman" w:eastAsia="Calibri" w:hAnsi="Times New Roman" w:cs="Arial"/>
          <w:kern w:val="0"/>
          <w:szCs w:val="22"/>
          <w:u w:val="single"/>
          <w14:ligatures w14:val="none"/>
        </w:rPr>
      </w:pPr>
      <w:r w:rsidRPr="00FC3A0C">
        <w:rPr>
          <w:rFonts w:ascii="Times New Roman" w:eastAsia="Calibri" w:hAnsi="Times New Roman" w:cs="Arial"/>
          <w:kern w:val="0"/>
          <w:szCs w:val="22"/>
          <w:u w:val="single"/>
          <w14:ligatures w14:val="none"/>
        </w:rPr>
        <w:t>Environment</w:t>
      </w:r>
    </w:p>
    <w:p w14:paraId="5160ECA5" w14:textId="77777777" w:rsidR="00C107E4" w:rsidRPr="00FC3A0C" w:rsidRDefault="00C107E4" w:rsidP="00C107E4">
      <w:pPr>
        <w:numPr>
          <w:ilvl w:val="2"/>
          <w:numId w:val="1"/>
        </w:numPr>
        <w:spacing w:before="240" w:after="0" w:line="240" w:lineRule="auto"/>
        <w:ind w:left="720"/>
        <w:contextualSpacing/>
        <w:rPr>
          <w:rFonts w:ascii="Times New Roman" w:eastAsia="Calibri" w:hAnsi="Times New Roman" w:cs="Arial"/>
          <w:b/>
          <w:bCs/>
          <w:kern w:val="0"/>
          <w:szCs w:val="22"/>
          <w14:ligatures w14:val="none"/>
        </w:rPr>
      </w:pPr>
      <w:r w:rsidRPr="00FC3A0C">
        <w:rPr>
          <w:rFonts w:ascii="Times New Roman" w:eastAsia="Calibri" w:hAnsi="Times New Roman" w:cs="Arial"/>
          <w:b/>
          <w:bCs/>
          <w:kern w:val="0"/>
          <w:szCs w:val="22"/>
          <w14:ligatures w14:val="none"/>
        </w:rPr>
        <w:t xml:space="preserve">Where are you </w:t>
      </w:r>
      <w:proofErr w:type="gramStart"/>
      <w:r w:rsidRPr="00FC3A0C">
        <w:rPr>
          <w:rFonts w:ascii="Times New Roman" w:eastAsia="Calibri" w:hAnsi="Times New Roman" w:cs="Arial"/>
          <w:b/>
          <w:bCs/>
          <w:kern w:val="0"/>
          <w:szCs w:val="22"/>
          <w14:ligatures w14:val="none"/>
        </w:rPr>
        <w:t>at the moment</w:t>
      </w:r>
      <w:proofErr w:type="gramEnd"/>
      <w:r w:rsidRPr="00FC3A0C">
        <w:rPr>
          <w:rFonts w:ascii="Times New Roman" w:eastAsia="Calibri" w:hAnsi="Times New Roman" w:cs="Arial"/>
          <w:b/>
          <w:bCs/>
          <w:kern w:val="0"/>
          <w:szCs w:val="22"/>
          <w14:ligatures w14:val="none"/>
        </w:rPr>
        <w:t xml:space="preserve">? </w:t>
      </w:r>
    </w:p>
    <w:p w14:paraId="0E635448"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At home</w:t>
      </w:r>
    </w:p>
    <w:p w14:paraId="13A4F592"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With family or friends</w:t>
      </w:r>
    </w:p>
    <w:p w14:paraId="3A6DAA58"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At work or at school</w:t>
      </w:r>
    </w:p>
    <w:p w14:paraId="1C2CD6AD"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Health care</w:t>
      </w:r>
    </w:p>
    <w:p w14:paraId="7F34631E"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Public activity (cinema, concert, …)</w:t>
      </w:r>
    </w:p>
    <w:p w14:paraId="17CB5F8D"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On the way (on the street, in the train, on the bike)</w:t>
      </w:r>
    </w:p>
    <w:p w14:paraId="701D5C31"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In nature</w:t>
      </w:r>
    </w:p>
    <w:p w14:paraId="3166B7F1"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In the supermarket/bakery</w:t>
      </w:r>
    </w:p>
    <w:p w14:paraId="4CAB6102"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In a bar or restaurant</w:t>
      </w:r>
    </w:p>
    <w:p w14:paraId="65B55600"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In the sport club</w:t>
      </w:r>
    </w:p>
    <w:p w14:paraId="78B13AC1"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 xml:space="preserve">Somewhere </w:t>
      </w:r>
      <w:proofErr w:type="gramStart"/>
      <w:r w:rsidRPr="00FC3A0C">
        <w:rPr>
          <w:rFonts w:ascii="Times New Roman" w:eastAsia="Calibri" w:hAnsi="Times New Roman" w:cs="Arial"/>
          <w:kern w:val="0"/>
          <w:szCs w:val="22"/>
          <w14:ligatures w14:val="none"/>
        </w:rPr>
        <w:t>else:…</w:t>
      </w:r>
      <w:proofErr w:type="gramEnd"/>
      <w:r w:rsidRPr="00FC3A0C">
        <w:rPr>
          <w:rFonts w:ascii="Times New Roman" w:eastAsia="Calibri" w:hAnsi="Times New Roman" w:cs="Arial"/>
          <w:kern w:val="0"/>
          <w:szCs w:val="22"/>
          <w14:ligatures w14:val="none"/>
        </w:rPr>
        <w:t>.</w:t>
      </w:r>
    </w:p>
    <w:p w14:paraId="4227E883" w14:textId="77777777" w:rsidR="00C107E4" w:rsidRPr="00FC3A0C" w:rsidRDefault="00C107E4" w:rsidP="00C107E4">
      <w:pPr>
        <w:numPr>
          <w:ilvl w:val="2"/>
          <w:numId w:val="1"/>
        </w:numPr>
        <w:spacing w:before="240" w:after="0" w:line="240" w:lineRule="auto"/>
        <w:ind w:left="720"/>
        <w:contextualSpacing/>
        <w:rPr>
          <w:rFonts w:ascii="Times New Roman" w:eastAsia="Calibri" w:hAnsi="Times New Roman" w:cs="Arial"/>
          <w:b/>
          <w:bCs/>
          <w:kern w:val="0"/>
          <w:szCs w:val="22"/>
          <w14:ligatures w14:val="none"/>
        </w:rPr>
      </w:pPr>
      <w:proofErr w:type="gramStart"/>
      <w:r w:rsidRPr="00FC3A0C">
        <w:rPr>
          <w:rFonts w:ascii="Times New Roman" w:eastAsia="Calibri" w:hAnsi="Times New Roman" w:cs="Arial"/>
          <w:b/>
          <w:bCs/>
          <w:kern w:val="0"/>
          <w:szCs w:val="22"/>
          <w14:ligatures w14:val="none"/>
        </w:rPr>
        <w:t>At the moment</w:t>
      </w:r>
      <w:proofErr w:type="gramEnd"/>
      <w:r w:rsidRPr="00FC3A0C">
        <w:rPr>
          <w:rFonts w:ascii="Times New Roman" w:eastAsia="Calibri" w:hAnsi="Times New Roman" w:cs="Arial"/>
          <w:b/>
          <w:bCs/>
          <w:kern w:val="0"/>
          <w:szCs w:val="22"/>
          <w14:ligatures w14:val="none"/>
        </w:rPr>
        <w:t xml:space="preserve"> I am with:</w:t>
      </w:r>
    </w:p>
    <w:p w14:paraId="100FC0BC"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Nobody</w:t>
      </w:r>
    </w:p>
    <w:p w14:paraId="4761A94A"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Friend(s)</w:t>
      </w:r>
    </w:p>
    <w:p w14:paraId="08A8502E"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Colleague, classmate</w:t>
      </w:r>
    </w:p>
    <w:p w14:paraId="3C18B573"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My partner</w:t>
      </w:r>
    </w:p>
    <w:p w14:paraId="1AF5D439"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Parent(s)</w:t>
      </w:r>
    </w:p>
    <w:p w14:paraId="63DB4135"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Brother(s)/sister(s)</w:t>
      </w:r>
    </w:p>
    <w:p w14:paraId="6D61786D"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t>Family (e.g., aunt, uncle, grandparents)</w:t>
      </w:r>
    </w:p>
    <w:p w14:paraId="4F55D632"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 xml:space="preserve">Acquaintance(s) </w:t>
      </w:r>
    </w:p>
    <w:p w14:paraId="2B072BE2"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A health care provider (e.g., doctor, psychologist, physiotherapist)</w:t>
      </w:r>
    </w:p>
    <w:p w14:paraId="4D2B5046"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Teacher</w:t>
      </w:r>
    </w:p>
    <w:p w14:paraId="11B358BC"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Roomie(s)</w:t>
      </w:r>
    </w:p>
    <w:p w14:paraId="285FECD4"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Unknown other(s)</w:t>
      </w:r>
    </w:p>
    <w:p w14:paraId="030D5444" w14:textId="77777777" w:rsidR="00C107E4" w:rsidRPr="00FC3A0C" w:rsidRDefault="00C107E4" w:rsidP="00C107E4">
      <w:pPr>
        <w:numPr>
          <w:ilvl w:val="3"/>
          <w:numId w:val="1"/>
        </w:numPr>
        <w:spacing w:before="240" w:after="0" w:line="240" w:lineRule="auto"/>
        <w:ind w:left="1440"/>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 xml:space="preserve">Other: </w:t>
      </w:r>
      <w:proofErr w:type="gramStart"/>
      <w:r w:rsidRPr="00FC3A0C">
        <w:rPr>
          <w:rFonts w:ascii="Times New Roman" w:eastAsia="Calibri" w:hAnsi="Times New Roman" w:cs="Arial"/>
          <w:kern w:val="0"/>
          <w:szCs w:val="22"/>
          <w14:ligatures w14:val="none"/>
        </w:rPr>
        <w:t>…..</w:t>
      </w:r>
      <w:proofErr w:type="gramEnd"/>
    </w:p>
    <w:p w14:paraId="3166609D" w14:textId="77777777" w:rsidR="00C107E4" w:rsidRPr="00FC3A0C" w:rsidRDefault="00C107E4" w:rsidP="00C107E4">
      <w:pPr>
        <w:spacing w:before="240" w:after="400" w:line="480" w:lineRule="auto"/>
        <w:ind w:firstLine="706"/>
        <w:contextualSpacing/>
        <w:rPr>
          <w:rFonts w:ascii="Times New Roman" w:eastAsia="Calibri" w:hAnsi="Times New Roman" w:cs="Arial"/>
          <w:kern w:val="0"/>
          <w:szCs w:val="22"/>
          <w14:ligatures w14:val="none"/>
        </w:rPr>
      </w:pPr>
    </w:p>
    <w:p w14:paraId="3F952B73" w14:textId="77777777" w:rsidR="00C107E4" w:rsidRPr="00FC3A0C" w:rsidRDefault="00C107E4" w:rsidP="00C107E4">
      <w:pPr>
        <w:spacing w:before="240" w:after="400" w:line="480" w:lineRule="auto"/>
        <w:contextualSpacing/>
        <w:rPr>
          <w:rFonts w:ascii="Times New Roman" w:eastAsia="Calibri" w:hAnsi="Times New Roman" w:cs="Arial"/>
          <w:kern w:val="0"/>
          <w:szCs w:val="22"/>
          <w14:ligatures w14:val="none"/>
        </w:rPr>
      </w:pPr>
    </w:p>
    <w:p w14:paraId="60FC318E" w14:textId="77777777" w:rsidR="00D93CC5" w:rsidRPr="00BE2612" w:rsidRDefault="00D93CC5" w:rsidP="00D93CC5">
      <w:pPr>
        <w:rPr>
          <w:rFonts w:ascii="Times New Roman" w:eastAsia="Calibri" w:hAnsi="Times New Roman" w:cs="Times New Roman"/>
          <w:b/>
          <w:bCs/>
          <w:color w:val="000000"/>
          <w:kern w:val="0"/>
          <w:szCs w:val="22"/>
          <w14:ligatures w14:val="none"/>
        </w:rPr>
      </w:pPr>
    </w:p>
    <w:p w14:paraId="5D5003C9" w14:textId="77777777" w:rsidR="00C107E4" w:rsidRDefault="00C107E4">
      <w:pPr>
        <w:rPr>
          <w:rFonts w:ascii="Times New Roman" w:eastAsia="Calibri" w:hAnsi="Times New Roman" w:cs="Times New Roman"/>
          <w:b/>
          <w:bCs/>
          <w:color w:val="000000"/>
          <w:kern w:val="0"/>
          <w:szCs w:val="22"/>
          <w:lang w:val="en-GB"/>
          <w14:ligatures w14:val="none"/>
        </w:rPr>
      </w:pPr>
      <w:r>
        <w:rPr>
          <w:rFonts w:ascii="Times New Roman" w:eastAsia="Calibri" w:hAnsi="Times New Roman" w:cs="Times New Roman"/>
          <w:b/>
          <w:bCs/>
          <w:color w:val="000000"/>
          <w:kern w:val="0"/>
          <w:szCs w:val="22"/>
          <w:lang w:val="en-GB"/>
          <w14:ligatures w14:val="none"/>
        </w:rPr>
        <w:br w:type="page"/>
      </w:r>
    </w:p>
    <w:p w14:paraId="140F2F12" w14:textId="7ABA8FA2" w:rsidR="00877593" w:rsidRPr="00FC3A0C" w:rsidRDefault="00877593" w:rsidP="001277C6">
      <w:pPr>
        <w:spacing w:before="240" w:after="400" w:line="480" w:lineRule="auto"/>
        <w:contextualSpacing/>
        <w:jc w:val="center"/>
        <w:outlineLvl w:val="0"/>
        <w:rPr>
          <w:rFonts w:ascii="Times New Roman" w:eastAsia="Calibri" w:hAnsi="Times New Roman" w:cs="Times New Roman"/>
          <w:b/>
          <w:bCs/>
          <w:color w:val="000000"/>
          <w:kern w:val="0"/>
          <w:szCs w:val="22"/>
          <w:lang w:val="en-GB"/>
          <w14:ligatures w14:val="none"/>
        </w:rPr>
      </w:pPr>
      <w:r>
        <w:rPr>
          <w:rFonts w:ascii="Times New Roman" w:eastAsia="Calibri" w:hAnsi="Times New Roman" w:cs="Times New Roman"/>
          <w:b/>
          <w:bCs/>
          <w:color w:val="000000"/>
          <w:kern w:val="0"/>
          <w:szCs w:val="22"/>
          <w:lang w:val="en-GB"/>
          <w14:ligatures w14:val="none"/>
        </w:rPr>
        <w:lastRenderedPageBreak/>
        <w:t>Supplementary</w:t>
      </w:r>
      <w:r w:rsidRPr="00FC3A0C">
        <w:rPr>
          <w:rFonts w:ascii="Times New Roman" w:eastAsia="Calibri" w:hAnsi="Times New Roman" w:cs="Times New Roman"/>
          <w:b/>
          <w:bCs/>
          <w:color w:val="000000"/>
          <w:kern w:val="0"/>
          <w:szCs w:val="22"/>
          <w:lang w:val="en-GB"/>
          <w14:ligatures w14:val="none"/>
        </w:rPr>
        <w:t xml:space="preserve"> Material </w:t>
      </w:r>
      <w:r>
        <w:rPr>
          <w:rFonts w:ascii="Times New Roman" w:eastAsia="Calibri" w:hAnsi="Times New Roman" w:cs="Times New Roman"/>
          <w:b/>
          <w:bCs/>
          <w:color w:val="000000"/>
          <w:kern w:val="0"/>
          <w:szCs w:val="22"/>
          <w:lang w:val="en-GB"/>
          <w14:ligatures w14:val="none"/>
        </w:rPr>
        <w:t>G</w:t>
      </w:r>
    </w:p>
    <w:p w14:paraId="258D8F0C" w14:textId="77777777" w:rsidR="00877593" w:rsidRPr="00FC3A0C" w:rsidRDefault="00877593" w:rsidP="00877593">
      <w:pPr>
        <w:spacing w:before="240" w:after="400" w:line="480" w:lineRule="auto"/>
        <w:ind w:firstLine="706"/>
        <w:contextualSpacing/>
        <w:jc w:val="center"/>
        <w:rPr>
          <w:rFonts w:ascii="Times New Roman" w:eastAsia="Calibri" w:hAnsi="Times New Roman" w:cs="Arial"/>
          <w:b/>
          <w:bCs/>
          <w:kern w:val="0"/>
          <w:szCs w:val="22"/>
          <w:lang w:val="en-GB"/>
          <w14:ligatures w14:val="none"/>
        </w:rPr>
      </w:pPr>
      <w:r w:rsidRPr="00FC3A0C">
        <w:rPr>
          <w:rFonts w:ascii="Times New Roman" w:eastAsia="Calibri" w:hAnsi="Times New Roman" w:cs="Arial"/>
          <w:b/>
          <w:bCs/>
          <w:kern w:val="0"/>
          <w:szCs w:val="22"/>
          <w:lang w:val="en-GB"/>
          <w14:ligatures w14:val="none"/>
        </w:rPr>
        <w:t>Exploratory and Confirmatory Factor Analyses Pleasantness of Stimuli</w:t>
      </w:r>
    </w:p>
    <w:p w14:paraId="42B57A1A" w14:textId="2181E539" w:rsidR="00877593" w:rsidRPr="00FC3A0C" w:rsidRDefault="00877593" w:rsidP="00877593">
      <w:pPr>
        <w:spacing w:before="240" w:after="400" w:line="480" w:lineRule="auto"/>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 xml:space="preserve">Based on theory </w:t>
      </w:r>
      <w:r w:rsidRPr="00FC3A0C">
        <w:rPr>
          <w:rFonts w:ascii="Times New Roman" w:eastAsia="Calibri" w:hAnsi="Times New Roman" w:cs="Arial"/>
          <w:kern w:val="0"/>
          <w:szCs w:val="22"/>
          <w14:ligatures w14:val="none"/>
        </w:rPr>
        <w:fldChar w:fldCharType="begin"/>
      </w:r>
      <w:r w:rsidRPr="00FC3A0C">
        <w:rPr>
          <w:rFonts w:ascii="Times New Roman" w:eastAsia="Calibri" w:hAnsi="Times New Roman" w:cs="Arial"/>
          <w:kern w:val="0"/>
          <w:szCs w:val="22"/>
          <w14:ligatures w14:val="none"/>
        </w:rPr>
        <w:instrText xml:space="preserve"> ADDIN ZOTERO_ITEM CSL_CITATION {"citationID":"jRoIv9pk","properties":{"formattedCitation":"(K\\uc0\\u246{}ster, 2003)","plainCitation":"(Köster, 2003)","noteIndex":0},"citationItems":[{"id":1563,"uris":["http://zotero.org/users/local/mdU7lWnS/items/KAFXGMM6"],"itemData":{"id":1563,"type":"article-journal","abstract":"Sensory science and consumer science are very young compared with the other scientific disciplines from which they have borrowed well-established methods. Methods and practices commonly used in sensory science and in consumer research are critically reviewed from a psychologist's point of view and alternative solutions are suggested. Five frequent fallacies are described and illustrated: the idea that people are uniform, that they are consistent, that they make rational choices, that their perception is more important than their memory of sensory impressions and that situations are characterised by objectively measurable context variables.","container-title":"The Sixth Sense - 6th Sensometrics Meeting","DOI":"10.1016/S0950-3293(03)00017-X","ISSN":"0950-3293","issue":"5","journalAbbreviation":"Food Quality and Preference","page":"359-373","title":"The psychology of food choice: some often encountered fallacies","volume":"14","author":[{"family":"Köster","given":"Egon Peter"}],"issued":{"date-parts":[["2003",7,1]]}}}],"schema":"https://github.com/citation-style-language/schema/raw/master/csl-citation.json"} </w:instrText>
      </w:r>
      <w:r w:rsidRPr="00FC3A0C">
        <w:rPr>
          <w:rFonts w:ascii="Times New Roman" w:eastAsia="Calibri" w:hAnsi="Times New Roman" w:cs="Arial"/>
          <w:kern w:val="0"/>
          <w:szCs w:val="22"/>
          <w14:ligatures w14:val="none"/>
        </w:rPr>
        <w:fldChar w:fldCharType="separate"/>
      </w:r>
      <w:r w:rsidRPr="00FC3A0C">
        <w:rPr>
          <w:rFonts w:ascii="Times New Roman" w:eastAsia="Calibri" w:hAnsi="Times New Roman" w:cs="Times New Roman"/>
          <w:kern w:val="0"/>
          <w:szCs w:val="22"/>
          <w14:ligatures w14:val="none"/>
        </w:rPr>
        <w:t>(Köster, 2003)</w:t>
      </w:r>
      <w:r w:rsidRPr="00FC3A0C">
        <w:rPr>
          <w:rFonts w:ascii="Times New Roman" w:eastAsia="Calibri" w:hAnsi="Times New Roman" w:cs="Arial"/>
          <w:kern w:val="0"/>
          <w:szCs w:val="22"/>
          <w14:ligatures w14:val="none"/>
        </w:rPr>
        <w:fldChar w:fldCharType="end"/>
      </w:r>
      <w:r w:rsidRPr="00FC3A0C">
        <w:rPr>
          <w:rFonts w:ascii="Times New Roman" w:eastAsia="Calibri" w:hAnsi="Times New Roman" w:cs="Arial"/>
          <w:kern w:val="0"/>
          <w:szCs w:val="22"/>
          <w14:ligatures w14:val="none"/>
        </w:rPr>
        <w:t xml:space="preserve"> we checked whether we could reduce the number of dimensions measuring the pleasantness of stimuli across the different modalities by running an Exploratory Factor Analysis (EFA) using principal component analyses and varimax rotation. A multilevel </w:t>
      </w:r>
      <w:r w:rsidRPr="00FC3A0C">
        <w:rPr>
          <w:rFonts w:ascii="Times New Roman" w:eastAsia="Calibri" w:hAnsi="Times New Roman" w:cs="Times New Roman"/>
          <w:bCs/>
          <w:color w:val="000000"/>
          <w:kern w:val="0"/>
          <w14:ligatures w14:val="none"/>
        </w:rPr>
        <w:t xml:space="preserve">CFA was run in R (package </w:t>
      </w:r>
      <w:proofErr w:type="spellStart"/>
      <w:r w:rsidRPr="00FC3A0C">
        <w:rPr>
          <w:rFonts w:ascii="Times New Roman" w:eastAsia="Calibri" w:hAnsi="Times New Roman" w:cs="Times New Roman"/>
          <w:bCs/>
          <w:color w:val="000000"/>
          <w:kern w:val="0"/>
          <w14:ligatures w14:val="none"/>
        </w:rPr>
        <w:t>Lavaan</w:t>
      </w:r>
      <w:proofErr w:type="spellEnd"/>
      <w:r w:rsidRPr="00FC3A0C">
        <w:rPr>
          <w:rFonts w:ascii="Times New Roman" w:eastAsia="Calibri" w:hAnsi="Times New Roman" w:cs="Times New Roman"/>
          <w:bCs/>
          <w:color w:val="000000"/>
          <w:kern w:val="0"/>
          <w14:ligatures w14:val="none"/>
        </w:rPr>
        <w:t>) with observations nested within persons, with Full Information Maximum Likelihood (FIML) estimation to deal with missing data and using robust maximum likelihood (MLR) estimation to control for non-normality, to</w:t>
      </w:r>
      <w:r w:rsidRPr="00FC3A0C">
        <w:rPr>
          <w:rFonts w:ascii="Times New Roman" w:eastAsia="Calibri" w:hAnsi="Times New Roman" w:cs="Arial"/>
          <w:kern w:val="0"/>
          <w:szCs w:val="22"/>
          <w14:ligatures w14:val="none"/>
        </w:rPr>
        <w:t xml:space="preserve"> check the model fit indices of the suggested factor structure of the EFA</w:t>
      </w:r>
      <w:r w:rsidRPr="00FC3A0C">
        <w:rPr>
          <w:rFonts w:ascii="Times New Roman" w:eastAsia="Calibri" w:hAnsi="Times New Roman" w:cs="Times New Roman"/>
          <w:bCs/>
          <w:color w:val="000000"/>
          <w:kern w:val="0"/>
          <w14:ligatures w14:val="none"/>
        </w:rPr>
        <w:t>. An acceptable fit is obtained when</w:t>
      </w:r>
      <w:r w:rsidRPr="00FC3A0C">
        <w:rPr>
          <w:rFonts w:ascii="Times New Roman" w:eastAsia="Gulim" w:hAnsi="Times New Roman" w:cs="Times New Roman"/>
          <w:color w:val="000000"/>
          <w:kern w:val="0"/>
          <w14:ligatures w14:val="none"/>
        </w:rPr>
        <w:t xml:space="preserve"> </w:t>
      </w:r>
      <w:r w:rsidRPr="00FC3A0C">
        <w:rPr>
          <w:rFonts w:ascii="Times New Roman" w:eastAsia="Calibri" w:hAnsi="Times New Roman" w:cs="Times New Roman"/>
          <w:color w:val="000000"/>
          <w:kern w:val="0"/>
          <w14:ligatures w14:val="none"/>
        </w:rPr>
        <w:t xml:space="preserve">the </w:t>
      </w:r>
      <w:r w:rsidRPr="00FC3A0C">
        <w:rPr>
          <w:rFonts w:ascii="Times New Roman" w:eastAsia="TimesNewRomanPSMT" w:hAnsi="Times New Roman" w:cs="Times New Roman"/>
          <w:color w:val="000000"/>
          <w:kern w:val="0"/>
          <w14:ligatures w14:val="none"/>
        </w:rPr>
        <w:t xml:space="preserve">Comparative Fit Index (CFI) is .90 or above, and the Mean Root Square Error of Approximation (RMSEA) </w:t>
      </w:r>
      <w:r w:rsidRPr="00FC3A0C">
        <w:rPr>
          <w:rFonts w:ascii="Times New Roman" w:eastAsia="SymbolMT" w:hAnsi="Times New Roman" w:cs="Times New Roman"/>
          <w:color w:val="000000"/>
          <w:kern w:val="0"/>
          <w14:ligatures w14:val="none"/>
        </w:rPr>
        <w:t xml:space="preserve">and Standardized Root Mean Squared Residual (SRMR) are below 1 </w:t>
      </w:r>
      <w:r w:rsidRPr="00FC3A0C">
        <w:rPr>
          <w:rFonts w:ascii="Times New Roman" w:eastAsia="TimesNewRomanPSMT" w:hAnsi="Times New Roman" w:cs="Times New Roman"/>
          <w:color w:val="000000"/>
          <w:kern w:val="0"/>
          <w14:ligatures w14:val="none"/>
        </w:rPr>
        <w:t>(Kline, 2016)</w:t>
      </w:r>
      <w:r w:rsidRPr="00FC3A0C">
        <w:rPr>
          <w:rFonts w:ascii="Times New Roman" w:eastAsia="SymbolMT" w:hAnsi="Times New Roman" w:cs="Times New Roman"/>
          <w:color w:val="000000"/>
          <w:kern w:val="0"/>
          <w14:ligatures w14:val="none"/>
        </w:rPr>
        <w:t xml:space="preserve">. </w:t>
      </w:r>
      <w:r w:rsidRPr="00FC3A0C">
        <w:rPr>
          <w:rFonts w:ascii="Times New Roman" w:eastAsia="Calibri" w:hAnsi="Times New Roman" w:cs="Arial"/>
          <w:kern w:val="0"/>
          <w:szCs w:val="22"/>
          <w14:ligatures w14:val="none"/>
        </w:rPr>
        <w:t xml:space="preserve">Results of the EFA showed evidence </w:t>
      </w:r>
      <w:proofErr w:type="gramStart"/>
      <w:r w:rsidRPr="00FC3A0C">
        <w:rPr>
          <w:rFonts w:ascii="Times New Roman" w:eastAsia="Calibri" w:hAnsi="Times New Roman" w:cs="Arial"/>
          <w:kern w:val="0"/>
          <w:szCs w:val="22"/>
          <w14:ligatures w14:val="none"/>
        </w:rPr>
        <w:t>for</w:t>
      </w:r>
      <w:proofErr w:type="gramEnd"/>
      <w:r w:rsidRPr="00FC3A0C">
        <w:rPr>
          <w:rFonts w:ascii="Times New Roman" w:eastAsia="Calibri" w:hAnsi="Times New Roman" w:cs="Arial"/>
          <w:kern w:val="0"/>
          <w:szCs w:val="22"/>
          <w14:ligatures w14:val="none"/>
        </w:rPr>
        <w:t xml:space="preserve"> a two-factor solution. Factor 1 included lights, sounds, bright colors, moving scenes, music, and multiple stimuli at the same time, further referred to as high sense stimuli. Factor 2 included touches, smells, tastes, and temperature, further referred to as low sense stimuli. Multilevel CFA showed an acceptable model fit for the two-factor solution (CFI = .90, RMSEA = .06, SRMR = .06). The factor loadings are reported in Table </w:t>
      </w:r>
      <w:r>
        <w:rPr>
          <w:rFonts w:ascii="Times New Roman" w:eastAsia="Calibri" w:hAnsi="Times New Roman" w:cs="Arial"/>
          <w:kern w:val="0"/>
          <w:szCs w:val="22"/>
          <w14:ligatures w14:val="none"/>
        </w:rPr>
        <w:t>G</w:t>
      </w:r>
      <w:r w:rsidRPr="00FC3A0C">
        <w:rPr>
          <w:rFonts w:ascii="Times New Roman" w:eastAsia="Calibri" w:hAnsi="Times New Roman" w:cs="Arial"/>
          <w:kern w:val="0"/>
          <w:szCs w:val="22"/>
          <w14:ligatures w14:val="none"/>
        </w:rPr>
        <w:t>1.</w:t>
      </w:r>
    </w:p>
    <w:p w14:paraId="471A20DF" w14:textId="77777777" w:rsidR="00877593" w:rsidRPr="00FC3A0C" w:rsidRDefault="00877593" w:rsidP="00877593">
      <w:pPr>
        <w:spacing w:line="259" w:lineRule="auto"/>
        <w:rPr>
          <w:rFonts w:ascii="Times New Roman" w:eastAsia="Calibri" w:hAnsi="Times New Roman" w:cs="Arial"/>
          <w:b/>
          <w:bCs/>
          <w:kern w:val="0"/>
          <w:szCs w:val="22"/>
          <w14:ligatures w14:val="none"/>
        </w:rPr>
      </w:pPr>
      <w:r w:rsidRPr="00FC3A0C">
        <w:rPr>
          <w:rFonts w:ascii="Times New Roman" w:eastAsia="Calibri" w:hAnsi="Times New Roman" w:cs="Arial"/>
          <w:b/>
          <w:bCs/>
          <w:kern w:val="0"/>
          <w:szCs w:val="22"/>
          <w14:ligatures w14:val="none"/>
        </w:rPr>
        <w:br w:type="page"/>
      </w:r>
    </w:p>
    <w:p w14:paraId="506BD44A" w14:textId="29DC2670" w:rsidR="00877593" w:rsidRPr="00FC3A0C" w:rsidRDefault="00877593" w:rsidP="00877593">
      <w:pPr>
        <w:spacing w:before="240" w:after="400" w:line="480" w:lineRule="auto"/>
        <w:contextualSpacing/>
        <w:rPr>
          <w:rFonts w:ascii="Times New Roman" w:eastAsia="Calibri" w:hAnsi="Times New Roman" w:cs="Arial"/>
          <w:b/>
          <w:bCs/>
          <w:kern w:val="0"/>
          <w:szCs w:val="22"/>
          <w14:ligatures w14:val="none"/>
        </w:rPr>
      </w:pPr>
      <w:r w:rsidRPr="00FC3A0C">
        <w:rPr>
          <w:rFonts w:ascii="Times New Roman" w:eastAsia="Calibri" w:hAnsi="Times New Roman" w:cs="Arial"/>
          <w:b/>
          <w:bCs/>
          <w:kern w:val="0"/>
          <w:szCs w:val="22"/>
          <w14:ligatures w14:val="none"/>
        </w:rPr>
        <w:lastRenderedPageBreak/>
        <w:t xml:space="preserve">Table </w:t>
      </w:r>
      <w:r>
        <w:rPr>
          <w:rFonts w:ascii="Times New Roman" w:eastAsia="Calibri" w:hAnsi="Times New Roman" w:cs="Arial"/>
          <w:b/>
          <w:bCs/>
          <w:kern w:val="0"/>
          <w:szCs w:val="22"/>
          <w14:ligatures w14:val="none"/>
        </w:rPr>
        <w:t>G</w:t>
      </w:r>
      <w:r w:rsidRPr="00FC3A0C">
        <w:rPr>
          <w:rFonts w:ascii="Times New Roman" w:eastAsia="Calibri" w:hAnsi="Times New Roman" w:cs="Arial"/>
          <w:b/>
          <w:bCs/>
          <w:kern w:val="0"/>
          <w:szCs w:val="22"/>
          <w14:ligatures w14:val="none"/>
        </w:rPr>
        <w:t>1</w:t>
      </w:r>
    </w:p>
    <w:p w14:paraId="53BC0D73" w14:textId="77777777" w:rsidR="00877593" w:rsidRPr="00FC3A0C" w:rsidRDefault="00877593" w:rsidP="00877593">
      <w:pPr>
        <w:spacing w:before="240" w:after="400" w:line="480" w:lineRule="auto"/>
        <w:contextualSpacing/>
        <w:rPr>
          <w:rFonts w:ascii="Times New Roman" w:eastAsia="Calibri" w:hAnsi="Times New Roman" w:cs="Arial"/>
          <w:i/>
          <w:iCs/>
          <w:kern w:val="0"/>
          <w:szCs w:val="22"/>
          <w14:ligatures w14:val="none"/>
        </w:rPr>
      </w:pPr>
      <w:r w:rsidRPr="00FC3A0C">
        <w:rPr>
          <w:rFonts w:ascii="Times New Roman" w:eastAsia="Calibri" w:hAnsi="Times New Roman" w:cs="Arial"/>
          <w:i/>
          <w:iCs/>
          <w:kern w:val="0"/>
          <w:szCs w:val="22"/>
          <w14:ligatures w14:val="none"/>
        </w:rPr>
        <w:t>Standardized Factor Loadings of the Multilevel CFA Regarding Pleasantness of Stimuli Across Modalities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877593" w:rsidRPr="00FC3A0C" w14:paraId="7AEC0970" w14:textId="77777777" w:rsidTr="00A31E7E">
        <w:tc>
          <w:tcPr>
            <w:tcW w:w="3020" w:type="dxa"/>
            <w:tcBorders>
              <w:top w:val="single" w:sz="4" w:space="0" w:color="auto"/>
              <w:bottom w:val="single" w:sz="4" w:space="0" w:color="auto"/>
            </w:tcBorders>
          </w:tcPr>
          <w:p w14:paraId="705CC433" w14:textId="77777777" w:rsidR="00877593" w:rsidRPr="00FC3A0C" w:rsidRDefault="00877593" w:rsidP="00A31E7E">
            <w:pPr>
              <w:spacing w:before="240" w:after="400" w:line="480" w:lineRule="auto"/>
              <w:contextualSpacing/>
              <w:rPr>
                <w:rFonts w:ascii="Times New Roman" w:eastAsia="Calibri" w:hAnsi="Times New Roman" w:cs="Arial"/>
                <w:b/>
                <w:bCs/>
              </w:rPr>
            </w:pPr>
            <w:r w:rsidRPr="00FC3A0C">
              <w:rPr>
                <w:rFonts w:ascii="Times New Roman" w:eastAsia="Calibri" w:hAnsi="Times New Roman" w:cs="Arial"/>
                <w:b/>
                <w:bCs/>
              </w:rPr>
              <w:t>Pleasantness of Stimuli</w:t>
            </w:r>
          </w:p>
        </w:tc>
        <w:tc>
          <w:tcPr>
            <w:tcW w:w="3021" w:type="dxa"/>
            <w:tcBorders>
              <w:top w:val="single" w:sz="4" w:space="0" w:color="auto"/>
              <w:bottom w:val="single" w:sz="4" w:space="0" w:color="auto"/>
            </w:tcBorders>
          </w:tcPr>
          <w:p w14:paraId="31DFC70C" w14:textId="77777777" w:rsidR="00877593" w:rsidRPr="00FC3A0C" w:rsidRDefault="00877593" w:rsidP="00A31E7E">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Pleasantness of High Sense (λ1)</w:t>
            </w:r>
          </w:p>
        </w:tc>
        <w:tc>
          <w:tcPr>
            <w:tcW w:w="3021" w:type="dxa"/>
            <w:tcBorders>
              <w:top w:val="single" w:sz="4" w:space="0" w:color="auto"/>
              <w:bottom w:val="single" w:sz="4" w:space="0" w:color="auto"/>
            </w:tcBorders>
          </w:tcPr>
          <w:p w14:paraId="70E3EE33" w14:textId="77777777" w:rsidR="00877593" w:rsidRPr="00FC3A0C" w:rsidRDefault="00877593" w:rsidP="00A31E7E">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Pleasantness of Low Sense</w:t>
            </w:r>
          </w:p>
          <w:p w14:paraId="7336085F" w14:textId="77777777" w:rsidR="00877593" w:rsidRPr="00FC3A0C" w:rsidRDefault="00877593" w:rsidP="00A31E7E">
            <w:pPr>
              <w:spacing w:before="240" w:after="400" w:line="480" w:lineRule="auto"/>
              <w:contextualSpacing/>
              <w:jc w:val="center"/>
              <w:rPr>
                <w:rFonts w:ascii="Times New Roman" w:eastAsia="Calibri" w:hAnsi="Times New Roman" w:cs="Arial"/>
                <w:b/>
                <w:bCs/>
              </w:rPr>
            </w:pPr>
            <w:r w:rsidRPr="00FC3A0C">
              <w:rPr>
                <w:rFonts w:ascii="Times New Roman" w:eastAsia="Calibri" w:hAnsi="Times New Roman" w:cs="Arial"/>
                <w:b/>
                <w:bCs/>
              </w:rPr>
              <w:t>(λ2)</w:t>
            </w:r>
          </w:p>
        </w:tc>
      </w:tr>
      <w:tr w:rsidR="00877593" w:rsidRPr="00FC3A0C" w14:paraId="1D2468E2" w14:textId="77777777" w:rsidTr="00A31E7E">
        <w:tc>
          <w:tcPr>
            <w:tcW w:w="3020" w:type="dxa"/>
            <w:tcBorders>
              <w:top w:val="single" w:sz="4" w:space="0" w:color="auto"/>
            </w:tcBorders>
          </w:tcPr>
          <w:p w14:paraId="4C33014D"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Lights</w:t>
            </w:r>
          </w:p>
        </w:tc>
        <w:tc>
          <w:tcPr>
            <w:tcW w:w="3021" w:type="dxa"/>
            <w:tcBorders>
              <w:top w:val="single" w:sz="4" w:space="0" w:color="auto"/>
            </w:tcBorders>
          </w:tcPr>
          <w:p w14:paraId="5BC5CB4D"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0.75***</w:t>
            </w:r>
          </w:p>
        </w:tc>
        <w:tc>
          <w:tcPr>
            <w:tcW w:w="3021" w:type="dxa"/>
            <w:tcBorders>
              <w:top w:val="single" w:sz="4" w:space="0" w:color="auto"/>
            </w:tcBorders>
          </w:tcPr>
          <w:p w14:paraId="4E152B21"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r>
      <w:tr w:rsidR="00877593" w:rsidRPr="00FC3A0C" w14:paraId="0A34F230" w14:textId="77777777" w:rsidTr="00A31E7E">
        <w:tc>
          <w:tcPr>
            <w:tcW w:w="3020" w:type="dxa"/>
          </w:tcPr>
          <w:p w14:paraId="18D85C0D"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Sounds</w:t>
            </w:r>
          </w:p>
        </w:tc>
        <w:tc>
          <w:tcPr>
            <w:tcW w:w="3021" w:type="dxa"/>
          </w:tcPr>
          <w:p w14:paraId="3F50302C"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0.71***</w:t>
            </w:r>
          </w:p>
        </w:tc>
        <w:tc>
          <w:tcPr>
            <w:tcW w:w="3021" w:type="dxa"/>
          </w:tcPr>
          <w:p w14:paraId="0254CC79"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r>
      <w:tr w:rsidR="00877593" w:rsidRPr="00FC3A0C" w14:paraId="03020832" w14:textId="77777777" w:rsidTr="00A31E7E">
        <w:tc>
          <w:tcPr>
            <w:tcW w:w="3020" w:type="dxa"/>
          </w:tcPr>
          <w:p w14:paraId="2C3BBFB5"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Bright colors</w:t>
            </w:r>
          </w:p>
        </w:tc>
        <w:tc>
          <w:tcPr>
            <w:tcW w:w="3021" w:type="dxa"/>
          </w:tcPr>
          <w:p w14:paraId="0B3649EE"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0.74***</w:t>
            </w:r>
          </w:p>
        </w:tc>
        <w:tc>
          <w:tcPr>
            <w:tcW w:w="3021" w:type="dxa"/>
          </w:tcPr>
          <w:p w14:paraId="3CBEE91E"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r>
      <w:tr w:rsidR="00877593" w:rsidRPr="00FC3A0C" w14:paraId="11E9463A" w14:textId="77777777" w:rsidTr="00A31E7E">
        <w:tc>
          <w:tcPr>
            <w:tcW w:w="3020" w:type="dxa"/>
          </w:tcPr>
          <w:p w14:paraId="00010B55"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Moving scenes</w:t>
            </w:r>
          </w:p>
        </w:tc>
        <w:tc>
          <w:tcPr>
            <w:tcW w:w="3021" w:type="dxa"/>
          </w:tcPr>
          <w:p w14:paraId="431C72F4"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0.63***</w:t>
            </w:r>
          </w:p>
        </w:tc>
        <w:tc>
          <w:tcPr>
            <w:tcW w:w="3021" w:type="dxa"/>
          </w:tcPr>
          <w:p w14:paraId="3572D885"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r>
      <w:tr w:rsidR="00877593" w:rsidRPr="00FC3A0C" w14:paraId="0A75EC3F" w14:textId="77777777" w:rsidTr="00A31E7E">
        <w:tc>
          <w:tcPr>
            <w:tcW w:w="3020" w:type="dxa"/>
          </w:tcPr>
          <w:p w14:paraId="3D37E5BA"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Music</w:t>
            </w:r>
          </w:p>
        </w:tc>
        <w:tc>
          <w:tcPr>
            <w:tcW w:w="3021" w:type="dxa"/>
          </w:tcPr>
          <w:p w14:paraId="2474F56D"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0.43***</w:t>
            </w:r>
          </w:p>
        </w:tc>
        <w:tc>
          <w:tcPr>
            <w:tcW w:w="3021" w:type="dxa"/>
          </w:tcPr>
          <w:p w14:paraId="35F81CCE"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r>
      <w:tr w:rsidR="00877593" w:rsidRPr="00FC3A0C" w14:paraId="5B2A9334" w14:textId="77777777" w:rsidTr="00A31E7E">
        <w:tc>
          <w:tcPr>
            <w:tcW w:w="3020" w:type="dxa"/>
          </w:tcPr>
          <w:p w14:paraId="68F4E575"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Multiple stimuli</w:t>
            </w:r>
          </w:p>
        </w:tc>
        <w:tc>
          <w:tcPr>
            <w:tcW w:w="3021" w:type="dxa"/>
          </w:tcPr>
          <w:p w14:paraId="161398AA"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0.52***</w:t>
            </w:r>
          </w:p>
        </w:tc>
        <w:tc>
          <w:tcPr>
            <w:tcW w:w="3021" w:type="dxa"/>
          </w:tcPr>
          <w:p w14:paraId="08D47F76"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r>
      <w:tr w:rsidR="00877593" w:rsidRPr="00FC3A0C" w14:paraId="0AED36CF" w14:textId="77777777" w:rsidTr="00A31E7E">
        <w:tc>
          <w:tcPr>
            <w:tcW w:w="3020" w:type="dxa"/>
          </w:tcPr>
          <w:p w14:paraId="0B5E1AB8"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 xml:space="preserve">Touches </w:t>
            </w:r>
          </w:p>
        </w:tc>
        <w:tc>
          <w:tcPr>
            <w:tcW w:w="3021" w:type="dxa"/>
          </w:tcPr>
          <w:p w14:paraId="3433BCBE"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c>
          <w:tcPr>
            <w:tcW w:w="3021" w:type="dxa"/>
          </w:tcPr>
          <w:p w14:paraId="3FDC8BD5"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0.55***</w:t>
            </w:r>
          </w:p>
        </w:tc>
      </w:tr>
      <w:tr w:rsidR="00877593" w:rsidRPr="00FC3A0C" w14:paraId="4304F171" w14:textId="77777777" w:rsidTr="00A31E7E">
        <w:tc>
          <w:tcPr>
            <w:tcW w:w="3020" w:type="dxa"/>
          </w:tcPr>
          <w:p w14:paraId="495C612A"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 xml:space="preserve">Smells </w:t>
            </w:r>
          </w:p>
        </w:tc>
        <w:tc>
          <w:tcPr>
            <w:tcW w:w="3021" w:type="dxa"/>
          </w:tcPr>
          <w:p w14:paraId="78086A69"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c>
          <w:tcPr>
            <w:tcW w:w="3021" w:type="dxa"/>
          </w:tcPr>
          <w:p w14:paraId="75E73C65"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0.48***</w:t>
            </w:r>
          </w:p>
        </w:tc>
      </w:tr>
      <w:tr w:rsidR="00877593" w:rsidRPr="00FC3A0C" w14:paraId="7F42657A" w14:textId="77777777" w:rsidTr="00A31E7E">
        <w:tc>
          <w:tcPr>
            <w:tcW w:w="3020" w:type="dxa"/>
            <w:tcBorders>
              <w:bottom w:val="nil"/>
            </w:tcBorders>
          </w:tcPr>
          <w:p w14:paraId="2FAF548B"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 xml:space="preserve">Tastes </w:t>
            </w:r>
          </w:p>
        </w:tc>
        <w:tc>
          <w:tcPr>
            <w:tcW w:w="3021" w:type="dxa"/>
            <w:tcBorders>
              <w:bottom w:val="nil"/>
            </w:tcBorders>
          </w:tcPr>
          <w:p w14:paraId="744B1FD3"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c>
          <w:tcPr>
            <w:tcW w:w="3021" w:type="dxa"/>
            <w:tcBorders>
              <w:bottom w:val="nil"/>
            </w:tcBorders>
          </w:tcPr>
          <w:p w14:paraId="0110DEDD"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0.40***</w:t>
            </w:r>
          </w:p>
        </w:tc>
      </w:tr>
      <w:tr w:rsidR="00877593" w:rsidRPr="00FC3A0C" w14:paraId="6AB5F706" w14:textId="77777777" w:rsidTr="00A31E7E">
        <w:tc>
          <w:tcPr>
            <w:tcW w:w="3020" w:type="dxa"/>
            <w:tcBorders>
              <w:top w:val="nil"/>
              <w:bottom w:val="single" w:sz="4" w:space="0" w:color="auto"/>
            </w:tcBorders>
          </w:tcPr>
          <w:p w14:paraId="313BE512" w14:textId="77777777" w:rsidR="00877593" w:rsidRPr="00FC3A0C" w:rsidRDefault="00877593" w:rsidP="00A31E7E">
            <w:pPr>
              <w:spacing w:before="240" w:after="400" w:line="480" w:lineRule="auto"/>
              <w:contextualSpacing/>
              <w:rPr>
                <w:rFonts w:ascii="Times New Roman" w:eastAsia="Calibri" w:hAnsi="Times New Roman" w:cs="Arial"/>
              </w:rPr>
            </w:pPr>
            <w:r w:rsidRPr="00FC3A0C">
              <w:rPr>
                <w:rFonts w:ascii="Times New Roman" w:eastAsia="Calibri" w:hAnsi="Times New Roman" w:cs="Arial"/>
              </w:rPr>
              <w:t xml:space="preserve">Temperature </w:t>
            </w:r>
          </w:p>
        </w:tc>
        <w:tc>
          <w:tcPr>
            <w:tcW w:w="3021" w:type="dxa"/>
            <w:tcBorders>
              <w:top w:val="nil"/>
              <w:bottom w:val="single" w:sz="4" w:space="0" w:color="auto"/>
            </w:tcBorders>
          </w:tcPr>
          <w:p w14:paraId="61CFAA32" w14:textId="77777777" w:rsidR="00877593" w:rsidRPr="00FC3A0C" w:rsidRDefault="00877593" w:rsidP="00A31E7E">
            <w:pPr>
              <w:spacing w:before="240" w:after="400" w:line="480" w:lineRule="auto"/>
              <w:contextualSpacing/>
              <w:jc w:val="center"/>
              <w:rPr>
                <w:rFonts w:ascii="Times New Roman" w:eastAsia="Calibri" w:hAnsi="Times New Roman" w:cs="Arial"/>
              </w:rPr>
            </w:pPr>
          </w:p>
        </w:tc>
        <w:tc>
          <w:tcPr>
            <w:tcW w:w="3021" w:type="dxa"/>
            <w:tcBorders>
              <w:top w:val="nil"/>
              <w:bottom w:val="single" w:sz="4" w:space="0" w:color="auto"/>
            </w:tcBorders>
          </w:tcPr>
          <w:p w14:paraId="76C12504" w14:textId="77777777" w:rsidR="00877593" w:rsidRPr="00FC3A0C" w:rsidRDefault="00877593" w:rsidP="00A31E7E">
            <w:pPr>
              <w:spacing w:before="240" w:after="400" w:line="480" w:lineRule="auto"/>
              <w:contextualSpacing/>
              <w:jc w:val="center"/>
              <w:rPr>
                <w:rFonts w:ascii="Times New Roman" w:eastAsia="Calibri" w:hAnsi="Times New Roman" w:cs="Arial"/>
              </w:rPr>
            </w:pPr>
            <w:r w:rsidRPr="00FC3A0C">
              <w:rPr>
                <w:rFonts w:ascii="Times New Roman" w:eastAsia="Calibri" w:hAnsi="Times New Roman" w:cs="Arial"/>
              </w:rPr>
              <w:t>0.52***</w:t>
            </w:r>
          </w:p>
        </w:tc>
      </w:tr>
      <w:tr w:rsidR="00877593" w:rsidRPr="00FC3A0C" w14:paraId="5AB305A5" w14:textId="77777777" w:rsidTr="00A31E7E">
        <w:tc>
          <w:tcPr>
            <w:tcW w:w="9062" w:type="dxa"/>
            <w:gridSpan w:val="3"/>
            <w:tcBorders>
              <w:top w:val="single" w:sz="4" w:space="0" w:color="auto"/>
            </w:tcBorders>
          </w:tcPr>
          <w:p w14:paraId="61D282A9" w14:textId="77777777" w:rsidR="00877593" w:rsidRPr="00FC3A0C" w:rsidRDefault="00877593" w:rsidP="00A31E7E">
            <w:pPr>
              <w:spacing w:before="240" w:after="400" w:line="480" w:lineRule="auto"/>
              <w:contextualSpacing/>
              <w:rPr>
                <w:rFonts w:ascii="Times New Roman" w:eastAsia="Calibri" w:hAnsi="Times New Roman" w:cs="Times New Roman"/>
                <w:color w:val="000000"/>
              </w:rPr>
            </w:pPr>
            <w:r w:rsidRPr="00FC3A0C">
              <w:rPr>
                <w:rFonts w:ascii="Times New Roman" w:eastAsia="Calibri" w:hAnsi="Times New Roman" w:cs="Times New Roman"/>
                <w:i/>
                <w:iCs/>
                <w:color w:val="000000"/>
              </w:rPr>
              <w:t>Note.</w:t>
            </w:r>
            <w:r w:rsidRPr="00FC3A0C">
              <w:rPr>
                <w:rFonts w:ascii="Times New Roman" w:eastAsia="Calibri" w:hAnsi="Times New Roman" w:cs="Times New Roman"/>
                <w:color w:val="000000"/>
                <w:sz w:val="20"/>
                <w:szCs w:val="20"/>
              </w:rPr>
              <w:t xml:space="preserve"> </w:t>
            </w:r>
            <w:proofErr w:type="gramStart"/>
            <w:r w:rsidRPr="00FC3A0C">
              <w:rPr>
                <w:rFonts w:ascii="Times New Roman" w:eastAsia="Calibri" w:hAnsi="Times New Roman" w:cs="Arial"/>
                <w:b/>
                <w:bCs/>
              </w:rPr>
              <w:t>Λ</w:t>
            </w:r>
            <w:r w:rsidRPr="00FC3A0C">
              <w:rPr>
                <w:rFonts w:ascii="Times New Roman" w:eastAsia="Calibri" w:hAnsi="Times New Roman" w:cs="Times New Roman"/>
                <w:color w:val="000000"/>
                <w:sz w:val="20"/>
                <w:szCs w:val="20"/>
              </w:rPr>
              <w:t xml:space="preserve">  =</w:t>
            </w:r>
            <w:proofErr w:type="gramEnd"/>
            <w:r w:rsidRPr="00FC3A0C">
              <w:rPr>
                <w:rFonts w:ascii="Times New Roman" w:eastAsia="Calibri" w:hAnsi="Times New Roman" w:cs="Times New Roman"/>
                <w:color w:val="000000"/>
                <w:sz w:val="20"/>
                <w:szCs w:val="20"/>
              </w:rPr>
              <w:t xml:space="preserve">  standardized factor loading; **</w:t>
            </w:r>
            <w:proofErr w:type="gramStart"/>
            <w:r w:rsidRPr="00FC3A0C">
              <w:rPr>
                <w:rFonts w:ascii="Times New Roman" w:eastAsia="Calibri" w:hAnsi="Times New Roman" w:cs="Times New Roman"/>
                <w:color w:val="000000"/>
                <w:sz w:val="20"/>
                <w:szCs w:val="20"/>
              </w:rPr>
              <w:t xml:space="preserve">*  </w:t>
            </w:r>
            <w:r w:rsidRPr="00FC3A0C">
              <w:rPr>
                <w:rFonts w:ascii="Times New Roman" w:eastAsia="Calibri" w:hAnsi="Times New Roman" w:cs="Times New Roman"/>
                <w:i/>
                <w:color w:val="000000"/>
                <w:sz w:val="20"/>
                <w:szCs w:val="20"/>
              </w:rPr>
              <w:t>p</w:t>
            </w:r>
            <w:proofErr w:type="gramEnd"/>
            <w:r w:rsidRPr="00FC3A0C">
              <w:rPr>
                <w:rFonts w:ascii="Times New Roman" w:eastAsia="Calibri" w:hAnsi="Times New Roman" w:cs="Times New Roman"/>
                <w:color w:val="000000"/>
                <w:sz w:val="20"/>
                <w:szCs w:val="20"/>
              </w:rPr>
              <w:t xml:space="preserve"> &lt; .001.</w:t>
            </w:r>
          </w:p>
          <w:p w14:paraId="63EB734C" w14:textId="77777777" w:rsidR="00877593" w:rsidRPr="00FC3A0C" w:rsidRDefault="00877593" w:rsidP="00A31E7E">
            <w:pPr>
              <w:spacing w:before="240" w:after="400" w:line="480" w:lineRule="auto"/>
              <w:contextualSpacing/>
              <w:rPr>
                <w:rFonts w:ascii="Times New Roman" w:eastAsia="Calibri" w:hAnsi="Times New Roman" w:cs="Arial"/>
              </w:rPr>
            </w:pPr>
          </w:p>
        </w:tc>
      </w:tr>
    </w:tbl>
    <w:p w14:paraId="20EC7F62" w14:textId="77777777" w:rsidR="00877593" w:rsidRPr="00FC3A0C" w:rsidRDefault="00877593" w:rsidP="00877593">
      <w:pPr>
        <w:spacing w:before="240" w:after="400" w:line="480" w:lineRule="auto"/>
        <w:contextualSpacing/>
        <w:rPr>
          <w:rFonts w:ascii="Times New Roman" w:eastAsia="Calibri" w:hAnsi="Times New Roman" w:cs="Arial"/>
          <w:kern w:val="0"/>
          <w:szCs w:val="22"/>
          <w14:ligatures w14:val="none"/>
        </w:rPr>
      </w:pPr>
    </w:p>
    <w:p w14:paraId="2BDF906B" w14:textId="77777777" w:rsidR="00877593" w:rsidRPr="00FC3A0C" w:rsidRDefault="00877593" w:rsidP="00877593">
      <w:pPr>
        <w:spacing w:before="240" w:after="400" w:line="480" w:lineRule="auto"/>
        <w:contextualSpacing/>
        <w:rPr>
          <w:rFonts w:ascii="Times New Roman" w:eastAsia="Calibri" w:hAnsi="Times New Roman" w:cs="Arial"/>
          <w:kern w:val="0"/>
          <w:szCs w:val="22"/>
          <w14:ligatures w14:val="none"/>
        </w:rPr>
      </w:pPr>
      <w:r w:rsidRPr="00FC3A0C">
        <w:rPr>
          <w:rFonts w:ascii="Times New Roman" w:eastAsia="Calibri" w:hAnsi="Times New Roman" w:cs="Arial"/>
          <w:kern w:val="0"/>
          <w:szCs w:val="22"/>
          <w14:ligatures w14:val="none"/>
        </w:rPr>
        <w:t xml:space="preserve">Reference: </w:t>
      </w:r>
    </w:p>
    <w:p w14:paraId="3AB42D17" w14:textId="77777777" w:rsidR="00877593" w:rsidRPr="00FC3A0C" w:rsidRDefault="00877593" w:rsidP="00877593">
      <w:pPr>
        <w:spacing w:before="240" w:after="0" w:line="480" w:lineRule="auto"/>
        <w:ind w:left="720" w:hanging="720"/>
        <w:contextualSpacing/>
        <w:rPr>
          <w:rFonts w:ascii="Calibri Light" w:eastAsia="PMingLiU" w:hAnsi="Calibri Light" w:cs="Calibri Light"/>
          <w:color w:val="000000"/>
          <w:kern w:val="0"/>
          <w:lang w:eastAsia="ja-JP"/>
          <w14:ligatures w14:val="none"/>
        </w:rPr>
      </w:pPr>
      <w:r w:rsidRPr="00FC3A0C">
        <w:rPr>
          <w:rFonts w:ascii="Calibri Light" w:eastAsia="PMingLiU" w:hAnsi="Calibri Light" w:cs="Calibri Light"/>
          <w:color w:val="000000"/>
          <w:kern w:val="0"/>
          <w:lang w:eastAsia="ja-JP"/>
          <w14:ligatures w14:val="none"/>
        </w:rPr>
        <w:t xml:space="preserve">Köster, E. P. (2003). The psychology of food choice: Some often encountered fallacies. </w:t>
      </w:r>
      <w:r w:rsidRPr="00FC3A0C">
        <w:rPr>
          <w:rFonts w:ascii="Calibri Light" w:eastAsia="PMingLiU" w:hAnsi="Calibri Light" w:cs="Calibri Light"/>
          <w:i/>
          <w:iCs/>
          <w:color w:val="000000"/>
          <w:kern w:val="0"/>
          <w:lang w:eastAsia="ja-JP"/>
          <w14:ligatures w14:val="none"/>
        </w:rPr>
        <w:t xml:space="preserve">The Sixth Sense - 6th </w:t>
      </w:r>
      <w:proofErr w:type="spellStart"/>
      <w:r w:rsidRPr="00FC3A0C">
        <w:rPr>
          <w:rFonts w:ascii="Calibri Light" w:eastAsia="PMingLiU" w:hAnsi="Calibri Light" w:cs="Calibri Light"/>
          <w:i/>
          <w:iCs/>
          <w:color w:val="000000"/>
          <w:kern w:val="0"/>
          <w:lang w:eastAsia="ja-JP"/>
          <w14:ligatures w14:val="none"/>
        </w:rPr>
        <w:t>Sensometrics</w:t>
      </w:r>
      <w:proofErr w:type="spellEnd"/>
      <w:r w:rsidRPr="00FC3A0C">
        <w:rPr>
          <w:rFonts w:ascii="Calibri Light" w:eastAsia="PMingLiU" w:hAnsi="Calibri Light" w:cs="Calibri Light"/>
          <w:i/>
          <w:iCs/>
          <w:color w:val="000000"/>
          <w:kern w:val="0"/>
          <w:lang w:eastAsia="ja-JP"/>
          <w14:ligatures w14:val="none"/>
        </w:rPr>
        <w:t xml:space="preserve"> Meeting</w:t>
      </w:r>
      <w:r w:rsidRPr="00FC3A0C">
        <w:rPr>
          <w:rFonts w:ascii="Calibri Light" w:eastAsia="PMingLiU" w:hAnsi="Calibri Light" w:cs="Calibri Light"/>
          <w:color w:val="000000"/>
          <w:kern w:val="0"/>
          <w:lang w:eastAsia="ja-JP"/>
          <w14:ligatures w14:val="none"/>
        </w:rPr>
        <w:t xml:space="preserve">, </w:t>
      </w:r>
      <w:r w:rsidRPr="00FC3A0C">
        <w:rPr>
          <w:rFonts w:ascii="Calibri Light" w:eastAsia="PMingLiU" w:hAnsi="Calibri Light" w:cs="Calibri Light"/>
          <w:i/>
          <w:iCs/>
          <w:color w:val="000000"/>
          <w:kern w:val="0"/>
          <w:lang w:eastAsia="ja-JP"/>
          <w14:ligatures w14:val="none"/>
        </w:rPr>
        <w:t>14</w:t>
      </w:r>
      <w:r w:rsidRPr="00FC3A0C">
        <w:rPr>
          <w:rFonts w:ascii="Calibri Light" w:eastAsia="PMingLiU" w:hAnsi="Calibri Light" w:cs="Calibri Light"/>
          <w:color w:val="000000"/>
          <w:kern w:val="0"/>
          <w:lang w:eastAsia="ja-JP"/>
          <w14:ligatures w14:val="none"/>
        </w:rPr>
        <w:t>(5), 359–373. https://doi.org/10.1016/S0950-3293(03)00017-X</w:t>
      </w:r>
    </w:p>
    <w:p w14:paraId="2D32AB7D" w14:textId="77777777" w:rsidR="00877593" w:rsidRPr="004162BD" w:rsidRDefault="00877593" w:rsidP="00877593">
      <w:pPr>
        <w:spacing w:line="259" w:lineRule="auto"/>
        <w:rPr>
          <w:rFonts w:ascii="Times New Roman" w:eastAsia="Calibri" w:hAnsi="Times New Roman" w:cs="Arial"/>
          <w:b/>
          <w:bCs/>
          <w:kern w:val="0"/>
          <w:szCs w:val="22"/>
          <w14:ligatures w14:val="none"/>
        </w:rPr>
      </w:pPr>
      <w:r w:rsidRPr="00FC3A0C">
        <w:rPr>
          <w:rFonts w:ascii="Times New Roman" w:eastAsia="Calibri" w:hAnsi="Times New Roman" w:cs="Arial"/>
          <w:kern w:val="0"/>
          <w:szCs w:val="22"/>
          <w14:ligatures w14:val="none"/>
        </w:rPr>
        <w:br w:type="page"/>
      </w:r>
    </w:p>
    <w:p w14:paraId="63CEEAB6" w14:textId="0BE9B5FA" w:rsidR="00877593" w:rsidRPr="00877593" w:rsidRDefault="00877593">
      <w:pPr>
        <w:rPr>
          <w:rFonts w:ascii="Times New Roman" w:eastAsia="Calibri" w:hAnsi="Times New Roman" w:cs="Times New Roman"/>
          <w:b/>
          <w:bCs/>
          <w:color w:val="000000"/>
          <w:kern w:val="0"/>
          <w:szCs w:val="22"/>
          <w14:ligatures w14:val="none"/>
        </w:rPr>
      </w:pPr>
    </w:p>
    <w:p w14:paraId="4605F1B9" w14:textId="1DB9B121" w:rsidR="00D93CC5" w:rsidRPr="00FC3A0C" w:rsidRDefault="00D93CC5" w:rsidP="00D93CC5">
      <w:pPr>
        <w:spacing w:before="240" w:after="400" w:line="480" w:lineRule="auto"/>
        <w:ind w:firstLine="706"/>
        <w:contextualSpacing/>
        <w:jc w:val="center"/>
        <w:outlineLvl w:val="0"/>
        <w:rPr>
          <w:rFonts w:ascii="Times New Roman" w:eastAsia="Calibri" w:hAnsi="Times New Roman" w:cs="Times New Roman"/>
          <w:b/>
          <w:bCs/>
          <w:color w:val="000000"/>
          <w:kern w:val="0"/>
          <w:szCs w:val="22"/>
          <w:lang w:val="en-GB"/>
          <w14:ligatures w14:val="none"/>
        </w:rPr>
      </w:pPr>
      <w:r>
        <w:rPr>
          <w:rFonts w:ascii="Times New Roman" w:eastAsia="Calibri" w:hAnsi="Times New Roman" w:cs="Times New Roman"/>
          <w:b/>
          <w:bCs/>
          <w:color w:val="000000"/>
          <w:kern w:val="0"/>
          <w:szCs w:val="22"/>
          <w:lang w:val="en-GB"/>
          <w14:ligatures w14:val="none"/>
        </w:rPr>
        <w:t>Supplementary</w:t>
      </w:r>
      <w:r w:rsidRPr="00FC3A0C">
        <w:rPr>
          <w:rFonts w:ascii="Times New Roman" w:eastAsia="Calibri" w:hAnsi="Times New Roman" w:cs="Times New Roman"/>
          <w:b/>
          <w:bCs/>
          <w:color w:val="000000"/>
          <w:kern w:val="0"/>
          <w:szCs w:val="22"/>
          <w:lang w:val="en-GB"/>
          <w14:ligatures w14:val="none"/>
        </w:rPr>
        <w:t xml:space="preserve"> Material </w:t>
      </w:r>
      <w:r w:rsidR="00414D4F">
        <w:rPr>
          <w:rFonts w:ascii="Times New Roman" w:eastAsia="Calibri" w:hAnsi="Times New Roman" w:cs="Times New Roman"/>
          <w:b/>
          <w:bCs/>
          <w:color w:val="000000"/>
          <w:kern w:val="0"/>
          <w:szCs w:val="22"/>
          <w:lang w:val="en-GB"/>
          <w14:ligatures w14:val="none"/>
        </w:rPr>
        <w:t>H</w:t>
      </w:r>
    </w:p>
    <w:p w14:paraId="6D171794" w14:textId="77777777" w:rsidR="00D93CC5" w:rsidRPr="00FC3A0C" w:rsidRDefault="00D93CC5" w:rsidP="00D93CC5">
      <w:pPr>
        <w:spacing w:before="240" w:after="400" w:line="480" w:lineRule="auto"/>
        <w:ind w:firstLine="706"/>
        <w:contextualSpacing/>
        <w:jc w:val="center"/>
        <w:rPr>
          <w:rFonts w:ascii="Times New Roman" w:eastAsia="Calibri" w:hAnsi="Times New Roman" w:cs="Arial"/>
          <w:b/>
          <w:bCs/>
          <w:kern w:val="0"/>
          <w:szCs w:val="22"/>
          <w:lang w:val="en-GB"/>
          <w14:ligatures w14:val="none"/>
        </w:rPr>
      </w:pPr>
      <w:r w:rsidRPr="00FC3A0C">
        <w:rPr>
          <w:rFonts w:ascii="Times New Roman" w:eastAsia="Calibri" w:hAnsi="Times New Roman" w:cs="Arial"/>
          <w:b/>
          <w:bCs/>
          <w:kern w:val="0"/>
          <w:szCs w:val="22"/>
          <w:lang w:val="en-GB"/>
          <w14:ligatures w14:val="none"/>
        </w:rPr>
        <w:t>The Distribution of Age and Sex According to the SPS Scores</w:t>
      </w:r>
    </w:p>
    <w:p w14:paraId="29F06CA6" w14:textId="778FC759" w:rsidR="00D93CC5" w:rsidRPr="00FC3A0C" w:rsidRDefault="00D93CC5" w:rsidP="00D93CC5">
      <w:pPr>
        <w:spacing w:before="240" w:after="400" w:line="480" w:lineRule="auto"/>
        <w:contextualSpacing/>
        <w:rPr>
          <w:rFonts w:ascii="Times New Roman" w:eastAsia="Calibri" w:hAnsi="Times New Roman" w:cs="Arial"/>
          <w:b/>
          <w:bCs/>
          <w:kern w:val="0"/>
          <w:szCs w:val="22"/>
          <w14:ligatures w14:val="none"/>
        </w:rPr>
      </w:pPr>
      <w:r w:rsidRPr="00FC3A0C">
        <w:rPr>
          <w:rFonts w:ascii="Times New Roman" w:eastAsia="Calibri" w:hAnsi="Times New Roman" w:cs="Arial"/>
          <w:b/>
          <w:bCs/>
          <w:kern w:val="0"/>
          <w:szCs w:val="22"/>
          <w14:ligatures w14:val="none"/>
        </w:rPr>
        <w:t xml:space="preserve">Figure </w:t>
      </w:r>
      <w:r w:rsidR="00414D4F">
        <w:rPr>
          <w:rFonts w:ascii="Times New Roman" w:eastAsia="Calibri" w:hAnsi="Times New Roman" w:cs="Arial"/>
          <w:b/>
          <w:bCs/>
          <w:kern w:val="0"/>
          <w:szCs w:val="22"/>
          <w14:ligatures w14:val="none"/>
        </w:rPr>
        <w:t>H</w:t>
      </w:r>
      <w:r w:rsidR="007E7FB2">
        <w:rPr>
          <w:rFonts w:ascii="Times New Roman" w:eastAsia="Calibri" w:hAnsi="Times New Roman" w:cs="Arial"/>
          <w:b/>
          <w:bCs/>
          <w:kern w:val="0"/>
          <w:szCs w:val="22"/>
          <w14:ligatures w14:val="none"/>
        </w:rPr>
        <w:t>1</w:t>
      </w:r>
    </w:p>
    <w:p w14:paraId="0784D4BB" w14:textId="77777777" w:rsidR="00D93CC5" w:rsidRPr="00FC3A0C" w:rsidRDefault="00D93CC5" w:rsidP="00D93CC5">
      <w:pPr>
        <w:spacing w:before="240" w:after="400" w:line="480" w:lineRule="auto"/>
        <w:contextualSpacing/>
        <w:rPr>
          <w:rFonts w:ascii="Times New Roman" w:eastAsia="Calibri" w:hAnsi="Times New Roman" w:cs="Arial"/>
          <w:i/>
          <w:iCs/>
          <w:kern w:val="0"/>
          <w:szCs w:val="22"/>
          <w14:ligatures w14:val="none"/>
        </w:rPr>
      </w:pPr>
      <w:r w:rsidRPr="00FC3A0C">
        <w:rPr>
          <w:rFonts w:ascii="Times New Roman" w:eastAsia="Calibri" w:hAnsi="Times New Roman" w:cs="Arial"/>
          <w:i/>
          <w:iCs/>
          <w:kern w:val="0"/>
          <w:szCs w:val="22"/>
          <w14:ligatures w14:val="none"/>
        </w:rPr>
        <w:t>The Distribution of Age (a) and Sex (b) According to the SPS Scores</w:t>
      </w:r>
    </w:p>
    <w:p w14:paraId="0DE1B4CC" w14:textId="77777777" w:rsidR="00D93CC5" w:rsidRPr="00FC3A0C" w:rsidRDefault="00D93CC5" w:rsidP="00D93CC5">
      <w:pPr>
        <w:autoSpaceDE w:val="0"/>
        <w:autoSpaceDN w:val="0"/>
        <w:adjustRightInd w:val="0"/>
        <w:spacing w:after="0" w:line="240" w:lineRule="auto"/>
        <w:rPr>
          <w:rFonts w:ascii="Times New Roman" w:eastAsia="Calibri" w:hAnsi="Times New Roman" w:cs="Times New Roman"/>
          <w:kern w:val="0"/>
          <w14:ligatures w14:val="none"/>
        </w:rPr>
      </w:pPr>
      <w:r w:rsidRPr="00FC3A0C">
        <w:rPr>
          <w:rFonts w:ascii="Times New Roman" w:eastAsia="Calibri" w:hAnsi="Times New Roman" w:cs="Times New Roman"/>
          <w:noProof/>
          <w:kern w:val="0"/>
          <w14:ligatures w14:val="none"/>
        </w:rPr>
        <mc:AlternateContent>
          <mc:Choice Requires="wps">
            <w:drawing>
              <wp:anchor distT="0" distB="0" distL="114300" distR="114300" simplePos="0" relativeHeight="251678720" behindDoc="0" locked="0" layoutInCell="1" allowOverlap="1" wp14:anchorId="67CEAFA8" wp14:editId="7F35A7F4">
                <wp:simplePos x="0" y="0"/>
                <wp:positionH relativeFrom="column">
                  <wp:posOffset>-604520</wp:posOffset>
                </wp:positionH>
                <wp:positionV relativeFrom="paragraph">
                  <wp:posOffset>1296670</wp:posOffset>
                </wp:positionV>
                <wp:extent cx="619125" cy="771525"/>
                <wp:effectExtent l="0" t="0" r="9525" b="9525"/>
                <wp:wrapNone/>
                <wp:docPr id="673606909" name="Text Box 4"/>
                <wp:cNvGraphicFramePr/>
                <a:graphic xmlns:a="http://schemas.openxmlformats.org/drawingml/2006/main">
                  <a:graphicData uri="http://schemas.microsoft.com/office/word/2010/wordprocessingShape">
                    <wps:wsp>
                      <wps:cNvSpPr txBox="1"/>
                      <wps:spPr>
                        <a:xfrm>
                          <a:off x="0" y="0"/>
                          <a:ext cx="619125" cy="771525"/>
                        </a:xfrm>
                        <a:prstGeom prst="rect">
                          <a:avLst/>
                        </a:prstGeom>
                        <a:solidFill>
                          <a:sysClr val="window" lastClr="FFFFFF"/>
                        </a:solidFill>
                        <a:ln w="6350">
                          <a:noFill/>
                        </a:ln>
                      </wps:spPr>
                      <wps:txbx>
                        <w:txbxContent>
                          <w:p w14:paraId="4674FBC4" w14:textId="3468DD6F" w:rsidR="00D93CC5" w:rsidRPr="00854945" w:rsidRDefault="00161107" w:rsidP="00D93CC5">
                            <w:pPr>
                              <w:rPr>
                                <w:b/>
                                <w:bCs/>
                                <w:lang w:val="nl-BE"/>
                              </w:rPr>
                            </w:pPr>
                            <w:proofErr w:type="gramStart"/>
                            <w:r>
                              <w:rPr>
                                <w:b/>
                                <w:bCs/>
                                <w:lang w:val="nl-BE"/>
                              </w:rPr>
                              <w:t>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CEAFA8" id="_x0000_s1028" type="#_x0000_t202" style="position:absolute;margin-left:-47.6pt;margin-top:102.1pt;width:48.75pt;height:60.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" fillcolor="window" stroked="f" strokeweight=".5pt">
                <v:textbox>
                  <w:txbxContent>
                    <w:p w14:paraId="4674FBC4" w14:textId="3468DD6F" w:rsidR="00D93CC5" w:rsidRPr="00854945" w:rsidRDefault="00161107" w:rsidP="00D93CC5">
                      <w:pPr>
                        <w:rPr>
                          <w:b/>
                          <w:bCs/>
                          <w:lang w:val="nl-BE"/>
                        </w:rPr>
                      </w:pPr>
                      <w:proofErr w:type="gramStart"/>
                      <w:r>
                        <w:rPr>
                          <w:b/>
                          <w:bCs/>
                          <w:lang w:val="nl-BE"/>
                        </w:rPr>
                        <w:t>a</w:t>
                      </w:r>
                      <w:proofErr w:type="gramEnd"/>
                    </w:p>
                  </w:txbxContent>
                </v:textbox>
              </v:shape>
            </w:pict>
          </mc:Fallback>
        </mc:AlternateContent>
      </w:r>
      <w:r w:rsidRPr="00FC3A0C">
        <w:rPr>
          <w:rFonts w:ascii="Times New Roman" w:eastAsia="Calibri" w:hAnsi="Times New Roman" w:cs="Times New Roman"/>
          <w:noProof/>
          <w:kern w:val="0"/>
          <w14:ligatures w14:val="none"/>
        </w:rPr>
        <w:drawing>
          <wp:inline distT="0" distB="0" distL="0" distR="0" wp14:anchorId="4879395F" wp14:editId="6D9AC38E">
            <wp:extent cx="5760720" cy="3388360"/>
            <wp:effectExtent l="0" t="0" r="0" b="2540"/>
            <wp:docPr id="466222472" name="Picture 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222472" name="Picture 1" descr="A graph of different colored bar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388360"/>
                    </a:xfrm>
                    <a:prstGeom prst="rect">
                      <a:avLst/>
                    </a:prstGeom>
                    <a:noFill/>
                    <a:ln>
                      <a:noFill/>
                    </a:ln>
                  </pic:spPr>
                </pic:pic>
              </a:graphicData>
            </a:graphic>
          </wp:inline>
        </w:drawing>
      </w:r>
    </w:p>
    <w:p w14:paraId="26E1A5B1" w14:textId="77777777" w:rsidR="00D93CC5" w:rsidRPr="00FC3A0C" w:rsidRDefault="00D93CC5" w:rsidP="00D93CC5">
      <w:pPr>
        <w:autoSpaceDE w:val="0"/>
        <w:autoSpaceDN w:val="0"/>
        <w:adjustRightInd w:val="0"/>
        <w:spacing w:after="0" w:line="240" w:lineRule="auto"/>
        <w:rPr>
          <w:rFonts w:ascii="Times New Roman" w:eastAsia="Calibri" w:hAnsi="Times New Roman" w:cs="Times New Roman"/>
          <w:kern w:val="0"/>
          <w14:ligatures w14:val="none"/>
        </w:rPr>
      </w:pPr>
    </w:p>
    <w:p w14:paraId="399E37E4" w14:textId="77777777" w:rsidR="00D93CC5" w:rsidRPr="00FC3A0C" w:rsidRDefault="00D93CC5" w:rsidP="00D93CC5">
      <w:pPr>
        <w:autoSpaceDE w:val="0"/>
        <w:autoSpaceDN w:val="0"/>
        <w:adjustRightInd w:val="0"/>
        <w:spacing w:after="0" w:line="400" w:lineRule="atLeast"/>
        <w:rPr>
          <w:rFonts w:ascii="Times New Roman" w:eastAsia="Calibri" w:hAnsi="Times New Roman" w:cs="Times New Roman"/>
          <w:kern w:val="0"/>
          <w14:ligatures w14:val="none"/>
        </w:rPr>
      </w:pPr>
    </w:p>
    <w:p w14:paraId="05D2EF56" w14:textId="77777777" w:rsidR="00D93CC5" w:rsidRPr="00FC3A0C" w:rsidRDefault="00D93CC5" w:rsidP="00D93CC5">
      <w:pPr>
        <w:autoSpaceDE w:val="0"/>
        <w:autoSpaceDN w:val="0"/>
        <w:adjustRightInd w:val="0"/>
        <w:spacing w:after="0" w:line="240" w:lineRule="auto"/>
        <w:rPr>
          <w:rFonts w:ascii="Times New Roman" w:eastAsia="Calibri" w:hAnsi="Times New Roman" w:cs="Times New Roman"/>
          <w:kern w:val="0"/>
          <w14:ligatures w14:val="none"/>
        </w:rPr>
      </w:pPr>
      <w:r w:rsidRPr="00FC3A0C">
        <w:rPr>
          <w:rFonts w:ascii="Times New Roman" w:eastAsia="Calibri" w:hAnsi="Times New Roman" w:cs="Times New Roman"/>
          <w:noProof/>
          <w:kern w:val="0"/>
          <w14:ligatures w14:val="none"/>
        </w:rPr>
        <w:lastRenderedPageBreak/>
        <mc:AlternateContent>
          <mc:Choice Requires="wps">
            <w:drawing>
              <wp:anchor distT="0" distB="0" distL="114300" distR="114300" simplePos="0" relativeHeight="251680768" behindDoc="0" locked="0" layoutInCell="1" allowOverlap="1" wp14:anchorId="654D1AD1" wp14:editId="5A0AA40F">
                <wp:simplePos x="0" y="0"/>
                <wp:positionH relativeFrom="column">
                  <wp:posOffset>-566420</wp:posOffset>
                </wp:positionH>
                <wp:positionV relativeFrom="paragraph">
                  <wp:posOffset>1219835</wp:posOffset>
                </wp:positionV>
                <wp:extent cx="619125" cy="771525"/>
                <wp:effectExtent l="0" t="0" r="9525" b="9525"/>
                <wp:wrapNone/>
                <wp:docPr id="1628236222" name="Text Box 4"/>
                <wp:cNvGraphicFramePr/>
                <a:graphic xmlns:a="http://schemas.openxmlformats.org/drawingml/2006/main">
                  <a:graphicData uri="http://schemas.microsoft.com/office/word/2010/wordprocessingShape">
                    <wps:wsp>
                      <wps:cNvSpPr txBox="1"/>
                      <wps:spPr>
                        <a:xfrm>
                          <a:off x="0" y="0"/>
                          <a:ext cx="619125" cy="771525"/>
                        </a:xfrm>
                        <a:prstGeom prst="rect">
                          <a:avLst/>
                        </a:prstGeom>
                        <a:solidFill>
                          <a:sysClr val="window" lastClr="FFFFFF"/>
                        </a:solidFill>
                        <a:ln w="6350">
                          <a:noFill/>
                        </a:ln>
                      </wps:spPr>
                      <wps:txbx>
                        <w:txbxContent>
                          <w:p w14:paraId="10EB6067" w14:textId="467992EB" w:rsidR="00D93CC5" w:rsidRPr="00854945" w:rsidRDefault="00161107" w:rsidP="00D93CC5">
                            <w:pPr>
                              <w:rPr>
                                <w:b/>
                                <w:bCs/>
                                <w:lang w:val="nl-BE"/>
                              </w:rPr>
                            </w:pPr>
                            <w:r>
                              <w:rPr>
                                <w:b/>
                                <w:bCs/>
                                <w:lang w:val="nl-BE"/>
                              </w:rPr>
                              <w:t>b</w:t>
                            </w:r>
                            <w:r w:rsidR="00D93CC5" w:rsidRPr="00854945">
                              <w:rPr>
                                <w:b/>
                                <w:bCs/>
                                <w:lang w:val="nl-B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4D1AD1" id="_x0000_s1029" type="#_x0000_t202" style="position:absolute;margin-left:-44.6pt;margin-top:96.05pt;width:48.75pt;height:60.7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" fillcolor="window" stroked="f" strokeweight=".5pt">
                <v:textbox>
                  <w:txbxContent>
                    <w:p w14:paraId="10EB6067" w14:textId="467992EB" w:rsidR="00D93CC5" w:rsidRPr="00854945" w:rsidRDefault="00161107" w:rsidP="00D93CC5">
                      <w:pPr>
                        <w:rPr>
                          <w:b/>
                          <w:bCs/>
                          <w:lang w:val="nl-BE"/>
                        </w:rPr>
                      </w:pPr>
                      <w:r>
                        <w:rPr>
                          <w:b/>
                          <w:bCs/>
                          <w:lang w:val="nl-BE"/>
                        </w:rPr>
                        <w:t>b</w:t>
                      </w:r>
                      <w:r w:rsidR="00D93CC5" w:rsidRPr="00854945">
                        <w:rPr>
                          <w:b/>
                          <w:bCs/>
                          <w:lang w:val="nl-BE"/>
                        </w:rPr>
                        <w:t>)</w:t>
                      </w:r>
                    </w:p>
                  </w:txbxContent>
                </v:textbox>
              </v:shape>
            </w:pict>
          </mc:Fallback>
        </mc:AlternateContent>
      </w:r>
      <w:r w:rsidRPr="00FC3A0C">
        <w:rPr>
          <w:rFonts w:ascii="Times New Roman" w:eastAsia="Calibri" w:hAnsi="Times New Roman" w:cs="Times New Roman"/>
          <w:noProof/>
          <w:kern w:val="0"/>
          <w14:ligatures w14:val="none"/>
        </w:rPr>
        <w:drawing>
          <wp:inline distT="0" distB="0" distL="0" distR="0" wp14:anchorId="6544AF02" wp14:editId="16FADE95">
            <wp:extent cx="5760720" cy="3388360"/>
            <wp:effectExtent l="0" t="0" r="0" b="2540"/>
            <wp:docPr id="1694010545" name="Picture 2" descr="A graph of different colored rectangular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10545" name="Picture 2" descr="A graph of different colored rectangular shapes&#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388360"/>
                    </a:xfrm>
                    <a:prstGeom prst="rect">
                      <a:avLst/>
                    </a:prstGeom>
                    <a:noFill/>
                    <a:ln>
                      <a:noFill/>
                    </a:ln>
                  </pic:spPr>
                </pic:pic>
              </a:graphicData>
            </a:graphic>
          </wp:inline>
        </w:drawing>
      </w:r>
    </w:p>
    <w:p w14:paraId="0FB75FC3" w14:textId="77777777" w:rsidR="00D93CC5" w:rsidRPr="00FC3A0C" w:rsidRDefault="00D93CC5" w:rsidP="00D93CC5">
      <w:pPr>
        <w:spacing w:line="259" w:lineRule="auto"/>
        <w:rPr>
          <w:rFonts w:ascii="Times New Roman" w:eastAsia="Calibri" w:hAnsi="Times New Roman" w:cs="Arial"/>
          <w:b/>
          <w:bCs/>
          <w:kern w:val="0"/>
          <w:szCs w:val="22"/>
          <w14:ligatures w14:val="none"/>
        </w:rPr>
      </w:pPr>
    </w:p>
    <w:sectPr w:rsidR="00D93CC5" w:rsidRPr="00FC3A0C" w:rsidSect="00FC3A0C">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63BF7" w14:textId="77777777" w:rsidR="0097318E" w:rsidRDefault="0097318E" w:rsidP="005603C2">
      <w:pPr>
        <w:spacing w:after="0" w:line="240" w:lineRule="auto"/>
      </w:pPr>
      <w:r>
        <w:separator/>
      </w:r>
    </w:p>
  </w:endnote>
  <w:endnote w:type="continuationSeparator" w:id="0">
    <w:p w14:paraId="492EF15F" w14:textId="77777777" w:rsidR="0097318E" w:rsidRDefault="0097318E" w:rsidP="00560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imesNewRomanPSMT">
    <w:altName w:val="MS Mincho"/>
    <w:panose1 w:val="00000000000000000000"/>
    <w:charset w:val="80"/>
    <w:family w:val="roman"/>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2E45A" w14:textId="77777777" w:rsidR="0097318E" w:rsidRDefault="0097318E" w:rsidP="005603C2">
      <w:pPr>
        <w:spacing w:after="0" w:line="240" w:lineRule="auto"/>
      </w:pPr>
      <w:r>
        <w:separator/>
      </w:r>
    </w:p>
  </w:footnote>
  <w:footnote w:type="continuationSeparator" w:id="0">
    <w:p w14:paraId="2AF984AE" w14:textId="77777777" w:rsidR="0097318E" w:rsidRDefault="0097318E" w:rsidP="00560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B3A2" w14:textId="018F7C48" w:rsidR="005603C2" w:rsidRPr="00D31A31" w:rsidRDefault="005603C2" w:rsidP="003874D9">
    <w:pPr>
      <w:pStyle w:val="Header"/>
    </w:pPr>
    <w:r>
      <w:t>SPS</w:t>
    </w:r>
    <w:r w:rsidRPr="00D31A31">
      <w:t xml:space="preserve"> AND OVERSTIMULATION </w:t>
    </w:r>
    <w:r>
      <w:t>IN DAILY LIFE</w:t>
    </w:r>
    <w:r>
      <w:tab/>
    </w:r>
    <w:r>
      <w:tab/>
    </w:r>
    <w:r w:rsidRPr="00652424">
      <w:fldChar w:fldCharType="begin"/>
    </w:r>
    <w:r w:rsidRPr="00652424">
      <w:instrText>PAGE   \* MERGEFORMAT</w:instrText>
    </w:r>
    <w:r w:rsidRPr="00652424">
      <w:fldChar w:fldCharType="separate"/>
    </w:r>
    <w:r w:rsidRPr="00652424">
      <w:rPr>
        <w:lang w:val="en-GB"/>
      </w:rPr>
      <w:t>1</w:t>
    </w:r>
    <w:r w:rsidRPr="00652424">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473CF0"/>
    <w:multiLevelType w:val="hybridMultilevel"/>
    <w:tmpl w:val="E5C8B61C"/>
    <w:lvl w:ilvl="0" w:tplc="B25056FE">
      <w:start w:val="1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071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A0C"/>
    <w:rsid w:val="00024934"/>
    <w:rsid w:val="000871DE"/>
    <w:rsid w:val="000B62F1"/>
    <w:rsid w:val="001277C6"/>
    <w:rsid w:val="001279D0"/>
    <w:rsid w:val="00161107"/>
    <w:rsid w:val="00171808"/>
    <w:rsid w:val="00184B02"/>
    <w:rsid w:val="001A1E5F"/>
    <w:rsid w:val="001B2C04"/>
    <w:rsid w:val="002004F1"/>
    <w:rsid w:val="00222401"/>
    <w:rsid w:val="00235B6B"/>
    <w:rsid w:val="00274C50"/>
    <w:rsid w:val="002874D7"/>
    <w:rsid w:val="00291441"/>
    <w:rsid w:val="002A79F0"/>
    <w:rsid w:val="002B0AA8"/>
    <w:rsid w:val="002B3383"/>
    <w:rsid w:val="002F4F29"/>
    <w:rsid w:val="00305350"/>
    <w:rsid w:val="00350A7D"/>
    <w:rsid w:val="0035437A"/>
    <w:rsid w:val="00354ED8"/>
    <w:rsid w:val="00360815"/>
    <w:rsid w:val="00394B52"/>
    <w:rsid w:val="003C2D61"/>
    <w:rsid w:val="003F01F1"/>
    <w:rsid w:val="004125C1"/>
    <w:rsid w:val="00414D4F"/>
    <w:rsid w:val="004162BD"/>
    <w:rsid w:val="00455678"/>
    <w:rsid w:val="004673D5"/>
    <w:rsid w:val="00496A8B"/>
    <w:rsid w:val="004A28C0"/>
    <w:rsid w:val="004F7512"/>
    <w:rsid w:val="00546662"/>
    <w:rsid w:val="00557AAC"/>
    <w:rsid w:val="005603C2"/>
    <w:rsid w:val="005916FB"/>
    <w:rsid w:val="005D0D88"/>
    <w:rsid w:val="005D24BA"/>
    <w:rsid w:val="00623E07"/>
    <w:rsid w:val="006A57B0"/>
    <w:rsid w:val="006F4F98"/>
    <w:rsid w:val="007A5C55"/>
    <w:rsid w:val="007E7FB2"/>
    <w:rsid w:val="007F2EA4"/>
    <w:rsid w:val="00854945"/>
    <w:rsid w:val="00861461"/>
    <w:rsid w:val="00877593"/>
    <w:rsid w:val="00877CA8"/>
    <w:rsid w:val="008C047F"/>
    <w:rsid w:val="008E3894"/>
    <w:rsid w:val="00941E13"/>
    <w:rsid w:val="0096713C"/>
    <w:rsid w:val="0097318E"/>
    <w:rsid w:val="00A001FF"/>
    <w:rsid w:val="00AE386B"/>
    <w:rsid w:val="00B613B3"/>
    <w:rsid w:val="00BB7D68"/>
    <w:rsid w:val="00BC2917"/>
    <w:rsid w:val="00BE2612"/>
    <w:rsid w:val="00C061F7"/>
    <w:rsid w:val="00C107E4"/>
    <w:rsid w:val="00C33D69"/>
    <w:rsid w:val="00C84B5A"/>
    <w:rsid w:val="00CB5C64"/>
    <w:rsid w:val="00CE5B5A"/>
    <w:rsid w:val="00CE64DA"/>
    <w:rsid w:val="00D137C2"/>
    <w:rsid w:val="00D15CED"/>
    <w:rsid w:val="00D462E5"/>
    <w:rsid w:val="00D62C42"/>
    <w:rsid w:val="00D93CC5"/>
    <w:rsid w:val="00D94EFF"/>
    <w:rsid w:val="00DD2EBE"/>
    <w:rsid w:val="00DF1954"/>
    <w:rsid w:val="00DF34EB"/>
    <w:rsid w:val="00E17908"/>
    <w:rsid w:val="00E27D0A"/>
    <w:rsid w:val="00E51118"/>
    <w:rsid w:val="00E51672"/>
    <w:rsid w:val="00E745F6"/>
    <w:rsid w:val="00F24896"/>
    <w:rsid w:val="00F824EB"/>
    <w:rsid w:val="00F91CDF"/>
    <w:rsid w:val="00FC3A0C"/>
    <w:rsid w:val="00FD5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2B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A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A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A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A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A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A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A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A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A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A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A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A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A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A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A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A0C"/>
    <w:rPr>
      <w:rFonts w:eastAsiaTheme="majorEastAsia" w:cstheme="majorBidi"/>
      <w:color w:val="272727" w:themeColor="text1" w:themeTint="D8"/>
    </w:rPr>
  </w:style>
  <w:style w:type="paragraph" w:styleId="Title">
    <w:name w:val="Title"/>
    <w:basedOn w:val="Normal"/>
    <w:next w:val="Normal"/>
    <w:link w:val="TitleChar"/>
    <w:uiPriority w:val="10"/>
    <w:qFormat/>
    <w:rsid w:val="00FC3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A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A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A0C"/>
    <w:pPr>
      <w:spacing w:before="160"/>
      <w:jc w:val="center"/>
    </w:pPr>
    <w:rPr>
      <w:i/>
      <w:iCs/>
      <w:color w:val="404040" w:themeColor="text1" w:themeTint="BF"/>
    </w:rPr>
  </w:style>
  <w:style w:type="character" w:customStyle="1" w:styleId="QuoteChar">
    <w:name w:val="Quote Char"/>
    <w:basedOn w:val="DefaultParagraphFont"/>
    <w:link w:val="Quote"/>
    <w:uiPriority w:val="29"/>
    <w:rsid w:val="00FC3A0C"/>
    <w:rPr>
      <w:i/>
      <w:iCs/>
      <w:color w:val="404040" w:themeColor="text1" w:themeTint="BF"/>
    </w:rPr>
  </w:style>
  <w:style w:type="paragraph" w:styleId="ListParagraph">
    <w:name w:val="List Paragraph"/>
    <w:basedOn w:val="Normal"/>
    <w:uiPriority w:val="34"/>
    <w:qFormat/>
    <w:rsid w:val="00FC3A0C"/>
    <w:pPr>
      <w:ind w:left="720"/>
      <w:contextualSpacing/>
    </w:pPr>
  </w:style>
  <w:style w:type="character" w:styleId="IntenseEmphasis">
    <w:name w:val="Intense Emphasis"/>
    <w:basedOn w:val="DefaultParagraphFont"/>
    <w:uiPriority w:val="21"/>
    <w:qFormat/>
    <w:rsid w:val="00FC3A0C"/>
    <w:rPr>
      <w:i/>
      <w:iCs/>
      <w:color w:val="0F4761" w:themeColor="accent1" w:themeShade="BF"/>
    </w:rPr>
  </w:style>
  <w:style w:type="paragraph" w:styleId="IntenseQuote">
    <w:name w:val="Intense Quote"/>
    <w:basedOn w:val="Normal"/>
    <w:next w:val="Normal"/>
    <w:link w:val="IntenseQuoteChar"/>
    <w:uiPriority w:val="30"/>
    <w:qFormat/>
    <w:rsid w:val="00FC3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A0C"/>
    <w:rPr>
      <w:i/>
      <w:iCs/>
      <w:color w:val="0F4761" w:themeColor="accent1" w:themeShade="BF"/>
    </w:rPr>
  </w:style>
  <w:style w:type="character" w:styleId="IntenseReference">
    <w:name w:val="Intense Reference"/>
    <w:basedOn w:val="DefaultParagraphFont"/>
    <w:uiPriority w:val="32"/>
    <w:qFormat/>
    <w:rsid w:val="00FC3A0C"/>
    <w:rPr>
      <w:b/>
      <w:bCs/>
      <w:smallCaps/>
      <w:color w:val="0F4761" w:themeColor="accent1" w:themeShade="BF"/>
      <w:spacing w:val="5"/>
    </w:rPr>
  </w:style>
  <w:style w:type="paragraph" w:styleId="Header">
    <w:name w:val="header"/>
    <w:basedOn w:val="Normal"/>
    <w:link w:val="HeaderChar"/>
    <w:uiPriority w:val="99"/>
    <w:unhideWhenUsed/>
    <w:rsid w:val="00FC3A0C"/>
    <w:pPr>
      <w:tabs>
        <w:tab w:val="center" w:pos="4703"/>
        <w:tab w:val="right" w:pos="9406"/>
      </w:tabs>
      <w:spacing w:after="0" w:line="240" w:lineRule="auto"/>
    </w:pPr>
  </w:style>
  <w:style w:type="character" w:customStyle="1" w:styleId="HeaderChar">
    <w:name w:val="Header Char"/>
    <w:basedOn w:val="DefaultParagraphFont"/>
    <w:link w:val="Header"/>
    <w:uiPriority w:val="99"/>
    <w:rsid w:val="00FC3A0C"/>
  </w:style>
  <w:style w:type="table" w:styleId="TableGrid">
    <w:name w:val="Table Grid"/>
    <w:basedOn w:val="TableNormal"/>
    <w:uiPriority w:val="39"/>
    <w:rsid w:val="00FC3A0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603C2"/>
    <w:pPr>
      <w:tabs>
        <w:tab w:val="center" w:pos="4703"/>
        <w:tab w:val="right" w:pos="9406"/>
      </w:tabs>
      <w:spacing w:after="0" w:line="240" w:lineRule="auto"/>
    </w:pPr>
  </w:style>
  <w:style w:type="character" w:customStyle="1" w:styleId="FooterChar">
    <w:name w:val="Footer Char"/>
    <w:basedOn w:val="DefaultParagraphFont"/>
    <w:link w:val="Footer"/>
    <w:uiPriority w:val="99"/>
    <w:rsid w:val="005603C2"/>
  </w:style>
  <w:style w:type="paragraph" w:styleId="Revision">
    <w:name w:val="Revision"/>
    <w:hidden/>
    <w:uiPriority w:val="99"/>
    <w:semiHidden/>
    <w:rsid w:val="004162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1774</Words>
  <Characters>10114</Characters>
  <Application>Microsoft Office Word</Application>
  <DocSecurity>0</DocSecurity>
  <Lines>84</Lines>
  <Paragraphs>23</Paragraphs>
  <ScaleCrop>false</ScaleCrop>
  <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2025-11-16T20:44:00Z</dcterms:created>
  <dcterms:modified xsi:type="dcterms:W3CDTF">2025-11-19T19:53:00Z</dcterms:modified>
</cp:coreProperties>
</file>