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AFACD" w14:textId="4A686C74" w:rsidR="00D97F9F" w:rsidRPr="003129E7" w:rsidRDefault="00D97F9F" w:rsidP="003B290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9E7">
        <w:rPr>
          <w:rFonts w:ascii="Times New Roman" w:hAnsi="Times New Roman" w:cs="Times New Roman"/>
          <w:b/>
          <w:bCs/>
        </w:rPr>
        <w:t xml:space="preserve">Supplementary Figure </w:t>
      </w:r>
      <w:r w:rsidR="006A6392">
        <w:rPr>
          <w:rFonts w:ascii="Times New Roman" w:hAnsi="Times New Roman" w:cs="Times New Roman"/>
          <w:b/>
          <w:bCs/>
        </w:rPr>
        <w:t>2</w:t>
      </w:r>
      <w:r w:rsidRPr="003129E7">
        <w:rPr>
          <w:rFonts w:ascii="Times New Roman" w:hAnsi="Times New Roman" w:cs="Times New Roman"/>
          <w:b/>
          <w:bCs/>
        </w:rPr>
        <w:t>: Population genetic substructure compared to self-reported ethnicity.</w:t>
      </w:r>
      <w:r w:rsidRPr="003129E7">
        <w:rPr>
          <w:rFonts w:ascii="Times New Roman" w:hAnsi="Times New Roman" w:cs="Times New Roman"/>
        </w:rPr>
        <w:t xml:space="preserve"> A: Scatterplot of PC1 v PC2 of the genetic substructure with minimal clustering of self-reported ethnicity evident. B:</w:t>
      </w:r>
      <w:r w:rsidRPr="003129E7">
        <w:rPr>
          <w:sz w:val="28"/>
          <w:szCs w:val="28"/>
        </w:rPr>
        <w:t xml:space="preserve"> </w:t>
      </w:r>
      <w:r w:rsidRPr="003129E7">
        <w:rPr>
          <w:rFonts w:ascii="Times New Roman" w:hAnsi="Times New Roman" w:cs="Times New Roman"/>
        </w:rPr>
        <w:t>Scatterplot of PC1 v PC3 of the genetic substructure. C:</w:t>
      </w:r>
      <w:r w:rsidRPr="003129E7">
        <w:rPr>
          <w:sz w:val="28"/>
          <w:szCs w:val="28"/>
        </w:rPr>
        <w:t xml:space="preserve"> </w:t>
      </w:r>
      <w:r w:rsidRPr="003129E7">
        <w:rPr>
          <w:rFonts w:ascii="Times New Roman" w:hAnsi="Times New Roman" w:cs="Times New Roman"/>
        </w:rPr>
        <w:t xml:space="preserve">Scatterplot of PC2 v PC3 of the genetic substructure. D: Scree plot of eigenvalues depicting variance of explained by PCs of genetic substructure, inflection point denoted by red dashed line.  </w:t>
      </w:r>
    </w:p>
    <w:p w14:paraId="51FCD9FB" w14:textId="58B419B5" w:rsidR="009848A5" w:rsidRPr="0081777A" w:rsidRDefault="00D97F9F" w:rsidP="007B5672">
      <w:pPr>
        <w:spacing w:line="276" w:lineRule="auto"/>
        <w:jc w:val="both"/>
        <w:rPr>
          <w:rFonts w:ascii="Times New Roman" w:hAnsi="Times New Roman" w:cs="Times New Roman"/>
        </w:rPr>
      </w:pPr>
      <w:r w:rsidRPr="00D97F9F">
        <w:rPr>
          <w:rFonts w:ascii="Times New Roman" w:hAnsi="Times New Roman" w:cs="Times New Roman"/>
          <w:b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E1ADA10" wp14:editId="7964F2B1">
                <wp:simplePos x="0" y="0"/>
                <wp:positionH relativeFrom="column">
                  <wp:posOffset>2457450</wp:posOffset>
                </wp:positionH>
                <wp:positionV relativeFrom="paragraph">
                  <wp:posOffset>1341120</wp:posOffset>
                </wp:positionV>
                <wp:extent cx="2360930" cy="1404620"/>
                <wp:effectExtent l="0" t="0" r="0" b="0"/>
                <wp:wrapNone/>
                <wp:docPr id="5770504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D8787" w14:textId="386C061B" w:rsidR="00D97F9F" w:rsidRPr="00D97F9F" w:rsidRDefault="00D97F9F" w:rsidP="00D97F9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1ADA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3.5pt;margin-top:105.6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GnlSVjgAAAACwEAAA8AAAAAAAAA&#10;AAAAAAAAVQQAAGRycy9kb3ducmV2LnhtbFBLBQYAAAAABAAEAPMAAABiBQAAAAA=&#10;" filled="f" stroked="f">
                <v:textbox style="mso-fit-shape-to-text:t">
                  <w:txbxContent>
                    <w:p w14:paraId="301D8787" w14:textId="386C061B" w:rsidR="00D97F9F" w:rsidRPr="00D97F9F" w:rsidRDefault="00D97F9F" w:rsidP="00D97F9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D97F9F">
        <w:rPr>
          <w:rFonts w:ascii="Times New Roman" w:hAnsi="Times New Roman" w:cs="Times New Roman"/>
          <w:b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E614BC" wp14:editId="4AD098E5">
                <wp:simplePos x="0" y="0"/>
                <wp:positionH relativeFrom="column">
                  <wp:posOffset>-152400</wp:posOffset>
                </wp:positionH>
                <wp:positionV relativeFrom="paragraph">
                  <wp:posOffset>1344295</wp:posOffset>
                </wp:positionV>
                <wp:extent cx="2360930" cy="1404620"/>
                <wp:effectExtent l="0" t="0" r="0" b="0"/>
                <wp:wrapNone/>
                <wp:docPr id="294845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1A8FD" w14:textId="475929C2" w:rsidR="00D97F9F" w:rsidRPr="00D97F9F" w:rsidRDefault="00D97F9F" w:rsidP="00D97F9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E614BC" id="_x0000_s1027" type="#_x0000_t202" style="position:absolute;left:0;text-align:left;margin-left:-12pt;margin-top:105.8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" filled="f" stroked="f">
                <v:textbox style="mso-fit-shape-to-text:t">
                  <w:txbxContent>
                    <w:p w14:paraId="26C1A8FD" w14:textId="475929C2" w:rsidR="00D97F9F" w:rsidRPr="00D97F9F" w:rsidRDefault="00D97F9F" w:rsidP="00D97F9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D97F9F">
        <w:rPr>
          <w:rFonts w:ascii="Times New Roman" w:hAnsi="Times New Roman" w:cs="Times New Roman"/>
          <w:b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E90F6A" wp14:editId="45AF59F5">
                <wp:simplePos x="0" y="0"/>
                <wp:positionH relativeFrom="column">
                  <wp:posOffset>2590800</wp:posOffset>
                </wp:positionH>
                <wp:positionV relativeFrom="paragraph">
                  <wp:posOffset>7620</wp:posOffset>
                </wp:positionV>
                <wp:extent cx="2360930" cy="1404620"/>
                <wp:effectExtent l="0" t="0" r="0" b="0"/>
                <wp:wrapNone/>
                <wp:docPr id="956252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850C0" w14:textId="671EE199" w:rsidR="00D97F9F" w:rsidRPr="00D97F9F" w:rsidRDefault="00D97F9F" w:rsidP="00D97F9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E90F6A" id="_x0000_s1028" type="#_x0000_t202" style="position:absolute;left:0;text-align:left;margin-left:204pt;margin-top:.6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" filled="f" stroked="f">
                <v:textbox style="mso-fit-shape-to-text:t">
                  <w:txbxContent>
                    <w:p w14:paraId="176850C0" w14:textId="671EE199" w:rsidR="00D97F9F" w:rsidRPr="00D97F9F" w:rsidRDefault="00D97F9F" w:rsidP="00D97F9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D97F9F">
        <w:rPr>
          <w:rFonts w:ascii="Times New Roman" w:hAnsi="Times New Roman" w:cs="Times New Roman"/>
          <w:b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D1F035" wp14:editId="68E22827">
                <wp:simplePos x="0" y="0"/>
                <wp:positionH relativeFrom="column">
                  <wp:posOffset>-185420</wp:posOffset>
                </wp:positionH>
                <wp:positionV relativeFrom="paragraph">
                  <wp:posOffset>4445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B558" w14:textId="738FDB2E" w:rsidR="00D97F9F" w:rsidRPr="00D97F9F" w:rsidRDefault="00D97F9F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97F9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D1F035" id="_x0000_s1029" type="#_x0000_t202" style="position:absolute;left:0;text-align:left;margin-left:-14.6pt;margin-top: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" filled="f" stroked="f">
                <v:textbox style="mso-fit-shape-to-text:t">
                  <w:txbxContent>
                    <w:p w14:paraId="1E6EB558" w14:textId="738FDB2E" w:rsidR="00D97F9F" w:rsidRPr="00D97F9F" w:rsidRDefault="00D97F9F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97F9F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502B7">
        <w:rPr>
          <w:rFonts w:ascii="Times New Roman" w:hAnsi="Times New Roman" w:cs="Times New Roman"/>
          <w:noProof/>
        </w:rPr>
        <w:drawing>
          <wp:inline distT="0" distB="0" distL="0" distR="0" wp14:anchorId="75B65C77" wp14:editId="5AB70BD2">
            <wp:extent cx="2880000" cy="1377807"/>
            <wp:effectExtent l="0" t="0" r="0" b="0"/>
            <wp:docPr id="190336926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369269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98F">
        <w:rPr>
          <w:rFonts w:ascii="Times New Roman" w:hAnsi="Times New Roman" w:cs="Times New Roman"/>
          <w:noProof/>
        </w:rPr>
        <w:drawing>
          <wp:inline distT="0" distB="0" distL="0" distR="0" wp14:anchorId="43F46157" wp14:editId="244CECF9">
            <wp:extent cx="2880000" cy="1379335"/>
            <wp:effectExtent l="0" t="0" r="0" b="0"/>
            <wp:docPr id="1120992635" name="Picture 3" descr="A diagram of a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92635" name="Picture 3" descr="A diagram of a number of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98F">
        <w:rPr>
          <w:rFonts w:ascii="Times New Roman" w:hAnsi="Times New Roman" w:cs="Times New Roman"/>
          <w:noProof/>
        </w:rPr>
        <w:drawing>
          <wp:inline distT="0" distB="0" distL="0" distR="0" wp14:anchorId="0A20C21B" wp14:editId="1051CE5B">
            <wp:extent cx="2880000" cy="1379335"/>
            <wp:effectExtent l="0" t="0" r="0" b="0"/>
            <wp:docPr id="1190841805" name="Picture 4" descr="A graph with dots and st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841805" name="Picture 4" descr="A graph with dots and st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37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98F">
        <w:rPr>
          <w:rFonts w:ascii="Times New Roman" w:hAnsi="Times New Roman" w:cs="Times New Roman"/>
          <w:noProof/>
        </w:rPr>
        <w:drawing>
          <wp:inline distT="0" distB="0" distL="0" distR="0" wp14:anchorId="6A515A24" wp14:editId="6FD9E4AE">
            <wp:extent cx="3060000" cy="1463921"/>
            <wp:effectExtent l="0" t="0" r="7620" b="3175"/>
            <wp:docPr id="859214282" name="Picture 7" descr="A graph with red dots and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214282" name="Picture 7" descr="A graph with red dots and a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463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39C0" w:rsidRPr="002939C0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sectPr w:rsidR="009848A5" w:rsidRPr="0081777A" w:rsidSect="00FE279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3614C" w14:textId="77777777" w:rsidR="00202FC2" w:rsidRDefault="00202FC2" w:rsidP="003129E7">
      <w:pPr>
        <w:spacing w:after="0" w:line="240" w:lineRule="auto"/>
      </w:pPr>
      <w:r>
        <w:separator/>
      </w:r>
    </w:p>
  </w:endnote>
  <w:endnote w:type="continuationSeparator" w:id="0">
    <w:p w14:paraId="14A22DAE" w14:textId="77777777" w:rsidR="00202FC2" w:rsidRDefault="00202FC2" w:rsidP="0031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26737" w14:textId="77777777" w:rsidR="00202FC2" w:rsidRDefault="00202FC2" w:rsidP="003129E7">
      <w:pPr>
        <w:spacing w:after="0" w:line="240" w:lineRule="auto"/>
      </w:pPr>
      <w:r>
        <w:separator/>
      </w:r>
    </w:p>
  </w:footnote>
  <w:footnote w:type="continuationSeparator" w:id="0">
    <w:p w14:paraId="040DD4D5" w14:textId="77777777" w:rsidR="00202FC2" w:rsidRDefault="00202FC2" w:rsidP="003129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AF"/>
    <w:rsid w:val="00081DFF"/>
    <w:rsid w:val="00104907"/>
    <w:rsid w:val="00197CCD"/>
    <w:rsid w:val="001E624E"/>
    <w:rsid w:val="00202FC2"/>
    <w:rsid w:val="00255C1E"/>
    <w:rsid w:val="002939C0"/>
    <w:rsid w:val="00294B71"/>
    <w:rsid w:val="003129E7"/>
    <w:rsid w:val="003B2907"/>
    <w:rsid w:val="003D3A72"/>
    <w:rsid w:val="004502B7"/>
    <w:rsid w:val="004E660F"/>
    <w:rsid w:val="004F17BE"/>
    <w:rsid w:val="00586817"/>
    <w:rsid w:val="00596363"/>
    <w:rsid w:val="00597107"/>
    <w:rsid w:val="005D58AC"/>
    <w:rsid w:val="005E7905"/>
    <w:rsid w:val="005F4E4A"/>
    <w:rsid w:val="00627CDD"/>
    <w:rsid w:val="00635D79"/>
    <w:rsid w:val="006609A4"/>
    <w:rsid w:val="006817DC"/>
    <w:rsid w:val="006A6392"/>
    <w:rsid w:val="006E58C5"/>
    <w:rsid w:val="006F2BA8"/>
    <w:rsid w:val="00721520"/>
    <w:rsid w:val="00744144"/>
    <w:rsid w:val="00782309"/>
    <w:rsid w:val="007B5672"/>
    <w:rsid w:val="007C3910"/>
    <w:rsid w:val="0081777A"/>
    <w:rsid w:val="00865652"/>
    <w:rsid w:val="0087172A"/>
    <w:rsid w:val="0090398F"/>
    <w:rsid w:val="009848A5"/>
    <w:rsid w:val="0099702E"/>
    <w:rsid w:val="00A577C7"/>
    <w:rsid w:val="00A673D0"/>
    <w:rsid w:val="00A87CE4"/>
    <w:rsid w:val="00A934C6"/>
    <w:rsid w:val="00A97656"/>
    <w:rsid w:val="00AC47DF"/>
    <w:rsid w:val="00AD51A9"/>
    <w:rsid w:val="00B176F6"/>
    <w:rsid w:val="00BE7673"/>
    <w:rsid w:val="00C02B7F"/>
    <w:rsid w:val="00C11803"/>
    <w:rsid w:val="00C86E95"/>
    <w:rsid w:val="00C97B32"/>
    <w:rsid w:val="00D34071"/>
    <w:rsid w:val="00D97F9F"/>
    <w:rsid w:val="00E03884"/>
    <w:rsid w:val="00E10F19"/>
    <w:rsid w:val="00E17BD6"/>
    <w:rsid w:val="00EA7C4F"/>
    <w:rsid w:val="00EB55FD"/>
    <w:rsid w:val="00EC4364"/>
    <w:rsid w:val="00F16FFA"/>
    <w:rsid w:val="00F64838"/>
    <w:rsid w:val="00F86F2B"/>
    <w:rsid w:val="00FE2794"/>
    <w:rsid w:val="00FE6F41"/>
    <w:rsid w:val="00FF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2D57A"/>
  <w15:chartTrackingRefBased/>
  <w15:docId w15:val="{EBD0798F-62ED-460D-B60C-130F8CD2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6FF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6FFA"/>
    <w:rPr>
      <w:color w:val="954F72"/>
      <w:u w:val="single"/>
    </w:rPr>
  </w:style>
  <w:style w:type="paragraph" w:customStyle="1" w:styleId="msonormal0">
    <w:name w:val="msonormal"/>
    <w:basedOn w:val="Normal"/>
    <w:rsid w:val="00F16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E7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79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79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90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2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9E7"/>
  </w:style>
  <w:style w:type="paragraph" w:styleId="Footer">
    <w:name w:val="footer"/>
    <w:basedOn w:val="Normal"/>
    <w:link w:val="FooterChar"/>
    <w:uiPriority w:val="99"/>
    <w:unhideWhenUsed/>
    <w:rsid w:val="00312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8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24FAD-D15B-4427-AE58-3FF368C78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Lloyd Hopkins</dc:creator>
  <cp:keywords/>
  <dc:description/>
  <cp:lastModifiedBy>Heidi Sutherland</cp:lastModifiedBy>
  <cp:revision>2</cp:revision>
  <dcterms:created xsi:type="dcterms:W3CDTF">2025-09-01T01:59:00Z</dcterms:created>
  <dcterms:modified xsi:type="dcterms:W3CDTF">2025-09-01T01:59:00Z</dcterms:modified>
</cp:coreProperties>
</file>