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25EA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48A81A32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  <w:r w:rsidRPr="000B2774"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634722FD" wp14:editId="3B1621F2">
            <wp:extent cx="4389120" cy="4389120"/>
            <wp:effectExtent l="0" t="0" r="0" b="0"/>
            <wp:docPr id="2" name="Picture 2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different colored ba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1C1D5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02760823" w14:textId="77777777" w:rsidR="00491365" w:rsidRPr="00775FA2" w:rsidRDefault="00491365" w:rsidP="00491365">
      <w:pPr>
        <w:rPr>
          <w:rFonts w:ascii="Arial" w:hAnsi="Arial" w:cs="Arial"/>
          <w:sz w:val="22"/>
          <w:szCs w:val="22"/>
          <w:lang w:val="en-GB"/>
        </w:rPr>
      </w:pPr>
      <w:r w:rsidRPr="000B2774">
        <w:rPr>
          <w:rFonts w:ascii="Arial" w:hAnsi="Arial" w:cs="Arial"/>
          <w:b/>
          <w:bCs/>
          <w:lang w:val="en-GB"/>
        </w:rPr>
        <w:t xml:space="preserve">Figure S1 </w:t>
      </w:r>
      <w:r w:rsidRPr="000B2774">
        <w:rPr>
          <w:rFonts w:ascii="Arial" w:hAnsi="Arial" w:cs="Arial"/>
          <w:lang w:val="en-GB"/>
        </w:rPr>
        <w:t xml:space="preserve">Mean monthly rainfall for hunting areas and </w:t>
      </w:r>
      <w:r>
        <w:rPr>
          <w:rFonts w:ascii="Arial" w:hAnsi="Arial" w:cs="Arial"/>
          <w:lang w:val="en-GB"/>
        </w:rPr>
        <w:t>non-hunting areas</w:t>
      </w:r>
      <w:r w:rsidRPr="000B2774">
        <w:rPr>
          <w:rFonts w:ascii="Arial" w:hAnsi="Arial" w:cs="Arial"/>
          <w:lang w:val="en-GB"/>
        </w:rPr>
        <w:t xml:space="preserve"> in 2017 &amp; 2018 (source. NASA/GLDAS/V021/NOAH/G025/T3H).</w:t>
      </w:r>
    </w:p>
    <w:p w14:paraId="0522CEA8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71BB21BF" w14:textId="77777777" w:rsidR="00C473F6" w:rsidRPr="00C473F6" w:rsidRDefault="00C473F6" w:rsidP="00C473F6">
      <w:pPr>
        <w:pStyle w:val="BodyText"/>
        <w:spacing w:before="0" w:after="0"/>
        <w:rPr>
          <w:rFonts w:ascii="Arial" w:hAnsi="Arial" w:cs="Arial"/>
          <w:b/>
          <w:bCs/>
          <w:lang w:val="en-GB"/>
        </w:rPr>
      </w:pPr>
      <w:r w:rsidRPr="00C473F6">
        <w:rPr>
          <w:rFonts w:ascii="Arial" w:hAnsi="Arial" w:cs="Arial"/>
          <w:b/>
          <w:bCs/>
          <w:lang w:val="en-GB"/>
        </w:rPr>
        <w:t>Reference</w:t>
      </w:r>
    </w:p>
    <w:p w14:paraId="35F5C355" w14:textId="77777777" w:rsidR="00C473F6" w:rsidRDefault="00C473F6" w:rsidP="00C473F6">
      <w:pPr>
        <w:pStyle w:val="BodyText"/>
        <w:spacing w:before="0" w:after="0"/>
        <w:rPr>
          <w:rFonts w:ascii="Arial" w:hAnsi="Arial" w:cs="Arial"/>
          <w:lang w:val="en-GB"/>
        </w:rPr>
      </w:pPr>
    </w:p>
    <w:p w14:paraId="235EAF65" w14:textId="330A874F" w:rsidR="00491365" w:rsidRPr="000B2774" w:rsidRDefault="00C473F6" w:rsidP="00C473F6">
      <w:pPr>
        <w:pStyle w:val="BodyText"/>
        <w:spacing w:before="0" w:after="0"/>
        <w:rPr>
          <w:rFonts w:ascii="Arial" w:hAnsi="Arial" w:cs="Arial"/>
          <w:lang w:val="en-GB"/>
        </w:rPr>
      </w:pPr>
      <w:r w:rsidRPr="00C473F6">
        <w:rPr>
          <w:rFonts w:ascii="Arial" w:hAnsi="Arial" w:cs="Arial"/>
          <w:lang w:val="en-GB"/>
        </w:rPr>
        <w:t xml:space="preserve">Rodell, M., P.R. Houser, U. </w:t>
      </w:r>
      <w:proofErr w:type="spellStart"/>
      <w:r w:rsidRPr="00C473F6">
        <w:rPr>
          <w:rFonts w:ascii="Arial" w:hAnsi="Arial" w:cs="Arial"/>
          <w:lang w:val="en-GB"/>
        </w:rPr>
        <w:t>Jambor</w:t>
      </w:r>
      <w:proofErr w:type="spellEnd"/>
      <w:r w:rsidRPr="00C473F6">
        <w:rPr>
          <w:rFonts w:ascii="Arial" w:hAnsi="Arial" w:cs="Arial"/>
          <w:lang w:val="en-GB"/>
        </w:rPr>
        <w:t xml:space="preserve">, J. </w:t>
      </w:r>
      <w:proofErr w:type="spellStart"/>
      <w:r w:rsidRPr="00C473F6">
        <w:rPr>
          <w:rFonts w:ascii="Arial" w:hAnsi="Arial" w:cs="Arial"/>
          <w:lang w:val="en-GB"/>
        </w:rPr>
        <w:t>Gottschalck</w:t>
      </w:r>
      <w:proofErr w:type="spellEnd"/>
      <w:r w:rsidRPr="00C473F6">
        <w:rPr>
          <w:rFonts w:ascii="Arial" w:hAnsi="Arial" w:cs="Arial"/>
          <w:lang w:val="en-GB"/>
        </w:rPr>
        <w:t xml:space="preserve">, K. Mitchell, C.-J. Meng, K. Arsenault, B. Cosgrove, J. Radakovich, M. </w:t>
      </w:r>
      <w:proofErr w:type="spellStart"/>
      <w:r w:rsidRPr="00C473F6">
        <w:rPr>
          <w:rFonts w:ascii="Arial" w:hAnsi="Arial" w:cs="Arial"/>
          <w:lang w:val="en-GB"/>
        </w:rPr>
        <w:t>Bosilovich</w:t>
      </w:r>
      <w:proofErr w:type="spellEnd"/>
      <w:r w:rsidRPr="00C473F6">
        <w:rPr>
          <w:rFonts w:ascii="Arial" w:hAnsi="Arial" w:cs="Arial"/>
          <w:lang w:val="en-GB"/>
        </w:rPr>
        <w:t xml:space="preserve">, J.K. </w:t>
      </w:r>
      <w:proofErr w:type="spellStart"/>
      <w:r w:rsidRPr="00C473F6">
        <w:rPr>
          <w:rFonts w:ascii="Arial" w:hAnsi="Arial" w:cs="Arial"/>
          <w:lang w:val="en-GB"/>
        </w:rPr>
        <w:t>Entin</w:t>
      </w:r>
      <w:proofErr w:type="spellEnd"/>
      <w:r w:rsidRPr="00C473F6">
        <w:rPr>
          <w:rFonts w:ascii="Arial" w:hAnsi="Arial" w:cs="Arial"/>
          <w:lang w:val="en-GB"/>
        </w:rPr>
        <w:t>, J.P. Walker, D. Lohmann, and D. Toll, The Global Land Data Assimilation System, Bull. Amer. Meteor. Soc., 85(3), 381-394, 2004. http://www.jstor.org/stable/26216951</w:t>
      </w:r>
    </w:p>
    <w:p w14:paraId="027B6E30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543ED19F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08FCA4B9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5F47FD29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67C7F153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7C81D869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24810F8E" w14:textId="77777777" w:rsidR="0076389C" w:rsidRDefault="0076389C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28ABB876" w14:textId="77777777" w:rsidR="0076389C" w:rsidRDefault="0076389C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3A59A132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  <w:r w:rsidRPr="000B2774">
        <w:rPr>
          <w:rFonts w:ascii="Arial" w:hAnsi="Arial" w:cs="Arial"/>
          <w:b/>
          <w:bCs/>
          <w:lang w:val="en-GB"/>
        </w:rPr>
        <w:lastRenderedPageBreak/>
        <w:t>Figure S2</w:t>
      </w:r>
      <w:r w:rsidRPr="000B2774">
        <w:rPr>
          <w:rFonts w:ascii="Arial" w:hAnsi="Arial" w:cs="Arial"/>
          <w:lang w:val="en-GB"/>
        </w:rPr>
        <w:t xml:space="preserve"> Percentage of village offtake by snaring relative to species’ RAI in village hunting area</w:t>
      </w:r>
      <w:r>
        <w:rPr>
          <w:rFonts w:ascii="Arial" w:hAnsi="Arial" w:cs="Arial"/>
          <w:lang w:val="en-GB"/>
        </w:rPr>
        <w:t xml:space="preserve"> </w:t>
      </w:r>
      <w:r w:rsidRPr="000B2774">
        <w:rPr>
          <w:rFonts w:ascii="Arial" w:eastAsiaTheme="majorEastAsia" w:hAnsi="Arial" w:cs="Arial"/>
          <w:lang w:val="en-GB"/>
        </w:rPr>
        <w:t>(R2 = 0.69, F (1, 32) = 74.59, p = &lt;0.001)</w:t>
      </w:r>
      <w:r w:rsidRPr="000B2774">
        <w:rPr>
          <w:rFonts w:ascii="Arial" w:hAnsi="Arial" w:cs="Arial"/>
          <w:lang w:val="en-GB"/>
        </w:rPr>
        <w:t>.</w:t>
      </w:r>
    </w:p>
    <w:p w14:paraId="1B89D35B" w14:textId="77777777" w:rsidR="00491365" w:rsidRPr="000B2774" w:rsidRDefault="00491365" w:rsidP="00491365">
      <w:pPr>
        <w:pStyle w:val="FirstParagraph"/>
        <w:spacing w:before="0" w:after="0" w:line="360" w:lineRule="auto"/>
        <w:rPr>
          <w:rFonts w:ascii="Arial" w:hAnsi="Arial" w:cs="Arial"/>
          <w:lang w:val="en-GB"/>
        </w:rPr>
      </w:pPr>
      <w:r w:rsidRPr="000B2774">
        <w:rPr>
          <w:rFonts w:ascii="Arial" w:hAnsi="Arial" w:cs="Arial"/>
          <w:noProof/>
          <w:lang w:val="en-GB"/>
        </w:rPr>
        <w:drawing>
          <wp:inline distT="0" distB="0" distL="0" distR="0" wp14:anchorId="5B21192E" wp14:editId="1FCFD281">
            <wp:extent cx="4620126" cy="3696101"/>
            <wp:effectExtent l="0" t="0" r="0" b="0"/>
            <wp:docPr id="24" name="Picture" descr="A graph of a lin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A graph of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74">
        <w:rPr>
          <w:rFonts w:ascii="Arial" w:hAnsi="Arial" w:cs="Arial"/>
          <w:lang w:val="en-GB"/>
        </w:rPr>
        <w:t xml:space="preserve"> </w:t>
      </w:r>
    </w:p>
    <w:p w14:paraId="117E1BE2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3AB6DE39" w14:textId="77777777" w:rsidR="00C473F6" w:rsidRDefault="00C473F6">
      <w:pPr>
        <w:spacing w:after="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62A62AC4" w14:textId="3D4C7F2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  <w:r w:rsidRPr="000B2774">
        <w:rPr>
          <w:rFonts w:ascii="Arial" w:hAnsi="Arial" w:cs="Arial"/>
          <w:b/>
          <w:bCs/>
          <w:lang w:val="en-GB"/>
        </w:rPr>
        <w:lastRenderedPageBreak/>
        <w:t>Table S1</w:t>
      </w:r>
      <w:r w:rsidRPr="000B2774">
        <w:rPr>
          <w:rFonts w:ascii="Arial" w:hAnsi="Arial" w:cs="Arial"/>
          <w:lang w:val="en-GB"/>
        </w:rPr>
        <w:t xml:space="preserve"> Species recorded in H</w:t>
      </w:r>
      <w:r>
        <w:rPr>
          <w:rFonts w:ascii="Arial" w:hAnsi="Arial" w:cs="Arial"/>
          <w:lang w:val="en-GB"/>
        </w:rPr>
        <w:t>unting areas</w:t>
      </w:r>
      <w:r w:rsidRPr="000B2774">
        <w:rPr>
          <w:rFonts w:ascii="Arial" w:hAnsi="Arial" w:cs="Arial"/>
          <w:lang w:val="en-GB"/>
        </w:rPr>
        <w:t>, number of working camera traps that detected the species, number of images and number of independent events.</w:t>
      </w:r>
    </w:p>
    <w:tbl>
      <w:tblPr>
        <w:tblStyle w:val="Table"/>
        <w:tblW w:w="0" w:type="auto"/>
        <w:jc w:val="center"/>
        <w:tblLook w:val="0420" w:firstRow="1" w:lastRow="0" w:firstColumn="0" w:lastColumn="0" w:noHBand="0" w:noVBand="1"/>
      </w:tblPr>
      <w:tblGrid>
        <w:gridCol w:w="1585"/>
        <w:gridCol w:w="3063"/>
        <w:gridCol w:w="1209"/>
        <w:gridCol w:w="1160"/>
        <w:gridCol w:w="2003"/>
      </w:tblGrid>
      <w:tr w:rsidR="00C473F6" w:rsidRPr="00775FA2" w14:paraId="638D39DB" w14:textId="77777777" w:rsidTr="00A50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98F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b/>
                <w:color w:val="000000"/>
                <w:lang w:val="en-GB"/>
              </w:rPr>
              <w:t>Order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131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b/>
                <w:color w:val="000000"/>
                <w:lang w:val="en-GB"/>
              </w:rPr>
              <w:t>Species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B51E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b/>
                <w:color w:val="000000"/>
                <w:lang w:val="en-GB"/>
              </w:rPr>
              <w:t>No. of Traps (/30)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13BB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b/>
                <w:color w:val="000000"/>
                <w:lang w:val="en-GB"/>
              </w:rPr>
              <w:t>No. of Photos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DBE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b/>
                <w:color w:val="000000"/>
                <w:lang w:val="en-GB"/>
              </w:rPr>
              <w:t>Independent Observations</w:t>
            </w:r>
          </w:p>
        </w:tc>
      </w:tr>
      <w:tr w:rsidR="00C473F6" w:rsidRPr="00775FA2" w14:paraId="7A283A87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179F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Bucerotiformes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02EA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White-crested hornbill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Horizocerus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albocristatus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97A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A2B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ECC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</w:tr>
      <w:tr w:rsidR="00C473F6" w:rsidRPr="00775FA2" w14:paraId="6C1B8438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46E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E6B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African civet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Civettictis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civetta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4D7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0084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401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</w:tr>
      <w:tr w:rsidR="00C473F6" w:rsidRPr="00775FA2" w14:paraId="55DC208C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537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4D6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African palm civet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Nandinia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binotata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2E2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524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720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41</w:t>
            </w:r>
          </w:p>
        </w:tc>
      </w:tr>
      <w:tr w:rsidR="00C473F6" w:rsidRPr="00775FA2" w14:paraId="1E66D727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7DB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C4A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Black-footed mongoose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Bdeogale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nigripes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FC39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1C9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E70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56</w:t>
            </w:r>
          </w:p>
        </w:tc>
      </w:tr>
      <w:tr w:rsidR="00C473F6" w:rsidRPr="00775FA2" w14:paraId="060A0CDE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8C45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3D6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Cameroon cusimanse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Crossarchus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platycephalus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7A6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718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12D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69</w:t>
            </w:r>
          </w:p>
        </w:tc>
      </w:tr>
      <w:tr w:rsidR="00C473F6" w:rsidRPr="00775FA2" w14:paraId="0A25917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41D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C0D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Central African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oyan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Poiana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richardsonii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4CA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6EC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96C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5820DA90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19A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22C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Congo clawless otter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Aonyx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congicus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A5E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844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567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4F960942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9D2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2CF0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Honey badger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Mellivora capensis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8B0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0BF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EC8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</w:tr>
      <w:tr w:rsidR="00C473F6" w:rsidRPr="00775FA2" w14:paraId="5D6A523F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E049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DA7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Leopard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Panthera pardus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FD5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168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E32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69014E2C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225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1DB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Long-nosed mongoose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Herpestes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naso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6D0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F82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2DB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62</w:t>
            </w:r>
          </w:p>
        </w:tc>
      </w:tr>
      <w:tr w:rsidR="00C473F6" w:rsidRPr="00775FA2" w14:paraId="201E5A4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CA8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36A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Marsh mongoose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Atilax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paludinosus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1CC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01D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53E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34</w:t>
            </w:r>
          </w:p>
        </w:tc>
      </w:tr>
      <w:tr w:rsidR="00C473F6" w:rsidRPr="00775FA2" w14:paraId="1AEE1EBE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A006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Carnivora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3D0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Servaline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genet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Genetta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servalina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F5F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5A0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5DA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76</w:t>
            </w:r>
          </w:p>
        </w:tc>
      </w:tr>
      <w:tr w:rsidR="00C473F6" w:rsidRPr="00775FA2" w14:paraId="754717E2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216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906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Bates's pygmy antelope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Nesotragus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batesi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5E39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F07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53A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1749D5EF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357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9D9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Bay duiker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Cephalophus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dorsalis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08B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4FC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2,373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91A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263</w:t>
            </w:r>
          </w:p>
        </w:tc>
      </w:tr>
      <w:tr w:rsidR="00C473F6" w:rsidRPr="00775FA2" w14:paraId="35077F8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102C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339D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Black-fronted duiker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Cephalophus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nigrifrons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FE5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FDC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C1D9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13</w:t>
            </w:r>
          </w:p>
        </w:tc>
      </w:tr>
      <w:tr w:rsidR="00C473F6" w:rsidRPr="00775FA2" w14:paraId="5418D78D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F98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165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Blue duiker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Philantomba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monticola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227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FA0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8,665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BCF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1,243</w:t>
            </w:r>
          </w:p>
        </w:tc>
      </w:tr>
      <w:tr w:rsidR="00C473F6" w:rsidRPr="00775FA2" w14:paraId="57069E27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2B6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70A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Peters's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duiker (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Cephalophus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callipygus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924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73B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2,390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85E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266</w:t>
            </w:r>
          </w:p>
        </w:tc>
      </w:tr>
      <w:tr w:rsidR="00C473F6" w:rsidRPr="00775FA2" w14:paraId="528B3DFE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1BE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4FA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s-ES"/>
              </w:rPr>
            </w:pPr>
            <w:r w:rsidRPr="000B2774">
              <w:rPr>
                <w:rFonts w:ascii="Arial" w:eastAsia="Arial" w:hAnsi="Arial" w:cs="Arial"/>
                <w:color w:val="000000"/>
                <w:lang w:val="es-ES"/>
              </w:rPr>
              <w:t xml:space="preserve">Red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s-ES"/>
              </w:rPr>
              <w:t>river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s-ES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s-ES"/>
              </w:rPr>
              <w:t>hog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s-ES"/>
              </w:rPr>
              <w:t xml:space="preserve">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s-ES"/>
              </w:rPr>
              <w:t>Potamochoerus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s-ES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s-ES"/>
              </w:rPr>
              <w:t>porcus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s-ES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62C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B8E2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758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</w:tr>
      <w:tr w:rsidR="00C473F6" w:rsidRPr="00775FA2" w14:paraId="2591D624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087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lastRenderedPageBreak/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E39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Water chevrotain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Hyemoschus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aquaticus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A3B2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C66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1DF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13</w:t>
            </w:r>
          </w:p>
        </w:tc>
      </w:tr>
      <w:tr w:rsidR="00C473F6" w:rsidRPr="00775FA2" w14:paraId="6E2EBC61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E02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Cetartiodactyla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C6B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Yellow-backed duiker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Cephalophus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silvicultor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CA5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766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529B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28</w:t>
            </w:r>
          </w:p>
        </w:tc>
      </w:tr>
      <w:tr w:rsidR="00C473F6" w:rsidRPr="00775FA2" w14:paraId="2550BD0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DC01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Col</w:t>
            </w:r>
            <w:r>
              <w:rPr>
                <w:rFonts w:ascii="Arial" w:eastAsia="Arial" w:hAnsi="Arial" w:cs="Arial"/>
                <w:color w:val="000000"/>
                <w:lang w:val="en-GB"/>
              </w:rPr>
              <w:t>umbiformes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E6B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Blue-headed wood dove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Turtur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brehmeri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6C8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38C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E33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55</w:t>
            </w:r>
          </w:p>
        </w:tc>
      </w:tr>
      <w:tr w:rsidR="00C473F6" w:rsidRPr="00775FA2" w14:paraId="6CF8EA45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4A1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BD55E7">
              <w:rPr>
                <w:rFonts w:ascii="Arial" w:eastAsia="Arial" w:hAnsi="Arial" w:cs="Arial"/>
                <w:color w:val="000000"/>
                <w:lang w:val="en-GB"/>
              </w:rPr>
              <w:t>Col</w:t>
            </w:r>
            <w:r>
              <w:rPr>
                <w:rFonts w:ascii="Arial" w:eastAsia="Arial" w:hAnsi="Arial" w:cs="Arial"/>
                <w:color w:val="000000"/>
                <w:lang w:val="en-GB"/>
              </w:rPr>
              <w:t>umbiformes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8BE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Lemon dove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Aplopelia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larvata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DDF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CCF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9B6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</w:tr>
      <w:tr w:rsidR="00C473F6" w:rsidRPr="00775FA2" w14:paraId="6BFBA00A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59F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Galliformes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5C9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Black guineafowl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Agelastes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niger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4E1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B3C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860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855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192</w:t>
            </w:r>
          </w:p>
        </w:tc>
      </w:tr>
      <w:tr w:rsidR="00C473F6" w:rsidRPr="00775FA2" w14:paraId="624BCC3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916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Galliformes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0DF8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Lathams's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francolin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Peliperdix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lathami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F4B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8E76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3F9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104</w:t>
            </w:r>
          </w:p>
        </w:tc>
      </w:tr>
      <w:tr w:rsidR="00C473F6" w:rsidRPr="00775FA2" w14:paraId="2F58F274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289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Galliformes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A45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Plumed guineafowl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Guttera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plumifera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3B2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504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E9C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129</w:t>
            </w:r>
          </w:p>
        </w:tc>
      </w:tr>
      <w:tr w:rsidR="00C473F6" w:rsidRPr="00775FA2" w14:paraId="2C007D7E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209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Gruiformes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E92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Nkulengu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rail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Himantornis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haematopus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E5D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99E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336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35</w:t>
            </w:r>
          </w:p>
        </w:tc>
      </w:tr>
      <w:tr w:rsidR="00C473F6" w:rsidRPr="00775FA2" w14:paraId="2EB563CC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1AA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1DE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Brown-chested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alethe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Chamaetylas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poliocephala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31B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EFB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79C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</w:tr>
      <w:tr w:rsidR="00C473F6" w:rsidRPr="00775FA2" w14:paraId="64EEC60C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570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CA8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Green-breasted pitta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Pitta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reichenowi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E02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11F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824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52F08480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A0C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247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Grey-necked rockfowl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Picatharthes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oreas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0D8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9AA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B275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</w:tr>
      <w:tr w:rsidR="00C473F6" w:rsidRPr="00775FA2" w14:paraId="717F5B3D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0B5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4D6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gram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Orange-breasted forest</w:t>
            </w:r>
            <w:proofErr w:type="gram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robin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Stiphrornis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erythrothorax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A27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899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684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</w:tr>
      <w:tr w:rsidR="00C473F6" w:rsidRPr="00775FA2" w14:paraId="74DA2891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2A5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580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Red-tailed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bristlebill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Bleda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syndactylus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C6E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2B5F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049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</w:tr>
      <w:tr w:rsidR="00C473F6" w:rsidRPr="00775FA2" w14:paraId="3DE66639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3369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18B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Yellow-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lored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bristlebill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Bleda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notatus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366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3A8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30F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</w:tr>
      <w:tr w:rsidR="00C473F6" w:rsidRPr="00775FA2" w14:paraId="28DC2E53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612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Passeriformes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548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Yellow-whiskered greenbul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Eurillas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latirostris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E22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294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F96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</w:t>
            </w:r>
          </w:p>
        </w:tc>
      </w:tr>
      <w:tr w:rsidR="00C473F6" w:rsidRPr="00775FA2" w14:paraId="30307021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9EB1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Pholidota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890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Giant pangolin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Smutsia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gigantea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A9C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42F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C73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12</w:t>
            </w:r>
          </w:p>
        </w:tc>
      </w:tr>
      <w:tr w:rsidR="00C473F6" w:rsidRPr="00775FA2" w14:paraId="6C7F1A8A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66D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Pholidota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69E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White-bellied pangolin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Phataginus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tricuspis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78F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8DF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237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47</w:t>
            </w:r>
          </w:p>
        </w:tc>
      </w:tr>
      <w:tr w:rsidR="00C473F6" w:rsidRPr="00775FA2" w14:paraId="121C92EC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149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095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Agile mangabey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Cercocebus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agilis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3D4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B13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1,731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FDA7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291</w:t>
            </w:r>
          </w:p>
        </w:tc>
      </w:tr>
      <w:tr w:rsidR="00C473F6" w:rsidRPr="00775FA2" w14:paraId="3EEB6250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281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220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Central chimpanzee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Pan troglodytes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ED9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964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C70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110</w:t>
            </w:r>
          </w:p>
        </w:tc>
      </w:tr>
      <w:tr w:rsidR="00C473F6" w:rsidRPr="00775FA2" w14:paraId="0B090992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59D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lastRenderedPageBreak/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C76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Galago </w:t>
            </w: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sp.c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856E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69B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42E8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</w:t>
            </w:r>
          </w:p>
        </w:tc>
      </w:tr>
      <w:tr w:rsidR="00C473F6" w:rsidRPr="00775FA2" w14:paraId="15E7CD22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DF82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644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Greater spot-nosed monkey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Cercopithecus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nictitans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E0E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6B2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20C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7</w:t>
            </w:r>
          </w:p>
        </w:tc>
      </w:tr>
      <w:tr w:rsidR="00C473F6" w:rsidRPr="00775FA2" w14:paraId="4B3C722B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413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50E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Mandrill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Mandrillus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sphinx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40B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E9B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4,921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73DD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1,187</w:t>
            </w:r>
          </w:p>
        </w:tc>
      </w:tr>
      <w:tr w:rsidR="00C473F6" w:rsidRPr="00775FA2" w14:paraId="43109BB7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A84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584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Moustached guenon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Cercopithecus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cephus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57C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3D33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DD1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11</w:t>
            </w:r>
          </w:p>
        </w:tc>
      </w:tr>
      <w:tr w:rsidR="00C473F6" w:rsidRPr="00775FA2" w14:paraId="62D912B9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2859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Primates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97A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Western lowland gorilla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Gorilla gorilla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4773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6B9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978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11</w:t>
            </w:r>
          </w:p>
        </w:tc>
      </w:tr>
      <w:tr w:rsidR="00C473F6" w:rsidRPr="00775FA2" w14:paraId="5F051D23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26A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167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African brush-tailed porcupine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Atherus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africanus</w:t>
            </w: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294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B46C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2,671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88B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540</w:t>
            </w:r>
          </w:p>
        </w:tc>
      </w:tr>
      <w:tr w:rsidR="00C473F6" w:rsidRPr="00775FA2" w14:paraId="3E6C9270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B23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FB98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African giant squirrel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Protoxerus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stangeri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0F1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E06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626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19B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157</w:t>
            </w:r>
          </w:p>
        </w:tc>
      </w:tr>
      <w:tr w:rsidR="00C473F6" w:rsidRPr="00775FA2" w14:paraId="5A439F31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A52E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D56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Emin's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 xml:space="preserve"> pouched rat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Cricetomys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emini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A249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5E7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4,533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E7A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818</w:t>
            </w:r>
          </w:p>
        </w:tc>
      </w:tr>
      <w:tr w:rsidR="00C473F6" w:rsidRPr="00775FA2" w14:paraId="3ADA6D15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123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762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Fire-footed rope squirrel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Funisciurus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pyrropus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188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C2C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BD3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74</w:t>
            </w:r>
          </w:p>
        </w:tc>
      </w:tr>
      <w:tr w:rsidR="00C473F6" w:rsidRPr="00775FA2" w14:paraId="303ADF98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80A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EE6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Lady Burton's rope squirrel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Funisciurus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isabella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51D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5578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962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897A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217</w:t>
            </w:r>
          </w:p>
        </w:tc>
      </w:tr>
      <w:tr w:rsidR="00C473F6" w:rsidRPr="00775FA2" w14:paraId="21B12BB6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0A5A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026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Red-legged sun squirrel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Heliosciurus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rufobrachium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C1F5B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BC4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555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B26F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108</w:t>
            </w:r>
          </w:p>
        </w:tc>
      </w:tr>
      <w:tr w:rsidR="00C473F6" w:rsidRPr="00775FA2" w14:paraId="44F36DC7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A15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Rodentia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21C3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Small rodent (Small rodent)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0F96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9E4C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704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78F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208</w:t>
            </w:r>
          </w:p>
        </w:tc>
      </w:tr>
      <w:tr w:rsidR="00C473F6" w:rsidRPr="00775FA2" w14:paraId="238C1371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74129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Squamata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A1E0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Nile monitor (</w:t>
            </w:r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Varanus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niloticus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025D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8A8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D6E7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  <w:tr w:rsidR="00C473F6" w:rsidRPr="00775FA2" w14:paraId="62DC2173" w14:textId="77777777" w:rsidTr="00A50DD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A061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proofErr w:type="spellStart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Testudine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8A45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Forest hinge-back tortoise (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Kinixys</w:t>
            </w:r>
            <w:proofErr w:type="spellEnd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B2774">
              <w:rPr>
                <w:rFonts w:ascii="Arial" w:eastAsia="Arial" w:hAnsi="Arial" w:cs="Arial"/>
                <w:i/>
                <w:iCs/>
                <w:color w:val="000000"/>
                <w:lang w:val="en-GB"/>
              </w:rPr>
              <w:t>erosa</w:t>
            </w:r>
            <w:proofErr w:type="spellEnd"/>
            <w:r w:rsidRPr="000B2774">
              <w:rPr>
                <w:rFonts w:ascii="Arial" w:eastAsia="Arial" w:hAnsi="Arial" w:cs="Arial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5B8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F114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7E76" w14:textId="77777777" w:rsidR="00C473F6" w:rsidRPr="000B2774" w:rsidRDefault="00C473F6" w:rsidP="00A50D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20" w:right="12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eastAsia="Arial" w:hAnsi="Arial" w:cs="Arial"/>
                <w:color w:val="000000"/>
                <w:lang w:val="en-GB"/>
              </w:rPr>
              <w:t>1</w:t>
            </w:r>
          </w:p>
        </w:tc>
      </w:tr>
    </w:tbl>
    <w:p w14:paraId="31FC158B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2ED33B08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788C6AF5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3DF03D07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4462117B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014570A8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5FFF8FC2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6A3ADE31" w14:textId="77777777" w:rsidR="00C473F6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6F6AE580" w14:textId="77777777" w:rsidR="00C473F6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72F34852" w14:textId="77777777" w:rsidR="00C473F6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7A2A767C" w14:textId="77777777" w:rsidR="00C473F6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4A106743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  <w:r w:rsidRPr="000B2774">
        <w:rPr>
          <w:rFonts w:ascii="Arial" w:hAnsi="Arial" w:cs="Arial"/>
          <w:b/>
          <w:bCs/>
          <w:lang w:val="en-GB"/>
        </w:rPr>
        <w:lastRenderedPageBreak/>
        <w:t xml:space="preserve">Table S2. </w:t>
      </w:r>
      <w:r w:rsidRPr="000B2774">
        <w:rPr>
          <w:rFonts w:ascii="Arial" w:hAnsi="Arial" w:cs="Arial"/>
          <w:lang w:val="en-GB"/>
        </w:rPr>
        <w:t xml:space="preserve">Hunted carcasses by species, number of carcasses and percentage of total returned carcasses recorded by village reporters from 10 Baka villages in south-eastern Cameroon over a 5-month period (Martin et al., 2020). </w:t>
      </w:r>
    </w:p>
    <w:p w14:paraId="725644B0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774"/>
        <w:gridCol w:w="3763"/>
        <w:gridCol w:w="2192"/>
        <w:gridCol w:w="2291"/>
      </w:tblGrid>
      <w:tr w:rsidR="00C473F6" w:rsidRPr="00775FA2" w14:paraId="75A25DDA" w14:textId="77777777" w:rsidTr="00A50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7295FB7C" w14:textId="77777777" w:rsidR="00C473F6" w:rsidRPr="000B2774" w:rsidRDefault="00C473F6" w:rsidP="00A50DDD">
            <w:pPr>
              <w:pStyle w:val="BodyText"/>
              <w:spacing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Rank</w:t>
            </w:r>
          </w:p>
        </w:tc>
        <w:tc>
          <w:tcPr>
            <w:tcW w:w="4236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7EDDC572" w14:textId="77777777" w:rsidR="00C473F6" w:rsidRPr="000B2774" w:rsidRDefault="00C473F6" w:rsidP="00A50DDD">
            <w:pPr>
              <w:pStyle w:val="BodyText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Species</w:t>
            </w:r>
          </w:p>
        </w:tc>
        <w:tc>
          <w:tcPr>
            <w:tcW w:w="2456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1CEC9AEE" w14:textId="77777777" w:rsidR="00C473F6" w:rsidRPr="000B2774" w:rsidRDefault="00C473F6" w:rsidP="00A50DDD">
            <w:pPr>
              <w:pStyle w:val="BodyText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Number of carcasses</w:t>
            </w:r>
          </w:p>
        </w:tc>
        <w:tc>
          <w:tcPr>
            <w:tcW w:w="2568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3C006152" w14:textId="77777777" w:rsidR="00C473F6" w:rsidRPr="000B2774" w:rsidRDefault="00C473F6" w:rsidP="00A50DDD">
            <w:pPr>
              <w:pStyle w:val="BodyText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 xml:space="preserve">Percentage </w:t>
            </w:r>
          </w:p>
        </w:tc>
      </w:tr>
      <w:tr w:rsidR="00C473F6" w:rsidRPr="00775FA2" w14:paraId="0CDEB49D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70F776F1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609AFA6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Blue duiker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34852F3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473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7470223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20.93</w:t>
            </w:r>
          </w:p>
        </w:tc>
      </w:tr>
      <w:tr w:rsidR="00C473F6" w:rsidRPr="00775FA2" w14:paraId="742F4CBB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56C3A9E6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236" w:type="dxa"/>
            <w:noWrap/>
            <w:hideMark/>
          </w:tcPr>
          <w:p w14:paraId="2B59C59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Brush-tailed porcupine</w:t>
            </w:r>
          </w:p>
        </w:tc>
        <w:tc>
          <w:tcPr>
            <w:tcW w:w="2456" w:type="dxa"/>
            <w:noWrap/>
            <w:hideMark/>
          </w:tcPr>
          <w:p w14:paraId="2DFE981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333</w:t>
            </w:r>
          </w:p>
        </w:tc>
        <w:tc>
          <w:tcPr>
            <w:tcW w:w="2568" w:type="dxa"/>
            <w:noWrap/>
            <w:hideMark/>
          </w:tcPr>
          <w:p w14:paraId="1B1E4AF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14.73</w:t>
            </w:r>
          </w:p>
        </w:tc>
      </w:tr>
      <w:tr w:rsidR="00C473F6" w:rsidRPr="00775FA2" w14:paraId="5FBB8B4F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559FA20F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68190AA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0B2774">
              <w:rPr>
                <w:rFonts w:ascii="Arial" w:hAnsi="Arial" w:cs="Arial"/>
                <w:b/>
                <w:bCs/>
                <w:lang w:val="en-GB"/>
              </w:rPr>
              <w:t>Emin's</w:t>
            </w:r>
            <w:proofErr w:type="spellEnd"/>
            <w:r w:rsidRPr="000B2774">
              <w:rPr>
                <w:rFonts w:ascii="Arial" w:hAnsi="Arial" w:cs="Arial"/>
                <w:b/>
                <w:bCs/>
                <w:lang w:val="en-GB"/>
              </w:rPr>
              <w:t xml:space="preserve"> pouched rat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23BB073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220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591041D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9.73</w:t>
            </w:r>
          </w:p>
        </w:tc>
      </w:tr>
      <w:tr w:rsidR="00C473F6" w:rsidRPr="00775FA2" w14:paraId="2EF726D5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38DC2F3D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236" w:type="dxa"/>
            <w:noWrap/>
            <w:hideMark/>
          </w:tcPr>
          <w:p w14:paraId="720D135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Bay duiker</w:t>
            </w:r>
          </w:p>
        </w:tc>
        <w:tc>
          <w:tcPr>
            <w:tcW w:w="2456" w:type="dxa"/>
            <w:noWrap/>
            <w:hideMark/>
          </w:tcPr>
          <w:p w14:paraId="7AAB1AA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212</w:t>
            </w:r>
          </w:p>
        </w:tc>
        <w:tc>
          <w:tcPr>
            <w:tcW w:w="2568" w:type="dxa"/>
            <w:noWrap/>
            <w:hideMark/>
          </w:tcPr>
          <w:p w14:paraId="112AB89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9.38</w:t>
            </w:r>
          </w:p>
        </w:tc>
      </w:tr>
      <w:tr w:rsidR="00C473F6" w:rsidRPr="00775FA2" w14:paraId="4E554C38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5A998DE6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FE5863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0B2774">
              <w:rPr>
                <w:rFonts w:ascii="Arial" w:hAnsi="Arial" w:cs="Arial"/>
                <w:b/>
                <w:bCs/>
                <w:lang w:val="en-GB"/>
              </w:rPr>
              <w:t>Peters's</w:t>
            </w:r>
            <w:proofErr w:type="spellEnd"/>
            <w:r w:rsidRPr="000B2774">
              <w:rPr>
                <w:rFonts w:ascii="Arial" w:hAnsi="Arial" w:cs="Arial"/>
                <w:b/>
                <w:bCs/>
                <w:lang w:val="en-GB"/>
              </w:rPr>
              <w:t xml:space="preserve"> duiker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335A1D9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145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232E9D4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6.42</w:t>
            </w:r>
          </w:p>
        </w:tc>
      </w:tr>
      <w:tr w:rsidR="00C473F6" w:rsidRPr="00775FA2" w14:paraId="5DF6C144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3959D17E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236" w:type="dxa"/>
            <w:noWrap/>
            <w:hideMark/>
          </w:tcPr>
          <w:p w14:paraId="45C69DB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Tree pangolin</w:t>
            </w:r>
          </w:p>
        </w:tc>
        <w:tc>
          <w:tcPr>
            <w:tcW w:w="2456" w:type="dxa"/>
            <w:noWrap/>
            <w:hideMark/>
          </w:tcPr>
          <w:p w14:paraId="6F9E937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82</w:t>
            </w:r>
          </w:p>
        </w:tc>
        <w:tc>
          <w:tcPr>
            <w:tcW w:w="2568" w:type="dxa"/>
            <w:noWrap/>
            <w:hideMark/>
          </w:tcPr>
          <w:p w14:paraId="318BDF0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3.63</w:t>
            </w:r>
          </w:p>
        </w:tc>
      </w:tr>
      <w:tr w:rsidR="00C473F6" w:rsidRPr="00775FA2" w14:paraId="43361E7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5E61255E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FE374E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Forest hinge-back tortoise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409392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72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50E3836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3.19</w:t>
            </w:r>
          </w:p>
        </w:tc>
      </w:tr>
      <w:tr w:rsidR="00C473F6" w:rsidRPr="00775FA2" w14:paraId="315C01C3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0E3C1068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236" w:type="dxa"/>
            <w:noWrap/>
            <w:hideMark/>
          </w:tcPr>
          <w:p w14:paraId="314E105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Greater spot-nosed monkey</w:t>
            </w:r>
          </w:p>
        </w:tc>
        <w:tc>
          <w:tcPr>
            <w:tcW w:w="2456" w:type="dxa"/>
            <w:noWrap/>
            <w:hideMark/>
          </w:tcPr>
          <w:p w14:paraId="1AD5BA0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68</w:t>
            </w:r>
          </w:p>
        </w:tc>
        <w:tc>
          <w:tcPr>
            <w:tcW w:w="2568" w:type="dxa"/>
            <w:noWrap/>
            <w:hideMark/>
          </w:tcPr>
          <w:p w14:paraId="144EE2B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3.01</w:t>
            </w:r>
          </w:p>
        </w:tc>
      </w:tr>
      <w:tr w:rsidR="00C473F6" w:rsidRPr="00775FA2" w14:paraId="483B8511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31BC5EAC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2288B53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African palm civet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19DCD4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62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DDA3BF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2.74</w:t>
            </w:r>
          </w:p>
        </w:tc>
      </w:tr>
      <w:tr w:rsidR="00C473F6" w:rsidRPr="00775FA2" w14:paraId="22EA1FA1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2E6CAD33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4236" w:type="dxa"/>
            <w:noWrap/>
            <w:hideMark/>
          </w:tcPr>
          <w:p w14:paraId="1A3D571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Moustached guenon</w:t>
            </w:r>
          </w:p>
        </w:tc>
        <w:tc>
          <w:tcPr>
            <w:tcW w:w="2456" w:type="dxa"/>
            <w:noWrap/>
            <w:hideMark/>
          </w:tcPr>
          <w:p w14:paraId="3E42035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51</w:t>
            </w:r>
          </w:p>
        </w:tc>
        <w:tc>
          <w:tcPr>
            <w:tcW w:w="2568" w:type="dxa"/>
            <w:noWrap/>
            <w:hideMark/>
          </w:tcPr>
          <w:p w14:paraId="0586E41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2.26</w:t>
            </w:r>
          </w:p>
        </w:tc>
      </w:tr>
      <w:tr w:rsidR="00C473F6" w:rsidRPr="00775FA2" w14:paraId="10906F5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0ACC16F8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5299D36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Duiker unknown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24FEFC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7FAFA66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2.21</w:t>
            </w:r>
          </w:p>
        </w:tc>
      </w:tr>
      <w:tr w:rsidR="00C473F6" w:rsidRPr="00775FA2" w14:paraId="5CE60AA6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00C9BC0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4236" w:type="dxa"/>
            <w:noWrap/>
            <w:hideMark/>
          </w:tcPr>
          <w:p w14:paraId="4EBFD63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Mandrill</w:t>
            </w:r>
          </w:p>
        </w:tc>
        <w:tc>
          <w:tcPr>
            <w:tcW w:w="2456" w:type="dxa"/>
            <w:noWrap/>
            <w:hideMark/>
          </w:tcPr>
          <w:p w14:paraId="308AB28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39</w:t>
            </w:r>
          </w:p>
        </w:tc>
        <w:tc>
          <w:tcPr>
            <w:tcW w:w="2568" w:type="dxa"/>
            <w:noWrap/>
            <w:hideMark/>
          </w:tcPr>
          <w:p w14:paraId="53F0EDF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1.73</w:t>
            </w:r>
          </w:p>
        </w:tc>
      </w:tr>
      <w:tr w:rsidR="00C473F6" w:rsidRPr="00775FA2" w14:paraId="35C66444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00336E0E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5011CA3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Red river hog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558712C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35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39E8DF2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1.55</w:t>
            </w:r>
          </w:p>
        </w:tc>
      </w:tr>
      <w:tr w:rsidR="00C473F6" w:rsidRPr="00775FA2" w14:paraId="5E034E05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70150E8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4236" w:type="dxa"/>
            <w:noWrap/>
            <w:hideMark/>
          </w:tcPr>
          <w:p w14:paraId="2889A3B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0B2774">
              <w:rPr>
                <w:rFonts w:ascii="Arial" w:hAnsi="Arial" w:cs="Arial"/>
                <w:b/>
                <w:bCs/>
                <w:lang w:val="en-GB"/>
              </w:rPr>
              <w:t>Gaboon</w:t>
            </w:r>
            <w:proofErr w:type="spellEnd"/>
            <w:r w:rsidRPr="000B2774">
              <w:rPr>
                <w:rFonts w:ascii="Arial" w:hAnsi="Arial" w:cs="Arial"/>
                <w:b/>
                <w:bCs/>
                <w:lang w:val="en-GB"/>
              </w:rPr>
              <w:t xml:space="preserve"> viper</w:t>
            </w:r>
          </w:p>
        </w:tc>
        <w:tc>
          <w:tcPr>
            <w:tcW w:w="2456" w:type="dxa"/>
            <w:noWrap/>
            <w:hideMark/>
          </w:tcPr>
          <w:p w14:paraId="435A1EE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34</w:t>
            </w:r>
          </w:p>
        </w:tc>
        <w:tc>
          <w:tcPr>
            <w:tcW w:w="2568" w:type="dxa"/>
            <w:noWrap/>
            <w:hideMark/>
          </w:tcPr>
          <w:p w14:paraId="7360A76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1.50</w:t>
            </w:r>
          </w:p>
        </w:tc>
      </w:tr>
      <w:tr w:rsidR="00C473F6" w:rsidRPr="00775FA2" w14:paraId="2D827F65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3FD4FECB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693F779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Monkey unknown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42DB4DB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29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724072D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1.28</w:t>
            </w:r>
          </w:p>
        </w:tc>
      </w:tr>
      <w:tr w:rsidR="00C473F6" w:rsidRPr="00775FA2" w14:paraId="0F1DC169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025DFEB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4236" w:type="dxa"/>
            <w:noWrap/>
            <w:hideMark/>
          </w:tcPr>
          <w:p w14:paraId="6B016EB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Ornate monitor</w:t>
            </w:r>
          </w:p>
        </w:tc>
        <w:tc>
          <w:tcPr>
            <w:tcW w:w="2456" w:type="dxa"/>
            <w:noWrap/>
            <w:hideMark/>
          </w:tcPr>
          <w:p w14:paraId="31018A8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29</w:t>
            </w:r>
          </w:p>
        </w:tc>
        <w:tc>
          <w:tcPr>
            <w:tcW w:w="2568" w:type="dxa"/>
            <w:noWrap/>
            <w:hideMark/>
          </w:tcPr>
          <w:p w14:paraId="232CF77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1.28</w:t>
            </w:r>
          </w:p>
        </w:tc>
      </w:tr>
      <w:tr w:rsidR="00C473F6" w:rsidRPr="00775FA2" w14:paraId="41771CC6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03918954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014E072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Long-nosed mongoose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2974258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27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67D069C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1.19</w:t>
            </w:r>
          </w:p>
        </w:tc>
      </w:tr>
      <w:tr w:rsidR="00C473F6" w:rsidRPr="00775FA2" w14:paraId="039DD6B0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197A482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4236" w:type="dxa"/>
            <w:noWrap/>
            <w:hideMark/>
          </w:tcPr>
          <w:p w14:paraId="018EDB2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Yellow-backed duiker</w:t>
            </w:r>
          </w:p>
        </w:tc>
        <w:tc>
          <w:tcPr>
            <w:tcW w:w="2456" w:type="dxa"/>
            <w:noWrap/>
            <w:hideMark/>
          </w:tcPr>
          <w:p w14:paraId="60795AE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25</w:t>
            </w:r>
          </w:p>
        </w:tc>
        <w:tc>
          <w:tcPr>
            <w:tcW w:w="2568" w:type="dxa"/>
            <w:noWrap/>
            <w:hideMark/>
          </w:tcPr>
          <w:p w14:paraId="2AA1289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1.11</w:t>
            </w:r>
          </w:p>
        </w:tc>
      </w:tr>
      <w:tr w:rsidR="00C473F6" w:rsidRPr="00775FA2" w14:paraId="2519B668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5941BE28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A28E26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Mongoose unknown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1D82ED3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23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2D29E8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1.02</w:t>
            </w:r>
          </w:p>
        </w:tc>
      </w:tr>
      <w:tr w:rsidR="00C473F6" w:rsidRPr="00775FA2" w14:paraId="00FE3F42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6677812E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4236" w:type="dxa"/>
            <w:noWrap/>
            <w:hideMark/>
          </w:tcPr>
          <w:p w14:paraId="11A3B3E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Black-fronted duiker</w:t>
            </w:r>
          </w:p>
        </w:tc>
        <w:tc>
          <w:tcPr>
            <w:tcW w:w="2456" w:type="dxa"/>
            <w:noWrap/>
            <w:hideMark/>
          </w:tcPr>
          <w:p w14:paraId="503977D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22</w:t>
            </w:r>
          </w:p>
        </w:tc>
        <w:tc>
          <w:tcPr>
            <w:tcW w:w="2568" w:type="dxa"/>
            <w:noWrap/>
            <w:hideMark/>
          </w:tcPr>
          <w:p w14:paraId="47B8360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0.97</w:t>
            </w:r>
          </w:p>
        </w:tc>
      </w:tr>
      <w:tr w:rsidR="00C473F6" w:rsidRPr="00775FA2" w14:paraId="455A5AAD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34CD72BC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lastRenderedPageBreak/>
              <w:t>21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8B7732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Water chevrotain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40C8C6B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717C371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0.93</w:t>
            </w:r>
          </w:p>
        </w:tc>
      </w:tr>
      <w:tr w:rsidR="00C473F6" w:rsidRPr="00775FA2" w14:paraId="02B16157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36557949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4236" w:type="dxa"/>
            <w:noWrap/>
            <w:hideMark/>
          </w:tcPr>
          <w:p w14:paraId="081AC89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Grey-cheeked mangabey</w:t>
            </w:r>
          </w:p>
        </w:tc>
        <w:tc>
          <w:tcPr>
            <w:tcW w:w="2456" w:type="dxa"/>
            <w:noWrap/>
            <w:hideMark/>
          </w:tcPr>
          <w:p w14:paraId="068D8E3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16</w:t>
            </w:r>
          </w:p>
        </w:tc>
        <w:tc>
          <w:tcPr>
            <w:tcW w:w="2568" w:type="dxa"/>
            <w:noWrap/>
            <w:hideMark/>
          </w:tcPr>
          <w:p w14:paraId="7F9498A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0.71</w:t>
            </w:r>
          </w:p>
        </w:tc>
      </w:tr>
      <w:tr w:rsidR="00C473F6" w:rsidRPr="00775FA2" w14:paraId="3D02FA4B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69F00744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3853B28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Sitatunga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DF54C1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15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67621F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0.66</w:t>
            </w:r>
          </w:p>
        </w:tc>
      </w:tr>
      <w:tr w:rsidR="00C473F6" w:rsidRPr="00775FA2" w14:paraId="53BE1EFA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3648F41A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24</w:t>
            </w:r>
          </w:p>
        </w:tc>
        <w:tc>
          <w:tcPr>
            <w:tcW w:w="4236" w:type="dxa"/>
            <w:noWrap/>
            <w:hideMark/>
          </w:tcPr>
          <w:p w14:paraId="27C94FA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Dwarf crocodile</w:t>
            </w:r>
          </w:p>
        </w:tc>
        <w:tc>
          <w:tcPr>
            <w:tcW w:w="2456" w:type="dxa"/>
            <w:noWrap/>
            <w:hideMark/>
          </w:tcPr>
          <w:p w14:paraId="71019B1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14</w:t>
            </w:r>
          </w:p>
        </w:tc>
        <w:tc>
          <w:tcPr>
            <w:tcW w:w="2568" w:type="dxa"/>
            <w:noWrap/>
            <w:hideMark/>
          </w:tcPr>
          <w:p w14:paraId="65A706D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0.62</w:t>
            </w:r>
          </w:p>
        </w:tc>
      </w:tr>
      <w:tr w:rsidR="00C473F6" w:rsidRPr="00775FA2" w14:paraId="142BE14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3FB7317D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1F26BF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Black Guineafowl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C25B21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D2EB6E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0.49</w:t>
            </w:r>
          </w:p>
        </w:tc>
      </w:tr>
      <w:tr w:rsidR="00C473F6" w:rsidRPr="00775FA2" w14:paraId="1879ED31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726E82C9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4236" w:type="dxa"/>
            <w:noWrap/>
            <w:hideMark/>
          </w:tcPr>
          <w:p w14:paraId="149C4DF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Black-footed mongoose</w:t>
            </w:r>
          </w:p>
        </w:tc>
        <w:tc>
          <w:tcPr>
            <w:tcW w:w="2456" w:type="dxa"/>
            <w:noWrap/>
            <w:hideMark/>
          </w:tcPr>
          <w:p w14:paraId="4B6884D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11</w:t>
            </w:r>
          </w:p>
        </w:tc>
        <w:tc>
          <w:tcPr>
            <w:tcW w:w="2568" w:type="dxa"/>
            <w:noWrap/>
            <w:hideMark/>
          </w:tcPr>
          <w:p w14:paraId="03BD83E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0.49</w:t>
            </w:r>
          </w:p>
        </w:tc>
      </w:tr>
      <w:tr w:rsidR="00C473F6" w:rsidRPr="00775FA2" w14:paraId="40190085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188D341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C140E2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Black-necked spitting cobra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2870BA8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07B183C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0.49</w:t>
            </w:r>
          </w:p>
        </w:tc>
      </w:tr>
      <w:tr w:rsidR="00C473F6" w:rsidRPr="00775FA2" w14:paraId="1A09BBA8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A35D3FF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4236" w:type="dxa"/>
            <w:noWrap/>
            <w:hideMark/>
          </w:tcPr>
          <w:p w14:paraId="1E12A3C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Bird unknown</w:t>
            </w:r>
          </w:p>
        </w:tc>
        <w:tc>
          <w:tcPr>
            <w:tcW w:w="2456" w:type="dxa"/>
            <w:noWrap/>
            <w:hideMark/>
          </w:tcPr>
          <w:p w14:paraId="4C21970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11</w:t>
            </w:r>
          </w:p>
        </w:tc>
        <w:tc>
          <w:tcPr>
            <w:tcW w:w="2568" w:type="dxa"/>
            <w:noWrap/>
            <w:hideMark/>
          </w:tcPr>
          <w:p w14:paraId="3FAAE46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0.49</w:t>
            </w:r>
          </w:p>
        </w:tc>
      </w:tr>
      <w:tr w:rsidR="00C473F6" w:rsidRPr="00775FA2" w14:paraId="2E0B7B9F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0270ED42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14AAC8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African civet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8CAAA8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10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1FD50A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0.44</w:t>
            </w:r>
          </w:p>
        </w:tc>
      </w:tr>
      <w:tr w:rsidR="00C473F6" w:rsidRPr="00775FA2" w14:paraId="0E3D5F50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099246A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4236" w:type="dxa"/>
            <w:noWrap/>
            <w:hideMark/>
          </w:tcPr>
          <w:p w14:paraId="4BAD178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0B2774">
              <w:rPr>
                <w:rFonts w:ascii="Arial" w:hAnsi="Arial" w:cs="Arial"/>
                <w:b/>
                <w:bCs/>
                <w:lang w:val="en-GB"/>
              </w:rPr>
              <w:t>Servaline</w:t>
            </w:r>
            <w:proofErr w:type="spellEnd"/>
            <w:r w:rsidRPr="000B2774">
              <w:rPr>
                <w:rFonts w:ascii="Arial" w:hAnsi="Arial" w:cs="Arial"/>
                <w:b/>
                <w:bCs/>
                <w:lang w:val="en-GB"/>
              </w:rPr>
              <w:t xml:space="preserve"> genet</w:t>
            </w:r>
          </w:p>
        </w:tc>
        <w:tc>
          <w:tcPr>
            <w:tcW w:w="2456" w:type="dxa"/>
            <w:noWrap/>
            <w:hideMark/>
          </w:tcPr>
          <w:p w14:paraId="4A6BC1D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10</w:t>
            </w:r>
          </w:p>
        </w:tc>
        <w:tc>
          <w:tcPr>
            <w:tcW w:w="2568" w:type="dxa"/>
            <w:noWrap/>
            <w:hideMark/>
          </w:tcPr>
          <w:p w14:paraId="22F78F3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0.44</w:t>
            </w:r>
          </w:p>
        </w:tc>
      </w:tr>
      <w:tr w:rsidR="00C473F6" w:rsidRPr="00775FA2" w14:paraId="6F20D472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637E33FC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B9D460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Mantled guereza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5B94619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9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666FEE9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0.40</w:t>
            </w:r>
          </w:p>
        </w:tc>
      </w:tr>
      <w:tr w:rsidR="00C473F6" w:rsidRPr="00775FA2" w14:paraId="1F4D4A45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5982FF1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4236" w:type="dxa"/>
            <w:noWrap/>
            <w:hideMark/>
          </w:tcPr>
          <w:p w14:paraId="118101E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Crested mona monkey</w:t>
            </w:r>
          </w:p>
        </w:tc>
        <w:tc>
          <w:tcPr>
            <w:tcW w:w="2456" w:type="dxa"/>
            <w:noWrap/>
            <w:hideMark/>
          </w:tcPr>
          <w:p w14:paraId="1D33C28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8</w:t>
            </w:r>
          </w:p>
        </w:tc>
        <w:tc>
          <w:tcPr>
            <w:tcW w:w="2568" w:type="dxa"/>
            <w:noWrap/>
            <w:hideMark/>
          </w:tcPr>
          <w:p w14:paraId="65B9ADC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0.35</w:t>
            </w:r>
          </w:p>
        </w:tc>
      </w:tr>
      <w:tr w:rsidR="00C473F6" w:rsidRPr="00775FA2" w14:paraId="3B0DCC7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732706C4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3B3B74E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Latham's Francolin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300AAB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8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7BA3194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0.35</w:t>
            </w:r>
          </w:p>
        </w:tc>
      </w:tr>
      <w:tr w:rsidR="00C473F6" w:rsidRPr="00775FA2" w14:paraId="27BA4820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B6A3EC3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34</w:t>
            </w:r>
          </w:p>
        </w:tc>
        <w:tc>
          <w:tcPr>
            <w:tcW w:w="4236" w:type="dxa"/>
            <w:noWrap/>
            <w:hideMark/>
          </w:tcPr>
          <w:p w14:paraId="55F67B8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Agile mangabey</w:t>
            </w:r>
          </w:p>
        </w:tc>
        <w:tc>
          <w:tcPr>
            <w:tcW w:w="2456" w:type="dxa"/>
            <w:noWrap/>
            <w:hideMark/>
          </w:tcPr>
          <w:p w14:paraId="6BEDEF3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7</w:t>
            </w:r>
          </w:p>
        </w:tc>
        <w:tc>
          <w:tcPr>
            <w:tcW w:w="2568" w:type="dxa"/>
            <w:noWrap/>
            <w:hideMark/>
          </w:tcPr>
          <w:p w14:paraId="21FDFC0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0.31</w:t>
            </w:r>
          </w:p>
        </w:tc>
      </w:tr>
      <w:tr w:rsidR="00C473F6" w:rsidRPr="00775FA2" w14:paraId="30486A80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306DB43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BA76B7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Congo clawless otter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0D3552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7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2676A29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0.31</w:t>
            </w:r>
          </w:p>
        </w:tc>
      </w:tr>
      <w:tr w:rsidR="00C473F6" w:rsidRPr="00775FA2" w14:paraId="3DBF2392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652A7CB3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4236" w:type="dxa"/>
            <w:noWrap/>
            <w:hideMark/>
          </w:tcPr>
          <w:p w14:paraId="29FED4D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Giant pangolin</w:t>
            </w:r>
          </w:p>
        </w:tc>
        <w:tc>
          <w:tcPr>
            <w:tcW w:w="2456" w:type="dxa"/>
            <w:noWrap/>
            <w:hideMark/>
          </w:tcPr>
          <w:p w14:paraId="30371E1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6</w:t>
            </w:r>
          </w:p>
        </w:tc>
        <w:tc>
          <w:tcPr>
            <w:tcW w:w="2568" w:type="dxa"/>
            <w:noWrap/>
            <w:hideMark/>
          </w:tcPr>
          <w:p w14:paraId="4D89E26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0.27</w:t>
            </w:r>
          </w:p>
        </w:tc>
      </w:tr>
      <w:tr w:rsidR="00C473F6" w:rsidRPr="00775FA2" w14:paraId="69C12AA1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68C45A93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37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FD39EA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Crested guineafowl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04796F8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5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1B8CDE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0.22</w:t>
            </w:r>
          </w:p>
        </w:tc>
      </w:tr>
      <w:tr w:rsidR="00C473F6" w:rsidRPr="00775FA2" w14:paraId="500FFF8E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328D566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4236" w:type="dxa"/>
            <w:noWrap/>
            <w:hideMark/>
          </w:tcPr>
          <w:p w14:paraId="7338872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0B2774">
              <w:rPr>
                <w:rFonts w:ascii="Arial" w:hAnsi="Arial" w:cs="Arial"/>
                <w:b/>
                <w:bCs/>
                <w:lang w:val="en-GB"/>
              </w:rPr>
              <w:t>Kusimanse</w:t>
            </w:r>
            <w:proofErr w:type="spellEnd"/>
          </w:p>
        </w:tc>
        <w:tc>
          <w:tcPr>
            <w:tcW w:w="2456" w:type="dxa"/>
            <w:noWrap/>
            <w:hideMark/>
          </w:tcPr>
          <w:p w14:paraId="5AA6E0C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5</w:t>
            </w:r>
          </w:p>
        </w:tc>
        <w:tc>
          <w:tcPr>
            <w:tcW w:w="2568" w:type="dxa"/>
            <w:noWrap/>
            <w:hideMark/>
          </w:tcPr>
          <w:p w14:paraId="4F0A0FE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0.22</w:t>
            </w:r>
          </w:p>
        </w:tc>
      </w:tr>
      <w:tr w:rsidR="00C473F6" w:rsidRPr="00775FA2" w14:paraId="7D643F28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10CBDC1B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39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7C7B26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Marsh mongoose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4313F4E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5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6FA739E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0.22</w:t>
            </w:r>
          </w:p>
        </w:tc>
      </w:tr>
      <w:tr w:rsidR="00C473F6" w:rsidRPr="00775FA2" w14:paraId="275E6C90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09D7DA3F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4236" w:type="dxa"/>
            <w:noWrap/>
            <w:hideMark/>
          </w:tcPr>
          <w:p w14:paraId="38DC47F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African golden cat</w:t>
            </w:r>
          </w:p>
        </w:tc>
        <w:tc>
          <w:tcPr>
            <w:tcW w:w="2456" w:type="dxa"/>
            <w:noWrap/>
            <w:hideMark/>
          </w:tcPr>
          <w:p w14:paraId="75C2184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2568" w:type="dxa"/>
            <w:noWrap/>
            <w:hideMark/>
          </w:tcPr>
          <w:p w14:paraId="322A99E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0.18</w:t>
            </w:r>
          </w:p>
        </w:tc>
      </w:tr>
      <w:tr w:rsidR="00C473F6" w:rsidRPr="00775FA2" w14:paraId="53D0E0AD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6C7794A5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428E70F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Chimpanzee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D9039F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510BFC0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0.18</w:t>
            </w:r>
          </w:p>
        </w:tc>
      </w:tr>
      <w:tr w:rsidR="00C473F6" w:rsidRPr="00775FA2" w14:paraId="75F28802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0F482CE9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4236" w:type="dxa"/>
            <w:noWrap/>
            <w:hideMark/>
          </w:tcPr>
          <w:p w14:paraId="5EEF94E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Spotted fowl unknown</w:t>
            </w:r>
          </w:p>
        </w:tc>
        <w:tc>
          <w:tcPr>
            <w:tcW w:w="2456" w:type="dxa"/>
            <w:noWrap/>
            <w:hideMark/>
          </w:tcPr>
          <w:p w14:paraId="282F31F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2568" w:type="dxa"/>
            <w:noWrap/>
            <w:hideMark/>
          </w:tcPr>
          <w:p w14:paraId="359D7DD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0.18</w:t>
            </w:r>
          </w:p>
        </w:tc>
      </w:tr>
      <w:tr w:rsidR="00C473F6" w:rsidRPr="00775FA2" w14:paraId="6AB7BE2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7458B72D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0A781C5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White-bellied duiker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3CE39A6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02A7641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0.18</w:t>
            </w:r>
          </w:p>
        </w:tc>
      </w:tr>
      <w:tr w:rsidR="00C473F6" w:rsidRPr="00775FA2" w14:paraId="2B4B9411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26073C1C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44</w:t>
            </w:r>
          </w:p>
        </w:tc>
        <w:tc>
          <w:tcPr>
            <w:tcW w:w="4236" w:type="dxa"/>
            <w:noWrap/>
            <w:hideMark/>
          </w:tcPr>
          <w:p w14:paraId="7E99C96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Bates's pygmy antelope</w:t>
            </w:r>
          </w:p>
        </w:tc>
        <w:tc>
          <w:tcPr>
            <w:tcW w:w="2456" w:type="dxa"/>
            <w:noWrap/>
            <w:hideMark/>
          </w:tcPr>
          <w:p w14:paraId="6CD035F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</w:t>
            </w:r>
          </w:p>
        </w:tc>
        <w:tc>
          <w:tcPr>
            <w:tcW w:w="2568" w:type="dxa"/>
            <w:noWrap/>
            <w:hideMark/>
          </w:tcPr>
          <w:p w14:paraId="0AB3B5A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0.13</w:t>
            </w:r>
          </w:p>
        </w:tc>
      </w:tr>
      <w:tr w:rsidR="00C473F6" w:rsidRPr="00775FA2" w14:paraId="05D11EE0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0D7C1AF5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lastRenderedPageBreak/>
              <w:t>45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6D22E71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Black-casqued hornbill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F0959F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54CE34E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0.13</w:t>
            </w:r>
          </w:p>
        </w:tc>
      </w:tr>
      <w:tr w:rsidR="00C473F6" w:rsidRPr="00775FA2" w14:paraId="52AFEFFA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429A2262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46</w:t>
            </w:r>
          </w:p>
        </w:tc>
        <w:tc>
          <w:tcPr>
            <w:tcW w:w="4236" w:type="dxa"/>
            <w:noWrap/>
            <w:hideMark/>
          </w:tcPr>
          <w:p w14:paraId="2E25ED7B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Jameson's mamba</w:t>
            </w:r>
          </w:p>
        </w:tc>
        <w:tc>
          <w:tcPr>
            <w:tcW w:w="2456" w:type="dxa"/>
            <w:noWrap/>
            <w:hideMark/>
          </w:tcPr>
          <w:p w14:paraId="0014666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</w:t>
            </w:r>
          </w:p>
        </w:tc>
        <w:tc>
          <w:tcPr>
            <w:tcW w:w="2568" w:type="dxa"/>
            <w:noWrap/>
            <w:hideMark/>
          </w:tcPr>
          <w:p w14:paraId="29A8FAF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0.13</w:t>
            </w:r>
          </w:p>
        </w:tc>
      </w:tr>
      <w:tr w:rsidR="00C473F6" w:rsidRPr="00775FA2" w14:paraId="24088C8F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42963E09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47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18D6AE8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Western tree hyrax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7EF2EB1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3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48313D46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0.13</w:t>
            </w:r>
          </w:p>
        </w:tc>
      </w:tr>
      <w:tr w:rsidR="00C473F6" w:rsidRPr="00775FA2" w14:paraId="7B1CA76D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77051387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4236" w:type="dxa"/>
            <w:noWrap/>
            <w:hideMark/>
          </w:tcPr>
          <w:p w14:paraId="18CB0A1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Rodent unknown</w:t>
            </w:r>
          </w:p>
        </w:tc>
        <w:tc>
          <w:tcPr>
            <w:tcW w:w="2456" w:type="dxa"/>
            <w:noWrap/>
            <w:hideMark/>
          </w:tcPr>
          <w:p w14:paraId="4050064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</w:t>
            </w:r>
          </w:p>
        </w:tc>
        <w:tc>
          <w:tcPr>
            <w:tcW w:w="2568" w:type="dxa"/>
            <w:noWrap/>
            <w:hideMark/>
          </w:tcPr>
          <w:p w14:paraId="590DA26A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0.09</w:t>
            </w:r>
          </w:p>
        </w:tc>
      </w:tr>
      <w:tr w:rsidR="00C473F6" w:rsidRPr="00775FA2" w14:paraId="2066B87A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15500885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49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3A639CF9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Snake unknown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1A89E150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36958045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0.09</w:t>
            </w:r>
          </w:p>
        </w:tc>
      </w:tr>
      <w:tr w:rsidR="00C473F6" w:rsidRPr="00775FA2" w14:paraId="7C608155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FBFD8E5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4236" w:type="dxa"/>
            <w:noWrap/>
            <w:hideMark/>
          </w:tcPr>
          <w:p w14:paraId="1DF081F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Squirrel unknown</w:t>
            </w:r>
          </w:p>
        </w:tc>
        <w:tc>
          <w:tcPr>
            <w:tcW w:w="2456" w:type="dxa"/>
            <w:noWrap/>
            <w:hideMark/>
          </w:tcPr>
          <w:p w14:paraId="2EB7949D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2</w:t>
            </w:r>
          </w:p>
        </w:tc>
        <w:tc>
          <w:tcPr>
            <w:tcW w:w="2568" w:type="dxa"/>
            <w:noWrap/>
            <w:hideMark/>
          </w:tcPr>
          <w:p w14:paraId="53CD0C5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0.09</w:t>
            </w:r>
          </w:p>
        </w:tc>
      </w:tr>
      <w:tr w:rsidR="00C473F6" w:rsidRPr="00775FA2" w14:paraId="004E8FC4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1D4E9E81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51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6C2381D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Brown-cheeked hornbill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29382FA8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6B88F5E7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  <w:tr w:rsidR="00C473F6" w:rsidRPr="00775FA2" w14:paraId="313F8EA1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60EDF498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4236" w:type="dxa"/>
            <w:noWrap/>
            <w:hideMark/>
          </w:tcPr>
          <w:p w14:paraId="23CD535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De Brazza's monkey</w:t>
            </w:r>
          </w:p>
        </w:tc>
        <w:tc>
          <w:tcPr>
            <w:tcW w:w="2456" w:type="dxa"/>
            <w:noWrap/>
            <w:hideMark/>
          </w:tcPr>
          <w:p w14:paraId="170437C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2568" w:type="dxa"/>
            <w:noWrap/>
            <w:hideMark/>
          </w:tcPr>
          <w:p w14:paraId="17DDC0F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  <w:tr w:rsidR="00C473F6" w:rsidRPr="00775FA2" w14:paraId="5EF9493D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6E4F8F5A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53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7D3B59DE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Unknown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8F38252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60DB7A8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  <w:tr w:rsidR="00C473F6" w:rsidRPr="00775FA2" w14:paraId="6340B896" w14:textId="77777777" w:rsidTr="00A5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noWrap/>
            <w:hideMark/>
          </w:tcPr>
          <w:p w14:paraId="1C7B9715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54</w:t>
            </w:r>
          </w:p>
        </w:tc>
        <w:tc>
          <w:tcPr>
            <w:tcW w:w="4236" w:type="dxa"/>
            <w:noWrap/>
            <w:hideMark/>
          </w:tcPr>
          <w:p w14:paraId="4C5FC60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Fish unknown</w:t>
            </w:r>
          </w:p>
        </w:tc>
        <w:tc>
          <w:tcPr>
            <w:tcW w:w="2456" w:type="dxa"/>
            <w:noWrap/>
            <w:hideMark/>
          </w:tcPr>
          <w:p w14:paraId="113C4293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2568" w:type="dxa"/>
            <w:noWrap/>
            <w:hideMark/>
          </w:tcPr>
          <w:p w14:paraId="4FD2C0F1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  <w:tr w:rsidR="00C473F6" w:rsidRPr="00775FA2" w14:paraId="574F5B16" w14:textId="77777777" w:rsidTr="00A5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shd w:val="clear" w:color="auto" w:fill="F2F2F2" w:themeFill="background1" w:themeFillShade="F2"/>
            <w:noWrap/>
            <w:hideMark/>
          </w:tcPr>
          <w:p w14:paraId="44F646EE" w14:textId="77777777" w:rsidR="00C473F6" w:rsidRPr="000B2774" w:rsidRDefault="00C473F6" w:rsidP="00A50DDD">
            <w:pPr>
              <w:pStyle w:val="BodyText"/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0B2774">
              <w:rPr>
                <w:rFonts w:ascii="Arial" w:hAnsi="Arial" w:cs="Arial"/>
                <w:lang w:val="en-GB"/>
              </w:rPr>
              <w:t>55</w:t>
            </w:r>
          </w:p>
        </w:tc>
        <w:tc>
          <w:tcPr>
            <w:tcW w:w="4236" w:type="dxa"/>
            <w:shd w:val="clear" w:color="auto" w:fill="F2F2F2" w:themeFill="background1" w:themeFillShade="F2"/>
            <w:noWrap/>
            <w:hideMark/>
          </w:tcPr>
          <w:p w14:paraId="370BFCA4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West African Potto</w:t>
            </w:r>
          </w:p>
        </w:tc>
        <w:tc>
          <w:tcPr>
            <w:tcW w:w="2456" w:type="dxa"/>
            <w:shd w:val="clear" w:color="auto" w:fill="F2F2F2" w:themeFill="background1" w:themeFillShade="F2"/>
            <w:noWrap/>
            <w:hideMark/>
          </w:tcPr>
          <w:p w14:paraId="61E7F3CC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2568" w:type="dxa"/>
            <w:shd w:val="clear" w:color="auto" w:fill="F2F2F2" w:themeFill="background1" w:themeFillShade="F2"/>
            <w:noWrap/>
            <w:hideMark/>
          </w:tcPr>
          <w:p w14:paraId="1A80B93F" w14:textId="77777777" w:rsidR="00C473F6" w:rsidRPr="000B2774" w:rsidRDefault="00C473F6" w:rsidP="00A50DDD">
            <w:pPr>
              <w:pStyle w:val="BodyText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0B2774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</w:tbl>
    <w:p w14:paraId="1A66337C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lang w:val="en-GB"/>
        </w:rPr>
      </w:pPr>
    </w:p>
    <w:p w14:paraId="5DD1E361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580CD714" w14:textId="77777777" w:rsidR="00C473F6" w:rsidRPr="000B2774" w:rsidRDefault="00C473F6" w:rsidP="00C473F6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2E006E11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618B4828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375C1966" w14:textId="77777777" w:rsidR="00491365" w:rsidRPr="000B2774" w:rsidRDefault="00491365" w:rsidP="00491365">
      <w:pPr>
        <w:pStyle w:val="BodyText"/>
        <w:spacing w:before="0" w:after="0" w:line="360" w:lineRule="auto"/>
        <w:rPr>
          <w:rFonts w:ascii="Arial" w:hAnsi="Arial" w:cs="Arial"/>
          <w:b/>
          <w:bCs/>
          <w:lang w:val="en-GB"/>
        </w:rPr>
      </w:pPr>
    </w:p>
    <w:p w14:paraId="41D3D2CB" w14:textId="77777777" w:rsidR="008014D7" w:rsidRDefault="008014D7"/>
    <w:sectPr w:rsidR="008014D7" w:rsidSect="0037288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5"/>
    <w:rsid w:val="00041272"/>
    <w:rsid w:val="000F73B7"/>
    <w:rsid w:val="00101EA0"/>
    <w:rsid w:val="00151847"/>
    <w:rsid w:val="00171CC1"/>
    <w:rsid w:val="00222B1A"/>
    <w:rsid w:val="002B7C08"/>
    <w:rsid w:val="002F5C01"/>
    <w:rsid w:val="003115EB"/>
    <w:rsid w:val="00372882"/>
    <w:rsid w:val="003C180B"/>
    <w:rsid w:val="004052C1"/>
    <w:rsid w:val="00491365"/>
    <w:rsid w:val="004C429E"/>
    <w:rsid w:val="004C56C0"/>
    <w:rsid w:val="00537349"/>
    <w:rsid w:val="00553B3A"/>
    <w:rsid w:val="006477D3"/>
    <w:rsid w:val="00682DD1"/>
    <w:rsid w:val="00682FDB"/>
    <w:rsid w:val="00732E63"/>
    <w:rsid w:val="0076389C"/>
    <w:rsid w:val="007B4365"/>
    <w:rsid w:val="008014D7"/>
    <w:rsid w:val="00822F88"/>
    <w:rsid w:val="00826DB3"/>
    <w:rsid w:val="0087719A"/>
    <w:rsid w:val="008D59FD"/>
    <w:rsid w:val="0091062F"/>
    <w:rsid w:val="00977517"/>
    <w:rsid w:val="009D59FB"/>
    <w:rsid w:val="00A056A9"/>
    <w:rsid w:val="00A9252F"/>
    <w:rsid w:val="00B02FA9"/>
    <w:rsid w:val="00B9063E"/>
    <w:rsid w:val="00C17A32"/>
    <w:rsid w:val="00C473F6"/>
    <w:rsid w:val="00C67FE9"/>
    <w:rsid w:val="00CB0A0B"/>
    <w:rsid w:val="00CC3F4D"/>
    <w:rsid w:val="00D12FF0"/>
    <w:rsid w:val="00D52FD6"/>
    <w:rsid w:val="00DC7167"/>
    <w:rsid w:val="00E05EC0"/>
    <w:rsid w:val="00E279C2"/>
    <w:rsid w:val="00EA1C7E"/>
    <w:rsid w:val="00F9205A"/>
    <w:rsid w:val="00FA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84D84"/>
  <w14:defaultImageDpi w14:val="32767"/>
  <w15:chartTrackingRefBased/>
  <w15:docId w15:val="{835570BA-5E35-2141-AE8A-4A7C506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1365"/>
    <w:pPr>
      <w:spacing w:after="200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91365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491365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491365"/>
  </w:style>
  <w:style w:type="table" w:customStyle="1" w:styleId="Table">
    <w:name w:val="Table"/>
    <w:semiHidden/>
    <w:unhideWhenUsed/>
    <w:qFormat/>
    <w:rsid w:val="00491365"/>
    <w:pPr>
      <w:spacing w:after="200"/>
    </w:pPr>
    <w:rPr>
      <w:kern w:val="0"/>
      <w:sz w:val="20"/>
      <w:szCs w:val="20"/>
      <w:lang w:val="en-US" w:eastAsia="en-GB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ListTable1Light">
    <w:name w:val="List Table 1 Light"/>
    <w:basedOn w:val="TableNormal"/>
    <w:uiPriority w:val="46"/>
    <w:rsid w:val="00491365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Elizabeth Fa</dc:creator>
  <cp:keywords/>
  <dc:description/>
  <cp:lastModifiedBy>Julia Elizabeth Fa</cp:lastModifiedBy>
  <cp:revision>2</cp:revision>
  <dcterms:created xsi:type="dcterms:W3CDTF">2024-01-07T12:04:00Z</dcterms:created>
  <dcterms:modified xsi:type="dcterms:W3CDTF">2024-01-07T12:04:00Z</dcterms:modified>
</cp:coreProperties>
</file>