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CD8E" w14:textId="77777777" w:rsidR="007F49DA" w:rsidRDefault="008C70D1" w:rsidP="007F49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44CCD">
        <w:rPr>
          <w:rFonts w:ascii="Times New Roman" w:hAnsi="Times New Roman" w:cs="Times New Roman"/>
          <w:b/>
          <w:bCs/>
          <w:sz w:val="24"/>
          <w:szCs w:val="24"/>
        </w:rPr>
        <w:t>Supplementary data</w:t>
      </w:r>
    </w:p>
    <w:p w14:paraId="634C7FF9" w14:textId="77777777" w:rsidR="00344CCD" w:rsidRPr="007F49DA" w:rsidRDefault="00344CCD" w:rsidP="007F49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44CC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16A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44CC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B111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44C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4CCD">
        <w:rPr>
          <w:rFonts w:ascii="Times New Roman" w:hAnsi="Times New Roman" w:cs="Times New Roman"/>
          <w:bCs/>
          <w:sz w:val="24"/>
          <w:szCs w:val="24"/>
        </w:rPr>
        <w:t>Synthesis of chromenes.</w:t>
      </w:r>
    </w:p>
    <w:tbl>
      <w:tblPr>
        <w:tblStyle w:val="TableGrid"/>
        <w:tblW w:w="503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651"/>
        <w:gridCol w:w="2129"/>
        <w:gridCol w:w="1703"/>
        <w:gridCol w:w="2127"/>
      </w:tblGrid>
      <w:tr w:rsidR="00344CCD" w:rsidRPr="00344CCD" w14:paraId="7AD0761B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14:paraId="08D666ED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44CCD">
              <w:rPr>
                <w:rFonts w:ascii="Times New Roman" w:hAnsi="Times New Roman" w:cs="Times New Roman"/>
                <w:b/>
                <w:szCs w:val="22"/>
              </w:rPr>
              <w:t>Entry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</w:tcPr>
          <w:p w14:paraId="2437420E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44CCD">
              <w:rPr>
                <w:rFonts w:ascii="Times New Roman" w:hAnsi="Times New Roman" w:cs="Times New Roman"/>
                <w:b/>
                <w:szCs w:val="22"/>
              </w:rPr>
              <w:t>Salicylaldehyde</w:t>
            </w:r>
            <w:r w:rsidRPr="00344CCD">
              <w:rPr>
                <w:rFonts w:ascii="Times New Roman" w:hAnsi="Times New Roman" w:cs="Times New Roman"/>
                <w:b/>
                <w:szCs w:val="22"/>
              </w:rPr>
              <w:br/>
              <w:t>derivatives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</w:tcPr>
          <w:p w14:paraId="76EDD026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44CCD">
              <w:rPr>
                <w:rFonts w:ascii="Times New Roman" w:hAnsi="Times New Roman" w:cs="Times New Roman"/>
                <w:b/>
                <w:szCs w:val="22"/>
              </w:rPr>
              <w:t>1,3-cyclohexanedione</w:t>
            </w:r>
            <w:r w:rsidRPr="00344CCD">
              <w:rPr>
                <w:rFonts w:ascii="Times New Roman" w:hAnsi="Times New Roman" w:cs="Times New Roman"/>
                <w:b/>
                <w:szCs w:val="22"/>
              </w:rPr>
              <w:br/>
              <w:t>derivatives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1C57436F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44CCD">
              <w:rPr>
                <w:rFonts w:ascii="Times New Roman" w:hAnsi="Times New Roman" w:cs="Times New Roman"/>
                <w:b/>
                <w:szCs w:val="22"/>
              </w:rPr>
              <w:t>Nucleophiles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</w:tcPr>
          <w:p w14:paraId="5AC2B61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44CCD">
              <w:rPr>
                <w:rFonts w:ascii="Times New Roman" w:hAnsi="Times New Roman" w:cs="Times New Roman"/>
                <w:b/>
                <w:szCs w:val="22"/>
              </w:rPr>
              <w:t>Chromenes</w:t>
            </w:r>
          </w:p>
        </w:tc>
      </w:tr>
      <w:tr w:rsidR="00344CCD" w:rsidRPr="00344CCD" w14:paraId="141158BF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FDD46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1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89CD2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3ED018E4" wp14:editId="59D963D6">
                  <wp:extent cx="658800" cy="4644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800" cy="4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50EAF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5-Chlorosalicyladehyde</w:t>
            </w:r>
          </w:p>
          <w:p w14:paraId="5AA14D14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0.32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6DBB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4FBD0B80" wp14:editId="4612C9ED">
                  <wp:extent cx="489600" cy="464400"/>
                  <wp:effectExtent l="0" t="0" r="571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00" cy="4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716EC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Dimedone</w:t>
            </w:r>
          </w:p>
          <w:p w14:paraId="2E37653B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0.32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347E6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1AA14D73" wp14:editId="6DF0B313">
                  <wp:extent cx="457200" cy="3636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5A16A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Benzotriazole</w:t>
            </w:r>
          </w:p>
          <w:p w14:paraId="0B22CA53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0.32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88F98" w14:textId="6562D3E3" w:rsidR="00344CCD" w:rsidRPr="00344CCD" w:rsidRDefault="00D819CB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819CB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7B15289B" wp14:editId="1B6795B7">
                  <wp:extent cx="932688" cy="877824"/>
                  <wp:effectExtent l="0" t="0" r="1270" b="0"/>
                  <wp:docPr id="4557736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688" cy="87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6991F5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0.13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(41.0 % yield)</w:t>
            </w:r>
          </w:p>
        </w:tc>
      </w:tr>
      <w:tr w:rsidR="00344CCD" w:rsidRPr="00344CCD" w14:paraId="0235580F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64AB6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D123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285DD296" wp14:editId="3C84352F">
                  <wp:extent cx="586800" cy="486000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0" cy="4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0A99C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2-Hydroxy-1-napthaldehyde</w:t>
            </w:r>
          </w:p>
          <w:p w14:paraId="24D7B983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0.38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4A98A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569151C7" wp14:editId="36F91475">
                  <wp:extent cx="514800" cy="309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800" cy="3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18C987" w14:textId="3438DE45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1,3-</w:t>
            </w:r>
            <w:r w:rsidR="005D0F75" w:rsidRPr="00280D9D">
              <w:rPr>
                <w:rFonts w:ascii="Times New Roman" w:hAnsi="Times New Roman" w:cs="Times New Roman"/>
                <w:bCs/>
                <w:szCs w:val="22"/>
              </w:rPr>
              <w:t>C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t>yclohexanedione</w:t>
            </w:r>
          </w:p>
          <w:p w14:paraId="74F83B4D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0.38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7E218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379ACEE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0086ED70" wp14:editId="0C9291D1">
                  <wp:extent cx="698400" cy="3708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t>Indole-2-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carboxylic acid</w:t>
            </w:r>
          </w:p>
          <w:p w14:paraId="5DEBE3D3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0.38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00CCA" w14:textId="65806ADB" w:rsidR="00344CCD" w:rsidRPr="00344CCD" w:rsidRDefault="00D819CB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819CB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2A2E9504" wp14:editId="0A9030D9">
                  <wp:extent cx="777240" cy="1051560"/>
                  <wp:effectExtent l="0" t="0" r="3810" b="0"/>
                  <wp:docPr id="145237755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773E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0.21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(56.1% yield)</w:t>
            </w:r>
          </w:p>
        </w:tc>
      </w:tr>
      <w:tr w:rsidR="00344CCD" w:rsidRPr="00344CCD" w14:paraId="7585A07B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D858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3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B77D8" w14:textId="7DCC4F0D" w:rsidR="00344CCD" w:rsidRPr="00344CCD" w:rsidRDefault="005D0F75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5D0F75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0526A443" wp14:editId="591CAF76">
                  <wp:extent cx="680400" cy="457200"/>
                  <wp:effectExtent l="0" t="0" r="0" b="0"/>
                  <wp:docPr id="6804671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517C12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2-hydroxy-4-methoxybenzaldehyde</w:t>
            </w:r>
          </w:p>
          <w:p w14:paraId="7611C03D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0.33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8CE1C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523A87C2" wp14:editId="0AE04751">
                  <wp:extent cx="489600" cy="464400"/>
                  <wp:effectExtent l="0" t="0" r="571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00" cy="4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7DC04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Dimedone</w:t>
            </w:r>
          </w:p>
          <w:p w14:paraId="6220691B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0.34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D20FB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347E679F" wp14:editId="52B52885">
                  <wp:extent cx="698400" cy="3708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6ED7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Indole-2-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carboxylic acid</w:t>
            </w:r>
          </w:p>
          <w:p w14:paraId="4A1FBAA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0.34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77D44" w14:textId="01E78989" w:rsidR="00344CCD" w:rsidRPr="00344CCD" w:rsidRDefault="00D819CB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819CB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16AA71D8" wp14:editId="2A93FEC0">
                  <wp:extent cx="960120" cy="868680"/>
                  <wp:effectExtent l="0" t="0" r="0" b="0"/>
                  <wp:docPr id="59114958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86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9D7E2E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0.19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  <w:p w14:paraId="4FFE9ACE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(57.7% yield)</w:t>
            </w:r>
          </w:p>
        </w:tc>
      </w:tr>
      <w:tr w:rsidR="00344CCD" w:rsidRPr="00344CCD" w14:paraId="4403F4EC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A921C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406B9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3A371495" wp14:editId="5504A217">
                  <wp:extent cx="478800" cy="579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800" cy="5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2DD26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2,3-Dihydroxybenzaldehyde</w:t>
            </w:r>
          </w:p>
          <w:p w14:paraId="155AAAB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0.59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2D809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76FB332E" wp14:editId="2DCB1F14">
                  <wp:extent cx="489600" cy="464400"/>
                  <wp:effectExtent l="0" t="0" r="571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00" cy="4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6B0A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Dimedone</w:t>
            </w:r>
          </w:p>
          <w:p w14:paraId="0023D94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0.59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32DC4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537132C0" wp14:editId="64740A1F">
                  <wp:extent cx="511200" cy="460800"/>
                  <wp:effectExtent l="0" t="0" r="317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200" cy="46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0FA22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1,3-Dimethyl-</w:t>
            </w:r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barbituric acid</w:t>
            </w:r>
          </w:p>
          <w:p w14:paraId="46CC944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0.59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02C2C" w14:textId="23A6AAB5" w:rsidR="00344CCD" w:rsidRPr="00344CCD" w:rsidRDefault="00D819CB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819CB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24BA849E" wp14:editId="4BEFB8BF">
                  <wp:extent cx="768096" cy="1069848"/>
                  <wp:effectExtent l="0" t="0" r="0" b="0"/>
                  <wp:docPr id="102598931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096" cy="1069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B746B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0.32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  <w:p w14:paraId="6DFDFDF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(55.2% yield)</w:t>
            </w:r>
          </w:p>
        </w:tc>
      </w:tr>
      <w:tr w:rsidR="00344CCD" w:rsidRPr="00344CCD" w14:paraId="1AC9934F" w14:textId="77777777" w:rsidTr="00F3057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7CAA3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5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5C54C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17DDDD28" wp14:editId="0E8D1253">
                  <wp:extent cx="705600" cy="4572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EFF0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2-Hydroxy-5-nitrobenzaldehyde</w:t>
            </w:r>
          </w:p>
          <w:p w14:paraId="70B98FB8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0.31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B753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256858D6" wp14:editId="6E09F1C5">
                  <wp:extent cx="522000" cy="3132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000" cy="31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5B8948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1,3-cyclohexanedione</w:t>
            </w:r>
          </w:p>
          <w:p w14:paraId="2BAE56A4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0.31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E8FFE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34B482E1" wp14:editId="72A639F2">
                  <wp:extent cx="504000" cy="4572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6E8E1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>Barbituric acid</w:t>
            </w:r>
          </w:p>
          <w:p w14:paraId="48C0BEE7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0.30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8827B" w14:textId="6561E82C" w:rsidR="00344CCD" w:rsidRPr="00344CCD" w:rsidRDefault="00D819CB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819CB">
              <w:rPr>
                <w:rFonts w:ascii="Times New Roman" w:hAnsi="Times New Roman" w:cs="Times New Roman"/>
                <w:bCs/>
                <w:noProof/>
                <w:szCs w:val="22"/>
              </w:rPr>
              <w:drawing>
                <wp:inline distT="0" distB="0" distL="0" distR="0" wp14:anchorId="1905758E" wp14:editId="7814C476">
                  <wp:extent cx="886968" cy="1060704"/>
                  <wp:effectExtent l="0" t="0" r="8890" b="0"/>
                  <wp:docPr id="178944301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968" cy="1060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26500" w14:textId="77777777" w:rsidR="00344CCD" w:rsidRPr="00344CCD" w:rsidRDefault="00344CCD" w:rsidP="00BE221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344CCD">
              <w:rPr>
                <w:rFonts w:ascii="Times New Roman" w:hAnsi="Times New Roman" w:cs="Times New Roman"/>
                <w:bCs/>
                <w:szCs w:val="22"/>
              </w:rPr>
              <w:t xml:space="preserve">0.20 </w:t>
            </w:r>
            <w:proofErr w:type="spellStart"/>
            <w:r w:rsidRPr="00344CCD">
              <w:rPr>
                <w:rFonts w:ascii="Times New Roman" w:hAnsi="Times New Roman" w:cs="Times New Roman"/>
                <w:bCs/>
                <w:szCs w:val="22"/>
              </w:rPr>
              <w:t>mmole</w:t>
            </w:r>
            <w:proofErr w:type="spellEnd"/>
            <w:r w:rsidRPr="00344CCD">
              <w:rPr>
                <w:rFonts w:ascii="Times New Roman" w:hAnsi="Times New Roman" w:cs="Times New Roman"/>
                <w:bCs/>
                <w:szCs w:val="22"/>
              </w:rPr>
              <w:br/>
              <w:t>(65.5% yield)</w:t>
            </w:r>
          </w:p>
        </w:tc>
      </w:tr>
    </w:tbl>
    <w:p w14:paraId="745D2CC0" w14:textId="5AB6EEF1" w:rsidR="0089282C" w:rsidRDefault="0089282C" w:rsidP="0089282C">
      <w:pPr>
        <w:rPr>
          <w:rFonts w:ascii="Times New Roman" w:hAnsi="Times New Roman" w:cs="Times New Roman"/>
          <w:bCs/>
          <w:szCs w:val="24"/>
        </w:rPr>
      </w:pPr>
      <w:r w:rsidRPr="00A65CDE">
        <w:rPr>
          <w:rFonts w:ascii="Times New Roman" w:hAnsi="Times New Roman" w:cs="Times New Roman"/>
          <w:b/>
          <w:bCs/>
          <w:szCs w:val="24"/>
        </w:rPr>
        <w:lastRenderedPageBreak/>
        <w:t xml:space="preserve">Table S2. </w:t>
      </w:r>
      <w:r w:rsidRPr="00A65CDE">
        <w:rPr>
          <w:rFonts w:ascii="Times New Roman" w:hAnsi="Times New Roman" w:cs="Times New Roman"/>
          <w:bCs/>
          <w:szCs w:val="24"/>
        </w:rPr>
        <w:t xml:space="preserve">Raw data of </w:t>
      </w:r>
      <w:r w:rsidR="00AB3D3C">
        <w:rPr>
          <w:rFonts w:ascii="Times New Roman" w:hAnsi="Times New Roman" w:cs="Times New Roman"/>
          <w:bCs/>
          <w:szCs w:val="24"/>
        </w:rPr>
        <w:t>l</w:t>
      </w:r>
      <w:r w:rsidRPr="00A65CDE">
        <w:rPr>
          <w:rFonts w:ascii="Times New Roman" w:hAnsi="Times New Roman" w:cs="Times New Roman"/>
          <w:bCs/>
          <w:szCs w:val="24"/>
        </w:rPr>
        <w:t>ipid content measurement by Oil Red O</w:t>
      </w:r>
    </w:p>
    <w:p w14:paraId="358AB7FD" w14:textId="77777777" w:rsidR="0089282C" w:rsidRPr="00935406" w:rsidRDefault="0089282C" w:rsidP="0089282C">
      <w:pPr>
        <w:ind w:left="284"/>
        <w:rPr>
          <w:rFonts w:ascii="Times New Roman" w:hAnsi="Times New Roman" w:cs="Times New Roman"/>
          <w:b/>
          <w:szCs w:val="24"/>
        </w:rPr>
      </w:pPr>
      <w:r w:rsidRPr="00935406">
        <w:rPr>
          <w:rFonts w:ascii="Times New Roman" w:hAnsi="Times New Roman" w:cs="Times New Roman"/>
          <w:b/>
          <w:szCs w:val="24"/>
        </w:rPr>
        <w:t>1. Anti-adipogenesis</w:t>
      </w:r>
    </w:p>
    <w:tbl>
      <w:tblPr>
        <w:tblW w:w="9716" w:type="dxa"/>
        <w:tblInd w:w="612" w:type="dxa"/>
        <w:tblLook w:val="04A0" w:firstRow="1" w:lastRow="0" w:firstColumn="1" w:lastColumn="0" w:noHBand="0" w:noVBand="1"/>
      </w:tblPr>
      <w:tblGrid>
        <w:gridCol w:w="1016"/>
        <w:gridCol w:w="960"/>
        <w:gridCol w:w="960"/>
        <w:gridCol w:w="960"/>
        <w:gridCol w:w="960"/>
        <w:gridCol w:w="960"/>
        <w:gridCol w:w="960"/>
        <w:gridCol w:w="1940"/>
        <w:gridCol w:w="1000"/>
      </w:tblGrid>
      <w:tr w:rsidR="0089282C" w:rsidRPr="00935406" w14:paraId="02A68F35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30AA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4B5BB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CCE2E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E8F4E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OD492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C7FF3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5543C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5C2A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6CFC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BC17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89282C" w:rsidRPr="00935406" w14:paraId="07B3307C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0975B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B5341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5C33F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0318A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932F5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4A0D7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B4F04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mean</w:t>
            </w:r>
          </w:p>
        </w:tc>
      </w:tr>
      <w:tr w:rsidR="0089282C" w:rsidRPr="00935406" w14:paraId="19A090BA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CB55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3DE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2EA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377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EEE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35B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3AC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0.752</w:t>
            </w:r>
          </w:p>
        </w:tc>
      </w:tr>
      <w:tr w:rsidR="0089282C" w:rsidRPr="00935406" w14:paraId="38790E53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FE65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45D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A76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64D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912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5BF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ECC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0.584</w:t>
            </w:r>
          </w:p>
        </w:tc>
      </w:tr>
      <w:tr w:rsidR="0089282C" w:rsidRPr="00935406" w14:paraId="586736A9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532E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DB0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B60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F8E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02F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B59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39D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0.536</w:t>
            </w:r>
          </w:p>
        </w:tc>
      </w:tr>
      <w:tr w:rsidR="0089282C" w:rsidRPr="00935406" w14:paraId="31D9D11B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E2EA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E59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206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13D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374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C1F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D1E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0.753</w:t>
            </w:r>
          </w:p>
        </w:tc>
      </w:tr>
      <w:tr w:rsidR="0089282C" w:rsidRPr="00935406" w14:paraId="5A3F224B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BD26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011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C89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1EA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9F6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BE6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780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0.710</w:t>
            </w:r>
          </w:p>
        </w:tc>
      </w:tr>
      <w:tr w:rsidR="0089282C" w:rsidRPr="00935406" w14:paraId="1AB2BA9A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8637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C63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3A5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FA3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B9B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81F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9EF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0.719</w:t>
            </w:r>
          </w:p>
        </w:tc>
      </w:tr>
      <w:tr w:rsidR="0089282C" w:rsidRPr="00935406" w14:paraId="2E348CD1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761E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445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EAC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585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FA3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272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FEF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0.687</w:t>
            </w:r>
          </w:p>
        </w:tc>
      </w:tr>
      <w:tr w:rsidR="0089282C" w:rsidRPr="00935406" w14:paraId="6FE03CC3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F96B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44A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23B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839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668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08D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DCE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0.967</w:t>
            </w:r>
          </w:p>
        </w:tc>
      </w:tr>
      <w:tr w:rsidR="0089282C" w:rsidRPr="00935406" w14:paraId="71D2E788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F84F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9EB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2FF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143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252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1D7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1EF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0.643</w:t>
            </w:r>
          </w:p>
        </w:tc>
      </w:tr>
      <w:tr w:rsidR="0089282C" w:rsidRPr="00935406" w14:paraId="78B03F47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4BB6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4FF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C88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421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D5D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25E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848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0.823</w:t>
            </w:r>
          </w:p>
        </w:tc>
      </w:tr>
      <w:tr w:rsidR="0089282C" w:rsidRPr="00935406" w14:paraId="6B910BFB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79E3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ACF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6B3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431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E46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565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760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0.788</w:t>
            </w:r>
          </w:p>
        </w:tc>
      </w:tr>
      <w:tr w:rsidR="0089282C" w:rsidRPr="00935406" w14:paraId="1B51492C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938C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39E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16C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A60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B93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DFF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67F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0.498</w:t>
            </w:r>
          </w:p>
        </w:tc>
      </w:tr>
      <w:tr w:rsidR="0089282C" w:rsidRPr="00935406" w14:paraId="5D0DD217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D9AE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A0A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381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06D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736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BFB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96C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0.616</w:t>
            </w:r>
          </w:p>
        </w:tc>
      </w:tr>
      <w:tr w:rsidR="0089282C" w:rsidRPr="00935406" w14:paraId="69BBBD2B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A3FA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B60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802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1.004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9FA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1.045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AB3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1.064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707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1.072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1E4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1.020</w:t>
            </w:r>
          </w:p>
        </w:tc>
      </w:tr>
      <w:tr w:rsidR="0089282C" w:rsidRPr="00935406" w14:paraId="0A8CA516" w14:textId="77777777" w:rsidTr="001845B3">
        <w:trPr>
          <w:gridAfter w:val="2"/>
          <w:wAfter w:w="2940" w:type="dxa"/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514FA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AC6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D201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429F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B5B0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0.935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0C58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6DB0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0.866</w:t>
            </w:r>
          </w:p>
        </w:tc>
      </w:tr>
    </w:tbl>
    <w:p w14:paraId="50A5E9CD" w14:textId="77777777" w:rsidR="0089282C" w:rsidRPr="00935406" w:rsidRDefault="0089282C" w:rsidP="0089282C">
      <w:pPr>
        <w:rPr>
          <w:rFonts w:ascii="Times New Roman" w:hAnsi="Times New Roman" w:cs="Times New Roman"/>
          <w:szCs w:val="24"/>
        </w:rPr>
      </w:pPr>
    </w:p>
    <w:p w14:paraId="08073FC6" w14:textId="77777777" w:rsidR="0089282C" w:rsidRPr="00935406" w:rsidRDefault="0089282C" w:rsidP="0089282C">
      <w:pPr>
        <w:ind w:left="284"/>
        <w:rPr>
          <w:rFonts w:ascii="Times New Roman" w:hAnsi="Times New Roman" w:cs="Times New Roman"/>
          <w:b/>
          <w:bCs/>
          <w:szCs w:val="24"/>
        </w:rPr>
      </w:pPr>
      <w:r w:rsidRPr="00935406">
        <w:rPr>
          <w:rFonts w:ascii="Times New Roman" w:hAnsi="Times New Roman" w:cs="Times New Roman"/>
          <w:b/>
          <w:bCs/>
          <w:szCs w:val="24"/>
        </w:rPr>
        <w:t>2. Lipolysis</w:t>
      </w:r>
    </w:p>
    <w:tbl>
      <w:tblPr>
        <w:tblW w:w="6776" w:type="dxa"/>
        <w:tblInd w:w="707" w:type="dxa"/>
        <w:tblLook w:val="04A0" w:firstRow="1" w:lastRow="0" w:firstColumn="1" w:lastColumn="0" w:noHBand="0" w:noVBand="1"/>
      </w:tblPr>
      <w:tblGrid>
        <w:gridCol w:w="1016"/>
        <w:gridCol w:w="960"/>
        <w:gridCol w:w="960"/>
        <w:gridCol w:w="960"/>
        <w:gridCol w:w="960"/>
        <w:gridCol w:w="960"/>
        <w:gridCol w:w="960"/>
      </w:tblGrid>
      <w:tr w:rsidR="0089282C" w:rsidRPr="00935406" w14:paraId="37CD26E5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63F1C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FE724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34557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7FEC9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OD492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63951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1992A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DB7B3" w14:textId="77777777" w:rsidR="0089282C" w:rsidRPr="00935406" w:rsidRDefault="0089282C" w:rsidP="001845B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 </w:t>
            </w:r>
          </w:p>
        </w:tc>
      </w:tr>
      <w:tr w:rsidR="0089282C" w:rsidRPr="00935406" w14:paraId="212A7BAC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9E300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Sample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65F9A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E604D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13D25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37FBE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88AEB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62C9D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mean</w:t>
            </w:r>
          </w:p>
        </w:tc>
      </w:tr>
      <w:tr w:rsidR="0089282C" w:rsidRPr="00935406" w14:paraId="03F02682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39E4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D9C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CF4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063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DB1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596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3ED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0.643</w:t>
            </w:r>
          </w:p>
        </w:tc>
      </w:tr>
      <w:tr w:rsidR="0089282C" w:rsidRPr="00935406" w14:paraId="04D778A7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F463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Iso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456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F05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04C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678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C8A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AEF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0.678</w:t>
            </w:r>
          </w:p>
        </w:tc>
      </w:tr>
      <w:tr w:rsidR="0089282C" w:rsidRPr="00935406" w14:paraId="55BB07E2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4B40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B30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4EF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EBB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BBD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8BC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5FD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0.665</w:t>
            </w:r>
          </w:p>
        </w:tc>
      </w:tr>
      <w:tr w:rsidR="0089282C" w:rsidRPr="00935406" w14:paraId="3B52C3D0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5334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AD2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CB6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E54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97D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2C0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B4C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0.689</w:t>
            </w:r>
          </w:p>
        </w:tc>
      </w:tr>
      <w:tr w:rsidR="0089282C" w:rsidRPr="00935406" w14:paraId="20F2D5CD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C3E6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376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629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6F2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000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7E3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830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0.675</w:t>
            </w:r>
          </w:p>
        </w:tc>
      </w:tr>
      <w:tr w:rsidR="0089282C" w:rsidRPr="00935406" w14:paraId="019B8880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D1AC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6FC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EDC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D11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665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9D1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C5B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0.716</w:t>
            </w:r>
          </w:p>
        </w:tc>
      </w:tr>
      <w:tr w:rsidR="0089282C" w:rsidRPr="00935406" w14:paraId="5F9A085D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3E83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014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F65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DAA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DB9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FBC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417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0.657</w:t>
            </w:r>
          </w:p>
        </w:tc>
      </w:tr>
      <w:tr w:rsidR="0089282C" w:rsidRPr="00935406" w14:paraId="2DD6556E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BB37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083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158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CDA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618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5A2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74C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0.641</w:t>
            </w:r>
          </w:p>
        </w:tc>
      </w:tr>
      <w:tr w:rsidR="0089282C" w:rsidRPr="00935406" w14:paraId="77231B83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33F5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ED0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34F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8DF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6EE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B83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BC9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0.594</w:t>
            </w:r>
          </w:p>
        </w:tc>
      </w:tr>
      <w:tr w:rsidR="0089282C" w:rsidRPr="00935406" w14:paraId="05638DF9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59F1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350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925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4D8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1A4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6D3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92C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0.730</w:t>
            </w:r>
          </w:p>
        </w:tc>
      </w:tr>
      <w:tr w:rsidR="0089282C" w:rsidRPr="00935406" w14:paraId="60C0BC0A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4D57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5F22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6D9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C0A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74A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1EC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8D7C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0.602</w:t>
            </w:r>
          </w:p>
        </w:tc>
      </w:tr>
      <w:tr w:rsidR="0089282C" w:rsidRPr="00935406" w14:paraId="496459CD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BE59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39B2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2194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024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063F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C6F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B45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0.596</w:t>
            </w:r>
          </w:p>
        </w:tc>
      </w:tr>
      <w:tr w:rsidR="0089282C" w:rsidRPr="00935406" w14:paraId="27EDCF97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F267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269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728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9E2D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D99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883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B5E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0.725</w:t>
            </w:r>
          </w:p>
        </w:tc>
      </w:tr>
      <w:tr w:rsidR="0089282C" w:rsidRPr="00935406" w14:paraId="6C528759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97D0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FD1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8F8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34DE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1346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2A3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516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0.665</w:t>
            </w:r>
          </w:p>
        </w:tc>
      </w:tr>
      <w:tr w:rsidR="0089282C" w:rsidRPr="00935406" w14:paraId="349935F0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649C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883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942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69E9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0B20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B1A7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2438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0.622</w:t>
            </w:r>
          </w:p>
        </w:tc>
      </w:tr>
      <w:tr w:rsidR="0089282C" w:rsidRPr="00935406" w14:paraId="4257B234" w14:textId="77777777" w:rsidTr="001845B3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6F780" w14:textId="77777777" w:rsidR="0089282C" w:rsidRPr="00935406" w:rsidRDefault="0089282C" w:rsidP="0018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1D5FF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B7213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425F5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106CA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E449B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AC441" w14:textId="77777777" w:rsidR="0089282C" w:rsidRPr="00935406" w:rsidRDefault="0089282C" w:rsidP="00184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35406">
              <w:rPr>
                <w:rFonts w:ascii="Times New Roman" w:eastAsia="Times New Roman" w:hAnsi="Times New Roman" w:cs="Times New Roman"/>
                <w:szCs w:val="24"/>
              </w:rPr>
              <w:t>0.723</w:t>
            </w:r>
          </w:p>
        </w:tc>
      </w:tr>
    </w:tbl>
    <w:p w14:paraId="432EC58B" w14:textId="77777777" w:rsidR="0089282C" w:rsidRDefault="0089282C" w:rsidP="00D819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10854" w14:textId="1E5F2583" w:rsidR="007F49DA" w:rsidRDefault="001B4A25" w:rsidP="00D819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A25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EAE087D" wp14:editId="35A32673">
            <wp:simplePos x="0" y="0"/>
            <wp:positionH relativeFrom="margin">
              <wp:align>left</wp:align>
            </wp:positionH>
            <wp:positionV relativeFrom="paragraph">
              <wp:posOffset>719243</wp:posOffset>
            </wp:positionV>
            <wp:extent cx="923544" cy="713232"/>
            <wp:effectExtent l="0" t="0" r="0" b="0"/>
            <wp:wrapNone/>
            <wp:docPr id="11742216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214">
        <w:rPr>
          <w:noProof/>
        </w:rPr>
        <w:drawing>
          <wp:inline distT="0" distB="0" distL="0" distR="0" wp14:anchorId="1C3F8519" wp14:editId="69004467">
            <wp:extent cx="5943600" cy="4020185"/>
            <wp:effectExtent l="0" t="0" r="0" b="0"/>
            <wp:docPr id="1871842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950B6" w14:textId="06E9441A" w:rsidR="007F49DA" w:rsidRPr="00B30116" w:rsidRDefault="00D819CB" w:rsidP="00D819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3649008" wp14:editId="2F609B85">
            <wp:extent cx="5943600" cy="3788410"/>
            <wp:effectExtent l="0" t="0" r="0" b="2540"/>
            <wp:docPr id="7574144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C18C5" w14:textId="0BC5D477" w:rsidR="007F49DA" w:rsidRPr="00B30116" w:rsidRDefault="007F49DA" w:rsidP="007F49D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 xml:space="preserve">H- and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30116">
        <w:rPr>
          <w:rFonts w:ascii="Times New Roman" w:hAnsi="Times New Roman" w:cs="Times New Roman"/>
          <w:sz w:val="24"/>
          <w:szCs w:val="24"/>
        </w:rPr>
        <w:t xml:space="preserve">C-NMR spectra of </w:t>
      </w:r>
      <w:r w:rsidR="00D819C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819CB" w:rsidRPr="00D819CB">
        <w:rPr>
          <w:rFonts w:ascii="Times New Roman" w:hAnsi="Times New Roman" w:cs="Times New Roman"/>
          <w:sz w:val="24"/>
          <w:szCs w:val="24"/>
        </w:rPr>
        <w:t>.</w:t>
      </w:r>
    </w:p>
    <w:p w14:paraId="3ABF1E39" w14:textId="657A373A" w:rsidR="007F49DA" w:rsidRDefault="001B4A25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4A25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2811F86" wp14:editId="52DE5F21">
            <wp:simplePos x="0" y="0"/>
            <wp:positionH relativeFrom="column">
              <wp:posOffset>-25400</wp:posOffset>
            </wp:positionH>
            <wp:positionV relativeFrom="paragraph">
              <wp:posOffset>770467</wp:posOffset>
            </wp:positionV>
            <wp:extent cx="767715" cy="886460"/>
            <wp:effectExtent l="0" t="0" r="0" b="8890"/>
            <wp:wrapNone/>
            <wp:docPr id="2195750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0214">
        <w:rPr>
          <w:noProof/>
        </w:rPr>
        <w:drawing>
          <wp:inline distT="0" distB="0" distL="0" distR="0" wp14:anchorId="6B7069D6" wp14:editId="32CAB16C">
            <wp:extent cx="5943600" cy="4058285"/>
            <wp:effectExtent l="0" t="0" r="0" b="0"/>
            <wp:docPr id="4804028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756AF" w14:textId="1F21411A" w:rsidR="007F49DA" w:rsidRDefault="00D819CB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FF7156" wp14:editId="74FA56FC">
            <wp:extent cx="5943600" cy="3790315"/>
            <wp:effectExtent l="0" t="0" r="0" b="635"/>
            <wp:docPr id="87022298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5995" w14:textId="7EE7DF8B" w:rsidR="007F49DA" w:rsidRDefault="007F49DA" w:rsidP="007F49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S2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 xml:space="preserve">H- and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30116">
        <w:rPr>
          <w:rFonts w:ascii="Times New Roman" w:hAnsi="Times New Roman" w:cs="Times New Roman"/>
          <w:sz w:val="24"/>
          <w:szCs w:val="24"/>
        </w:rPr>
        <w:t xml:space="preserve">C-NMR spectra of </w:t>
      </w:r>
      <w:r w:rsidR="00D819C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819CB" w:rsidRPr="00D819CB">
        <w:rPr>
          <w:rFonts w:ascii="Times New Roman" w:hAnsi="Times New Roman" w:cs="Times New Roman"/>
          <w:sz w:val="24"/>
          <w:szCs w:val="24"/>
        </w:rPr>
        <w:t>.</w:t>
      </w:r>
    </w:p>
    <w:p w14:paraId="1364AC5D" w14:textId="75E1420D" w:rsidR="001154F1" w:rsidRDefault="001154F1" w:rsidP="001154F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0E3013" wp14:editId="50C249B5">
            <wp:extent cx="5943600" cy="4057650"/>
            <wp:effectExtent l="0" t="0" r="0" b="0"/>
            <wp:docPr id="403219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B8C3D" w14:textId="737F8CED" w:rsidR="001154F1" w:rsidRPr="00B30116" w:rsidRDefault="001154F1" w:rsidP="001154F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S3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>H-NMR spectr</w:t>
      </w:r>
      <w:r>
        <w:rPr>
          <w:rFonts w:ascii="Times New Roman" w:hAnsi="Times New Roman" w:cs="Times New Roman"/>
          <w:sz w:val="24"/>
          <w:szCs w:val="24"/>
        </w:rPr>
        <w:t>um</w:t>
      </w:r>
      <w:r w:rsidRPr="00B30116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shows a peak for </w:t>
      </w:r>
      <w:r w:rsidR="00A32496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exchangeable proton</w:t>
      </w:r>
      <w:r w:rsidR="00A32496">
        <w:rPr>
          <w:rFonts w:ascii="Times New Roman" w:hAnsi="Times New Roman" w:cs="Times New Roman"/>
          <w:sz w:val="24"/>
          <w:szCs w:val="24"/>
        </w:rPr>
        <w:t xml:space="preserve"> of a carboxylic acid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="00A32496">
        <w:rPr>
          <w:rFonts w:ascii="Times New Roman" w:hAnsi="Times New Roman" w:cs="Times New Roman"/>
          <w:sz w:val="24"/>
          <w:szCs w:val="24"/>
        </w:rPr>
        <w:t xml:space="preserve"> </w:t>
      </w:r>
      <w:r w:rsidR="00A32496" w:rsidRPr="00A32496">
        <w:rPr>
          <w:rFonts w:ascii="Times New Roman" w:hAnsi="Times New Roman" w:cs="Times New Roman"/>
          <w:i/>
          <w:iCs/>
          <w:sz w:val="24"/>
          <w:szCs w:val="24"/>
        </w:rPr>
        <w:sym w:font="Symbol" w:char="F064"/>
      </w:r>
      <w:r w:rsidR="00A32496" w:rsidRPr="00A32496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A32496" w:rsidRPr="00A324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13.31 ppm and peaks of residual ethanol at </w:t>
      </w:r>
      <w:r w:rsidR="00587251" w:rsidRPr="00A32496">
        <w:rPr>
          <w:rFonts w:ascii="Times New Roman" w:hAnsi="Times New Roman" w:cs="Times New Roman"/>
          <w:i/>
          <w:iCs/>
          <w:sz w:val="24"/>
          <w:szCs w:val="24"/>
        </w:rPr>
        <w:sym w:font="Symbol" w:char="F064"/>
      </w:r>
      <w:r w:rsidR="00587251" w:rsidRPr="00A32496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5872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4.35, 3.44, and 1.06 ppm in DMSO-</w:t>
      </w:r>
      <w:r w:rsidRPr="001154F1">
        <w:rPr>
          <w:rFonts w:ascii="Times New Roman" w:hAnsi="Times New Roman" w:cs="Times New Roman"/>
          <w:i/>
          <w:iCs/>
          <w:sz w:val="24"/>
          <w:szCs w:val="24"/>
        </w:rPr>
        <w:t>d6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BFC9BF" w14:textId="77777777" w:rsidR="001154F1" w:rsidRPr="00B30116" w:rsidRDefault="001154F1" w:rsidP="007F49D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A7316" w14:textId="6267F23E" w:rsidR="007F49DA" w:rsidRPr="00B30116" w:rsidRDefault="001B4A25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4A25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E202262" wp14:editId="48C52E82">
            <wp:simplePos x="0" y="0"/>
            <wp:positionH relativeFrom="margin">
              <wp:align>left</wp:align>
            </wp:positionH>
            <wp:positionV relativeFrom="paragraph">
              <wp:posOffset>770467</wp:posOffset>
            </wp:positionV>
            <wp:extent cx="969010" cy="713105"/>
            <wp:effectExtent l="0" t="0" r="2540" b="0"/>
            <wp:wrapNone/>
            <wp:docPr id="26739219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0214">
        <w:rPr>
          <w:noProof/>
        </w:rPr>
        <w:drawing>
          <wp:inline distT="0" distB="0" distL="0" distR="0" wp14:anchorId="7DF8D114" wp14:editId="1BB6EA13">
            <wp:extent cx="5943600" cy="4058285"/>
            <wp:effectExtent l="0" t="0" r="0" b="0"/>
            <wp:docPr id="14846099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DD12F" w14:textId="73EECC74" w:rsidR="007F49DA" w:rsidRPr="00B30116" w:rsidRDefault="00BD1654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E229563" wp14:editId="0CE19344">
            <wp:extent cx="5943600" cy="3788410"/>
            <wp:effectExtent l="0" t="0" r="0" b="2540"/>
            <wp:docPr id="48817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EC8C6" w14:textId="38BBE58F" w:rsidR="007F49DA" w:rsidRPr="00B30116" w:rsidRDefault="007F49DA" w:rsidP="007F49D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 xml:space="preserve">H- and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30116">
        <w:rPr>
          <w:rFonts w:ascii="Times New Roman" w:hAnsi="Times New Roman" w:cs="Times New Roman"/>
          <w:sz w:val="24"/>
          <w:szCs w:val="24"/>
        </w:rPr>
        <w:t xml:space="preserve">C-NMR spectra of </w:t>
      </w:r>
      <w:r w:rsidRPr="00B301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819CB" w:rsidRPr="00D819CB">
        <w:rPr>
          <w:rFonts w:ascii="Times New Roman" w:hAnsi="Times New Roman" w:cs="Times New Roman"/>
          <w:sz w:val="24"/>
          <w:szCs w:val="24"/>
        </w:rPr>
        <w:t>.</w:t>
      </w:r>
    </w:p>
    <w:p w14:paraId="2E68A8F1" w14:textId="0F9BC7BF" w:rsidR="007F49DA" w:rsidRDefault="001B4A25" w:rsidP="00D819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4A25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55C9D9D" wp14:editId="647CCB03">
            <wp:simplePos x="0" y="0"/>
            <wp:positionH relativeFrom="margin">
              <wp:posOffset>16722</wp:posOffset>
            </wp:positionH>
            <wp:positionV relativeFrom="paragraph">
              <wp:posOffset>744220</wp:posOffset>
            </wp:positionV>
            <wp:extent cx="758825" cy="1023620"/>
            <wp:effectExtent l="0" t="0" r="3175" b="5080"/>
            <wp:wrapNone/>
            <wp:docPr id="170844091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0214">
        <w:rPr>
          <w:noProof/>
        </w:rPr>
        <w:drawing>
          <wp:inline distT="0" distB="0" distL="0" distR="0" wp14:anchorId="5CEDC7D9" wp14:editId="03E96147">
            <wp:extent cx="5943600" cy="4020185"/>
            <wp:effectExtent l="0" t="0" r="0" b="0"/>
            <wp:docPr id="4042557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8C99E" w14:textId="031FCF8A" w:rsidR="00D819CB" w:rsidRPr="00B30116" w:rsidRDefault="00D819CB" w:rsidP="00D819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77DB44" wp14:editId="06D2C44F">
            <wp:extent cx="5943600" cy="3788410"/>
            <wp:effectExtent l="0" t="0" r="0" b="2540"/>
            <wp:docPr id="11606643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1197" w14:textId="2AB83AF4" w:rsidR="007F49DA" w:rsidRPr="00B30116" w:rsidRDefault="007F49DA" w:rsidP="007F49D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 xml:space="preserve">H- and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30116">
        <w:rPr>
          <w:rFonts w:ascii="Times New Roman" w:hAnsi="Times New Roman" w:cs="Times New Roman"/>
          <w:sz w:val="24"/>
          <w:szCs w:val="24"/>
        </w:rPr>
        <w:t xml:space="preserve">C-NMR spectra of </w:t>
      </w:r>
      <w:r w:rsidR="00D819C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819CB" w:rsidRPr="00D819CB">
        <w:rPr>
          <w:rFonts w:ascii="Times New Roman" w:hAnsi="Times New Roman" w:cs="Times New Roman"/>
          <w:sz w:val="24"/>
          <w:szCs w:val="24"/>
        </w:rPr>
        <w:t>.</w:t>
      </w:r>
    </w:p>
    <w:p w14:paraId="7382A9F1" w14:textId="5FCE9114" w:rsidR="007F49DA" w:rsidRPr="00B30116" w:rsidRDefault="001B4A25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4A25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3C62984" wp14:editId="12A094DE">
            <wp:simplePos x="0" y="0"/>
            <wp:positionH relativeFrom="margin">
              <wp:align>left</wp:align>
            </wp:positionH>
            <wp:positionV relativeFrom="paragraph">
              <wp:posOffset>694267</wp:posOffset>
            </wp:positionV>
            <wp:extent cx="886968" cy="905256"/>
            <wp:effectExtent l="0" t="0" r="8890" b="0"/>
            <wp:wrapNone/>
            <wp:docPr id="8170654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968" cy="90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214">
        <w:rPr>
          <w:noProof/>
        </w:rPr>
        <w:drawing>
          <wp:inline distT="0" distB="0" distL="0" distR="0" wp14:anchorId="0F65995D" wp14:editId="54289CD4">
            <wp:extent cx="5943600" cy="4058285"/>
            <wp:effectExtent l="0" t="0" r="0" b="0"/>
            <wp:docPr id="17603716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E73D7" w14:textId="10385E1D" w:rsidR="007F49DA" w:rsidRPr="00B30116" w:rsidRDefault="00D819CB" w:rsidP="00D819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BA35153" wp14:editId="7073C719">
            <wp:extent cx="5943600" cy="3788410"/>
            <wp:effectExtent l="0" t="0" r="0" b="2540"/>
            <wp:docPr id="8050395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4633E" w14:textId="248894E5" w:rsidR="007F49DA" w:rsidRDefault="007F49DA" w:rsidP="007F49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0116">
        <w:rPr>
          <w:rFonts w:ascii="Times New Roman" w:hAnsi="Times New Roman" w:cs="Times New Roman"/>
          <w:sz w:val="24"/>
          <w:szCs w:val="24"/>
        </w:rPr>
        <w:t xml:space="preserve">H- and </w:t>
      </w:r>
      <w:r w:rsidRPr="00B30116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B30116">
        <w:rPr>
          <w:rFonts w:ascii="Times New Roman" w:hAnsi="Times New Roman" w:cs="Times New Roman"/>
          <w:sz w:val="24"/>
          <w:szCs w:val="24"/>
        </w:rPr>
        <w:t xml:space="preserve">C-NMR spectra of </w:t>
      </w:r>
      <w:r w:rsidR="00D819C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19CB" w:rsidRPr="00D819CB">
        <w:rPr>
          <w:rFonts w:ascii="Times New Roman" w:hAnsi="Times New Roman" w:cs="Times New Roman"/>
          <w:sz w:val="24"/>
          <w:szCs w:val="24"/>
        </w:rPr>
        <w:t>.</w:t>
      </w:r>
    </w:p>
    <w:p w14:paraId="3067C8A5" w14:textId="5216FCA3" w:rsidR="00C0379F" w:rsidRDefault="00C0379F" w:rsidP="001B4A2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2C2A">
        <w:rPr>
          <w:noProof/>
        </w:rPr>
        <w:lastRenderedPageBreak/>
        <w:drawing>
          <wp:inline distT="0" distB="0" distL="0" distR="0" wp14:anchorId="2F0E78EC" wp14:editId="4B790536">
            <wp:extent cx="2129952" cy="5747015"/>
            <wp:effectExtent l="1270" t="0" r="508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3" r="12000" b="17273"/>
                    <a:stretch/>
                  </pic:blipFill>
                  <pic:spPr bwMode="auto">
                    <a:xfrm rot="16200000">
                      <a:off x="0" y="0"/>
                      <a:ext cx="2144056" cy="578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C396A" w14:textId="1A370AD8" w:rsidR="001B4A25" w:rsidRDefault="001B4A25" w:rsidP="001B4A2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Mass </w:t>
      </w:r>
      <w:r w:rsidRPr="00B30116"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379F">
        <w:rPr>
          <w:rFonts w:ascii="Times New Roman" w:hAnsi="Times New Roman" w:cs="Times New Roman"/>
          <w:sz w:val="24"/>
          <w:szCs w:val="24"/>
        </w:rPr>
        <w:t xml:space="preserve"> </w:t>
      </w:r>
      <w:r w:rsidR="00C0379F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ESI-TOF MS (</w:t>
      </w:r>
      <w:r w:rsidR="00C0379F" w:rsidRPr="00776E77">
        <w:rPr>
          <w:rFonts w:ascii="Times New Roman" w:hAnsi="Times New Roman" w:cs="Times New Roman"/>
          <w:bCs/>
          <w:i/>
          <w:iCs/>
          <w:sz w:val="24"/>
          <w:szCs w:val="24"/>
          <w:lang w:val="es-CL"/>
        </w:rPr>
        <w:t>m/z</w:t>
      </w:r>
      <w:r w:rsidR="00C0379F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):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[</w:t>
      </w:r>
      <w:proofErr w:type="spellStart"/>
      <w:r w:rsidR="00C0379F" w:rsidRPr="00776E77">
        <w:rPr>
          <w:rFonts w:ascii="Times New Roman" w:hAnsi="Times New Roman" w:cs="Times New Roman"/>
          <w:bCs/>
          <w:sz w:val="24"/>
          <w:szCs w:val="24"/>
        </w:rPr>
        <w:t>M+Na</w:t>
      </w:r>
      <w:proofErr w:type="spellEnd"/>
      <w:r w:rsidR="00C0379F" w:rsidRPr="00776E77">
        <w:rPr>
          <w:rFonts w:ascii="Times New Roman" w:hAnsi="Times New Roman" w:cs="Times New Roman"/>
          <w:bCs/>
          <w:sz w:val="24"/>
          <w:szCs w:val="24"/>
        </w:rPr>
        <w:t>]</w:t>
      </w:r>
      <w:r w:rsidR="00C0379F" w:rsidRPr="00776E77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="007052D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cal</w:t>
      </w:r>
      <w:r w:rsidR="00B0005F">
        <w:rPr>
          <w:rFonts w:ascii="Times New Roman" w:hAnsi="Times New Roman" w:cs="Times New Roman"/>
          <w:bCs/>
          <w:sz w:val="24"/>
          <w:szCs w:val="24"/>
        </w:rPr>
        <w:t>culated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C0379F" w:rsidRPr="00776E77">
        <w:rPr>
          <w:rFonts w:ascii="Times New Roman" w:hAnsi="Times New Roman" w:cs="Times New Roman"/>
          <w:sz w:val="24"/>
          <w:szCs w:val="24"/>
        </w:rPr>
        <w:t>C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21</w:t>
      </w:r>
      <w:r w:rsidR="00C0379F" w:rsidRPr="00776E77">
        <w:rPr>
          <w:rFonts w:ascii="Times New Roman" w:hAnsi="Times New Roman" w:cs="Times New Roman"/>
          <w:sz w:val="24"/>
          <w:szCs w:val="24"/>
        </w:rPr>
        <w:t>H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="00C0379F" w:rsidRPr="00776E77">
        <w:rPr>
          <w:rFonts w:ascii="Times New Roman" w:hAnsi="Times New Roman" w:cs="Times New Roman"/>
          <w:sz w:val="24"/>
          <w:szCs w:val="24"/>
        </w:rPr>
        <w:t>ClN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0379F" w:rsidRPr="00776E77">
        <w:rPr>
          <w:rFonts w:ascii="Times New Roman" w:hAnsi="Times New Roman" w:cs="Times New Roman"/>
          <w:sz w:val="24"/>
          <w:szCs w:val="24"/>
        </w:rPr>
        <w:t>O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0379F" w:rsidRPr="00776E77">
        <w:rPr>
          <w:rFonts w:ascii="Times New Roman" w:hAnsi="Times New Roman" w:cs="Times New Roman"/>
          <w:sz w:val="24"/>
          <w:szCs w:val="24"/>
        </w:rPr>
        <w:t>Na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, 402.0985; found 402.09</w:t>
      </w:r>
      <w:r w:rsidR="00C0379F">
        <w:rPr>
          <w:rFonts w:ascii="Times New Roman" w:hAnsi="Times New Roman" w:cs="Times New Roman"/>
          <w:bCs/>
          <w:sz w:val="24"/>
          <w:szCs w:val="24"/>
        </w:rPr>
        <w:t>78</w:t>
      </w:r>
    </w:p>
    <w:p w14:paraId="3AD97606" w14:textId="4391860B" w:rsidR="00C0379F" w:rsidRDefault="00C0379F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33B3">
        <w:rPr>
          <w:rFonts w:hint="cs"/>
          <w:noProof/>
        </w:rPr>
        <w:drawing>
          <wp:anchor distT="0" distB="0" distL="114300" distR="114300" simplePos="0" relativeHeight="251664384" behindDoc="1" locked="0" layoutInCell="1" allowOverlap="1" wp14:anchorId="40D020DF" wp14:editId="4D29BAB4">
            <wp:simplePos x="0" y="0"/>
            <wp:positionH relativeFrom="column">
              <wp:posOffset>0</wp:posOffset>
            </wp:positionH>
            <wp:positionV relativeFrom="paragraph">
              <wp:posOffset>305435</wp:posOffset>
            </wp:positionV>
            <wp:extent cx="5807710" cy="1769745"/>
            <wp:effectExtent l="0" t="0" r="2540" b="1905"/>
            <wp:wrapTight wrapText="bothSides">
              <wp:wrapPolygon edited="0">
                <wp:start x="0" y="0"/>
                <wp:lineTo x="0" y="21391"/>
                <wp:lineTo x="21539" y="21391"/>
                <wp:lineTo x="2153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6"/>
                    <a:stretch/>
                  </pic:blipFill>
                  <pic:spPr bwMode="auto">
                    <a:xfrm>
                      <a:off x="0" y="0"/>
                      <a:ext cx="580771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36AE7" w14:textId="68091709" w:rsidR="00C0379F" w:rsidRPr="00776E77" w:rsidRDefault="001B4A25" w:rsidP="00C037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Mass </w:t>
      </w:r>
      <w:r w:rsidRPr="00B30116"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819CB">
        <w:rPr>
          <w:rFonts w:ascii="Times New Roman" w:hAnsi="Times New Roman" w:cs="Times New Roman"/>
          <w:sz w:val="24"/>
          <w:szCs w:val="24"/>
        </w:rPr>
        <w:t>.</w:t>
      </w:r>
      <w:r w:rsidR="00C0379F">
        <w:rPr>
          <w:rFonts w:ascii="Times New Roman" w:hAnsi="Times New Roman" w:cs="Times New Roman"/>
          <w:sz w:val="24"/>
          <w:szCs w:val="24"/>
        </w:rPr>
        <w:t xml:space="preserve">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ESI-TOF MS (</w:t>
      </w:r>
      <w:r w:rsidR="00C0379F" w:rsidRPr="00776E77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): [M+H]</w:t>
      </w:r>
      <w:r w:rsidR="00C0379F" w:rsidRPr="00776E77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="007052D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ca</w:t>
      </w:r>
      <w:r w:rsidR="00B0005F">
        <w:rPr>
          <w:rFonts w:ascii="Times New Roman" w:hAnsi="Times New Roman" w:cs="Times New Roman"/>
          <w:bCs/>
          <w:sz w:val="24"/>
          <w:szCs w:val="24"/>
        </w:rPr>
        <w:t xml:space="preserve">lculated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C0379F" w:rsidRPr="00776E77">
        <w:rPr>
          <w:rFonts w:ascii="Times New Roman" w:hAnsi="Times New Roman" w:cs="Times New Roman"/>
          <w:sz w:val="24"/>
          <w:szCs w:val="24"/>
        </w:rPr>
        <w:t>C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26</w:t>
      </w:r>
      <w:r w:rsidR="00C0379F" w:rsidRPr="00776E77">
        <w:rPr>
          <w:rFonts w:ascii="Times New Roman" w:hAnsi="Times New Roman" w:cs="Times New Roman"/>
          <w:sz w:val="24"/>
          <w:szCs w:val="24"/>
        </w:rPr>
        <w:t>H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="00C0379F" w:rsidRPr="00776E77">
        <w:rPr>
          <w:rFonts w:ascii="Times New Roman" w:hAnsi="Times New Roman" w:cs="Times New Roman"/>
          <w:sz w:val="24"/>
          <w:szCs w:val="24"/>
        </w:rPr>
        <w:t>NO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, 410.1392; found 410.1398</w:t>
      </w:r>
      <w:r w:rsidR="00C0379F" w:rsidRPr="00776E77">
        <w:rPr>
          <w:rFonts w:ascii="Times New Roman" w:hAnsi="Times New Roman" w:cs="Times New Roman"/>
          <w:sz w:val="24"/>
          <w:szCs w:val="24"/>
        </w:rPr>
        <w:t>.</w:t>
      </w:r>
    </w:p>
    <w:p w14:paraId="3B6D2AC5" w14:textId="7EB220EE" w:rsidR="00C0379F" w:rsidRDefault="00C0379F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80CB0">
        <w:rPr>
          <w:noProof/>
        </w:rPr>
        <w:drawing>
          <wp:anchor distT="0" distB="0" distL="114300" distR="114300" simplePos="0" relativeHeight="251666432" behindDoc="1" locked="0" layoutInCell="1" allowOverlap="1" wp14:anchorId="12A6590D" wp14:editId="6FA720A7">
            <wp:simplePos x="0" y="0"/>
            <wp:positionH relativeFrom="column">
              <wp:posOffset>-635</wp:posOffset>
            </wp:positionH>
            <wp:positionV relativeFrom="paragraph">
              <wp:posOffset>356235</wp:posOffset>
            </wp:positionV>
            <wp:extent cx="5820410" cy="1784350"/>
            <wp:effectExtent l="0" t="0" r="8890" b="6350"/>
            <wp:wrapTight wrapText="bothSides">
              <wp:wrapPolygon edited="0">
                <wp:start x="0" y="0"/>
                <wp:lineTo x="0" y="21446"/>
                <wp:lineTo x="21562" y="21446"/>
                <wp:lineTo x="2156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22700" w14:textId="746C55B5" w:rsidR="001B4A25" w:rsidRPr="00C0379F" w:rsidRDefault="001B4A25" w:rsidP="001B4A2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154F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Mass </w:t>
      </w:r>
      <w:r w:rsidRPr="00B30116"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819CB">
        <w:rPr>
          <w:rFonts w:ascii="Times New Roman" w:hAnsi="Times New Roman" w:cs="Times New Roman"/>
          <w:sz w:val="24"/>
          <w:szCs w:val="24"/>
        </w:rPr>
        <w:t>.</w:t>
      </w:r>
      <w:r w:rsidR="00C0379F">
        <w:rPr>
          <w:rFonts w:ascii="Times New Roman" w:hAnsi="Times New Roman" w:cs="Times New Roman"/>
          <w:sz w:val="24"/>
          <w:szCs w:val="24"/>
        </w:rPr>
        <w:t xml:space="preserve"> 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ESI-TOF MS (</w:t>
      </w:r>
      <w:r w:rsidR="00C0379F" w:rsidRPr="00776E77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): [M+H]</w:t>
      </w:r>
      <w:r w:rsidR="00C0379F" w:rsidRPr="00776E77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="00B000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0005F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cal</w:t>
      </w:r>
      <w:r w:rsidR="00B0005F">
        <w:rPr>
          <w:rFonts w:ascii="Times New Roman" w:hAnsi="Times New Roman" w:cs="Times New Roman"/>
          <w:bCs/>
          <w:sz w:val="24"/>
          <w:szCs w:val="24"/>
          <w:lang w:val="es-CL"/>
        </w:rPr>
        <w:t>culated</w:t>
      </w:r>
      <w:proofErr w:type="spellEnd"/>
      <w:r w:rsidR="00C0379F" w:rsidRPr="00776E77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C0379F" w:rsidRPr="00776E77">
        <w:rPr>
          <w:rFonts w:ascii="Times New Roman" w:hAnsi="Times New Roman" w:cs="Times New Roman"/>
          <w:sz w:val="24"/>
          <w:szCs w:val="24"/>
        </w:rPr>
        <w:t>C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25</w:t>
      </w:r>
      <w:r w:rsidR="00C0379F" w:rsidRPr="00776E77">
        <w:rPr>
          <w:rFonts w:ascii="Times New Roman" w:hAnsi="Times New Roman" w:cs="Times New Roman"/>
          <w:sz w:val="24"/>
          <w:szCs w:val="24"/>
        </w:rPr>
        <w:t>H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24</w:t>
      </w:r>
      <w:r w:rsidR="00C0379F" w:rsidRPr="00776E77">
        <w:rPr>
          <w:rFonts w:ascii="Times New Roman" w:hAnsi="Times New Roman" w:cs="Times New Roman"/>
          <w:sz w:val="24"/>
          <w:szCs w:val="24"/>
        </w:rPr>
        <w:t>NO</w:t>
      </w:r>
      <w:r w:rsidR="00C0379F" w:rsidRPr="00776E77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C0379F" w:rsidRPr="00776E77">
        <w:rPr>
          <w:rFonts w:ascii="Times New Roman" w:hAnsi="Times New Roman" w:cs="Times New Roman"/>
          <w:bCs/>
          <w:sz w:val="24"/>
          <w:szCs w:val="24"/>
        </w:rPr>
        <w:t>, 418.1654; found 418.165</w:t>
      </w:r>
      <w:r w:rsidR="00C0379F">
        <w:rPr>
          <w:rFonts w:ascii="Times New Roman" w:hAnsi="Times New Roman" w:cs="Times New Roman"/>
          <w:bCs/>
          <w:sz w:val="24"/>
          <w:szCs w:val="24"/>
        </w:rPr>
        <w:t>9.</w:t>
      </w:r>
    </w:p>
    <w:p w14:paraId="1F679D55" w14:textId="7E5C695D" w:rsidR="00B95FDA" w:rsidRDefault="00B95FDA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A5A98F7" wp14:editId="75A59A87">
            <wp:extent cx="5859475" cy="1727794"/>
            <wp:effectExtent l="0" t="0" r="0" b="6350"/>
            <wp:docPr id="1648169849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169849" name="Picture 1" descr="A graph with numbers and lines&#10;&#10;Description automatically generated"/>
                    <pic:cNvPicPr/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b="47035"/>
                    <a:stretch/>
                  </pic:blipFill>
                  <pic:spPr bwMode="auto">
                    <a:xfrm>
                      <a:off x="0" y="0"/>
                      <a:ext cx="5870507" cy="1731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14F0D" w14:textId="2442A929" w:rsidR="00B95FDA" w:rsidRPr="00776E77" w:rsidRDefault="001B4A25" w:rsidP="00B95FD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11322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Mass </w:t>
      </w:r>
      <w:r w:rsidRPr="00B30116"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819CB">
        <w:rPr>
          <w:rFonts w:ascii="Times New Roman" w:hAnsi="Times New Roman" w:cs="Times New Roman"/>
          <w:sz w:val="24"/>
          <w:szCs w:val="24"/>
        </w:rPr>
        <w:t>.</w:t>
      </w:r>
      <w:r w:rsidR="00B95FDA">
        <w:rPr>
          <w:rFonts w:ascii="Times New Roman" w:hAnsi="Times New Roman" w:cs="Times New Roman"/>
          <w:sz w:val="24"/>
          <w:szCs w:val="24"/>
        </w:rPr>
        <w:t xml:space="preserve"> 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ESI-TOF MS (</w:t>
      </w:r>
      <w:r w:rsidR="00B95FDA" w:rsidRPr="00776E77">
        <w:rPr>
          <w:rFonts w:ascii="Times New Roman" w:hAnsi="Times New Roman" w:cs="Times New Roman"/>
          <w:bCs/>
          <w:i/>
          <w:iCs/>
          <w:sz w:val="24"/>
          <w:szCs w:val="24"/>
          <w:lang w:val="es-CL"/>
        </w:rPr>
        <w:t>m/z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): [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M+Na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]</w:t>
      </w:r>
      <w:r w:rsidR="00B95FDA" w:rsidRPr="00776E77">
        <w:rPr>
          <w:rFonts w:ascii="Times New Roman" w:hAnsi="Times New Roman" w:cs="Times New Roman"/>
          <w:bCs/>
          <w:sz w:val="24"/>
          <w:szCs w:val="24"/>
          <w:vertAlign w:val="superscript"/>
          <w:lang w:val="es-CL"/>
        </w:rPr>
        <w:t>+</w:t>
      </w:r>
      <w:r w:rsidR="007052D1">
        <w:rPr>
          <w:rFonts w:ascii="Times New Roman" w:hAnsi="Times New Roman" w:cs="Times New Roman"/>
          <w:bCs/>
          <w:sz w:val="24"/>
          <w:szCs w:val="24"/>
          <w:vertAlign w:val="superscript"/>
          <w:lang w:val="es-CL"/>
        </w:rPr>
        <w:t xml:space="preserve">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calc</w:t>
      </w:r>
      <w:r w:rsidR="00C0379F">
        <w:rPr>
          <w:rFonts w:ascii="Times New Roman" w:hAnsi="Times New Roman" w:cs="Times New Roman"/>
          <w:bCs/>
          <w:sz w:val="24"/>
          <w:szCs w:val="24"/>
          <w:lang w:val="es-CL"/>
        </w:rPr>
        <w:t>ulated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for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C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21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H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22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N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2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O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6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Na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, 421.1376;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found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421.1368</w:t>
      </w:r>
      <w:r w:rsidR="00B95FDA" w:rsidRPr="00776E77">
        <w:rPr>
          <w:rFonts w:ascii="Times New Roman" w:hAnsi="Times New Roman" w:cs="Times New Roman"/>
          <w:b/>
          <w:sz w:val="24"/>
          <w:szCs w:val="24"/>
          <w:cs/>
        </w:rPr>
        <w:t>.</w:t>
      </w:r>
    </w:p>
    <w:p w14:paraId="7F7F1EFC" w14:textId="3E826FC1" w:rsidR="001B4A25" w:rsidRDefault="001B4A25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DEBE01" w14:textId="7FB67C91" w:rsidR="00B95FDA" w:rsidRDefault="00B95FDA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BD7020" wp14:editId="1EF13E1C">
            <wp:extent cx="5943600" cy="1847850"/>
            <wp:effectExtent l="0" t="0" r="0" b="0"/>
            <wp:docPr id="1145334738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34738" name="Picture 1" descr="A graph with numbers and lines&#10;&#10;Description automatically generated"/>
                    <pic:cNvPicPr/>
                  </pic:nvPicPr>
                  <pic:blipFill rotWithShape="1"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b="39185"/>
                    <a:stretch/>
                  </pic:blipFill>
                  <pic:spPr bwMode="auto">
                    <a:xfrm>
                      <a:off x="0" y="0"/>
                      <a:ext cx="5948399" cy="1849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DA1468" w14:textId="083DFC37" w:rsidR="00B95FDA" w:rsidRPr="00776E77" w:rsidRDefault="001B4A25" w:rsidP="00D6585C">
      <w:pPr>
        <w:spacing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61132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Mass </w:t>
      </w:r>
      <w:r w:rsidRPr="00B30116">
        <w:rPr>
          <w:rFonts w:ascii="Times New Roman" w:hAnsi="Times New Roman" w:cs="Times New Roman"/>
          <w:sz w:val="24"/>
          <w:szCs w:val="24"/>
        </w:rPr>
        <w:t xml:space="preserve">spectra of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819CB">
        <w:rPr>
          <w:rFonts w:ascii="Times New Roman" w:hAnsi="Times New Roman" w:cs="Times New Roman"/>
          <w:sz w:val="24"/>
          <w:szCs w:val="24"/>
        </w:rPr>
        <w:t>.</w:t>
      </w:r>
      <w:r w:rsidR="00B95FDA">
        <w:rPr>
          <w:rFonts w:ascii="Times New Roman" w:hAnsi="Times New Roman" w:cs="Times New Roman"/>
          <w:sz w:val="24"/>
          <w:szCs w:val="24"/>
        </w:rPr>
        <w:t xml:space="preserve"> 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ESI-TOF MS (</w:t>
      </w:r>
      <w:r w:rsidR="00B95FDA" w:rsidRPr="00776E77">
        <w:rPr>
          <w:rFonts w:ascii="Times New Roman" w:hAnsi="Times New Roman" w:cs="Times New Roman"/>
          <w:bCs/>
          <w:i/>
          <w:iCs/>
          <w:sz w:val="24"/>
          <w:szCs w:val="24"/>
          <w:lang w:val="es-CL"/>
        </w:rPr>
        <w:t>m/z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): [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M+Na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]</w:t>
      </w:r>
      <w:r w:rsidR="00B95FDA" w:rsidRPr="00776E77">
        <w:rPr>
          <w:rFonts w:ascii="Times New Roman" w:hAnsi="Times New Roman" w:cs="Times New Roman"/>
          <w:bCs/>
          <w:sz w:val="24"/>
          <w:szCs w:val="24"/>
          <w:vertAlign w:val="superscript"/>
          <w:lang w:val="es-CL"/>
        </w:rPr>
        <w:t>+</w:t>
      </w:r>
      <w:r w:rsidR="00C0379F">
        <w:rPr>
          <w:rFonts w:ascii="Times New Roman" w:hAnsi="Times New Roman" w:cs="Times New Roman"/>
          <w:bCs/>
          <w:sz w:val="24"/>
          <w:szCs w:val="24"/>
          <w:vertAlign w:val="superscript"/>
          <w:lang w:val="es-CL"/>
        </w:rPr>
        <w:t xml:space="preserve">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cal</w:t>
      </w:r>
      <w:r w:rsidR="00C0379F">
        <w:rPr>
          <w:rFonts w:ascii="Times New Roman" w:hAnsi="Times New Roman" w:cs="Times New Roman"/>
          <w:bCs/>
          <w:sz w:val="24"/>
          <w:szCs w:val="24"/>
          <w:lang w:val="es-CL"/>
        </w:rPr>
        <w:t>culated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for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C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17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H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13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N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3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O</w:t>
      </w:r>
      <w:r w:rsidR="00B95FDA" w:rsidRPr="00776E77">
        <w:rPr>
          <w:rFonts w:ascii="Times New Roman" w:hAnsi="Times New Roman" w:cs="Times New Roman"/>
          <w:sz w:val="24"/>
          <w:szCs w:val="24"/>
          <w:vertAlign w:val="subscript"/>
          <w:lang w:val="es-CL"/>
        </w:rPr>
        <w:t>7</w:t>
      </w:r>
      <w:r w:rsidR="00B95FDA" w:rsidRPr="00776E77">
        <w:rPr>
          <w:rFonts w:ascii="Times New Roman" w:hAnsi="Times New Roman" w:cs="Times New Roman"/>
          <w:sz w:val="24"/>
          <w:szCs w:val="24"/>
          <w:lang w:val="es-CL"/>
        </w:rPr>
        <w:t>Na</w:t>
      </w:r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, 394.0651; </w:t>
      </w:r>
      <w:proofErr w:type="spellStart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>found</w:t>
      </w:r>
      <w:proofErr w:type="spellEnd"/>
      <w:r w:rsidR="00B95FDA" w:rsidRPr="00776E77">
        <w:rPr>
          <w:rFonts w:ascii="Times New Roman" w:hAnsi="Times New Roman" w:cs="Times New Roman"/>
          <w:bCs/>
          <w:sz w:val="24"/>
          <w:szCs w:val="24"/>
          <w:lang w:val="es-CL"/>
        </w:rPr>
        <w:t xml:space="preserve"> 394.0636.</w:t>
      </w:r>
    </w:p>
    <w:p w14:paraId="4AD4B0A4" w14:textId="724DA3F5" w:rsidR="001B4A25" w:rsidRPr="00B95FDA" w:rsidRDefault="001B4A25" w:rsidP="001B4A25">
      <w:pPr>
        <w:spacing w:line="276" w:lineRule="auto"/>
        <w:rPr>
          <w:rFonts w:ascii="Times New Roman" w:hAnsi="Times New Roman" w:cs="Times New Roman"/>
          <w:sz w:val="24"/>
          <w:szCs w:val="24"/>
          <w:lang w:val="es-CL"/>
        </w:rPr>
      </w:pPr>
    </w:p>
    <w:p w14:paraId="12D2052B" w14:textId="65039396" w:rsidR="001B4A25" w:rsidRDefault="001B4A25" w:rsidP="001B4A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71CB17E" w14:textId="77777777" w:rsidR="001B4A25" w:rsidRPr="001B4A25" w:rsidRDefault="001B4A25" w:rsidP="007F49D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B4A25" w:rsidRPr="001B4A25" w:rsidSect="001E1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Q0MzazNLM0MrQwNTFW0lEKTi0uzszPAykwrAUA1hbobiwAAAA="/>
  </w:docVars>
  <w:rsids>
    <w:rsidRoot w:val="008C70D1"/>
    <w:rsid w:val="000F0214"/>
    <w:rsid w:val="001154F1"/>
    <w:rsid w:val="001A2781"/>
    <w:rsid w:val="001B4A25"/>
    <w:rsid w:val="001D38AC"/>
    <w:rsid w:val="001D6AFB"/>
    <w:rsid w:val="001E1586"/>
    <w:rsid w:val="00243A17"/>
    <w:rsid w:val="002775E3"/>
    <w:rsid w:val="00280D9D"/>
    <w:rsid w:val="00333096"/>
    <w:rsid w:val="00344CCD"/>
    <w:rsid w:val="00416BBF"/>
    <w:rsid w:val="00417AAC"/>
    <w:rsid w:val="004A1A33"/>
    <w:rsid w:val="00552C35"/>
    <w:rsid w:val="00587251"/>
    <w:rsid w:val="005D0F75"/>
    <w:rsid w:val="005F6345"/>
    <w:rsid w:val="0060246B"/>
    <w:rsid w:val="00611322"/>
    <w:rsid w:val="00661779"/>
    <w:rsid w:val="007052D1"/>
    <w:rsid w:val="007F49DA"/>
    <w:rsid w:val="008425C8"/>
    <w:rsid w:val="0089282C"/>
    <w:rsid w:val="008C70D1"/>
    <w:rsid w:val="00906CB0"/>
    <w:rsid w:val="00935406"/>
    <w:rsid w:val="00953CBA"/>
    <w:rsid w:val="009545D3"/>
    <w:rsid w:val="00966760"/>
    <w:rsid w:val="00A32496"/>
    <w:rsid w:val="00A8195F"/>
    <w:rsid w:val="00AB3D3C"/>
    <w:rsid w:val="00B0005F"/>
    <w:rsid w:val="00B95FDA"/>
    <w:rsid w:val="00BC7464"/>
    <w:rsid w:val="00BD1654"/>
    <w:rsid w:val="00BF4B82"/>
    <w:rsid w:val="00C0379F"/>
    <w:rsid w:val="00C16AEE"/>
    <w:rsid w:val="00C75FD6"/>
    <w:rsid w:val="00CC63A8"/>
    <w:rsid w:val="00D10F0B"/>
    <w:rsid w:val="00D15D77"/>
    <w:rsid w:val="00D301D3"/>
    <w:rsid w:val="00D6585C"/>
    <w:rsid w:val="00D819CB"/>
    <w:rsid w:val="00DC1CAC"/>
    <w:rsid w:val="00E82BAD"/>
    <w:rsid w:val="00EB1111"/>
    <w:rsid w:val="00F3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AF03D"/>
  <w15:docId w15:val="{A5275349-4EF9-400D-92C1-1D1D2C13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4C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CCD"/>
    <w:rPr>
      <w:rFonts w:ascii="Tahoma" w:hAnsi="Tahoma" w:cs="Angsana New"/>
      <w:sz w:val="1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44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4CC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4CCD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image" Target="media/image10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microsoft.com/office/2007/relationships/hdphoto" Target="media/hdphoto2.wdp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image" Target="media/image37.png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microsoft.com/office/2007/relationships/hdphoto" Target="media/hdphoto1.wdp"/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fontTable" Target="fontTable.xml"/><Relationship Id="rId20" Type="http://schemas.openxmlformats.org/officeDocument/2006/relationships/image" Target="media/image14.emf"/><Relationship Id="rId41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f66356-bd98-43d3-b78b-5d78fe9499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AE68409B92326B458168C6A396D6D276" ma:contentTypeVersion="18" ma:contentTypeDescription="สร้างเอกสารใหม่" ma:contentTypeScope="" ma:versionID="deb94165d555974419ed774c63d78d89">
  <xsd:schema xmlns:xsd="http://www.w3.org/2001/XMLSchema" xmlns:xs="http://www.w3.org/2001/XMLSchema" xmlns:p="http://schemas.microsoft.com/office/2006/metadata/properties" xmlns:ns3="4cf66356-bd98-43d3-b78b-5d78fe9499f4" xmlns:ns4="d874f2e8-1ce6-4036-81f6-14cbaafb3330" targetNamespace="http://schemas.microsoft.com/office/2006/metadata/properties" ma:root="true" ma:fieldsID="753bb06b5d7ceb330210278f6a9e4c7a" ns3:_="" ns4:_="">
    <xsd:import namespace="4cf66356-bd98-43d3-b78b-5d78fe9499f4"/>
    <xsd:import namespace="d874f2e8-1ce6-4036-81f6-14cbaafb3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66356-bd98-43d3-b78b-5d78fe949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4f2e8-1ce6-4036-81f6-14cbaafb3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B9FAE-FAF8-47EA-8745-802A55226687}">
  <ds:schemaRefs>
    <ds:schemaRef ds:uri="http://schemas.microsoft.com/office/2006/metadata/properties"/>
    <ds:schemaRef ds:uri="http://schemas.microsoft.com/office/infopath/2007/PartnerControls"/>
    <ds:schemaRef ds:uri="4cf66356-bd98-43d3-b78b-5d78fe9499f4"/>
  </ds:schemaRefs>
</ds:datastoreItem>
</file>

<file path=customXml/itemProps2.xml><?xml version="1.0" encoding="utf-8"?>
<ds:datastoreItem xmlns:ds="http://schemas.openxmlformats.org/officeDocument/2006/customXml" ds:itemID="{C9F6597F-8C47-401A-8119-C766AED64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9E8DF-13C0-4E12-A08D-7BFCE065C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f66356-bd98-43d3-b78b-5d78fe9499f4"/>
    <ds:schemaRef ds:uri="d874f2e8-1ce6-4036-81f6-14cbaafb3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Kewalin Inthanon</dc:creator>
  <cp:lastModifiedBy>KI</cp:lastModifiedBy>
  <cp:revision>5</cp:revision>
  <dcterms:created xsi:type="dcterms:W3CDTF">2025-01-26T09:52:00Z</dcterms:created>
  <dcterms:modified xsi:type="dcterms:W3CDTF">2025-01-26T09:55:00Z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0x010100AE68409B92326B458168C6A396D6D276</vt:lpwstr>
  </property>
  <property fmtid="{D5CDD505-2E9C-101B-9397-08002B2CF9AE}" pid="3" name="GrammarlyDocumentId">
    <vt:lpwstr>792b0e9e5816c4f7a12e5ea712a2a6cd5720a93f14ccdd7460d8bdc114b946c3</vt:lpwstr>
  </property>
</Properties>
</file>