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B253D" w14:textId="3444AC10" w:rsidR="00017D9A" w:rsidRDefault="00017D9A" w:rsidP="00017D9A">
      <w:pPr>
        <w:jc w:val="center"/>
        <w:rPr>
          <w:b/>
          <w:bCs/>
        </w:rPr>
      </w:pPr>
      <w:r>
        <w:rPr>
          <w:b/>
          <w:bCs/>
        </w:rPr>
        <w:t xml:space="preserve">Supplementary </w:t>
      </w:r>
      <w:r w:rsidR="00604B25">
        <w:rPr>
          <w:b/>
          <w:bCs/>
        </w:rPr>
        <w:t>Information</w:t>
      </w:r>
    </w:p>
    <w:p w14:paraId="2E205B4B" w14:textId="77777777" w:rsidR="00017D9A" w:rsidRDefault="00017D9A" w:rsidP="00017D9A">
      <w:pPr>
        <w:jc w:val="center"/>
        <w:rPr>
          <w:b/>
          <w:bCs/>
        </w:rPr>
      </w:pPr>
    </w:p>
    <w:p w14:paraId="2A5B26B0" w14:textId="77777777" w:rsidR="00017D9A" w:rsidRPr="00FB1391" w:rsidRDefault="00017D9A" w:rsidP="00017D9A">
      <w:pPr>
        <w:jc w:val="center"/>
      </w:pPr>
      <w:r w:rsidRPr="00FB1391">
        <w:rPr>
          <w:b/>
          <w:bCs/>
        </w:rPr>
        <w:t>Enzymatic cleavage of model lignin dimers depends on pH, enzyme, and bond type</w:t>
      </w:r>
    </w:p>
    <w:p w14:paraId="05E7EAA2" w14:textId="77777777" w:rsidR="00017D9A" w:rsidRPr="00FB1391" w:rsidRDefault="00017D9A" w:rsidP="00017D9A"/>
    <w:p w14:paraId="2D210146" w14:textId="1EFE80B7" w:rsidR="00017D9A" w:rsidRPr="00FB1391" w:rsidRDefault="00017D9A" w:rsidP="00017D9A">
      <w:pPr>
        <w:jc w:val="center"/>
      </w:pPr>
      <w:r w:rsidRPr="00FB1391">
        <w:t>Jenny R. Onley</w:t>
      </w:r>
      <w:r w:rsidRPr="00FB1391">
        <w:rPr>
          <w:vertAlign w:val="superscript"/>
        </w:rPr>
        <w:t>1,2</w:t>
      </w:r>
      <w:r w:rsidRPr="00FB1391">
        <w:t>, Kshitiz Gupta</w:t>
      </w:r>
      <w:r w:rsidRPr="00FB1391">
        <w:rPr>
          <w:vertAlign w:val="superscript"/>
        </w:rPr>
        <w:t>1,3</w:t>
      </w:r>
      <w:r w:rsidRPr="00FB1391">
        <w:t>, Markus de Raad</w:t>
      </w:r>
      <w:r w:rsidRPr="00FB1391">
        <w:rPr>
          <w:vertAlign w:val="superscript"/>
        </w:rPr>
        <w:t>4</w:t>
      </w:r>
      <w:r w:rsidRPr="00FB1391">
        <w:t>, Benjamin P. Bowen</w:t>
      </w:r>
      <w:r w:rsidRPr="00FB1391">
        <w:rPr>
          <w:vertAlign w:val="superscript"/>
        </w:rPr>
        <w:t>4</w:t>
      </w:r>
      <w:r w:rsidRPr="00FB1391">
        <w:t>, Stephen Tan</w:t>
      </w:r>
      <w:r w:rsidRPr="00FB1391">
        <w:rPr>
          <w:vertAlign w:val="superscript"/>
        </w:rPr>
        <w:t>1,5</w:t>
      </w:r>
      <w:r w:rsidRPr="00FB1391">
        <w:t>, Sam Yoder</w:t>
      </w:r>
      <w:r w:rsidRPr="00FB1391">
        <w:rPr>
          <w:vertAlign w:val="superscript"/>
        </w:rPr>
        <w:t>1,5</w:t>
      </w:r>
      <w:r w:rsidRPr="00FB1391">
        <w:t>, Kenneth L. Sale</w:t>
      </w:r>
      <w:r w:rsidRPr="00FB1391">
        <w:rPr>
          <w:vertAlign w:val="superscript"/>
        </w:rPr>
        <w:t>6,7</w:t>
      </w:r>
      <w:r w:rsidRPr="00FB1391">
        <w:t>, Anup K. Singh</w:t>
      </w:r>
      <w:r w:rsidRPr="00FB1391">
        <w:rPr>
          <w:vertAlign w:val="superscript"/>
        </w:rPr>
        <w:t>1,3</w:t>
      </w:r>
      <w:r w:rsidRPr="00FB1391">
        <w:t>, Blake A. Simmons</w:t>
      </w:r>
      <w:r w:rsidRPr="00FB1391">
        <w:rPr>
          <w:vertAlign w:val="superscript"/>
        </w:rPr>
        <w:t>5,7</w:t>
      </w:r>
      <w:r w:rsidRPr="00FB1391">
        <w:t>, Paul D. Adams</w:t>
      </w:r>
      <w:r w:rsidRPr="00FB1391">
        <w:rPr>
          <w:vertAlign w:val="superscript"/>
        </w:rPr>
        <w:t>1,4</w:t>
      </w:r>
      <w:r w:rsidRPr="00FB1391">
        <w:t>, Trent R. Northen</w:t>
      </w:r>
      <w:r w:rsidRPr="00FB1391">
        <w:rPr>
          <w:vertAlign w:val="superscript"/>
        </w:rPr>
        <w:t>1,4</w:t>
      </w:r>
      <w:r w:rsidRPr="00FB1391">
        <w:t>, Kai Deng</w:t>
      </w:r>
      <w:r w:rsidRPr="00FB1391">
        <w:rPr>
          <w:vertAlign w:val="superscript"/>
        </w:rPr>
        <w:t>1,2</w:t>
      </w:r>
      <w:r w:rsidR="00604B25">
        <w:rPr>
          <w:vertAlign w:val="superscript"/>
        </w:rPr>
        <w:t>*</w:t>
      </w:r>
    </w:p>
    <w:p w14:paraId="663AABA6" w14:textId="77777777" w:rsidR="00017D9A" w:rsidRPr="00FB1391" w:rsidRDefault="00017D9A" w:rsidP="00017D9A"/>
    <w:p w14:paraId="73D7FB9C" w14:textId="77777777" w:rsidR="00017D9A" w:rsidRPr="00FB1391" w:rsidRDefault="00017D9A" w:rsidP="00017D9A">
      <w:r w:rsidRPr="00FB1391">
        <w:rPr>
          <w:vertAlign w:val="superscript"/>
        </w:rPr>
        <w:t>1</w:t>
      </w:r>
      <w:r w:rsidRPr="00FB1391">
        <w:t>Technology Division, Joint BioEnergy Institute, Emeryville, CA, USA</w:t>
      </w:r>
    </w:p>
    <w:p w14:paraId="3FDC76A0" w14:textId="77777777" w:rsidR="00017D9A" w:rsidRPr="00FB1391" w:rsidRDefault="00017D9A" w:rsidP="00017D9A">
      <w:r w:rsidRPr="00FB1391">
        <w:rPr>
          <w:vertAlign w:val="superscript"/>
        </w:rPr>
        <w:t>2</w:t>
      </w:r>
      <w:r w:rsidRPr="00FB1391">
        <w:t>Biomaterials and Biomanufacturing Department, Sandia National Laboratories, Livermore, California, USA</w:t>
      </w:r>
    </w:p>
    <w:p w14:paraId="07BFA1C9" w14:textId="77777777" w:rsidR="00017D9A" w:rsidRPr="00FB1391" w:rsidRDefault="00017D9A" w:rsidP="00017D9A">
      <w:r w:rsidRPr="00FB1391">
        <w:rPr>
          <w:vertAlign w:val="superscript"/>
        </w:rPr>
        <w:t>3</w:t>
      </w:r>
      <w:r w:rsidRPr="00FB1391">
        <w:t>Engineering Directorate, Lawrence Livermore National Laboratory, Livermore, California, USA </w:t>
      </w:r>
    </w:p>
    <w:p w14:paraId="5DAE3E56" w14:textId="77777777" w:rsidR="00017D9A" w:rsidRPr="00FB1391" w:rsidRDefault="00017D9A" w:rsidP="00017D9A">
      <w:r w:rsidRPr="00FB1391">
        <w:rPr>
          <w:vertAlign w:val="superscript"/>
        </w:rPr>
        <w:t>4</w:t>
      </w:r>
      <w:r w:rsidRPr="00FB1391">
        <w:t>Environmental Genomics and Systems Biology Division, Lawrence Berkeley National Laboratory, Berkeley, CA, USA</w:t>
      </w:r>
    </w:p>
    <w:p w14:paraId="009A4A6E" w14:textId="77777777" w:rsidR="00017D9A" w:rsidRPr="00FB1391" w:rsidRDefault="00017D9A" w:rsidP="00017D9A">
      <w:r w:rsidRPr="00FB1391">
        <w:rPr>
          <w:vertAlign w:val="superscript"/>
        </w:rPr>
        <w:t>5</w:t>
      </w:r>
      <w:r w:rsidRPr="00FB1391">
        <w:t>Biological Systems and Engineering Division, Lawrence Berkeley National Laboratory, Berkeley, CA, USA </w:t>
      </w:r>
    </w:p>
    <w:p w14:paraId="3A2601A1" w14:textId="77777777" w:rsidR="00017D9A" w:rsidRPr="00FB1391" w:rsidRDefault="00017D9A" w:rsidP="00017D9A">
      <w:r w:rsidRPr="00FB1391">
        <w:rPr>
          <w:vertAlign w:val="superscript"/>
        </w:rPr>
        <w:t>6</w:t>
      </w:r>
      <w:r w:rsidRPr="00FB1391">
        <w:t xml:space="preserve">Biosecurity and </w:t>
      </w:r>
      <w:proofErr w:type="spellStart"/>
      <w:r w:rsidRPr="00FB1391">
        <w:t>Bioassurance</w:t>
      </w:r>
      <w:proofErr w:type="spellEnd"/>
      <w:r w:rsidRPr="00FB1391">
        <w:t xml:space="preserve"> Department, Sandia National Laboratories, Livermore, California, USA</w:t>
      </w:r>
    </w:p>
    <w:p w14:paraId="5F1942A6" w14:textId="77777777" w:rsidR="00017D9A" w:rsidRPr="00FB1391" w:rsidRDefault="00017D9A" w:rsidP="00017D9A">
      <w:r w:rsidRPr="00FB1391">
        <w:rPr>
          <w:vertAlign w:val="superscript"/>
        </w:rPr>
        <w:t>7</w:t>
      </w:r>
      <w:r w:rsidRPr="00FB1391">
        <w:t>Deconstruction Division, Joint BioEnergy Institute, Emeryville, CA, USA</w:t>
      </w:r>
    </w:p>
    <w:p w14:paraId="41F0618D" w14:textId="77777777" w:rsidR="00017D9A" w:rsidRPr="00FB1391" w:rsidRDefault="00017D9A" w:rsidP="00017D9A"/>
    <w:p w14:paraId="3DDB2375" w14:textId="626DAC95" w:rsidR="00017D9A" w:rsidRDefault="00604B25" w:rsidP="00017D9A">
      <w:r>
        <w:t>*</w:t>
      </w:r>
      <w:r w:rsidR="00017D9A" w:rsidRPr="00FB1391">
        <w:t>Correspondence: Kai Deng (</w:t>
      </w:r>
      <w:r w:rsidRPr="009F4192">
        <w:t>kdeng@</w:t>
      </w:r>
      <w:r w:rsidR="009F4192" w:rsidRPr="009F4192">
        <w:t>sandia</w:t>
      </w:r>
      <w:r w:rsidRPr="009F4192">
        <w:t>.gov</w:t>
      </w:r>
      <w:r w:rsidR="00017D9A" w:rsidRPr="00FB1391">
        <w:t>)</w:t>
      </w:r>
    </w:p>
    <w:p w14:paraId="43B4114B" w14:textId="77777777" w:rsidR="00604B25" w:rsidRDefault="00604B25" w:rsidP="00017D9A"/>
    <w:p w14:paraId="5E069FAC" w14:textId="2F9A4E98" w:rsidR="00604B25" w:rsidRDefault="00604B25" w:rsidP="00017D9A">
      <w:r>
        <w:t>Contents:</w:t>
      </w:r>
    </w:p>
    <w:p w14:paraId="3F4D647E" w14:textId="63372DCF" w:rsidR="00604B25" w:rsidRDefault="00604B25" w:rsidP="00604B25">
      <w:pPr>
        <w:pStyle w:val="ListParagraph"/>
        <w:numPr>
          <w:ilvl w:val="0"/>
          <w:numId w:val="3"/>
        </w:numPr>
      </w:pPr>
      <w:r>
        <w:t>Supplementary Methods</w:t>
      </w:r>
    </w:p>
    <w:p w14:paraId="3780514F" w14:textId="1B73A74F" w:rsidR="00604B25" w:rsidRDefault="00604B25" w:rsidP="00604B25">
      <w:pPr>
        <w:pStyle w:val="ListParagraph"/>
        <w:numPr>
          <w:ilvl w:val="0"/>
          <w:numId w:val="3"/>
        </w:numPr>
      </w:pPr>
      <w:r>
        <w:t>Supplementary Figures</w:t>
      </w:r>
    </w:p>
    <w:p w14:paraId="1AEC130D" w14:textId="77777777" w:rsidR="00017D9A" w:rsidRDefault="00017D9A" w:rsidP="00017D9A"/>
    <w:p w14:paraId="33262F37" w14:textId="45841C2E" w:rsidR="00017D9A" w:rsidRDefault="00017D9A">
      <w:r>
        <w:br w:type="page"/>
      </w:r>
    </w:p>
    <w:p w14:paraId="7839D8DD" w14:textId="77777777" w:rsidR="004C5559" w:rsidRDefault="004C5559"/>
    <w:p w14:paraId="68E47E0C" w14:textId="29A36352" w:rsidR="003D2C30" w:rsidRDefault="00604B25" w:rsidP="00604B25">
      <w:pPr>
        <w:rPr>
          <w:b/>
          <w:bCs/>
        </w:rPr>
      </w:pPr>
      <w:r w:rsidRPr="00604B25">
        <w:rPr>
          <w:b/>
          <w:bCs/>
        </w:rPr>
        <w:t>1.</w:t>
      </w:r>
      <w:r>
        <w:rPr>
          <w:b/>
          <w:bCs/>
        </w:rPr>
        <w:t xml:space="preserve"> </w:t>
      </w:r>
      <w:r w:rsidRPr="00604B25">
        <w:rPr>
          <w:b/>
          <w:bCs/>
        </w:rPr>
        <w:t>Supplementary Methods</w:t>
      </w:r>
    </w:p>
    <w:p w14:paraId="12B099A4" w14:textId="77777777" w:rsidR="00604B25" w:rsidRPr="00604B25" w:rsidRDefault="00604B25" w:rsidP="00604B25">
      <w:pPr>
        <w:rPr>
          <w:b/>
          <w:bCs/>
        </w:rPr>
      </w:pPr>
    </w:p>
    <w:p w14:paraId="6D8514B9" w14:textId="77777777" w:rsidR="00415F9A" w:rsidRPr="00FD6A58" w:rsidRDefault="00415F9A" w:rsidP="00415F9A">
      <w:pPr>
        <w:rPr>
          <w:b/>
          <w:i/>
        </w:rPr>
      </w:pPr>
      <w:r w:rsidRPr="00FD6A58">
        <w:rPr>
          <w:b/>
          <w:i/>
        </w:rPr>
        <w:t>General Information about Organic Synthesis</w:t>
      </w:r>
    </w:p>
    <w:p w14:paraId="257901AF" w14:textId="77777777" w:rsidR="00415F9A" w:rsidRDefault="00415F9A" w:rsidP="00415F9A"/>
    <w:p w14:paraId="40EE9D15" w14:textId="39F750A1" w:rsidR="00415F9A" w:rsidRDefault="00415F9A" w:rsidP="00415F9A">
      <w:r w:rsidRPr="00FD6A58">
        <w:t xml:space="preserve">All chemicals were purchased as reagent grade and used without further purification. Flash column chromatography steps were performed on a </w:t>
      </w:r>
      <w:proofErr w:type="spellStart"/>
      <w:r w:rsidRPr="00FD6A58">
        <w:t>CombiFlash</w:t>
      </w:r>
      <w:proofErr w:type="spellEnd"/>
      <w:r w:rsidRPr="00FD6A58">
        <w:t xml:space="preserve"> </w:t>
      </w:r>
      <w:r w:rsidR="00307586">
        <w:t>NextGen 300</w:t>
      </w:r>
      <w:r w:rsidRPr="00FD6A58">
        <w:t xml:space="preserve"> chromatography system from Teledyne ISCO (Lincoln, NE). Reactions were monitored using analytical thin-layer chromatography (TLC) in EM silica gel 60 F254 plates and</w:t>
      </w:r>
      <w:r w:rsidR="00730C6E">
        <w:t xml:space="preserve"> developed by</w:t>
      </w:r>
      <w:r w:rsidRPr="00FD6A58">
        <w:t xml:space="preserve"> acidic ceric ammonium molybdate or </w:t>
      </w:r>
      <w:r w:rsidR="00730C6E">
        <w:t>potassium permanganate TLC stains</w:t>
      </w:r>
      <w:r w:rsidRPr="00FD6A58">
        <w:t xml:space="preserve">. </w:t>
      </w:r>
      <w:r w:rsidRPr="00FD6A58">
        <w:rPr>
          <w:vertAlign w:val="superscript"/>
        </w:rPr>
        <w:t>1</w:t>
      </w:r>
      <w:r w:rsidRPr="00FD6A58">
        <w:t xml:space="preserve">H NMR and </w:t>
      </w:r>
      <w:r w:rsidRPr="00FD6A58">
        <w:rPr>
          <w:vertAlign w:val="superscript"/>
        </w:rPr>
        <w:t>13</w:t>
      </w:r>
      <w:r w:rsidRPr="00FD6A58">
        <w:t>C NMR spectra were recorded on a Bruker AV-600. Chemical shifts (in ppm) were assigned according to the internal standard signal of CDCl</w:t>
      </w:r>
      <w:r w:rsidRPr="00FD6A58">
        <w:rPr>
          <w:vertAlign w:val="subscript"/>
        </w:rPr>
        <w:t>3</w:t>
      </w:r>
      <w:r w:rsidRPr="00FD6A58">
        <w:t xml:space="preserve"> (</w:t>
      </w:r>
      <w:r w:rsidRPr="002941E8">
        <w:rPr>
          <w:rFonts w:ascii="Symbol" w:hAnsi="Symbol"/>
        </w:rPr>
        <w:t></w:t>
      </w:r>
      <w:r w:rsidRPr="00FD6A58">
        <w:t xml:space="preserve"> = 7.26 ppm), CD</w:t>
      </w:r>
      <w:r w:rsidRPr="00FD6A58">
        <w:rPr>
          <w:vertAlign w:val="subscript"/>
        </w:rPr>
        <w:t>3</w:t>
      </w:r>
      <w:r w:rsidRPr="00FD6A58">
        <w:t>OD (</w:t>
      </w:r>
      <w:r w:rsidRPr="002941E8">
        <w:rPr>
          <w:rFonts w:ascii="Symbol" w:hAnsi="Symbol"/>
        </w:rPr>
        <w:t></w:t>
      </w:r>
      <w:r w:rsidRPr="00FD6A58">
        <w:t xml:space="preserve"> = 3.31 ppm), or CDCl</w:t>
      </w:r>
      <w:r w:rsidRPr="00FD6A58">
        <w:rPr>
          <w:vertAlign w:val="subscript"/>
        </w:rPr>
        <w:t>3</w:t>
      </w:r>
      <w:r w:rsidRPr="00FD6A58">
        <w:t xml:space="preserve"> (</w:t>
      </w:r>
      <w:r w:rsidRPr="002941E8">
        <w:rPr>
          <w:rFonts w:ascii="Symbol" w:hAnsi="Symbol"/>
        </w:rPr>
        <w:t></w:t>
      </w:r>
      <w:r w:rsidRPr="00FD6A58">
        <w:t xml:space="preserve"> = 77.16 ppm) and CD</w:t>
      </w:r>
      <w:r w:rsidRPr="00FD6A58">
        <w:rPr>
          <w:vertAlign w:val="subscript"/>
        </w:rPr>
        <w:t>3</w:t>
      </w:r>
      <w:r w:rsidRPr="00FD6A58">
        <w:t>OD (</w:t>
      </w:r>
      <w:r w:rsidRPr="002941E8">
        <w:rPr>
          <w:rFonts w:ascii="Symbol" w:hAnsi="Symbol"/>
        </w:rPr>
        <w:t></w:t>
      </w:r>
      <w:r w:rsidRPr="00FD6A58">
        <w:t xml:space="preserve"> = 49.00 ppm) for </w:t>
      </w:r>
      <w:r w:rsidRPr="00FD6A58">
        <w:rPr>
          <w:vertAlign w:val="superscript"/>
        </w:rPr>
        <w:t>13</w:t>
      </w:r>
      <w:r w:rsidRPr="00FD6A58">
        <w:t xml:space="preserve">C NMR. Coupling constants (J) are reported in Hertz, and the splitting patterns are described by using the following abbreviations: s, singlet; d, doublet; dd, doublet of doublets; </w:t>
      </w:r>
      <w:proofErr w:type="spellStart"/>
      <w:r w:rsidRPr="00FD6A58">
        <w:t>ddd</w:t>
      </w:r>
      <w:proofErr w:type="spellEnd"/>
      <w:r w:rsidRPr="00FD6A58">
        <w:t xml:space="preserve">, doublet of doublet of doublets; t, triplet; dt, doublet of triplets; q, quartet; m, multiple; AB, AB spin system. </w:t>
      </w:r>
      <w:r w:rsidR="00B47F0C">
        <w:t>High-</w:t>
      </w:r>
      <w:r w:rsidRPr="00FD6A58">
        <w:t xml:space="preserve">resolution mass spectral data were obtained from the University of California, Berkeley Mass Spectral Facility. </w:t>
      </w:r>
    </w:p>
    <w:p w14:paraId="6AA8F29C" w14:textId="6E704A7F" w:rsidR="005222DE" w:rsidRDefault="005222DE" w:rsidP="00415F9A"/>
    <w:p w14:paraId="31595426" w14:textId="77159E3D" w:rsidR="000824A4" w:rsidRDefault="000824A4"/>
    <w:p w14:paraId="1C03ED36" w14:textId="787499C9" w:rsidR="00656EA4" w:rsidRDefault="00CA2019">
      <w:r>
        <w:rPr>
          <w:noProof/>
        </w:rPr>
        <mc:AlternateContent>
          <mc:Choice Requires="wps">
            <w:drawing>
              <wp:anchor distT="0" distB="0" distL="114300" distR="114300" simplePos="0" relativeHeight="251677696" behindDoc="0" locked="0" layoutInCell="1" allowOverlap="1" wp14:anchorId="09B940B5" wp14:editId="65550675">
                <wp:simplePos x="0" y="0"/>
                <wp:positionH relativeFrom="column">
                  <wp:posOffset>266700</wp:posOffset>
                </wp:positionH>
                <wp:positionV relativeFrom="paragraph">
                  <wp:posOffset>1816100</wp:posOffset>
                </wp:positionV>
                <wp:extent cx="1041400" cy="311150"/>
                <wp:effectExtent l="0" t="0" r="0" b="6350"/>
                <wp:wrapNone/>
                <wp:docPr id="41" name="Text Box 41"/>
                <wp:cNvGraphicFramePr/>
                <a:graphic xmlns:a="http://schemas.openxmlformats.org/drawingml/2006/main">
                  <a:graphicData uri="http://schemas.microsoft.com/office/word/2010/wordprocessingShape">
                    <wps:wsp>
                      <wps:cNvSpPr txBox="1"/>
                      <wps:spPr>
                        <a:xfrm>
                          <a:off x="0" y="0"/>
                          <a:ext cx="1041400" cy="311150"/>
                        </a:xfrm>
                        <a:prstGeom prst="rect">
                          <a:avLst/>
                        </a:prstGeom>
                        <a:solidFill>
                          <a:schemeClr val="lt1"/>
                        </a:solidFill>
                        <a:ln w="6350">
                          <a:noFill/>
                        </a:ln>
                      </wps:spPr>
                      <wps:txbx>
                        <w:txbxContent>
                          <w:p w14:paraId="6C58C0C5" w14:textId="15C8FD24" w:rsidR="000A5B7D" w:rsidRPr="000A5B7D" w:rsidRDefault="000A5B7D" w:rsidP="000A5B7D">
                            <w:pPr>
                              <w:rPr>
                                <w:sz w:val="16"/>
                                <w:szCs w:val="16"/>
                              </w:rPr>
                            </w:pPr>
                            <w:r w:rsidRPr="000A5B7D">
                              <w:rPr>
                                <w:sz w:val="16"/>
                                <w:szCs w:val="16"/>
                              </w:rPr>
                              <w:t>DEN_E_174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B940B5" id="_x0000_t202" coordsize="21600,21600" o:spt="202" path="m,l,21600r21600,l21600,xe">
                <v:stroke joinstyle="miter"/>
                <v:path gradientshapeok="t" o:connecttype="rect"/>
              </v:shapetype>
              <v:shape id="Text Box 41" o:spid="_x0000_s1026" type="#_x0000_t202" style="position:absolute;margin-left:21pt;margin-top:143pt;width:82pt;height:2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" fillcolor="white [3201]" stroked="f" strokeweight=".5pt">
                <v:textbox>
                  <w:txbxContent>
                    <w:p w14:paraId="6C58C0C5" w14:textId="15C8FD24" w:rsidR="000A5B7D" w:rsidRPr="000A5B7D" w:rsidRDefault="000A5B7D" w:rsidP="000A5B7D">
                      <w:pPr>
                        <w:rPr>
                          <w:sz w:val="16"/>
                          <w:szCs w:val="16"/>
                        </w:rPr>
                      </w:pPr>
                      <w:r w:rsidRPr="000A5B7D">
                        <w:rPr>
                          <w:sz w:val="16"/>
                          <w:szCs w:val="16"/>
                        </w:rPr>
                        <w:t>DEN_E_174</w:t>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3DD332DB" wp14:editId="07488630">
                <wp:simplePos x="0" y="0"/>
                <wp:positionH relativeFrom="column">
                  <wp:posOffset>2343150</wp:posOffset>
                </wp:positionH>
                <wp:positionV relativeFrom="paragraph">
                  <wp:posOffset>1657350</wp:posOffset>
                </wp:positionV>
                <wp:extent cx="882650" cy="266700"/>
                <wp:effectExtent l="0" t="0" r="6350" b="0"/>
                <wp:wrapNone/>
                <wp:docPr id="40" name="Text Box 40"/>
                <wp:cNvGraphicFramePr/>
                <a:graphic xmlns:a="http://schemas.openxmlformats.org/drawingml/2006/main">
                  <a:graphicData uri="http://schemas.microsoft.com/office/word/2010/wordprocessingShape">
                    <wps:wsp>
                      <wps:cNvSpPr txBox="1"/>
                      <wps:spPr>
                        <a:xfrm>
                          <a:off x="0" y="0"/>
                          <a:ext cx="882650" cy="266700"/>
                        </a:xfrm>
                        <a:prstGeom prst="rect">
                          <a:avLst/>
                        </a:prstGeom>
                        <a:solidFill>
                          <a:schemeClr val="lt1"/>
                        </a:solidFill>
                        <a:ln w="6350">
                          <a:noFill/>
                        </a:ln>
                      </wps:spPr>
                      <wps:txbx>
                        <w:txbxContent>
                          <w:p w14:paraId="13A19740" w14:textId="2C05658A" w:rsidR="00D10C88" w:rsidRPr="00B81A27" w:rsidRDefault="00D10C88" w:rsidP="00D10C88">
                            <w:pPr>
                              <w:rPr>
                                <w:sz w:val="12"/>
                                <w:szCs w:val="12"/>
                              </w:rPr>
                            </w:pPr>
                            <w:r w:rsidRPr="00B81A27">
                              <w:rPr>
                                <w:sz w:val="12"/>
                                <w:szCs w:val="12"/>
                              </w:rPr>
                              <w:t>Piperidine</w:t>
                            </w:r>
                          </w:p>
                          <w:p w14:paraId="39342B45" w14:textId="77777777" w:rsidR="00D10C88" w:rsidRPr="00B81A27" w:rsidRDefault="00D10C88" w:rsidP="00D10C88">
                            <w:pPr>
                              <w:rPr>
                                <w:sz w:val="12"/>
                                <w:szCs w:val="12"/>
                              </w:rPr>
                            </w:pPr>
                            <w:r w:rsidRPr="00B81A27">
                              <w:rPr>
                                <w:sz w:val="12"/>
                                <w:szCs w:val="12"/>
                              </w:rPr>
                              <w:t>DMF</w:t>
                            </w:r>
                          </w:p>
                          <w:p w14:paraId="216CD8AD" w14:textId="77777777" w:rsidR="00D10C88" w:rsidRPr="00B81A27" w:rsidRDefault="00D10C88" w:rsidP="00D10C88">
                            <w:pPr>
                              <w:rPr>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D332DB" id="Text Box 40" o:spid="_x0000_s1027" type="#_x0000_t202" style="position:absolute;margin-left:184.5pt;margin-top:130.5pt;width:69.5pt;height:2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" fillcolor="white [3201]" stroked="f" strokeweight=".5pt">
                <v:textbox>
                  <w:txbxContent>
                    <w:p w14:paraId="13A19740" w14:textId="2C05658A" w:rsidR="00D10C88" w:rsidRPr="00B81A27" w:rsidRDefault="00D10C88" w:rsidP="00D10C88">
                      <w:pPr>
                        <w:rPr>
                          <w:sz w:val="12"/>
                          <w:szCs w:val="12"/>
                        </w:rPr>
                      </w:pPr>
                      <w:r w:rsidRPr="00B81A27">
                        <w:rPr>
                          <w:sz w:val="12"/>
                          <w:szCs w:val="12"/>
                        </w:rPr>
                        <w:t>Piperidine</w:t>
                      </w:r>
                    </w:p>
                    <w:p w14:paraId="39342B45" w14:textId="77777777" w:rsidR="00D10C88" w:rsidRPr="00B81A27" w:rsidRDefault="00D10C88" w:rsidP="00D10C88">
                      <w:pPr>
                        <w:rPr>
                          <w:sz w:val="12"/>
                          <w:szCs w:val="12"/>
                        </w:rPr>
                      </w:pPr>
                      <w:r w:rsidRPr="00B81A27">
                        <w:rPr>
                          <w:sz w:val="12"/>
                          <w:szCs w:val="12"/>
                        </w:rPr>
                        <w:t>DMF</w:t>
                      </w:r>
                    </w:p>
                    <w:p w14:paraId="216CD8AD" w14:textId="77777777" w:rsidR="00D10C88" w:rsidRPr="00B81A27" w:rsidRDefault="00D10C88" w:rsidP="00D10C88">
                      <w:pPr>
                        <w:rPr>
                          <w:sz w:val="12"/>
                          <w:szCs w:val="12"/>
                        </w:rPr>
                      </w:pP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1C59D9C8" wp14:editId="19997F12">
                <wp:simplePos x="0" y="0"/>
                <wp:positionH relativeFrom="column">
                  <wp:posOffset>2311400</wp:posOffset>
                </wp:positionH>
                <wp:positionV relativeFrom="paragraph">
                  <wp:posOffset>1606550</wp:posOffset>
                </wp:positionV>
                <wp:extent cx="590550" cy="0"/>
                <wp:effectExtent l="0" t="63500" r="6350" b="101600"/>
                <wp:wrapNone/>
                <wp:docPr id="38" name="Straight Arrow Connector 38"/>
                <wp:cNvGraphicFramePr/>
                <a:graphic xmlns:a="http://schemas.openxmlformats.org/drawingml/2006/main">
                  <a:graphicData uri="http://schemas.microsoft.com/office/word/2010/wordprocessingShape">
                    <wps:wsp>
                      <wps:cNvCnPr/>
                      <wps:spPr>
                        <a:xfrm>
                          <a:off x="0" y="0"/>
                          <a:ext cx="590550"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w14:anchorId="1D562E68" id="_x0000_t32" coordsize="21600,21600" o:spt="32" o:oned="t" path="m,l21600,21600e" filled="f">
                <v:path arrowok="t" fillok="f" o:connecttype="none"/>
                <o:lock v:ext="edit" shapetype="t"/>
              </v:shapetype>
              <v:shape id="Straight Arrow Connector 38" o:spid="_x0000_s1026" type="#_x0000_t32" style="position:absolute;margin-left:182pt;margin-top:126.5pt;width:46.5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" strokecolor="black [3200]" strokeweight="2pt">
                <v:stroke endarrow="block"/>
                <v:shadow on="t" color="black" opacity="24903f" origin=",.5" offset="0,.55556mm"/>
              </v:shape>
            </w:pict>
          </mc:Fallback>
        </mc:AlternateContent>
      </w:r>
      <w:r w:rsidR="00B81A27">
        <w:rPr>
          <w:noProof/>
        </w:rPr>
        <mc:AlternateContent>
          <mc:Choice Requires="wps">
            <w:drawing>
              <wp:anchor distT="0" distB="0" distL="114300" distR="114300" simplePos="0" relativeHeight="251679744" behindDoc="0" locked="0" layoutInCell="1" allowOverlap="1" wp14:anchorId="1D74CDF8" wp14:editId="60D32491">
                <wp:simplePos x="0" y="0"/>
                <wp:positionH relativeFrom="column">
                  <wp:posOffset>4260850</wp:posOffset>
                </wp:positionH>
                <wp:positionV relativeFrom="paragraph">
                  <wp:posOffset>1816100</wp:posOffset>
                </wp:positionV>
                <wp:extent cx="1041400" cy="311150"/>
                <wp:effectExtent l="0" t="0" r="0" b="6350"/>
                <wp:wrapNone/>
                <wp:docPr id="42" name="Text Box 42"/>
                <wp:cNvGraphicFramePr/>
                <a:graphic xmlns:a="http://schemas.openxmlformats.org/drawingml/2006/main">
                  <a:graphicData uri="http://schemas.microsoft.com/office/word/2010/wordprocessingShape">
                    <wps:wsp>
                      <wps:cNvSpPr txBox="1"/>
                      <wps:spPr>
                        <a:xfrm>
                          <a:off x="0" y="0"/>
                          <a:ext cx="1041400" cy="311150"/>
                        </a:xfrm>
                        <a:prstGeom prst="rect">
                          <a:avLst/>
                        </a:prstGeom>
                        <a:solidFill>
                          <a:schemeClr val="lt1"/>
                        </a:solidFill>
                        <a:ln w="6350">
                          <a:noFill/>
                        </a:ln>
                      </wps:spPr>
                      <wps:txbx>
                        <w:txbxContent>
                          <w:p w14:paraId="40B84F7F" w14:textId="04320517" w:rsidR="000A5B7D" w:rsidRPr="000A5B7D" w:rsidRDefault="000A5B7D" w:rsidP="000A5B7D">
                            <w:pPr>
                              <w:rPr>
                                <w:sz w:val="16"/>
                                <w:szCs w:val="16"/>
                              </w:rPr>
                            </w:pPr>
                            <w:r w:rsidRPr="000A5B7D">
                              <w:rPr>
                                <w:sz w:val="16"/>
                                <w:szCs w:val="16"/>
                              </w:rPr>
                              <w:t>DEN_E_17</w:t>
                            </w:r>
                            <w:r>
                              <w:rPr>
                                <w:sz w:val="16"/>
                                <w:szCs w:val="16"/>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74CDF8" id="Text Box 42" o:spid="_x0000_s1028" type="#_x0000_t202" style="position:absolute;margin-left:335.5pt;margin-top:143pt;width:82pt;height:2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" fillcolor="white [3201]" stroked="f" strokeweight=".5pt">
                <v:textbox>
                  <w:txbxContent>
                    <w:p w14:paraId="40B84F7F" w14:textId="04320517" w:rsidR="000A5B7D" w:rsidRPr="000A5B7D" w:rsidRDefault="000A5B7D" w:rsidP="000A5B7D">
                      <w:pPr>
                        <w:rPr>
                          <w:sz w:val="16"/>
                          <w:szCs w:val="16"/>
                        </w:rPr>
                      </w:pPr>
                      <w:r w:rsidRPr="000A5B7D">
                        <w:rPr>
                          <w:sz w:val="16"/>
                          <w:szCs w:val="16"/>
                        </w:rPr>
                        <w:t>DEN_E_17</w:t>
                      </w:r>
                      <w:r>
                        <w:rPr>
                          <w:sz w:val="16"/>
                          <w:szCs w:val="16"/>
                        </w:rPr>
                        <w:t>5</w:t>
                      </w:r>
                    </w:p>
                  </w:txbxContent>
                </v:textbox>
              </v:shape>
            </w:pict>
          </mc:Fallback>
        </mc:AlternateContent>
      </w:r>
      <w:r w:rsidR="00B81A27">
        <w:rPr>
          <w:noProof/>
        </w:rPr>
        <mc:AlternateContent>
          <mc:Choice Requires="wps">
            <w:drawing>
              <wp:anchor distT="0" distB="0" distL="114300" distR="114300" simplePos="0" relativeHeight="251673600" behindDoc="0" locked="0" layoutInCell="1" allowOverlap="1" wp14:anchorId="3C49B587" wp14:editId="1D7567D4">
                <wp:simplePos x="0" y="0"/>
                <wp:positionH relativeFrom="column">
                  <wp:posOffset>4000500</wp:posOffset>
                </wp:positionH>
                <wp:positionV relativeFrom="paragraph">
                  <wp:posOffset>501650</wp:posOffset>
                </wp:positionV>
                <wp:extent cx="882650" cy="285750"/>
                <wp:effectExtent l="0" t="0" r="6350" b="6350"/>
                <wp:wrapNone/>
                <wp:docPr id="39" name="Text Box 39"/>
                <wp:cNvGraphicFramePr/>
                <a:graphic xmlns:a="http://schemas.openxmlformats.org/drawingml/2006/main">
                  <a:graphicData uri="http://schemas.microsoft.com/office/word/2010/wordprocessingShape">
                    <wps:wsp>
                      <wps:cNvSpPr txBox="1"/>
                      <wps:spPr>
                        <a:xfrm>
                          <a:off x="0" y="0"/>
                          <a:ext cx="882650" cy="285750"/>
                        </a:xfrm>
                        <a:prstGeom prst="rect">
                          <a:avLst/>
                        </a:prstGeom>
                        <a:solidFill>
                          <a:schemeClr val="lt1"/>
                        </a:solidFill>
                        <a:ln w="6350">
                          <a:noFill/>
                        </a:ln>
                      </wps:spPr>
                      <wps:txbx>
                        <w:txbxContent>
                          <w:p w14:paraId="59037823" w14:textId="3C1CEE6E" w:rsidR="00D10C88" w:rsidRPr="00B81A27" w:rsidRDefault="00D10C88" w:rsidP="00D10C88">
                            <w:pPr>
                              <w:rPr>
                                <w:sz w:val="12"/>
                                <w:szCs w:val="12"/>
                              </w:rPr>
                            </w:pPr>
                            <w:proofErr w:type="spellStart"/>
                            <w:r w:rsidRPr="00B81A27">
                              <w:rPr>
                                <w:sz w:val="12"/>
                                <w:szCs w:val="12"/>
                              </w:rPr>
                              <w:t>PyBOP</w:t>
                            </w:r>
                            <w:proofErr w:type="spellEnd"/>
                            <w:r w:rsidRPr="00B81A27">
                              <w:rPr>
                                <w:sz w:val="12"/>
                                <w:szCs w:val="12"/>
                              </w:rPr>
                              <w:t>, DIPEA, DMF</w:t>
                            </w:r>
                          </w:p>
                          <w:p w14:paraId="46917E5F" w14:textId="77777777" w:rsidR="00D10C88" w:rsidRDefault="00D10C8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49B587" id="Text Box 39" o:spid="_x0000_s1029" type="#_x0000_t202" style="position:absolute;margin-left:315pt;margin-top:39.5pt;width:69.5pt;height:2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" fillcolor="white [3201]" stroked="f" strokeweight=".5pt">
                <v:textbox>
                  <w:txbxContent>
                    <w:p w14:paraId="59037823" w14:textId="3C1CEE6E" w:rsidR="00D10C88" w:rsidRPr="00B81A27" w:rsidRDefault="00D10C88" w:rsidP="00D10C88">
                      <w:pPr>
                        <w:rPr>
                          <w:sz w:val="12"/>
                          <w:szCs w:val="12"/>
                        </w:rPr>
                      </w:pPr>
                      <w:proofErr w:type="spellStart"/>
                      <w:r w:rsidRPr="00B81A27">
                        <w:rPr>
                          <w:sz w:val="12"/>
                          <w:szCs w:val="12"/>
                        </w:rPr>
                        <w:t>PyBOP</w:t>
                      </w:r>
                      <w:proofErr w:type="spellEnd"/>
                      <w:r w:rsidRPr="00B81A27">
                        <w:rPr>
                          <w:sz w:val="12"/>
                          <w:szCs w:val="12"/>
                        </w:rPr>
                        <w:t>, DIPEA, DMF</w:t>
                      </w:r>
                    </w:p>
                    <w:p w14:paraId="46917E5F" w14:textId="77777777" w:rsidR="00D10C88" w:rsidRDefault="00D10C88"/>
                  </w:txbxContent>
                </v:textbox>
              </v:shape>
            </w:pict>
          </mc:Fallback>
        </mc:AlternateContent>
      </w:r>
      <w:r w:rsidR="00B81A27">
        <w:rPr>
          <w:noProof/>
        </w:rPr>
        <mc:AlternateContent>
          <mc:Choice Requires="wps">
            <w:drawing>
              <wp:anchor distT="0" distB="0" distL="114300" distR="114300" simplePos="0" relativeHeight="251669504" behindDoc="0" locked="0" layoutInCell="1" allowOverlap="1" wp14:anchorId="3E57DE65" wp14:editId="722F3F3A">
                <wp:simplePos x="0" y="0"/>
                <wp:positionH relativeFrom="column">
                  <wp:posOffset>4064000</wp:posOffset>
                </wp:positionH>
                <wp:positionV relativeFrom="paragraph">
                  <wp:posOffset>457200</wp:posOffset>
                </wp:positionV>
                <wp:extent cx="590550" cy="0"/>
                <wp:effectExtent l="0" t="63500" r="6350" b="101600"/>
                <wp:wrapNone/>
                <wp:docPr id="37" name="Straight Arrow Connector 37"/>
                <wp:cNvGraphicFramePr/>
                <a:graphic xmlns:a="http://schemas.openxmlformats.org/drawingml/2006/main">
                  <a:graphicData uri="http://schemas.microsoft.com/office/word/2010/wordprocessingShape">
                    <wps:wsp>
                      <wps:cNvCnPr/>
                      <wps:spPr>
                        <a:xfrm>
                          <a:off x="0" y="0"/>
                          <a:ext cx="590550"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4DC3C29C" id="Straight Arrow Connector 37" o:spid="_x0000_s1026" type="#_x0000_t32" style="position:absolute;margin-left:320pt;margin-top:36pt;width:46.5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" strokecolor="black [3200]" strokeweight="2pt">
                <v:stroke endarrow="block"/>
                <v:shadow on="t" color="black" opacity="24903f" origin=",.5" offset="0,.55556mm"/>
              </v:shape>
            </w:pict>
          </mc:Fallback>
        </mc:AlternateContent>
      </w:r>
      <w:r w:rsidR="00B81A27">
        <w:rPr>
          <w:noProof/>
        </w:rPr>
        <mc:AlternateContent>
          <mc:Choice Requires="wps">
            <w:drawing>
              <wp:anchor distT="0" distB="0" distL="114300" distR="114300" simplePos="0" relativeHeight="251668480" behindDoc="0" locked="0" layoutInCell="1" allowOverlap="1" wp14:anchorId="1AB9D3B4" wp14:editId="31937276">
                <wp:simplePos x="0" y="0"/>
                <wp:positionH relativeFrom="column">
                  <wp:posOffset>2184400</wp:posOffset>
                </wp:positionH>
                <wp:positionV relativeFrom="paragraph">
                  <wp:posOffset>381000</wp:posOffset>
                </wp:positionV>
                <wp:extent cx="215900" cy="311150"/>
                <wp:effectExtent l="0" t="0" r="0" b="6350"/>
                <wp:wrapNone/>
                <wp:docPr id="36" name="Text Box 36"/>
                <wp:cNvGraphicFramePr/>
                <a:graphic xmlns:a="http://schemas.openxmlformats.org/drawingml/2006/main">
                  <a:graphicData uri="http://schemas.microsoft.com/office/word/2010/wordprocessingShape">
                    <wps:wsp>
                      <wps:cNvSpPr txBox="1"/>
                      <wps:spPr>
                        <a:xfrm>
                          <a:off x="0" y="0"/>
                          <a:ext cx="215900" cy="311150"/>
                        </a:xfrm>
                        <a:prstGeom prst="rect">
                          <a:avLst/>
                        </a:prstGeom>
                        <a:solidFill>
                          <a:schemeClr val="lt1"/>
                        </a:solidFill>
                        <a:ln w="6350">
                          <a:noFill/>
                        </a:ln>
                      </wps:spPr>
                      <wps:txbx>
                        <w:txbxContent>
                          <w:p w14:paraId="65AF33C1" w14:textId="41EB411B" w:rsidR="00D10C88" w:rsidRDefault="00D10C88">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B9D3B4" id="Text Box 36" o:spid="_x0000_s1030" type="#_x0000_t202" style="position:absolute;margin-left:172pt;margin-top:30pt;width:17pt;height:2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" fillcolor="white [3201]" stroked="f" strokeweight=".5pt">
                <v:textbox>
                  <w:txbxContent>
                    <w:p w14:paraId="65AF33C1" w14:textId="41EB411B" w:rsidR="00D10C88" w:rsidRDefault="00D10C88">
                      <w:r>
                        <w:t>+</w:t>
                      </w:r>
                    </w:p>
                  </w:txbxContent>
                </v:textbox>
              </v:shape>
            </w:pict>
          </mc:Fallback>
        </mc:AlternateContent>
      </w:r>
      <w:r w:rsidR="002F0F14">
        <w:rPr>
          <w:noProof/>
        </w:rPr>
        <w:drawing>
          <wp:inline distT="0" distB="0" distL="0" distR="0" wp14:anchorId="4A771E8D" wp14:editId="057BF059">
            <wp:extent cx="4610100" cy="20484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7"/>
                    <a:stretch>
                      <a:fillRect/>
                    </a:stretch>
                  </pic:blipFill>
                  <pic:spPr>
                    <a:xfrm>
                      <a:off x="0" y="0"/>
                      <a:ext cx="4622313" cy="2053826"/>
                    </a:xfrm>
                    <a:prstGeom prst="rect">
                      <a:avLst/>
                    </a:prstGeom>
                  </pic:spPr>
                </pic:pic>
              </a:graphicData>
            </a:graphic>
          </wp:inline>
        </w:drawing>
      </w:r>
    </w:p>
    <w:p w14:paraId="2E637E90" w14:textId="7C5E0327" w:rsidR="000824A4" w:rsidRDefault="000824A4"/>
    <w:p w14:paraId="72FE8581" w14:textId="5D03281E" w:rsidR="000824A4" w:rsidRDefault="000824A4"/>
    <w:p w14:paraId="2D93D0B7" w14:textId="77C80CAD" w:rsidR="00427708" w:rsidRPr="009D7945" w:rsidRDefault="00427708" w:rsidP="00427708">
      <w:pPr>
        <w:rPr>
          <w:b/>
          <w:bCs/>
        </w:rPr>
      </w:pPr>
      <w:r w:rsidRPr="009D7945">
        <w:rPr>
          <w:b/>
          <w:bCs/>
        </w:rPr>
        <w:t>E</w:t>
      </w:r>
      <w:r>
        <w:rPr>
          <w:b/>
          <w:bCs/>
        </w:rPr>
        <w:t>174</w:t>
      </w:r>
    </w:p>
    <w:p w14:paraId="1ABAD1AD" w14:textId="77777777" w:rsidR="00427708" w:rsidRDefault="00427708" w:rsidP="00427708"/>
    <w:p w14:paraId="6B907590" w14:textId="6274D672" w:rsidR="00E92ED2" w:rsidRPr="00A6701D" w:rsidRDefault="00427708" w:rsidP="00E92ED2">
      <w:pPr>
        <w:spacing w:before="2" w:after="2"/>
        <w:rPr>
          <w:rFonts w:ascii="Cambria Math" w:hAnsi="Cambria Math"/>
          <w:lang w:eastAsia="ja-JP"/>
        </w:rPr>
      </w:pPr>
      <w:r>
        <w:t xml:space="preserve">To a stirred solution of </w:t>
      </w:r>
      <w:r w:rsidR="002C7939">
        <w:t>Fmoc-</w:t>
      </w:r>
      <w:r w:rsidR="004F517F">
        <w:t>Arg(Me)</w:t>
      </w:r>
      <w:r w:rsidR="004F517F" w:rsidRPr="004F517F">
        <w:rPr>
          <w:vertAlign w:val="subscript"/>
        </w:rPr>
        <w:t>2</w:t>
      </w:r>
      <w:r w:rsidR="004F517F">
        <w:t>-OH</w:t>
      </w:r>
      <w:r>
        <w:t xml:space="preserve"> (1</w:t>
      </w:r>
      <w:r w:rsidR="002C7939">
        <w:t>10</w:t>
      </w:r>
      <w:r>
        <w:t xml:space="preserve"> </w:t>
      </w:r>
      <w:r w:rsidR="002C7939">
        <w:t>m</w:t>
      </w:r>
      <w:r>
        <w:t xml:space="preserve">g, </w:t>
      </w:r>
      <w:r w:rsidR="002C7939">
        <w:t>0.26</w:t>
      </w:r>
      <w:r>
        <w:t xml:space="preserve"> mmol)</w:t>
      </w:r>
      <w:r w:rsidR="002C7939">
        <w:t xml:space="preserve"> and NH</w:t>
      </w:r>
      <w:r w:rsidR="002C7939" w:rsidRPr="002C7939">
        <w:rPr>
          <w:vertAlign w:val="subscript"/>
        </w:rPr>
        <w:t>2</w:t>
      </w:r>
      <w:r w:rsidR="002C7939">
        <w:t>CH</w:t>
      </w:r>
      <w:r w:rsidR="002C7939" w:rsidRPr="002C7939">
        <w:rPr>
          <w:vertAlign w:val="subscript"/>
        </w:rPr>
        <w:t>2</w:t>
      </w:r>
      <w:r w:rsidR="002C7939">
        <w:t>CH</w:t>
      </w:r>
      <w:r w:rsidR="002C7939" w:rsidRPr="002C7939">
        <w:rPr>
          <w:vertAlign w:val="subscript"/>
        </w:rPr>
        <w:t>2</w:t>
      </w:r>
      <w:r w:rsidR="002C7939">
        <w:t>C</w:t>
      </w:r>
      <w:r w:rsidR="002C7939" w:rsidRPr="002C7939">
        <w:rPr>
          <w:vertAlign w:val="subscript"/>
        </w:rPr>
        <w:t>8</w:t>
      </w:r>
      <w:r w:rsidR="002C7939">
        <w:t>F</w:t>
      </w:r>
      <w:r w:rsidR="002C7939" w:rsidRPr="002C7939">
        <w:rPr>
          <w:vertAlign w:val="subscript"/>
        </w:rPr>
        <w:t>17</w:t>
      </w:r>
      <w:r>
        <w:t xml:space="preserve"> </w:t>
      </w:r>
      <w:r w:rsidR="002C7939">
        <w:t xml:space="preserve">(144 mg, 0.31 mmol) </w:t>
      </w:r>
      <w:r>
        <w:t xml:space="preserve">in anhydrous </w:t>
      </w:r>
      <w:r w:rsidR="002C7939">
        <w:t>DMF</w:t>
      </w:r>
      <w:r>
        <w:t xml:space="preserve"> (</w:t>
      </w:r>
      <w:r w:rsidR="002C7939">
        <w:t>2.</w:t>
      </w:r>
      <w:r>
        <w:t xml:space="preserve">5 ml) at </w:t>
      </w:r>
      <w:r w:rsidR="002C7939">
        <w:t>room temperature</w:t>
      </w:r>
      <w:r>
        <w:rPr>
          <w:rFonts w:ascii="Cambria Math" w:hAnsi="Cambria Math" w:hint="eastAsia"/>
          <w:lang w:eastAsia="ja-JP"/>
        </w:rPr>
        <w:t xml:space="preserve"> </w:t>
      </w:r>
      <w:r>
        <w:rPr>
          <w:rFonts w:ascii="Cambria Math" w:hAnsi="Cambria Math"/>
          <w:lang w:eastAsia="ja-JP"/>
        </w:rPr>
        <w:t>was added</w:t>
      </w:r>
      <w:r w:rsidR="002C7939">
        <w:rPr>
          <w:rFonts w:ascii="Cambria Math" w:hAnsi="Cambria Math"/>
          <w:lang w:eastAsia="ja-JP"/>
        </w:rPr>
        <w:t xml:space="preserve"> </w:t>
      </w:r>
      <w:proofErr w:type="spellStart"/>
      <w:r w:rsidR="002C7939">
        <w:rPr>
          <w:rFonts w:ascii="Cambria Math" w:hAnsi="Cambria Math"/>
          <w:lang w:eastAsia="ja-JP"/>
        </w:rPr>
        <w:t>PyBOP</w:t>
      </w:r>
      <w:proofErr w:type="spellEnd"/>
      <w:r w:rsidR="002C7939">
        <w:rPr>
          <w:rFonts w:ascii="Cambria Math" w:hAnsi="Cambria Math"/>
          <w:lang w:eastAsia="ja-JP"/>
        </w:rPr>
        <w:t xml:space="preserve"> (161 mg, 0.31 mmol), followed by the addition of DIPEA (0.136 mL, 0.78 mmol). The resulting mixture was stirred for 2 h.  After concentration under reduced pressure, the residue was purified by column chromatography to give 160 mg product E174 in 71% yield</w:t>
      </w:r>
      <w:r>
        <w:rPr>
          <w:rFonts w:ascii="Cambria Math" w:hAnsi="Cambria Math"/>
          <w:lang w:eastAsia="ja-JP"/>
        </w:rPr>
        <w:t xml:space="preserve">. </w:t>
      </w:r>
      <w:r w:rsidRPr="00FD6A58">
        <w:rPr>
          <w:vertAlign w:val="superscript"/>
        </w:rPr>
        <w:t>1</w:t>
      </w:r>
      <w:r w:rsidRPr="00FD6A58">
        <w:t>H NMR (</w:t>
      </w:r>
      <w:r>
        <w:t>6</w:t>
      </w:r>
      <w:r w:rsidRPr="00FD6A58">
        <w:t>00 MHz, CDCl</w:t>
      </w:r>
      <w:r w:rsidRPr="00FD6A58">
        <w:rPr>
          <w:vertAlign w:val="subscript"/>
        </w:rPr>
        <w:t>3</w:t>
      </w:r>
      <w:r w:rsidRPr="00FD6A58">
        <w:t xml:space="preserve">) </w:t>
      </w:r>
      <w:r w:rsidRPr="002941E8">
        <w:rPr>
          <w:rFonts w:ascii="Symbol" w:hAnsi="Symbol"/>
        </w:rPr>
        <w:t></w:t>
      </w:r>
      <w:r w:rsidRPr="00FD6A58">
        <w:t xml:space="preserve"> (ppm) </w:t>
      </w:r>
      <w:r>
        <w:t>7.</w:t>
      </w:r>
      <w:r w:rsidR="00600D85">
        <w:t>79 (d, 2H, J = 9.0 Hz), 7.66 (t, 2H, J = 9.6 Hz),</w:t>
      </w:r>
      <w:r w:rsidR="00600D85" w:rsidRPr="00600D85">
        <w:t xml:space="preserve"> </w:t>
      </w:r>
      <w:r w:rsidR="00600D85">
        <w:t xml:space="preserve">7.38 (t, 2H, J = 8.8 Hz),  7.30 (t, 2H, J = 8.8 Hz), </w:t>
      </w:r>
      <w:r w:rsidR="00772903">
        <w:t>4.44-4.38</w:t>
      </w:r>
      <w:r>
        <w:t xml:space="preserve"> (m</w:t>
      </w:r>
      <w:r w:rsidRPr="00FD6A58">
        <w:t xml:space="preserve">, </w:t>
      </w:r>
      <w:r w:rsidR="00772903">
        <w:t>2</w:t>
      </w:r>
      <w:r w:rsidRPr="00FD6A58">
        <w:t>H</w:t>
      </w:r>
      <w:r>
        <w:t xml:space="preserve">), </w:t>
      </w:r>
      <w:r w:rsidR="00772903">
        <w:t xml:space="preserve">4.22 (t, 1H, J = 7.9 Hz), </w:t>
      </w:r>
      <w:r>
        <w:t>4.</w:t>
      </w:r>
      <w:r w:rsidR="00772903">
        <w:t>1</w:t>
      </w:r>
      <w:r>
        <w:t>2</w:t>
      </w:r>
      <w:r w:rsidR="00772903">
        <w:t>-4.05</w:t>
      </w:r>
      <w:r>
        <w:t xml:space="preserve"> (</w:t>
      </w:r>
      <w:r w:rsidR="00772903">
        <w:t>m</w:t>
      </w:r>
      <w:r>
        <w:t xml:space="preserve">, </w:t>
      </w:r>
      <w:r w:rsidR="00772903">
        <w:t>1</w:t>
      </w:r>
      <w:r>
        <w:t xml:space="preserve">H), </w:t>
      </w:r>
      <w:r w:rsidR="00772903">
        <w:t>3.55-3.49 (t, 2H, J = 8.2 Hz), 3.27-3.22 (m</w:t>
      </w:r>
      <w:r w:rsidR="00772903" w:rsidRPr="00FD6A58">
        <w:t xml:space="preserve">, </w:t>
      </w:r>
      <w:r w:rsidR="00772903">
        <w:t>2</w:t>
      </w:r>
      <w:r w:rsidR="00772903" w:rsidRPr="00FD6A58">
        <w:t>H</w:t>
      </w:r>
      <w:r w:rsidR="00772903">
        <w:t xml:space="preserve">), </w:t>
      </w:r>
      <w:r>
        <w:t>3.</w:t>
      </w:r>
      <w:r w:rsidR="00772903">
        <w:t>00</w:t>
      </w:r>
      <w:r>
        <w:t xml:space="preserve"> (s, </w:t>
      </w:r>
      <w:r w:rsidR="00772903">
        <w:t>6</w:t>
      </w:r>
      <w:r>
        <w:t xml:space="preserve">H), </w:t>
      </w:r>
      <w:r w:rsidR="00772903">
        <w:t>2.50-2.35 (m</w:t>
      </w:r>
      <w:r w:rsidR="00772903" w:rsidRPr="00FD6A58">
        <w:t xml:space="preserve">, </w:t>
      </w:r>
      <w:r w:rsidR="00772903">
        <w:t>2</w:t>
      </w:r>
      <w:r w:rsidR="00772903" w:rsidRPr="00FD6A58">
        <w:t>H</w:t>
      </w:r>
      <w:r w:rsidR="00772903">
        <w:t>), 1.88-</w:t>
      </w:r>
      <w:r w:rsidR="00772903">
        <w:lastRenderedPageBreak/>
        <w:t>1.80 (m</w:t>
      </w:r>
      <w:r w:rsidR="00772903" w:rsidRPr="00FD6A58">
        <w:t xml:space="preserve">, </w:t>
      </w:r>
      <w:r w:rsidR="00772903">
        <w:t>1</w:t>
      </w:r>
      <w:r w:rsidR="00772903" w:rsidRPr="00FD6A58">
        <w:t>H</w:t>
      </w:r>
      <w:r w:rsidR="00772903">
        <w:t>), 1.72-1.60 (m</w:t>
      </w:r>
      <w:r w:rsidR="00772903" w:rsidRPr="00FD6A58">
        <w:t xml:space="preserve">, </w:t>
      </w:r>
      <w:r w:rsidR="00772903">
        <w:t>3</w:t>
      </w:r>
      <w:r w:rsidR="00772903" w:rsidRPr="00FD6A58">
        <w:t>H</w:t>
      </w:r>
      <w:r w:rsidR="00772903">
        <w:t>)</w:t>
      </w:r>
      <w:r w:rsidRPr="00FD6A58">
        <w:t xml:space="preserve">. </w:t>
      </w:r>
      <w:r w:rsidR="00E92ED2" w:rsidRPr="00FD6A58">
        <w:t>NMR (</w:t>
      </w:r>
      <w:r w:rsidR="00E92ED2">
        <w:t>6</w:t>
      </w:r>
      <w:r w:rsidR="00E92ED2" w:rsidRPr="00FD6A58">
        <w:t>00 MHz, CD</w:t>
      </w:r>
      <w:r w:rsidR="00E92ED2" w:rsidRPr="00203820">
        <w:rPr>
          <w:vertAlign w:val="subscript"/>
        </w:rPr>
        <w:t>3</w:t>
      </w:r>
      <w:r w:rsidR="00E92ED2">
        <w:t>OD</w:t>
      </w:r>
      <w:r w:rsidR="00E92ED2" w:rsidRPr="00FD6A58">
        <w:t xml:space="preserve">) </w:t>
      </w:r>
      <w:r w:rsidR="00E92ED2" w:rsidRPr="002941E8">
        <w:rPr>
          <w:rFonts w:ascii="Symbol" w:hAnsi="Symbol"/>
        </w:rPr>
        <w:t></w:t>
      </w:r>
      <w:r w:rsidR="00E92ED2" w:rsidRPr="00FD6A58">
        <w:t xml:space="preserve"> (ppm) </w:t>
      </w:r>
      <w:r w:rsidR="00E92ED2">
        <w:t>3.54 (t, 2H, J = 8.5Hz), 3.36 (t, 1H, J = 8.4 Hz), 3.24 (t, 2H, J = 8.2 Hz), 3.03 (s, 6H), 2.52-2.36 (m, 2H), 1.85-1.58 (m, 4H)</w:t>
      </w:r>
      <w:r w:rsidR="00E92ED2" w:rsidRPr="00FD6A58">
        <w:t xml:space="preserve">. </w:t>
      </w:r>
      <w:r w:rsidR="00E92ED2" w:rsidRPr="00FD6A58">
        <w:rPr>
          <w:vertAlign w:val="superscript"/>
        </w:rPr>
        <w:t>13</w:t>
      </w:r>
      <w:r w:rsidR="00E92ED2" w:rsidRPr="00FD6A58">
        <w:t>C NMR (1</w:t>
      </w:r>
      <w:r w:rsidR="00E92ED2">
        <w:t>50</w:t>
      </w:r>
      <w:r w:rsidR="00E92ED2" w:rsidRPr="00FD6A58">
        <w:t xml:space="preserve"> MHz, CD</w:t>
      </w:r>
      <w:r w:rsidR="00E92ED2" w:rsidRPr="00203820">
        <w:rPr>
          <w:vertAlign w:val="subscript"/>
        </w:rPr>
        <w:t>3</w:t>
      </w:r>
      <w:r w:rsidR="00E92ED2">
        <w:t>OD</w:t>
      </w:r>
      <w:r w:rsidR="00E92ED2" w:rsidRPr="00FD6A58">
        <w:t xml:space="preserve">) </w:t>
      </w:r>
      <w:r w:rsidR="00E92ED2">
        <w:t xml:space="preserve">173.33, </w:t>
      </w:r>
      <w:r w:rsidR="004F760D">
        <w:t>157.15</w:t>
      </w:r>
      <w:r w:rsidR="00E92ED2">
        <w:t xml:space="preserve">, 156.29, </w:t>
      </w:r>
      <w:r w:rsidR="00521868">
        <w:t xml:space="preserve">143.93, 143.74, </w:t>
      </w:r>
      <w:r w:rsidR="00E92ED2">
        <w:t>141.24, 141.22, 127.42</w:t>
      </w:r>
      <w:r w:rsidR="00521868">
        <w:t xml:space="preserve"> (2C)</w:t>
      </w:r>
      <w:r w:rsidR="00E92ED2">
        <w:t>, 126.78</w:t>
      </w:r>
      <w:r w:rsidR="00521868">
        <w:t xml:space="preserve"> (2C)</w:t>
      </w:r>
      <w:r w:rsidR="00E92ED2">
        <w:t xml:space="preserve">, </w:t>
      </w:r>
      <w:r w:rsidR="00521868">
        <w:t xml:space="preserve">124.79, 124.74, </w:t>
      </w:r>
      <w:r w:rsidR="00E92ED2">
        <w:t>119.57</w:t>
      </w:r>
      <w:r w:rsidR="00521868">
        <w:t xml:space="preserve"> (2C)</w:t>
      </w:r>
      <w:r w:rsidR="00E92ED2">
        <w:t xml:space="preserve">, 66.58, 54.63, 54.46, 41.47, 37.09 (2C), 31.24, </w:t>
      </w:r>
      <w:r w:rsidR="003537BD">
        <w:t xml:space="preserve">29.85, </w:t>
      </w:r>
      <w:r w:rsidR="00E92ED2">
        <w:t>28.71, 25.00.</w:t>
      </w:r>
    </w:p>
    <w:p w14:paraId="53248C27" w14:textId="1FFB0449" w:rsidR="00F05690" w:rsidRDefault="00F05690" w:rsidP="00427708">
      <w:pPr>
        <w:spacing w:before="2" w:after="2"/>
      </w:pPr>
    </w:p>
    <w:p w14:paraId="1D92E767" w14:textId="7ABC809C" w:rsidR="00F05690" w:rsidRPr="00F05690" w:rsidRDefault="00F05690" w:rsidP="00F05690">
      <w:pPr>
        <w:rPr>
          <w:b/>
          <w:bCs/>
        </w:rPr>
      </w:pPr>
      <w:r w:rsidRPr="009D7945">
        <w:rPr>
          <w:b/>
          <w:bCs/>
        </w:rPr>
        <w:t>E</w:t>
      </w:r>
      <w:r>
        <w:rPr>
          <w:b/>
          <w:bCs/>
        </w:rPr>
        <w:t>175</w:t>
      </w:r>
    </w:p>
    <w:p w14:paraId="419E679D" w14:textId="7E014FAA" w:rsidR="00F05690" w:rsidRPr="00A6701D" w:rsidRDefault="00F05690" w:rsidP="004C3350">
      <w:pPr>
        <w:spacing w:before="2" w:after="2"/>
        <w:rPr>
          <w:rFonts w:ascii="Cambria Math" w:hAnsi="Cambria Math"/>
          <w:lang w:eastAsia="ja-JP"/>
        </w:rPr>
      </w:pPr>
      <w:r>
        <w:t>To a stirred solution of E174 (580 mg, 0.67 mmol) in anhydrous DMF (10 ml) at room temperature</w:t>
      </w:r>
      <w:r>
        <w:rPr>
          <w:rFonts w:ascii="Cambria Math" w:hAnsi="Cambria Math" w:hint="eastAsia"/>
          <w:lang w:eastAsia="ja-JP"/>
        </w:rPr>
        <w:t xml:space="preserve"> </w:t>
      </w:r>
      <w:r>
        <w:rPr>
          <w:rFonts w:ascii="Cambria Math" w:hAnsi="Cambria Math"/>
          <w:lang w:eastAsia="ja-JP"/>
        </w:rPr>
        <w:t xml:space="preserve">was added piperidine (0.1 mL). The resulting mixture was stirred for 1 h.  After concentration under reduced pressure, the residue was purified by column chromatography to give 370 mg product E175 in 86% yield. </w:t>
      </w:r>
      <w:r w:rsidRPr="00FD6A58">
        <w:rPr>
          <w:vertAlign w:val="superscript"/>
        </w:rPr>
        <w:t>1</w:t>
      </w:r>
      <w:r w:rsidRPr="00FD6A58">
        <w:t>H NMR (</w:t>
      </w:r>
      <w:r>
        <w:t>6</w:t>
      </w:r>
      <w:r w:rsidRPr="00FD6A58">
        <w:t>00 MHz, CD</w:t>
      </w:r>
      <w:r w:rsidR="00203820" w:rsidRPr="00203820">
        <w:rPr>
          <w:vertAlign w:val="subscript"/>
        </w:rPr>
        <w:t>3</w:t>
      </w:r>
      <w:r w:rsidR="00203820">
        <w:t>OD</w:t>
      </w:r>
      <w:r w:rsidRPr="00FD6A58">
        <w:t xml:space="preserve">) </w:t>
      </w:r>
      <w:r w:rsidRPr="002941E8">
        <w:rPr>
          <w:rFonts w:ascii="Symbol" w:hAnsi="Symbol"/>
        </w:rPr>
        <w:t></w:t>
      </w:r>
      <w:r w:rsidRPr="00FD6A58">
        <w:t xml:space="preserve"> (ppm) </w:t>
      </w:r>
      <w:r w:rsidR="00511D89">
        <w:t>3</w:t>
      </w:r>
      <w:r>
        <w:t>.</w:t>
      </w:r>
      <w:r w:rsidR="00511D89">
        <w:t>54</w:t>
      </w:r>
      <w:r>
        <w:t xml:space="preserve"> (</w:t>
      </w:r>
      <w:r w:rsidR="00511D89">
        <w:t>t</w:t>
      </w:r>
      <w:r>
        <w:t>, 2H</w:t>
      </w:r>
      <w:r w:rsidR="00511D89">
        <w:t>, J = 8.5Hz</w:t>
      </w:r>
      <w:r>
        <w:t xml:space="preserve">), </w:t>
      </w:r>
      <w:r w:rsidR="00511D89">
        <w:t>3.36 (t, 1H, J = 8.4 Hz), 3.24 (t, 2H, J = 8.2 Hz)</w:t>
      </w:r>
      <w:r>
        <w:t>, 3.</w:t>
      </w:r>
      <w:r w:rsidR="00511D89">
        <w:t>03</w:t>
      </w:r>
      <w:r>
        <w:t xml:space="preserve"> (s, </w:t>
      </w:r>
      <w:r w:rsidR="00511D89">
        <w:t>6</w:t>
      </w:r>
      <w:r>
        <w:t>H), 2.</w:t>
      </w:r>
      <w:r w:rsidR="00511D89">
        <w:t>52-2.36</w:t>
      </w:r>
      <w:r>
        <w:t xml:space="preserve"> (</w:t>
      </w:r>
      <w:r w:rsidR="00511D89">
        <w:t>m</w:t>
      </w:r>
      <w:r>
        <w:t xml:space="preserve">, </w:t>
      </w:r>
      <w:r w:rsidR="00511D89">
        <w:t>2</w:t>
      </w:r>
      <w:r>
        <w:t>H),</w:t>
      </w:r>
      <w:r w:rsidR="00511D89">
        <w:t xml:space="preserve"> 1.85-1.58 (m, 4H)</w:t>
      </w:r>
      <w:r w:rsidRPr="00FD6A58">
        <w:t xml:space="preserve">. </w:t>
      </w:r>
      <w:r w:rsidRPr="00FD6A58">
        <w:rPr>
          <w:vertAlign w:val="superscript"/>
        </w:rPr>
        <w:t>13</w:t>
      </w:r>
      <w:r w:rsidRPr="00FD6A58">
        <w:t>C NMR (1</w:t>
      </w:r>
      <w:r>
        <w:t>50</w:t>
      </w:r>
      <w:r w:rsidRPr="00FD6A58">
        <w:t xml:space="preserve"> MHz, </w:t>
      </w:r>
      <w:r w:rsidR="00203820" w:rsidRPr="00FD6A58">
        <w:t>CD</w:t>
      </w:r>
      <w:r w:rsidR="00203820" w:rsidRPr="00203820">
        <w:rPr>
          <w:vertAlign w:val="subscript"/>
        </w:rPr>
        <w:t>3</w:t>
      </w:r>
      <w:r w:rsidR="00203820">
        <w:t>OD</w:t>
      </w:r>
      <w:r w:rsidRPr="00FD6A58">
        <w:t xml:space="preserve">) </w:t>
      </w:r>
      <w:r w:rsidR="00511D89">
        <w:t>175.68, 156.32, 54.09, 44.39, 41.17, 37.08 (2C), 31.24, 24.80, 22.40.</w:t>
      </w:r>
    </w:p>
    <w:p w14:paraId="6F88266E" w14:textId="77777777" w:rsidR="00F05690" w:rsidRDefault="00F05690" w:rsidP="00427708">
      <w:pPr>
        <w:spacing w:before="2" w:after="2"/>
      </w:pPr>
    </w:p>
    <w:p w14:paraId="0C0AA17C" w14:textId="69824E04" w:rsidR="00427708" w:rsidRPr="00A6701D" w:rsidRDefault="00427708" w:rsidP="00427708">
      <w:pPr>
        <w:rPr>
          <w:rFonts w:ascii="Cambria Math" w:hAnsi="Cambria Math"/>
          <w:lang w:eastAsia="ja-JP"/>
        </w:rPr>
      </w:pPr>
    </w:p>
    <w:p w14:paraId="2D6B6368" w14:textId="55138D2B" w:rsidR="000824A4" w:rsidRDefault="000824A4"/>
    <w:p w14:paraId="7A2CE102" w14:textId="26C11432" w:rsidR="000824A4" w:rsidRDefault="000824A4"/>
    <w:p w14:paraId="58308F6A" w14:textId="77777777" w:rsidR="000824A4" w:rsidRDefault="000824A4"/>
    <w:p w14:paraId="2D30A626" w14:textId="35C0A9DC" w:rsidR="005222DE" w:rsidRDefault="005F1D0C" w:rsidP="00415F9A">
      <w:pPr>
        <w:rPr>
          <w:sz w:val="16"/>
          <w:szCs w:val="16"/>
        </w:rPr>
      </w:pPr>
      <w:r>
        <w:rPr>
          <w:noProof/>
        </w:rPr>
        <mc:AlternateContent>
          <mc:Choice Requires="wps">
            <w:drawing>
              <wp:anchor distT="0" distB="0" distL="114300" distR="114300" simplePos="0" relativeHeight="251661312" behindDoc="0" locked="0" layoutInCell="1" allowOverlap="1" wp14:anchorId="3B4131E4" wp14:editId="41C6C3D1">
                <wp:simplePos x="0" y="0"/>
                <wp:positionH relativeFrom="column">
                  <wp:posOffset>5353050</wp:posOffset>
                </wp:positionH>
                <wp:positionV relativeFrom="paragraph">
                  <wp:posOffset>2457450</wp:posOffset>
                </wp:positionV>
                <wp:extent cx="730250" cy="215900"/>
                <wp:effectExtent l="0" t="0" r="6350" b="0"/>
                <wp:wrapNone/>
                <wp:docPr id="18" name="Text Box 18"/>
                <wp:cNvGraphicFramePr/>
                <a:graphic xmlns:a="http://schemas.openxmlformats.org/drawingml/2006/main">
                  <a:graphicData uri="http://schemas.microsoft.com/office/word/2010/wordprocessingShape">
                    <wps:wsp>
                      <wps:cNvSpPr txBox="1"/>
                      <wps:spPr>
                        <a:xfrm>
                          <a:off x="0" y="0"/>
                          <a:ext cx="730250" cy="215900"/>
                        </a:xfrm>
                        <a:prstGeom prst="rect">
                          <a:avLst/>
                        </a:prstGeom>
                        <a:solidFill>
                          <a:schemeClr val="lt1"/>
                        </a:solidFill>
                        <a:ln w="6350">
                          <a:noFill/>
                        </a:ln>
                      </wps:spPr>
                      <wps:txbx>
                        <w:txbxContent>
                          <w:p w14:paraId="6C60590A" w14:textId="67BDB4F6" w:rsidR="005F1D0C" w:rsidRPr="005F1D0C" w:rsidRDefault="005F1D0C" w:rsidP="005F1D0C">
                            <w:pPr>
                              <w:rPr>
                                <w:rFonts w:cs="Times New Roman (Body CS)"/>
                                <w:sz w:val="16"/>
                              </w:rPr>
                            </w:pPr>
                            <w:r w:rsidRPr="005F1D0C">
                              <w:rPr>
                                <w:rFonts w:cs="Times New Roman (Body CS)"/>
                                <w:sz w:val="16"/>
                              </w:rPr>
                              <w:t>E17</w:t>
                            </w:r>
                            <w:r>
                              <w:rPr>
                                <w:rFonts w:cs="Times New Roman (Body CS)"/>
                                <w:sz w:val="16"/>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B4131E4" id="Text Box 18" o:spid="_x0000_s1031" type="#_x0000_t202" style="position:absolute;margin-left:421.5pt;margin-top:193.5pt;width:57.5pt;height:1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" fillcolor="white [3201]" stroked="f" strokeweight=".5pt">
                <v:textbox>
                  <w:txbxContent>
                    <w:p w14:paraId="6C60590A" w14:textId="67BDB4F6" w:rsidR="005F1D0C" w:rsidRPr="005F1D0C" w:rsidRDefault="005F1D0C" w:rsidP="005F1D0C">
                      <w:pPr>
                        <w:rPr>
                          <w:rFonts w:cs="Times New Roman (Body CS)"/>
                          <w:sz w:val="16"/>
                        </w:rPr>
                      </w:pPr>
                      <w:r w:rsidRPr="005F1D0C">
                        <w:rPr>
                          <w:rFonts w:cs="Times New Roman (Body CS)"/>
                          <w:sz w:val="16"/>
                        </w:rPr>
                        <w:t>E17</w:t>
                      </w:r>
                      <w:r>
                        <w:rPr>
                          <w:rFonts w:cs="Times New Roman (Body CS)"/>
                          <w:sz w:val="16"/>
                        </w:rPr>
                        <w:t>8</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18BE6A8E" wp14:editId="39C1D3BE">
                <wp:simplePos x="0" y="0"/>
                <wp:positionH relativeFrom="column">
                  <wp:posOffset>3200400</wp:posOffset>
                </wp:positionH>
                <wp:positionV relativeFrom="paragraph">
                  <wp:posOffset>2501900</wp:posOffset>
                </wp:positionV>
                <wp:extent cx="730250" cy="215900"/>
                <wp:effectExtent l="0" t="0" r="6350" b="0"/>
                <wp:wrapNone/>
                <wp:docPr id="17" name="Text Box 17"/>
                <wp:cNvGraphicFramePr/>
                <a:graphic xmlns:a="http://schemas.openxmlformats.org/drawingml/2006/main">
                  <a:graphicData uri="http://schemas.microsoft.com/office/word/2010/wordprocessingShape">
                    <wps:wsp>
                      <wps:cNvSpPr txBox="1"/>
                      <wps:spPr>
                        <a:xfrm>
                          <a:off x="0" y="0"/>
                          <a:ext cx="730250" cy="215900"/>
                        </a:xfrm>
                        <a:prstGeom prst="rect">
                          <a:avLst/>
                        </a:prstGeom>
                        <a:solidFill>
                          <a:schemeClr val="lt1"/>
                        </a:solidFill>
                        <a:ln w="6350">
                          <a:noFill/>
                        </a:ln>
                      </wps:spPr>
                      <wps:txbx>
                        <w:txbxContent>
                          <w:p w14:paraId="1C9CFBC2" w14:textId="1D811642" w:rsidR="005F1D0C" w:rsidRPr="005F1D0C" w:rsidRDefault="005F1D0C">
                            <w:pPr>
                              <w:rPr>
                                <w:rFonts w:cs="Times New Roman (Body CS)"/>
                                <w:sz w:val="16"/>
                              </w:rPr>
                            </w:pPr>
                            <w:r w:rsidRPr="005F1D0C">
                              <w:rPr>
                                <w:rFonts w:cs="Times New Roman (Body CS)"/>
                                <w:sz w:val="16"/>
                              </w:rPr>
                              <w:t>E177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8BE6A8E" id="Text Box 17" o:spid="_x0000_s1032" type="#_x0000_t202" style="position:absolute;margin-left:252pt;margin-top:197pt;width:57.5pt;height:1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" fillcolor="white [3201]" stroked="f" strokeweight=".5pt">
                <v:textbox>
                  <w:txbxContent>
                    <w:p w14:paraId="1C9CFBC2" w14:textId="1D811642" w:rsidR="005F1D0C" w:rsidRPr="005F1D0C" w:rsidRDefault="005F1D0C">
                      <w:pPr>
                        <w:rPr>
                          <w:rFonts w:cs="Times New Roman (Body CS)"/>
                          <w:sz w:val="16"/>
                        </w:rPr>
                      </w:pPr>
                      <w:r w:rsidRPr="005F1D0C">
                        <w:rPr>
                          <w:rFonts w:cs="Times New Roman (Body CS)"/>
                          <w:sz w:val="16"/>
                        </w:rPr>
                        <w:t>E177</w:t>
                      </w:r>
                    </w:p>
                  </w:txbxContent>
                </v:textbox>
              </v:shape>
            </w:pict>
          </mc:Fallback>
        </mc:AlternateContent>
      </w:r>
      <w:r w:rsidR="00656EA4" w:rsidRPr="00656EA4">
        <w:rPr>
          <w:noProof/>
        </w:rPr>
        <w:drawing>
          <wp:inline distT="0" distB="0" distL="0" distR="0" wp14:anchorId="5D2032B4" wp14:editId="577DD074">
            <wp:extent cx="5486400" cy="2947670"/>
            <wp:effectExtent l="0" t="0" r="0" b="0"/>
            <wp:docPr id="4" name="Picture 7">
              <a:extLst xmlns:a="http://schemas.openxmlformats.org/drawingml/2006/main">
                <a:ext uri="{FF2B5EF4-FFF2-40B4-BE49-F238E27FC236}">
                  <a16:creationId xmlns:a16="http://schemas.microsoft.com/office/drawing/2014/main" id="{CC54DA4B-6717-1D6B-8E4A-8B65F0F3862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CC54DA4B-6717-1D6B-8E4A-8B65F0F3862C}"/>
                        </a:ext>
                      </a:extLst>
                    </pic:cNvPr>
                    <pic:cNvPicPr>
                      <a:picLocks noChangeAspect="1"/>
                    </pic:cNvPicPr>
                  </pic:nvPicPr>
                  <pic:blipFill>
                    <a:blip r:embed="rId8"/>
                    <a:stretch>
                      <a:fillRect/>
                    </a:stretch>
                  </pic:blipFill>
                  <pic:spPr>
                    <a:xfrm>
                      <a:off x="0" y="0"/>
                      <a:ext cx="5486400" cy="2947670"/>
                    </a:xfrm>
                    <a:prstGeom prst="rect">
                      <a:avLst/>
                    </a:prstGeom>
                  </pic:spPr>
                </pic:pic>
              </a:graphicData>
            </a:graphic>
          </wp:inline>
        </w:drawing>
      </w:r>
    </w:p>
    <w:p w14:paraId="31D56B8E" w14:textId="35BDBAFD" w:rsidR="005F1D0C" w:rsidRDefault="005F1D0C" w:rsidP="00415F9A">
      <w:pPr>
        <w:rPr>
          <w:sz w:val="16"/>
          <w:szCs w:val="16"/>
        </w:rPr>
      </w:pPr>
    </w:p>
    <w:p w14:paraId="0CD6A8D3" w14:textId="3510F63D" w:rsidR="005F1D0C" w:rsidRDefault="005F1D0C" w:rsidP="00415F9A"/>
    <w:p w14:paraId="0D12FC7E" w14:textId="44A23D44" w:rsidR="005222DE" w:rsidRDefault="005222DE" w:rsidP="00415F9A"/>
    <w:p w14:paraId="6BF657B4" w14:textId="743C9D92" w:rsidR="005222DE" w:rsidRPr="009D7945" w:rsidRDefault="00225509" w:rsidP="00415F9A">
      <w:pPr>
        <w:rPr>
          <w:b/>
          <w:bCs/>
        </w:rPr>
      </w:pPr>
      <w:r w:rsidRPr="009D7945">
        <w:rPr>
          <w:b/>
          <w:bCs/>
        </w:rPr>
        <w:t>E26</w:t>
      </w:r>
    </w:p>
    <w:p w14:paraId="33D79726" w14:textId="6918043E" w:rsidR="00225509" w:rsidRDefault="00225509" w:rsidP="00415F9A"/>
    <w:p w14:paraId="48613140" w14:textId="0241BBC4" w:rsidR="00225509" w:rsidRPr="00A6701D" w:rsidRDefault="00D46E02" w:rsidP="00415F9A">
      <w:pPr>
        <w:rPr>
          <w:rFonts w:ascii="Cambria Math" w:hAnsi="Cambria Math"/>
          <w:lang w:eastAsia="ja-JP"/>
        </w:rPr>
      </w:pPr>
      <w:r>
        <w:t>E004 and E006 are known compounds and are prepared according to the literature</w:t>
      </w:r>
      <w:r>
        <w:rPr>
          <w:rStyle w:val="EndnoteReference"/>
        </w:rPr>
        <w:endnoteReference w:id="1"/>
      </w:r>
      <w:r>
        <w:t xml:space="preserve">. </w:t>
      </w:r>
      <w:r w:rsidR="00A6701D">
        <w:t xml:space="preserve">To a stirred solution of E006 (1.30 g, 3.37 mmol) in a mixture of </w:t>
      </w:r>
      <w:r w:rsidR="00F54104">
        <w:t xml:space="preserve">anhydrous </w:t>
      </w:r>
      <w:r w:rsidR="00A6701D">
        <w:t xml:space="preserve">ethanol (45 ml) and </w:t>
      </w:r>
      <w:r w:rsidR="00F54104">
        <w:t xml:space="preserve">anhydrous </w:t>
      </w:r>
      <w:r w:rsidR="00A6701D">
        <w:t xml:space="preserve">dichloromethane (15 mL) at -20 </w:t>
      </w:r>
      <w:r w:rsidR="00A6701D">
        <w:rPr>
          <w:rFonts w:ascii="Cambria Math" w:hAnsi="Cambria Math" w:hint="eastAsia"/>
          <w:lang w:eastAsia="ja-JP"/>
        </w:rPr>
        <w:t>℃</w:t>
      </w:r>
      <w:r w:rsidR="00A6701D">
        <w:rPr>
          <w:rFonts w:ascii="Cambria Math" w:hAnsi="Cambria Math" w:hint="eastAsia"/>
          <w:lang w:eastAsia="ja-JP"/>
        </w:rPr>
        <w:t xml:space="preserve"> </w:t>
      </w:r>
      <w:r w:rsidR="00A6701D">
        <w:rPr>
          <w:rFonts w:ascii="Cambria Math" w:hAnsi="Cambria Math"/>
          <w:lang w:eastAsia="ja-JP"/>
        </w:rPr>
        <w:t xml:space="preserve">was added sodium borohydride (120 mg,  3.17 mmol). The resulting mixture was stirred for 30 min before the addition of a water/diethyl ether mixture. The aqueous layer </w:t>
      </w:r>
      <w:r w:rsidR="00F54104">
        <w:rPr>
          <w:rFonts w:ascii="Cambria Math" w:hAnsi="Cambria Math"/>
          <w:lang w:eastAsia="ja-JP"/>
        </w:rPr>
        <w:lastRenderedPageBreak/>
        <w:t>was</w:t>
      </w:r>
      <w:r w:rsidR="00A6701D">
        <w:rPr>
          <w:rFonts w:ascii="Cambria Math" w:hAnsi="Cambria Math"/>
          <w:lang w:eastAsia="ja-JP"/>
        </w:rPr>
        <w:t xml:space="preserve"> extracted by diethyl ether three times and the combined ethers were dried by MgSO</w:t>
      </w:r>
      <w:r w:rsidR="00A6701D" w:rsidRPr="00A6701D">
        <w:rPr>
          <w:rFonts w:ascii="Cambria Math" w:hAnsi="Cambria Math"/>
          <w:vertAlign w:val="subscript"/>
          <w:lang w:eastAsia="ja-JP"/>
        </w:rPr>
        <w:t>4</w:t>
      </w:r>
      <w:r w:rsidR="00A6701D">
        <w:rPr>
          <w:rFonts w:ascii="Cambria Math" w:hAnsi="Cambria Math"/>
          <w:lang w:eastAsia="ja-JP"/>
        </w:rPr>
        <w:t>. After filtration and concentration under reduced pressure, the residue was purified by column chromatography to give 1.15 g product E26 in 88% yield.</w:t>
      </w:r>
    </w:p>
    <w:p w14:paraId="193DD422" w14:textId="35BD61E2" w:rsidR="00225509" w:rsidRDefault="00225509" w:rsidP="004C3350">
      <w:pPr>
        <w:spacing w:before="2" w:after="2"/>
      </w:pPr>
      <w:r w:rsidRPr="00FD6A58">
        <w:rPr>
          <w:vertAlign w:val="superscript"/>
        </w:rPr>
        <w:t>1</w:t>
      </w:r>
      <w:r w:rsidRPr="00FD6A58">
        <w:t>H NMR (</w:t>
      </w:r>
      <w:r>
        <w:t>6</w:t>
      </w:r>
      <w:r w:rsidRPr="00FD6A58">
        <w:t>00 MHz, CDCl</w:t>
      </w:r>
      <w:r w:rsidRPr="00FD6A58">
        <w:rPr>
          <w:vertAlign w:val="subscript"/>
        </w:rPr>
        <w:t>3</w:t>
      </w:r>
      <w:r w:rsidRPr="00FD6A58">
        <w:t xml:space="preserve">) </w:t>
      </w:r>
      <w:r w:rsidRPr="002941E8">
        <w:rPr>
          <w:rFonts w:ascii="Symbol" w:hAnsi="Symbol"/>
        </w:rPr>
        <w:t></w:t>
      </w:r>
      <w:r w:rsidRPr="00FD6A58">
        <w:t xml:space="preserve"> (ppm) </w:t>
      </w:r>
      <w:r w:rsidR="000725A9">
        <w:t>7.02</w:t>
      </w:r>
      <w:r>
        <w:t xml:space="preserve"> (</w:t>
      </w:r>
      <w:r w:rsidR="004A779F">
        <w:t>s</w:t>
      </w:r>
      <w:r w:rsidRPr="00FD6A58">
        <w:t xml:space="preserve">, </w:t>
      </w:r>
      <w:r w:rsidR="000725A9">
        <w:t>1</w:t>
      </w:r>
      <w:r w:rsidRPr="00FD6A58">
        <w:t>H</w:t>
      </w:r>
      <w:r>
        <w:t xml:space="preserve">), </w:t>
      </w:r>
      <w:r w:rsidR="000725A9">
        <w:t xml:space="preserve">7.01 (s, 1H), </w:t>
      </w:r>
      <w:r w:rsidR="004A779F">
        <w:t>6.</w:t>
      </w:r>
      <w:r w:rsidR="000725A9">
        <w:t>78</w:t>
      </w:r>
      <w:r w:rsidR="004A779F">
        <w:t xml:space="preserve"> (s, </w:t>
      </w:r>
      <w:r w:rsidR="000725A9">
        <w:t>1</w:t>
      </w:r>
      <w:r w:rsidR="004A779F">
        <w:t xml:space="preserve">H), </w:t>
      </w:r>
      <w:r w:rsidR="000725A9">
        <w:t xml:space="preserve">6.77 (s, 1H), </w:t>
      </w:r>
      <w:r>
        <w:t>4.</w:t>
      </w:r>
      <w:r w:rsidR="000725A9">
        <w:t>6</w:t>
      </w:r>
      <w:r>
        <w:t xml:space="preserve">2 (s, </w:t>
      </w:r>
      <w:r w:rsidR="004A779F">
        <w:t>4</w:t>
      </w:r>
      <w:r>
        <w:t>H), 3.8</w:t>
      </w:r>
      <w:r w:rsidR="000725A9">
        <w:t>4</w:t>
      </w:r>
      <w:r>
        <w:t xml:space="preserve"> (s, </w:t>
      </w:r>
      <w:r w:rsidR="0038644E">
        <w:t>6</w:t>
      </w:r>
      <w:r>
        <w:t>H), 2.09 (s, 6H)</w:t>
      </w:r>
      <w:r w:rsidRPr="00FD6A58">
        <w:t xml:space="preserve">. </w:t>
      </w:r>
      <w:r w:rsidRPr="00FD6A58">
        <w:rPr>
          <w:vertAlign w:val="superscript"/>
        </w:rPr>
        <w:t>13</w:t>
      </w:r>
      <w:r w:rsidRPr="00FD6A58">
        <w:t>C NMR (1</w:t>
      </w:r>
      <w:r>
        <w:t>50</w:t>
      </w:r>
      <w:r w:rsidRPr="00FD6A58">
        <w:t xml:space="preserve"> MHz, CDCl</w:t>
      </w:r>
      <w:r w:rsidRPr="00FD6A58">
        <w:rPr>
          <w:vertAlign w:val="subscript"/>
        </w:rPr>
        <w:t>3</w:t>
      </w:r>
      <w:r w:rsidRPr="00FD6A58">
        <w:t xml:space="preserve">) </w:t>
      </w:r>
      <w:r>
        <w:t>168.</w:t>
      </w:r>
      <w:r w:rsidR="000725A9">
        <w:t>89</w:t>
      </w:r>
      <w:r>
        <w:t xml:space="preserve">, </w:t>
      </w:r>
      <w:r w:rsidR="000725A9">
        <w:t>151.35</w:t>
      </w:r>
      <w:r>
        <w:t xml:space="preserve">, </w:t>
      </w:r>
      <w:r w:rsidR="009847FF">
        <w:t>139.</w:t>
      </w:r>
      <w:r w:rsidR="000725A9">
        <w:t>34</w:t>
      </w:r>
      <w:r>
        <w:t>, 136.</w:t>
      </w:r>
      <w:r w:rsidR="000725A9">
        <w:t>77</w:t>
      </w:r>
      <w:r>
        <w:t>, 13</w:t>
      </w:r>
      <w:r w:rsidR="009847FF">
        <w:t>1</w:t>
      </w:r>
      <w:r>
        <w:t>.</w:t>
      </w:r>
      <w:r w:rsidR="000725A9">
        <w:t>31</w:t>
      </w:r>
      <w:r>
        <w:t>, 1</w:t>
      </w:r>
      <w:r w:rsidR="000725A9">
        <w:t>20.79</w:t>
      </w:r>
      <w:r>
        <w:t>, 110.</w:t>
      </w:r>
      <w:r w:rsidR="000725A9">
        <w:t>46</w:t>
      </w:r>
      <w:r>
        <w:t>, 64.</w:t>
      </w:r>
      <w:r w:rsidR="000725A9">
        <w:t>77</w:t>
      </w:r>
      <w:r>
        <w:t>, 56.</w:t>
      </w:r>
      <w:r w:rsidR="000725A9">
        <w:t>0</w:t>
      </w:r>
      <w:r>
        <w:t>9, 2</w:t>
      </w:r>
      <w:r w:rsidR="00816395">
        <w:t>0.4</w:t>
      </w:r>
      <w:r w:rsidR="000725A9">
        <w:t>6</w:t>
      </w:r>
      <w:r w:rsidRPr="00FD6A58">
        <w:t xml:space="preserve">. </w:t>
      </w:r>
    </w:p>
    <w:p w14:paraId="6EFA4E5E" w14:textId="139D4DDC" w:rsidR="005222DE" w:rsidRDefault="005222DE" w:rsidP="00415F9A"/>
    <w:p w14:paraId="14C09F01" w14:textId="02CB760A" w:rsidR="005222DE" w:rsidRPr="00D4100B" w:rsidRDefault="003D325A" w:rsidP="00415F9A">
      <w:pPr>
        <w:rPr>
          <w:b/>
          <w:bCs/>
        </w:rPr>
      </w:pPr>
      <w:r w:rsidRPr="00D4100B">
        <w:rPr>
          <w:b/>
          <w:bCs/>
        </w:rPr>
        <w:t>E27C1</w:t>
      </w:r>
    </w:p>
    <w:p w14:paraId="3E6A5D3C" w14:textId="7EAB572D" w:rsidR="003D325A" w:rsidRDefault="00F54104" w:rsidP="008B5BC7">
      <w:r>
        <w:t>To a stirred solution of E26 (</w:t>
      </w:r>
      <w:r w:rsidR="00F5674F">
        <w:t>510</w:t>
      </w:r>
      <w:r>
        <w:t xml:space="preserve"> </w:t>
      </w:r>
      <w:r w:rsidR="00F5674F">
        <w:t>m</w:t>
      </w:r>
      <w:r>
        <w:t xml:space="preserve">g, 1.31 mmol) in anhydrous dichloromethane (30 mL) at 0 </w:t>
      </w:r>
      <w:r>
        <w:rPr>
          <w:rFonts w:ascii="Cambria Math" w:hAnsi="Cambria Math" w:hint="eastAsia"/>
          <w:lang w:eastAsia="ja-JP"/>
        </w:rPr>
        <w:t>℃</w:t>
      </w:r>
      <w:r>
        <w:rPr>
          <w:rFonts w:ascii="Cambria Math" w:hAnsi="Cambria Math" w:hint="eastAsia"/>
          <w:lang w:eastAsia="ja-JP"/>
        </w:rPr>
        <w:t xml:space="preserve"> </w:t>
      </w:r>
      <w:r>
        <w:rPr>
          <w:rFonts w:ascii="Cambria Math" w:hAnsi="Cambria Math"/>
          <w:lang w:eastAsia="ja-JP"/>
        </w:rPr>
        <w:t xml:space="preserve">was added imidazole (133 mg,  1.95 mmol) and </w:t>
      </w:r>
      <w:proofErr w:type="spellStart"/>
      <w:r>
        <w:rPr>
          <w:rFonts w:ascii="Cambria Math" w:hAnsi="Cambria Math"/>
          <w:lang w:eastAsia="ja-JP"/>
        </w:rPr>
        <w:t>TBSCl</w:t>
      </w:r>
      <w:proofErr w:type="spellEnd"/>
      <w:r>
        <w:rPr>
          <w:rFonts w:ascii="Cambria Math" w:hAnsi="Cambria Math"/>
          <w:lang w:eastAsia="ja-JP"/>
        </w:rPr>
        <w:t xml:space="preserve"> (225 mg, 1.49 mmol). The resulting mixture was allowed to rise to room temperature and stirred for 12 h. After concentration under reduced pressure, the residue was purified by column chromatography to give 386 mg product E27C1 in 58% yield. 51 mg of E26 was also recovered. </w:t>
      </w:r>
      <w:r w:rsidR="008B5BC7">
        <w:t xml:space="preserve"> </w:t>
      </w:r>
      <w:r w:rsidR="003D325A" w:rsidRPr="00FD6A58">
        <w:rPr>
          <w:vertAlign w:val="superscript"/>
        </w:rPr>
        <w:t>1</w:t>
      </w:r>
      <w:r w:rsidR="003D325A" w:rsidRPr="00FD6A58">
        <w:t>H NMR (</w:t>
      </w:r>
      <w:r w:rsidR="003D325A">
        <w:t>6</w:t>
      </w:r>
      <w:r w:rsidR="003D325A" w:rsidRPr="00FD6A58">
        <w:t>00 MHz, CDCl</w:t>
      </w:r>
      <w:r w:rsidR="003D325A" w:rsidRPr="00FD6A58">
        <w:rPr>
          <w:vertAlign w:val="subscript"/>
        </w:rPr>
        <w:t>3</w:t>
      </w:r>
      <w:r w:rsidR="003D325A" w:rsidRPr="00FD6A58">
        <w:t xml:space="preserve">) </w:t>
      </w:r>
      <w:r w:rsidR="003D325A" w:rsidRPr="002941E8">
        <w:rPr>
          <w:rFonts w:ascii="Symbol" w:hAnsi="Symbol"/>
        </w:rPr>
        <w:t></w:t>
      </w:r>
      <w:r w:rsidR="003D325A" w:rsidRPr="00FD6A58">
        <w:t xml:space="preserve"> (ppm) </w:t>
      </w:r>
      <w:r w:rsidR="0038644E">
        <w:t xml:space="preserve">6.92 (s, 1H), </w:t>
      </w:r>
      <w:r w:rsidR="003D325A">
        <w:t>6.8</w:t>
      </w:r>
      <w:r w:rsidR="0038644E">
        <w:t>9</w:t>
      </w:r>
      <w:r w:rsidR="003D325A">
        <w:t xml:space="preserve"> (</w:t>
      </w:r>
      <w:r w:rsidR="0038644E">
        <w:t>s</w:t>
      </w:r>
      <w:r w:rsidR="003D325A" w:rsidRPr="00FD6A58">
        <w:t xml:space="preserve">, </w:t>
      </w:r>
      <w:r w:rsidR="003D325A">
        <w:t>1</w:t>
      </w:r>
      <w:r w:rsidR="003D325A" w:rsidRPr="00FD6A58">
        <w:t>H</w:t>
      </w:r>
      <w:r w:rsidR="003D325A">
        <w:t>), 6.</w:t>
      </w:r>
      <w:r w:rsidR="0038644E">
        <w:t>66</w:t>
      </w:r>
      <w:r w:rsidR="003D325A">
        <w:t xml:space="preserve"> (</w:t>
      </w:r>
      <w:r w:rsidR="0038644E">
        <w:t>s</w:t>
      </w:r>
      <w:r w:rsidR="003D325A" w:rsidRPr="00FD6A58">
        <w:t xml:space="preserve">, </w:t>
      </w:r>
      <w:r w:rsidR="003D325A">
        <w:t>1</w:t>
      </w:r>
      <w:r w:rsidR="003D325A" w:rsidRPr="00FD6A58">
        <w:t>H</w:t>
      </w:r>
      <w:r w:rsidR="003D325A">
        <w:t xml:space="preserve">), </w:t>
      </w:r>
      <w:r w:rsidR="0038644E">
        <w:t xml:space="preserve">6.64 (s, 1H), </w:t>
      </w:r>
      <w:r w:rsidR="003D325A">
        <w:t>4.</w:t>
      </w:r>
      <w:r w:rsidR="0038644E">
        <w:t>61</w:t>
      </w:r>
      <w:r w:rsidR="003D325A">
        <w:t xml:space="preserve"> (s, 2H), </w:t>
      </w:r>
      <w:r w:rsidR="0038644E">
        <w:t xml:space="preserve">4.44 (s, 2H), </w:t>
      </w:r>
      <w:r w:rsidR="003D325A">
        <w:t>3.</w:t>
      </w:r>
      <w:r w:rsidR="0038644E">
        <w:t>72</w:t>
      </w:r>
      <w:r w:rsidR="003D325A">
        <w:t xml:space="preserve"> (s, 3H), 3.</w:t>
      </w:r>
      <w:r w:rsidR="0038644E">
        <w:t>67</w:t>
      </w:r>
      <w:r w:rsidR="003D325A">
        <w:t xml:space="preserve"> (s, 3H), </w:t>
      </w:r>
      <w:r w:rsidR="0038644E">
        <w:t>1.97</w:t>
      </w:r>
      <w:r w:rsidR="003D325A">
        <w:t xml:space="preserve"> (s, </w:t>
      </w:r>
      <w:r w:rsidR="0038644E">
        <w:t>3</w:t>
      </w:r>
      <w:r w:rsidR="003D325A">
        <w:t xml:space="preserve">H), </w:t>
      </w:r>
      <w:r w:rsidR="0038644E">
        <w:t xml:space="preserve">1.95 (s, 3H), </w:t>
      </w:r>
      <w:r w:rsidR="003D325A">
        <w:t>0.94 (s, 9H), 0.11 (s, 6H)</w:t>
      </w:r>
      <w:r w:rsidR="003D325A" w:rsidRPr="00FD6A58">
        <w:t xml:space="preserve">. </w:t>
      </w:r>
      <w:r w:rsidR="003D325A" w:rsidRPr="00FD6A58">
        <w:rPr>
          <w:vertAlign w:val="superscript"/>
        </w:rPr>
        <w:t>13</w:t>
      </w:r>
      <w:r w:rsidR="003D325A" w:rsidRPr="00FD6A58">
        <w:t>C NMR (1</w:t>
      </w:r>
      <w:r w:rsidR="003D325A">
        <w:t>50</w:t>
      </w:r>
      <w:r w:rsidR="003D325A" w:rsidRPr="00FD6A58">
        <w:t xml:space="preserve"> MHz, CDCl</w:t>
      </w:r>
      <w:r w:rsidR="003D325A" w:rsidRPr="00FD6A58">
        <w:rPr>
          <w:vertAlign w:val="subscript"/>
        </w:rPr>
        <w:t>3</w:t>
      </w:r>
      <w:r w:rsidR="003D325A" w:rsidRPr="00FD6A58">
        <w:t xml:space="preserve">) </w:t>
      </w:r>
      <w:r w:rsidR="003766C3">
        <w:t>16</w:t>
      </w:r>
      <w:r w:rsidR="008B5BC7">
        <w:t>9.07</w:t>
      </w:r>
      <w:r w:rsidR="003766C3">
        <w:t>, 16</w:t>
      </w:r>
      <w:r w:rsidR="008B5BC7">
        <w:t>8.87</w:t>
      </w:r>
      <w:r w:rsidR="003766C3">
        <w:t>, 151.</w:t>
      </w:r>
      <w:r w:rsidR="008B5BC7">
        <w:t>28</w:t>
      </w:r>
      <w:r w:rsidR="003766C3">
        <w:t xml:space="preserve">, </w:t>
      </w:r>
      <w:r w:rsidR="008B5BC7">
        <w:t xml:space="preserve">151.17, 139.68, 139.56, 136.57, 136.23, 131.32, 131.04, 120.65, 119.76, 110.35, 109.68, 64.54, 64.36, 55.96, 55.92, 25.95, 20.42, 20.39, 18.39, </w:t>
      </w:r>
      <w:r w:rsidR="003766C3">
        <w:t>-5.2</w:t>
      </w:r>
      <w:r w:rsidR="008B5BC7">
        <w:t>2</w:t>
      </w:r>
      <w:r w:rsidR="003D325A" w:rsidRPr="00FD6A58">
        <w:t xml:space="preserve">. </w:t>
      </w:r>
    </w:p>
    <w:p w14:paraId="601F4216" w14:textId="2A373D0E" w:rsidR="00E709C9" w:rsidRDefault="00E709C9" w:rsidP="003D325A">
      <w:pPr>
        <w:spacing w:before="2" w:after="2"/>
      </w:pPr>
    </w:p>
    <w:p w14:paraId="242E0D9E" w14:textId="7A70E6BC" w:rsidR="00E709C9" w:rsidRPr="00D4100B" w:rsidRDefault="00E709C9" w:rsidP="003D325A">
      <w:pPr>
        <w:spacing w:before="2" w:after="2"/>
        <w:rPr>
          <w:b/>
          <w:bCs/>
        </w:rPr>
      </w:pPr>
      <w:r w:rsidRPr="00D4100B">
        <w:rPr>
          <w:b/>
          <w:bCs/>
        </w:rPr>
        <w:t>E39</w:t>
      </w:r>
    </w:p>
    <w:p w14:paraId="5850B075" w14:textId="156A58C5" w:rsidR="00E709C9" w:rsidRPr="004C3350" w:rsidRDefault="00E11614" w:rsidP="004C3350">
      <w:pPr>
        <w:rPr>
          <w:rFonts w:ascii="Cambria Math" w:hAnsi="Cambria Math"/>
          <w:lang w:eastAsia="ja-JP"/>
        </w:rPr>
      </w:pPr>
      <w:r>
        <w:t xml:space="preserve">To a stirred solution of E27C1 (356 mg, 0.706 mmol) in anhydrous dichloromethane (10 mL) at room temperature </w:t>
      </w:r>
      <w:r>
        <w:rPr>
          <w:rFonts w:ascii="Cambria Math" w:hAnsi="Cambria Math"/>
          <w:lang w:eastAsia="ja-JP"/>
        </w:rPr>
        <w:t>was added Dess Martin Periodinane (360 mg, 0.85 mmol). The resulting mixture was stirred for 45 min. After filtration and concentration under reduced pressure, the residue was purified by column chromatography to give product E39 (312 mg, 0.62 mmol) in 88% yield</w:t>
      </w:r>
      <w:r w:rsidR="004C3350">
        <w:rPr>
          <w:rFonts w:ascii="Cambria Math" w:hAnsi="Cambria Math"/>
          <w:lang w:eastAsia="ja-JP"/>
        </w:rPr>
        <w:t>.</w:t>
      </w:r>
    </w:p>
    <w:p w14:paraId="0D494ED3" w14:textId="2BDC4187" w:rsidR="00E709C9" w:rsidRDefault="00E709C9" w:rsidP="00E709C9">
      <w:pPr>
        <w:spacing w:before="2" w:after="2"/>
      </w:pPr>
      <w:r w:rsidRPr="00FD6A58">
        <w:rPr>
          <w:vertAlign w:val="superscript"/>
        </w:rPr>
        <w:t>1</w:t>
      </w:r>
      <w:r w:rsidRPr="00FD6A58">
        <w:t>H NMR (</w:t>
      </w:r>
      <w:r>
        <w:t>6</w:t>
      </w:r>
      <w:r w:rsidRPr="00FD6A58">
        <w:t>00 MHz, CDCl</w:t>
      </w:r>
      <w:r w:rsidRPr="00FD6A58">
        <w:rPr>
          <w:vertAlign w:val="subscript"/>
        </w:rPr>
        <w:t>3</w:t>
      </w:r>
      <w:r w:rsidRPr="00FD6A58">
        <w:t xml:space="preserve">) </w:t>
      </w:r>
      <w:r w:rsidRPr="002941E8">
        <w:rPr>
          <w:rFonts w:ascii="Symbol" w:hAnsi="Symbol"/>
        </w:rPr>
        <w:t></w:t>
      </w:r>
      <w:r w:rsidRPr="00FD6A58">
        <w:t xml:space="preserve"> (ppm) </w:t>
      </w:r>
      <w:r>
        <w:t>9.92 (s, 1H), 7.51 (d</w:t>
      </w:r>
      <w:r w:rsidRPr="00FD6A58">
        <w:t xml:space="preserve">, </w:t>
      </w:r>
      <w:r>
        <w:t>1</w:t>
      </w:r>
      <w:r w:rsidRPr="00FD6A58">
        <w:t xml:space="preserve">H, </w:t>
      </w:r>
      <w:r w:rsidRPr="00FD6A58">
        <w:rPr>
          <w:i/>
        </w:rPr>
        <w:t xml:space="preserve">J </w:t>
      </w:r>
      <w:r w:rsidRPr="00FD6A58">
        <w:t xml:space="preserve">= </w:t>
      </w:r>
      <w:r>
        <w:t>1.8</w:t>
      </w:r>
      <w:r w:rsidRPr="00FD6A58">
        <w:t xml:space="preserve"> Hz</w:t>
      </w:r>
      <w:r>
        <w:t>), 7.37 (d, 1H, J = 1.8 Hz), 7.07 (d, 1H, J = 1.8 Hz), 6.77 (m, 1H), 4.73 (s, 2H), 3.92 (s, 3H), 3.86 (s, 3H), 2.12 (s, 3H), 2.08 (s, 3H), 0.95 (s, 9H), 0.11 (s, 6H)</w:t>
      </w:r>
      <w:r w:rsidRPr="00FD6A58">
        <w:t xml:space="preserve">. </w:t>
      </w:r>
      <w:r w:rsidRPr="00FD6A58">
        <w:rPr>
          <w:vertAlign w:val="superscript"/>
        </w:rPr>
        <w:t>13</w:t>
      </w:r>
      <w:r w:rsidRPr="00FD6A58">
        <w:t>C NMR (1</w:t>
      </w:r>
      <w:r>
        <w:t>50</w:t>
      </w:r>
      <w:r w:rsidRPr="00FD6A58">
        <w:t xml:space="preserve"> MHz, CDCl</w:t>
      </w:r>
      <w:r w:rsidRPr="00FD6A58">
        <w:rPr>
          <w:vertAlign w:val="subscript"/>
        </w:rPr>
        <w:t>3</w:t>
      </w:r>
      <w:r w:rsidRPr="00FD6A58">
        <w:t xml:space="preserve">) </w:t>
      </w:r>
      <w:r>
        <w:t>191.01, 168.64, 167.91, 152.30, 151.32, 142.89, 140.06, 136.29, 134.45, 132.58, 129.91, 127.21, 119.42, 110.15, 109.49, 64.46, 56.29, 56.02, 25.93, 20.41, 20.39, 18.40, -5.25</w:t>
      </w:r>
      <w:r w:rsidRPr="00FD6A58">
        <w:t xml:space="preserve">. </w:t>
      </w:r>
    </w:p>
    <w:p w14:paraId="2650E56E" w14:textId="77777777" w:rsidR="00E11614" w:rsidRDefault="00E11614" w:rsidP="00E709C9">
      <w:pPr>
        <w:spacing w:before="2" w:after="2"/>
      </w:pPr>
    </w:p>
    <w:p w14:paraId="5F86D675" w14:textId="152C858B" w:rsidR="00843667" w:rsidRPr="00D4100B" w:rsidRDefault="00843667" w:rsidP="00843667">
      <w:pPr>
        <w:spacing w:before="2" w:after="2"/>
        <w:rPr>
          <w:b/>
          <w:bCs/>
        </w:rPr>
      </w:pPr>
      <w:r w:rsidRPr="00D4100B">
        <w:rPr>
          <w:b/>
          <w:bCs/>
        </w:rPr>
        <w:t>E40</w:t>
      </w:r>
    </w:p>
    <w:p w14:paraId="52DE3AB8" w14:textId="174965AA" w:rsidR="00843667" w:rsidRDefault="00FA2D73" w:rsidP="00FA2D73">
      <w:r>
        <w:t xml:space="preserve">To a stirred solution of E39 (300 mg, 0.597 mmol) in anhydrous dichloromethane (10 mL) at 0 </w:t>
      </w:r>
      <w:r>
        <w:rPr>
          <w:rFonts w:ascii="Cambria Math" w:hAnsi="Cambria Math" w:hint="eastAsia"/>
          <w:lang w:eastAsia="ja-JP"/>
        </w:rPr>
        <w:t>℃</w:t>
      </w:r>
      <w:r>
        <w:rPr>
          <w:rFonts w:ascii="Cambria Math" w:hAnsi="Cambria Math" w:hint="eastAsia"/>
          <w:lang w:eastAsia="ja-JP"/>
        </w:rPr>
        <w:t xml:space="preserve"> </w:t>
      </w:r>
      <w:r>
        <w:rPr>
          <w:rFonts w:ascii="Cambria Math" w:hAnsi="Cambria Math"/>
          <w:lang w:eastAsia="ja-JP"/>
        </w:rPr>
        <w:t>was added Ph</w:t>
      </w:r>
      <w:r w:rsidRPr="00FA2D73">
        <w:rPr>
          <w:rFonts w:ascii="Cambria Math" w:hAnsi="Cambria Math"/>
          <w:vertAlign w:val="subscript"/>
          <w:lang w:eastAsia="ja-JP"/>
        </w:rPr>
        <w:t>3</w:t>
      </w:r>
      <w:r>
        <w:rPr>
          <w:rFonts w:ascii="Cambria Math" w:hAnsi="Cambria Math"/>
          <w:lang w:eastAsia="ja-JP"/>
        </w:rPr>
        <w:t>P=CHCO</w:t>
      </w:r>
      <w:r w:rsidRPr="00FA2D73">
        <w:rPr>
          <w:rFonts w:ascii="Cambria Math" w:hAnsi="Cambria Math"/>
          <w:vertAlign w:val="subscript"/>
          <w:lang w:eastAsia="ja-JP"/>
        </w:rPr>
        <w:t>2</w:t>
      </w:r>
      <w:r w:rsidRPr="00FA2D73">
        <w:rPr>
          <w:rFonts w:ascii="Cambria Math" w:hAnsi="Cambria Math"/>
          <w:i/>
          <w:iCs/>
          <w:lang w:eastAsia="ja-JP"/>
        </w:rPr>
        <w:t>t</w:t>
      </w:r>
      <w:r>
        <w:rPr>
          <w:rFonts w:ascii="Cambria Math" w:hAnsi="Cambria Math"/>
          <w:lang w:eastAsia="ja-JP"/>
        </w:rPr>
        <w:t>Bu (450 mg,  1.19 mmol). The resulting mixture was allowed to rise to room temperature and stirred for 12 h. After concentration under reduced pressure, the residue was purified by column chromatography to give product E40 (320 mg, 0.53 mmol) in 89% yield.</w:t>
      </w:r>
    </w:p>
    <w:p w14:paraId="42BA6078" w14:textId="66E82589" w:rsidR="00843667" w:rsidRDefault="00843667" w:rsidP="00843667">
      <w:pPr>
        <w:spacing w:before="2" w:after="2"/>
      </w:pPr>
      <w:r w:rsidRPr="00FD6A58">
        <w:rPr>
          <w:vertAlign w:val="superscript"/>
        </w:rPr>
        <w:t>1</w:t>
      </w:r>
      <w:r w:rsidRPr="00FD6A58">
        <w:t>H NMR (</w:t>
      </w:r>
      <w:r>
        <w:t>6</w:t>
      </w:r>
      <w:r w:rsidRPr="00FD6A58">
        <w:t>00 MHz, CDCl</w:t>
      </w:r>
      <w:r w:rsidRPr="00FD6A58">
        <w:rPr>
          <w:vertAlign w:val="subscript"/>
        </w:rPr>
        <w:t>3</w:t>
      </w:r>
      <w:r w:rsidRPr="00FD6A58">
        <w:t xml:space="preserve">) </w:t>
      </w:r>
      <w:r w:rsidRPr="002941E8">
        <w:rPr>
          <w:rFonts w:ascii="Symbol" w:hAnsi="Symbol"/>
        </w:rPr>
        <w:t></w:t>
      </w:r>
      <w:r w:rsidRPr="00FD6A58">
        <w:t xml:space="preserve"> (ppm) </w:t>
      </w:r>
      <w:r>
        <w:t>7.52 (d</w:t>
      </w:r>
      <w:r w:rsidRPr="00FD6A58">
        <w:t xml:space="preserve">, </w:t>
      </w:r>
      <w:r>
        <w:t>1</w:t>
      </w:r>
      <w:r w:rsidRPr="00FD6A58">
        <w:t xml:space="preserve">H, </w:t>
      </w:r>
      <w:r w:rsidRPr="00FD6A58">
        <w:rPr>
          <w:i/>
        </w:rPr>
        <w:t xml:space="preserve">J </w:t>
      </w:r>
      <w:r w:rsidRPr="00FD6A58">
        <w:t xml:space="preserve">= </w:t>
      </w:r>
      <w:r>
        <w:t>16</w:t>
      </w:r>
      <w:r w:rsidR="00001439">
        <w:t>.0</w:t>
      </w:r>
      <w:r w:rsidRPr="00FD6A58">
        <w:t xml:space="preserve"> Hz</w:t>
      </w:r>
      <w:r>
        <w:t xml:space="preserve">), 7.09 (d, 1H, J = 1.6 Hz), 7.05 (d, 1H, J = 1.2 Hz), 7.00 (d, 1H, J = 1.6 Hz), </w:t>
      </w:r>
      <w:r w:rsidR="00001439">
        <w:t>6.74 (s, 1H), 7.31 (d</w:t>
      </w:r>
      <w:r w:rsidR="00001439" w:rsidRPr="00FD6A58">
        <w:t xml:space="preserve">, </w:t>
      </w:r>
      <w:r w:rsidR="00001439">
        <w:t>1</w:t>
      </w:r>
      <w:r w:rsidR="00001439" w:rsidRPr="00FD6A58">
        <w:t xml:space="preserve">H, </w:t>
      </w:r>
      <w:r w:rsidR="00001439" w:rsidRPr="00FD6A58">
        <w:rPr>
          <w:i/>
        </w:rPr>
        <w:t xml:space="preserve">J </w:t>
      </w:r>
      <w:r w:rsidR="00001439" w:rsidRPr="00FD6A58">
        <w:t xml:space="preserve">= </w:t>
      </w:r>
      <w:r w:rsidR="00001439">
        <w:t>16.0</w:t>
      </w:r>
      <w:r w:rsidR="00001439" w:rsidRPr="00FD6A58">
        <w:t xml:space="preserve"> Hz</w:t>
      </w:r>
      <w:r w:rsidR="00001439">
        <w:t>),</w:t>
      </w:r>
    </w:p>
    <w:p w14:paraId="327F741E" w14:textId="3BCAA838" w:rsidR="00843667" w:rsidRDefault="00843667" w:rsidP="00843667">
      <w:pPr>
        <w:spacing w:before="2" w:after="2"/>
      </w:pPr>
      <w:r>
        <w:t>4.7</w:t>
      </w:r>
      <w:r w:rsidR="00001439">
        <w:t>2</w:t>
      </w:r>
      <w:r>
        <w:t xml:space="preserve"> (s, 2H), 3.</w:t>
      </w:r>
      <w:r w:rsidR="00001439">
        <w:t>88</w:t>
      </w:r>
      <w:r>
        <w:t xml:space="preserve"> (s, 3H), 3.86 (s, 3H), 2.</w:t>
      </w:r>
      <w:r w:rsidR="00001439">
        <w:t>09</w:t>
      </w:r>
      <w:r>
        <w:t xml:space="preserve"> (s, 3H), 2.08 (s, 3H), </w:t>
      </w:r>
      <w:r w:rsidR="00001439">
        <w:t xml:space="preserve">1.53 (s, 9H), </w:t>
      </w:r>
      <w:r>
        <w:t>0.95 (s, 9H), 0.1</w:t>
      </w:r>
      <w:r w:rsidR="00001439">
        <w:t>0</w:t>
      </w:r>
      <w:r>
        <w:t xml:space="preserve"> (s, 6H)</w:t>
      </w:r>
      <w:r w:rsidRPr="00FD6A58">
        <w:t xml:space="preserve">. </w:t>
      </w:r>
      <w:r w:rsidRPr="00FD6A58">
        <w:rPr>
          <w:vertAlign w:val="superscript"/>
        </w:rPr>
        <w:t>13</w:t>
      </w:r>
      <w:r w:rsidRPr="00FD6A58">
        <w:t>C NMR (1</w:t>
      </w:r>
      <w:r>
        <w:t>50</w:t>
      </w:r>
      <w:r w:rsidRPr="00FD6A58">
        <w:t xml:space="preserve"> MHz, CDCl</w:t>
      </w:r>
      <w:r w:rsidRPr="00FD6A58">
        <w:rPr>
          <w:vertAlign w:val="subscript"/>
        </w:rPr>
        <w:t>3</w:t>
      </w:r>
      <w:r w:rsidRPr="00FD6A58">
        <w:t xml:space="preserve">) </w:t>
      </w:r>
      <w:r>
        <w:t>168.6</w:t>
      </w:r>
      <w:r w:rsidR="00001439">
        <w:t>5</w:t>
      </w:r>
      <w:r>
        <w:t>, 16</w:t>
      </w:r>
      <w:r w:rsidR="00001439">
        <w:t xml:space="preserve">8.37, </w:t>
      </w:r>
      <w:r>
        <w:t>1</w:t>
      </w:r>
      <w:r w:rsidR="00001439">
        <w:t>66.09</w:t>
      </w:r>
      <w:r>
        <w:t>, 15</w:t>
      </w:r>
      <w:r w:rsidR="00001439">
        <w:t>1.60</w:t>
      </w:r>
      <w:r>
        <w:t>, 151.</w:t>
      </w:r>
      <w:r w:rsidR="00001439">
        <w:t>28</w:t>
      </w:r>
      <w:r>
        <w:t>, 142.</w:t>
      </w:r>
      <w:r w:rsidR="00001439">
        <w:t>72</w:t>
      </w:r>
      <w:r>
        <w:t>, 1</w:t>
      </w:r>
      <w:r w:rsidR="00001439">
        <w:t>39.83</w:t>
      </w:r>
      <w:r>
        <w:t>, 13</w:t>
      </w:r>
      <w:r w:rsidR="00001439">
        <w:t>9.10</w:t>
      </w:r>
      <w:r>
        <w:t>, 13</w:t>
      </w:r>
      <w:r w:rsidR="00001439">
        <w:t>6.28</w:t>
      </w:r>
      <w:r>
        <w:t>, 132.</w:t>
      </w:r>
      <w:r w:rsidR="00001439">
        <w:t>82</w:t>
      </w:r>
      <w:r>
        <w:t xml:space="preserve">, </w:t>
      </w:r>
      <w:r w:rsidR="00001439">
        <w:t xml:space="preserve">132.16, 130.50, </w:t>
      </w:r>
      <w:r>
        <w:t>12</w:t>
      </w:r>
      <w:r w:rsidR="00001439">
        <w:t>3.12</w:t>
      </w:r>
      <w:r>
        <w:t>, 1</w:t>
      </w:r>
      <w:r w:rsidR="00001439">
        <w:t>20.63</w:t>
      </w:r>
      <w:r>
        <w:t xml:space="preserve">, </w:t>
      </w:r>
      <w:r w:rsidR="00001439">
        <w:t xml:space="preserve">119.57, </w:t>
      </w:r>
      <w:r>
        <w:t>110.</w:t>
      </w:r>
      <w:r w:rsidR="00001439">
        <w:t>28</w:t>
      </w:r>
      <w:r>
        <w:t>, 109.</w:t>
      </w:r>
      <w:r w:rsidR="00001439">
        <w:t>90</w:t>
      </w:r>
      <w:r>
        <w:t xml:space="preserve">, </w:t>
      </w:r>
      <w:r w:rsidR="00001439">
        <w:t xml:space="preserve">80.61, </w:t>
      </w:r>
      <w:r>
        <w:t>64.</w:t>
      </w:r>
      <w:r w:rsidR="00001439">
        <w:t>51</w:t>
      </w:r>
      <w:r>
        <w:t>, 56.</w:t>
      </w:r>
      <w:r w:rsidR="00001439">
        <w:t>10</w:t>
      </w:r>
      <w:r>
        <w:t xml:space="preserve">, </w:t>
      </w:r>
      <w:r w:rsidR="00001439">
        <w:t>55.99</w:t>
      </w:r>
      <w:r>
        <w:t xml:space="preserve">, </w:t>
      </w:r>
      <w:r w:rsidR="00001439">
        <w:t xml:space="preserve">28.20, </w:t>
      </w:r>
      <w:r>
        <w:t>25.9</w:t>
      </w:r>
      <w:r w:rsidR="00001439">
        <w:t>5</w:t>
      </w:r>
      <w:r>
        <w:t>, 20.4</w:t>
      </w:r>
      <w:r w:rsidR="00001439">
        <w:t>3</w:t>
      </w:r>
      <w:r>
        <w:t>, 20.</w:t>
      </w:r>
      <w:r w:rsidR="00001439">
        <w:t>42</w:t>
      </w:r>
      <w:r>
        <w:t>, 18.4</w:t>
      </w:r>
      <w:r w:rsidR="00001439">
        <w:t>1</w:t>
      </w:r>
      <w:r>
        <w:t>, -5.</w:t>
      </w:r>
      <w:r w:rsidR="00001439">
        <w:t>33</w:t>
      </w:r>
      <w:r w:rsidRPr="00FD6A58">
        <w:t xml:space="preserve">. </w:t>
      </w:r>
    </w:p>
    <w:p w14:paraId="1303E6F7" w14:textId="17C049C8" w:rsidR="00A215C9" w:rsidRDefault="00A215C9" w:rsidP="00843667">
      <w:pPr>
        <w:spacing w:before="2" w:after="2"/>
      </w:pPr>
    </w:p>
    <w:p w14:paraId="61353FD1" w14:textId="1C4D6A11" w:rsidR="00A215C9" w:rsidRPr="00D4100B" w:rsidRDefault="00A215C9" w:rsidP="00A215C9">
      <w:pPr>
        <w:spacing w:before="2" w:after="2"/>
        <w:rPr>
          <w:b/>
          <w:bCs/>
        </w:rPr>
      </w:pPr>
      <w:r w:rsidRPr="00D4100B">
        <w:rPr>
          <w:b/>
          <w:bCs/>
        </w:rPr>
        <w:lastRenderedPageBreak/>
        <w:t>E41</w:t>
      </w:r>
    </w:p>
    <w:p w14:paraId="52DE1A01" w14:textId="68A42D74" w:rsidR="00A215C9" w:rsidRPr="004C3350" w:rsidRDefault="00EE2785" w:rsidP="004C3350">
      <w:pPr>
        <w:rPr>
          <w:rFonts w:ascii="Cambria Math" w:hAnsi="Cambria Math"/>
          <w:lang w:eastAsia="ja-JP"/>
        </w:rPr>
      </w:pPr>
      <w:r>
        <w:t xml:space="preserve">To a stirred solution of E40 (340 mg, 0.567 mmol) in methanol (15 mL) at room temperature </w:t>
      </w:r>
      <w:r>
        <w:rPr>
          <w:rFonts w:ascii="Cambria Math" w:hAnsi="Cambria Math"/>
          <w:lang w:eastAsia="ja-JP"/>
        </w:rPr>
        <w:t>was added 10% Pd/C (Degussa type, 50% wet) (60 mg, 0.0283 mmol). Hydrogen balloon was used to maintain 1 atm H</w:t>
      </w:r>
      <w:r w:rsidRPr="00EE2785">
        <w:rPr>
          <w:rFonts w:ascii="Cambria Math" w:hAnsi="Cambria Math"/>
          <w:vertAlign w:val="subscript"/>
          <w:lang w:eastAsia="ja-JP"/>
        </w:rPr>
        <w:t>2</w:t>
      </w:r>
      <w:r>
        <w:rPr>
          <w:rFonts w:ascii="Cambria Math" w:hAnsi="Cambria Math"/>
          <w:lang w:eastAsia="ja-JP"/>
        </w:rPr>
        <w:t xml:space="preserve"> for 12 h. After filtration and concentration under reduced pressure, the residue was purified by column chromatography to give product E39 (240 mg, 0.508 mmol) in </w:t>
      </w:r>
      <w:r w:rsidR="002D34A7">
        <w:rPr>
          <w:rFonts w:ascii="Cambria Math" w:hAnsi="Cambria Math"/>
          <w:lang w:eastAsia="ja-JP"/>
        </w:rPr>
        <w:t>90</w:t>
      </w:r>
      <w:r>
        <w:rPr>
          <w:rFonts w:ascii="Cambria Math" w:hAnsi="Cambria Math"/>
          <w:lang w:eastAsia="ja-JP"/>
        </w:rPr>
        <w:t>% yield.</w:t>
      </w:r>
    </w:p>
    <w:p w14:paraId="4C92E45D" w14:textId="7D70B56C" w:rsidR="00A215C9" w:rsidRDefault="00A215C9" w:rsidP="00A215C9">
      <w:pPr>
        <w:spacing w:before="2" w:after="2"/>
      </w:pPr>
      <w:r w:rsidRPr="00FD6A58">
        <w:rPr>
          <w:vertAlign w:val="superscript"/>
        </w:rPr>
        <w:t>1</w:t>
      </w:r>
      <w:r w:rsidRPr="00FD6A58">
        <w:t>H NMR (</w:t>
      </w:r>
      <w:r>
        <w:t>6</w:t>
      </w:r>
      <w:r w:rsidRPr="00FD6A58">
        <w:t>00 MHz, CDCl</w:t>
      </w:r>
      <w:r w:rsidRPr="00FD6A58">
        <w:rPr>
          <w:vertAlign w:val="subscript"/>
        </w:rPr>
        <w:t>3</w:t>
      </w:r>
      <w:r w:rsidRPr="00FD6A58">
        <w:t xml:space="preserve">) </w:t>
      </w:r>
      <w:r w:rsidRPr="002941E8">
        <w:rPr>
          <w:rFonts w:ascii="Symbol" w:hAnsi="Symbol"/>
        </w:rPr>
        <w:t></w:t>
      </w:r>
      <w:r w:rsidRPr="00FD6A58">
        <w:t xml:space="preserve"> (ppm) </w:t>
      </w:r>
      <w:r w:rsidR="0035304B">
        <w:t>6.81</w:t>
      </w:r>
      <w:r>
        <w:t xml:space="preserve"> (d, 1H, J = 1.</w:t>
      </w:r>
      <w:r w:rsidR="0035304B">
        <w:t>9</w:t>
      </w:r>
      <w:r>
        <w:t xml:space="preserve"> Hz), </w:t>
      </w:r>
      <w:r w:rsidR="0035304B">
        <w:t>6.77</w:t>
      </w:r>
      <w:r>
        <w:t xml:space="preserve"> (d, 1H, J = 1.</w:t>
      </w:r>
      <w:r w:rsidR="0035304B">
        <w:t>7</w:t>
      </w:r>
      <w:r>
        <w:t xml:space="preserve">Hz), </w:t>
      </w:r>
      <w:r w:rsidR="0035304B">
        <w:t>6.67</w:t>
      </w:r>
      <w:r>
        <w:t xml:space="preserve"> (d, 1H, J = 1.</w:t>
      </w:r>
      <w:r w:rsidR="0035304B">
        <w:t>8</w:t>
      </w:r>
      <w:r>
        <w:t xml:space="preserve"> Hz), </w:t>
      </w:r>
      <w:r w:rsidR="0035304B">
        <w:t xml:space="preserve">6.63 (d, 1H, J = 1.8, 0.6 Hz), </w:t>
      </w:r>
      <w:r>
        <w:t>3.8</w:t>
      </w:r>
      <w:r w:rsidR="0035304B">
        <w:t>2</w:t>
      </w:r>
      <w:r>
        <w:t xml:space="preserve"> (s, </w:t>
      </w:r>
      <w:r w:rsidR="0035304B">
        <w:t>6</w:t>
      </w:r>
      <w:r>
        <w:t xml:space="preserve">H), </w:t>
      </w:r>
      <w:r w:rsidR="0035304B">
        <w:t xml:space="preserve">2.89 (t, 2H, J = 7.8 Hz), 2.54 (t, 2H, J = 8.4 Hz), </w:t>
      </w:r>
      <w:r>
        <w:t>2.</w:t>
      </w:r>
      <w:r w:rsidR="0035304B">
        <w:t>33</w:t>
      </w:r>
      <w:r>
        <w:t xml:space="preserve"> (s, 3H), 2.0</w:t>
      </w:r>
      <w:r w:rsidR="0035304B">
        <w:t>9</w:t>
      </w:r>
      <w:r>
        <w:t xml:space="preserve"> (s, 3H), </w:t>
      </w:r>
      <w:r w:rsidR="0035304B">
        <w:t xml:space="preserve">2.08 (s, 3H), </w:t>
      </w:r>
      <w:r>
        <w:t>1.</w:t>
      </w:r>
      <w:r w:rsidR="0035304B">
        <w:t>42</w:t>
      </w:r>
      <w:r>
        <w:t xml:space="preserve"> (s, 9H)</w:t>
      </w:r>
      <w:r w:rsidRPr="00FD6A58">
        <w:t xml:space="preserve">. </w:t>
      </w:r>
      <w:r w:rsidRPr="00FD6A58">
        <w:rPr>
          <w:vertAlign w:val="superscript"/>
        </w:rPr>
        <w:t>13</w:t>
      </w:r>
      <w:r w:rsidRPr="00FD6A58">
        <w:t>C NMR (1</w:t>
      </w:r>
      <w:r>
        <w:t>50</w:t>
      </w:r>
      <w:r w:rsidRPr="00FD6A58">
        <w:t xml:space="preserve"> MHz, CDCl</w:t>
      </w:r>
      <w:r w:rsidRPr="00FD6A58">
        <w:rPr>
          <w:vertAlign w:val="subscript"/>
        </w:rPr>
        <w:t>3</w:t>
      </w:r>
      <w:r w:rsidRPr="00FD6A58">
        <w:t xml:space="preserve">) </w:t>
      </w:r>
      <w:r w:rsidR="00010588">
        <w:t xml:space="preserve">172.13, </w:t>
      </w:r>
      <w:r>
        <w:t>168.</w:t>
      </w:r>
      <w:r w:rsidR="00010588">
        <w:t>81 (2C)</w:t>
      </w:r>
      <w:r>
        <w:t xml:space="preserve">, </w:t>
      </w:r>
      <w:r w:rsidR="00010588">
        <w:t xml:space="preserve">151.04, 150.90, 138.88, 135.96, 135.88, 135.31, 131.45, 131.13, 123.02, 122.32, 112.73, 111.98, 80.46, 56.03, 56.00, 53.43, 36.98, 31.01, 28.08, 21.43, 20.46. </w:t>
      </w:r>
    </w:p>
    <w:p w14:paraId="2155457F" w14:textId="5F57EBB5" w:rsidR="00E634ED" w:rsidRDefault="00E634ED" w:rsidP="00A215C9">
      <w:pPr>
        <w:spacing w:before="2" w:after="2"/>
      </w:pPr>
    </w:p>
    <w:p w14:paraId="021CC5C6" w14:textId="11989F84" w:rsidR="00E634ED" w:rsidRPr="00D4100B" w:rsidRDefault="00E634ED" w:rsidP="00E634ED">
      <w:pPr>
        <w:spacing w:before="2" w:after="2"/>
        <w:rPr>
          <w:b/>
          <w:bCs/>
        </w:rPr>
      </w:pPr>
      <w:r w:rsidRPr="00D4100B">
        <w:rPr>
          <w:b/>
          <w:bCs/>
        </w:rPr>
        <w:t>E94</w:t>
      </w:r>
    </w:p>
    <w:p w14:paraId="2332A803" w14:textId="60BBC42B" w:rsidR="00E634ED" w:rsidRPr="004C3350" w:rsidRDefault="003B63EA" w:rsidP="004C3350">
      <w:pPr>
        <w:rPr>
          <w:rFonts w:ascii="Cambria Math" w:hAnsi="Cambria Math"/>
          <w:lang w:eastAsia="ja-JP"/>
        </w:rPr>
      </w:pPr>
      <w:r>
        <w:t xml:space="preserve">To a stirred solution of E41 (144 mg, 0.31 mmol) in dichloromethane (2 mL) at room temperature </w:t>
      </w:r>
      <w:r>
        <w:rPr>
          <w:rFonts w:ascii="Cambria Math" w:hAnsi="Cambria Math"/>
          <w:lang w:eastAsia="ja-JP"/>
        </w:rPr>
        <w:t>was added trifluoroacetic acid (0.4 mL). The resulting mixture was stirred for 16 h. After concentration under reduced pressure, the residue was purified by column chromatography to give product E94 (120 mg, 0.288 mmol) in 93% yield.</w:t>
      </w:r>
      <w:r w:rsidR="004C3350">
        <w:rPr>
          <w:rFonts w:ascii="Cambria Math" w:hAnsi="Cambria Math"/>
          <w:lang w:eastAsia="ja-JP"/>
        </w:rPr>
        <w:t xml:space="preserve"> </w:t>
      </w:r>
      <w:r w:rsidR="00E634ED" w:rsidRPr="00FD6A58">
        <w:rPr>
          <w:vertAlign w:val="superscript"/>
        </w:rPr>
        <w:t>1</w:t>
      </w:r>
      <w:r w:rsidR="00E634ED" w:rsidRPr="00FD6A58">
        <w:t>H NMR (</w:t>
      </w:r>
      <w:r w:rsidR="00E634ED">
        <w:t>6</w:t>
      </w:r>
      <w:r w:rsidR="00E634ED" w:rsidRPr="00FD6A58">
        <w:t>00 MHz, CDCl</w:t>
      </w:r>
      <w:r w:rsidR="00E634ED" w:rsidRPr="00FD6A58">
        <w:rPr>
          <w:vertAlign w:val="subscript"/>
        </w:rPr>
        <w:t>3</w:t>
      </w:r>
      <w:r w:rsidR="00E634ED" w:rsidRPr="00FD6A58">
        <w:t xml:space="preserve">) </w:t>
      </w:r>
      <w:r w:rsidR="00E634ED" w:rsidRPr="002941E8">
        <w:rPr>
          <w:rFonts w:ascii="Symbol" w:hAnsi="Symbol"/>
        </w:rPr>
        <w:t></w:t>
      </w:r>
      <w:r w:rsidR="00E634ED" w:rsidRPr="00FD6A58">
        <w:t xml:space="preserve"> (ppm) </w:t>
      </w:r>
      <w:r w:rsidR="00E634ED">
        <w:t>6.82 (d, 1H, J = 2.0 Hz), 6.78 (d, 1H, J = 1.8 Hz), 6.69 (d, 1H, J = 1.8 Hz), 6.64 (d, 1H, J = 1.8, 0.6 Hz), 3.84 (s, 3H), 3.83 (s, 3H), 2.95 (t, 2H, J = 7.6 Hz), 2.70 (t, 2H, J = 7.6Hz), 2.34 (s, 3H), 2.10 (s, 3H), 2.09 (s, 3H)</w:t>
      </w:r>
      <w:r w:rsidR="00E634ED" w:rsidRPr="00FD6A58">
        <w:t xml:space="preserve">. </w:t>
      </w:r>
      <w:r w:rsidR="00E634ED" w:rsidRPr="00FD6A58">
        <w:rPr>
          <w:vertAlign w:val="superscript"/>
        </w:rPr>
        <w:t>13</w:t>
      </w:r>
      <w:r w:rsidR="00E634ED" w:rsidRPr="00FD6A58">
        <w:t>C NMR (1</w:t>
      </w:r>
      <w:r w:rsidR="00E634ED">
        <w:t>50</w:t>
      </w:r>
      <w:r w:rsidR="00E634ED" w:rsidRPr="00FD6A58">
        <w:t xml:space="preserve"> MHz, CDCl</w:t>
      </w:r>
      <w:r w:rsidR="00E634ED" w:rsidRPr="00FD6A58">
        <w:rPr>
          <w:vertAlign w:val="subscript"/>
        </w:rPr>
        <w:t>3</w:t>
      </w:r>
      <w:r w:rsidR="00E634ED" w:rsidRPr="00FD6A58">
        <w:t xml:space="preserve">) </w:t>
      </w:r>
      <w:r w:rsidR="00E634ED">
        <w:t>17</w:t>
      </w:r>
      <w:r w:rsidR="00402AFE">
        <w:t>7.83</w:t>
      </w:r>
      <w:r w:rsidR="00E634ED">
        <w:t>, 16</w:t>
      </w:r>
      <w:r w:rsidR="00402AFE">
        <w:t xml:space="preserve">9.36, 169.16, </w:t>
      </w:r>
      <w:r w:rsidR="00E634ED">
        <w:t>151.</w:t>
      </w:r>
      <w:r w:rsidR="00402AFE">
        <w:t>1</w:t>
      </w:r>
      <w:r w:rsidR="00E634ED">
        <w:t>4, 150.</w:t>
      </w:r>
      <w:r w:rsidR="00402AFE">
        <w:t>86</w:t>
      </w:r>
      <w:r w:rsidR="00E634ED">
        <w:t>, 138.</w:t>
      </w:r>
      <w:r w:rsidR="00402AFE">
        <w:t>22</w:t>
      </w:r>
      <w:r w:rsidR="00E634ED">
        <w:t>, 13</w:t>
      </w:r>
      <w:r w:rsidR="00402AFE">
        <w:t>6.16</w:t>
      </w:r>
      <w:r w:rsidR="00E634ED">
        <w:t>, 13</w:t>
      </w:r>
      <w:r w:rsidR="00402AFE">
        <w:t>6.01</w:t>
      </w:r>
      <w:r w:rsidR="00E634ED">
        <w:t>, 135.</w:t>
      </w:r>
      <w:r w:rsidR="00402AFE">
        <w:t>2</w:t>
      </w:r>
      <w:r w:rsidR="00E634ED">
        <w:t>1, 131.</w:t>
      </w:r>
      <w:r w:rsidR="00402AFE">
        <w:t>56</w:t>
      </w:r>
      <w:r w:rsidR="00E634ED">
        <w:t>, 13</w:t>
      </w:r>
      <w:r w:rsidR="00402AFE">
        <w:t>0.98</w:t>
      </w:r>
      <w:r w:rsidR="00E634ED">
        <w:t>, 12</w:t>
      </w:r>
      <w:r w:rsidR="00402AFE">
        <w:t>2.95</w:t>
      </w:r>
      <w:r w:rsidR="00E634ED">
        <w:t>, 122.</w:t>
      </w:r>
      <w:r w:rsidR="00402AFE">
        <w:t>26</w:t>
      </w:r>
      <w:r w:rsidR="00E634ED">
        <w:t>, 112.</w:t>
      </w:r>
      <w:r w:rsidR="00402AFE">
        <w:t>80</w:t>
      </w:r>
      <w:r w:rsidR="00E634ED">
        <w:t>, 111.9</w:t>
      </w:r>
      <w:r w:rsidR="00402AFE">
        <w:t>6</w:t>
      </w:r>
      <w:r w:rsidR="00E634ED">
        <w:t>, 56.0</w:t>
      </w:r>
      <w:r w:rsidR="00402AFE">
        <w:t>5</w:t>
      </w:r>
      <w:r w:rsidR="00E634ED">
        <w:t>, 56.0</w:t>
      </w:r>
      <w:r w:rsidR="00402AFE">
        <w:t>1</w:t>
      </w:r>
      <w:r w:rsidR="00E634ED">
        <w:t>, 3</w:t>
      </w:r>
      <w:r w:rsidR="00402AFE">
        <w:t>5.33</w:t>
      </w:r>
      <w:r w:rsidR="00E634ED">
        <w:t>, 3</w:t>
      </w:r>
      <w:r w:rsidR="00402AFE">
        <w:t>0.51</w:t>
      </w:r>
      <w:r w:rsidR="00E634ED">
        <w:t>, 21.4</w:t>
      </w:r>
      <w:r w:rsidR="00402AFE">
        <w:t>4</w:t>
      </w:r>
      <w:r w:rsidR="00E634ED">
        <w:t>, 20.4</w:t>
      </w:r>
      <w:r w:rsidR="00402AFE">
        <w:t>7, 20.44</w:t>
      </w:r>
      <w:r w:rsidR="00E634ED">
        <w:t xml:space="preserve">. </w:t>
      </w:r>
    </w:p>
    <w:p w14:paraId="36FAB7A8" w14:textId="4B648624" w:rsidR="004D3AE9" w:rsidRDefault="004D3AE9" w:rsidP="00E634ED">
      <w:pPr>
        <w:spacing w:before="2" w:after="2"/>
      </w:pPr>
    </w:p>
    <w:p w14:paraId="09AEBBBC" w14:textId="26A08172" w:rsidR="004D3AE9" w:rsidRPr="00D4100B" w:rsidRDefault="004D3AE9" w:rsidP="004D3AE9">
      <w:pPr>
        <w:spacing w:before="2" w:after="2"/>
        <w:rPr>
          <w:b/>
          <w:bCs/>
        </w:rPr>
      </w:pPr>
      <w:r w:rsidRPr="00D4100B">
        <w:rPr>
          <w:b/>
          <w:bCs/>
        </w:rPr>
        <w:t>E177</w:t>
      </w:r>
    </w:p>
    <w:p w14:paraId="2AD302CA" w14:textId="1E619D49" w:rsidR="004D3AE9" w:rsidRPr="00324A87" w:rsidRDefault="00BC696B" w:rsidP="00324A87">
      <w:pPr>
        <w:rPr>
          <w:rFonts w:ascii="Cambria Math" w:hAnsi="Cambria Math"/>
          <w:lang w:eastAsia="ja-JP"/>
        </w:rPr>
      </w:pPr>
      <w:r>
        <w:t>To a stirred solution of E</w:t>
      </w:r>
      <w:r w:rsidR="0017153F">
        <w:t>94</w:t>
      </w:r>
      <w:r>
        <w:t xml:space="preserve"> (</w:t>
      </w:r>
      <w:r w:rsidR="0017153F">
        <w:t>81</w:t>
      </w:r>
      <w:r>
        <w:t xml:space="preserve"> </w:t>
      </w:r>
      <w:r w:rsidR="0017153F">
        <w:t>m</w:t>
      </w:r>
      <w:r>
        <w:t xml:space="preserve">g, </w:t>
      </w:r>
      <w:r w:rsidR="0017153F">
        <w:t>0.195</w:t>
      </w:r>
      <w:r>
        <w:t xml:space="preserve"> mmol) </w:t>
      </w:r>
      <w:r w:rsidR="0017153F">
        <w:t xml:space="preserve">and E175 (137 mg, 0.20 mmol) </w:t>
      </w:r>
      <w:r>
        <w:t xml:space="preserve">in anhydrous </w:t>
      </w:r>
      <w:r w:rsidR="0017153F">
        <w:t xml:space="preserve">DMF </w:t>
      </w:r>
      <w:r>
        <w:t xml:space="preserve">(5 ml) </w:t>
      </w:r>
      <w:r w:rsidR="0017153F">
        <w:t>at room temperature</w:t>
      </w:r>
      <w:r>
        <w:rPr>
          <w:rFonts w:ascii="Cambria Math" w:hAnsi="Cambria Math" w:hint="eastAsia"/>
          <w:lang w:eastAsia="ja-JP"/>
        </w:rPr>
        <w:t xml:space="preserve"> </w:t>
      </w:r>
      <w:r>
        <w:rPr>
          <w:rFonts w:ascii="Cambria Math" w:hAnsi="Cambria Math"/>
          <w:lang w:eastAsia="ja-JP"/>
        </w:rPr>
        <w:t xml:space="preserve">was added </w:t>
      </w:r>
      <w:r w:rsidR="0017153F">
        <w:rPr>
          <w:rFonts w:ascii="Cambria Math" w:hAnsi="Cambria Math"/>
          <w:lang w:eastAsia="ja-JP"/>
        </w:rPr>
        <w:t>PyBOP</w:t>
      </w:r>
      <w:r>
        <w:rPr>
          <w:rFonts w:ascii="Cambria Math" w:hAnsi="Cambria Math"/>
          <w:lang w:eastAsia="ja-JP"/>
        </w:rPr>
        <w:t xml:space="preserve"> (12</w:t>
      </w:r>
      <w:r w:rsidR="0017153F">
        <w:rPr>
          <w:rFonts w:ascii="Cambria Math" w:hAnsi="Cambria Math"/>
          <w:lang w:eastAsia="ja-JP"/>
        </w:rPr>
        <w:t>5</w:t>
      </w:r>
      <w:r>
        <w:rPr>
          <w:rFonts w:ascii="Cambria Math" w:hAnsi="Cambria Math"/>
          <w:lang w:eastAsia="ja-JP"/>
        </w:rPr>
        <w:t xml:space="preserve"> mg, </w:t>
      </w:r>
      <w:r w:rsidR="0017153F">
        <w:rPr>
          <w:rFonts w:ascii="Cambria Math" w:hAnsi="Cambria Math"/>
          <w:lang w:eastAsia="ja-JP"/>
        </w:rPr>
        <w:t>0.24</w:t>
      </w:r>
      <w:r>
        <w:rPr>
          <w:rFonts w:ascii="Cambria Math" w:hAnsi="Cambria Math"/>
          <w:lang w:eastAsia="ja-JP"/>
        </w:rPr>
        <w:t xml:space="preserve"> mmol)</w:t>
      </w:r>
      <w:r w:rsidR="0017153F">
        <w:rPr>
          <w:rFonts w:ascii="Cambria Math" w:hAnsi="Cambria Math"/>
          <w:lang w:eastAsia="ja-JP"/>
        </w:rPr>
        <w:t>, followed by the addition of DIPEA (0.11mL, 0.60 mmol)</w:t>
      </w:r>
      <w:r>
        <w:rPr>
          <w:rFonts w:ascii="Cambria Math" w:hAnsi="Cambria Math"/>
          <w:lang w:eastAsia="ja-JP"/>
        </w:rPr>
        <w:t xml:space="preserve">. The resulting mixture was stirred for </w:t>
      </w:r>
      <w:r w:rsidR="0017153F">
        <w:rPr>
          <w:rFonts w:ascii="Cambria Math" w:hAnsi="Cambria Math"/>
          <w:lang w:eastAsia="ja-JP"/>
        </w:rPr>
        <w:t xml:space="preserve">12h. </w:t>
      </w:r>
      <w:r>
        <w:rPr>
          <w:rFonts w:ascii="Cambria Math" w:hAnsi="Cambria Math"/>
          <w:lang w:eastAsia="ja-JP"/>
        </w:rPr>
        <w:t xml:space="preserve"> After concentration under reduced pressure, the residue was purified by column chromatography to give </w:t>
      </w:r>
      <w:r w:rsidR="0017153F">
        <w:rPr>
          <w:rFonts w:ascii="Cambria Math" w:hAnsi="Cambria Math"/>
          <w:lang w:eastAsia="ja-JP"/>
        </w:rPr>
        <w:t>154</w:t>
      </w:r>
      <w:r>
        <w:rPr>
          <w:rFonts w:ascii="Cambria Math" w:hAnsi="Cambria Math"/>
          <w:lang w:eastAsia="ja-JP"/>
        </w:rPr>
        <w:t xml:space="preserve"> </w:t>
      </w:r>
      <w:r w:rsidR="0017153F">
        <w:rPr>
          <w:rFonts w:ascii="Cambria Math" w:hAnsi="Cambria Math"/>
          <w:lang w:eastAsia="ja-JP"/>
        </w:rPr>
        <w:t>m</w:t>
      </w:r>
      <w:r>
        <w:rPr>
          <w:rFonts w:ascii="Cambria Math" w:hAnsi="Cambria Math"/>
          <w:lang w:eastAsia="ja-JP"/>
        </w:rPr>
        <w:t>g product E</w:t>
      </w:r>
      <w:r w:rsidR="0017153F">
        <w:rPr>
          <w:rFonts w:ascii="Cambria Math" w:hAnsi="Cambria Math"/>
          <w:lang w:eastAsia="ja-JP"/>
        </w:rPr>
        <w:t>177</w:t>
      </w:r>
      <w:r>
        <w:rPr>
          <w:rFonts w:ascii="Cambria Math" w:hAnsi="Cambria Math"/>
          <w:lang w:eastAsia="ja-JP"/>
        </w:rPr>
        <w:t xml:space="preserve"> in </w:t>
      </w:r>
      <w:r w:rsidR="00667EB7">
        <w:rPr>
          <w:rFonts w:ascii="Cambria Math" w:hAnsi="Cambria Math"/>
          <w:lang w:eastAsia="ja-JP"/>
        </w:rPr>
        <w:t>76</w:t>
      </w:r>
      <w:r>
        <w:rPr>
          <w:rFonts w:ascii="Cambria Math" w:hAnsi="Cambria Math"/>
          <w:lang w:eastAsia="ja-JP"/>
        </w:rPr>
        <w:t>% yield</w:t>
      </w:r>
      <w:r w:rsidR="00324A87">
        <w:rPr>
          <w:rFonts w:ascii="Cambria Math" w:hAnsi="Cambria Math"/>
          <w:lang w:eastAsia="ja-JP"/>
        </w:rPr>
        <w:t xml:space="preserve">. </w:t>
      </w:r>
      <w:r w:rsidR="004D3AE9" w:rsidRPr="00FD6A58">
        <w:rPr>
          <w:vertAlign w:val="superscript"/>
        </w:rPr>
        <w:t>1</w:t>
      </w:r>
      <w:r w:rsidR="004D3AE9" w:rsidRPr="00FD6A58">
        <w:t>H NMR (</w:t>
      </w:r>
      <w:r w:rsidR="004D3AE9">
        <w:t>6</w:t>
      </w:r>
      <w:r w:rsidR="004D3AE9" w:rsidRPr="00FD6A58">
        <w:t>00 MHz, CDCl</w:t>
      </w:r>
      <w:r w:rsidR="004D3AE9" w:rsidRPr="00FD6A58">
        <w:rPr>
          <w:vertAlign w:val="subscript"/>
        </w:rPr>
        <w:t>3</w:t>
      </w:r>
      <w:r w:rsidR="004D3AE9" w:rsidRPr="00FD6A58">
        <w:t xml:space="preserve">) </w:t>
      </w:r>
      <w:r w:rsidR="004D3AE9" w:rsidRPr="002941E8">
        <w:rPr>
          <w:rFonts w:ascii="Symbol" w:hAnsi="Symbol"/>
        </w:rPr>
        <w:t></w:t>
      </w:r>
      <w:r w:rsidR="004D3AE9" w:rsidRPr="00FD6A58">
        <w:t xml:space="preserve"> (ppm) </w:t>
      </w:r>
      <w:r w:rsidR="004D3AE9">
        <w:t>6.95 (t, 1H, J = 5.8 Hz), 6.8</w:t>
      </w:r>
      <w:r w:rsidR="009D53BF">
        <w:t>7</w:t>
      </w:r>
      <w:r w:rsidR="004D3AE9">
        <w:t xml:space="preserve"> (d, 1H, J = </w:t>
      </w:r>
      <w:r w:rsidR="009D53BF">
        <w:t>1.6</w:t>
      </w:r>
      <w:r w:rsidR="004D3AE9">
        <w:t xml:space="preserve"> Hz), 6.7</w:t>
      </w:r>
      <w:r w:rsidR="009D53BF">
        <w:t>7</w:t>
      </w:r>
      <w:r w:rsidR="004D3AE9">
        <w:t xml:space="preserve"> (d, 1H, J = 1.</w:t>
      </w:r>
      <w:r w:rsidR="009D53BF">
        <w:t>2</w:t>
      </w:r>
      <w:r w:rsidR="004D3AE9">
        <w:t xml:space="preserve"> Hz), 6.</w:t>
      </w:r>
      <w:r w:rsidR="009D53BF">
        <w:t>70</w:t>
      </w:r>
      <w:r w:rsidR="004D3AE9">
        <w:t xml:space="preserve"> (d, 1H, J = </w:t>
      </w:r>
      <w:r w:rsidR="00801BCE">
        <w:t>7.8</w:t>
      </w:r>
      <w:r w:rsidR="004D3AE9">
        <w:t xml:space="preserve"> Hz), 6.64 (</w:t>
      </w:r>
      <w:proofErr w:type="spellStart"/>
      <w:r w:rsidR="009D53BF">
        <w:t>br</w:t>
      </w:r>
      <w:proofErr w:type="spellEnd"/>
      <w:r w:rsidR="004D3AE9">
        <w:t xml:space="preserve">, 1H), </w:t>
      </w:r>
      <w:r w:rsidR="009D53BF">
        <w:t>6.61 (</w:t>
      </w:r>
      <w:proofErr w:type="spellStart"/>
      <w:r w:rsidR="009D53BF">
        <w:t>br</w:t>
      </w:r>
      <w:proofErr w:type="spellEnd"/>
      <w:r w:rsidR="009D53BF">
        <w:t>, 1H), 6.08 (</w:t>
      </w:r>
      <w:proofErr w:type="spellStart"/>
      <w:r w:rsidR="009D53BF">
        <w:t>br</w:t>
      </w:r>
      <w:proofErr w:type="spellEnd"/>
      <w:r w:rsidR="009D53BF">
        <w:t xml:space="preserve">, 2H), 4.38-4.31 (m, 1H), </w:t>
      </w:r>
      <w:r w:rsidR="004D3AE9">
        <w:t>3.8</w:t>
      </w:r>
      <w:r w:rsidR="009D53BF">
        <w:t>09</w:t>
      </w:r>
      <w:r w:rsidR="004D3AE9">
        <w:t xml:space="preserve"> (s, 3H), 3.8</w:t>
      </w:r>
      <w:r w:rsidR="009D53BF">
        <w:t>06</w:t>
      </w:r>
      <w:r w:rsidR="004D3AE9">
        <w:t xml:space="preserve"> (s, 3H), </w:t>
      </w:r>
      <w:r w:rsidR="009D53BF">
        <w:t xml:space="preserve">3.52-3.43 (m, 2H), 3.26-3.12 (m, 2H), </w:t>
      </w:r>
      <w:r w:rsidR="004D3AE9">
        <w:t>2.</w:t>
      </w:r>
      <w:r w:rsidR="009D53BF">
        <w:t>96</w:t>
      </w:r>
      <w:r w:rsidR="004D3AE9">
        <w:t xml:space="preserve"> (s, </w:t>
      </w:r>
      <w:r w:rsidR="009D53BF">
        <w:t>6</w:t>
      </w:r>
      <w:r w:rsidR="004D3AE9">
        <w:t xml:space="preserve">H), </w:t>
      </w:r>
      <w:r w:rsidR="009D53BF">
        <w:t xml:space="preserve">2.93-2.85 (m, 2H), 2.62-2.56 (t, 2H, J = 7.2 Hz), </w:t>
      </w:r>
      <w:r w:rsidR="004D3AE9">
        <w:t>2.</w:t>
      </w:r>
      <w:r w:rsidR="009D53BF">
        <w:t>32</w:t>
      </w:r>
      <w:r w:rsidR="004D3AE9">
        <w:t xml:space="preserve"> (s, 3H), </w:t>
      </w:r>
      <w:r w:rsidR="009D53BF">
        <w:t xml:space="preserve">2.36-2.26 (m, 2H), </w:t>
      </w:r>
      <w:r w:rsidR="004D3AE9">
        <w:t>2.0</w:t>
      </w:r>
      <w:r w:rsidR="009D53BF">
        <w:t>8</w:t>
      </w:r>
      <w:r w:rsidR="004D3AE9">
        <w:t xml:space="preserve"> (s, 3H)</w:t>
      </w:r>
      <w:r w:rsidR="009D53BF">
        <w:t>, 1.79-1.68 (m, 1H), 1.65-1.54 (m, 1H), 1.54-1.45 (m, 1H), 1.45-1.36 (m, 1H)</w:t>
      </w:r>
      <w:r w:rsidR="004D3AE9" w:rsidRPr="00FD6A58">
        <w:t xml:space="preserve">. </w:t>
      </w:r>
      <w:r w:rsidR="004D3AE9" w:rsidRPr="00FD6A58">
        <w:rPr>
          <w:vertAlign w:val="superscript"/>
        </w:rPr>
        <w:t>13</w:t>
      </w:r>
      <w:r w:rsidR="004D3AE9" w:rsidRPr="00FD6A58">
        <w:t>C NMR (1</w:t>
      </w:r>
      <w:r w:rsidR="004D3AE9">
        <w:t>50</w:t>
      </w:r>
      <w:r w:rsidR="004D3AE9" w:rsidRPr="00FD6A58">
        <w:t xml:space="preserve"> MHz, CDCl</w:t>
      </w:r>
      <w:r w:rsidR="004D3AE9" w:rsidRPr="00FD6A58">
        <w:rPr>
          <w:vertAlign w:val="subscript"/>
        </w:rPr>
        <w:t>3</w:t>
      </w:r>
      <w:r w:rsidR="004D3AE9" w:rsidRPr="00FD6A58">
        <w:t xml:space="preserve">) </w:t>
      </w:r>
      <w:r w:rsidR="004D3AE9">
        <w:t>17</w:t>
      </w:r>
      <w:r w:rsidR="009D53BF">
        <w:t>3</w:t>
      </w:r>
      <w:r w:rsidR="004D3AE9">
        <w:t>.</w:t>
      </w:r>
      <w:r w:rsidR="009D53BF">
        <w:t>27</w:t>
      </w:r>
      <w:r w:rsidR="004D3AE9">
        <w:t xml:space="preserve">, </w:t>
      </w:r>
      <w:r w:rsidR="009D53BF">
        <w:t xml:space="preserve">172.17, </w:t>
      </w:r>
      <w:r w:rsidR="004D3AE9">
        <w:t>169.</w:t>
      </w:r>
      <w:r w:rsidR="009D53BF">
        <w:t>51</w:t>
      </w:r>
      <w:r w:rsidR="004D3AE9">
        <w:t>, 169.</w:t>
      </w:r>
      <w:r w:rsidR="009D53BF">
        <w:t>49</w:t>
      </w:r>
      <w:r w:rsidR="004D3AE9">
        <w:t xml:space="preserve">, </w:t>
      </w:r>
      <w:r w:rsidR="009D53BF">
        <w:t xml:space="preserve">155.74, </w:t>
      </w:r>
      <w:r w:rsidR="004D3AE9">
        <w:t>151.1</w:t>
      </w:r>
      <w:r w:rsidR="009D53BF">
        <w:t>5</w:t>
      </w:r>
      <w:r w:rsidR="004D3AE9">
        <w:t>, 150.8</w:t>
      </w:r>
      <w:r w:rsidR="009D53BF">
        <w:t>9</w:t>
      </w:r>
      <w:r w:rsidR="004D3AE9">
        <w:t>, 138.</w:t>
      </w:r>
      <w:r w:rsidR="009D53BF">
        <w:t>8</w:t>
      </w:r>
      <w:r w:rsidR="004D3AE9">
        <w:t>2, 136.</w:t>
      </w:r>
      <w:r w:rsidR="009D53BF">
        <w:t>27</w:t>
      </w:r>
      <w:r w:rsidR="004D3AE9">
        <w:t>, 13</w:t>
      </w:r>
      <w:r w:rsidR="009D53BF">
        <w:t>5.79</w:t>
      </w:r>
      <w:r w:rsidR="004D3AE9">
        <w:t>, 135.21, 131.</w:t>
      </w:r>
      <w:r w:rsidR="009D53BF">
        <w:t>21</w:t>
      </w:r>
      <w:r w:rsidR="004D3AE9">
        <w:t>, 130.</w:t>
      </w:r>
      <w:r w:rsidR="009D53BF">
        <w:t>83</w:t>
      </w:r>
      <w:r w:rsidR="004D3AE9">
        <w:t>, 122.</w:t>
      </w:r>
      <w:r w:rsidR="009D53BF">
        <w:t>86</w:t>
      </w:r>
      <w:r w:rsidR="004D3AE9">
        <w:t>, 122.</w:t>
      </w:r>
      <w:r w:rsidR="009D53BF">
        <w:t>19</w:t>
      </w:r>
      <w:r w:rsidR="004D3AE9">
        <w:t>, 112.</w:t>
      </w:r>
      <w:r w:rsidR="009D53BF">
        <w:t>78</w:t>
      </w:r>
      <w:r w:rsidR="004D3AE9">
        <w:t>, 11</w:t>
      </w:r>
      <w:r w:rsidR="009D53BF">
        <w:t>2.17</w:t>
      </w:r>
      <w:r w:rsidR="004D3AE9">
        <w:t>, 56.05, 5</w:t>
      </w:r>
      <w:r w:rsidR="009D53BF">
        <w:t>5.95</w:t>
      </w:r>
      <w:r w:rsidR="004D3AE9">
        <w:t xml:space="preserve">, </w:t>
      </w:r>
      <w:r w:rsidR="009D53BF">
        <w:t xml:space="preserve">52.38, 42.02, </w:t>
      </w:r>
      <w:r w:rsidR="004D3AE9">
        <w:t>3</w:t>
      </w:r>
      <w:r w:rsidR="009D53BF">
        <w:t>7.84</w:t>
      </w:r>
      <w:r w:rsidR="004D3AE9">
        <w:t xml:space="preserve">, </w:t>
      </w:r>
      <w:r w:rsidR="009D53BF">
        <w:t xml:space="preserve">37.28, 31.88, 31.19, </w:t>
      </w:r>
      <w:r w:rsidR="004D3AE9">
        <w:t>30.</w:t>
      </w:r>
      <w:r w:rsidR="0085347F">
        <w:t>38</w:t>
      </w:r>
      <w:r w:rsidR="004D3AE9">
        <w:t xml:space="preserve">, </w:t>
      </w:r>
      <w:r w:rsidR="0085347F">
        <w:t xml:space="preserve">30.24, 30.09, 24.34, 21.26, </w:t>
      </w:r>
      <w:r w:rsidR="004D3AE9">
        <w:t>20.4</w:t>
      </w:r>
      <w:r w:rsidR="0085347F">
        <w:t>2</w:t>
      </w:r>
      <w:r w:rsidR="004D3AE9">
        <w:t>, 20.</w:t>
      </w:r>
      <w:r w:rsidR="0085347F">
        <w:t>38</w:t>
      </w:r>
      <w:r w:rsidR="004D3AE9">
        <w:t xml:space="preserve">. </w:t>
      </w:r>
    </w:p>
    <w:p w14:paraId="0A0CC8F2" w14:textId="2785A0D1" w:rsidR="006D6862" w:rsidRDefault="006D6862" w:rsidP="004D3AE9">
      <w:pPr>
        <w:spacing w:before="2" w:after="2"/>
      </w:pPr>
    </w:p>
    <w:p w14:paraId="13416251" w14:textId="3ADF1BF2" w:rsidR="006D6862" w:rsidRPr="00D4100B" w:rsidRDefault="006D6862" w:rsidP="006D6862">
      <w:pPr>
        <w:spacing w:before="2" w:after="2"/>
        <w:rPr>
          <w:b/>
          <w:bCs/>
        </w:rPr>
      </w:pPr>
      <w:r w:rsidRPr="00D4100B">
        <w:rPr>
          <w:b/>
          <w:bCs/>
        </w:rPr>
        <w:t>E178</w:t>
      </w:r>
    </w:p>
    <w:p w14:paraId="4C772E8B" w14:textId="508F999B" w:rsidR="006D6862" w:rsidRDefault="00C278A5" w:rsidP="004C3350">
      <w:r>
        <w:t>To a stirred solution of E177 (50 mg, 0.048 mmol) methanol (10 ml) at room temperature</w:t>
      </w:r>
      <w:r>
        <w:rPr>
          <w:rFonts w:ascii="Cambria Math" w:hAnsi="Cambria Math" w:hint="eastAsia"/>
          <w:lang w:eastAsia="ja-JP"/>
        </w:rPr>
        <w:t xml:space="preserve"> </w:t>
      </w:r>
      <w:r>
        <w:rPr>
          <w:rFonts w:ascii="Cambria Math" w:hAnsi="Cambria Math"/>
          <w:lang w:eastAsia="ja-JP"/>
        </w:rPr>
        <w:t xml:space="preserve">was added hydrazine (200ul). The resulting mixture was stirred for 3h.  After concentration under reduced pressure, the residue was purified by column </w:t>
      </w:r>
      <w:r>
        <w:rPr>
          <w:rFonts w:ascii="Cambria Math" w:hAnsi="Cambria Math"/>
          <w:lang w:eastAsia="ja-JP"/>
        </w:rPr>
        <w:lastRenderedPageBreak/>
        <w:t>chromatography to give 40 mg product E178 in 87% yield.</w:t>
      </w:r>
      <w:r w:rsidR="004C3350">
        <w:rPr>
          <w:rFonts w:ascii="Cambria Math" w:hAnsi="Cambria Math"/>
          <w:lang w:eastAsia="ja-JP"/>
        </w:rPr>
        <w:t xml:space="preserve"> </w:t>
      </w:r>
      <w:r w:rsidR="006D6862" w:rsidRPr="00FD6A58">
        <w:rPr>
          <w:vertAlign w:val="superscript"/>
        </w:rPr>
        <w:t>1</w:t>
      </w:r>
      <w:r w:rsidR="006D6862" w:rsidRPr="00FD6A58">
        <w:t>H NMR (</w:t>
      </w:r>
      <w:r w:rsidR="006D6862">
        <w:t>6</w:t>
      </w:r>
      <w:r w:rsidR="006D6862" w:rsidRPr="00FD6A58">
        <w:t>00 MHz, CD</w:t>
      </w:r>
      <w:r w:rsidR="006D6862" w:rsidRPr="00FD6A58">
        <w:rPr>
          <w:vertAlign w:val="subscript"/>
        </w:rPr>
        <w:t>3</w:t>
      </w:r>
      <w:r w:rsidR="00A56A53">
        <w:t>OD</w:t>
      </w:r>
      <w:r w:rsidR="006D6862" w:rsidRPr="00FD6A58">
        <w:t xml:space="preserve">) </w:t>
      </w:r>
      <w:r w:rsidR="006D6862" w:rsidRPr="002941E8">
        <w:rPr>
          <w:rFonts w:ascii="Symbol" w:hAnsi="Symbol"/>
        </w:rPr>
        <w:t></w:t>
      </w:r>
      <w:r w:rsidR="006D6862" w:rsidRPr="00FD6A58">
        <w:t xml:space="preserve"> (ppm) </w:t>
      </w:r>
      <w:r w:rsidR="006D6862">
        <w:t>6.8</w:t>
      </w:r>
      <w:r w:rsidR="00D94FE9">
        <w:t>1</w:t>
      </w:r>
      <w:r w:rsidR="006D6862">
        <w:t xml:space="preserve"> (d, 1H, J = 1.</w:t>
      </w:r>
      <w:r w:rsidR="00D94FE9">
        <w:t>8</w:t>
      </w:r>
      <w:r w:rsidR="006D6862">
        <w:t xml:space="preserve"> Hz), 6.</w:t>
      </w:r>
      <w:r w:rsidR="00D94FE9">
        <w:t>80</w:t>
      </w:r>
      <w:r w:rsidR="006D6862">
        <w:t xml:space="preserve"> (d, 1H, J = 1.2 Hz), 6.</w:t>
      </w:r>
      <w:r w:rsidR="00D94FE9">
        <w:t>6</w:t>
      </w:r>
      <w:r w:rsidR="006D6862">
        <w:t xml:space="preserve">7 (d, 1H, J = </w:t>
      </w:r>
      <w:r w:rsidR="00D94FE9">
        <w:t>1.8</w:t>
      </w:r>
      <w:r w:rsidR="006D6862">
        <w:t xml:space="preserve"> Hz), 6.64 (</w:t>
      </w:r>
      <w:r w:rsidR="00D94FE9">
        <w:t>d</w:t>
      </w:r>
      <w:r w:rsidR="006D6862">
        <w:t>, 1H</w:t>
      </w:r>
      <w:r w:rsidR="00D94FE9">
        <w:t>, J = 1.8 Hz</w:t>
      </w:r>
      <w:r w:rsidR="006D6862">
        <w:t>), 4.</w:t>
      </w:r>
      <w:r w:rsidR="00153A01">
        <w:t>13</w:t>
      </w:r>
      <w:r w:rsidR="006D6862">
        <w:t xml:space="preserve"> (</w:t>
      </w:r>
      <w:r w:rsidR="00153A01">
        <w:t>dd</w:t>
      </w:r>
      <w:r w:rsidR="006D6862">
        <w:t>, 1H</w:t>
      </w:r>
      <w:r w:rsidR="00153A01">
        <w:t>, J = 9.6, 4.2 Hz</w:t>
      </w:r>
      <w:r w:rsidR="006D6862">
        <w:t>), 3.</w:t>
      </w:r>
      <w:r w:rsidR="00153A01">
        <w:t>791</w:t>
      </w:r>
      <w:r w:rsidR="006D6862">
        <w:t xml:space="preserve"> (s, 3H), 3.</w:t>
      </w:r>
      <w:r w:rsidR="00153A01">
        <w:t>788</w:t>
      </w:r>
      <w:r w:rsidR="006D6862">
        <w:t xml:space="preserve"> (s, 3H), 3.</w:t>
      </w:r>
      <w:r w:rsidR="00153A01">
        <w:t>44</w:t>
      </w:r>
      <w:r w:rsidR="006D6862">
        <w:t xml:space="preserve"> (</w:t>
      </w:r>
      <w:r w:rsidR="00153A01">
        <w:t>t</w:t>
      </w:r>
      <w:r w:rsidR="006D6862">
        <w:t>, 2H</w:t>
      </w:r>
      <w:r w:rsidR="00153A01">
        <w:t>, J = 7.2 Hz</w:t>
      </w:r>
      <w:r w:rsidR="006D6862">
        <w:t xml:space="preserve">), </w:t>
      </w:r>
      <w:r w:rsidR="00153A01">
        <w:t xml:space="preserve">2.92 (t, 2H, J = 7.8 Hz), </w:t>
      </w:r>
      <w:r w:rsidR="006D6862">
        <w:t>2.</w:t>
      </w:r>
      <w:r w:rsidR="00153A01">
        <w:t>89</w:t>
      </w:r>
      <w:r w:rsidR="006D6862">
        <w:t xml:space="preserve"> (s, 6H), </w:t>
      </w:r>
      <w:r w:rsidR="00153A01">
        <w:t>2.87</w:t>
      </w:r>
      <w:r w:rsidR="006D6862">
        <w:t xml:space="preserve"> (t, 2H, J = 7.2 Hz), </w:t>
      </w:r>
      <w:r w:rsidR="00153A01">
        <w:t xml:space="preserve">2.54 (m, 2H), </w:t>
      </w:r>
      <w:r w:rsidR="006D6862">
        <w:t>2.</w:t>
      </w:r>
      <w:r w:rsidR="00153A01">
        <w:t>40</w:t>
      </w:r>
      <w:r w:rsidR="006D6862">
        <w:t>-2.</w:t>
      </w:r>
      <w:r w:rsidR="00153A01">
        <w:t>30</w:t>
      </w:r>
      <w:r w:rsidR="006D6862">
        <w:t xml:space="preserve"> (m, 2H), 2.</w:t>
      </w:r>
      <w:r w:rsidR="00153A01">
        <w:t>2</w:t>
      </w:r>
      <w:r w:rsidR="006D6862">
        <w:t>8 (s, 3H), 1.6</w:t>
      </w:r>
      <w:r w:rsidR="00153A01">
        <w:t>1</w:t>
      </w:r>
      <w:r w:rsidR="006D6862">
        <w:t>-1.5</w:t>
      </w:r>
      <w:r w:rsidR="00153A01">
        <w:t>3</w:t>
      </w:r>
      <w:r w:rsidR="006D6862">
        <w:t xml:space="preserve"> (m, 1H), 1.</w:t>
      </w:r>
      <w:r w:rsidR="00153A01">
        <w:t>35</w:t>
      </w:r>
      <w:r w:rsidR="006D6862">
        <w:t>-1.</w:t>
      </w:r>
      <w:r w:rsidR="00153A01">
        <w:t>27</w:t>
      </w:r>
      <w:r w:rsidR="006D6862">
        <w:t xml:space="preserve"> (m, 1H), 1.</w:t>
      </w:r>
      <w:r w:rsidR="00153A01">
        <w:t>06</w:t>
      </w:r>
      <w:r w:rsidR="006D6862">
        <w:t>-</w:t>
      </w:r>
      <w:r w:rsidR="00153A01">
        <w:t>0.93</w:t>
      </w:r>
      <w:r w:rsidR="006D6862">
        <w:t xml:space="preserve"> (m, </w:t>
      </w:r>
      <w:r w:rsidR="00153A01">
        <w:t>2</w:t>
      </w:r>
      <w:r w:rsidR="006D6862">
        <w:t>H)</w:t>
      </w:r>
      <w:r w:rsidR="006D6862" w:rsidRPr="00FD6A58">
        <w:t xml:space="preserve">. </w:t>
      </w:r>
      <w:r w:rsidR="006D6862" w:rsidRPr="00FD6A58">
        <w:rPr>
          <w:vertAlign w:val="superscript"/>
        </w:rPr>
        <w:t>13</w:t>
      </w:r>
      <w:r w:rsidR="006D6862" w:rsidRPr="00FD6A58">
        <w:t>C NMR (1</w:t>
      </w:r>
      <w:r w:rsidR="006D6862">
        <w:t>50</w:t>
      </w:r>
      <w:r w:rsidR="006D6862" w:rsidRPr="00FD6A58">
        <w:t xml:space="preserve"> MHz, </w:t>
      </w:r>
      <w:r w:rsidR="00A56A53">
        <w:t>C</w:t>
      </w:r>
      <w:r w:rsidR="00A56A53" w:rsidRPr="00FD6A58">
        <w:t>D</w:t>
      </w:r>
      <w:r w:rsidR="00A56A53" w:rsidRPr="00FD6A58">
        <w:rPr>
          <w:vertAlign w:val="subscript"/>
        </w:rPr>
        <w:t>3</w:t>
      </w:r>
      <w:r w:rsidR="00A56A53">
        <w:t>OD</w:t>
      </w:r>
      <w:r w:rsidR="006D6862" w:rsidRPr="00FD6A58">
        <w:t xml:space="preserve">) </w:t>
      </w:r>
      <w:r w:rsidR="006D6862">
        <w:t>17</w:t>
      </w:r>
      <w:r w:rsidR="00722DC6">
        <w:t>4.40</w:t>
      </w:r>
      <w:r w:rsidR="006D6862">
        <w:t>, 172.</w:t>
      </w:r>
      <w:r w:rsidR="00722DC6">
        <w:t>96</w:t>
      </w:r>
      <w:r w:rsidR="006D6862">
        <w:t>, 15</w:t>
      </w:r>
      <w:r w:rsidR="00722DC6">
        <w:t>6.11</w:t>
      </w:r>
      <w:r w:rsidR="006D6862">
        <w:t>, 15</w:t>
      </w:r>
      <w:r w:rsidR="00722DC6">
        <w:t>0.55</w:t>
      </w:r>
      <w:r w:rsidR="006D6862">
        <w:t>, 150.</w:t>
      </w:r>
      <w:r w:rsidR="00722DC6">
        <w:t>11</w:t>
      </w:r>
      <w:r w:rsidR="006D6862">
        <w:t xml:space="preserve">, </w:t>
      </w:r>
      <w:r w:rsidR="00722DC6">
        <w:t>148.16, 146.09, 129.14, 129.05, 127.64, 125.83, 122.56, 122.54, 110.51, 110.18, 54.94, 54.85, 52.64, 48.45, 41.41, 37.84, 37.06 (2C), 31.37, 28.54, 24.63, 19.95</w:t>
      </w:r>
      <w:r w:rsidR="00922F76">
        <w:t xml:space="preserve"> (2C)</w:t>
      </w:r>
      <w:r w:rsidR="00722DC6">
        <w:t xml:space="preserve">. </w:t>
      </w:r>
    </w:p>
    <w:p w14:paraId="13E6704F" w14:textId="710F24CB" w:rsidR="008D7880" w:rsidRDefault="008D7880" w:rsidP="004D3AE9">
      <w:pPr>
        <w:spacing w:before="2" w:after="2"/>
      </w:pPr>
    </w:p>
    <w:p w14:paraId="52B03324" w14:textId="3D9F79BE" w:rsidR="00656EA4" w:rsidRDefault="00FC7873" w:rsidP="004D3AE9">
      <w:pPr>
        <w:spacing w:before="2" w:after="2"/>
      </w:pPr>
      <w:r>
        <w:rPr>
          <w:noProof/>
        </w:rPr>
        <mc:AlternateContent>
          <mc:Choice Requires="wps">
            <w:drawing>
              <wp:anchor distT="0" distB="0" distL="114300" distR="114300" simplePos="0" relativeHeight="251665408" behindDoc="0" locked="0" layoutInCell="1" allowOverlap="1" wp14:anchorId="4CD1E98B" wp14:editId="6C5F6E23">
                <wp:simplePos x="0" y="0"/>
                <wp:positionH relativeFrom="column">
                  <wp:posOffset>2914650</wp:posOffset>
                </wp:positionH>
                <wp:positionV relativeFrom="paragraph">
                  <wp:posOffset>1644650</wp:posOffset>
                </wp:positionV>
                <wp:extent cx="730250" cy="215900"/>
                <wp:effectExtent l="0" t="0" r="6350" b="0"/>
                <wp:wrapNone/>
                <wp:docPr id="33" name="Text Box 33"/>
                <wp:cNvGraphicFramePr/>
                <a:graphic xmlns:a="http://schemas.openxmlformats.org/drawingml/2006/main">
                  <a:graphicData uri="http://schemas.microsoft.com/office/word/2010/wordprocessingShape">
                    <wps:wsp>
                      <wps:cNvSpPr txBox="1"/>
                      <wps:spPr>
                        <a:xfrm>
                          <a:off x="0" y="0"/>
                          <a:ext cx="730250" cy="215900"/>
                        </a:xfrm>
                        <a:prstGeom prst="rect">
                          <a:avLst/>
                        </a:prstGeom>
                        <a:solidFill>
                          <a:schemeClr val="lt1"/>
                        </a:solidFill>
                        <a:ln w="6350">
                          <a:noFill/>
                        </a:ln>
                      </wps:spPr>
                      <wps:txbx>
                        <w:txbxContent>
                          <w:p w14:paraId="6BD8C68D" w14:textId="61B77847" w:rsidR="00FC7873" w:rsidRPr="00D4100B" w:rsidRDefault="00FC7873" w:rsidP="00FC7873">
                            <w:pPr>
                              <w:rPr>
                                <w:rFonts w:cs="Times New Roman (Body CS)"/>
                                <w:b/>
                                <w:bCs/>
                                <w:sz w:val="16"/>
                              </w:rPr>
                            </w:pPr>
                            <w:r w:rsidRPr="00D4100B">
                              <w:rPr>
                                <w:rFonts w:cs="Times New Roman (Body CS)"/>
                                <w:b/>
                                <w:bCs/>
                                <w:sz w:val="16"/>
                              </w:rPr>
                              <w:t>E184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CD1E98B" id="Text Box 33" o:spid="_x0000_s1033" type="#_x0000_t202" style="position:absolute;margin-left:229.5pt;margin-top:129.5pt;width:57.5pt;height:17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" fillcolor="white [3201]" stroked="f" strokeweight=".5pt">
                <v:textbox>
                  <w:txbxContent>
                    <w:p w14:paraId="6BD8C68D" w14:textId="61B77847" w:rsidR="00FC7873" w:rsidRPr="00D4100B" w:rsidRDefault="00FC7873" w:rsidP="00FC7873">
                      <w:pPr>
                        <w:rPr>
                          <w:rFonts w:cs="Times New Roman (Body CS)"/>
                          <w:b/>
                          <w:bCs/>
                          <w:sz w:val="16"/>
                        </w:rPr>
                      </w:pPr>
                      <w:r w:rsidRPr="00D4100B">
                        <w:rPr>
                          <w:rFonts w:cs="Times New Roman (Body CS)"/>
                          <w:b/>
                          <w:bCs/>
                          <w:sz w:val="16"/>
                        </w:rPr>
                        <w:t>E184</w:t>
                      </w:r>
                    </w:p>
                  </w:txbxContent>
                </v:textbox>
              </v:shape>
            </w:pict>
          </mc:Fallback>
        </mc:AlternateContent>
      </w:r>
      <w:r w:rsidR="007F280A" w:rsidRPr="007F280A">
        <w:rPr>
          <w:noProof/>
        </w:rPr>
        <w:drawing>
          <wp:inline distT="0" distB="0" distL="0" distR="0" wp14:anchorId="660AF9DD" wp14:editId="2A0E32A9">
            <wp:extent cx="3422650" cy="2596698"/>
            <wp:effectExtent l="0" t="0" r="0" b="0"/>
            <wp:docPr id="15" name="Picture 14">
              <a:extLst xmlns:a="http://schemas.openxmlformats.org/drawingml/2006/main">
                <a:ext uri="{FF2B5EF4-FFF2-40B4-BE49-F238E27FC236}">
                  <a16:creationId xmlns:a16="http://schemas.microsoft.com/office/drawing/2014/main" id="{E8D08963-3BA4-E64D-4204-F93928CF11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E8D08963-3BA4-E64D-4204-F93928CF115B}"/>
                        </a:ext>
                      </a:extLst>
                    </pic:cNvPr>
                    <pic:cNvPicPr>
                      <a:picLocks noChangeAspect="1"/>
                    </pic:cNvPicPr>
                  </pic:nvPicPr>
                  <pic:blipFill>
                    <a:blip r:embed="rId9"/>
                    <a:stretch>
                      <a:fillRect/>
                    </a:stretch>
                  </pic:blipFill>
                  <pic:spPr>
                    <a:xfrm>
                      <a:off x="0" y="0"/>
                      <a:ext cx="3439076" cy="2609160"/>
                    </a:xfrm>
                    <a:prstGeom prst="rect">
                      <a:avLst/>
                    </a:prstGeom>
                  </pic:spPr>
                </pic:pic>
              </a:graphicData>
            </a:graphic>
          </wp:inline>
        </w:drawing>
      </w:r>
    </w:p>
    <w:p w14:paraId="28BBC99D" w14:textId="07576CA1" w:rsidR="00FC0426" w:rsidRDefault="00FC0426" w:rsidP="004D3AE9">
      <w:pPr>
        <w:spacing w:before="2" w:after="2"/>
      </w:pPr>
    </w:p>
    <w:p w14:paraId="6AC6A31C" w14:textId="1CB747D6" w:rsidR="008D7880" w:rsidRDefault="005F0D3B" w:rsidP="004D3AE9">
      <w:pPr>
        <w:spacing w:before="2" w:after="2"/>
      </w:pPr>
      <w:r w:rsidRPr="00D4100B">
        <w:rPr>
          <w:b/>
          <w:bCs/>
        </w:rPr>
        <w:t>E49C1</w:t>
      </w:r>
      <w:r w:rsidR="00582B59">
        <w:rPr>
          <w:rStyle w:val="EndnoteReference"/>
        </w:rPr>
        <w:endnoteReference w:id="2"/>
      </w:r>
    </w:p>
    <w:p w14:paraId="265A26FB" w14:textId="6D251355" w:rsidR="00996233" w:rsidRDefault="00B47658" w:rsidP="00B47658">
      <w:r>
        <w:t xml:space="preserve">To a stirred solution of </w:t>
      </w:r>
      <w:proofErr w:type="spellStart"/>
      <w:r w:rsidR="00924F4C">
        <w:t>vinily</w:t>
      </w:r>
      <w:proofErr w:type="spellEnd"/>
      <w:r w:rsidR="00924F4C">
        <w:t xml:space="preserve"> alcohol</w:t>
      </w:r>
      <w:r>
        <w:t xml:space="preserve"> (</w:t>
      </w:r>
      <w:r w:rsidR="00924F4C">
        <w:t>400</w:t>
      </w:r>
      <w:r>
        <w:t xml:space="preserve"> mg, </w:t>
      </w:r>
      <w:r w:rsidR="00924F4C">
        <w:t>2.56</w:t>
      </w:r>
      <w:r>
        <w:t xml:space="preserve"> mmol) in anhydrous </w:t>
      </w:r>
      <w:r w:rsidR="00924F4C">
        <w:t>acetone</w:t>
      </w:r>
      <w:r>
        <w:t xml:space="preserve"> (</w:t>
      </w:r>
      <w:r w:rsidR="00924F4C">
        <w:t>10</w:t>
      </w:r>
      <w:r>
        <w:t xml:space="preserve"> mL) </w:t>
      </w:r>
      <w:r>
        <w:rPr>
          <w:rFonts w:ascii="Cambria Math" w:hAnsi="Cambria Math"/>
          <w:lang w:eastAsia="ja-JP"/>
        </w:rPr>
        <w:t xml:space="preserve">was added </w:t>
      </w:r>
      <w:r w:rsidR="00924F4C">
        <w:rPr>
          <w:rFonts w:ascii="Cambria Math" w:hAnsi="Cambria Math"/>
          <w:lang w:eastAsia="ja-JP"/>
        </w:rPr>
        <w:t>Ag</w:t>
      </w:r>
      <w:r w:rsidR="00924F4C" w:rsidRPr="00924F4C">
        <w:rPr>
          <w:rFonts w:ascii="Cambria Math" w:hAnsi="Cambria Math"/>
          <w:vertAlign w:val="subscript"/>
          <w:lang w:eastAsia="ja-JP"/>
        </w:rPr>
        <w:t>2</w:t>
      </w:r>
      <w:r w:rsidR="00924F4C">
        <w:rPr>
          <w:rFonts w:ascii="Cambria Math" w:hAnsi="Cambria Math"/>
          <w:lang w:eastAsia="ja-JP"/>
        </w:rPr>
        <w:t>(I)</w:t>
      </w:r>
      <w:r w:rsidR="00D4100B">
        <w:rPr>
          <w:rFonts w:ascii="Cambria Math" w:hAnsi="Cambria Math"/>
          <w:lang w:eastAsia="ja-JP"/>
        </w:rPr>
        <w:t>O</w:t>
      </w:r>
      <w:r>
        <w:rPr>
          <w:rFonts w:ascii="Cambria Math" w:hAnsi="Cambria Math"/>
          <w:lang w:eastAsia="ja-JP"/>
        </w:rPr>
        <w:t xml:space="preserve"> (</w:t>
      </w:r>
      <w:r w:rsidR="00924F4C">
        <w:rPr>
          <w:rFonts w:ascii="Cambria Math" w:hAnsi="Cambria Math"/>
          <w:lang w:eastAsia="ja-JP"/>
        </w:rPr>
        <w:t>700</w:t>
      </w:r>
      <w:r>
        <w:rPr>
          <w:rFonts w:ascii="Cambria Math" w:hAnsi="Cambria Math"/>
          <w:lang w:eastAsia="ja-JP"/>
        </w:rPr>
        <w:t xml:space="preserve"> mg, </w:t>
      </w:r>
      <w:r w:rsidR="00924F4C">
        <w:rPr>
          <w:rFonts w:ascii="Cambria Math" w:hAnsi="Cambria Math"/>
          <w:lang w:eastAsia="ja-JP"/>
        </w:rPr>
        <w:t>3.02</w:t>
      </w:r>
      <w:r>
        <w:rPr>
          <w:rFonts w:ascii="Cambria Math" w:hAnsi="Cambria Math"/>
          <w:lang w:eastAsia="ja-JP"/>
        </w:rPr>
        <w:t xml:space="preserve"> mmol)</w:t>
      </w:r>
      <w:r w:rsidR="00924F4C">
        <w:rPr>
          <w:rFonts w:ascii="Cambria Math" w:hAnsi="Cambria Math"/>
          <w:lang w:eastAsia="ja-JP"/>
        </w:rPr>
        <w:t xml:space="preserve">. </w:t>
      </w:r>
      <w:r>
        <w:rPr>
          <w:rFonts w:ascii="Cambria Math" w:hAnsi="Cambria Math"/>
          <w:lang w:eastAsia="ja-JP"/>
        </w:rPr>
        <w:t xml:space="preserve">The resulting mixture </w:t>
      </w:r>
      <w:r w:rsidR="00924F4C">
        <w:rPr>
          <w:rFonts w:ascii="Cambria Math" w:hAnsi="Cambria Math"/>
          <w:lang w:eastAsia="ja-JP"/>
        </w:rPr>
        <w:t xml:space="preserve">was </w:t>
      </w:r>
      <w:r>
        <w:rPr>
          <w:rFonts w:ascii="Cambria Math" w:hAnsi="Cambria Math"/>
          <w:lang w:eastAsia="ja-JP"/>
        </w:rPr>
        <w:t xml:space="preserve">stirred </w:t>
      </w:r>
      <w:r w:rsidR="00924F4C">
        <w:rPr>
          <w:rFonts w:ascii="Cambria Math" w:hAnsi="Cambria Math"/>
          <w:lang w:eastAsia="ja-JP"/>
        </w:rPr>
        <w:t>at room temperature for</w:t>
      </w:r>
      <w:r>
        <w:rPr>
          <w:rFonts w:ascii="Cambria Math" w:hAnsi="Cambria Math"/>
          <w:lang w:eastAsia="ja-JP"/>
        </w:rPr>
        <w:t xml:space="preserve"> </w:t>
      </w:r>
      <w:r w:rsidR="00924F4C">
        <w:rPr>
          <w:rFonts w:ascii="Cambria Math" w:hAnsi="Cambria Math"/>
          <w:lang w:eastAsia="ja-JP"/>
        </w:rPr>
        <w:t>0.5</w:t>
      </w:r>
      <w:r>
        <w:rPr>
          <w:rFonts w:ascii="Cambria Math" w:hAnsi="Cambria Math"/>
          <w:lang w:eastAsia="ja-JP"/>
        </w:rPr>
        <w:t xml:space="preserve"> h. After </w:t>
      </w:r>
      <w:r w:rsidR="00924F4C">
        <w:rPr>
          <w:rFonts w:ascii="Cambria Math" w:hAnsi="Cambria Math"/>
          <w:lang w:eastAsia="ja-JP"/>
        </w:rPr>
        <w:t xml:space="preserve">filtration and </w:t>
      </w:r>
      <w:r>
        <w:rPr>
          <w:rFonts w:ascii="Cambria Math" w:hAnsi="Cambria Math"/>
          <w:lang w:eastAsia="ja-JP"/>
        </w:rPr>
        <w:t xml:space="preserve">concentration under reduced pressure, the residue was purified by column chromatography to give </w:t>
      </w:r>
      <w:r w:rsidR="00924F4C">
        <w:rPr>
          <w:rFonts w:ascii="Cambria Math" w:hAnsi="Cambria Math"/>
          <w:lang w:eastAsia="ja-JP"/>
        </w:rPr>
        <w:t>140</w:t>
      </w:r>
      <w:r>
        <w:rPr>
          <w:rFonts w:ascii="Cambria Math" w:hAnsi="Cambria Math"/>
          <w:lang w:eastAsia="ja-JP"/>
        </w:rPr>
        <w:t xml:space="preserve"> mg product E</w:t>
      </w:r>
      <w:r w:rsidR="00924F4C">
        <w:rPr>
          <w:rFonts w:ascii="Cambria Math" w:hAnsi="Cambria Math"/>
          <w:lang w:eastAsia="ja-JP"/>
        </w:rPr>
        <w:t>49</w:t>
      </w:r>
      <w:r>
        <w:rPr>
          <w:rFonts w:ascii="Cambria Math" w:hAnsi="Cambria Math"/>
          <w:lang w:eastAsia="ja-JP"/>
        </w:rPr>
        <w:t xml:space="preserve">C1 in </w:t>
      </w:r>
      <w:r w:rsidR="00924F4C">
        <w:rPr>
          <w:rFonts w:ascii="Cambria Math" w:hAnsi="Cambria Math"/>
          <w:lang w:eastAsia="ja-JP"/>
        </w:rPr>
        <w:t>1</w:t>
      </w:r>
      <w:r>
        <w:rPr>
          <w:rFonts w:ascii="Cambria Math" w:hAnsi="Cambria Math"/>
          <w:lang w:eastAsia="ja-JP"/>
        </w:rPr>
        <w:t xml:space="preserve">8% yield. </w:t>
      </w:r>
      <w:r w:rsidR="00996233" w:rsidRPr="00FD6A58">
        <w:rPr>
          <w:vertAlign w:val="superscript"/>
        </w:rPr>
        <w:t>1</w:t>
      </w:r>
      <w:r w:rsidR="00996233" w:rsidRPr="00FD6A58">
        <w:t>H NMR (</w:t>
      </w:r>
      <w:r w:rsidR="00996233">
        <w:t>6</w:t>
      </w:r>
      <w:r w:rsidR="00996233" w:rsidRPr="00FD6A58">
        <w:t xml:space="preserve">00 MHz, </w:t>
      </w:r>
      <w:r w:rsidR="009D5E0D" w:rsidRPr="00FD6A58">
        <w:t>CD</w:t>
      </w:r>
      <w:r w:rsidR="009D5E0D" w:rsidRPr="00FD6A58">
        <w:rPr>
          <w:vertAlign w:val="subscript"/>
        </w:rPr>
        <w:t>3</w:t>
      </w:r>
      <w:r w:rsidR="009D5E0D">
        <w:t>OD</w:t>
      </w:r>
      <w:r w:rsidR="00996233" w:rsidRPr="00FD6A58">
        <w:t xml:space="preserve">) </w:t>
      </w:r>
      <w:r w:rsidR="00996233" w:rsidRPr="002941E8">
        <w:rPr>
          <w:rFonts w:ascii="Symbol" w:hAnsi="Symbol"/>
        </w:rPr>
        <w:t></w:t>
      </w:r>
      <w:r w:rsidR="00996233" w:rsidRPr="00FD6A58">
        <w:t xml:space="preserve"> (ppm) </w:t>
      </w:r>
      <w:r w:rsidR="009D5E0D">
        <w:t xml:space="preserve">9.64 (S, 1H), </w:t>
      </w:r>
      <w:r w:rsidR="00996233">
        <w:t>7.</w:t>
      </w:r>
      <w:r w:rsidR="009D5E0D">
        <w:t>2</w:t>
      </w:r>
      <w:r w:rsidR="00996233">
        <w:t>2 (d</w:t>
      </w:r>
      <w:r w:rsidR="00996233" w:rsidRPr="00FD6A58">
        <w:t xml:space="preserve">, </w:t>
      </w:r>
      <w:r w:rsidR="00996233">
        <w:t>1</w:t>
      </w:r>
      <w:r w:rsidR="00996233" w:rsidRPr="00FD6A58">
        <w:t xml:space="preserve">H, </w:t>
      </w:r>
      <w:r w:rsidR="00996233" w:rsidRPr="00FD6A58">
        <w:rPr>
          <w:i/>
        </w:rPr>
        <w:t xml:space="preserve">J </w:t>
      </w:r>
      <w:r w:rsidR="00996233" w:rsidRPr="00FD6A58">
        <w:t xml:space="preserve">= </w:t>
      </w:r>
      <w:r w:rsidR="00996233">
        <w:t>1</w:t>
      </w:r>
      <w:r w:rsidR="009D5E0D">
        <w:t>.</w:t>
      </w:r>
      <w:r w:rsidR="00996233">
        <w:t>6</w:t>
      </w:r>
      <w:r w:rsidR="00996233" w:rsidRPr="00FD6A58">
        <w:t xml:space="preserve"> Hz</w:t>
      </w:r>
      <w:r w:rsidR="00996233">
        <w:t xml:space="preserve">), 7.09 (d, 1H, J = 1.6 Hz), </w:t>
      </w:r>
      <w:r w:rsidR="009D5E0D">
        <w:t xml:space="preserve">6.99-6.89 (m, 3H), 4.64 (s, 2H), </w:t>
      </w:r>
      <w:r w:rsidR="00996233">
        <w:t>3.</w:t>
      </w:r>
      <w:r w:rsidR="009D5E0D">
        <w:t>99</w:t>
      </w:r>
      <w:r w:rsidR="00996233">
        <w:t xml:space="preserve"> (s, 3H), 3.86 (s, 3H)</w:t>
      </w:r>
      <w:r w:rsidR="00996233" w:rsidRPr="00FD6A58">
        <w:t xml:space="preserve">. </w:t>
      </w:r>
      <w:r w:rsidR="00996233" w:rsidRPr="00FD6A58">
        <w:rPr>
          <w:vertAlign w:val="superscript"/>
        </w:rPr>
        <w:t>13</w:t>
      </w:r>
      <w:r w:rsidR="00996233" w:rsidRPr="00FD6A58">
        <w:t>C NMR (1</w:t>
      </w:r>
      <w:r w:rsidR="00996233">
        <w:t>50</w:t>
      </w:r>
      <w:r w:rsidR="00996233" w:rsidRPr="00FD6A58">
        <w:t xml:space="preserve"> MHz, </w:t>
      </w:r>
      <w:r w:rsidR="009D5E0D" w:rsidRPr="00FD6A58">
        <w:t>CD</w:t>
      </w:r>
      <w:r w:rsidR="009D5E0D" w:rsidRPr="00FD6A58">
        <w:rPr>
          <w:vertAlign w:val="subscript"/>
        </w:rPr>
        <w:t>3</w:t>
      </w:r>
      <w:r w:rsidR="009D5E0D">
        <w:t>OD</w:t>
      </w:r>
      <w:r w:rsidR="00996233" w:rsidRPr="00FD6A58">
        <w:t xml:space="preserve">) </w:t>
      </w:r>
      <w:r w:rsidR="009D5E0D">
        <w:t>191.37, 150.81, 148.98, 145.56, 143.70, 143.35, 138.62, 127.63, 120.17, 119.49, 113.79, 111.67, 106.48, 64.03, 66.23, 55.82</w:t>
      </w:r>
      <w:r w:rsidR="00996233" w:rsidRPr="00FD6A58">
        <w:t xml:space="preserve">. </w:t>
      </w:r>
    </w:p>
    <w:p w14:paraId="0158776B" w14:textId="39E9F579" w:rsidR="005F0D3B" w:rsidRDefault="005F0D3B" w:rsidP="004D3AE9">
      <w:pPr>
        <w:spacing w:before="2" w:after="2"/>
      </w:pPr>
    </w:p>
    <w:p w14:paraId="5F7B063D" w14:textId="0E897996" w:rsidR="005F0D3B" w:rsidRPr="00D4100B" w:rsidRDefault="005F0D3B" w:rsidP="004D3AE9">
      <w:pPr>
        <w:spacing w:before="2" w:after="2"/>
        <w:rPr>
          <w:b/>
          <w:bCs/>
        </w:rPr>
      </w:pPr>
      <w:r w:rsidRPr="00D4100B">
        <w:rPr>
          <w:b/>
          <w:bCs/>
        </w:rPr>
        <w:t>E65</w:t>
      </w:r>
    </w:p>
    <w:p w14:paraId="4AFE5367" w14:textId="41A3E37B" w:rsidR="005F0D3B" w:rsidRDefault="00FD19B8" w:rsidP="004C3350">
      <w:r>
        <w:t xml:space="preserve">To a stirred solution of E49C1 (120 mg, 0.394 mmol) in anhydrous dichloromethane (10 mL) at 0 </w:t>
      </w:r>
      <w:r>
        <w:rPr>
          <w:rFonts w:ascii="Cambria Math" w:hAnsi="Cambria Math" w:hint="eastAsia"/>
          <w:lang w:eastAsia="ja-JP"/>
        </w:rPr>
        <w:t>℃</w:t>
      </w:r>
      <w:r>
        <w:rPr>
          <w:rFonts w:ascii="Cambria Math" w:hAnsi="Cambria Math" w:hint="eastAsia"/>
          <w:lang w:eastAsia="ja-JP"/>
        </w:rPr>
        <w:t xml:space="preserve"> </w:t>
      </w:r>
      <w:r>
        <w:rPr>
          <w:rFonts w:ascii="Cambria Math" w:hAnsi="Cambria Math"/>
          <w:lang w:eastAsia="ja-JP"/>
        </w:rPr>
        <w:t>was added Ph</w:t>
      </w:r>
      <w:r w:rsidRPr="00FA2D73">
        <w:rPr>
          <w:rFonts w:ascii="Cambria Math" w:hAnsi="Cambria Math"/>
          <w:vertAlign w:val="subscript"/>
          <w:lang w:eastAsia="ja-JP"/>
        </w:rPr>
        <w:t>3</w:t>
      </w:r>
      <w:r>
        <w:rPr>
          <w:rFonts w:ascii="Cambria Math" w:hAnsi="Cambria Math"/>
          <w:lang w:eastAsia="ja-JP"/>
        </w:rPr>
        <w:t>P=CHCO</w:t>
      </w:r>
      <w:r>
        <w:rPr>
          <w:rFonts w:ascii="Cambria Math" w:hAnsi="Cambria Math"/>
          <w:vertAlign w:val="subscript"/>
          <w:lang w:eastAsia="ja-JP"/>
        </w:rPr>
        <w:t>2</w:t>
      </w:r>
      <w:r w:rsidRPr="00FD19B8">
        <w:rPr>
          <w:rFonts w:ascii="Cambria Math" w:hAnsi="Cambria Math"/>
          <w:lang w:eastAsia="ja-JP"/>
        </w:rPr>
        <w:t>Me</w:t>
      </w:r>
      <w:r>
        <w:rPr>
          <w:rFonts w:ascii="Cambria Math" w:hAnsi="Cambria Math"/>
          <w:lang w:eastAsia="ja-JP"/>
        </w:rPr>
        <w:t xml:space="preserve"> (260 mg,  0.78 mmol). The resulting mixture was allowed to rise to room temperature and stirred for 12 h. After concentration under reduced pressure, the residue was purified by column chromatography to give product E65 (120 mg, 0.33 mmol) in 85% yield.</w:t>
      </w:r>
      <w:r w:rsidR="004C3350">
        <w:t xml:space="preserve"> </w:t>
      </w:r>
      <w:r w:rsidR="006F6F1F" w:rsidRPr="00FD6A58">
        <w:rPr>
          <w:vertAlign w:val="superscript"/>
        </w:rPr>
        <w:t>1</w:t>
      </w:r>
      <w:r w:rsidR="006F6F1F" w:rsidRPr="00FD6A58">
        <w:t>H NMR (</w:t>
      </w:r>
      <w:r w:rsidR="006F6F1F">
        <w:t>6</w:t>
      </w:r>
      <w:r w:rsidR="006F6F1F" w:rsidRPr="00FD6A58">
        <w:t>00 MHz, CD</w:t>
      </w:r>
      <w:r w:rsidR="006F6F1F" w:rsidRPr="00FD6A58">
        <w:rPr>
          <w:vertAlign w:val="subscript"/>
        </w:rPr>
        <w:t>3</w:t>
      </w:r>
      <w:r w:rsidR="006F6F1F">
        <w:t>OD</w:t>
      </w:r>
      <w:r w:rsidR="006F6F1F" w:rsidRPr="00FD6A58">
        <w:t xml:space="preserve">) </w:t>
      </w:r>
      <w:r w:rsidR="006F6F1F" w:rsidRPr="002941E8">
        <w:rPr>
          <w:rFonts w:ascii="Symbol" w:hAnsi="Symbol"/>
        </w:rPr>
        <w:t></w:t>
      </w:r>
      <w:r w:rsidR="006F6F1F" w:rsidRPr="00FD6A58">
        <w:t xml:space="preserve"> (ppm) </w:t>
      </w:r>
      <w:r w:rsidR="006F6F1F">
        <w:t>7.</w:t>
      </w:r>
      <w:r w:rsidR="00AF410A">
        <w:t>46</w:t>
      </w:r>
      <w:r w:rsidR="006F6F1F">
        <w:t xml:space="preserve"> (d</w:t>
      </w:r>
      <w:r w:rsidR="006F6F1F" w:rsidRPr="00FD6A58">
        <w:t xml:space="preserve">, </w:t>
      </w:r>
      <w:r w:rsidR="006F6F1F">
        <w:t>1</w:t>
      </w:r>
      <w:r w:rsidR="006F6F1F" w:rsidRPr="00FD6A58">
        <w:t xml:space="preserve">H, </w:t>
      </w:r>
      <w:r w:rsidR="006F6F1F" w:rsidRPr="00FD6A58">
        <w:rPr>
          <w:i/>
        </w:rPr>
        <w:t xml:space="preserve">J </w:t>
      </w:r>
      <w:r w:rsidR="006F6F1F" w:rsidRPr="00FD6A58">
        <w:t xml:space="preserve">= </w:t>
      </w:r>
      <w:r w:rsidR="006F6F1F">
        <w:t>1</w:t>
      </w:r>
      <w:r w:rsidR="00AF410A">
        <w:t>5.</w:t>
      </w:r>
      <w:r w:rsidR="006F6F1F">
        <w:t>6</w:t>
      </w:r>
      <w:r w:rsidR="006F6F1F" w:rsidRPr="00FD6A58">
        <w:t xml:space="preserve"> Hz</w:t>
      </w:r>
      <w:r w:rsidR="006F6F1F">
        <w:t>), 7.</w:t>
      </w:r>
      <w:r w:rsidR="00AF410A">
        <w:t>13</w:t>
      </w:r>
      <w:r w:rsidR="006F6F1F">
        <w:t xml:space="preserve"> (d, 1H, J = 1.</w:t>
      </w:r>
      <w:r w:rsidR="00AF410A">
        <w:t>2</w:t>
      </w:r>
      <w:r w:rsidR="006F6F1F">
        <w:t xml:space="preserve"> Hz), </w:t>
      </w:r>
      <w:r w:rsidR="00AF410A">
        <w:t xml:space="preserve">6.98 (s, 1H), </w:t>
      </w:r>
      <w:r w:rsidR="006F6F1F">
        <w:t>6.9</w:t>
      </w:r>
      <w:r w:rsidR="00AF410A">
        <w:t>4</w:t>
      </w:r>
      <w:r w:rsidR="006F6F1F">
        <w:t>-6.8</w:t>
      </w:r>
      <w:r w:rsidR="00AF410A">
        <w:t>6</w:t>
      </w:r>
      <w:r w:rsidR="006F6F1F">
        <w:t xml:space="preserve"> (m, </w:t>
      </w:r>
      <w:r w:rsidR="00AF410A">
        <w:t>2</w:t>
      </w:r>
      <w:r w:rsidR="006F6F1F">
        <w:t xml:space="preserve">H), </w:t>
      </w:r>
      <w:r w:rsidR="00AF410A">
        <w:t>6.54 (d</w:t>
      </w:r>
      <w:r w:rsidR="00AF410A" w:rsidRPr="00FD6A58">
        <w:t xml:space="preserve">, </w:t>
      </w:r>
      <w:r w:rsidR="00AF410A">
        <w:t>1</w:t>
      </w:r>
      <w:r w:rsidR="00AF410A" w:rsidRPr="00FD6A58">
        <w:t xml:space="preserve">H, </w:t>
      </w:r>
      <w:r w:rsidR="00AF410A" w:rsidRPr="00FD6A58">
        <w:rPr>
          <w:i/>
        </w:rPr>
        <w:t xml:space="preserve">J </w:t>
      </w:r>
      <w:r w:rsidR="00AF410A" w:rsidRPr="00FD6A58">
        <w:t xml:space="preserve">= </w:t>
      </w:r>
      <w:r w:rsidR="00AF410A">
        <w:t>1.8</w:t>
      </w:r>
      <w:r w:rsidR="00AF410A" w:rsidRPr="00FD6A58">
        <w:t xml:space="preserve"> Hz</w:t>
      </w:r>
      <w:r w:rsidR="00AF410A">
        <w:t xml:space="preserve">), 6.20 (dd, 1H, J = 15.6, 0.6 Hz), 4.60 (s, 2H), </w:t>
      </w:r>
      <w:r w:rsidR="006F6F1F">
        <w:t>3.9</w:t>
      </w:r>
      <w:r w:rsidR="00AF410A">
        <w:t>2</w:t>
      </w:r>
      <w:r w:rsidR="006F6F1F">
        <w:t xml:space="preserve"> (s, 3H), 3.8</w:t>
      </w:r>
      <w:r w:rsidR="00AF410A">
        <w:t>3</w:t>
      </w:r>
      <w:r w:rsidR="006F6F1F">
        <w:t xml:space="preserve"> (s, 3H)</w:t>
      </w:r>
      <w:r w:rsidR="00AF410A">
        <w:t>, 3.72 (s, 3H)</w:t>
      </w:r>
      <w:r w:rsidR="006F6F1F" w:rsidRPr="00FD6A58">
        <w:t xml:space="preserve">. </w:t>
      </w:r>
      <w:r w:rsidR="006F6F1F" w:rsidRPr="00FD6A58">
        <w:rPr>
          <w:vertAlign w:val="superscript"/>
        </w:rPr>
        <w:t>13</w:t>
      </w:r>
      <w:r w:rsidR="006F6F1F" w:rsidRPr="00FD6A58">
        <w:t>C NMR (1</w:t>
      </w:r>
      <w:r w:rsidR="006F6F1F">
        <w:t>50</w:t>
      </w:r>
      <w:r w:rsidR="006F6F1F" w:rsidRPr="00FD6A58">
        <w:t xml:space="preserve"> MHz, CD</w:t>
      </w:r>
      <w:r w:rsidR="006F6F1F" w:rsidRPr="00FD6A58">
        <w:rPr>
          <w:vertAlign w:val="subscript"/>
        </w:rPr>
        <w:t>3</w:t>
      </w:r>
      <w:r w:rsidR="006F6F1F">
        <w:t>OD</w:t>
      </w:r>
      <w:r w:rsidR="006F6F1F" w:rsidRPr="00FD6A58">
        <w:t xml:space="preserve">) </w:t>
      </w:r>
      <w:r w:rsidR="00AF410A">
        <w:t xml:space="preserve">168.0, </w:t>
      </w:r>
      <w:r w:rsidR="006F6F1F">
        <w:lastRenderedPageBreak/>
        <w:t>150.8</w:t>
      </w:r>
      <w:r w:rsidR="00AF410A">
        <w:t>8</w:t>
      </w:r>
      <w:r w:rsidR="006F6F1F">
        <w:t>, 14</w:t>
      </w:r>
      <w:r w:rsidR="00AF410A">
        <w:t>9.04</w:t>
      </w:r>
      <w:r w:rsidR="006F6F1F">
        <w:t>, 145.</w:t>
      </w:r>
      <w:r w:rsidR="00AF410A">
        <w:t>61</w:t>
      </w:r>
      <w:r w:rsidR="006F6F1F">
        <w:t>, 14</w:t>
      </w:r>
      <w:r w:rsidR="00AF410A">
        <w:t>5.01</w:t>
      </w:r>
      <w:r w:rsidR="006F6F1F">
        <w:t>, 14</w:t>
      </w:r>
      <w:r w:rsidR="00AF410A">
        <w:t>4.29</w:t>
      </w:r>
      <w:r w:rsidR="006F6F1F">
        <w:t>, 13</w:t>
      </w:r>
      <w:r w:rsidR="00AF410A">
        <w:t>9.59</w:t>
      </w:r>
      <w:r w:rsidR="006F6F1F">
        <w:t xml:space="preserve">, </w:t>
      </w:r>
      <w:r w:rsidR="00AF410A">
        <w:t xml:space="preserve">138.37, </w:t>
      </w:r>
      <w:r w:rsidR="006F6F1F">
        <w:t>12</w:t>
      </w:r>
      <w:r w:rsidR="00AF410A">
        <w:t>5.11</w:t>
      </w:r>
      <w:r w:rsidR="006F6F1F">
        <w:t>, 119.</w:t>
      </w:r>
      <w:r w:rsidR="00AF410A">
        <w:t>57</w:t>
      </w:r>
      <w:r w:rsidR="006F6F1F">
        <w:t xml:space="preserve">, </w:t>
      </w:r>
      <w:r w:rsidR="00AF410A">
        <w:t xml:space="preserve">119.24, </w:t>
      </w:r>
      <w:r w:rsidR="006F6F1F">
        <w:t>11</w:t>
      </w:r>
      <w:r w:rsidR="00AF410A">
        <w:t>4.53</w:t>
      </w:r>
      <w:r w:rsidR="006F6F1F">
        <w:t>, 111.</w:t>
      </w:r>
      <w:r w:rsidR="00AF410A">
        <w:t>74</w:t>
      </w:r>
      <w:r w:rsidR="006F6F1F">
        <w:t xml:space="preserve">, </w:t>
      </w:r>
      <w:r w:rsidR="00AF410A">
        <w:t xml:space="preserve">110.63, </w:t>
      </w:r>
      <w:r w:rsidR="006F6F1F">
        <w:t>106.</w:t>
      </w:r>
      <w:r w:rsidR="00AF410A">
        <w:t>17</w:t>
      </w:r>
      <w:r w:rsidR="006F6F1F">
        <w:t>, 6</w:t>
      </w:r>
      <w:r w:rsidR="00AF410A">
        <w:t>3.56</w:t>
      </w:r>
      <w:r w:rsidR="006F6F1F">
        <w:t>, 55.</w:t>
      </w:r>
      <w:r w:rsidR="00AF410A">
        <w:t>5</w:t>
      </w:r>
      <w:r w:rsidR="006F6F1F">
        <w:t>2</w:t>
      </w:r>
      <w:r w:rsidR="00AF410A">
        <w:t>, 55.08, 50.62</w:t>
      </w:r>
      <w:r w:rsidR="006F6F1F" w:rsidRPr="00FD6A58">
        <w:t xml:space="preserve">. </w:t>
      </w:r>
    </w:p>
    <w:p w14:paraId="39742249" w14:textId="37542BDA" w:rsidR="005F0D3B" w:rsidRDefault="005F0D3B" w:rsidP="004D3AE9">
      <w:pPr>
        <w:spacing w:before="2" w:after="2"/>
      </w:pPr>
    </w:p>
    <w:p w14:paraId="3323222A" w14:textId="4AAE7D5B" w:rsidR="005F0D3B" w:rsidRPr="00D4100B" w:rsidRDefault="005F0D3B" w:rsidP="004D3AE9">
      <w:pPr>
        <w:spacing w:before="2" w:after="2"/>
        <w:rPr>
          <w:b/>
          <w:bCs/>
        </w:rPr>
      </w:pPr>
      <w:r w:rsidRPr="00D4100B">
        <w:rPr>
          <w:b/>
          <w:bCs/>
        </w:rPr>
        <w:t>E133</w:t>
      </w:r>
    </w:p>
    <w:p w14:paraId="1AB5BBC3" w14:textId="7C26F461" w:rsidR="00D50279" w:rsidRPr="00A6701D" w:rsidRDefault="00D50279" w:rsidP="00D50279">
      <w:pPr>
        <w:rPr>
          <w:rFonts w:ascii="Cambria Math" w:hAnsi="Cambria Math"/>
          <w:lang w:eastAsia="ja-JP"/>
        </w:rPr>
      </w:pPr>
      <w:r>
        <w:t>To a stirred solution of E</w:t>
      </w:r>
      <w:r w:rsidR="00BA7F56">
        <w:t>65</w:t>
      </w:r>
      <w:r>
        <w:t xml:space="preserve"> (</w:t>
      </w:r>
      <w:r w:rsidR="00BA7F56">
        <w:t>5</w:t>
      </w:r>
      <w:r>
        <w:t>0 mg, 0.</w:t>
      </w:r>
      <w:r w:rsidR="00BA7F56">
        <w:t>139</w:t>
      </w:r>
      <w:r>
        <w:t xml:space="preserve"> mmol) in methanol (</w:t>
      </w:r>
      <w:r w:rsidR="00BA7F56">
        <w:t>8</w:t>
      </w:r>
      <w:r>
        <w:t xml:space="preserve"> mL) at room temperature </w:t>
      </w:r>
      <w:r>
        <w:rPr>
          <w:rFonts w:ascii="Cambria Math" w:hAnsi="Cambria Math"/>
          <w:lang w:eastAsia="ja-JP"/>
        </w:rPr>
        <w:t>was added 10% Pd/C (Degussa type, 50% wet) (</w:t>
      </w:r>
      <w:r w:rsidR="00BA7F56">
        <w:rPr>
          <w:rFonts w:ascii="Cambria Math" w:hAnsi="Cambria Math"/>
          <w:lang w:eastAsia="ja-JP"/>
        </w:rPr>
        <w:t>15</w:t>
      </w:r>
      <w:r>
        <w:rPr>
          <w:rFonts w:ascii="Cambria Math" w:hAnsi="Cambria Math"/>
          <w:lang w:eastAsia="ja-JP"/>
        </w:rPr>
        <w:t xml:space="preserve"> mg, 0.0</w:t>
      </w:r>
      <w:r w:rsidR="00BA7F56">
        <w:rPr>
          <w:rFonts w:ascii="Cambria Math" w:hAnsi="Cambria Math"/>
          <w:lang w:eastAsia="ja-JP"/>
        </w:rPr>
        <w:t>07</w:t>
      </w:r>
      <w:r>
        <w:rPr>
          <w:rFonts w:ascii="Cambria Math" w:hAnsi="Cambria Math"/>
          <w:lang w:eastAsia="ja-JP"/>
        </w:rPr>
        <w:t xml:space="preserve"> mmol). Hydrogen balloon was used to maintain 1 atm H</w:t>
      </w:r>
      <w:r w:rsidRPr="00EE2785">
        <w:rPr>
          <w:rFonts w:ascii="Cambria Math" w:hAnsi="Cambria Math"/>
          <w:vertAlign w:val="subscript"/>
          <w:lang w:eastAsia="ja-JP"/>
        </w:rPr>
        <w:t>2</w:t>
      </w:r>
      <w:r>
        <w:rPr>
          <w:rFonts w:ascii="Cambria Math" w:hAnsi="Cambria Math"/>
          <w:lang w:eastAsia="ja-JP"/>
        </w:rPr>
        <w:t xml:space="preserve"> for 12 h. After filtration and concentration under reduced pressure, the residue was purified by column chromatography to give product E</w:t>
      </w:r>
      <w:r w:rsidR="00BA7F56">
        <w:rPr>
          <w:rFonts w:ascii="Cambria Math" w:hAnsi="Cambria Math"/>
          <w:lang w:eastAsia="ja-JP"/>
        </w:rPr>
        <w:t>133</w:t>
      </w:r>
      <w:r>
        <w:rPr>
          <w:rFonts w:ascii="Cambria Math" w:hAnsi="Cambria Math"/>
          <w:lang w:eastAsia="ja-JP"/>
        </w:rPr>
        <w:t xml:space="preserve"> (4</w:t>
      </w:r>
      <w:r w:rsidR="00BA7F56">
        <w:rPr>
          <w:rFonts w:ascii="Cambria Math" w:hAnsi="Cambria Math"/>
          <w:lang w:eastAsia="ja-JP"/>
        </w:rPr>
        <w:t>8</w:t>
      </w:r>
      <w:r>
        <w:rPr>
          <w:rFonts w:ascii="Cambria Math" w:hAnsi="Cambria Math"/>
          <w:lang w:eastAsia="ja-JP"/>
        </w:rPr>
        <w:t xml:space="preserve"> mg, 0.</w:t>
      </w:r>
      <w:r w:rsidR="00BA7F56">
        <w:rPr>
          <w:rFonts w:ascii="Cambria Math" w:hAnsi="Cambria Math"/>
          <w:lang w:eastAsia="ja-JP"/>
        </w:rPr>
        <w:t>132</w:t>
      </w:r>
      <w:r>
        <w:rPr>
          <w:rFonts w:ascii="Cambria Math" w:hAnsi="Cambria Math"/>
          <w:lang w:eastAsia="ja-JP"/>
        </w:rPr>
        <w:t xml:space="preserve"> mmol) in 9</w:t>
      </w:r>
      <w:r w:rsidR="00BA7F56">
        <w:rPr>
          <w:rFonts w:ascii="Cambria Math" w:hAnsi="Cambria Math"/>
          <w:lang w:eastAsia="ja-JP"/>
        </w:rPr>
        <w:t>5</w:t>
      </w:r>
      <w:r>
        <w:rPr>
          <w:rFonts w:ascii="Cambria Math" w:hAnsi="Cambria Math"/>
          <w:lang w:eastAsia="ja-JP"/>
        </w:rPr>
        <w:t>% yield.</w:t>
      </w:r>
    </w:p>
    <w:p w14:paraId="230BE750" w14:textId="77777777" w:rsidR="00D50279" w:rsidRDefault="00D50279" w:rsidP="004D3AE9">
      <w:pPr>
        <w:spacing w:before="2" w:after="2"/>
      </w:pPr>
    </w:p>
    <w:p w14:paraId="6B271096" w14:textId="475AC152" w:rsidR="00797F98" w:rsidRDefault="00797F98" w:rsidP="00797F98">
      <w:pPr>
        <w:spacing w:before="2" w:after="2"/>
      </w:pPr>
      <w:r w:rsidRPr="00FD6A58">
        <w:rPr>
          <w:vertAlign w:val="superscript"/>
        </w:rPr>
        <w:t>1</w:t>
      </w:r>
      <w:r w:rsidRPr="00FD6A58">
        <w:t>H NMR (</w:t>
      </w:r>
      <w:r>
        <w:t>6</w:t>
      </w:r>
      <w:r w:rsidRPr="00FD6A58">
        <w:t>00 MHz, CD</w:t>
      </w:r>
      <w:r w:rsidRPr="00FD6A58">
        <w:rPr>
          <w:vertAlign w:val="subscript"/>
        </w:rPr>
        <w:t>3</w:t>
      </w:r>
      <w:r>
        <w:t>OD</w:t>
      </w:r>
      <w:r w:rsidRPr="00FD6A58">
        <w:t xml:space="preserve">) </w:t>
      </w:r>
      <w:r w:rsidRPr="002941E8">
        <w:rPr>
          <w:rFonts w:ascii="Symbol" w:hAnsi="Symbol"/>
        </w:rPr>
        <w:t></w:t>
      </w:r>
      <w:r w:rsidRPr="00FD6A58">
        <w:t xml:space="preserve"> (ppm) </w:t>
      </w:r>
      <w:r>
        <w:t>7.</w:t>
      </w:r>
      <w:r w:rsidR="00715AAB">
        <w:t>09</w:t>
      </w:r>
      <w:r>
        <w:t xml:space="preserve"> (d</w:t>
      </w:r>
      <w:r w:rsidRPr="00FD6A58">
        <w:t xml:space="preserve">, </w:t>
      </w:r>
      <w:r>
        <w:t>1</w:t>
      </w:r>
      <w:r w:rsidRPr="00FD6A58">
        <w:t xml:space="preserve">H, </w:t>
      </w:r>
      <w:r w:rsidRPr="00FD6A58">
        <w:rPr>
          <w:i/>
        </w:rPr>
        <w:t xml:space="preserve">J </w:t>
      </w:r>
      <w:r w:rsidRPr="00FD6A58">
        <w:t xml:space="preserve">= </w:t>
      </w:r>
      <w:r>
        <w:t>1</w:t>
      </w:r>
      <w:r w:rsidR="00715AAB">
        <w:t>.8</w:t>
      </w:r>
      <w:r w:rsidRPr="00FD6A58">
        <w:t xml:space="preserve"> Hz</w:t>
      </w:r>
      <w:r>
        <w:t xml:space="preserve">), </w:t>
      </w:r>
      <w:r w:rsidR="00715AAB">
        <w:t>6.87</w:t>
      </w:r>
      <w:r>
        <w:t xml:space="preserve"> (d</w:t>
      </w:r>
      <w:r w:rsidR="00715AAB">
        <w:t>d</w:t>
      </w:r>
      <w:r>
        <w:t xml:space="preserve">, 1H, J = </w:t>
      </w:r>
      <w:r w:rsidR="00715AAB">
        <w:t xml:space="preserve">7.8, </w:t>
      </w:r>
      <w:r>
        <w:t>1.</w:t>
      </w:r>
      <w:r w:rsidR="00715AAB">
        <w:t>8</w:t>
      </w:r>
      <w:r>
        <w:t xml:space="preserve"> Hz), 6.</w:t>
      </w:r>
      <w:r w:rsidR="00715AAB">
        <w:t>80</w:t>
      </w:r>
      <w:r>
        <w:t xml:space="preserve"> (</w:t>
      </w:r>
      <w:r w:rsidR="00715AAB">
        <w:t>d</w:t>
      </w:r>
      <w:r>
        <w:t>, 1H</w:t>
      </w:r>
      <w:r w:rsidR="00715AAB">
        <w:t>, J = 8.4 Hz</w:t>
      </w:r>
      <w:r>
        <w:t xml:space="preserve">), </w:t>
      </w:r>
      <w:r w:rsidR="00715AAB">
        <w:t>6.58 (d</w:t>
      </w:r>
      <w:r w:rsidR="00715AAB" w:rsidRPr="00FD6A58">
        <w:t xml:space="preserve">, </w:t>
      </w:r>
      <w:r w:rsidR="00715AAB">
        <w:t>1</w:t>
      </w:r>
      <w:r w:rsidR="00715AAB" w:rsidRPr="00FD6A58">
        <w:t xml:space="preserve">H, </w:t>
      </w:r>
      <w:r w:rsidR="00715AAB" w:rsidRPr="00FD6A58">
        <w:rPr>
          <w:i/>
        </w:rPr>
        <w:t xml:space="preserve">J </w:t>
      </w:r>
      <w:r w:rsidR="00715AAB" w:rsidRPr="00FD6A58">
        <w:t xml:space="preserve">= </w:t>
      </w:r>
      <w:r w:rsidR="00715AAB">
        <w:t>9.0</w:t>
      </w:r>
      <w:r w:rsidR="00715AAB" w:rsidRPr="00FD6A58">
        <w:t xml:space="preserve"> Hz</w:t>
      </w:r>
      <w:r w:rsidR="00715AAB">
        <w:t xml:space="preserve">), </w:t>
      </w:r>
      <w:r>
        <w:t>4.</w:t>
      </w:r>
      <w:r w:rsidR="00715AAB">
        <w:t>57</w:t>
      </w:r>
      <w:r>
        <w:t xml:space="preserve"> (s, 2H), 3.</w:t>
      </w:r>
      <w:r w:rsidR="00715AAB">
        <w:t>85</w:t>
      </w:r>
      <w:r>
        <w:t xml:space="preserve"> (s, 3H), 3.83 (s, 3H), 3.</w:t>
      </w:r>
      <w:r w:rsidR="00715AAB">
        <w:t>57</w:t>
      </w:r>
      <w:r>
        <w:t xml:space="preserve"> (s, 3H)</w:t>
      </w:r>
      <w:r w:rsidR="00715AAB">
        <w:t>, 2.73 (t, 2H, J = 7.8 Hz), 2.50 (t, 2H, J = 7.8 Hz)</w:t>
      </w:r>
      <w:r w:rsidRPr="00FD6A58">
        <w:t xml:space="preserve">. </w:t>
      </w:r>
      <w:r w:rsidRPr="00FD6A58">
        <w:rPr>
          <w:vertAlign w:val="superscript"/>
        </w:rPr>
        <w:t>13</w:t>
      </w:r>
      <w:r w:rsidRPr="00FD6A58">
        <w:t>C NMR (1</w:t>
      </w:r>
      <w:r>
        <w:t>50</w:t>
      </w:r>
      <w:r w:rsidRPr="00FD6A58">
        <w:t xml:space="preserve"> MHz, CD</w:t>
      </w:r>
      <w:r w:rsidRPr="00FD6A58">
        <w:rPr>
          <w:vertAlign w:val="subscript"/>
        </w:rPr>
        <w:t>3</w:t>
      </w:r>
      <w:r>
        <w:t>OD</w:t>
      </w:r>
      <w:r w:rsidRPr="00FD6A58">
        <w:t xml:space="preserve">) </w:t>
      </w:r>
      <w:r w:rsidR="00715AAB">
        <w:t>173.71</w:t>
      </w:r>
      <w:r>
        <w:t>, 150.</w:t>
      </w:r>
      <w:r w:rsidR="00715AAB">
        <w:t>69</w:t>
      </w:r>
      <w:r>
        <w:t>, 14</w:t>
      </w:r>
      <w:r w:rsidR="00715AAB">
        <w:t>8.76</w:t>
      </w:r>
      <w:r>
        <w:t>, 145.</w:t>
      </w:r>
      <w:r w:rsidR="00715AAB">
        <w:t>00</w:t>
      </w:r>
      <w:r>
        <w:t>, 14</w:t>
      </w:r>
      <w:r w:rsidR="00715AAB">
        <w:t>4.99</w:t>
      </w:r>
      <w:r>
        <w:t>, 1</w:t>
      </w:r>
      <w:r w:rsidR="00715AAB">
        <w:t>37.68</w:t>
      </w:r>
      <w:r>
        <w:t>, 13</w:t>
      </w:r>
      <w:r w:rsidR="00715AAB">
        <w:t>5.29</w:t>
      </w:r>
      <w:r>
        <w:t>, 13</w:t>
      </w:r>
      <w:r w:rsidR="00715AAB">
        <w:t>1.31</w:t>
      </w:r>
      <w:r>
        <w:t>, 119.</w:t>
      </w:r>
      <w:r w:rsidR="00715AAB">
        <w:t>1</w:t>
      </w:r>
      <w:r>
        <w:t>7, 11</w:t>
      </w:r>
      <w:r w:rsidR="00715AAB">
        <w:t>8.99</w:t>
      </w:r>
      <w:r>
        <w:t>, 111.</w:t>
      </w:r>
      <w:r w:rsidR="00715AAB">
        <w:t>69</w:t>
      </w:r>
      <w:r>
        <w:t>, 110.</w:t>
      </w:r>
      <w:r w:rsidR="00715AAB">
        <w:t>2</w:t>
      </w:r>
      <w:r>
        <w:t>6, 106.7</w:t>
      </w:r>
      <w:r w:rsidR="00715AAB">
        <w:t>6</w:t>
      </w:r>
      <w:r>
        <w:t>, 63.5</w:t>
      </w:r>
      <w:r w:rsidR="00715AAB">
        <w:t>8</w:t>
      </w:r>
      <w:r>
        <w:t>, 55.</w:t>
      </w:r>
      <w:r w:rsidR="00715AAB">
        <w:t>37</w:t>
      </w:r>
      <w:r>
        <w:t>, 55.</w:t>
      </w:r>
      <w:r w:rsidR="00715AAB">
        <w:t>11</w:t>
      </w:r>
      <w:r>
        <w:t>, 50.6</w:t>
      </w:r>
      <w:r w:rsidR="00715AAB">
        <w:t>5, 35.47, 30.34</w:t>
      </w:r>
      <w:r w:rsidRPr="00FD6A58">
        <w:t xml:space="preserve">. </w:t>
      </w:r>
    </w:p>
    <w:p w14:paraId="7A9A9523" w14:textId="17584D30" w:rsidR="005F0D3B" w:rsidRDefault="005F0D3B" w:rsidP="004D3AE9">
      <w:pPr>
        <w:spacing w:before="2" w:after="2"/>
      </w:pPr>
    </w:p>
    <w:p w14:paraId="3195EC73" w14:textId="0072E8D1" w:rsidR="005F0D3B" w:rsidRPr="00D4100B" w:rsidRDefault="005F0D3B" w:rsidP="004D3AE9">
      <w:pPr>
        <w:spacing w:before="2" w:after="2"/>
        <w:rPr>
          <w:b/>
          <w:bCs/>
        </w:rPr>
      </w:pPr>
      <w:r w:rsidRPr="00D4100B">
        <w:rPr>
          <w:b/>
          <w:bCs/>
        </w:rPr>
        <w:t>E154</w:t>
      </w:r>
    </w:p>
    <w:p w14:paraId="16A7EADE" w14:textId="4750A5D3" w:rsidR="00A6401B" w:rsidRDefault="005B3DFA" w:rsidP="004C3350">
      <w:r>
        <w:t xml:space="preserve">To a stirred solution of E133 (60 mg, 0.166 mmol) in a mixture of methanol (3 mL) and water (2mL) was added 0.5 M NaOH (1 mL). </w:t>
      </w:r>
      <w:r>
        <w:rPr>
          <w:rFonts w:ascii="Cambria Math" w:hAnsi="Cambria Math"/>
          <w:lang w:eastAsia="ja-JP"/>
        </w:rPr>
        <w:t>The resulting mixture was stirred at room temperature for 12 h. After concentration under reduced pressure, the residue was purified by column chromatography to give product E</w:t>
      </w:r>
      <w:r w:rsidR="00AC3A42">
        <w:rPr>
          <w:rFonts w:ascii="Cambria Math" w:hAnsi="Cambria Math"/>
          <w:lang w:eastAsia="ja-JP"/>
        </w:rPr>
        <w:t>15</w:t>
      </w:r>
      <w:r>
        <w:rPr>
          <w:rFonts w:ascii="Cambria Math" w:hAnsi="Cambria Math"/>
          <w:lang w:eastAsia="ja-JP"/>
        </w:rPr>
        <w:t>4 (</w:t>
      </w:r>
      <w:r w:rsidR="00AC3A42">
        <w:rPr>
          <w:rFonts w:ascii="Cambria Math" w:hAnsi="Cambria Math"/>
          <w:lang w:eastAsia="ja-JP"/>
        </w:rPr>
        <w:t>48</w:t>
      </w:r>
      <w:r>
        <w:rPr>
          <w:rFonts w:ascii="Cambria Math" w:hAnsi="Cambria Math"/>
          <w:lang w:eastAsia="ja-JP"/>
        </w:rPr>
        <w:t xml:space="preserve"> mg, 0.</w:t>
      </w:r>
      <w:r w:rsidR="00AC3A42">
        <w:rPr>
          <w:rFonts w:ascii="Cambria Math" w:hAnsi="Cambria Math"/>
          <w:lang w:eastAsia="ja-JP"/>
        </w:rPr>
        <w:t>13</w:t>
      </w:r>
      <w:r>
        <w:rPr>
          <w:rFonts w:ascii="Cambria Math" w:hAnsi="Cambria Math"/>
          <w:lang w:eastAsia="ja-JP"/>
        </w:rPr>
        <w:t xml:space="preserve">8 mmol) in </w:t>
      </w:r>
      <w:r w:rsidR="00AC3A42">
        <w:rPr>
          <w:rFonts w:ascii="Cambria Math" w:hAnsi="Cambria Math"/>
          <w:lang w:eastAsia="ja-JP"/>
        </w:rPr>
        <w:t>8</w:t>
      </w:r>
      <w:r>
        <w:rPr>
          <w:rFonts w:ascii="Cambria Math" w:hAnsi="Cambria Math"/>
          <w:lang w:eastAsia="ja-JP"/>
        </w:rPr>
        <w:t>3% yield.</w:t>
      </w:r>
      <w:r w:rsidR="004C3350">
        <w:rPr>
          <w:rFonts w:ascii="Cambria Math" w:hAnsi="Cambria Math"/>
          <w:lang w:eastAsia="ja-JP"/>
        </w:rPr>
        <w:t xml:space="preserve">  </w:t>
      </w:r>
      <w:r w:rsidR="00A6401B" w:rsidRPr="00FD6A58">
        <w:rPr>
          <w:vertAlign w:val="superscript"/>
        </w:rPr>
        <w:t>1</w:t>
      </w:r>
      <w:r w:rsidR="00A6401B" w:rsidRPr="00FD6A58">
        <w:t>H NMR (</w:t>
      </w:r>
      <w:r w:rsidR="00A6401B">
        <w:t>6</w:t>
      </w:r>
      <w:r w:rsidR="00A6401B" w:rsidRPr="00FD6A58">
        <w:t>00 MHz, CD</w:t>
      </w:r>
      <w:r w:rsidR="00A6401B" w:rsidRPr="00FD6A58">
        <w:rPr>
          <w:vertAlign w:val="subscript"/>
        </w:rPr>
        <w:t>3</w:t>
      </w:r>
      <w:r w:rsidR="00A6401B">
        <w:t>OD</w:t>
      </w:r>
      <w:r w:rsidR="00A6401B" w:rsidRPr="00FD6A58">
        <w:t xml:space="preserve">) </w:t>
      </w:r>
      <w:r w:rsidR="00A6401B" w:rsidRPr="002941E8">
        <w:rPr>
          <w:rFonts w:ascii="Symbol" w:hAnsi="Symbol"/>
        </w:rPr>
        <w:t></w:t>
      </w:r>
      <w:r w:rsidR="00A6401B" w:rsidRPr="00FD6A58">
        <w:t xml:space="preserve"> (ppm) </w:t>
      </w:r>
      <w:r w:rsidR="00A6401B">
        <w:t>7.09 (d</w:t>
      </w:r>
      <w:r w:rsidR="00A6401B" w:rsidRPr="00FD6A58">
        <w:t xml:space="preserve">, </w:t>
      </w:r>
      <w:r w:rsidR="00A6401B">
        <w:t>1</w:t>
      </w:r>
      <w:r w:rsidR="00A6401B" w:rsidRPr="00FD6A58">
        <w:t xml:space="preserve">H, </w:t>
      </w:r>
      <w:r w:rsidR="00A6401B" w:rsidRPr="00FD6A58">
        <w:rPr>
          <w:i/>
        </w:rPr>
        <w:t xml:space="preserve">J </w:t>
      </w:r>
      <w:r w:rsidR="00A6401B" w:rsidRPr="00FD6A58">
        <w:t xml:space="preserve">= </w:t>
      </w:r>
      <w:r w:rsidR="002F5C32">
        <w:t>2.0</w:t>
      </w:r>
      <w:r w:rsidR="00A6401B" w:rsidRPr="00FD6A58">
        <w:t xml:space="preserve"> Hz</w:t>
      </w:r>
      <w:r w:rsidR="00A6401B">
        <w:t>), 6.8</w:t>
      </w:r>
      <w:r w:rsidR="002F5C32">
        <w:t>6</w:t>
      </w:r>
      <w:r w:rsidR="00A6401B">
        <w:t xml:space="preserve"> (dd, 1H, J = </w:t>
      </w:r>
      <w:r w:rsidR="002F5C32">
        <w:t>8.0</w:t>
      </w:r>
      <w:r w:rsidR="00A6401B">
        <w:t xml:space="preserve">, </w:t>
      </w:r>
      <w:r w:rsidR="002F5C32">
        <w:t>2.0</w:t>
      </w:r>
      <w:r w:rsidR="00A6401B">
        <w:t xml:space="preserve"> Hz), 6.80 (d, 1H, J = 8.</w:t>
      </w:r>
      <w:r w:rsidR="002F5C32">
        <w:t>0</w:t>
      </w:r>
      <w:r w:rsidR="00A6401B">
        <w:t xml:space="preserve"> Hz), 6.</w:t>
      </w:r>
      <w:r w:rsidR="002F5C32">
        <w:t>60</w:t>
      </w:r>
      <w:r w:rsidR="00A6401B">
        <w:t xml:space="preserve"> (d</w:t>
      </w:r>
      <w:r w:rsidR="00A6401B" w:rsidRPr="00FD6A58">
        <w:t xml:space="preserve">, </w:t>
      </w:r>
      <w:r w:rsidR="00A6401B">
        <w:t>1</w:t>
      </w:r>
      <w:r w:rsidR="00A6401B" w:rsidRPr="00FD6A58">
        <w:t xml:space="preserve">H, </w:t>
      </w:r>
      <w:r w:rsidR="00A6401B" w:rsidRPr="00FD6A58">
        <w:rPr>
          <w:i/>
        </w:rPr>
        <w:t xml:space="preserve">J </w:t>
      </w:r>
      <w:r w:rsidR="00A6401B" w:rsidRPr="00FD6A58">
        <w:t xml:space="preserve">= </w:t>
      </w:r>
      <w:r w:rsidR="002F5C32">
        <w:t>2.5</w:t>
      </w:r>
      <w:r w:rsidR="00A6401B" w:rsidRPr="00FD6A58">
        <w:t xml:space="preserve"> Hz</w:t>
      </w:r>
      <w:r w:rsidR="00A6401B">
        <w:t xml:space="preserve">), </w:t>
      </w:r>
      <w:r w:rsidR="002F5C32">
        <w:t xml:space="preserve">6.22 (d, 1H, J = 2.0 Hz), </w:t>
      </w:r>
      <w:r w:rsidR="00A6401B">
        <w:t>4.57 (s, 2H), 3.85 (s, 3H), 3.83 (s, 3H), 2.7</w:t>
      </w:r>
      <w:r w:rsidR="002F5C32">
        <w:t>2</w:t>
      </w:r>
      <w:r w:rsidR="00A6401B">
        <w:t xml:space="preserve"> (t, 2H, J = </w:t>
      </w:r>
      <w:r w:rsidR="002F5C32">
        <w:t xml:space="preserve">10.0 </w:t>
      </w:r>
      <w:r w:rsidR="00A6401B">
        <w:t>Hz), 2.</w:t>
      </w:r>
      <w:r w:rsidR="002F5C32">
        <w:t>47</w:t>
      </w:r>
      <w:r w:rsidR="00A6401B">
        <w:t xml:space="preserve"> (t, 2H, J = </w:t>
      </w:r>
      <w:r w:rsidR="002F5C32">
        <w:t>10.0</w:t>
      </w:r>
      <w:r w:rsidR="00A6401B">
        <w:t xml:space="preserve"> Hz)</w:t>
      </w:r>
      <w:r w:rsidR="00A6401B" w:rsidRPr="00FD6A58">
        <w:t xml:space="preserve">. </w:t>
      </w:r>
      <w:r w:rsidR="00A6401B" w:rsidRPr="00FD6A58">
        <w:rPr>
          <w:vertAlign w:val="superscript"/>
        </w:rPr>
        <w:t>13</w:t>
      </w:r>
      <w:r w:rsidR="00A6401B" w:rsidRPr="00FD6A58">
        <w:t>C NMR (1</w:t>
      </w:r>
      <w:r w:rsidR="00A6401B">
        <w:t>50</w:t>
      </w:r>
      <w:r w:rsidR="00A6401B" w:rsidRPr="00FD6A58">
        <w:t xml:space="preserve"> MHz, CD</w:t>
      </w:r>
      <w:r w:rsidR="00A6401B" w:rsidRPr="00FD6A58">
        <w:rPr>
          <w:vertAlign w:val="subscript"/>
        </w:rPr>
        <w:t>3</w:t>
      </w:r>
      <w:r w:rsidR="00A6401B">
        <w:t>OD</w:t>
      </w:r>
      <w:r w:rsidR="00A6401B" w:rsidRPr="00FD6A58">
        <w:t xml:space="preserve">) </w:t>
      </w:r>
      <w:r w:rsidR="00A6401B">
        <w:t>17</w:t>
      </w:r>
      <w:r w:rsidR="002F5C32">
        <w:t>5.34</w:t>
      </w:r>
      <w:r w:rsidR="00A6401B">
        <w:t>, 150.6</w:t>
      </w:r>
      <w:r w:rsidR="002F5C32">
        <w:t>1</w:t>
      </w:r>
      <w:r w:rsidR="00A6401B">
        <w:t>, 148.7</w:t>
      </w:r>
      <w:r w:rsidR="002F5C32">
        <w:t>4</w:t>
      </w:r>
      <w:r w:rsidR="00A6401B">
        <w:t>, 145.0</w:t>
      </w:r>
      <w:r w:rsidR="002F5C32">
        <w:t>2</w:t>
      </w:r>
      <w:r w:rsidR="00A6401B">
        <w:t>, 144.</w:t>
      </w:r>
      <w:r w:rsidR="002F5C32">
        <w:t>88</w:t>
      </w:r>
      <w:r w:rsidR="00A6401B">
        <w:t>, 137.</w:t>
      </w:r>
      <w:r w:rsidR="002F5C32">
        <w:t>53</w:t>
      </w:r>
      <w:r w:rsidR="00A6401B">
        <w:t>, 135.2</w:t>
      </w:r>
      <w:r w:rsidR="002F5C32">
        <w:t>4</w:t>
      </w:r>
      <w:r w:rsidR="00A6401B">
        <w:t>, 131.</w:t>
      </w:r>
      <w:r w:rsidR="002F5C32">
        <w:t>58</w:t>
      </w:r>
      <w:r w:rsidR="00A6401B">
        <w:t>, 119.</w:t>
      </w:r>
      <w:r w:rsidR="002F5C32">
        <w:t>22</w:t>
      </w:r>
      <w:r w:rsidR="00A6401B">
        <w:t>, 118.</w:t>
      </w:r>
      <w:r w:rsidR="002F5C32">
        <w:t>83</w:t>
      </w:r>
      <w:r w:rsidR="00A6401B">
        <w:t>, 111.6</w:t>
      </w:r>
      <w:r w:rsidR="002F5C32">
        <w:t>6</w:t>
      </w:r>
      <w:r w:rsidR="00A6401B">
        <w:t>, 110.</w:t>
      </w:r>
      <w:r w:rsidR="002F5C32">
        <w:t>37</w:t>
      </w:r>
      <w:r w:rsidR="00A6401B">
        <w:t>, 106.7</w:t>
      </w:r>
      <w:r w:rsidR="002F5C32">
        <w:t>9</w:t>
      </w:r>
      <w:r w:rsidR="00A6401B">
        <w:t>, 63.</w:t>
      </w:r>
      <w:r w:rsidR="002F5C32">
        <w:t>62</w:t>
      </w:r>
      <w:r w:rsidR="00A6401B">
        <w:t>, 55.3</w:t>
      </w:r>
      <w:r w:rsidR="002F5C32">
        <w:t>6</w:t>
      </w:r>
      <w:r w:rsidR="00A6401B">
        <w:t>, 55.11, 35.</w:t>
      </w:r>
      <w:r w:rsidR="002F5C32">
        <w:t>55</w:t>
      </w:r>
      <w:r w:rsidR="00A6401B">
        <w:t>, 30.3</w:t>
      </w:r>
      <w:r w:rsidR="002F5C32">
        <w:t>9</w:t>
      </w:r>
      <w:r w:rsidR="00A6401B" w:rsidRPr="00FD6A58">
        <w:t xml:space="preserve">. </w:t>
      </w:r>
    </w:p>
    <w:p w14:paraId="034BC93E" w14:textId="0D73FE35" w:rsidR="005F0D3B" w:rsidRDefault="005F0D3B" w:rsidP="004D3AE9">
      <w:pPr>
        <w:spacing w:before="2" w:after="2"/>
      </w:pPr>
    </w:p>
    <w:p w14:paraId="35EBF0F4" w14:textId="0FC6D1D6" w:rsidR="005F0D3B" w:rsidRPr="00D4100B" w:rsidRDefault="005F0D3B" w:rsidP="004D3AE9">
      <w:pPr>
        <w:spacing w:before="2" w:after="2"/>
        <w:rPr>
          <w:b/>
          <w:bCs/>
        </w:rPr>
      </w:pPr>
      <w:r w:rsidRPr="00D4100B">
        <w:rPr>
          <w:b/>
          <w:bCs/>
        </w:rPr>
        <w:t>E184</w:t>
      </w:r>
    </w:p>
    <w:p w14:paraId="393A68CF" w14:textId="300B6076" w:rsidR="00324A87" w:rsidRPr="00A6701D" w:rsidRDefault="00324A87" w:rsidP="00324A87">
      <w:pPr>
        <w:rPr>
          <w:rFonts w:ascii="Cambria Math" w:hAnsi="Cambria Math"/>
          <w:lang w:eastAsia="ja-JP"/>
        </w:rPr>
      </w:pPr>
      <w:r>
        <w:t>To a stirred solution of E</w:t>
      </w:r>
      <w:r w:rsidR="0058446C">
        <w:t>15</w:t>
      </w:r>
      <w:r>
        <w:t>4 (</w:t>
      </w:r>
      <w:r w:rsidR="0058446C">
        <w:t>23</w:t>
      </w:r>
      <w:r>
        <w:t xml:space="preserve"> mg, 0.</w:t>
      </w:r>
      <w:r w:rsidR="0058446C">
        <w:t>064</w:t>
      </w:r>
      <w:r>
        <w:t xml:space="preserve"> mmol) and E175 (</w:t>
      </w:r>
      <w:r w:rsidR="0058446C">
        <w:t>34</w:t>
      </w:r>
      <w:r>
        <w:t xml:space="preserve"> mg, 0.</w:t>
      </w:r>
      <w:r w:rsidR="0058446C">
        <w:t>053</w:t>
      </w:r>
      <w:r>
        <w:t xml:space="preserve"> mmol) in anhydrous DMF (</w:t>
      </w:r>
      <w:r w:rsidR="0058446C">
        <w:t>1.</w:t>
      </w:r>
      <w:r>
        <w:t>5 ml) at room temperature</w:t>
      </w:r>
      <w:r>
        <w:rPr>
          <w:rFonts w:ascii="Cambria Math" w:hAnsi="Cambria Math" w:hint="eastAsia"/>
          <w:lang w:eastAsia="ja-JP"/>
        </w:rPr>
        <w:t xml:space="preserve"> </w:t>
      </w:r>
      <w:r>
        <w:rPr>
          <w:rFonts w:ascii="Cambria Math" w:hAnsi="Cambria Math"/>
          <w:lang w:eastAsia="ja-JP"/>
        </w:rPr>
        <w:t xml:space="preserve">was added </w:t>
      </w:r>
      <w:proofErr w:type="spellStart"/>
      <w:r>
        <w:rPr>
          <w:rFonts w:ascii="Cambria Math" w:hAnsi="Cambria Math"/>
          <w:lang w:eastAsia="ja-JP"/>
        </w:rPr>
        <w:t>PyBOP</w:t>
      </w:r>
      <w:proofErr w:type="spellEnd"/>
      <w:r>
        <w:rPr>
          <w:rFonts w:ascii="Cambria Math" w:hAnsi="Cambria Math"/>
          <w:lang w:eastAsia="ja-JP"/>
        </w:rPr>
        <w:t xml:space="preserve"> (</w:t>
      </w:r>
      <w:r w:rsidR="0058446C">
        <w:rPr>
          <w:rFonts w:ascii="Cambria Math" w:hAnsi="Cambria Math"/>
          <w:lang w:eastAsia="ja-JP"/>
        </w:rPr>
        <w:t>34</w:t>
      </w:r>
      <w:r>
        <w:rPr>
          <w:rFonts w:ascii="Cambria Math" w:hAnsi="Cambria Math"/>
          <w:lang w:eastAsia="ja-JP"/>
        </w:rPr>
        <w:t xml:space="preserve"> mg, 0.</w:t>
      </w:r>
      <w:r w:rsidR="0058446C">
        <w:rPr>
          <w:rFonts w:ascii="Cambria Math" w:hAnsi="Cambria Math"/>
          <w:lang w:eastAsia="ja-JP"/>
        </w:rPr>
        <w:t>064</w:t>
      </w:r>
      <w:r>
        <w:rPr>
          <w:rFonts w:ascii="Cambria Math" w:hAnsi="Cambria Math"/>
          <w:lang w:eastAsia="ja-JP"/>
        </w:rPr>
        <w:t xml:space="preserve"> mmol), followed by the addition of DIPEA (</w:t>
      </w:r>
      <w:r w:rsidR="0058446C">
        <w:rPr>
          <w:rFonts w:ascii="Cambria Math" w:hAnsi="Cambria Math"/>
          <w:lang w:eastAsia="ja-JP"/>
        </w:rPr>
        <w:t>28µ</w:t>
      </w:r>
      <w:r>
        <w:rPr>
          <w:rFonts w:ascii="Cambria Math" w:hAnsi="Cambria Math"/>
          <w:lang w:eastAsia="ja-JP"/>
        </w:rPr>
        <w:t>L, 0.</w:t>
      </w:r>
      <w:r w:rsidR="0058446C">
        <w:rPr>
          <w:rFonts w:ascii="Cambria Math" w:hAnsi="Cambria Math"/>
          <w:lang w:eastAsia="ja-JP"/>
        </w:rPr>
        <w:t>1</w:t>
      </w:r>
      <w:r>
        <w:rPr>
          <w:rFonts w:ascii="Cambria Math" w:hAnsi="Cambria Math"/>
          <w:lang w:eastAsia="ja-JP"/>
        </w:rPr>
        <w:t>6 mmol). The resulting mixture was stirred for 12h.  After concentration under reduced pressure, the residue was purified by column chromatography to give 4</w:t>
      </w:r>
      <w:r w:rsidR="0058446C">
        <w:rPr>
          <w:rFonts w:ascii="Cambria Math" w:hAnsi="Cambria Math"/>
          <w:lang w:eastAsia="ja-JP"/>
        </w:rPr>
        <w:t>0</w:t>
      </w:r>
      <w:r>
        <w:rPr>
          <w:rFonts w:ascii="Cambria Math" w:hAnsi="Cambria Math"/>
          <w:lang w:eastAsia="ja-JP"/>
        </w:rPr>
        <w:t xml:space="preserve"> mg product E1</w:t>
      </w:r>
      <w:r w:rsidR="0058446C">
        <w:rPr>
          <w:rFonts w:ascii="Cambria Math" w:hAnsi="Cambria Math"/>
          <w:lang w:eastAsia="ja-JP"/>
        </w:rPr>
        <w:t>84</w:t>
      </w:r>
      <w:r>
        <w:rPr>
          <w:rFonts w:ascii="Cambria Math" w:hAnsi="Cambria Math"/>
          <w:lang w:eastAsia="ja-JP"/>
        </w:rPr>
        <w:t xml:space="preserve"> in 7</w:t>
      </w:r>
      <w:r w:rsidR="0058446C">
        <w:rPr>
          <w:rFonts w:ascii="Cambria Math" w:hAnsi="Cambria Math"/>
          <w:lang w:eastAsia="ja-JP"/>
        </w:rPr>
        <w:t>7</w:t>
      </w:r>
      <w:r>
        <w:rPr>
          <w:rFonts w:ascii="Cambria Math" w:hAnsi="Cambria Math"/>
          <w:lang w:eastAsia="ja-JP"/>
        </w:rPr>
        <w:t>% yield.</w:t>
      </w:r>
    </w:p>
    <w:p w14:paraId="0AD5F6BA" w14:textId="7BF65BB4" w:rsidR="00C06DAA" w:rsidRDefault="00C06DAA" w:rsidP="00C06DAA">
      <w:pPr>
        <w:spacing w:before="2" w:after="2"/>
      </w:pPr>
      <w:r w:rsidRPr="00FD6A58">
        <w:rPr>
          <w:vertAlign w:val="superscript"/>
        </w:rPr>
        <w:t>1</w:t>
      </w:r>
      <w:r w:rsidRPr="00FD6A58">
        <w:t>H NMR (</w:t>
      </w:r>
      <w:r>
        <w:t>6</w:t>
      </w:r>
      <w:r w:rsidRPr="00FD6A58">
        <w:t>00 MHz, CD</w:t>
      </w:r>
      <w:r w:rsidRPr="00FD6A58">
        <w:rPr>
          <w:vertAlign w:val="subscript"/>
        </w:rPr>
        <w:t>3</w:t>
      </w:r>
      <w:r>
        <w:t>OD</w:t>
      </w:r>
      <w:r w:rsidRPr="00FD6A58">
        <w:t xml:space="preserve">) </w:t>
      </w:r>
      <w:r w:rsidRPr="002941E8">
        <w:rPr>
          <w:rFonts w:ascii="Symbol" w:hAnsi="Symbol"/>
        </w:rPr>
        <w:t></w:t>
      </w:r>
      <w:r w:rsidRPr="00FD6A58">
        <w:t xml:space="preserve"> (ppm) </w:t>
      </w:r>
      <w:r>
        <w:t>7.10 (d</w:t>
      </w:r>
      <w:r w:rsidRPr="00FD6A58">
        <w:t xml:space="preserve">, </w:t>
      </w:r>
      <w:r>
        <w:t>1</w:t>
      </w:r>
      <w:r w:rsidRPr="00FD6A58">
        <w:t xml:space="preserve">H, </w:t>
      </w:r>
      <w:r w:rsidRPr="00FD6A58">
        <w:rPr>
          <w:i/>
        </w:rPr>
        <w:t xml:space="preserve">J </w:t>
      </w:r>
      <w:r w:rsidRPr="00FD6A58">
        <w:t xml:space="preserve">= </w:t>
      </w:r>
      <w:r>
        <w:t>1.8</w:t>
      </w:r>
      <w:r w:rsidRPr="00FD6A58">
        <w:t xml:space="preserve"> Hz</w:t>
      </w:r>
      <w:r>
        <w:t>), 6.86 (dd, 1H, J = 8.4, 1.8 Hz), 6.76 (d, 1H, J = 7.8 Hz), 6.62 (d</w:t>
      </w:r>
      <w:r w:rsidRPr="00FD6A58">
        <w:t xml:space="preserve">, </w:t>
      </w:r>
      <w:r>
        <w:t>1</w:t>
      </w:r>
      <w:r w:rsidRPr="00FD6A58">
        <w:t xml:space="preserve">H, </w:t>
      </w:r>
      <w:r w:rsidRPr="00FD6A58">
        <w:rPr>
          <w:i/>
        </w:rPr>
        <w:t xml:space="preserve">J </w:t>
      </w:r>
      <w:r w:rsidRPr="00FD6A58">
        <w:t xml:space="preserve">= </w:t>
      </w:r>
      <w:r>
        <w:t>1.8</w:t>
      </w:r>
      <w:r w:rsidRPr="00FD6A58">
        <w:t xml:space="preserve"> Hz</w:t>
      </w:r>
      <w:r>
        <w:t>), 6.27 (d, 1H, J = 1.8 Hz), 4.57 (s, 2H), 4.24 (dd, 1H, J = 9.0, 5.4 Hz), 3.87 (s, 3H), 3.85 (s, 3H), 3.51-3.47 (m, 2H), 3.23-3.15 (m, 2H), 3.03 (s, 6H), 2.80-2.75 (m, 2H), 2.51-2.46 (m, 2H), 2.45-2.35 (m, 2H), 1.80-1.74 (m, 1H), 1.58-1.51 (m, 1H), 1.50-1.38 (m, 2H)</w:t>
      </w:r>
      <w:r w:rsidRPr="00FD6A58">
        <w:t xml:space="preserve">. </w:t>
      </w:r>
      <w:r w:rsidRPr="00FD6A58">
        <w:rPr>
          <w:vertAlign w:val="superscript"/>
        </w:rPr>
        <w:t>13</w:t>
      </w:r>
      <w:r w:rsidRPr="00FD6A58">
        <w:t>C NMR (1</w:t>
      </w:r>
      <w:r>
        <w:t>50</w:t>
      </w:r>
      <w:r w:rsidRPr="00FD6A58">
        <w:t xml:space="preserve"> MHz, CD</w:t>
      </w:r>
      <w:r w:rsidRPr="00FD6A58">
        <w:rPr>
          <w:vertAlign w:val="subscript"/>
        </w:rPr>
        <w:t>3</w:t>
      </w:r>
      <w:r>
        <w:t>OD</w:t>
      </w:r>
      <w:r w:rsidRPr="00FD6A58">
        <w:t xml:space="preserve">) </w:t>
      </w:r>
      <w:r>
        <w:t>17</w:t>
      </w:r>
      <w:r w:rsidR="0013313F">
        <w:t>3.94</w:t>
      </w:r>
      <w:r>
        <w:t xml:space="preserve">, </w:t>
      </w:r>
      <w:r w:rsidR="0013313F">
        <w:t xml:space="preserve">172.71, 156.26, </w:t>
      </w:r>
      <w:r>
        <w:t>150.</w:t>
      </w:r>
      <w:r w:rsidR="0013313F">
        <w:t>36</w:t>
      </w:r>
      <w:r>
        <w:t>, 148.</w:t>
      </w:r>
      <w:r w:rsidR="006C60D0">
        <w:t>8</w:t>
      </w:r>
      <w:r>
        <w:t>4, 145.</w:t>
      </w:r>
      <w:r w:rsidR="006C60D0">
        <w:t>17</w:t>
      </w:r>
      <w:r>
        <w:t>, 144.</w:t>
      </w:r>
      <w:r w:rsidR="006C60D0">
        <w:t>57</w:t>
      </w:r>
      <w:r>
        <w:t>, 137.</w:t>
      </w:r>
      <w:r w:rsidR="006C60D0">
        <w:t>44</w:t>
      </w:r>
      <w:r>
        <w:t>, 135.</w:t>
      </w:r>
      <w:r w:rsidR="006C60D0">
        <w:t>57</w:t>
      </w:r>
      <w:r>
        <w:t>, 131.</w:t>
      </w:r>
      <w:r w:rsidR="006C60D0">
        <w:t>3</w:t>
      </w:r>
      <w:r>
        <w:t>8, 119.</w:t>
      </w:r>
      <w:r w:rsidR="006C60D0">
        <w:t>15</w:t>
      </w:r>
      <w:r>
        <w:t>, 118.3</w:t>
      </w:r>
      <w:r w:rsidR="006C60D0">
        <w:t>1</w:t>
      </w:r>
      <w:r>
        <w:t>, 111.</w:t>
      </w:r>
      <w:r w:rsidR="006C60D0">
        <w:t>5</w:t>
      </w:r>
      <w:r>
        <w:t>6, 11</w:t>
      </w:r>
      <w:r w:rsidR="006C60D0">
        <w:t>1</w:t>
      </w:r>
      <w:r>
        <w:t>.</w:t>
      </w:r>
      <w:r w:rsidR="006C60D0">
        <w:t>08</w:t>
      </w:r>
      <w:r>
        <w:t>, 10</w:t>
      </w:r>
      <w:r w:rsidR="006C60D0">
        <w:t>7.24</w:t>
      </w:r>
      <w:r>
        <w:t>, 63.</w:t>
      </w:r>
      <w:r w:rsidR="006C60D0">
        <w:t>5</w:t>
      </w:r>
      <w:r>
        <w:t xml:space="preserve">2, </w:t>
      </w:r>
      <w:r w:rsidR="006C60D0">
        <w:t xml:space="preserve">63.03, </w:t>
      </w:r>
      <w:r>
        <w:t>55.</w:t>
      </w:r>
      <w:r w:rsidR="006C60D0">
        <w:t>42</w:t>
      </w:r>
      <w:r>
        <w:t>, 55.</w:t>
      </w:r>
      <w:r w:rsidR="006C60D0">
        <w:t>09</w:t>
      </w:r>
      <w:r>
        <w:t xml:space="preserve">, </w:t>
      </w:r>
      <w:r w:rsidR="006C60D0">
        <w:t>52.62, 48.16, 41.52, 37.28, 37.15 (2C), 30.99, 28.60, 24.87</w:t>
      </w:r>
      <w:r w:rsidRPr="00FD6A58">
        <w:t xml:space="preserve">. </w:t>
      </w:r>
    </w:p>
    <w:p w14:paraId="4D66EB5A" w14:textId="77777777" w:rsidR="00C06DAA" w:rsidRDefault="00C06DAA" w:rsidP="00C06DAA">
      <w:pPr>
        <w:spacing w:before="2" w:after="2"/>
      </w:pPr>
    </w:p>
    <w:p w14:paraId="005FB4DD" w14:textId="77777777" w:rsidR="00C06DAA" w:rsidRDefault="00C06DAA" w:rsidP="00C06DAA">
      <w:pPr>
        <w:spacing w:before="2" w:after="2"/>
      </w:pPr>
    </w:p>
    <w:p w14:paraId="17680943" w14:textId="04B41FD2" w:rsidR="00BA401C" w:rsidRDefault="00FC7873" w:rsidP="004D3AE9">
      <w:pPr>
        <w:spacing w:before="2" w:after="2"/>
      </w:pPr>
      <w:r>
        <w:rPr>
          <w:noProof/>
        </w:rPr>
        <w:lastRenderedPageBreak/>
        <mc:AlternateContent>
          <mc:Choice Requires="wps">
            <w:drawing>
              <wp:anchor distT="0" distB="0" distL="114300" distR="114300" simplePos="0" relativeHeight="251667456" behindDoc="0" locked="0" layoutInCell="1" allowOverlap="1" wp14:anchorId="411C46DB" wp14:editId="013B8E72">
                <wp:simplePos x="0" y="0"/>
                <wp:positionH relativeFrom="column">
                  <wp:posOffset>4889500</wp:posOffset>
                </wp:positionH>
                <wp:positionV relativeFrom="paragraph">
                  <wp:posOffset>1446530</wp:posOffset>
                </wp:positionV>
                <wp:extent cx="730250" cy="215900"/>
                <wp:effectExtent l="0" t="0" r="6350" b="0"/>
                <wp:wrapNone/>
                <wp:docPr id="34" name="Text Box 34"/>
                <wp:cNvGraphicFramePr/>
                <a:graphic xmlns:a="http://schemas.openxmlformats.org/drawingml/2006/main">
                  <a:graphicData uri="http://schemas.microsoft.com/office/word/2010/wordprocessingShape">
                    <wps:wsp>
                      <wps:cNvSpPr txBox="1"/>
                      <wps:spPr>
                        <a:xfrm>
                          <a:off x="0" y="0"/>
                          <a:ext cx="730250" cy="215900"/>
                        </a:xfrm>
                        <a:prstGeom prst="rect">
                          <a:avLst/>
                        </a:prstGeom>
                        <a:solidFill>
                          <a:schemeClr val="lt1"/>
                        </a:solidFill>
                        <a:ln w="6350">
                          <a:noFill/>
                        </a:ln>
                      </wps:spPr>
                      <wps:txbx>
                        <w:txbxContent>
                          <w:p w14:paraId="25002C98" w14:textId="2838E35E" w:rsidR="00FC7873" w:rsidRPr="00D4100B" w:rsidRDefault="00FC7873" w:rsidP="00FC7873">
                            <w:pPr>
                              <w:rPr>
                                <w:rFonts w:cs="Times New Roman (Body CS)"/>
                                <w:b/>
                                <w:bCs/>
                                <w:sz w:val="16"/>
                              </w:rPr>
                            </w:pPr>
                            <w:r w:rsidRPr="00D4100B">
                              <w:rPr>
                                <w:rFonts w:cs="Times New Roman (Body CS)"/>
                                <w:b/>
                                <w:bCs/>
                                <w:sz w:val="16"/>
                              </w:rPr>
                              <w:t>E188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11C46DB" id="Text Box 34" o:spid="_x0000_s1034" type="#_x0000_t202" style="position:absolute;margin-left:385pt;margin-top:113.9pt;width:57.5pt;height:17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" fillcolor="white [3201]" stroked="f" strokeweight=".5pt">
                <v:textbox>
                  <w:txbxContent>
                    <w:p w14:paraId="25002C98" w14:textId="2838E35E" w:rsidR="00FC7873" w:rsidRPr="00D4100B" w:rsidRDefault="00FC7873" w:rsidP="00FC7873">
                      <w:pPr>
                        <w:rPr>
                          <w:rFonts w:cs="Times New Roman (Body CS)"/>
                          <w:b/>
                          <w:bCs/>
                          <w:sz w:val="16"/>
                        </w:rPr>
                      </w:pPr>
                      <w:r w:rsidRPr="00D4100B">
                        <w:rPr>
                          <w:rFonts w:cs="Times New Roman (Body CS)"/>
                          <w:b/>
                          <w:bCs/>
                          <w:sz w:val="16"/>
                        </w:rPr>
                        <w:t>E188</w:t>
                      </w:r>
                    </w:p>
                  </w:txbxContent>
                </v:textbox>
              </v:shape>
            </w:pict>
          </mc:Fallback>
        </mc:AlternateContent>
      </w:r>
      <w:r w:rsidR="00656EA4" w:rsidRPr="00656EA4">
        <w:rPr>
          <w:noProof/>
        </w:rPr>
        <w:drawing>
          <wp:inline distT="0" distB="0" distL="0" distR="0" wp14:anchorId="35F51134" wp14:editId="61E257EA">
            <wp:extent cx="5486400" cy="1560830"/>
            <wp:effectExtent l="0" t="0" r="0" b="1270"/>
            <wp:docPr id="14" name="Picture 13">
              <a:extLst xmlns:a="http://schemas.openxmlformats.org/drawingml/2006/main">
                <a:ext uri="{FF2B5EF4-FFF2-40B4-BE49-F238E27FC236}">
                  <a16:creationId xmlns:a16="http://schemas.microsoft.com/office/drawing/2014/main" id="{E89C2B3C-E6BC-B60D-EBBD-E5C97ABD02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E89C2B3C-E6BC-B60D-EBBD-E5C97ABD0208}"/>
                        </a:ext>
                      </a:extLst>
                    </pic:cNvPr>
                    <pic:cNvPicPr>
                      <a:picLocks noChangeAspect="1"/>
                    </pic:cNvPicPr>
                  </pic:nvPicPr>
                  <pic:blipFill>
                    <a:blip r:embed="rId10"/>
                    <a:stretch>
                      <a:fillRect/>
                    </a:stretch>
                  </pic:blipFill>
                  <pic:spPr>
                    <a:xfrm>
                      <a:off x="0" y="0"/>
                      <a:ext cx="5486400" cy="1560830"/>
                    </a:xfrm>
                    <a:prstGeom prst="rect">
                      <a:avLst/>
                    </a:prstGeom>
                  </pic:spPr>
                </pic:pic>
              </a:graphicData>
            </a:graphic>
          </wp:inline>
        </w:drawing>
      </w:r>
    </w:p>
    <w:p w14:paraId="77E9347D" w14:textId="6F862951" w:rsidR="00656EA4" w:rsidRDefault="00656EA4" w:rsidP="004D3AE9">
      <w:pPr>
        <w:spacing w:before="2" w:after="2"/>
      </w:pPr>
    </w:p>
    <w:p w14:paraId="4A0D6EA5" w14:textId="3C877344" w:rsidR="00656EA4" w:rsidRDefault="00656EA4" w:rsidP="004D3AE9">
      <w:pPr>
        <w:spacing w:before="2" w:after="2"/>
      </w:pPr>
    </w:p>
    <w:p w14:paraId="32342F9A" w14:textId="77777777" w:rsidR="00356EBB" w:rsidRDefault="00356EBB" w:rsidP="004D3AE9">
      <w:pPr>
        <w:spacing w:before="2" w:after="2"/>
        <w:rPr>
          <w:b/>
          <w:bCs/>
        </w:rPr>
      </w:pPr>
    </w:p>
    <w:p w14:paraId="0F67EC84" w14:textId="1559D45A" w:rsidR="005F0D3B" w:rsidRPr="00D4100B" w:rsidRDefault="005F0D3B" w:rsidP="004D3AE9">
      <w:pPr>
        <w:spacing w:before="2" w:after="2"/>
        <w:rPr>
          <w:b/>
          <w:bCs/>
        </w:rPr>
      </w:pPr>
      <w:r w:rsidRPr="00D4100B">
        <w:rPr>
          <w:b/>
          <w:bCs/>
        </w:rPr>
        <w:t>E180</w:t>
      </w:r>
      <w:r w:rsidR="00FC7873" w:rsidRPr="00D4100B">
        <w:rPr>
          <w:b/>
          <w:bCs/>
        </w:rPr>
        <w:t xml:space="preserve"> </w:t>
      </w:r>
    </w:p>
    <w:p w14:paraId="323D50DD" w14:textId="39E0D5EC" w:rsidR="00BA401C" w:rsidRPr="004C3350" w:rsidRDefault="00F9406E" w:rsidP="004C3350">
      <w:pPr>
        <w:rPr>
          <w:rFonts w:ascii="Cambria Math" w:hAnsi="Cambria Math"/>
          <w:lang w:eastAsia="ja-JP"/>
        </w:rPr>
      </w:pPr>
      <w:r>
        <w:t xml:space="preserve">To a stirred solution of (-)-Pinoresinol (85 mg, 0.237 mmol) in DMF (6 mL) at room temperature </w:t>
      </w:r>
      <w:r>
        <w:rPr>
          <w:rFonts w:ascii="Cambria Math" w:hAnsi="Cambria Math"/>
          <w:lang w:eastAsia="ja-JP"/>
        </w:rPr>
        <w:t>was added potassium carbonate (66 mg, 0.48 mmol) followed by the dropwise addition of methyl-5-bromovalerate (31 mg, 0.16 mmol) The resulting mixture was stirred for 12 h. After filtration and concentration under reduced pressure, the residue was purified by column chromatography to give product E180 (42 mg, 0.089 mmol) in 56% yield.</w:t>
      </w:r>
      <w:r w:rsidR="004C3350">
        <w:rPr>
          <w:rFonts w:ascii="Cambria Math" w:hAnsi="Cambria Math"/>
          <w:lang w:eastAsia="ja-JP"/>
        </w:rPr>
        <w:t xml:space="preserve"> </w:t>
      </w:r>
      <w:r w:rsidR="00BA401C" w:rsidRPr="00FD6A58">
        <w:rPr>
          <w:vertAlign w:val="superscript"/>
        </w:rPr>
        <w:t>1</w:t>
      </w:r>
      <w:r w:rsidR="00BA401C" w:rsidRPr="00FD6A58">
        <w:t>H NMR (</w:t>
      </w:r>
      <w:r w:rsidR="00BA401C">
        <w:t>6</w:t>
      </w:r>
      <w:r w:rsidR="00BA401C" w:rsidRPr="00FD6A58">
        <w:t>00 MHz, CD</w:t>
      </w:r>
      <w:r w:rsidR="002023AD">
        <w:t>Cl</w:t>
      </w:r>
      <w:r w:rsidR="00BA401C" w:rsidRPr="00FD6A58">
        <w:rPr>
          <w:vertAlign w:val="subscript"/>
        </w:rPr>
        <w:t>3</w:t>
      </w:r>
      <w:r w:rsidR="00BA401C" w:rsidRPr="00FD6A58">
        <w:t xml:space="preserve">) </w:t>
      </w:r>
      <w:r w:rsidR="00BA401C" w:rsidRPr="002941E8">
        <w:rPr>
          <w:rFonts w:ascii="Symbol" w:hAnsi="Symbol"/>
        </w:rPr>
        <w:t></w:t>
      </w:r>
      <w:r w:rsidR="00BA401C" w:rsidRPr="00FD6A58">
        <w:t xml:space="preserve"> (ppm) </w:t>
      </w:r>
      <w:r w:rsidR="005045E2">
        <w:t>6.92-6.88 (m, 3H), 6.86-6.8</w:t>
      </w:r>
      <w:r w:rsidR="002023AD">
        <w:t>1</w:t>
      </w:r>
      <w:r w:rsidR="005045E2">
        <w:t xml:space="preserve"> (m, </w:t>
      </w:r>
      <w:r w:rsidR="002023AD">
        <w:t>3</w:t>
      </w:r>
      <w:r w:rsidR="005045E2">
        <w:t xml:space="preserve">H), </w:t>
      </w:r>
      <w:r w:rsidR="002023AD">
        <w:t>5.61 (s, 1H)</w:t>
      </w:r>
      <w:r w:rsidR="005045E2">
        <w:t>, 4.7</w:t>
      </w:r>
      <w:r w:rsidR="002023AD">
        <w:t>5</w:t>
      </w:r>
      <w:r w:rsidR="005045E2">
        <w:t xml:space="preserve"> (</w:t>
      </w:r>
      <w:r w:rsidR="002023AD">
        <w:t>d</w:t>
      </w:r>
      <w:r w:rsidR="005045E2">
        <w:t xml:space="preserve">, </w:t>
      </w:r>
      <w:r w:rsidR="002023AD">
        <w:t>1</w:t>
      </w:r>
      <w:r w:rsidR="005045E2">
        <w:t>H, J = 4.5 Hz), 4.74 (d, 1H, J = 4.5 Hz), 4.2</w:t>
      </w:r>
      <w:r w:rsidR="002023AD">
        <w:t>8</w:t>
      </w:r>
      <w:r w:rsidR="005045E2">
        <w:t>-4.22 (m, 2H), 4.0</w:t>
      </w:r>
      <w:r w:rsidR="002023AD">
        <w:t>2</w:t>
      </w:r>
      <w:r w:rsidR="005045E2">
        <w:t xml:space="preserve"> (t, 2H, J = 6.</w:t>
      </w:r>
      <w:r w:rsidR="002023AD">
        <w:t>3</w:t>
      </w:r>
      <w:r w:rsidR="005045E2">
        <w:t xml:space="preserve"> Hz), 3.9</w:t>
      </w:r>
      <w:r w:rsidR="002023AD">
        <w:t>1</w:t>
      </w:r>
      <w:r w:rsidR="005045E2">
        <w:t xml:space="preserve"> (s, 3H), 3.90-3.88 (m, 2H), 3.87 (s, 3H), </w:t>
      </w:r>
      <w:r w:rsidR="002023AD">
        <w:t xml:space="preserve">3.67 (s, 3H), </w:t>
      </w:r>
      <w:r w:rsidR="005045E2">
        <w:t>3.1</w:t>
      </w:r>
      <w:r w:rsidR="002023AD">
        <w:t>4</w:t>
      </w:r>
      <w:r w:rsidR="005045E2">
        <w:t>-3.07 (m, 2H), 2.4</w:t>
      </w:r>
      <w:r w:rsidR="002023AD">
        <w:t>0</w:t>
      </w:r>
      <w:r w:rsidR="005045E2">
        <w:t xml:space="preserve"> (t, 2H, J = 7.</w:t>
      </w:r>
      <w:r w:rsidR="002023AD">
        <w:t>4</w:t>
      </w:r>
      <w:r w:rsidR="005045E2">
        <w:t xml:space="preserve"> Hz), 1.9</w:t>
      </w:r>
      <w:r w:rsidR="002023AD">
        <w:t>0</w:t>
      </w:r>
      <w:r w:rsidR="005045E2">
        <w:t>-1.</w:t>
      </w:r>
      <w:r w:rsidR="002023AD">
        <w:t>79</w:t>
      </w:r>
      <w:r w:rsidR="005045E2">
        <w:t xml:space="preserve"> (m, </w:t>
      </w:r>
      <w:r w:rsidR="002023AD">
        <w:t>4</w:t>
      </w:r>
      <w:r w:rsidR="005045E2">
        <w:t>H)</w:t>
      </w:r>
      <w:r w:rsidR="002023AD">
        <w:t>.</w:t>
      </w:r>
      <w:r w:rsidR="005045E2">
        <w:t xml:space="preserve">  </w:t>
      </w:r>
      <w:r w:rsidR="00BA401C" w:rsidRPr="00FD6A58">
        <w:rPr>
          <w:vertAlign w:val="superscript"/>
        </w:rPr>
        <w:t>13</w:t>
      </w:r>
      <w:r w:rsidR="00BA401C" w:rsidRPr="00FD6A58">
        <w:t>C NMR (1</w:t>
      </w:r>
      <w:r w:rsidR="00BA401C">
        <w:t>50</w:t>
      </w:r>
      <w:r w:rsidR="00BA401C" w:rsidRPr="00FD6A58">
        <w:t xml:space="preserve"> MHz, CD</w:t>
      </w:r>
      <w:r w:rsidR="002023AD">
        <w:t>Cl</w:t>
      </w:r>
      <w:r w:rsidR="00BA401C" w:rsidRPr="00FD6A58">
        <w:rPr>
          <w:vertAlign w:val="subscript"/>
        </w:rPr>
        <w:t>3</w:t>
      </w:r>
      <w:r w:rsidR="00BA401C" w:rsidRPr="00FD6A58">
        <w:t xml:space="preserve">) </w:t>
      </w:r>
      <w:r w:rsidR="002023AD">
        <w:t>173.91,</w:t>
      </w:r>
      <w:r w:rsidR="00BA401C">
        <w:t xml:space="preserve"> </w:t>
      </w:r>
      <w:r w:rsidR="004E6722">
        <w:t>149.</w:t>
      </w:r>
      <w:r w:rsidR="002023AD">
        <w:t>71</w:t>
      </w:r>
      <w:r w:rsidR="004E6722">
        <w:t>, 148.0</w:t>
      </w:r>
      <w:r w:rsidR="002023AD">
        <w:t>5</w:t>
      </w:r>
      <w:r w:rsidR="004E6722">
        <w:t>, 146.7</w:t>
      </w:r>
      <w:r w:rsidR="002023AD">
        <w:t>2</w:t>
      </w:r>
      <w:r w:rsidR="004E6722">
        <w:t>, 145.2</w:t>
      </w:r>
      <w:r w:rsidR="002023AD">
        <w:t>6</w:t>
      </w:r>
      <w:r w:rsidR="004E6722">
        <w:t>, 133.</w:t>
      </w:r>
      <w:r w:rsidR="002023AD">
        <w:t>79</w:t>
      </w:r>
      <w:r w:rsidR="004E6722">
        <w:t>, 132.9</w:t>
      </w:r>
      <w:r w:rsidR="002023AD">
        <w:t>5</w:t>
      </w:r>
      <w:r w:rsidR="004E6722">
        <w:t>, 118.9</w:t>
      </w:r>
      <w:r w:rsidR="002023AD">
        <w:t>8</w:t>
      </w:r>
      <w:r w:rsidR="004E6722">
        <w:t>, 118.3</w:t>
      </w:r>
      <w:r w:rsidR="002023AD">
        <w:t>0</w:t>
      </w:r>
      <w:r w:rsidR="004E6722">
        <w:t>, 114.</w:t>
      </w:r>
      <w:r w:rsidR="002023AD">
        <w:t>28</w:t>
      </w:r>
      <w:r w:rsidR="004E6722">
        <w:t>, 113.0</w:t>
      </w:r>
      <w:r w:rsidR="002023AD">
        <w:t>4</w:t>
      </w:r>
      <w:r w:rsidR="004E6722">
        <w:t>, 109.8</w:t>
      </w:r>
      <w:r w:rsidR="002023AD">
        <w:t>5</w:t>
      </w:r>
      <w:r w:rsidR="004E6722">
        <w:t>, 108.6</w:t>
      </w:r>
      <w:r w:rsidR="002023AD">
        <w:t>2</w:t>
      </w:r>
      <w:r w:rsidR="004E6722">
        <w:t>, 85.9</w:t>
      </w:r>
      <w:r w:rsidR="002023AD">
        <w:t>1</w:t>
      </w:r>
      <w:r w:rsidR="004E6722">
        <w:t>, 85.7</w:t>
      </w:r>
      <w:r w:rsidR="002023AD">
        <w:t>9</w:t>
      </w:r>
      <w:r w:rsidR="004E6722">
        <w:t>, 71.7</w:t>
      </w:r>
      <w:r w:rsidR="002023AD">
        <w:t>4</w:t>
      </w:r>
      <w:r w:rsidR="004E6722">
        <w:t xml:space="preserve">, </w:t>
      </w:r>
      <w:r w:rsidR="002023AD">
        <w:t xml:space="preserve">71.71, </w:t>
      </w:r>
      <w:r w:rsidR="004E6722">
        <w:t>68.</w:t>
      </w:r>
      <w:r w:rsidR="002023AD">
        <w:t>61</w:t>
      </w:r>
      <w:r w:rsidR="004E6722">
        <w:t>, 56.0</w:t>
      </w:r>
      <w:r w:rsidR="002023AD">
        <w:t>8</w:t>
      </w:r>
      <w:r w:rsidR="004E6722">
        <w:t>, 55.9</w:t>
      </w:r>
      <w:r w:rsidR="002023AD">
        <w:t>7</w:t>
      </w:r>
      <w:r w:rsidR="004E6722">
        <w:t>, 54.</w:t>
      </w:r>
      <w:r w:rsidR="002023AD">
        <w:t>20</w:t>
      </w:r>
      <w:r w:rsidR="004E6722">
        <w:t xml:space="preserve">, 54.15, </w:t>
      </w:r>
      <w:r w:rsidR="002023AD">
        <w:t xml:space="preserve">51.54, 33.70, </w:t>
      </w:r>
      <w:r w:rsidR="004E6722">
        <w:t>28.</w:t>
      </w:r>
      <w:r w:rsidR="002023AD">
        <w:t>6</w:t>
      </w:r>
      <w:r w:rsidR="004E6722">
        <w:t>4, 21.5</w:t>
      </w:r>
      <w:r w:rsidR="002023AD">
        <w:t>7</w:t>
      </w:r>
      <w:r w:rsidR="00BA401C" w:rsidRPr="00FD6A58">
        <w:t xml:space="preserve">. </w:t>
      </w:r>
    </w:p>
    <w:p w14:paraId="7553F816" w14:textId="77777777" w:rsidR="00BA401C" w:rsidRDefault="00BA401C" w:rsidP="00BA401C">
      <w:pPr>
        <w:spacing w:before="2" w:after="2"/>
      </w:pPr>
    </w:p>
    <w:p w14:paraId="2A3444BA" w14:textId="77777777" w:rsidR="00BA401C" w:rsidRDefault="00BA401C" w:rsidP="004D3AE9">
      <w:pPr>
        <w:spacing w:before="2" w:after="2"/>
      </w:pPr>
    </w:p>
    <w:p w14:paraId="347205B0" w14:textId="732DB109" w:rsidR="005F0D3B" w:rsidRPr="00D4100B" w:rsidRDefault="005F0D3B" w:rsidP="004D3AE9">
      <w:pPr>
        <w:spacing w:before="2" w:after="2"/>
        <w:rPr>
          <w:b/>
          <w:bCs/>
        </w:rPr>
      </w:pPr>
      <w:r w:rsidRPr="00D4100B">
        <w:rPr>
          <w:b/>
          <w:bCs/>
        </w:rPr>
        <w:t>E182</w:t>
      </w:r>
    </w:p>
    <w:p w14:paraId="42BFC802" w14:textId="6D82B654" w:rsidR="00BA401C" w:rsidRDefault="005F4142" w:rsidP="004C3350">
      <w:r>
        <w:t>To a stirred solution of E1</w:t>
      </w:r>
      <w:r w:rsidR="006B574F">
        <w:t>80</w:t>
      </w:r>
      <w:r>
        <w:t xml:space="preserve"> (</w:t>
      </w:r>
      <w:r w:rsidR="006B574F">
        <w:t>4</w:t>
      </w:r>
      <w:r>
        <w:t>0 mg, 0.</w:t>
      </w:r>
      <w:r w:rsidR="006B574F">
        <w:t>085</w:t>
      </w:r>
      <w:r>
        <w:t xml:space="preserve"> mmol) in a mixture of methanol (</w:t>
      </w:r>
      <w:r w:rsidR="008B74EE">
        <w:t>1.2</w:t>
      </w:r>
      <w:r>
        <w:t xml:space="preserve"> mL) and water (</w:t>
      </w:r>
      <w:r w:rsidR="008B74EE">
        <w:t xml:space="preserve">0.8 </w:t>
      </w:r>
      <w:r>
        <w:t>mL) was added 0.5 M NaOH (</w:t>
      </w:r>
      <w:r w:rsidR="008B74EE">
        <w:t>0.6</w:t>
      </w:r>
      <w:r>
        <w:t xml:space="preserve"> mL). </w:t>
      </w:r>
      <w:r>
        <w:rPr>
          <w:rFonts w:ascii="Cambria Math" w:hAnsi="Cambria Math"/>
          <w:lang w:eastAsia="ja-JP"/>
        </w:rPr>
        <w:t>The resulting mixture was stirred at room temperature for 12 h. After concentration under reduced pressure, the residue was purified by column chromatography to give product E1</w:t>
      </w:r>
      <w:r w:rsidR="008B74EE">
        <w:rPr>
          <w:rFonts w:ascii="Cambria Math" w:hAnsi="Cambria Math"/>
          <w:lang w:eastAsia="ja-JP"/>
        </w:rPr>
        <w:t>82</w:t>
      </w:r>
      <w:r>
        <w:rPr>
          <w:rFonts w:ascii="Cambria Math" w:hAnsi="Cambria Math"/>
          <w:lang w:eastAsia="ja-JP"/>
        </w:rPr>
        <w:t xml:space="preserve"> (</w:t>
      </w:r>
      <w:r w:rsidR="008B74EE">
        <w:rPr>
          <w:rFonts w:ascii="Cambria Math" w:hAnsi="Cambria Math"/>
          <w:lang w:eastAsia="ja-JP"/>
        </w:rPr>
        <w:t>32</w:t>
      </w:r>
      <w:r>
        <w:rPr>
          <w:rFonts w:ascii="Cambria Math" w:hAnsi="Cambria Math"/>
          <w:lang w:eastAsia="ja-JP"/>
        </w:rPr>
        <w:t xml:space="preserve"> mg, 0.</w:t>
      </w:r>
      <w:r w:rsidR="008B74EE">
        <w:rPr>
          <w:rFonts w:ascii="Cambria Math" w:hAnsi="Cambria Math"/>
          <w:lang w:eastAsia="ja-JP"/>
        </w:rPr>
        <w:t>070</w:t>
      </w:r>
      <w:r>
        <w:rPr>
          <w:rFonts w:ascii="Cambria Math" w:hAnsi="Cambria Math"/>
          <w:lang w:eastAsia="ja-JP"/>
        </w:rPr>
        <w:t xml:space="preserve"> mmol) in 83% yield.</w:t>
      </w:r>
      <w:r w:rsidR="004C3350">
        <w:rPr>
          <w:rFonts w:ascii="Cambria Math" w:hAnsi="Cambria Math"/>
          <w:lang w:eastAsia="ja-JP"/>
        </w:rPr>
        <w:t xml:space="preserve"> </w:t>
      </w:r>
      <w:r w:rsidR="009F7477" w:rsidRPr="00FD6A58">
        <w:rPr>
          <w:vertAlign w:val="superscript"/>
        </w:rPr>
        <w:t>1</w:t>
      </w:r>
      <w:r w:rsidR="009F7477" w:rsidRPr="00FD6A58">
        <w:t>H NMR (</w:t>
      </w:r>
      <w:r w:rsidR="009F7477">
        <w:t>6</w:t>
      </w:r>
      <w:r w:rsidR="009F7477" w:rsidRPr="00FD6A58">
        <w:t>00 MHz, CD</w:t>
      </w:r>
      <w:r w:rsidR="002023AD">
        <w:t>Cl</w:t>
      </w:r>
      <w:r w:rsidR="009F7477" w:rsidRPr="00FD6A58">
        <w:rPr>
          <w:vertAlign w:val="subscript"/>
        </w:rPr>
        <w:t>3</w:t>
      </w:r>
      <w:r w:rsidR="009F7477" w:rsidRPr="00FD6A58">
        <w:t xml:space="preserve">) </w:t>
      </w:r>
      <w:r w:rsidR="009F7477" w:rsidRPr="002941E8">
        <w:rPr>
          <w:rFonts w:ascii="Symbol" w:hAnsi="Symbol"/>
        </w:rPr>
        <w:t></w:t>
      </w:r>
      <w:r w:rsidR="009F7477" w:rsidRPr="00FD6A58">
        <w:t xml:space="preserve"> (ppm) </w:t>
      </w:r>
      <w:r w:rsidR="009F7477">
        <w:t xml:space="preserve">6.92-6.88 (m, 3H), 6.86-6.84 (m, 2H), 6.83-6.81 (dd, 1H, J = 8.2, 2.0 Hz), 4.75 (d, 1H, J = 4.5 Hz), 4.74 (d, 1H, J = 4.5 Hz), 4.27-4.22 (m, 2H), 4.03 (t, 2H, J = 6.2 Hz), 3.90 (s, 3H), 3.90-3.88 (m, 2H), 3.87 (s, 3H), 3.13-3.07 (m, 2H), 2.45 (t, 2H, J = 7.2 Hz), 1.92-1.87 (m, 2H), 1.87-1.81 (m, 2H), 1.40-1.30 (m, 2H), 0.95-0.85 (m, 2H).  </w:t>
      </w:r>
      <w:r w:rsidR="009F7477" w:rsidRPr="00FD6A58">
        <w:rPr>
          <w:vertAlign w:val="superscript"/>
        </w:rPr>
        <w:t>13</w:t>
      </w:r>
      <w:r w:rsidR="009F7477" w:rsidRPr="00FD6A58">
        <w:t>C NMR (1</w:t>
      </w:r>
      <w:r w:rsidR="009F7477">
        <w:t>50</w:t>
      </w:r>
      <w:r w:rsidR="009F7477" w:rsidRPr="00FD6A58">
        <w:t xml:space="preserve"> MHz, CD</w:t>
      </w:r>
      <w:r w:rsidR="002023AD">
        <w:t>Cl</w:t>
      </w:r>
      <w:r w:rsidR="009F7477" w:rsidRPr="00FD6A58">
        <w:rPr>
          <w:vertAlign w:val="subscript"/>
        </w:rPr>
        <w:t>3</w:t>
      </w:r>
      <w:r w:rsidR="009F7477" w:rsidRPr="00FD6A58">
        <w:t xml:space="preserve">) </w:t>
      </w:r>
      <w:r w:rsidR="009F7477">
        <w:t>177.78, 149.68, 148.00, 146.73, 145.28, 133.87, 132.93, 118.99, 118.33, 114.30, 113.06, 109.86, 108.66, 85.90, 85.78, 71.71, 68.70, 56.06, 55.98, 54.18, 54.15, 28.44, 21.58</w:t>
      </w:r>
      <w:r w:rsidR="009F7477" w:rsidRPr="00FD6A58">
        <w:t xml:space="preserve">. </w:t>
      </w:r>
    </w:p>
    <w:p w14:paraId="7FD20965" w14:textId="77777777" w:rsidR="00BA401C" w:rsidRDefault="00BA401C" w:rsidP="004D3AE9">
      <w:pPr>
        <w:spacing w:before="2" w:after="2"/>
      </w:pPr>
    </w:p>
    <w:p w14:paraId="63547876" w14:textId="5C86B3EA" w:rsidR="005F0D3B" w:rsidRPr="00D4100B" w:rsidRDefault="005F0D3B" w:rsidP="004D3AE9">
      <w:pPr>
        <w:spacing w:before="2" w:after="2"/>
        <w:rPr>
          <w:b/>
          <w:bCs/>
        </w:rPr>
      </w:pPr>
      <w:r w:rsidRPr="00D4100B">
        <w:rPr>
          <w:b/>
          <w:bCs/>
        </w:rPr>
        <w:t>E188</w:t>
      </w:r>
    </w:p>
    <w:p w14:paraId="4AFA5F09" w14:textId="769622DE" w:rsidR="00604B25" w:rsidRDefault="00B976C3" w:rsidP="00356EBB">
      <w:r>
        <w:t>To a stirred solution of E1</w:t>
      </w:r>
      <w:r w:rsidR="006E6232">
        <w:t>82</w:t>
      </w:r>
      <w:r>
        <w:t xml:space="preserve"> (</w:t>
      </w:r>
      <w:r w:rsidR="006E6232">
        <w:t>11</w:t>
      </w:r>
      <w:r>
        <w:t xml:space="preserve"> mg, 0.0</w:t>
      </w:r>
      <w:r w:rsidR="006E6232">
        <w:t>2</w:t>
      </w:r>
      <w:r>
        <w:t>4 mmol) and E175 (</w:t>
      </w:r>
      <w:r w:rsidR="006E6232">
        <w:t>16</w:t>
      </w:r>
      <w:r>
        <w:t xml:space="preserve"> mg, 0.0</w:t>
      </w:r>
      <w:r w:rsidR="006E6232">
        <w:t>24</w:t>
      </w:r>
      <w:r>
        <w:t xml:space="preserve"> mmol) in anhydrous DMF (1.</w:t>
      </w:r>
      <w:r w:rsidR="006E6232">
        <w:t>000</w:t>
      </w:r>
      <w:r>
        <w:t xml:space="preserve"> ml) at room temperature</w:t>
      </w:r>
      <w:r>
        <w:rPr>
          <w:rFonts w:ascii="Cambria Math" w:hAnsi="Cambria Math" w:hint="eastAsia"/>
          <w:lang w:eastAsia="ja-JP"/>
        </w:rPr>
        <w:t xml:space="preserve"> </w:t>
      </w:r>
      <w:r>
        <w:rPr>
          <w:rFonts w:ascii="Cambria Math" w:hAnsi="Cambria Math"/>
          <w:lang w:eastAsia="ja-JP"/>
        </w:rPr>
        <w:t xml:space="preserve">was added </w:t>
      </w:r>
      <w:proofErr w:type="spellStart"/>
      <w:r>
        <w:rPr>
          <w:rFonts w:ascii="Cambria Math" w:hAnsi="Cambria Math"/>
          <w:lang w:eastAsia="ja-JP"/>
        </w:rPr>
        <w:t>PyBOP</w:t>
      </w:r>
      <w:proofErr w:type="spellEnd"/>
      <w:r>
        <w:rPr>
          <w:rFonts w:ascii="Cambria Math" w:hAnsi="Cambria Math"/>
          <w:lang w:eastAsia="ja-JP"/>
        </w:rPr>
        <w:t xml:space="preserve"> (</w:t>
      </w:r>
      <w:r w:rsidR="006E6232">
        <w:rPr>
          <w:rFonts w:ascii="Cambria Math" w:hAnsi="Cambria Math"/>
          <w:lang w:eastAsia="ja-JP"/>
        </w:rPr>
        <w:t>15</w:t>
      </w:r>
      <w:r>
        <w:rPr>
          <w:rFonts w:ascii="Cambria Math" w:hAnsi="Cambria Math"/>
          <w:lang w:eastAsia="ja-JP"/>
        </w:rPr>
        <w:t xml:space="preserve"> mg, 0.0</w:t>
      </w:r>
      <w:r w:rsidR="006E6232">
        <w:rPr>
          <w:rFonts w:ascii="Cambria Math" w:hAnsi="Cambria Math"/>
          <w:lang w:eastAsia="ja-JP"/>
        </w:rPr>
        <w:t>29</w:t>
      </w:r>
      <w:r>
        <w:rPr>
          <w:rFonts w:ascii="Cambria Math" w:hAnsi="Cambria Math"/>
          <w:lang w:eastAsia="ja-JP"/>
        </w:rPr>
        <w:t xml:space="preserve"> mmol), followed by the addition of DIPEA (</w:t>
      </w:r>
      <w:r w:rsidR="006E6232">
        <w:rPr>
          <w:rFonts w:ascii="Cambria Math" w:hAnsi="Cambria Math"/>
          <w:lang w:eastAsia="ja-JP"/>
        </w:rPr>
        <w:t xml:space="preserve">13 </w:t>
      </w:r>
      <w:r>
        <w:rPr>
          <w:rFonts w:ascii="Cambria Math" w:hAnsi="Cambria Math"/>
          <w:lang w:eastAsia="ja-JP"/>
        </w:rPr>
        <w:t>µL, 0.</w:t>
      </w:r>
      <w:r w:rsidR="006E6232">
        <w:rPr>
          <w:rFonts w:ascii="Cambria Math" w:hAnsi="Cambria Math"/>
          <w:lang w:eastAsia="ja-JP"/>
        </w:rPr>
        <w:t>072</w:t>
      </w:r>
      <w:r>
        <w:rPr>
          <w:rFonts w:ascii="Cambria Math" w:hAnsi="Cambria Math"/>
          <w:lang w:eastAsia="ja-JP"/>
        </w:rPr>
        <w:t xml:space="preserve"> mmol). The resulting mixture was stirred for 12h.  After concentration under reduced pressure, the </w:t>
      </w:r>
      <w:r>
        <w:rPr>
          <w:rFonts w:ascii="Cambria Math" w:hAnsi="Cambria Math"/>
          <w:lang w:eastAsia="ja-JP"/>
        </w:rPr>
        <w:lastRenderedPageBreak/>
        <w:t xml:space="preserve">residue was purified by column chromatography to give </w:t>
      </w:r>
      <w:r w:rsidR="006E6232">
        <w:rPr>
          <w:rFonts w:ascii="Cambria Math" w:hAnsi="Cambria Math"/>
          <w:lang w:eastAsia="ja-JP"/>
        </w:rPr>
        <w:t>18</w:t>
      </w:r>
      <w:r>
        <w:rPr>
          <w:rFonts w:ascii="Cambria Math" w:hAnsi="Cambria Math"/>
          <w:lang w:eastAsia="ja-JP"/>
        </w:rPr>
        <w:t xml:space="preserve"> mg product E18</w:t>
      </w:r>
      <w:r w:rsidR="006E6232">
        <w:rPr>
          <w:rFonts w:ascii="Cambria Math" w:hAnsi="Cambria Math"/>
          <w:lang w:eastAsia="ja-JP"/>
        </w:rPr>
        <w:t>8</w:t>
      </w:r>
      <w:r>
        <w:rPr>
          <w:rFonts w:ascii="Cambria Math" w:hAnsi="Cambria Math"/>
          <w:lang w:eastAsia="ja-JP"/>
        </w:rPr>
        <w:t xml:space="preserve"> in 7</w:t>
      </w:r>
      <w:r w:rsidR="006E6232">
        <w:rPr>
          <w:rFonts w:ascii="Cambria Math" w:hAnsi="Cambria Math"/>
          <w:lang w:eastAsia="ja-JP"/>
        </w:rPr>
        <w:t>2</w:t>
      </w:r>
      <w:r>
        <w:rPr>
          <w:rFonts w:ascii="Cambria Math" w:hAnsi="Cambria Math"/>
          <w:lang w:eastAsia="ja-JP"/>
        </w:rPr>
        <w:t>% yield</w:t>
      </w:r>
      <w:r w:rsidR="004C3350">
        <w:rPr>
          <w:rFonts w:ascii="Cambria Math" w:hAnsi="Cambria Math"/>
          <w:lang w:eastAsia="ja-JP"/>
        </w:rPr>
        <w:t xml:space="preserve">. </w:t>
      </w:r>
      <w:r w:rsidR="009F7477" w:rsidRPr="00FD6A58">
        <w:rPr>
          <w:vertAlign w:val="superscript"/>
        </w:rPr>
        <w:t>1</w:t>
      </w:r>
      <w:r w:rsidR="009F7477" w:rsidRPr="00FD6A58">
        <w:t>H NMR (</w:t>
      </w:r>
      <w:r w:rsidR="009F7477">
        <w:t>6</w:t>
      </w:r>
      <w:r w:rsidR="009F7477" w:rsidRPr="00FD6A58">
        <w:t>00 MHz, CD</w:t>
      </w:r>
      <w:r w:rsidR="009F7477" w:rsidRPr="00FD6A58">
        <w:rPr>
          <w:vertAlign w:val="subscript"/>
        </w:rPr>
        <w:t>3</w:t>
      </w:r>
      <w:r w:rsidR="009F7477">
        <w:t>OD</w:t>
      </w:r>
      <w:r w:rsidR="009F7477" w:rsidRPr="00FD6A58">
        <w:t xml:space="preserve">) </w:t>
      </w:r>
      <w:r w:rsidR="009F7477" w:rsidRPr="002941E8">
        <w:rPr>
          <w:rFonts w:ascii="Symbol" w:hAnsi="Symbol"/>
        </w:rPr>
        <w:t></w:t>
      </w:r>
      <w:r w:rsidR="009F7477" w:rsidRPr="00FD6A58">
        <w:t xml:space="preserve"> (ppm) </w:t>
      </w:r>
      <w:r w:rsidR="009F7477">
        <w:t>6.9</w:t>
      </w:r>
      <w:r w:rsidR="000D71AF">
        <w:t xml:space="preserve">9 (d, 1H, J = 1.2 Hz), 6.95 (d, 1H, J = 1.8 Hz), </w:t>
      </w:r>
      <w:r w:rsidR="009F7477">
        <w:t>6.</w:t>
      </w:r>
      <w:r w:rsidR="000D71AF">
        <w:t>93</w:t>
      </w:r>
      <w:r w:rsidR="009F7477">
        <w:t>-6.8</w:t>
      </w:r>
      <w:r w:rsidR="000D71AF">
        <w:t>9</w:t>
      </w:r>
      <w:r w:rsidR="009F7477">
        <w:t xml:space="preserve"> (m, 2H), 6.81 (dd, 1H, J = 8.</w:t>
      </w:r>
      <w:r w:rsidR="000D71AF">
        <w:t>4</w:t>
      </w:r>
      <w:r w:rsidR="009F7477">
        <w:t xml:space="preserve">, </w:t>
      </w:r>
      <w:r w:rsidR="000D71AF">
        <w:t>1.8</w:t>
      </w:r>
      <w:r w:rsidR="009F7477">
        <w:t xml:space="preserve"> Hz), </w:t>
      </w:r>
      <w:r w:rsidR="000D71AF">
        <w:t xml:space="preserve">6.77 (d, 1H, J = 8.1 Hz), </w:t>
      </w:r>
      <w:r w:rsidR="009F7477">
        <w:t>4.7</w:t>
      </w:r>
      <w:r w:rsidR="000D71AF">
        <w:t>3</w:t>
      </w:r>
      <w:r w:rsidR="009F7477">
        <w:t xml:space="preserve"> (d, 1H, J = 4.</w:t>
      </w:r>
      <w:r w:rsidR="000D71AF">
        <w:t>2</w:t>
      </w:r>
      <w:r w:rsidR="009F7477">
        <w:t xml:space="preserve"> Hz), 4.7</w:t>
      </w:r>
      <w:r w:rsidR="000D71AF">
        <w:t>1</w:t>
      </w:r>
      <w:r w:rsidR="009F7477">
        <w:t xml:space="preserve"> (d, 1H, J = 4.</w:t>
      </w:r>
      <w:r w:rsidR="000D71AF">
        <w:t>2</w:t>
      </w:r>
      <w:r w:rsidR="009F7477">
        <w:t xml:space="preserve"> Hz), </w:t>
      </w:r>
      <w:r w:rsidR="000D71AF">
        <w:t xml:space="preserve">4.35 (dd, 1H, J = 8.4, 5.4 Hz), </w:t>
      </w:r>
      <w:r w:rsidR="009F7477">
        <w:t>4.2</w:t>
      </w:r>
      <w:r w:rsidR="000D71AF">
        <w:t>6</w:t>
      </w:r>
      <w:r w:rsidR="009F7477">
        <w:t>-4.22 (m, 2H), 4.0</w:t>
      </w:r>
      <w:r w:rsidR="000D71AF">
        <w:t xml:space="preserve">4-3.97 (m, 2H), 3.87-3.86 (m, 1H), </w:t>
      </w:r>
      <w:r w:rsidR="009F7477">
        <w:t>3.</w:t>
      </w:r>
      <w:r w:rsidR="000D71AF">
        <w:t>86</w:t>
      </w:r>
      <w:r w:rsidR="009F7477">
        <w:t xml:space="preserve"> (s, 3H), 3.8</w:t>
      </w:r>
      <w:r w:rsidR="000D71AF">
        <w:t>5</w:t>
      </w:r>
      <w:r w:rsidR="009F7477">
        <w:t xml:space="preserve"> (s, 3H), 3.</w:t>
      </w:r>
      <w:r w:rsidR="000D71AF">
        <w:t>60</w:t>
      </w:r>
      <w:r w:rsidR="009F7477">
        <w:t>-3.</w:t>
      </w:r>
      <w:r w:rsidR="000D71AF">
        <w:t>5</w:t>
      </w:r>
      <w:r w:rsidR="009F7477">
        <w:t>7 (</w:t>
      </w:r>
      <w:r w:rsidR="000D71AF">
        <w:t>dd</w:t>
      </w:r>
      <w:r w:rsidR="009F7477">
        <w:t xml:space="preserve">, </w:t>
      </w:r>
      <w:r w:rsidR="000D71AF">
        <w:t>1</w:t>
      </w:r>
      <w:r w:rsidR="009F7477">
        <w:t>H</w:t>
      </w:r>
      <w:r w:rsidR="000D71AF">
        <w:t>, J = 11.4, 5.4 Hz</w:t>
      </w:r>
      <w:r w:rsidR="009F7477">
        <w:t xml:space="preserve">), </w:t>
      </w:r>
      <w:r w:rsidR="000D71AF">
        <w:t>3.54-3.49 (m, 2H), 3.35 (s, 6H), 3.28</w:t>
      </w:r>
      <w:r w:rsidR="009F7477">
        <w:t>-</w:t>
      </w:r>
      <w:r w:rsidR="000D71AF">
        <w:t>3.20</w:t>
      </w:r>
      <w:r w:rsidR="009F7477">
        <w:t xml:space="preserve"> (m, 2H), </w:t>
      </w:r>
      <w:r w:rsidR="000D71AF">
        <w:t>3.16</w:t>
      </w:r>
      <w:r w:rsidR="009F7477">
        <w:t>-</w:t>
      </w:r>
      <w:r w:rsidR="000D71AF">
        <w:t>3.12</w:t>
      </w:r>
      <w:r w:rsidR="009F7477">
        <w:t xml:space="preserve"> (m, 2H), </w:t>
      </w:r>
      <w:r w:rsidR="000D71AF">
        <w:t>2.99 (s, 6H), 2</w:t>
      </w:r>
      <w:r w:rsidR="009F7477">
        <w:t>.4</w:t>
      </w:r>
      <w:r w:rsidR="000D71AF">
        <w:t>7</w:t>
      </w:r>
      <w:r w:rsidR="009F7477">
        <w:t>-</w:t>
      </w:r>
      <w:r w:rsidR="000D71AF">
        <w:t>2.35</w:t>
      </w:r>
      <w:r w:rsidR="009F7477">
        <w:t xml:space="preserve"> (m, </w:t>
      </w:r>
      <w:r w:rsidR="000D71AF">
        <w:t>4</w:t>
      </w:r>
      <w:r w:rsidR="009F7477">
        <w:t xml:space="preserve">H), </w:t>
      </w:r>
      <w:r w:rsidR="000D71AF">
        <w:t>1.88-1.77 (m, 5H), 1.72</w:t>
      </w:r>
      <w:r w:rsidR="009F7477">
        <w:t>-</w:t>
      </w:r>
      <w:r w:rsidR="000D71AF">
        <w:t>1.57</w:t>
      </w:r>
      <w:r w:rsidR="009F7477">
        <w:t xml:space="preserve"> (m, </w:t>
      </w:r>
      <w:r w:rsidR="000D71AF">
        <w:t>3</w:t>
      </w:r>
      <w:r w:rsidR="009F7477">
        <w:t xml:space="preserve">H).  </w:t>
      </w:r>
      <w:r w:rsidR="009F7477" w:rsidRPr="00FD6A58">
        <w:rPr>
          <w:vertAlign w:val="superscript"/>
        </w:rPr>
        <w:t>13</w:t>
      </w:r>
      <w:r w:rsidR="009F7477" w:rsidRPr="00FD6A58">
        <w:t>C NMR (1</w:t>
      </w:r>
      <w:r w:rsidR="009F7477">
        <w:t>50</w:t>
      </w:r>
      <w:r w:rsidR="009F7477" w:rsidRPr="00FD6A58">
        <w:t xml:space="preserve"> MHz, CD</w:t>
      </w:r>
      <w:r w:rsidR="009F7477" w:rsidRPr="00FD6A58">
        <w:rPr>
          <w:vertAlign w:val="subscript"/>
        </w:rPr>
        <w:t>3</w:t>
      </w:r>
      <w:r w:rsidR="009F7477">
        <w:t>OD</w:t>
      </w:r>
      <w:r w:rsidR="009F7477" w:rsidRPr="00FD6A58">
        <w:t xml:space="preserve">) </w:t>
      </w:r>
      <w:r w:rsidR="000D71AF">
        <w:t>174.87</w:t>
      </w:r>
      <w:r w:rsidR="009F7477">
        <w:t xml:space="preserve">, </w:t>
      </w:r>
      <w:r w:rsidR="000D71AF">
        <w:t xml:space="preserve">172.83, 156.28, 149.53, 148.03, 147.75, 145.95, 134.14, 132.41, 118.65, 118.46, 114.70, 113.15, 110.09, 109.64, 86.09, 85.90, 72.46, 71.33, 71.21, 68.79, 63.05, 55.17, 55.05, 54.04, 53.96, 52.74, 48.45, 41.49, 37.07, 35.04, 28.70, 28.21, </w:t>
      </w:r>
      <w:r w:rsidR="00896CB5">
        <w:t>25.02, 22.39</w:t>
      </w:r>
      <w:r w:rsidR="009F7477" w:rsidRPr="00FD6A58">
        <w:t>.</w:t>
      </w:r>
    </w:p>
    <w:p w14:paraId="0F6E0DF4" w14:textId="77777777" w:rsidR="00091496" w:rsidRDefault="00091496">
      <w:pPr>
        <w:rPr>
          <w:b/>
          <w:bCs/>
        </w:rPr>
      </w:pPr>
      <w:r>
        <w:rPr>
          <w:b/>
          <w:bCs/>
        </w:rPr>
        <w:br w:type="page"/>
      </w:r>
    </w:p>
    <w:p w14:paraId="4F3FC66F" w14:textId="136471CA" w:rsidR="00604B25" w:rsidRDefault="00604B25" w:rsidP="00162172">
      <w:pPr>
        <w:rPr>
          <w:b/>
          <w:bCs/>
        </w:rPr>
      </w:pPr>
      <w:r>
        <w:rPr>
          <w:b/>
          <w:bCs/>
        </w:rPr>
        <w:lastRenderedPageBreak/>
        <w:t>2. Supplementary Figures</w:t>
      </w:r>
    </w:p>
    <w:p w14:paraId="5E9F7159" w14:textId="77777777" w:rsidR="00604B25" w:rsidRDefault="00604B25" w:rsidP="00162172">
      <w:pPr>
        <w:rPr>
          <w:b/>
          <w:bCs/>
        </w:rPr>
      </w:pPr>
    </w:p>
    <w:p w14:paraId="2B483FF5" w14:textId="77777777" w:rsidR="00BD3B5A" w:rsidRDefault="006B298E" w:rsidP="00162172">
      <w:r>
        <w:rPr>
          <w:b/>
          <w:bCs/>
          <w:noProof/>
        </w:rPr>
        <w:drawing>
          <wp:inline distT="0" distB="0" distL="0" distR="0" wp14:anchorId="7233188F" wp14:editId="7E4228A0">
            <wp:extent cx="5480685" cy="2835910"/>
            <wp:effectExtent l="0" t="0" r="5715" b="2540"/>
            <wp:docPr id="187699820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0685" cy="2835910"/>
                    </a:xfrm>
                    <a:prstGeom prst="rect">
                      <a:avLst/>
                    </a:prstGeom>
                    <a:noFill/>
                    <a:ln>
                      <a:noFill/>
                    </a:ln>
                  </pic:spPr>
                </pic:pic>
              </a:graphicData>
            </a:graphic>
          </wp:inline>
        </w:drawing>
      </w:r>
    </w:p>
    <w:p w14:paraId="0DCA6E4D" w14:textId="4FCE1EA8" w:rsidR="00BD3B5A" w:rsidRDefault="00676CC7" w:rsidP="00162172">
      <w:pPr>
        <w:widowControl w:val="0"/>
      </w:pPr>
      <w:r>
        <w:rPr>
          <w:b/>
        </w:rPr>
        <w:t>Supplementary</w:t>
      </w:r>
      <w:r w:rsidR="00BD3B5A">
        <w:rPr>
          <w:b/>
        </w:rPr>
        <w:t xml:space="preserve"> Figure </w:t>
      </w:r>
      <w:r>
        <w:rPr>
          <w:b/>
        </w:rPr>
        <w:t>S</w:t>
      </w:r>
      <w:r w:rsidR="00BD3B5A">
        <w:rPr>
          <w:b/>
        </w:rPr>
        <w:t>1.</w:t>
      </w:r>
      <w:r w:rsidR="00BD3B5A">
        <w:t xml:space="preserve"> Number of pixels per sample spot for 1,150 samples. Number of pixels were counted after empty pixels (i.e., pixels that lacked signals with a relative signal intensity of approximately ten times above background noise) were excluded.</w:t>
      </w:r>
    </w:p>
    <w:p w14:paraId="72DA7213" w14:textId="77777777" w:rsidR="00BD3B5A" w:rsidRDefault="00BD3B5A" w:rsidP="00162172">
      <w:r>
        <w:rPr>
          <w:noProof/>
        </w:rPr>
        <w:lastRenderedPageBreak/>
        <w:drawing>
          <wp:inline distT="0" distB="0" distL="0" distR="0" wp14:anchorId="2943BBDA" wp14:editId="3450BAAA">
            <wp:extent cx="5474970" cy="6169025"/>
            <wp:effectExtent l="0" t="0" r="0" b="3175"/>
            <wp:docPr id="102344436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74970" cy="6169025"/>
                    </a:xfrm>
                    <a:prstGeom prst="rect">
                      <a:avLst/>
                    </a:prstGeom>
                    <a:noFill/>
                    <a:ln>
                      <a:noFill/>
                    </a:ln>
                  </pic:spPr>
                </pic:pic>
              </a:graphicData>
            </a:graphic>
          </wp:inline>
        </w:drawing>
      </w:r>
    </w:p>
    <w:p w14:paraId="6E181730" w14:textId="4AF80552" w:rsidR="00BD3B5A" w:rsidRDefault="00676CC7" w:rsidP="00162172">
      <w:pPr>
        <w:widowControl w:val="0"/>
      </w:pPr>
      <w:r>
        <w:rPr>
          <w:b/>
        </w:rPr>
        <w:t>Supplementary</w:t>
      </w:r>
      <w:r w:rsidR="00BD3B5A">
        <w:rPr>
          <w:b/>
        </w:rPr>
        <w:t xml:space="preserve"> Figure </w:t>
      </w:r>
      <w:r>
        <w:rPr>
          <w:b/>
        </w:rPr>
        <w:t>S</w:t>
      </w:r>
      <w:r w:rsidR="00BD3B5A">
        <w:rPr>
          <w:b/>
        </w:rPr>
        <w:t xml:space="preserve">2. </w:t>
      </w:r>
      <w:r w:rsidR="00BD3B5A">
        <w:t xml:space="preserve">Synthesis scheme of NIMS-tagged </w:t>
      </w:r>
      <w:r w:rsidR="00BD3B5A">
        <w:rPr>
          <w:b/>
          <w:bCs/>
        </w:rPr>
        <w:t>a</w:t>
      </w:r>
      <w:r w:rsidR="00BD3B5A">
        <w:t xml:space="preserve"> </w:t>
      </w:r>
      <w:r w:rsidR="00BD3B5A">
        <w:rPr>
          <w:rFonts w:ascii="Times New Roman" w:hAnsi="Times New Roman" w:cs="Times New Roman"/>
        </w:rPr>
        <w:t>ꞵ</w:t>
      </w:r>
      <w:r w:rsidR="00BD3B5A">
        <w:t>-</w:t>
      </w:r>
      <w:r w:rsidR="00BD3B5A">
        <w:rPr>
          <w:rFonts w:ascii="Times New Roman" w:hAnsi="Times New Roman" w:cs="Times New Roman"/>
        </w:rPr>
        <w:t>ꞵ</w:t>
      </w:r>
      <w:r w:rsidR="00BD3B5A">
        <w:t xml:space="preserve">', </w:t>
      </w:r>
      <w:r w:rsidR="00BD3B5A">
        <w:rPr>
          <w:b/>
          <w:bCs/>
        </w:rPr>
        <w:t>b</w:t>
      </w:r>
      <w:r w:rsidR="00BD3B5A">
        <w:t xml:space="preserve"> 4-O-5’, and </w:t>
      </w:r>
      <w:r w:rsidR="00BD3B5A">
        <w:rPr>
          <w:b/>
          <w:bCs/>
        </w:rPr>
        <w:t>c</w:t>
      </w:r>
      <w:r w:rsidR="00BD3B5A">
        <w:t xml:space="preserve"> 5-5’ substrates. </w:t>
      </w:r>
    </w:p>
    <w:p w14:paraId="78C484D9" w14:textId="1A4F72F2" w:rsidR="00604B25" w:rsidRDefault="00BD3B5A" w:rsidP="00162172">
      <w:r>
        <w:rPr>
          <w:noProof/>
        </w:rPr>
        <w:lastRenderedPageBreak/>
        <w:drawing>
          <wp:inline distT="0" distB="0" distL="0" distR="0" wp14:anchorId="23CD9D20" wp14:editId="55CD31DE">
            <wp:extent cx="5480685" cy="6290945"/>
            <wp:effectExtent l="0" t="0" r="5715" b="0"/>
            <wp:docPr id="136827151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0685" cy="6290945"/>
                    </a:xfrm>
                    <a:prstGeom prst="rect">
                      <a:avLst/>
                    </a:prstGeom>
                    <a:noFill/>
                    <a:ln>
                      <a:noFill/>
                    </a:ln>
                  </pic:spPr>
                </pic:pic>
              </a:graphicData>
            </a:graphic>
          </wp:inline>
        </w:drawing>
      </w:r>
    </w:p>
    <w:p w14:paraId="45C4EEF5" w14:textId="6197F9A6" w:rsidR="00162172" w:rsidRDefault="00676CC7" w:rsidP="00162172">
      <w:pPr>
        <w:widowControl w:val="0"/>
      </w:pPr>
      <w:r>
        <w:rPr>
          <w:b/>
        </w:rPr>
        <w:t>Supplementary</w:t>
      </w:r>
      <w:r w:rsidR="00BD3B5A">
        <w:rPr>
          <w:b/>
        </w:rPr>
        <w:t xml:space="preserve"> Figure </w:t>
      </w:r>
      <w:r>
        <w:rPr>
          <w:b/>
        </w:rPr>
        <w:t>S</w:t>
      </w:r>
      <w:r w:rsidR="00BD3B5A">
        <w:rPr>
          <w:b/>
        </w:rPr>
        <w:t>3.</w:t>
      </w:r>
      <w:r w:rsidR="00BD3B5A">
        <w:t xml:space="preserve"> Average relative proportions of products from </w:t>
      </w:r>
      <w:r w:rsidR="00BD3B5A">
        <w:rPr>
          <w:rFonts w:ascii="Times New Roman" w:hAnsi="Times New Roman" w:cs="Times New Roman"/>
        </w:rPr>
        <w:t>ꞵ</w:t>
      </w:r>
      <w:r w:rsidR="00BD3B5A">
        <w:t>-</w:t>
      </w:r>
      <w:r w:rsidR="00BD3B5A">
        <w:rPr>
          <w:rFonts w:ascii="Times New Roman" w:hAnsi="Times New Roman" w:cs="Times New Roman"/>
        </w:rPr>
        <w:t>ꞵ</w:t>
      </w:r>
      <w:r w:rsidR="00BD3B5A">
        <w:t xml:space="preserve"> substrate cleavage. Statistical correlation between pH and relative products were determined via Pearson correlation (two-tailed). </w:t>
      </w:r>
      <w:r w:rsidR="00BD3B5A" w:rsidRPr="00875D3C">
        <w:rPr>
          <w:b/>
          <w:bCs/>
        </w:rPr>
        <w:t>a</w:t>
      </w:r>
      <w:r w:rsidR="00BD3B5A">
        <w:t xml:space="preserve"> 980 m/z product relative proportion in laccase reactions (P&lt;0.0001), </w:t>
      </w:r>
      <w:r w:rsidR="00BD3B5A" w:rsidRPr="00875D3C">
        <w:rPr>
          <w:b/>
          <w:bCs/>
        </w:rPr>
        <w:t>b</w:t>
      </w:r>
      <w:r w:rsidR="00BD3B5A">
        <w:t xml:space="preserve"> 980 m/z product relative proportion in horseradish peroxidase reactions (P&lt;0.0001), </w:t>
      </w:r>
      <w:r w:rsidR="00BD3B5A" w:rsidRPr="00875D3C">
        <w:rPr>
          <w:b/>
          <w:bCs/>
        </w:rPr>
        <w:t>c</w:t>
      </w:r>
      <w:r w:rsidR="00BD3B5A">
        <w:t xml:space="preserve"> 982 m/z product relative proportion in laccase reactions (P&lt;0.0001), </w:t>
      </w:r>
      <w:r w:rsidR="00BD3B5A" w:rsidRPr="00875D3C">
        <w:rPr>
          <w:b/>
          <w:bCs/>
        </w:rPr>
        <w:t>d</w:t>
      </w:r>
      <w:r w:rsidR="00BD3B5A">
        <w:t xml:space="preserve"> 982 m/z product relative proportion in horseradish peroxidase reactions (P=0.1576), </w:t>
      </w:r>
      <w:r w:rsidR="00BD3B5A" w:rsidRPr="00875D3C">
        <w:rPr>
          <w:b/>
          <w:bCs/>
        </w:rPr>
        <w:t>e</w:t>
      </w:r>
      <w:r w:rsidR="00BD3B5A">
        <w:t xml:space="preserve"> 998 m/z product relative proportions in laccase reactions (P&lt;0.0001), and </w:t>
      </w:r>
      <w:r w:rsidR="00BD3B5A" w:rsidRPr="00875D3C">
        <w:rPr>
          <w:b/>
          <w:bCs/>
        </w:rPr>
        <w:t>f</w:t>
      </w:r>
      <w:r w:rsidR="00BD3B5A">
        <w:t xml:space="preserve"> 998 m/z product relative proportions in horseradish peroxidase reactions (P&lt;0.0001).</w:t>
      </w:r>
    </w:p>
    <w:p w14:paraId="2910622F" w14:textId="77777777" w:rsidR="00162172" w:rsidRDefault="00162172" w:rsidP="00162172">
      <w:pPr>
        <w:widowControl w:val="0"/>
      </w:pPr>
    </w:p>
    <w:p w14:paraId="28D4FD03" w14:textId="33F35D4F" w:rsidR="00BD3B5A" w:rsidRDefault="00BD3B5A" w:rsidP="00162172">
      <w:pPr>
        <w:widowControl w:val="0"/>
      </w:pPr>
      <w:r>
        <w:rPr>
          <w:noProof/>
        </w:rPr>
        <w:lastRenderedPageBreak/>
        <w:drawing>
          <wp:inline distT="0" distB="0" distL="0" distR="0" wp14:anchorId="3904CF07" wp14:editId="2B032D73">
            <wp:extent cx="5480685" cy="6783070"/>
            <wp:effectExtent l="0" t="0" r="5715" b="0"/>
            <wp:docPr id="193350714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0685" cy="6783070"/>
                    </a:xfrm>
                    <a:prstGeom prst="rect">
                      <a:avLst/>
                    </a:prstGeom>
                    <a:noFill/>
                    <a:ln>
                      <a:noFill/>
                    </a:ln>
                  </pic:spPr>
                </pic:pic>
              </a:graphicData>
            </a:graphic>
          </wp:inline>
        </w:drawing>
      </w:r>
    </w:p>
    <w:p w14:paraId="4F8459A1" w14:textId="30A65545" w:rsidR="00BD3B5A" w:rsidRDefault="00676CC7" w:rsidP="00162172">
      <w:pPr>
        <w:widowControl w:val="0"/>
      </w:pPr>
      <w:r>
        <w:rPr>
          <w:b/>
        </w:rPr>
        <w:t>Supplementary</w:t>
      </w:r>
      <w:r w:rsidR="00BD3B5A">
        <w:rPr>
          <w:b/>
        </w:rPr>
        <w:t xml:space="preserve"> Figure </w:t>
      </w:r>
      <w:r>
        <w:rPr>
          <w:b/>
        </w:rPr>
        <w:t>S</w:t>
      </w:r>
      <w:r w:rsidR="00BD3B5A">
        <w:rPr>
          <w:b/>
        </w:rPr>
        <w:t>4.</w:t>
      </w:r>
      <w:r w:rsidR="00BD3B5A">
        <w:t xml:space="preserve"> Comparison of product profiles for the 5-5’ substrate tested with (hashed bars) and without 1-hydroxybenzotriazole as the mediator (white bars). Blue indicates cleaved products, yellow indicates modified products, and burgundy indicates polymerized products. No significant differences were detected between mediator and no-mediator treatments for each pH point (two-way ANOVA, Šídák’s multiple comparisons test, with a single pooled variance).</w:t>
      </w:r>
    </w:p>
    <w:p w14:paraId="5DC690EC" w14:textId="77777777" w:rsidR="00162172" w:rsidRDefault="00162172" w:rsidP="00162172">
      <w:pPr>
        <w:widowControl w:val="0"/>
      </w:pPr>
    </w:p>
    <w:p w14:paraId="5A7D5A82" w14:textId="235B000F" w:rsidR="00BD3B5A" w:rsidRDefault="00BD3B5A" w:rsidP="00162172">
      <w:r>
        <w:rPr>
          <w:noProof/>
        </w:rPr>
        <w:lastRenderedPageBreak/>
        <w:drawing>
          <wp:inline distT="0" distB="0" distL="0" distR="0" wp14:anchorId="3E4CDC0F" wp14:editId="32DB550F">
            <wp:extent cx="5480685" cy="6776720"/>
            <wp:effectExtent l="0" t="0" r="5715" b="5080"/>
            <wp:docPr id="686158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80685" cy="6776720"/>
                    </a:xfrm>
                    <a:prstGeom prst="rect">
                      <a:avLst/>
                    </a:prstGeom>
                    <a:noFill/>
                    <a:ln>
                      <a:noFill/>
                    </a:ln>
                  </pic:spPr>
                </pic:pic>
              </a:graphicData>
            </a:graphic>
          </wp:inline>
        </w:drawing>
      </w:r>
    </w:p>
    <w:p w14:paraId="06A6B45F" w14:textId="4EB99B95" w:rsidR="00BD3B5A" w:rsidRDefault="00676CC7" w:rsidP="00162172">
      <w:pPr>
        <w:widowControl w:val="0"/>
      </w:pPr>
      <w:r>
        <w:rPr>
          <w:b/>
        </w:rPr>
        <w:t>Supplementary</w:t>
      </w:r>
      <w:r w:rsidR="00BD3B5A">
        <w:rPr>
          <w:b/>
        </w:rPr>
        <w:t xml:space="preserve"> Figure </w:t>
      </w:r>
      <w:r>
        <w:rPr>
          <w:b/>
        </w:rPr>
        <w:t>S</w:t>
      </w:r>
      <w:r w:rsidR="00BD3B5A">
        <w:rPr>
          <w:b/>
        </w:rPr>
        <w:t xml:space="preserve">5. </w:t>
      </w:r>
      <w:r w:rsidR="00BD3B5A">
        <w:t>Comparison of product profiles for the 4-O-5’ substrate tested with (hashed bars) and without 1-hydroxybenzotriazole as the mediator (white bars). Blue indicates cleaved products, yellow indicates modified products, and burgundy indicates polymerized products. No significant differences were detected between mediator and no-mediator treatments for each pH point (two-way ANOVA, Šídák’s multiple comparisons test, with a single pooled variance).</w:t>
      </w:r>
    </w:p>
    <w:p w14:paraId="22B775D9" w14:textId="1CC5526D" w:rsidR="00BD3B5A" w:rsidRDefault="00BD3B5A" w:rsidP="00162172">
      <w:pPr>
        <w:rPr>
          <w:b/>
          <w:bCs/>
        </w:rPr>
      </w:pPr>
      <w:r>
        <w:rPr>
          <w:b/>
          <w:bCs/>
          <w:noProof/>
        </w:rPr>
        <w:lastRenderedPageBreak/>
        <w:drawing>
          <wp:inline distT="0" distB="0" distL="0" distR="0" wp14:anchorId="261CB3B4" wp14:editId="092F6A4E">
            <wp:extent cx="5486400" cy="6210677"/>
            <wp:effectExtent l="0" t="0" r="0" b="0"/>
            <wp:docPr id="139190754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6">
                      <a:extLst>
                        <a:ext uri="{28A0092B-C50C-407E-A947-70E740481C1C}">
                          <a14:useLocalDpi xmlns:a14="http://schemas.microsoft.com/office/drawing/2010/main" val="0"/>
                        </a:ext>
                      </a:extLst>
                    </a:blip>
                    <a:srcRect b="14423"/>
                    <a:stretch/>
                  </pic:blipFill>
                  <pic:spPr bwMode="auto">
                    <a:xfrm>
                      <a:off x="0" y="0"/>
                      <a:ext cx="5486400" cy="6210677"/>
                    </a:xfrm>
                    <a:prstGeom prst="rect">
                      <a:avLst/>
                    </a:prstGeom>
                    <a:noFill/>
                    <a:ln>
                      <a:noFill/>
                    </a:ln>
                    <a:extLst>
                      <a:ext uri="{53640926-AAD7-44D8-BBD7-CCE9431645EC}">
                        <a14:shadowObscured xmlns:a14="http://schemas.microsoft.com/office/drawing/2010/main"/>
                      </a:ext>
                    </a:extLst>
                  </pic:spPr>
                </pic:pic>
              </a:graphicData>
            </a:graphic>
          </wp:inline>
        </w:drawing>
      </w:r>
    </w:p>
    <w:p w14:paraId="253C92D7" w14:textId="539A8779" w:rsidR="00BD3B5A" w:rsidRDefault="00676CC7" w:rsidP="00162172">
      <w:pPr>
        <w:widowControl w:val="0"/>
      </w:pPr>
      <w:r>
        <w:rPr>
          <w:b/>
        </w:rPr>
        <w:t>Supplementary</w:t>
      </w:r>
      <w:r w:rsidR="00BD3B5A">
        <w:rPr>
          <w:b/>
        </w:rPr>
        <w:t xml:space="preserve"> Figure </w:t>
      </w:r>
      <w:r>
        <w:rPr>
          <w:b/>
        </w:rPr>
        <w:t>S</w:t>
      </w:r>
      <w:r w:rsidR="00BD3B5A">
        <w:rPr>
          <w:b/>
        </w:rPr>
        <w:t xml:space="preserve">6. </w:t>
      </w:r>
      <w:r w:rsidR="00BD3B5A">
        <w:t xml:space="preserve">Signal intensity of sample substrates (1088.3 </w:t>
      </w:r>
      <w:r w:rsidR="00BD3B5A">
        <w:rPr>
          <w:i/>
        </w:rPr>
        <w:t>m/z</w:t>
      </w:r>
      <w:r w:rsidR="00BD3B5A">
        <w:t xml:space="preserve">, 1151.3 </w:t>
      </w:r>
      <w:r w:rsidR="00BD3B5A">
        <w:rPr>
          <w:i/>
        </w:rPr>
        <w:t>m/z</w:t>
      </w:r>
      <w:r w:rsidR="00BD3B5A">
        <w:t xml:space="preserve">, 962.3 </w:t>
      </w:r>
      <w:r w:rsidR="00BD3B5A">
        <w:rPr>
          <w:i/>
        </w:rPr>
        <w:t>m/z</w:t>
      </w:r>
      <w:r w:rsidR="00BD3B5A">
        <w:t xml:space="preserve">, and 978.3 </w:t>
      </w:r>
      <w:r w:rsidR="00BD3B5A">
        <w:rPr>
          <w:i/>
        </w:rPr>
        <w:t>m/z</w:t>
      </w:r>
      <w:r w:rsidR="00BD3B5A">
        <w:t xml:space="preserve">) on sample spots and in between samples spots containing substrates and no enzymes. </w:t>
      </w:r>
      <w:r w:rsidR="00BD3B5A" w:rsidRPr="00875D3C">
        <w:rPr>
          <w:b/>
          <w:bCs/>
        </w:rPr>
        <w:t>a</w:t>
      </w:r>
      <w:r w:rsidR="00BD3B5A">
        <w:t xml:space="preserve"> OMAAT mask placed over sample spots (mask spots covered 10-14 pixels). </w:t>
      </w:r>
      <w:r w:rsidR="00BD3B5A" w:rsidRPr="00875D3C">
        <w:rPr>
          <w:b/>
          <w:bCs/>
        </w:rPr>
        <w:t>b</w:t>
      </w:r>
      <w:r w:rsidR="00BD3B5A">
        <w:t xml:space="preserve"> OMAAT mask placed over the interstitial space (mask spots covered 2-4 pixels). </w:t>
      </w:r>
      <w:r w:rsidR="00BD3B5A" w:rsidRPr="00875D3C">
        <w:rPr>
          <w:b/>
          <w:bCs/>
        </w:rPr>
        <w:t>c</w:t>
      </w:r>
      <w:r w:rsidR="00BD3B5A">
        <w:t xml:space="preserve"> Sum of signal intensities (the signal intensities for all pixels in a given mask spot were averaged, then the average intensity for each of the four ions was summed). Insets indicate interstitial spaces that were contaminated due to overlapping samples. Approximately 2% of all sample spots (46 out of 2048) appeared overlapping by visual inspection.</w:t>
      </w:r>
    </w:p>
    <w:p w14:paraId="4A7F09C5" w14:textId="77777777" w:rsidR="00BD3B5A" w:rsidRDefault="00BD3B5A" w:rsidP="00162172">
      <w:pPr>
        <w:rPr>
          <w:b/>
          <w:bCs/>
        </w:rPr>
      </w:pPr>
    </w:p>
    <w:p w14:paraId="46A791BB" w14:textId="66B79180" w:rsidR="00291318" w:rsidRDefault="00291318" w:rsidP="00D241D0"/>
    <w:sectPr w:rsidR="00291318" w:rsidSect="005F7ECE">
      <w:footerReference w:type="default" r:id="rId17"/>
      <w:endnotePr>
        <w:numFmt w:val="decimal"/>
      </w:endnotePr>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82FB6" w14:textId="77777777" w:rsidR="00620612" w:rsidRDefault="00620612" w:rsidP="00EA47B3">
      <w:r>
        <w:separator/>
      </w:r>
    </w:p>
  </w:endnote>
  <w:endnote w:type="continuationSeparator" w:id="0">
    <w:p w14:paraId="04A77DCD" w14:textId="77777777" w:rsidR="00620612" w:rsidRDefault="00620612" w:rsidP="00EA47B3">
      <w:r>
        <w:continuationSeparator/>
      </w:r>
    </w:p>
  </w:endnote>
  <w:endnote w:id="1">
    <w:p w14:paraId="7CE0940C" w14:textId="7F75FE8E" w:rsidR="00D46E02" w:rsidRDefault="00D46E02">
      <w:pPr>
        <w:pStyle w:val="EndnoteText"/>
      </w:pPr>
      <w:r>
        <w:rPr>
          <w:rStyle w:val="EndnoteReference"/>
        </w:rPr>
        <w:endnoteRef/>
      </w:r>
      <w:r>
        <w:t xml:space="preserve"> </w:t>
      </w:r>
      <w:r w:rsidR="00D4100B">
        <w:t>Mouterde LMM, Flourat AL, Cannet MMM, Ducrot PH, Allais F. “Chemoenzymatic total synthesis of a naturally occurring (5-5′)/(8′-O-4″) dehydrotrimer of ferulic acid.” Eur J Org Chem, 2013: 173-179</w:t>
      </w:r>
      <w:r w:rsidR="00D4100B">
        <w:rPr>
          <w:rFonts w:ascii="Montserrat" w:hAnsi="Montserrat"/>
          <w:color w:val="333333"/>
          <w:sz w:val="21"/>
          <w:szCs w:val="21"/>
          <w:shd w:val="clear" w:color="auto" w:fill="FFFFFF"/>
        </w:rPr>
        <w:t>.</w:t>
      </w:r>
    </w:p>
  </w:endnote>
  <w:endnote w:id="2">
    <w:p w14:paraId="3E4BAE6A" w14:textId="3E24484F" w:rsidR="00582B59" w:rsidRDefault="00582B59">
      <w:pPr>
        <w:pStyle w:val="EndnoteText"/>
      </w:pPr>
      <w:r>
        <w:rPr>
          <w:rStyle w:val="EndnoteReference"/>
        </w:rPr>
        <w:endnoteRef/>
      </w:r>
      <w:r>
        <w:t xml:space="preserve"> JCS Perkin Trans 1 1994, 3485-3498</w:t>
      </w:r>
      <w:r w:rsidR="00D4100B">
        <w:t xml:space="preserve">  Ralph, J., S. Quideau, J.H. Grabber and R.D. Hatfield. “Identification and synthesis of new ferulic acid dehydrodimers present in grass cell walls.” J. Chem. Soc., Perkin. Trans 1, 1994, 3485-3498.</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Times New Roman (Body CS)">
    <w:panose1 w:val="00000000000000000000"/>
    <w:charset w:val="00"/>
    <w:family w:val="roman"/>
    <w:notTrueType/>
    <w:pitch w:val="default"/>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4754853"/>
      <w:docPartObj>
        <w:docPartGallery w:val="Page Numbers (Bottom of Page)"/>
        <w:docPartUnique/>
      </w:docPartObj>
    </w:sdtPr>
    <w:sdtEndPr>
      <w:rPr>
        <w:noProof/>
      </w:rPr>
    </w:sdtEndPr>
    <w:sdtContent>
      <w:p w14:paraId="7CC60BB8" w14:textId="1B898986" w:rsidR="00017D9A" w:rsidRDefault="00017D9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1B6B67D" w14:textId="77777777" w:rsidR="00017D9A" w:rsidRDefault="00017D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883FC" w14:textId="77777777" w:rsidR="00620612" w:rsidRDefault="00620612" w:rsidP="00EA47B3">
      <w:r>
        <w:separator/>
      </w:r>
    </w:p>
  </w:footnote>
  <w:footnote w:type="continuationSeparator" w:id="0">
    <w:p w14:paraId="3F366004" w14:textId="77777777" w:rsidR="00620612" w:rsidRDefault="00620612" w:rsidP="00EA47B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6387A"/>
    <w:multiLevelType w:val="hybridMultilevel"/>
    <w:tmpl w:val="18084B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382D51"/>
    <w:multiLevelType w:val="hybridMultilevel"/>
    <w:tmpl w:val="855CB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14E429A"/>
    <w:multiLevelType w:val="hybridMultilevel"/>
    <w:tmpl w:val="F16E903E"/>
    <w:lvl w:ilvl="0" w:tplc="1982E3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C4E491C"/>
    <w:multiLevelType w:val="hybridMultilevel"/>
    <w:tmpl w:val="5A38A224"/>
    <w:lvl w:ilvl="0" w:tplc="7CFEAA7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2766836">
    <w:abstractNumId w:val="3"/>
  </w:num>
  <w:num w:numId="2" w16cid:durableId="1133130865">
    <w:abstractNumId w:val="2"/>
  </w:num>
  <w:num w:numId="3" w16cid:durableId="16587223">
    <w:abstractNumId w:val="0"/>
  </w:num>
  <w:num w:numId="4" w16cid:durableId="17072897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embedSystemFonts/>
  <w:proofState w:spelling="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C48"/>
    <w:rsid w:val="00001439"/>
    <w:rsid w:val="00002CD0"/>
    <w:rsid w:val="0000422B"/>
    <w:rsid w:val="00005338"/>
    <w:rsid w:val="00010588"/>
    <w:rsid w:val="000130A3"/>
    <w:rsid w:val="00016D6B"/>
    <w:rsid w:val="00017D9A"/>
    <w:rsid w:val="00032F46"/>
    <w:rsid w:val="000364AE"/>
    <w:rsid w:val="00047DE8"/>
    <w:rsid w:val="000566DC"/>
    <w:rsid w:val="00061B12"/>
    <w:rsid w:val="000661D7"/>
    <w:rsid w:val="000725A9"/>
    <w:rsid w:val="000747F6"/>
    <w:rsid w:val="00082323"/>
    <w:rsid w:val="000824A4"/>
    <w:rsid w:val="00091496"/>
    <w:rsid w:val="00092336"/>
    <w:rsid w:val="00093A52"/>
    <w:rsid w:val="00094629"/>
    <w:rsid w:val="00096E5C"/>
    <w:rsid w:val="000A53F6"/>
    <w:rsid w:val="000A5B7D"/>
    <w:rsid w:val="000A6A7A"/>
    <w:rsid w:val="000D2D88"/>
    <w:rsid w:val="000D71AF"/>
    <w:rsid w:val="000E494A"/>
    <w:rsid w:val="000F4E87"/>
    <w:rsid w:val="000F72B0"/>
    <w:rsid w:val="0010631E"/>
    <w:rsid w:val="0011201A"/>
    <w:rsid w:val="001149C9"/>
    <w:rsid w:val="00122346"/>
    <w:rsid w:val="0013313F"/>
    <w:rsid w:val="00135B71"/>
    <w:rsid w:val="0014005B"/>
    <w:rsid w:val="0014277A"/>
    <w:rsid w:val="00143981"/>
    <w:rsid w:val="00153A01"/>
    <w:rsid w:val="0015485A"/>
    <w:rsid w:val="00162172"/>
    <w:rsid w:val="0016267B"/>
    <w:rsid w:val="00165A67"/>
    <w:rsid w:val="001667F7"/>
    <w:rsid w:val="0017153F"/>
    <w:rsid w:val="001909DC"/>
    <w:rsid w:val="001910DA"/>
    <w:rsid w:val="0019111C"/>
    <w:rsid w:val="00191876"/>
    <w:rsid w:val="00195CA1"/>
    <w:rsid w:val="001B0BD0"/>
    <w:rsid w:val="001C06F4"/>
    <w:rsid w:val="001C618B"/>
    <w:rsid w:val="001D6372"/>
    <w:rsid w:val="001F4FF8"/>
    <w:rsid w:val="002023AD"/>
    <w:rsid w:val="00203820"/>
    <w:rsid w:val="00224AFD"/>
    <w:rsid w:val="002250A2"/>
    <w:rsid w:val="00225509"/>
    <w:rsid w:val="00243D26"/>
    <w:rsid w:val="002446A2"/>
    <w:rsid w:val="00247EBA"/>
    <w:rsid w:val="00256F80"/>
    <w:rsid w:val="00256FB6"/>
    <w:rsid w:val="0026023A"/>
    <w:rsid w:val="00291318"/>
    <w:rsid w:val="0029631B"/>
    <w:rsid w:val="002A0D5B"/>
    <w:rsid w:val="002A6F2E"/>
    <w:rsid w:val="002A6F86"/>
    <w:rsid w:val="002C5772"/>
    <w:rsid w:val="002C7939"/>
    <w:rsid w:val="002D34A7"/>
    <w:rsid w:val="002F080A"/>
    <w:rsid w:val="002F0F14"/>
    <w:rsid w:val="002F5C32"/>
    <w:rsid w:val="0030415F"/>
    <w:rsid w:val="00307586"/>
    <w:rsid w:val="00324A87"/>
    <w:rsid w:val="00325270"/>
    <w:rsid w:val="0033135F"/>
    <w:rsid w:val="00346BD1"/>
    <w:rsid w:val="0034702D"/>
    <w:rsid w:val="00351180"/>
    <w:rsid w:val="0035297A"/>
    <w:rsid w:val="0035304B"/>
    <w:rsid w:val="003537BD"/>
    <w:rsid w:val="00356EBB"/>
    <w:rsid w:val="003766C3"/>
    <w:rsid w:val="00382167"/>
    <w:rsid w:val="0038644E"/>
    <w:rsid w:val="003A13E6"/>
    <w:rsid w:val="003A157F"/>
    <w:rsid w:val="003A6532"/>
    <w:rsid w:val="003A68EB"/>
    <w:rsid w:val="003B214C"/>
    <w:rsid w:val="003B63EA"/>
    <w:rsid w:val="003C1FD8"/>
    <w:rsid w:val="003C495B"/>
    <w:rsid w:val="003D2C30"/>
    <w:rsid w:val="003D325A"/>
    <w:rsid w:val="003E1DAB"/>
    <w:rsid w:val="003E7952"/>
    <w:rsid w:val="003F59EE"/>
    <w:rsid w:val="00401699"/>
    <w:rsid w:val="00402AFE"/>
    <w:rsid w:val="00415F9A"/>
    <w:rsid w:val="004176AB"/>
    <w:rsid w:val="004224ED"/>
    <w:rsid w:val="00426D25"/>
    <w:rsid w:val="004271AF"/>
    <w:rsid w:val="00427708"/>
    <w:rsid w:val="00440498"/>
    <w:rsid w:val="004457FC"/>
    <w:rsid w:val="0044735E"/>
    <w:rsid w:val="004535E8"/>
    <w:rsid w:val="00474F36"/>
    <w:rsid w:val="004816A2"/>
    <w:rsid w:val="00492740"/>
    <w:rsid w:val="004A779F"/>
    <w:rsid w:val="004B711C"/>
    <w:rsid w:val="004C3350"/>
    <w:rsid w:val="004C5559"/>
    <w:rsid w:val="004D2AD9"/>
    <w:rsid w:val="004D3AE9"/>
    <w:rsid w:val="004E0FF0"/>
    <w:rsid w:val="004E2FEF"/>
    <w:rsid w:val="004E444E"/>
    <w:rsid w:val="004E4BAA"/>
    <w:rsid w:val="004E654C"/>
    <w:rsid w:val="004E6722"/>
    <w:rsid w:val="004F517F"/>
    <w:rsid w:val="004F760D"/>
    <w:rsid w:val="00503476"/>
    <w:rsid w:val="005045E2"/>
    <w:rsid w:val="00505957"/>
    <w:rsid w:val="00506530"/>
    <w:rsid w:val="00511D89"/>
    <w:rsid w:val="00521868"/>
    <w:rsid w:val="005222DE"/>
    <w:rsid w:val="00530E13"/>
    <w:rsid w:val="00532F53"/>
    <w:rsid w:val="0056288F"/>
    <w:rsid w:val="005644B5"/>
    <w:rsid w:val="0058098D"/>
    <w:rsid w:val="00582B59"/>
    <w:rsid w:val="0058446C"/>
    <w:rsid w:val="005A2746"/>
    <w:rsid w:val="005B3DFA"/>
    <w:rsid w:val="005B490A"/>
    <w:rsid w:val="005C6DC6"/>
    <w:rsid w:val="005C7619"/>
    <w:rsid w:val="005E6A62"/>
    <w:rsid w:val="005F0D3B"/>
    <w:rsid w:val="005F1D0C"/>
    <w:rsid w:val="005F4142"/>
    <w:rsid w:val="005F6047"/>
    <w:rsid w:val="005F7ECE"/>
    <w:rsid w:val="00600D85"/>
    <w:rsid w:val="00603D17"/>
    <w:rsid w:val="00604B25"/>
    <w:rsid w:val="006122C2"/>
    <w:rsid w:val="00620612"/>
    <w:rsid w:val="0062410F"/>
    <w:rsid w:val="00627439"/>
    <w:rsid w:val="0063044B"/>
    <w:rsid w:val="00632F7A"/>
    <w:rsid w:val="00634EAE"/>
    <w:rsid w:val="00642740"/>
    <w:rsid w:val="006468BA"/>
    <w:rsid w:val="00650419"/>
    <w:rsid w:val="006524C8"/>
    <w:rsid w:val="00656EA4"/>
    <w:rsid w:val="00657458"/>
    <w:rsid w:val="00661188"/>
    <w:rsid w:val="00662092"/>
    <w:rsid w:val="0066495B"/>
    <w:rsid w:val="00664CC0"/>
    <w:rsid w:val="00667EB7"/>
    <w:rsid w:val="00671520"/>
    <w:rsid w:val="00676CC7"/>
    <w:rsid w:val="00681CE5"/>
    <w:rsid w:val="00683168"/>
    <w:rsid w:val="0068326C"/>
    <w:rsid w:val="00694380"/>
    <w:rsid w:val="00696882"/>
    <w:rsid w:val="006B298E"/>
    <w:rsid w:val="006B2F41"/>
    <w:rsid w:val="006B574F"/>
    <w:rsid w:val="006C60D0"/>
    <w:rsid w:val="006C6474"/>
    <w:rsid w:val="006C7E24"/>
    <w:rsid w:val="006D5EA6"/>
    <w:rsid w:val="006D6862"/>
    <w:rsid w:val="006E029B"/>
    <w:rsid w:val="006E6232"/>
    <w:rsid w:val="006F6F1F"/>
    <w:rsid w:val="007007DC"/>
    <w:rsid w:val="007049CA"/>
    <w:rsid w:val="00715AAB"/>
    <w:rsid w:val="00717830"/>
    <w:rsid w:val="00722DC6"/>
    <w:rsid w:val="00723491"/>
    <w:rsid w:val="007278E1"/>
    <w:rsid w:val="00730C6E"/>
    <w:rsid w:val="00736128"/>
    <w:rsid w:val="00737564"/>
    <w:rsid w:val="00743454"/>
    <w:rsid w:val="00745441"/>
    <w:rsid w:val="00761A8C"/>
    <w:rsid w:val="0077265D"/>
    <w:rsid w:val="00772903"/>
    <w:rsid w:val="00777DA0"/>
    <w:rsid w:val="00783B62"/>
    <w:rsid w:val="00797F98"/>
    <w:rsid w:val="007A1127"/>
    <w:rsid w:val="007B6802"/>
    <w:rsid w:val="007C6CD7"/>
    <w:rsid w:val="007C77EE"/>
    <w:rsid w:val="007F280A"/>
    <w:rsid w:val="00801BCE"/>
    <w:rsid w:val="00816395"/>
    <w:rsid w:val="008255F0"/>
    <w:rsid w:val="00831D4B"/>
    <w:rsid w:val="00832F79"/>
    <w:rsid w:val="00835627"/>
    <w:rsid w:val="00842FDC"/>
    <w:rsid w:val="00843667"/>
    <w:rsid w:val="00852EE4"/>
    <w:rsid w:val="0085347F"/>
    <w:rsid w:val="00877FC2"/>
    <w:rsid w:val="008828E4"/>
    <w:rsid w:val="008872D3"/>
    <w:rsid w:val="00887440"/>
    <w:rsid w:val="00896CB5"/>
    <w:rsid w:val="008A22BE"/>
    <w:rsid w:val="008A377F"/>
    <w:rsid w:val="008A43C9"/>
    <w:rsid w:val="008A7C96"/>
    <w:rsid w:val="008B5BC7"/>
    <w:rsid w:val="008B5D46"/>
    <w:rsid w:val="008B74EE"/>
    <w:rsid w:val="008C16F4"/>
    <w:rsid w:val="008C21AB"/>
    <w:rsid w:val="008C5E71"/>
    <w:rsid w:val="008D7880"/>
    <w:rsid w:val="008E55C1"/>
    <w:rsid w:val="008F708C"/>
    <w:rsid w:val="009027D5"/>
    <w:rsid w:val="009047F7"/>
    <w:rsid w:val="00917C1D"/>
    <w:rsid w:val="00922F76"/>
    <w:rsid w:val="00923231"/>
    <w:rsid w:val="00924F4C"/>
    <w:rsid w:val="00927733"/>
    <w:rsid w:val="00930A22"/>
    <w:rsid w:val="00975ED4"/>
    <w:rsid w:val="00981E9B"/>
    <w:rsid w:val="009847FF"/>
    <w:rsid w:val="00996233"/>
    <w:rsid w:val="009B77A3"/>
    <w:rsid w:val="009D53BF"/>
    <w:rsid w:val="009D5E0D"/>
    <w:rsid w:val="009D7945"/>
    <w:rsid w:val="009E432D"/>
    <w:rsid w:val="009E4746"/>
    <w:rsid w:val="009F34B7"/>
    <w:rsid w:val="009F4192"/>
    <w:rsid w:val="009F7477"/>
    <w:rsid w:val="00A02248"/>
    <w:rsid w:val="00A117B6"/>
    <w:rsid w:val="00A215C9"/>
    <w:rsid w:val="00A2738B"/>
    <w:rsid w:val="00A362B9"/>
    <w:rsid w:val="00A43CBE"/>
    <w:rsid w:val="00A559FD"/>
    <w:rsid w:val="00A56A53"/>
    <w:rsid w:val="00A6401B"/>
    <w:rsid w:val="00A6701D"/>
    <w:rsid w:val="00A7607F"/>
    <w:rsid w:val="00A8522E"/>
    <w:rsid w:val="00A939F1"/>
    <w:rsid w:val="00AA3D75"/>
    <w:rsid w:val="00AA6A4F"/>
    <w:rsid w:val="00AB3319"/>
    <w:rsid w:val="00AB52B1"/>
    <w:rsid w:val="00AC3A42"/>
    <w:rsid w:val="00AC523D"/>
    <w:rsid w:val="00AC797B"/>
    <w:rsid w:val="00AF0708"/>
    <w:rsid w:val="00AF3F7C"/>
    <w:rsid w:val="00AF410A"/>
    <w:rsid w:val="00AF4966"/>
    <w:rsid w:val="00B01C76"/>
    <w:rsid w:val="00B23D50"/>
    <w:rsid w:val="00B23E16"/>
    <w:rsid w:val="00B27950"/>
    <w:rsid w:val="00B409A4"/>
    <w:rsid w:val="00B47658"/>
    <w:rsid w:val="00B47F0C"/>
    <w:rsid w:val="00B51A88"/>
    <w:rsid w:val="00B56DA8"/>
    <w:rsid w:val="00B62062"/>
    <w:rsid w:val="00B81A27"/>
    <w:rsid w:val="00B82CAA"/>
    <w:rsid w:val="00B83D3D"/>
    <w:rsid w:val="00B84109"/>
    <w:rsid w:val="00B936DE"/>
    <w:rsid w:val="00B976C3"/>
    <w:rsid w:val="00BA1333"/>
    <w:rsid w:val="00BA401C"/>
    <w:rsid w:val="00BA7F56"/>
    <w:rsid w:val="00BB2754"/>
    <w:rsid w:val="00BC1F3A"/>
    <w:rsid w:val="00BC696B"/>
    <w:rsid w:val="00BC6B35"/>
    <w:rsid w:val="00BC6EE4"/>
    <w:rsid w:val="00BD2E36"/>
    <w:rsid w:val="00BD38B2"/>
    <w:rsid w:val="00BD3B5A"/>
    <w:rsid w:val="00BD5533"/>
    <w:rsid w:val="00BE6A93"/>
    <w:rsid w:val="00C02A76"/>
    <w:rsid w:val="00C065B7"/>
    <w:rsid w:val="00C06DAA"/>
    <w:rsid w:val="00C07FCA"/>
    <w:rsid w:val="00C247E3"/>
    <w:rsid w:val="00C278A5"/>
    <w:rsid w:val="00C430F5"/>
    <w:rsid w:val="00C52510"/>
    <w:rsid w:val="00C543BB"/>
    <w:rsid w:val="00C60BE4"/>
    <w:rsid w:val="00C66825"/>
    <w:rsid w:val="00C7091C"/>
    <w:rsid w:val="00C71A58"/>
    <w:rsid w:val="00C80C9F"/>
    <w:rsid w:val="00C80F8E"/>
    <w:rsid w:val="00CA2019"/>
    <w:rsid w:val="00CC08CF"/>
    <w:rsid w:val="00CC0EED"/>
    <w:rsid w:val="00CD774D"/>
    <w:rsid w:val="00CE1B18"/>
    <w:rsid w:val="00D041FB"/>
    <w:rsid w:val="00D10C88"/>
    <w:rsid w:val="00D13CB3"/>
    <w:rsid w:val="00D241D0"/>
    <w:rsid w:val="00D25CDE"/>
    <w:rsid w:val="00D4035B"/>
    <w:rsid w:val="00D40C48"/>
    <w:rsid w:val="00D4100B"/>
    <w:rsid w:val="00D46E02"/>
    <w:rsid w:val="00D47F8E"/>
    <w:rsid w:val="00D50279"/>
    <w:rsid w:val="00D6579A"/>
    <w:rsid w:val="00D80CD9"/>
    <w:rsid w:val="00D84189"/>
    <w:rsid w:val="00D94FE9"/>
    <w:rsid w:val="00DA3890"/>
    <w:rsid w:val="00DB42BB"/>
    <w:rsid w:val="00DC385F"/>
    <w:rsid w:val="00DD0641"/>
    <w:rsid w:val="00E11614"/>
    <w:rsid w:val="00E24D48"/>
    <w:rsid w:val="00E345FC"/>
    <w:rsid w:val="00E347B8"/>
    <w:rsid w:val="00E368F7"/>
    <w:rsid w:val="00E44397"/>
    <w:rsid w:val="00E466EA"/>
    <w:rsid w:val="00E55C99"/>
    <w:rsid w:val="00E634ED"/>
    <w:rsid w:val="00E709C9"/>
    <w:rsid w:val="00E725E5"/>
    <w:rsid w:val="00E7695C"/>
    <w:rsid w:val="00E77622"/>
    <w:rsid w:val="00E81B4B"/>
    <w:rsid w:val="00E86F76"/>
    <w:rsid w:val="00E92ED2"/>
    <w:rsid w:val="00EA0A45"/>
    <w:rsid w:val="00EA0AD3"/>
    <w:rsid w:val="00EA47B3"/>
    <w:rsid w:val="00ED6FCF"/>
    <w:rsid w:val="00EE2785"/>
    <w:rsid w:val="00EF72E9"/>
    <w:rsid w:val="00F0099F"/>
    <w:rsid w:val="00F05690"/>
    <w:rsid w:val="00F07F12"/>
    <w:rsid w:val="00F13A0D"/>
    <w:rsid w:val="00F229E5"/>
    <w:rsid w:val="00F36162"/>
    <w:rsid w:val="00F44ABD"/>
    <w:rsid w:val="00F47B96"/>
    <w:rsid w:val="00F52AD6"/>
    <w:rsid w:val="00F53274"/>
    <w:rsid w:val="00F54104"/>
    <w:rsid w:val="00F5674F"/>
    <w:rsid w:val="00F63932"/>
    <w:rsid w:val="00F72821"/>
    <w:rsid w:val="00F74795"/>
    <w:rsid w:val="00F76E4A"/>
    <w:rsid w:val="00F81F1E"/>
    <w:rsid w:val="00F86CBD"/>
    <w:rsid w:val="00F9406E"/>
    <w:rsid w:val="00FA28FD"/>
    <w:rsid w:val="00FA2D73"/>
    <w:rsid w:val="00FB5948"/>
    <w:rsid w:val="00FC0426"/>
    <w:rsid w:val="00FC7873"/>
    <w:rsid w:val="00FD19B8"/>
    <w:rsid w:val="00FE0F0E"/>
    <w:rsid w:val="00FE3BF5"/>
    <w:rsid w:val="00FE4489"/>
    <w:rsid w:val="00FF19FE"/>
    <w:rsid w:val="00FF5C8F"/>
    <w:rsid w:val="00FF7BA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F47BEF"/>
  <w15:docId w15:val="{53CB8FD6-5CA5-1146-AADC-E3BA9C6BD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F517F"/>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B298E"/>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40C4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40C48"/>
    <w:rPr>
      <w:rFonts w:ascii="Lucida Grande" w:hAnsi="Lucida Grande" w:cs="Lucida Grande"/>
      <w:sz w:val="18"/>
      <w:szCs w:val="18"/>
    </w:rPr>
  </w:style>
  <w:style w:type="paragraph" w:styleId="Caption">
    <w:name w:val="caption"/>
    <w:basedOn w:val="Normal"/>
    <w:next w:val="Normal"/>
    <w:uiPriority w:val="35"/>
    <w:unhideWhenUsed/>
    <w:qFormat/>
    <w:rsid w:val="00CE1B18"/>
    <w:pPr>
      <w:spacing w:after="200"/>
    </w:pPr>
    <w:rPr>
      <w:b/>
      <w:bCs/>
      <w:color w:val="4F81BD" w:themeColor="accent1"/>
      <w:sz w:val="18"/>
      <w:szCs w:val="18"/>
    </w:rPr>
  </w:style>
  <w:style w:type="table" w:styleId="TableGrid">
    <w:name w:val="Table Grid"/>
    <w:basedOn w:val="TableNormal"/>
    <w:uiPriority w:val="59"/>
    <w:rsid w:val="003D2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86CBD"/>
    <w:pPr>
      <w:ind w:left="720"/>
      <w:contextualSpacing/>
    </w:pPr>
  </w:style>
  <w:style w:type="paragraph" w:styleId="EndnoteText">
    <w:name w:val="endnote text"/>
    <w:basedOn w:val="Normal"/>
    <w:link w:val="EndnoteTextChar"/>
    <w:uiPriority w:val="99"/>
    <w:unhideWhenUsed/>
    <w:rsid w:val="00EA47B3"/>
  </w:style>
  <w:style w:type="character" w:customStyle="1" w:styleId="EndnoteTextChar">
    <w:name w:val="Endnote Text Char"/>
    <w:basedOn w:val="DefaultParagraphFont"/>
    <w:link w:val="EndnoteText"/>
    <w:uiPriority w:val="99"/>
    <w:rsid w:val="00EA47B3"/>
  </w:style>
  <w:style w:type="character" w:styleId="EndnoteReference">
    <w:name w:val="endnote reference"/>
    <w:basedOn w:val="DefaultParagraphFont"/>
    <w:uiPriority w:val="99"/>
    <w:unhideWhenUsed/>
    <w:rsid w:val="00EA47B3"/>
    <w:rPr>
      <w:vertAlign w:val="superscript"/>
    </w:rPr>
  </w:style>
  <w:style w:type="character" w:customStyle="1" w:styleId="Heading1Char">
    <w:name w:val="Heading 1 Char"/>
    <w:basedOn w:val="DefaultParagraphFont"/>
    <w:link w:val="Heading1"/>
    <w:uiPriority w:val="9"/>
    <w:rsid w:val="004F517F"/>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017D9A"/>
    <w:pPr>
      <w:tabs>
        <w:tab w:val="center" w:pos="4680"/>
        <w:tab w:val="right" w:pos="9360"/>
      </w:tabs>
    </w:pPr>
  </w:style>
  <w:style w:type="character" w:customStyle="1" w:styleId="HeaderChar">
    <w:name w:val="Header Char"/>
    <w:basedOn w:val="DefaultParagraphFont"/>
    <w:link w:val="Header"/>
    <w:uiPriority w:val="99"/>
    <w:rsid w:val="00017D9A"/>
  </w:style>
  <w:style w:type="paragraph" w:styleId="Footer">
    <w:name w:val="footer"/>
    <w:basedOn w:val="Normal"/>
    <w:link w:val="FooterChar"/>
    <w:uiPriority w:val="99"/>
    <w:unhideWhenUsed/>
    <w:rsid w:val="00017D9A"/>
    <w:pPr>
      <w:tabs>
        <w:tab w:val="center" w:pos="4680"/>
        <w:tab w:val="right" w:pos="9360"/>
      </w:tabs>
    </w:pPr>
  </w:style>
  <w:style w:type="character" w:customStyle="1" w:styleId="FooterChar">
    <w:name w:val="Footer Char"/>
    <w:basedOn w:val="DefaultParagraphFont"/>
    <w:link w:val="Footer"/>
    <w:uiPriority w:val="99"/>
    <w:rsid w:val="00017D9A"/>
  </w:style>
  <w:style w:type="character" w:styleId="Hyperlink">
    <w:name w:val="Hyperlink"/>
    <w:basedOn w:val="DefaultParagraphFont"/>
    <w:uiPriority w:val="99"/>
    <w:unhideWhenUsed/>
    <w:rsid w:val="00604B25"/>
    <w:rPr>
      <w:color w:val="0000FF" w:themeColor="hyperlink"/>
      <w:u w:val="single"/>
    </w:rPr>
  </w:style>
  <w:style w:type="character" w:styleId="UnresolvedMention">
    <w:name w:val="Unresolved Mention"/>
    <w:basedOn w:val="DefaultParagraphFont"/>
    <w:uiPriority w:val="99"/>
    <w:semiHidden/>
    <w:unhideWhenUsed/>
    <w:rsid w:val="00604B25"/>
    <w:rPr>
      <w:color w:val="605E5C"/>
      <w:shd w:val="clear" w:color="auto" w:fill="E1DFDD"/>
    </w:rPr>
  </w:style>
  <w:style w:type="character" w:customStyle="1" w:styleId="Heading2Char">
    <w:name w:val="Heading 2 Char"/>
    <w:basedOn w:val="DefaultParagraphFont"/>
    <w:link w:val="Heading2"/>
    <w:uiPriority w:val="9"/>
    <w:semiHidden/>
    <w:rsid w:val="006B298E"/>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482460">
      <w:bodyDiv w:val="1"/>
      <w:marLeft w:val="0"/>
      <w:marRight w:val="0"/>
      <w:marTop w:val="0"/>
      <w:marBottom w:val="0"/>
      <w:divBdr>
        <w:top w:val="none" w:sz="0" w:space="0" w:color="auto"/>
        <w:left w:val="none" w:sz="0" w:space="0" w:color="auto"/>
        <w:bottom w:val="none" w:sz="0" w:space="0" w:color="auto"/>
        <w:right w:val="none" w:sz="0" w:space="0" w:color="auto"/>
      </w:divBdr>
    </w:div>
    <w:div w:id="1106581155">
      <w:bodyDiv w:val="1"/>
      <w:marLeft w:val="0"/>
      <w:marRight w:val="0"/>
      <w:marTop w:val="0"/>
      <w:marBottom w:val="0"/>
      <w:divBdr>
        <w:top w:val="none" w:sz="0" w:space="0" w:color="auto"/>
        <w:left w:val="none" w:sz="0" w:space="0" w:color="auto"/>
        <w:bottom w:val="none" w:sz="0" w:space="0" w:color="auto"/>
        <w:right w:val="none" w:sz="0" w:space="0" w:color="auto"/>
      </w:divBdr>
    </w:div>
    <w:div w:id="1116171543">
      <w:bodyDiv w:val="1"/>
      <w:marLeft w:val="0"/>
      <w:marRight w:val="0"/>
      <w:marTop w:val="0"/>
      <w:marBottom w:val="0"/>
      <w:divBdr>
        <w:top w:val="none" w:sz="0" w:space="0" w:color="auto"/>
        <w:left w:val="none" w:sz="0" w:space="0" w:color="auto"/>
        <w:bottom w:val="none" w:sz="0" w:space="0" w:color="auto"/>
        <w:right w:val="none" w:sz="0" w:space="0" w:color="auto"/>
      </w:divBdr>
      <w:divsChild>
        <w:div w:id="623973035">
          <w:marLeft w:val="0"/>
          <w:marRight w:val="0"/>
          <w:marTop w:val="0"/>
          <w:marBottom w:val="0"/>
          <w:divBdr>
            <w:top w:val="none" w:sz="0" w:space="0" w:color="auto"/>
            <w:left w:val="none" w:sz="0" w:space="0" w:color="auto"/>
            <w:bottom w:val="none" w:sz="0" w:space="0" w:color="auto"/>
            <w:right w:val="none" w:sz="0" w:space="0" w:color="auto"/>
          </w:divBdr>
        </w:div>
        <w:div w:id="807933988">
          <w:marLeft w:val="0"/>
          <w:marRight w:val="0"/>
          <w:marTop w:val="0"/>
          <w:marBottom w:val="0"/>
          <w:divBdr>
            <w:top w:val="none" w:sz="0" w:space="0" w:color="auto"/>
            <w:left w:val="none" w:sz="0" w:space="0" w:color="auto"/>
            <w:bottom w:val="none" w:sz="0" w:space="0" w:color="auto"/>
            <w:right w:val="none" w:sz="0" w:space="0" w:color="auto"/>
          </w:divBdr>
        </w:div>
        <w:div w:id="821118565">
          <w:marLeft w:val="0"/>
          <w:marRight w:val="0"/>
          <w:marTop w:val="0"/>
          <w:marBottom w:val="0"/>
          <w:divBdr>
            <w:top w:val="none" w:sz="0" w:space="0" w:color="auto"/>
            <w:left w:val="none" w:sz="0" w:space="0" w:color="auto"/>
            <w:bottom w:val="none" w:sz="0" w:space="0" w:color="auto"/>
            <w:right w:val="none" w:sz="0" w:space="0" w:color="auto"/>
          </w:divBdr>
        </w:div>
        <w:div w:id="639773337">
          <w:marLeft w:val="0"/>
          <w:marRight w:val="0"/>
          <w:marTop w:val="0"/>
          <w:marBottom w:val="0"/>
          <w:divBdr>
            <w:top w:val="none" w:sz="0" w:space="0" w:color="auto"/>
            <w:left w:val="none" w:sz="0" w:space="0" w:color="auto"/>
            <w:bottom w:val="none" w:sz="0" w:space="0" w:color="auto"/>
            <w:right w:val="none" w:sz="0" w:space="0" w:color="auto"/>
          </w:divBdr>
        </w:div>
      </w:divsChild>
    </w:div>
    <w:div w:id="1119492009">
      <w:bodyDiv w:val="1"/>
      <w:marLeft w:val="0"/>
      <w:marRight w:val="0"/>
      <w:marTop w:val="0"/>
      <w:marBottom w:val="0"/>
      <w:divBdr>
        <w:top w:val="none" w:sz="0" w:space="0" w:color="auto"/>
        <w:left w:val="none" w:sz="0" w:space="0" w:color="auto"/>
        <w:bottom w:val="none" w:sz="0" w:space="0" w:color="auto"/>
        <w:right w:val="none" w:sz="0" w:space="0" w:color="auto"/>
      </w:divBdr>
    </w:div>
    <w:div w:id="1347832154">
      <w:bodyDiv w:val="1"/>
      <w:marLeft w:val="0"/>
      <w:marRight w:val="0"/>
      <w:marTop w:val="0"/>
      <w:marBottom w:val="0"/>
      <w:divBdr>
        <w:top w:val="none" w:sz="0" w:space="0" w:color="auto"/>
        <w:left w:val="none" w:sz="0" w:space="0" w:color="auto"/>
        <w:bottom w:val="none" w:sz="0" w:space="0" w:color="auto"/>
        <w:right w:val="none" w:sz="0" w:space="0" w:color="auto"/>
      </w:divBdr>
    </w:div>
    <w:div w:id="1517959137">
      <w:bodyDiv w:val="1"/>
      <w:marLeft w:val="0"/>
      <w:marRight w:val="0"/>
      <w:marTop w:val="0"/>
      <w:marBottom w:val="0"/>
      <w:divBdr>
        <w:top w:val="none" w:sz="0" w:space="0" w:color="auto"/>
        <w:left w:val="none" w:sz="0" w:space="0" w:color="auto"/>
        <w:bottom w:val="none" w:sz="0" w:space="0" w:color="auto"/>
        <w:right w:val="none" w:sz="0" w:space="0" w:color="auto"/>
      </w:divBdr>
    </w:div>
    <w:div w:id="1624073245">
      <w:bodyDiv w:val="1"/>
      <w:marLeft w:val="0"/>
      <w:marRight w:val="0"/>
      <w:marTop w:val="0"/>
      <w:marBottom w:val="0"/>
      <w:divBdr>
        <w:top w:val="none" w:sz="0" w:space="0" w:color="auto"/>
        <w:left w:val="none" w:sz="0" w:space="0" w:color="auto"/>
        <w:bottom w:val="none" w:sz="0" w:space="0" w:color="auto"/>
        <w:right w:val="none" w:sz="0" w:space="0" w:color="auto"/>
      </w:divBdr>
    </w:div>
    <w:div w:id="17976014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emf"/><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16</Pages>
  <Words>3124</Words>
  <Characters>17807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LBNL</Company>
  <LinksUpToDate>false</LinksUpToDate>
  <CharactersWithSpaces>20890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Tech</dc:creator>
  <cp:keywords/>
  <dc:description/>
  <cp:lastModifiedBy>Jenny Onley</cp:lastModifiedBy>
  <cp:revision>3</cp:revision>
  <cp:lastPrinted>2018-03-08T00:21:00Z</cp:lastPrinted>
  <dcterms:created xsi:type="dcterms:W3CDTF">2025-03-06T19:15:00Z</dcterms:created>
  <dcterms:modified xsi:type="dcterms:W3CDTF">2025-03-06T19:17:00Z</dcterms:modified>
</cp:coreProperties>
</file>