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92426" w14:textId="6AAC9CE8" w:rsidR="00A9256A" w:rsidRPr="005E09B1" w:rsidRDefault="00A9256A">
      <w:pPr>
        <w:rPr>
          <w:rFonts w:asciiTheme="majorBidi" w:hAnsiTheme="majorBidi" w:cstheme="majorBidi"/>
          <w:b/>
          <w:bCs/>
        </w:rPr>
      </w:pPr>
    </w:p>
    <w:tbl>
      <w:tblPr>
        <w:tblW w:w="966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67"/>
        <w:gridCol w:w="71"/>
        <w:gridCol w:w="780"/>
        <w:gridCol w:w="8251"/>
      </w:tblGrid>
      <w:tr w:rsidR="00EC0CBD" w:rsidRPr="0015242E" w14:paraId="0A21A45C" w14:textId="77777777" w:rsidTr="00EC0CBD">
        <w:trPr>
          <w:trHeight w:val="416"/>
        </w:trPr>
        <w:tc>
          <w:tcPr>
            <w:tcW w:w="9669" w:type="dxa"/>
            <w:gridSpan w:val="4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3DEFB4" w14:textId="2EB82D3F" w:rsidR="00EC0CBD" w:rsidRPr="00F75E5D" w:rsidRDefault="00EC0CBD" w:rsidP="00A9256A">
            <w:pPr>
              <w:rPr>
                <w:rFonts w:asciiTheme="majorBidi" w:hAnsiTheme="majorBidi" w:cstheme="majorBidi"/>
                <w:b/>
                <w:bCs/>
                <w:lang w:val="fr-FR"/>
              </w:rPr>
            </w:pPr>
            <w:proofErr w:type="spellStart"/>
            <w:r w:rsidRPr="00546282">
              <w:rPr>
                <w:rFonts w:asciiTheme="majorBidi" w:hAnsiTheme="majorBidi" w:cstheme="majorBidi"/>
                <w:b/>
                <w:bCs/>
                <w:color w:val="000000" w:themeColor="text1"/>
                <w:lang w:val="fr-FR"/>
              </w:rPr>
              <w:t>Supplemental</w:t>
            </w:r>
            <w:proofErr w:type="spellEnd"/>
            <w:r w:rsidRPr="00546282">
              <w:rPr>
                <w:rFonts w:asciiTheme="majorBidi" w:hAnsiTheme="majorBidi" w:cstheme="majorBidi"/>
                <w:b/>
                <w:bCs/>
                <w:color w:val="000000" w:themeColor="text1"/>
                <w:lang w:val="fr-FR"/>
              </w:rPr>
              <w:t xml:space="preserve"> Table 1. Japan Coma </w:t>
            </w:r>
            <w:proofErr w:type="spellStart"/>
            <w:r w:rsidRPr="00546282">
              <w:rPr>
                <w:rFonts w:asciiTheme="majorBidi" w:hAnsiTheme="majorBidi" w:cstheme="majorBidi"/>
                <w:b/>
                <w:bCs/>
                <w:color w:val="000000" w:themeColor="text1"/>
                <w:lang w:val="fr-FR"/>
              </w:rPr>
              <w:t>Scale</w:t>
            </w:r>
            <w:proofErr w:type="spellEnd"/>
          </w:p>
        </w:tc>
      </w:tr>
      <w:tr w:rsidR="003E3865" w14:paraId="52E1725B" w14:textId="77777777" w:rsidTr="00F75E5D">
        <w:trPr>
          <w:trHeight w:val="510"/>
        </w:trPr>
        <w:tc>
          <w:tcPr>
            <w:tcW w:w="1418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F88E83" w14:textId="77777777" w:rsidR="00A9256A" w:rsidRPr="00A9256A" w:rsidRDefault="00000000" w:rsidP="00A9256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9256A">
              <w:rPr>
                <w:rFonts w:asciiTheme="majorBidi" w:hAnsiTheme="majorBidi" w:cstheme="majorBidi"/>
                <w:sz w:val="20"/>
                <w:szCs w:val="20"/>
              </w:rPr>
              <w:t>Grade</w:t>
            </w:r>
          </w:p>
        </w:tc>
        <w:tc>
          <w:tcPr>
            <w:tcW w:w="825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80163A" w14:textId="7510851B" w:rsidR="00A9256A" w:rsidRPr="00A9256A" w:rsidRDefault="00EC0CBD" w:rsidP="00A9256A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Explanation</w:t>
            </w:r>
          </w:p>
        </w:tc>
      </w:tr>
      <w:tr w:rsidR="003E3865" w14:paraId="781B87C4" w14:textId="77777777" w:rsidTr="00A9256A">
        <w:trPr>
          <w:trHeight w:val="510"/>
        </w:trPr>
        <w:tc>
          <w:tcPr>
            <w:tcW w:w="9669" w:type="dxa"/>
            <w:gridSpan w:val="4"/>
            <w:tcBorders>
              <w:top w:val="single" w:sz="1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CA25DE" w14:textId="3E2B9BF7" w:rsidR="00DD17B2" w:rsidRPr="00A9256A" w:rsidRDefault="00000000" w:rsidP="00A9256A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B94200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94200">
              <w:rPr>
                <w:rFonts w:asciiTheme="majorBidi" w:hAnsiTheme="majorBidi" w:cstheme="majorBidi"/>
                <w:sz w:val="20"/>
                <w:szCs w:val="20"/>
              </w:rPr>
              <w:t>Alert</w:t>
            </w:r>
          </w:p>
        </w:tc>
      </w:tr>
      <w:tr w:rsidR="003E3865" w14:paraId="75098FB9" w14:textId="77777777" w:rsidTr="00A9256A">
        <w:trPr>
          <w:trHeight w:val="510"/>
        </w:trPr>
        <w:tc>
          <w:tcPr>
            <w:tcW w:w="9669" w:type="dxa"/>
            <w:gridSpan w:val="4"/>
            <w:tcBorders>
              <w:top w:val="single" w:sz="1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ECEB3F" w14:textId="1D5759A4" w:rsidR="00A9256A" w:rsidRPr="00384EFB" w:rsidRDefault="00000000" w:rsidP="00B94200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I. </w:t>
            </w:r>
            <w:r w:rsidRPr="00384EF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Awake with normal verbal response (1-digit response)</w:t>
            </w:r>
          </w:p>
        </w:tc>
      </w:tr>
      <w:tr w:rsidR="003E3865" w14:paraId="4FD705BE" w14:textId="77777777" w:rsidTr="00F75E5D">
        <w:trPr>
          <w:trHeight w:val="510"/>
        </w:trPr>
        <w:tc>
          <w:tcPr>
            <w:tcW w:w="567" w:type="dxa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D9D841" w14:textId="5FADD06E" w:rsidR="00B94200" w:rsidRPr="00A9256A" w:rsidRDefault="00B94200" w:rsidP="00A9256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</w:tcPr>
          <w:p w14:paraId="0ADBA31F" w14:textId="70BF0F63" w:rsidR="00B94200" w:rsidRPr="00A9256A" w:rsidRDefault="00000000" w:rsidP="00A9256A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251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0D99EE" w14:textId="705BAC4C" w:rsidR="00B94200" w:rsidRPr="00A9256A" w:rsidRDefault="00000000" w:rsidP="00A9256A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"/>
              </w:rPr>
              <w:t>Not f</w:t>
            </w:r>
            <w:r w:rsidRPr="00A9256A">
              <w:rPr>
                <w:rFonts w:asciiTheme="majorBidi" w:hAnsiTheme="majorBidi" w:cstheme="majorBidi"/>
                <w:sz w:val="20"/>
                <w:szCs w:val="20"/>
                <w:lang w:val=""/>
              </w:rPr>
              <w:t>ully alert.</w:t>
            </w:r>
          </w:p>
        </w:tc>
      </w:tr>
      <w:tr w:rsidR="003E3865" w14:paraId="0ACE1D30" w14:textId="77777777" w:rsidTr="00F75E5D">
        <w:trPr>
          <w:trHeight w:val="510"/>
        </w:trPr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1ECED0" w14:textId="77777777" w:rsidR="00B94200" w:rsidRPr="00A9256A" w:rsidRDefault="00B94200" w:rsidP="00A9256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07043267" w14:textId="728BDD11" w:rsidR="00B94200" w:rsidRPr="00A9256A" w:rsidRDefault="00000000" w:rsidP="00A9256A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8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0E4DDE" w14:textId="77777777" w:rsidR="00B94200" w:rsidRPr="00A9256A" w:rsidRDefault="00000000" w:rsidP="00A9256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9256A">
              <w:rPr>
                <w:rFonts w:asciiTheme="majorBidi" w:hAnsiTheme="majorBidi" w:cstheme="majorBidi"/>
                <w:sz w:val="20"/>
                <w:szCs w:val="20"/>
                <w:lang w:val=""/>
              </w:rPr>
              <w:t>Somewhat confused but responsive</w:t>
            </w:r>
            <w:r w:rsidRPr="00A9256A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3E3865" w14:paraId="413C2874" w14:textId="77777777" w:rsidTr="00F75E5D">
        <w:trPr>
          <w:trHeight w:val="510"/>
        </w:trPr>
        <w:tc>
          <w:tcPr>
            <w:tcW w:w="567" w:type="dxa"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8AB94F" w14:textId="77777777" w:rsidR="00B94200" w:rsidRPr="00A9256A" w:rsidRDefault="00B94200" w:rsidP="00A9256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20425E41" w14:textId="4EB630E4" w:rsidR="00B94200" w:rsidRPr="00A9256A" w:rsidRDefault="00000000" w:rsidP="00A9256A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825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26B6B6" w14:textId="77777777" w:rsidR="00B94200" w:rsidRPr="00A9256A" w:rsidRDefault="00000000" w:rsidP="00A9256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9256A">
              <w:rPr>
                <w:rFonts w:asciiTheme="majorBidi" w:hAnsiTheme="majorBidi" w:cstheme="majorBidi"/>
                <w:sz w:val="20"/>
                <w:szCs w:val="20"/>
              </w:rPr>
              <w:t>Awake but unable to answer appropriately.</w:t>
            </w:r>
          </w:p>
        </w:tc>
      </w:tr>
      <w:tr w:rsidR="003E3865" w14:paraId="69B95C9D" w14:textId="77777777" w:rsidTr="00A9256A">
        <w:trPr>
          <w:trHeight w:val="510"/>
        </w:trPr>
        <w:tc>
          <w:tcPr>
            <w:tcW w:w="9669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E8B6CB" w14:textId="07EDDCE5" w:rsidR="00A9256A" w:rsidRPr="00A9256A" w:rsidRDefault="00000000" w:rsidP="00A9256A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"/>
              </w:rPr>
              <w:t xml:space="preserve">II. </w:t>
            </w:r>
            <w:r w:rsidRPr="00A9256A">
              <w:rPr>
                <w:rFonts w:asciiTheme="majorBidi" w:hAnsiTheme="majorBidi" w:cstheme="majorBidi"/>
                <w:b/>
                <w:bCs/>
                <w:sz w:val="20"/>
                <w:szCs w:val="20"/>
                <w:lang w:val=""/>
              </w:rPr>
              <w:t>Responsive to external stimuli (2-digit response)</w:t>
            </w:r>
          </w:p>
        </w:tc>
      </w:tr>
      <w:tr w:rsidR="003E3865" w14:paraId="26823AAD" w14:textId="77777777" w:rsidTr="00F75E5D">
        <w:trPr>
          <w:trHeight w:val="510"/>
        </w:trPr>
        <w:tc>
          <w:tcPr>
            <w:tcW w:w="638" w:type="dxa"/>
            <w:gridSpan w:val="2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AF52D4" w14:textId="2CBFBE9D" w:rsidR="00B94200" w:rsidRPr="00A9256A" w:rsidRDefault="00B94200" w:rsidP="00A9256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</w:tcPr>
          <w:p w14:paraId="0722EF32" w14:textId="363BDD8F" w:rsidR="00B94200" w:rsidRPr="00A9256A" w:rsidRDefault="00000000" w:rsidP="00A9256A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8251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3F03D0" w14:textId="77777777" w:rsidR="00B94200" w:rsidRPr="00A9256A" w:rsidRDefault="00000000" w:rsidP="00A9256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9256A">
              <w:rPr>
                <w:rFonts w:asciiTheme="majorBidi" w:hAnsiTheme="majorBidi" w:cstheme="majorBidi"/>
                <w:sz w:val="20"/>
                <w:szCs w:val="20"/>
                <w:lang w:val=""/>
              </w:rPr>
              <w:t>Responsive to normal verbal stimuli.</w:t>
            </w:r>
          </w:p>
        </w:tc>
      </w:tr>
      <w:tr w:rsidR="003E3865" w14:paraId="2E3BD39B" w14:textId="77777777" w:rsidTr="00F75E5D">
        <w:trPr>
          <w:trHeight w:val="510"/>
        </w:trPr>
        <w:tc>
          <w:tcPr>
            <w:tcW w:w="638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641615" w14:textId="77777777" w:rsidR="00B94200" w:rsidRPr="00A9256A" w:rsidRDefault="00B94200" w:rsidP="00A9256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0" w:type="dxa"/>
            <w:tcBorders>
              <w:left w:val="nil"/>
              <w:right w:val="nil"/>
            </w:tcBorders>
            <w:shd w:val="clear" w:color="auto" w:fill="auto"/>
          </w:tcPr>
          <w:p w14:paraId="6D11B8D7" w14:textId="1F2C0BF3" w:rsidR="00B94200" w:rsidRPr="00A9256A" w:rsidRDefault="00000000" w:rsidP="00A9256A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8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ED0092" w14:textId="77777777" w:rsidR="00B94200" w:rsidRPr="00A9256A" w:rsidRDefault="00000000" w:rsidP="00A9256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9256A">
              <w:rPr>
                <w:rFonts w:asciiTheme="majorBidi" w:hAnsiTheme="majorBidi" w:cstheme="majorBidi"/>
                <w:sz w:val="20"/>
                <w:szCs w:val="20"/>
              </w:rPr>
              <w:t>Responsive only to loud voice or shouting.</w:t>
            </w:r>
          </w:p>
        </w:tc>
      </w:tr>
      <w:tr w:rsidR="003E3865" w14:paraId="3B2A0CE9" w14:textId="77777777" w:rsidTr="00F75E5D">
        <w:trPr>
          <w:trHeight w:val="510"/>
        </w:trPr>
        <w:tc>
          <w:tcPr>
            <w:tcW w:w="638" w:type="dxa"/>
            <w:gridSpan w:val="2"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8AC530" w14:textId="77777777" w:rsidR="00B94200" w:rsidRPr="00A9256A" w:rsidRDefault="00B94200" w:rsidP="00A9256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0" w:type="dxa"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4831B0BB" w14:textId="0444A7C1" w:rsidR="00B94200" w:rsidRPr="00A9256A" w:rsidRDefault="00000000" w:rsidP="00A9256A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30</w:t>
            </w:r>
          </w:p>
        </w:tc>
        <w:tc>
          <w:tcPr>
            <w:tcW w:w="825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55E474" w14:textId="77777777" w:rsidR="00B94200" w:rsidRPr="00A9256A" w:rsidRDefault="00000000" w:rsidP="00A9256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9256A">
              <w:rPr>
                <w:rFonts w:asciiTheme="majorBidi" w:hAnsiTheme="majorBidi" w:cstheme="majorBidi"/>
                <w:sz w:val="20"/>
                <w:szCs w:val="20"/>
              </w:rPr>
              <w:t>Responsive only to physical stimulation.</w:t>
            </w:r>
          </w:p>
        </w:tc>
      </w:tr>
      <w:tr w:rsidR="003E3865" w14:paraId="01A5726F" w14:textId="77777777" w:rsidTr="00A9256A">
        <w:trPr>
          <w:trHeight w:val="510"/>
        </w:trPr>
        <w:tc>
          <w:tcPr>
            <w:tcW w:w="9669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3E0728" w14:textId="31AF83C0" w:rsidR="00A9256A" w:rsidRPr="00A9256A" w:rsidRDefault="00000000" w:rsidP="00A9256A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"/>
              </w:rPr>
              <w:t xml:space="preserve">III. </w:t>
            </w:r>
            <w:r w:rsidRPr="00A9256A">
              <w:rPr>
                <w:rFonts w:asciiTheme="majorBidi" w:hAnsiTheme="majorBidi" w:cstheme="majorBidi"/>
                <w:b/>
                <w:bCs/>
                <w:sz w:val="20"/>
                <w:szCs w:val="20"/>
                <w:lang w:val=""/>
              </w:rPr>
              <w:t>Unresponsive (3-digit response)</w:t>
            </w:r>
          </w:p>
        </w:tc>
      </w:tr>
      <w:tr w:rsidR="003E3865" w14:paraId="064268AE" w14:textId="77777777" w:rsidTr="00F75E5D">
        <w:trPr>
          <w:trHeight w:val="510"/>
        </w:trPr>
        <w:tc>
          <w:tcPr>
            <w:tcW w:w="638" w:type="dxa"/>
            <w:gridSpan w:val="2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0733C6" w14:textId="1EF03A62" w:rsidR="00B94200" w:rsidRPr="00A9256A" w:rsidRDefault="00B94200" w:rsidP="00A9256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</w:tcPr>
          <w:p w14:paraId="4323CB30" w14:textId="00FC83B1" w:rsidR="00B94200" w:rsidRPr="00A9256A" w:rsidRDefault="00000000" w:rsidP="00A9256A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8251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36D97D" w14:textId="77777777" w:rsidR="00B94200" w:rsidRPr="00A9256A" w:rsidRDefault="00000000" w:rsidP="00A9256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9256A">
              <w:rPr>
                <w:rFonts w:asciiTheme="majorBidi" w:hAnsiTheme="majorBidi" w:cstheme="majorBidi"/>
                <w:sz w:val="20"/>
                <w:szCs w:val="20"/>
              </w:rPr>
              <w:t>Responds slightly (e.g., opens eyes) to strong stimulation.</w:t>
            </w:r>
          </w:p>
        </w:tc>
      </w:tr>
      <w:tr w:rsidR="003E3865" w14:paraId="25F8BA98" w14:textId="77777777" w:rsidTr="00F75E5D">
        <w:trPr>
          <w:trHeight w:val="510"/>
        </w:trPr>
        <w:tc>
          <w:tcPr>
            <w:tcW w:w="638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44A47A" w14:textId="77777777" w:rsidR="00B94200" w:rsidRPr="00A9256A" w:rsidRDefault="00B94200" w:rsidP="00A9256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0" w:type="dxa"/>
            <w:tcBorders>
              <w:left w:val="nil"/>
              <w:right w:val="nil"/>
            </w:tcBorders>
            <w:shd w:val="clear" w:color="auto" w:fill="auto"/>
          </w:tcPr>
          <w:p w14:paraId="3CB68DA3" w14:textId="464AD7B9" w:rsidR="00B94200" w:rsidRPr="00A9256A" w:rsidRDefault="00000000" w:rsidP="00A9256A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200</w:t>
            </w:r>
          </w:p>
        </w:tc>
        <w:tc>
          <w:tcPr>
            <w:tcW w:w="825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64896C" w14:textId="77777777" w:rsidR="00B94200" w:rsidRPr="00A9256A" w:rsidRDefault="00000000" w:rsidP="00A9256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9256A">
              <w:rPr>
                <w:rFonts w:asciiTheme="majorBidi" w:hAnsiTheme="majorBidi" w:cstheme="majorBidi"/>
                <w:sz w:val="20"/>
                <w:szCs w:val="20"/>
              </w:rPr>
              <w:t>Shows minimal reaction, such as movement, but no clear response.</w:t>
            </w:r>
          </w:p>
        </w:tc>
      </w:tr>
      <w:tr w:rsidR="003E3865" w14:paraId="592FA540" w14:textId="77777777" w:rsidTr="00F75E5D">
        <w:trPr>
          <w:trHeight w:val="510"/>
        </w:trPr>
        <w:tc>
          <w:tcPr>
            <w:tcW w:w="63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7B9EC5" w14:textId="77777777" w:rsidR="00B94200" w:rsidRPr="00A9256A" w:rsidRDefault="00B94200" w:rsidP="00A9256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1B2233" w14:textId="74E6BFE7" w:rsidR="00B94200" w:rsidRPr="00A9256A" w:rsidRDefault="00000000" w:rsidP="00A9256A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300</w:t>
            </w:r>
          </w:p>
        </w:tc>
        <w:tc>
          <w:tcPr>
            <w:tcW w:w="8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FBD537" w14:textId="77777777" w:rsidR="00B94200" w:rsidRPr="00A9256A" w:rsidRDefault="00000000" w:rsidP="00A9256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9256A">
              <w:rPr>
                <w:rFonts w:asciiTheme="majorBidi" w:hAnsiTheme="majorBidi" w:cstheme="majorBidi"/>
                <w:sz w:val="20"/>
                <w:szCs w:val="20"/>
              </w:rPr>
              <w:t>Completely unresponsive to any stimulus.</w:t>
            </w:r>
          </w:p>
        </w:tc>
      </w:tr>
      <w:tr w:rsidR="00686528" w14:paraId="64CBFB4C" w14:textId="77777777" w:rsidTr="00F42B19">
        <w:trPr>
          <w:trHeight w:val="510"/>
        </w:trPr>
        <w:tc>
          <w:tcPr>
            <w:tcW w:w="96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DC8AF6" w14:textId="540EC7B1" w:rsidR="00686528" w:rsidRPr="00F75E5D" w:rsidRDefault="00686528" w:rsidP="00A9256A">
            <w:pPr>
              <w:rPr>
                <w:rFonts w:asciiTheme="majorBidi" w:hAnsiTheme="majorBidi" w:cstheme="majorBidi"/>
              </w:rPr>
            </w:pPr>
            <w:r w:rsidRPr="00A9256A">
              <w:rPr>
                <w:rFonts w:asciiTheme="majorBidi" w:hAnsiTheme="majorBidi" w:cstheme="majorBidi"/>
              </w:rPr>
              <w:t>Japan Coma Scale evaluates consciousness levels using a single-, double-</w:t>
            </w:r>
            <w:r>
              <w:rPr>
                <w:rFonts w:asciiTheme="majorBidi" w:hAnsiTheme="majorBidi" w:cstheme="majorBidi"/>
              </w:rPr>
              <w:t>,</w:t>
            </w:r>
            <w:r w:rsidRPr="00A9256A">
              <w:rPr>
                <w:rFonts w:asciiTheme="majorBidi" w:hAnsiTheme="majorBidi" w:cstheme="majorBidi"/>
              </w:rPr>
              <w:t xml:space="preserve"> or triple-digit numeric code, categorized into three levels of responsiveness.</w:t>
            </w:r>
          </w:p>
        </w:tc>
      </w:tr>
    </w:tbl>
    <w:p w14:paraId="7043E102" w14:textId="77777777" w:rsidR="0088669B" w:rsidRPr="00384EFB" w:rsidRDefault="0088669B">
      <w:pPr>
        <w:rPr>
          <w:rFonts w:asciiTheme="majorBidi" w:hAnsiTheme="majorBidi" w:cstheme="majorBidi"/>
        </w:rPr>
      </w:pPr>
    </w:p>
    <w:p w14:paraId="56E0B33C" w14:textId="79A102C5" w:rsidR="0088669B" w:rsidRPr="00EC0CBD" w:rsidRDefault="00000000" w:rsidP="0088669B">
      <w:r w:rsidRPr="00384EFB">
        <w:br w:type="page"/>
      </w:r>
    </w:p>
    <w:tbl>
      <w:tblPr>
        <w:tblW w:w="9673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91"/>
        <w:gridCol w:w="1561"/>
        <w:gridCol w:w="1543"/>
        <w:gridCol w:w="1336"/>
        <w:gridCol w:w="785"/>
        <w:gridCol w:w="1336"/>
        <w:gridCol w:w="1336"/>
        <w:gridCol w:w="785"/>
      </w:tblGrid>
      <w:tr w:rsidR="00EC0CBD" w14:paraId="56056480" w14:textId="77777777" w:rsidTr="0003576A">
        <w:trPr>
          <w:trHeight w:val="239"/>
        </w:trPr>
        <w:tc>
          <w:tcPr>
            <w:tcW w:w="9673" w:type="dxa"/>
            <w:gridSpan w:val="8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34E36C" w14:textId="14F3355F" w:rsidR="00EC0CBD" w:rsidRPr="00EC0CBD" w:rsidRDefault="00EC0CBD" w:rsidP="005B2D27">
            <w:pPr>
              <w:rPr>
                <w:rFonts w:asciiTheme="majorBidi" w:hAnsiTheme="majorBidi" w:cstheme="majorBidi"/>
                <w:b/>
                <w:bCs/>
                <w:szCs w:val="21"/>
              </w:rPr>
            </w:pPr>
            <w:r w:rsidRPr="00546282">
              <w:rPr>
                <w:rFonts w:asciiTheme="majorBidi" w:hAnsiTheme="majorBidi" w:cstheme="majorBidi"/>
                <w:b/>
                <w:bCs/>
                <w:color w:val="000000" w:themeColor="text1"/>
                <w:szCs w:val="21"/>
              </w:rPr>
              <w:lastRenderedPageBreak/>
              <w:t xml:space="preserve">Supplemental Table 2. </w:t>
            </w:r>
            <w:r w:rsidR="007D22F1" w:rsidRPr="00546282">
              <w:rPr>
                <w:rFonts w:asciiTheme="majorBidi" w:hAnsiTheme="majorBidi" w:cstheme="majorBidi"/>
                <w:b/>
                <w:bCs/>
                <w:color w:val="000000" w:themeColor="text1"/>
                <w:szCs w:val="21"/>
              </w:rPr>
              <w:t>Characteristics of the patients before and after propensity score-matching in which age and vital signs were treated as categorical variables.</w:t>
            </w:r>
          </w:p>
        </w:tc>
      </w:tr>
      <w:tr w:rsidR="003E3865" w14:paraId="6F3D214D" w14:textId="77777777" w:rsidTr="00384EFB">
        <w:trPr>
          <w:trHeight w:val="239"/>
        </w:trPr>
        <w:tc>
          <w:tcPr>
            <w:tcW w:w="2552" w:type="dxa"/>
            <w:gridSpan w:val="2"/>
            <w:vMerge w:val="restart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8EEB31" w14:textId="77777777" w:rsidR="005B2D27" w:rsidRPr="005B2D27" w:rsidRDefault="00000000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b/>
                <w:bCs/>
                <w:sz w:val="16"/>
                <w:szCs w:val="16"/>
                <w:lang w:val=""/>
              </w:rPr>
              <w:t>Variables</w:t>
            </w:r>
          </w:p>
        </w:tc>
        <w:tc>
          <w:tcPr>
            <w:tcW w:w="3664" w:type="dxa"/>
            <w:gridSpan w:val="3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19E94" w14:textId="77777777" w:rsidR="005B2D27" w:rsidRPr="005B2D27" w:rsidRDefault="00000000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b/>
                <w:bCs/>
                <w:sz w:val="16"/>
                <w:szCs w:val="16"/>
                <w:lang w:val=""/>
              </w:rPr>
              <w:t>Overall  study cohort</w:t>
            </w:r>
          </w:p>
        </w:tc>
        <w:tc>
          <w:tcPr>
            <w:tcW w:w="3457" w:type="dxa"/>
            <w:gridSpan w:val="3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8D5D31" w14:textId="77777777" w:rsidR="005B2D27" w:rsidRPr="005B2D27" w:rsidRDefault="00000000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b/>
                <w:bCs/>
                <w:sz w:val="16"/>
                <w:szCs w:val="16"/>
                <w:lang w:val=""/>
              </w:rPr>
              <w:t>Propensity score-matched cohort</w:t>
            </w:r>
          </w:p>
        </w:tc>
      </w:tr>
      <w:tr w:rsidR="003E3865" w14:paraId="0C4A8BDC" w14:textId="77777777" w:rsidTr="00384EFB">
        <w:trPr>
          <w:trHeight w:val="464"/>
        </w:trPr>
        <w:tc>
          <w:tcPr>
            <w:tcW w:w="2552" w:type="dxa"/>
            <w:gridSpan w:val="2"/>
            <w:vMerge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7337485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09DB39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GA group</w:t>
            </w:r>
          </w:p>
          <w:p w14:paraId="112BE96F" w14:textId="79DA69C6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(n</w:t>
            </w:r>
            <w:r w:rsidR="00FC5196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</w:t>
            </w:r>
            <w:r w:rsidRPr="005B2D2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=</w:t>
            </w:r>
            <w:r w:rsidR="00FC5196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</w:t>
            </w:r>
            <w:r w:rsidRPr="005B2D2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4170)</w:t>
            </w:r>
          </w:p>
        </w:tc>
        <w:tc>
          <w:tcPr>
            <w:tcW w:w="133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A704FD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AA group</w:t>
            </w:r>
          </w:p>
          <w:p w14:paraId="0E774A8F" w14:textId="4B18C2F8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(n</w:t>
            </w:r>
            <w:r w:rsidR="00FC5196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</w:t>
            </w:r>
            <w:r w:rsidRPr="005B2D2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=</w:t>
            </w:r>
            <w:r w:rsidR="00FC5196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</w:t>
            </w:r>
            <w:r w:rsidRPr="005B2D2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7838)</w:t>
            </w:r>
          </w:p>
        </w:tc>
        <w:tc>
          <w:tcPr>
            <w:tcW w:w="7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7411F7" w14:textId="4B8D021A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</w:t>
            </w:r>
            <w:r w:rsidRPr="005B2D2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SMD</w:t>
            </w:r>
          </w:p>
        </w:tc>
        <w:tc>
          <w:tcPr>
            <w:tcW w:w="133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E1E52F" w14:textId="25A4CFA0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GA group</w:t>
            </w:r>
          </w:p>
          <w:p w14:paraId="7121F53E" w14:textId="0FFC8F78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(n</w:t>
            </w:r>
            <w:r w:rsidR="00FC5196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</w:t>
            </w:r>
            <w:r w:rsidRPr="005B2D2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=</w:t>
            </w:r>
            <w:r w:rsidR="00FC5196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</w:t>
            </w:r>
            <w:r w:rsidRPr="005B2D2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3508)</w:t>
            </w:r>
          </w:p>
        </w:tc>
        <w:tc>
          <w:tcPr>
            <w:tcW w:w="133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CA3C11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AA group</w:t>
            </w:r>
          </w:p>
          <w:p w14:paraId="6F6F2B45" w14:textId="6718AD3B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(n</w:t>
            </w:r>
            <w:r w:rsidR="00FC5196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</w:t>
            </w:r>
            <w:r w:rsidRPr="005B2D2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=</w:t>
            </w:r>
            <w:r w:rsidR="00FC5196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</w:t>
            </w:r>
            <w:r w:rsidRPr="005B2D2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3508)</w:t>
            </w:r>
          </w:p>
        </w:tc>
        <w:tc>
          <w:tcPr>
            <w:tcW w:w="7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DBE0C4" w14:textId="33AB9B3A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</w:t>
            </w:r>
            <w:r w:rsidRPr="005B2D2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SMD</w:t>
            </w:r>
          </w:p>
        </w:tc>
      </w:tr>
      <w:tr w:rsidR="003E3865" w14:paraId="4545C4F4" w14:textId="77777777" w:rsidTr="00384EFB">
        <w:trPr>
          <w:trHeight w:val="239"/>
        </w:trPr>
        <w:tc>
          <w:tcPr>
            <w:tcW w:w="2552" w:type="dxa"/>
            <w:gridSpan w:val="2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20C596" w14:textId="496FD59A" w:rsidR="00FC5196" w:rsidRPr="005B2D27" w:rsidRDefault="00000000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  <w:lang w:val=""/>
              </w:rPr>
              <w:t>Age, years, N (%)</w:t>
            </w:r>
          </w:p>
        </w:tc>
        <w:tc>
          <w:tcPr>
            <w:tcW w:w="1543" w:type="dxa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48FCA1" w14:textId="77777777" w:rsidR="00FC5196" w:rsidRPr="005B2D27" w:rsidRDefault="00FC5196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10B754" w14:textId="77777777" w:rsidR="00FC5196" w:rsidRPr="005B2D27" w:rsidRDefault="00FC5196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5601AE" w14:textId="08701A47" w:rsidR="00FC5196" w:rsidRPr="005B2D27" w:rsidRDefault="00000000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0.219</w:t>
            </w:r>
          </w:p>
        </w:tc>
        <w:tc>
          <w:tcPr>
            <w:tcW w:w="1336" w:type="dxa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8B6D31" w14:textId="77777777" w:rsidR="00FC5196" w:rsidRPr="005B2D27" w:rsidRDefault="00FC5196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E8C9BE" w14:textId="77777777" w:rsidR="00FC5196" w:rsidRPr="005B2D27" w:rsidRDefault="00FC5196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9048CE" w14:textId="51F1C591" w:rsidR="00FC5196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0.06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</w:tr>
      <w:tr w:rsidR="003E3865" w14:paraId="21060360" w14:textId="77777777" w:rsidTr="00384EFB">
        <w:trPr>
          <w:trHeight w:val="239"/>
        </w:trPr>
        <w:tc>
          <w:tcPr>
            <w:tcW w:w="991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E4236E" w14:textId="1BCB058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61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3008C1" w14:textId="34B745FE" w:rsidR="005B2D27" w:rsidRPr="005B2D27" w:rsidRDefault="00000000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16</w:t>
            </w:r>
            <w:r w:rsidR="009555A5">
              <w:rPr>
                <w:rFonts w:asciiTheme="majorBidi" w:hAnsiTheme="majorBidi" w:cstheme="majorBidi"/>
                <w:sz w:val="16"/>
                <w:szCs w:val="16"/>
              </w:rPr>
              <w:t>–</w:t>
            </w:r>
            <w:r w:rsidRPr="005B2D27">
              <w:rPr>
                <w:rFonts w:asciiTheme="majorBidi" w:hAnsiTheme="majorBidi" w:cstheme="majorBidi"/>
                <w:sz w:val="16"/>
                <w:szCs w:val="16"/>
              </w:rPr>
              <w:t>35</w:t>
            </w:r>
          </w:p>
        </w:tc>
        <w:tc>
          <w:tcPr>
            <w:tcW w:w="1543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CCAD21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897(21.5)</w:t>
            </w:r>
          </w:p>
        </w:tc>
        <w:tc>
          <w:tcPr>
            <w:tcW w:w="1336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1A9CBC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1090(13.9)</w:t>
            </w:r>
          </w:p>
        </w:tc>
        <w:tc>
          <w:tcPr>
            <w:tcW w:w="785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FBB8A8" w14:textId="7604ED66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36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E7CF23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669(19.0)</w:t>
            </w:r>
          </w:p>
        </w:tc>
        <w:tc>
          <w:tcPr>
            <w:tcW w:w="1336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023DD8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619(17.6)</w:t>
            </w:r>
          </w:p>
        </w:tc>
        <w:tc>
          <w:tcPr>
            <w:tcW w:w="785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0B4FEC" w14:textId="361450E0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3E3865" w14:paraId="6F57D804" w14:textId="77777777" w:rsidTr="00384EFB">
        <w:trPr>
          <w:trHeight w:val="239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BC5044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602B1B" w14:textId="2A343149" w:rsidR="005B2D27" w:rsidRPr="005B2D27" w:rsidRDefault="00000000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36</w:t>
            </w:r>
            <w:r w:rsidR="005361C3">
              <w:rPr>
                <w:rFonts w:asciiTheme="majorBidi" w:hAnsiTheme="majorBidi" w:cstheme="majorBidi"/>
                <w:sz w:val="16"/>
                <w:szCs w:val="16"/>
              </w:rPr>
              <w:t>–</w:t>
            </w:r>
            <w:r w:rsidRPr="005B2D27">
              <w:rPr>
                <w:rFonts w:asciiTheme="majorBidi" w:hAnsiTheme="majorBidi" w:cstheme="majorBidi"/>
                <w:sz w:val="16"/>
                <w:szCs w:val="16"/>
              </w:rPr>
              <w:t>55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625B97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955(22.9)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606CD8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1694(21.6)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3C9521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31D3CD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788(22.4)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973DE2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809(23.0)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2DDBD8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3E3865" w14:paraId="5E90A8EE" w14:textId="77777777" w:rsidTr="00384EFB">
        <w:trPr>
          <w:trHeight w:val="239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06F689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2C9A98" w14:textId="3175BD8A" w:rsidR="005B2D27" w:rsidRPr="005B2D27" w:rsidRDefault="00000000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56</w:t>
            </w:r>
            <w:r w:rsidR="005361C3">
              <w:rPr>
                <w:rFonts w:asciiTheme="majorBidi" w:hAnsiTheme="majorBidi" w:cstheme="majorBidi"/>
                <w:sz w:val="16"/>
                <w:szCs w:val="16"/>
              </w:rPr>
              <w:t>–</w:t>
            </w:r>
            <w:r w:rsidRPr="005B2D27">
              <w:rPr>
                <w:rFonts w:asciiTheme="majorBidi" w:hAnsiTheme="majorBidi" w:cstheme="majorBidi"/>
                <w:sz w:val="16"/>
                <w:szCs w:val="16"/>
              </w:rPr>
              <w:t>75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33953A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1425(34.2)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F0D460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3192(40.7)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10158F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17C8A6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1265(35.9)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793689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1345(38.2)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2E1963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3E3865" w14:paraId="1CB25C91" w14:textId="77777777" w:rsidTr="00384EFB">
        <w:trPr>
          <w:trHeight w:val="239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AD949D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2B494B" w14:textId="33F7828E" w:rsidR="005B2D27" w:rsidRPr="005B2D27" w:rsidRDefault="00000000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76</w:t>
            </w:r>
            <w:r w:rsidR="005361C3">
              <w:rPr>
                <w:rFonts w:asciiTheme="majorBidi" w:hAnsiTheme="majorBidi" w:cstheme="majorBidi"/>
                <w:sz w:val="16"/>
                <w:szCs w:val="16"/>
              </w:rPr>
              <w:t>–</w:t>
            </w:r>
            <w:r w:rsidRPr="005B2D27">
              <w:rPr>
                <w:rFonts w:asciiTheme="majorBidi" w:hAnsiTheme="majorBidi" w:cstheme="majorBidi"/>
                <w:sz w:val="16"/>
                <w:szCs w:val="16"/>
              </w:rPr>
              <w:t>95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A77845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885(21.2)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BDC77B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1849(23.6)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9AA06A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08B71C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789(22.4)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657448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741(21.1)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2AB018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3E3865" w14:paraId="72F6B622" w14:textId="77777777" w:rsidTr="00384EFB">
        <w:trPr>
          <w:trHeight w:val="239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95E3F9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576AE5" w14:textId="77777777" w:rsidR="005B2D27" w:rsidRPr="005B2D27" w:rsidRDefault="00000000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96-115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ACD02D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8(0.2)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BB0C77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13(0.2)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D9FAF6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7D7F03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8(0.2)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7E9983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5(0.1)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D4275B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3E3865" w14:paraId="5B84D591" w14:textId="77777777" w:rsidTr="00384EFB">
        <w:trPr>
          <w:trHeight w:val="239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5A6B42" w14:textId="776F361A" w:rsidR="00FC5196" w:rsidRPr="00384EFB" w:rsidRDefault="00000000" w:rsidP="005B2D27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84EF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Pre-hospital vital signs</w:t>
            </w: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, N (%)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D17D20" w14:textId="77777777" w:rsidR="00FC5196" w:rsidRPr="005B2D27" w:rsidRDefault="00FC5196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B9E64E" w14:textId="77777777" w:rsidR="00FC5196" w:rsidRPr="005B2D27" w:rsidRDefault="00FC5196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C5023A" w14:textId="77777777" w:rsidR="00FC5196" w:rsidRPr="005B2D27" w:rsidRDefault="00FC5196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F324EA" w14:textId="77777777" w:rsidR="00FC5196" w:rsidRPr="005B2D27" w:rsidRDefault="00FC5196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DC0789" w14:textId="77777777" w:rsidR="00FC5196" w:rsidRPr="005B2D27" w:rsidRDefault="00FC5196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1A0D81" w14:textId="77777777" w:rsidR="00FC5196" w:rsidRPr="005B2D27" w:rsidRDefault="00FC5196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3E3865" w14:paraId="1946D50F" w14:textId="77777777" w:rsidTr="00384EFB">
        <w:trPr>
          <w:trHeight w:val="239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52A5A1" w14:textId="626612EF" w:rsidR="00FC5196" w:rsidRPr="005B2D27" w:rsidRDefault="001E2040" w:rsidP="005B2D27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Pulse</w:t>
            </w:r>
            <w:r w:rsidRPr="00384EF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rate, beat per minute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A90374" w14:textId="77777777" w:rsidR="00FC5196" w:rsidRPr="005B2D27" w:rsidRDefault="00FC5196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F65D8C" w14:textId="77777777" w:rsidR="00FC5196" w:rsidRPr="005B2D27" w:rsidRDefault="00FC5196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6F869F" w14:textId="77777777" w:rsidR="00FC5196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0.260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8C5587" w14:textId="77777777" w:rsidR="00FC5196" w:rsidRPr="005B2D27" w:rsidRDefault="00FC5196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BA1F18" w14:textId="77777777" w:rsidR="00FC5196" w:rsidRPr="005B2D27" w:rsidRDefault="00FC5196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47A9B8" w14:textId="77777777" w:rsidR="00FC5196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0.100</w:t>
            </w:r>
          </w:p>
        </w:tc>
      </w:tr>
      <w:tr w:rsidR="003E3865" w14:paraId="1C9A9085" w14:textId="77777777" w:rsidTr="00384EFB">
        <w:trPr>
          <w:trHeight w:val="239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68526D" w14:textId="6AA99BC0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2EFF5B" w14:textId="0B98EEB7" w:rsidR="005B2D27" w:rsidRPr="005B2D27" w:rsidRDefault="00000000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0</w:t>
            </w:r>
            <w:r w:rsidR="005361C3">
              <w:rPr>
                <w:rFonts w:asciiTheme="majorBidi" w:hAnsiTheme="majorBidi" w:cstheme="majorBidi"/>
                <w:sz w:val="16"/>
                <w:szCs w:val="16"/>
                <w:lang w:val=""/>
              </w:rPr>
              <w:t>–</w:t>
            </w: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39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072525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259(7.6)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28C32C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195(3.0)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D45ACE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AC7949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189(5.5)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B5C74D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168(4.9)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ABB062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3E3865" w14:paraId="10138106" w14:textId="77777777" w:rsidTr="00384EFB">
        <w:trPr>
          <w:trHeight w:val="239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A70DF6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CF99CA" w14:textId="03D3F669" w:rsidR="005B2D27" w:rsidRPr="005B2D27" w:rsidRDefault="00000000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40</w:t>
            </w:r>
            <w:r w:rsidR="005361C3">
              <w:rPr>
                <w:rFonts w:asciiTheme="majorBidi" w:hAnsiTheme="majorBidi" w:cstheme="majorBidi"/>
                <w:sz w:val="16"/>
                <w:szCs w:val="16"/>
                <w:lang w:val=""/>
              </w:rPr>
              <w:t>–</w:t>
            </w: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79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4BCB26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1039 (30.4)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BD58CF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2461(37.6)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04B52C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A726C2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1112(31.7)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6CF24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1203(35.8)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C5A338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3E3865" w14:paraId="1A1FA7BE" w14:textId="77777777" w:rsidTr="00384EFB">
        <w:trPr>
          <w:trHeight w:val="142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498950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259C80" w14:textId="34E33F99" w:rsidR="005B2D27" w:rsidRPr="005B2D27" w:rsidRDefault="00000000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80</w:t>
            </w:r>
            <w:r w:rsidR="005361C3">
              <w:rPr>
                <w:rFonts w:asciiTheme="majorBidi" w:hAnsiTheme="majorBidi" w:cstheme="majorBidi"/>
                <w:sz w:val="16"/>
                <w:szCs w:val="16"/>
                <w:lang w:val=""/>
              </w:rPr>
              <w:t>–</w:t>
            </w: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99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F1BD8F" w14:textId="4F37D331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1045(30.6)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01CF5F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2112(32.3)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7D40BC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29423D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1754(31.7)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DF051D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1073(30.6)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D3F30A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3E3865" w14:paraId="7FCACE15" w14:textId="77777777" w:rsidTr="00384EFB">
        <w:trPr>
          <w:trHeight w:val="239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72E715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180046" w14:textId="135685C1" w:rsidR="005B2D27" w:rsidRPr="005B2D27" w:rsidRDefault="00000000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100</w:t>
            </w:r>
            <w:r w:rsidR="005361C3">
              <w:rPr>
                <w:rFonts w:asciiTheme="majorBidi" w:hAnsiTheme="majorBidi" w:cstheme="majorBidi"/>
                <w:sz w:val="16"/>
                <w:szCs w:val="16"/>
                <w:lang w:val=""/>
              </w:rPr>
              <w:t>–</w:t>
            </w: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119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CF49A2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626(18.3)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489B46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1122(17.2)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79BAF4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05D30B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638(18.2)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7E33E0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621(17.7)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98E660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3E3865" w14:paraId="0F37D594" w14:textId="77777777" w:rsidTr="00384EFB">
        <w:trPr>
          <w:trHeight w:val="239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0FA56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06EB7" w14:textId="73010B3F" w:rsidR="005B2D27" w:rsidRPr="005B2D27" w:rsidRDefault="00000000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120</w:t>
            </w:r>
            <w:r w:rsidR="005361C3">
              <w:rPr>
                <w:rFonts w:asciiTheme="majorBidi" w:hAnsiTheme="majorBidi" w:cstheme="majorBidi"/>
                <w:sz w:val="16"/>
                <w:szCs w:val="16"/>
                <w:lang w:val=""/>
              </w:rPr>
              <w:t>–</w:t>
            </w: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139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C4222C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318(9.3)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5FB498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487(7.4)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A0176B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AF2DFA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326(9.3)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839BF3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291(8.3)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0281BC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3E3865" w14:paraId="58A152A9" w14:textId="77777777" w:rsidTr="00384EFB">
        <w:trPr>
          <w:trHeight w:val="239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093ECB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BADC25" w14:textId="0AEE4B20" w:rsidR="005B2D27" w:rsidRPr="005B2D27" w:rsidRDefault="00000000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140</w:t>
            </w:r>
            <w:r w:rsidR="005361C3">
              <w:rPr>
                <w:rFonts w:asciiTheme="majorBidi" w:hAnsiTheme="majorBidi" w:cstheme="majorBidi"/>
                <w:sz w:val="16"/>
                <w:szCs w:val="16"/>
                <w:lang w:val=""/>
              </w:rPr>
              <w:t>–</w:t>
            </w: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179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9C4E95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121(3.5)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7F8D7D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150(2.3)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63A258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57CAB4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122(3.5)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085931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91(2.6)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2AC1B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3E3865" w14:paraId="27CFD3A6" w14:textId="77777777" w:rsidTr="00384EFB">
        <w:trPr>
          <w:trHeight w:val="239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ED08D8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790C15" w14:textId="026A09DA" w:rsidR="005B2D27" w:rsidRPr="005B2D27" w:rsidRDefault="00000000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180</w:t>
            </w:r>
            <w:r w:rsidR="005361C3">
              <w:rPr>
                <w:rFonts w:asciiTheme="majorBidi" w:hAnsiTheme="majorBidi" w:cstheme="majorBidi"/>
                <w:sz w:val="16"/>
                <w:szCs w:val="16"/>
                <w:lang w:val=""/>
              </w:rPr>
              <w:t>–</w:t>
            </w: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219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D12B4A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8(0.2)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768F6C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6(0.2)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68FE65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F45291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7(0.2)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105167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3(0.1)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0FB641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3E3865" w14:paraId="1C45B1E9" w14:textId="77777777" w:rsidTr="00384EFB">
        <w:trPr>
          <w:trHeight w:val="239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455AE4" w14:textId="2DA0BD2C" w:rsidR="00FC5196" w:rsidRPr="005B2D27" w:rsidRDefault="00000000" w:rsidP="005B2D27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  <w:lang w:val=""/>
              </w:rPr>
              <w:t>Systolic blood pressure, mmHg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BCA895" w14:textId="77777777" w:rsidR="00FC5196" w:rsidRPr="005B2D27" w:rsidRDefault="00FC5196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9C281B" w14:textId="77777777" w:rsidR="00FC5196" w:rsidRPr="005B2D27" w:rsidRDefault="00FC5196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BB74B2" w14:textId="77777777" w:rsidR="00FC5196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0.126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787ED2" w14:textId="77777777" w:rsidR="00FC5196" w:rsidRPr="005B2D27" w:rsidRDefault="00FC5196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A613EF" w14:textId="77777777" w:rsidR="00FC5196" w:rsidRPr="005B2D27" w:rsidRDefault="00FC5196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5782E7" w14:textId="73A62694" w:rsidR="00FC5196" w:rsidRPr="005B2D27" w:rsidRDefault="00000000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0.0</w:t>
            </w:r>
            <w:r w:rsidR="00052A60">
              <w:rPr>
                <w:rFonts w:asciiTheme="majorBidi" w:hAnsiTheme="majorBidi" w:cstheme="majorBidi"/>
                <w:sz w:val="16"/>
                <w:szCs w:val="16"/>
              </w:rPr>
              <w:t>80</w:t>
            </w:r>
          </w:p>
        </w:tc>
      </w:tr>
      <w:tr w:rsidR="003E3865" w14:paraId="52E2A098" w14:textId="77777777" w:rsidTr="00384EFB">
        <w:trPr>
          <w:trHeight w:val="239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C6F0E4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142BFA" w14:textId="1B64D032" w:rsidR="005B2D27" w:rsidRPr="005B2D27" w:rsidRDefault="00000000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0</w:t>
            </w:r>
            <w:r w:rsidR="005361C3">
              <w:rPr>
                <w:rFonts w:asciiTheme="majorBidi" w:hAnsiTheme="majorBidi" w:cstheme="majorBidi"/>
                <w:sz w:val="16"/>
                <w:szCs w:val="16"/>
                <w:lang w:val=""/>
              </w:rPr>
              <w:t>–</w:t>
            </w: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19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E7E4CB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73(2.6)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412AD2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63(1.0)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14837E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05645E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44(1.8)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E8640F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49(1.9)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535B4F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3E3865" w14:paraId="7D77B3FE" w14:textId="77777777" w:rsidTr="00384EFB">
        <w:trPr>
          <w:trHeight w:val="239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37B838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A31463" w14:textId="130AC4A3" w:rsidR="005B2D27" w:rsidRPr="005B2D27" w:rsidRDefault="00000000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20</w:t>
            </w:r>
            <w:r w:rsidR="005361C3">
              <w:rPr>
                <w:rFonts w:asciiTheme="majorBidi" w:hAnsiTheme="majorBidi" w:cstheme="majorBidi"/>
                <w:sz w:val="16"/>
                <w:szCs w:val="16"/>
                <w:lang w:val=""/>
              </w:rPr>
              <w:t>–</w:t>
            </w: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39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1DDDA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0(0)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B8BD67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0(0)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46DDA6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B22336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0(0)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FDBCD6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0(0)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423EFF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3E3865" w14:paraId="6AA4B358" w14:textId="77777777" w:rsidTr="00384EFB">
        <w:trPr>
          <w:trHeight w:val="239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41251C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399D89" w14:textId="1EC7E23D" w:rsidR="005B2D27" w:rsidRPr="005B2D27" w:rsidRDefault="00000000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40</w:t>
            </w:r>
            <w:r w:rsidR="005361C3">
              <w:rPr>
                <w:rFonts w:asciiTheme="majorBidi" w:hAnsiTheme="majorBidi" w:cstheme="majorBidi"/>
                <w:sz w:val="16"/>
                <w:szCs w:val="16"/>
                <w:lang w:val=""/>
              </w:rPr>
              <w:t>–</w:t>
            </w: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59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5D35B5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21(0.8)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E24FA6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26(0.4)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167D7A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D899EC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19(0.8)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95BC16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14(0.5)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5D9186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3E3865" w14:paraId="77544A2E" w14:textId="77777777" w:rsidTr="00384EFB">
        <w:trPr>
          <w:trHeight w:val="239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8125DD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966288" w14:textId="0E4C8369" w:rsidR="005B2D27" w:rsidRPr="005B2D27" w:rsidRDefault="00000000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60</w:t>
            </w:r>
            <w:r w:rsidR="005361C3">
              <w:rPr>
                <w:rFonts w:asciiTheme="majorBidi" w:hAnsiTheme="majorBidi" w:cstheme="majorBidi"/>
                <w:sz w:val="16"/>
                <w:szCs w:val="16"/>
                <w:lang w:val=""/>
              </w:rPr>
              <w:t>–</w:t>
            </w: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79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4ECDAE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117(4.2)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35509F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250(4.1)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62B761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21F95B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97(3.9)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67C7DD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104(3.9)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6B3EC7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3E3865" w14:paraId="7FB4D0F5" w14:textId="77777777" w:rsidTr="00384EFB">
        <w:trPr>
          <w:trHeight w:val="239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AECA82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9BCA8D" w14:textId="22D93B1F" w:rsidR="005B2D27" w:rsidRPr="005B2D27" w:rsidRDefault="00000000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80</w:t>
            </w:r>
            <w:r w:rsidR="005361C3">
              <w:rPr>
                <w:rFonts w:asciiTheme="majorBidi" w:hAnsiTheme="majorBidi" w:cstheme="majorBidi"/>
                <w:sz w:val="16"/>
                <w:szCs w:val="16"/>
                <w:lang w:val=""/>
              </w:rPr>
              <w:t>–</w:t>
            </w: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99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B6374B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318(11.4)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7441AA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697(11.6)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07F58B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63A6B8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274(11.1)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FFB6CA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316(12.0)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1423F8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3E3865" w14:paraId="794D5724" w14:textId="77777777" w:rsidTr="00384EFB">
        <w:trPr>
          <w:trHeight w:val="239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C14E79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EC6161" w14:textId="4A337AD3" w:rsidR="005B2D27" w:rsidRPr="005B2D27" w:rsidRDefault="00000000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100</w:t>
            </w:r>
            <w:r w:rsidR="005361C3">
              <w:rPr>
                <w:rFonts w:asciiTheme="majorBidi" w:hAnsiTheme="majorBidi" w:cstheme="majorBidi"/>
                <w:sz w:val="16"/>
                <w:szCs w:val="16"/>
                <w:lang w:val=""/>
              </w:rPr>
              <w:t>–</w:t>
            </w: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119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60B5E2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519(18.7)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2E6B4D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1153(19.1)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D75EC3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5B26FE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458(18.6)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F3DB68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509(19.3)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34E54C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3E3865" w14:paraId="35D4F91E" w14:textId="77777777" w:rsidTr="00384EFB">
        <w:trPr>
          <w:trHeight w:val="239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150BAC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6D883E" w14:textId="5FBC139E" w:rsidR="005B2D27" w:rsidRPr="005B2D27" w:rsidRDefault="00000000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120</w:t>
            </w:r>
            <w:r w:rsidR="005361C3">
              <w:rPr>
                <w:rFonts w:asciiTheme="majorBidi" w:hAnsiTheme="majorBidi" w:cstheme="majorBidi"/>
                <w:sz w:val="16"/>
                <w:szCs w:val="16"/>
                <w:lang w:val=""/>
              </w:rPr>
              <w:t>–</w:t>
            </w: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139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10ACA9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638(23.0)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BC85B9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1405(23.3)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62B1C5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4AA8CF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557(22.7)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3AF51F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593(22.4)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DAA411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3E3865" w14:paraId="626D32EC" w14:textId="77777777" w:rsidTr="00384EFB">
        <w:trPr>
          <w:trHeight w:val="239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65BEAD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50D754" w14:textId="15D1C36E" w:rsidR="005B2D27" w:rsidRPr="005B2D27" w:rsidRDefault="00000000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140</w:t>
            </w:r>
            <w:r w:rsidR="005361C3">
              <w:rPr>
                <w:rFonts w:asciiTheme="majorBidi" w:hAnsiTheme="majorBidi" w:cstheme="majorBidi"/>
                <w:sz w:val="16"/>
                <w:szCs w:val="16"/>
                <w:lang w:val=""/>
              </w:rPr>
              <w:t>–</w:t>
            </w: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159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617B3E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520(18.7)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C1EF8A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1138(18.9)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0F37D5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DDB0C8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475(19.3)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D3D0A9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500(18.9)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F89B5E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3E3865" w14:paraId="5542959D" w14:textId="77777777" w:rsidTr="00384EFB">
        <w:trPr>
          <w:trHeight w:val="239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477668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96321F" w14:textId="456367F9" w:rsidR="005B2D27" w:rsidRPr="005B2D27" w:rsidRDefault="00000000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160</w:t>
            </w:r>
            <w:r w:rsidR="005361C3">
              <w:rPr>
                <w:rFonts w:asciiTheme="majorBidi" w:hAnsiTheme="majorBidi" w:cstheme="majorBidi"/>
                <w:sz w:val="16"/>
                <w:szCs w:val="16"/>
                <w:lang w:val=""/>
              </w:rPr>
              <w:t>–</w:t>
            </w: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179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0DADE5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330(11.9)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513D7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742(12.3)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66FD4A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0FE615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307(12.5)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FAAA8A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302(11.4)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6D542A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3E3865" w14:paraId="1BC0B24E" w14:textId="77777777" w:rsidTr="00384EFB">
        <w:trPr>
          <w:trHeight w:val="239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729760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263AEF" w14:textId="23B8CC66" w:rsidR="005B2D27" w:rsidRPr="005B2D27" w:rsidRDefault="00000000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180</w:t>
            </w:r>
            <w:r w:rsidR="005361C3">
              <w:rPr>
                <w:rFonts w:asciiTheme="majorBidi" w:hAnsiTheme="majorBidi" w:cstheme="majorBidi"/>
                <w:sz w:val="16"/>
                <w:szCs w:val="16"/>
                <w:lang w:val=""/>
              </w:rPr>
              <w:t>–</w:t>
            </w: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199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AF9C72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169(6.1)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118F0A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374(6.2)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A9535D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F003BA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159(6.5)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CBFAD2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181(6.9)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6214B2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3E3865" w14:paraId="0ADC1304" w14:textId="77777777" w:rsidTr="00384EFB">
        <w:trPr>
          <w:trHeight w:val="239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85124F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1C2E79" w14:textId="4C75F369" w:rsidR="005B2D27" w:rsidRPr="005B2D27" w:rsidRDefault="00000000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200</w:t>
            </w:r>
            <w:r w:rsidR="005361C3">
              <w:rPr>
                <w:rFonts w:asciiTheme="majorBidi" w:hAnsiTheme="majorBidi" w:cstheme="majorBidi"/>
                <w:sz w:val="16"/>
                <w:szCs w:val="16"/>
                <w:lang w:val=""/>
              </w:rPr>
              <w:t>–</w:t>
            </w: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219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2FC6A0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74(2.7)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E3CCE8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177(2.9)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389F86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C96D9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68(2.8)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43BB07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74(2.8)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6ADE39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3E3865" w14:paraId="0D704334" w14:textId="77777777" w:rsidTr="00384EFB">
        <w:trPr>
          <w:trHeight w:val="239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6F739F" w14:textId="7D906662" w:rsidR="00FC5196" w:rsidRPr="005B2D27" w:rsidRDefault="00000000" w:rsidP="005B2D27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84EF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Respiratory rate, breath per minute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B38FBA" w14:textId="77777777" w:rsidR="00FC5196" w:rsidRPr="005B2D27" w:rsidRDefault="00FC5196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9D9ACE" w14:textId="77777777" w:rsidR="00FC5196" w:rsidRPr="005B2D27" w:rsidRDefault="00FC5196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488835" w14:textId="77777777" w:rsidR="00FC5196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0.271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9E3C03" w14:textId="77777777" w:rsidR="00FC5196" w:rsidRPr="005B2D27" w:rsidRDefault="00FC5196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710200" w14:textId="77777777" w:rsidR="00FC5196" w:rsidRPr="005B2D27" w:rsidRDefault="00FC5196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669BB5" w14:textId="77777777" w:rsidR="00FC5196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0.090</w:t>
            </w:r>
          </w:p>
        </w:tc>
      </w:tr>
      <w:tr w:rsidR="003E3865" w14:paraId="3BC284AA" w14:textId="77777777" w:rsidTr="00384EFB">
        <w:trPr>
          <w:trHeight w:val="239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CECA34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2FFC16" w14:textId="1E9B4B5D" w:rsidR="005B2D27" w:rsidRPr="005B2D27" w:rsidRDefault="00000000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0</w:t>
            </w:r>
            <w:r w:rsidR="005361C3">
              <w:rPr>
                <w:rFonts w:asciiTheme="majorBidi" w:hAnsiTheme="majorBidi" w:cstheme="majorBidi"/>
                <w:sz w:val="16"/>
                <w:szCs w:val="16"/>
                <w:lang w:val=""/>
              </w:rPr>
              <w:t>–</w:t>
            </w: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E6D7F8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343(10.5)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F8283A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209(3.6)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2BF875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E793F7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208(7.4)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24676A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161(6.2)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A00A92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3E3865" w14:paraId="4B94B041" w14:textId="77777777" w:rsidTr="00384EFB">
        <w:trPr>
          <w:trHeight w:val="239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6850BD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EE3A7A" w14:textId="100E5ECB" w:rsidR="005B2D27" w:rsidRPr="005B2D27" w:rsidRDefault="00000000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10</w:t>
            </w:r>
            <w:r w:rsidR="005361C3">
              <w:rPr>
                <w:rFonts w:asciiTheme="majorBidi" w:hAnsiTheme="majorBidi" w:cstheme="majorBidi"/>
                <w:sz w:val="16"/>
                <w:szCs w:val="16"/>
                <w:lang w:val=""/>
              </w:rPr>
              <w:t>–</w:t>
            </w: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19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462FAA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725(22.1)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9F6254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1362(23.5)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8BF4A0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347C3C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611(21.7)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8EF47E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658(25.1)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4678CB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3E3865" w14:paraId="56DF5B4B" w14:textId="77777777" w:rsidTr="00384EFB">
        <w:trPr>
          <w:trHeight w:val="239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A8369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D005CC" w14:textId="39B6C57E" w:rsidR="005B2D27" w:rsidRPr="005B2D27" w:rsidRDefault="00000000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20</w:t>
            </w:r>
            <w:r w:rsidR="005361C3">
              <w:rPr>
                <w:rFonts w:asciiTheme="majorBidi" w:hAnsiTheme="majorBidi" w:cstheme="majorBidi"/>
                <w:sz w:val="16"/>
                <w:szCs w:val="16"/>
                <w:lang w:val=""/>
              </w:rPr>
              <w:t>–</w:t>
            </w: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29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7B34DA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1526(46.5)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A795EB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2885(49.7)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2F227A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A6E73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1354(48.2)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7BFA3B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1247(47.6)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B9C13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3E3865" w14:paraId="3D3C80F3" w14:textId="77777777" w:rsidTr="00384EFB">
        <w:trPr>
          <w:trHeight w:val="239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BE36A5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432F16" w14:textId="63203A15" w:rsidR="005B2D27" w:rsidRPr="005B2D27" w:rsidRDefault="00000000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30</w:t>
            </w:r>
            <w:r w:rsidR="005361C3">
              <w:rPr>
                <w:rFonts w:asciiTheme="majorBidi" w:hAnsiTheme="majorBidi" w:cstheme="majorBidi"/>
                <w:sz w:val="16"/>
                <w:szCs w:val="16"/>
                <w:lang w:val=""/>
              </w:rPr>
              <w:t>–</w:t>
            </w: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39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721BFB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609(18.6)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A866D7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1170(20.2)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7E2D47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9C0191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564(20.1)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F4EC6C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490(18.7)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1EAF6C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3E3865" w14:paraId="5AA3ADDA" w14:textId="77777777" w:rsidTr="00F75E5D">
        <w:trPr>
          <w:trHeight w:val="239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2BC564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406260" w14:textId="3518D811" w:rsidR="005B2D27" w:rsidRPr="005B2D27" w:rsidRDefault="00000000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40</w:t>
            </w:r>
            <w:r w:rsidR="005361C3">
              <w:rPr>
                <w:rFonts w:asciiTheme="majorBidi" w:hAnsiTheme="majorBidi" w:cstheme="majorBidi"/>
                <w:sz w:val="16"/>
                <w:szCs w:val="16"/>
                <w:lang w:val=""/>
              </w:rPr>
              <w:t>–</w:t>
            </w: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49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0AB692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79(2.4)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AD3A1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178(3.1)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65CA77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14FE31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73(2.6)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851CE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63(2.4)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170190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686528" w14:paraId="258C8049" w14:textId="77777777" w:rsidTr="00F75E5D">
        <w:trPr>
          <w:trHeight w:val="239"/>
        </w:trPr>
        <w:tc>
          <w:tcPr>
            <w:tcW w:w="9673" w:type="dxa"/>
            <w:gridSpan w:val="8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042DA7" w14:textId="77777777" w:rsidR="00686528" w:rsidRDefault="00686528" w:rsidP="0068652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D3FFB">
              <w:rPr>
                <w:rFonts w:asciiTheme="majorBidi" w:hAnsiTheme="majorBidi" w:cstheme="majorBidi"/>
                <w:sz w:val="16"/>
                <w:szCs w:val="16"/>
              </w:rPr>
              <w:t>P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ulse rate</w:t>
            </w:r>
            <w:r w:rsidRPr="003D3FFB">
              <w:rPr>
                <w:rFonts w:asciiTheme="majorBidi" w:hAnsiTheme="majorBidi" w:cstheme="majorBidi"/>
                <w:sz w:val="16"/>
                <w:szCs w:val="16"/>
              </w:rPr>
              <w:t xml:space="preserve"> w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as</w:t>
            </w:r>
            <w:r w:rsidRPr="003D3FFB">
              <w:rPr>
                <w:rFonts w:asciiTheme="majorBidi" w:hAnsiTheme="majorBidi" w:cstheme="majorBidi"/>
                <w:sz w:val="16"/>
                <w:szCs w:val="16"/>
              </w:rPr>
              <w:t xml:space="preserve"> categorized in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0–39, 40–79, 80–99, 100–119, 120–139, 140–179, 180–219</w:t>
            </w:r>
          </w:p>
          <w:p w14:paraId="4C564B1D" w14:textId="51C4C48B" w:rsidR="00686528" w:rsidRPr="005B2D27" w:rsidRDefault="00686528" w:rsidP="00F75E5D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D3FFB">
              <w:rPr>
                <w:rFonts w:asciiTheme="majorBidi" w:hAnsiTheme="majorBidi" w:cstheme="majorBidi"/>
                <w:sz w:val="16"/>
                <w:szCs w:val="16"/>
              </w:rPr>
              <w:t>R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espiratory rate</w:t>
            </w:r>
            <w:r w:rsidRPr="003D3FFB">
              <w:rPr>
                <w:rFonts w:asciiTheme="majorBidi" w:hAnsiTheme="majorBidi" w:cstheme="majorBidi"/>
                <w:sz w:val="16"/>
                <w:szCs w:val="16"/>
              </w:rPr>
              <w:t xml:space="preserve"> was categorized in 10-points increments, and age and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systolic blood pressure </w:t>
            </w:r>
            <w:r w:rsidRPr="003D3FFB">
              <w:rPr>
                <w:rFonts w:asciiTheme="majorBidi" w:hAnsiTheme="majorBidi" w:cstheme="majorBidi"/>
                <w:sz w:val="16"/>
                <w:szCs w:val="16"/>
              </w:rPr>
              <w:t xml:space="preserve">were categorized in 20-point increments. </w:t>
            </w:r>
          </w:p>
        </w:tc>
      </w:tr>
    </w:tbl>
    <w:p w14:paraId="017CCAA9" w14:textId="77777777" w:rsidR="004F6C04" w:rsidRDefault="004F6C04">
      <w:pPr>
        <w:widowControl/>
        <w:jc w:val="left"/>
      </w:pPr>
    </w:p>
    <w:p w14:paraId="21496A4E" w14:textId="584D5808" w:rsidR="004F6C04" w:rsidRDefault="004F6C04">
      <w:pPr>
        <w:widowControl/>
        <w:jc w:val="left"/>
      </w:pPr>
      <w:r>
        <w:br w:type="page"/>
      </w:r>
    </w:p>
    <w:tbl>
      <w:tblPr>
        <w:tblStyle w:val="25"/>
        <w:tblW w:w="8930" w:type="dxa"/>
        <w:tblLook w:val="0600" w:firstRow="0" w:lastRow="0" w:firstColumn="0" w:lastColumn="0" w:noHBand="1" w:noVBand="1"/>
      </w:tblPr>
      <w:tblGrid>
        <w:gridCol w:w="1301"/>
        <w:gridCol w:w="1504"/>
        <w:gridCol w:w="1200"/>
        <w:gridCol w:w="1200"/>
        <w:gridCol w:w="688"/>
        <w:gridCol w:w="1164"/>
        <w:gridCol w:w="1165"/>
        <w:gridCol w:w="708"/>
      </w:tblGrid>
      <w:tr w:rsidR="00E83122" w:rsidRPr="00E83122" w14:paraId="51E4D167" w14:textId="77777777" w:rsidTr="00BB474E">
        <w:trPr>
          <w:trHeight w:val="330"/>
        </w:trPr>
        <w:tc>
          <w:tcPr>
            <w:tcW w:w="8930" w:type="dxa"/>
            <w:gridSpan w:val="8"/>
            <w:tcBorders>
              <w:top w:val="single" w:sz="12" w:space="0" w:color="auto"/>
              <w:bottom w:val="single" w:sz="12" w:space="0" w:color="auto"/>
            </w:tcBorders>
          </w:tcPr>
          <w:p w14:paraId="10CADF4A" w14:textId="65B07E11" w:rsidR="00E83122" w:rsidRPr="00E83122" w:rsidRDefault="00E83122" w:rsidP="00E83122">
            <w:pPr>
              <w:widowControl/>
              <w:jc w:val="left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546282">
              <w:rPr>
                <w:rFonts w:asciiTheme="majorBidi" w:hAnsiTheme="majorBidi" w:cstheme="majorBidi"/>
                <w:b/>
                <w:bCs/>
                <w:color w:val="000000" w:themeColor="text1"/>
                <w:szCs w:val="21"/>
              </w:rPr>
              <w:lastRenderedPageBreak/>
              <w:t xml:space="preserve">Supplemental Table </w:t>
            </w:r>
            <w:r w:rsidR="00782135" w:rsidRPr="00047BE8">
              <w:rPr>
                <w:rFonts w:asciiTheme="majorBidi" w:hAnsiTheme="majorBidi" w:cstheme="majorBidi"/>
                <w:b/>
                <w:bCs/>
                <w:color w:val="000000" w:themeColor="text1"/>
                <w:szCs w:val="21"/>
              </w:rPr>
              <w:t>3</w:t>
            </w:r>
            <w:r w:rsidRPr="00546282">
              <w:rPr>
                <w:rFonts w:asciiTheme="majorBidi" w:hAnsiTheme="majorBidi" w:cstheme="majorBidi"/>
                <w:b/>
                <w:bCs/>
                <w:color w:val="000000" w:themeColor="text1"/>
                <w:szCs w:val="21"/>
              </w:rPr>
              <w:t>. Characteristics of the patients before and after propensity score-matching</w:t>
            </w:r>
            <w:r w:rsidR="00782135" w:rsidRPr="00047BE8">
              <w:rPr>
                <w:rFonts w:asciiTheme="majorBidi" w:hAnsiTheme="majorBidi" w:cstheme="majorBidi"/>
                <w:b/>
                <w:bCs/>
                <w:color w:val="000000" w:themeColor="text1"/>
                <w:szCs w:val="21"/>
              </w:rPr>
              <w:t xml:space="preserve"> within 120 minutes from injury to physicians’ contact</w:t>
            </w:r>
            <w:r w:rsidRPr="00546282">
              <w:rPr>
                <w:rFonts w:asciiTheme="majorBidi" w:hAnsiTheme="majorBidi" w:cstheme="majorBidi"/>
                <w:b/>
                <w:bCs/>
                <w:color w:val="000000" w:themeColor="text1"/>
                <w:szCs w:val="21"/>
              </w:rPr>
              <w:t>.</w:t>
            </w:r>
          </w:p>
        </w:tc>
      </w:tr>
      <w:tr w:rsidR="00E83122" w:rsidRPr="00E83122" w14:paraId="3D4FD7AA" w14:textId="77777777" w:rsidTr="00BB474E">
        <w:trPr>
          <w:trHeight w:val="330"/>
        </w:trPr>
        <w:tc>
          <w:tcPr>
            <w:tcW w:w="2805" w:type="dxa"/>
            <w:gridSpan w:val="2"/>
            <w:vMerge w:val="restart"/>
            <w:tcBorders>
              <w:top w:val="single" w:sz="12" w:space="0" w:color="auto"/>
            </w:tcBorders>
            <w:hideMark/>
          </w:tcPr>
          <w:p w14:paraId="62A64543" w14:textId="77777777" w:rsidR="00E83122" w:rsidRPr="00E83122" w:rsidRDefault="00E83122" w:rsidP="00E83122">
            <w:pPr>
              <w:widowControl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b/>
                <w:sz w:val="16"/>
                <w:szCs w:val="16"/>
              </w:rPr>
              <w:t>Variables</w:t>
            </w:r>
          </w:p>
        </w:tc>
        <w:tc>
          <w:tcPr>
            <w:tcW w:w="3088" w:type="dxa"/>
            <w:gridSpan w:val="3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1FBC164D" w14:textId="77777777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b/>
                <w:sz w:val="16"/>
                <w:szCs w:val="16"/>
              </w:rPr>
              <w:t>Overall study cohort</w:t>
            </w:r>
          </w:p>
        </w:tc>
        <w:tc>
          <w:tcPr>
            <w:tcW w:w="3037" w:type="dxa"/>
            <w:gridSpan w:val="3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0DB03E39" w14:textId="77777777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b/>
                <w:sz w:val="16"/>
                <w:szCs w:val="16"/>
              </w:rPr>
              <w:t>Propensity score-matched cohort</w:t>
            </w:r>
          </w:p>
        </w:tc>
      </w:tr>
      <w:tr w:rsidR="00E83122" w:rsidRPr="00E83122" w14:paraId="04E823BB" w14:textId="77777777" w:rsidTr="00E83122">
        <w:trPr>
          <w:trHeight w:val="510"/>
        </w:trPr>
        <w:tc>
          <w:tcPr>
            <w:tcW w:w="2805" w:type="dxa"/>
            <w:gridSpan w:val="2"/>
            <w:vMerge/>
            <w:tcBorders>
              <w:bottom w:val="single" w:sz="12" w:space="0" w:color="auto"/>
            </w:tcBorders>
            <w:hideMark/>
          </w:tcPr>
          <w:p w14:paraId="3B116F1F" w14:textId="77777777" w:rsidR="00E83122" w:rsidRPr="00E83122" w:rsidRDefault="00E83122" w:rsidP="00E83122">
            <w:pPr>
              <w:widowControl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E0D45A" w14:textId="77777777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GA group</w:t>
            </w:r>
          </w:p>
          <w:p w14:paraId="1A3F3D3D" w14:textId="12E98580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(n = 4</w:t>
            </w:r>
            <w:r w:rsidR="000440C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221</w:t>
            </w:r>
            <w:r w:rsidRPr="00E8312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200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1D1E03" w14:textId="77777777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AA group</w:t>
            </w:r>
          </w:p>
          <w:p w14:paraId="03150C32" w14:textId="23B342DD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(n = </w:t>
            </w:r>
            <w:r w:rsidR="000440C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7924</w:t>
            </w:r>
            <w:r w:rsidRPr="00E8312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688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598188FE" w14:textId="77777777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b/>
                <w:sz w:val="16"/>
                <w:szCs w:val="16"/>
              </w:rPr>
              <w:t>ASMD</w:t>
            </w:r>
          </w:p>
        </w:tc>
        <w:tc>
          <w:tcPr>
            <w:tcW w:w="1164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716645" w14:textId="77777777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GA group</w:t>
            </w:r>
          </w:p>
          <w:p w14:paraId="6E6D486B" w14:textId="5CB4C69F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(n = 35</w:t>
            </w:r>
            <w:r w:rsidR="0015242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15</w:t>
            </w:r>
            <w:r w:rsidRPr="00E8312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165" w:type="dxa"/>
            <w:tcBorders>
              <w:bottom w:val="single" w:sz="12" w:space="0" w:color="auto"/>
            </w:tcBorders>
            <w:vAlign w:val="center"/>
            <w:hideMark/>
          </w:tcPr>
          <w:p w14:paraId="71802B87" w14:textId="77777777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AA group</w:t>
            </w:r>
          </w:p>
          <w:p w14:paraId="5D12C138" w14:textId="10E595AF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(n = 35</w:t>
            </w:r>
            <w:r w:rsidR="0015242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15</w:t>
            </w:r>
            <w:r w:rsidRPr="00E8312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hideMark/>
          </w:tcPr>
          <w:p w14:paraId="338B5FD4" w14:textId="77777777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b/>
                <w:sz w:val="16"/>
                <w:szCs w:val="16"/>
              </w:rPr>
              <w:t>ASMD</w:t>
            </w:r>
          </w:p>
        </w:tc>
      </w:tr>
      <w:tr w:rsidR="00E83122" w:rsidRPr="00E83122" w14:paraId="0BCE481B" w14:textId="77777777" w:rsidTr="00E83122">
        <w:trPr>
          <w:trHeight w:val="365"/>
        </w:trPr>
        <w:tc>
          <w:tcPr>
            <w:tcW w:w="2805" w:type="dxa"/>
            <w:gridSpan w:val="2"/>
            <w:tcBorders>
              <w:top w:val="single" w:sz="12" w:space="0" w:color="auto"/>
            </w:tcBorders>
            <w:hideMark/>
          </w:tcPr>
          <w:p w14:paraId="58AF7CFF" w14:textId="77777777" w:rsidR="00E83122" w:rsidRPr="00E83122" w:rsidRDefault="00E83122" w:rsidP="00E83122">
            <w:pPr>
              <w:widowControl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*Age, years, median [IQR]</w:t>
            </w:r>
          </w:p>
        </w:tc>
        <w:tc>
          <w:tcPr>
            <w:tcW w:w="1200" w:type="dxa"/>
            <w:tcBorders>
              <w:top w:val="single" w:sz="12" w:space="0" w:color="auto"/>
            </w:tcBorders>
            <w:vAlign w:val="center"/>
            <w:hideMark/>
          </w:tcPr>
          <w:p w14:paraId="5F5B2817" w14:textId="7FC0F577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59 [</w:t>
            </w:r>
            <w:r w:rsidR="000440CD">
              <w:rPr>
                <w:rFonts w:asciiTheme="majorBidi" w:hAnsiTheme="majorBidi" w:cstheme="majorBidi"/>
                <w:sz w:val="16"/>
                <w:szCs w:val="16"/>
              </w:rPr>
              <w:t>42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-7</w:t>
            </w:r>
            <w:r w:rsidR="000440CD">
              <w:rPr>
                <w:rFonts w:asciiTheme="majorBidi" w:hAnsiTheme="majorBidi" w:cstheme="majorBidi"/>
                <w:sz w:val="16"/>
                <w:szCs w:val="16"/>
              </w:rPr>
              <w:t>6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1200" w:type="dxa"/>
            <w:tcBorders>
              <w:top w:val="single" w:sz="12" w:space="0" w:color="auto"/>
            </w:tcBorders>
            <w:vAlign w:val="center"/>
            <w:hideMark/>
          </w:tcPr>
          <w:p w14:paraId="471DD1F2" w14:textId="2895DD07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64 [</w:t>
            </w:r>
            <w:r w:rsidR="000440CD">
              <w:rPr>
                <w:rFonts w:asciiTheme="majorBidi" w:hAnsiTheme="majorBidi" w:cstheme="majorBidi"/>
                <w:sz w:val="16"/>
                <w:szCs w:val="16"/>
              </w:rPr>
              <w:t>50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-7</w:t>
            </w:r>
            <w:r w:rsidR="000440CD">
              <w:rPr>
                <w:rFonts w:asciiTheme="majorBidi" w:hAnsiTheme="majorBidi" w:cstheme="majorBidi"/>
                <w:sz w:val="16"/>
                <w:szCs w:val="16"/>
              </w:rPr>
              <w:t>8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688" w:type="dxa"/>
            <w:tcBorders>
              <w:top w:val="single" w:sz="12" w:space="0" w:color="auto"/>
            </w:tcBorders>
            <w:vAlign w:val="center"/>
            <w:hideMark/>
          </w:tcPr>
          <w:p w14:paraId="5E0C17B7" w14:textId="77777777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0.201</w:t>
            </w:r>
          </w:p>
        </w:tc>
        <w:tc>
          <w:tcPr>
            <w:tcW w:w="1164" w:type="dxa"/>
            <w:tcBorders>
              <w:top w:val="single" w:sz="12" w:space="0" w:color="auto"/>
            </w:tcBorders>
            <w:vAlign w:val="center"/>
            <w:hideMark/>
          </w:tcPr>
          <w:p w14:paraId="10F6A96A" w14:textId="184D26B1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61 [4</w:t>
            </w:r>
            <w:r w:rsidR="00000C83"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-7</w:t>
            </w:r>
            <w:r w:rsidR="00000C83"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1165" w:type="dxa"/>
            <w:tcBorders>
              <w:top w:val="single" w:sz="12" w:space="0" w:color="auto"/>
            </w:tcBorders>
            <w:vAlign w:val="center"/>
            <w:hideMark/>
          </w:tcPr>
          <w:p w14:paraId="61CE0A7E" w14:textId="62D22346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62 [4</w:t>
            </w:r>
            <w:r w:rsidR="00000C83"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-7</w:t>
            </w:r>
            <w:r w:rsidR="00000C83"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  <w:hideMark/>
          </w:tcPr>
          <w:p w14:paraId="38756C73" w14:textId="1A9CFE19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0.0</w:t>
            </w:r>
            <w:r w:rsidR="00000C83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</w:tr>
      <w:tr w:rsidR="00E83122" w:rsidRPr="00E83122" w14:paraId="0E918E73" w14:textId="77777777" w:rsidTr="00E83122">
        <w:trPr>
          <w:trHeight w:val="365"/>
        </w:trPr>
        <w:tc>
          <w:tcPr>
            <w:tcW w:w="2805" w:type="dxa"/>
            <w:gridSpan w:val="2"/>
            <w:hideMark/>
          </w:tcPr>
          <w:p w14:paraId="03B0DC80" w14:textId="77777777" w:rsidR="00E83122" w:rsidRPr="00E83122" w:rsidRDefault="00E83122" w:rsidP="00E83122">
            <w:pPr>
              <w:widowControl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*Sex, male, N (%)</w:t>
            </w:r>
          </w:p>
          <w:p w14:paraId="3307BFD1" w14:textId="77777777" w:rsidR="00E83122" w:rsidRPr="00E83122" w:rsidRDefault="00E83122" w:rsidP="00E83122">
            <w:pPr>
              <w:widowControl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00" w:type="dxa"/>
            <w:vAlign w:val="center"/>
            <w:hideMark/>
          </w:tcPr>
          <w:p w14:paraId="4B5679EF" w14:textId="32A01F81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29</w:t>
            </w:r>
            <w:r w:rsidR="000440CD">
              <w:rPr>
                <w:rFonts w:asciiTheme="majorBidi" w:hAnsiTheme="majorBidi" w:cstheme="majorBidi"/>
                <w:sz w:val="16"/>
                <w:szCs w:val="16"/>
              </w:rPr>
              <w:t>59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 xml:space="preserve"> (70.1)</w:t>
            </w:r>
          </w:p>
        </w:tc>
        <w:tc>
          <w:tcPr>
            <w:tcW w:w="1200" w:type="dxa"/>
            <w:vAlign w:val="center"/>
            <w:hideMark/>
          </w:tcPr>
          <w:p w14:paraId="4F90AAD4" w14:textId="43E560FE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59</w:t>
            </w:r>
            <w:r w:rsidR="000440CD">
              <w:rPr>
                <w:rFonts w:asciiTheme="majorBidi" w:hAnsiTheme="majorBidi" w:cstheme="majorBidi"/>
                <w:sz w:val="16"/>
                <w:szCs w:val="16"/>
              </w:rPr>
              <w:t>72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 xml:space="preserve"> (75.</w:t>
            </w:r>
            <w:r w:rsidR="000440CD"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88" w:type="dxa"/>
            <w:vAlign w:val="center"/>
            <w:hideMark/>
          </w:tcPr>
          <w:p w14:paraId="7BF65B28" w14:textId="7EE416B2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0.</w:t>
            </w:r>
            <w:r w:rsidR="000440CD">
              <w:rPr>
                <w:rFonts w:asciiTheme="majorBidi" w:hAnsiTheme="majorBidi" w:cstheme="majorBidi"/>
                <w:sz w:val="16"/>
                <w:szCs w:val="16"/>
              </w:rPr>
              <w:t>118</w:t>
            </w:r>
          </w:p>
        </w:tc>
        <w:tc>
          <w:tcPr>
            <w:tcW w:w="1164" w:type="dxa"/>
            <w:vAlign w:val="center"/>
            <w:hideMark/>
          </w:tcPr>
          <w:p w14:paraId="35140D0F" w14:textId="51C6D4E7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25</w:t>
            </w:r>
            <w:r w:rsidR="00000C83">
              <w:rPr>
                <w:rFonts w:asciiTheme="majorBidi" w:hAnsiTheme="majorBidi" w:cstheme="majorBidi"/>
                <w:sz w:val="16"/>
                <w:szCs w:val="16"/>
              </w:rPr>
              <w:t>12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 xml:space="preserve"> (71.</w:t>
            </w:r>
            <w:r w:rsidR="00000C83">
              <w:rPr>
                <w:rFonts w:asciiTheme="majorBidi" w:hAnsiTheme="majorBidi" w:cstheme="majorBidi"/>
                <w:sz w:val="16"/>
                <w:szCs w:val="16"/>
              </w:rPr>
              <w:t>6</w:t>
            </w:r>
            <w:r w:rsidRPr="00E83122">
              <w:rPr>
                <w:rFonts w:asciiTheme="majorBidi" w:hAnsiTheme="majorBidi" w:cstheme="majorBidi" w:hint="eastAsia"/>
                <w:sz w:val="16"/>
                <w:szCs w:val="16"/>
              </w:rPr>
              <w:t>)</w:t>
            </w:r>
          </w:p>
        </w:tc>
        <w:tc>
          <w:tcPr>
            <w:tcW w:w="1165" w:type="dxa"/>
            <w:vAlign w:val="center"/>
            <w:hideMark/>
          </w:tcPr>
          <w:p w14:paraId="5D45D822" w14:textId="53E27995" w:rsidR="00E83122" w:rsidRPr="00E83122" w:rsidRDefault="00000C83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2521</w:t>
            </w:r>
            <w:r w:rsidR="00E83122" w:rsidRPr="00E83122">
              <w:rPr>
                <w:rFonts w:asciiTheme="majorBidi" w:hAnsiTheme="majorBidi" w:cstheme="majorBidi"/>
                <w:sz w:val="16"/>
                <w:szCs w:val="16"/>
              </w:rPr>
              <w:t xml:space="preserve"> (71.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8</w:t>
            </w:r>
            <w:r w:rsidR="00E83122" w:rsidRPr="00E83122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708" w:type="dxa"/>
            <w:vAlign w:val="center"/>
            <w:hideMark/>
          </w:tcPr>
          <w:p w14:paraId="5B816877" w14:textId="77457771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0.00</w:t>
            </w:r>
            <w:r w:rsidR="00000C83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</w:tr>
      <w:tr w:rsidR="00E83122" w:rsidRPr="00E83122" w14:paraId="0E989F20" w14:textId="77777777" w:rsidTr="00E83122">
        <w:trPr>
          <w:trHeight w:val="365"/>
        </w:trPr>
        <w:tc>
          <w:tcPr>
            <w:tcW w:w="2805" w:type="dxa"/>
            <w:gridSpan w:val="2"/>
          </w:tcPr>
          <w:p w14:paraId="011296DE" w14:textId="77777777" w:rsidR="00E83122" w:rsidRPr="00E83122" w:rsidRDefault="00E83122" w:rsidP="00E83122">
            <w:pPr>
              <w:widowControl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*Mechanism, N (%)</w:t>
            </w:r>
          </w:p>
        </w:tc>
        <w:tc>
          <w:tcPr>
            <w:tcW w:w="1200" w:type="dxa"/>
            <w:vAlign w:val="center"/>
          </w:tcPr>
          <w:p w14:paraId="413261E5" w14:textId="77777777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00" w:type="dxa"/>
            <w:vAlign w:val="center"/>
          </w:tcPr>
          <w:p w14:paraId="44E25E37" w14:textId="77777777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88" w:type="dxa"/>
            <w:vAlign w:val="center"/>
          </w:tcPr>
          <w:p w14:paraId="3B4548FC" w14:textId="294349C5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0.1</w:t>
            </w:r>
            <w:r w:rsidR="000440CD">
              <w:rPr>
                <w:rFonts w:asciiTheme="majorBidi" w:hAnsiTheme="majorBidi" w:cstheme="majorBidi"/>
                <w:sz w:val="16"/>
                <w:szCs w:val="16"/>
              </w:rPr>
              <w:t>35</w:t>
            </w:r>
          </w:p>
        </w:tc>
        <w:tc>
          <w:tcPr>
            <w:tcW w:w="1164" w:type="dxa"/>
            <w:vAlign w:val="center"/>
          </w:tcPr>
          <w:p w14:paraId="6C0DBFB0" w14:textId="77777777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65" w:type="dxa"/>
            <w:vAlign w:val="center"/>
          </w:tcPr>
          <w:p w14:paraId="667FC277" w14:textId="77777777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4E542EEA" w14:textId="77777777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0.002</w:t>
            </w:r>
          </w:p>
        </w:tc>
      </w:tr>
      <w:tr w:rsidR="00E83122" w:rsidRPr="00E83122" w14:paraId="127957B4" w14:textId="77777777" w:rsidTr="00E83122">
        <w:trPr>
          <w:trHeight w:val="365"/>
        </w:trPr>
        <w:tc>
          <w:tcPr>
            <w:tcW w:w="1301" w:type="dxa"/>
            <w:hideMark/>
          </w:tcPr>
          <w:p w14:paraId="101D597B" w14:textId="77777777" w:rsidR="00E83122" w:rsidRPr="00E83122" w:rsidRDefault="00E83122" w:rsidP="00E83122">
            <w:pPr>
              <w:widowControl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04" w:type="dxa"/>
            <w:hideMark/>
          </w:tcPr>
          <w:p w14:paraId="50FE88C4" w14:textId="77777777" w:rsidR="00E83122" w:rsidRPr="00E83122" w:rsidRDefault="00E83122" w:rsidP="00E83122">
            <w:pPr>
              <w:widowControl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blunt</w:t>
            </w:r>
          </w:p>
        </w:tc>
        <w:tc>
          <w:tcPr>
            <w:tcW w:w="1200" w:type="dxa"/>
            <w:vAlign w:val="center"/>
            <w:hideMark/>
          </w:tcPr>
          <w:p w14:paraId="4FD1B32D" w14:textId="325F36E6" w:rsidR="00E83122" w:rsidRPr="00E83122" w:rsidRDefault="000440CD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4032</w:t>
            </w:r>
            <w:r w:rsidR="00E83122" w:rsidRPr="00E83122">
              <w:rPr>
                <w:rFonts w:asciiTheme="majorBidi" w:hAnsiTheme="majorBidi" w:cstheme="majorBidi"/>
                <w:sz w:val="16"/>
                <w:szCs w:val="16"/>
              </w:rPr>
              <w:t xml:space="preserve"> (95.5)</w:t>
            </w:r>
          </w:p>
        </w:tc>
        <w:tc>
          <w:tcPr>
            <w:tcW w:w="1200" w:type="dxa"/>
            <w:vAlign w:val="center"/>
            <w:hideMark/>
          </w:tcPr>
          <w:p w14:paraId="3AD3955F" w14:textId="09C9F35E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="000440CD">
              <w:rPr>
                <w:rFonts w:asciiTheme="majorBidi" w:hAnsiTheme="majorBidi" w:cstheme="majorBidi"/>
                <w:sz w:val="16"/>
                <w:szCs w:val="16"/>
              </w:rPr>
              <w:t>757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 xml:space="preserve"> (97.9)</w:t>
            </w:r>
          </w:p>
        </w:tc>
        <w:tc>
          <w:tcPr>
            <w:tcW w:w="688" w:type="dxa"/>
            <w:vAlign w:val="center"/>
            <w:hideMark/>
          </w:tcPr>
          <w:p w14:paraId="6216370D" w14:textId="77777777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64" w:type="dxa"/>
            <w:vAlign w:val="center"/>
            <w:hideMark/>
          </w:tcPr>
          <w:p w14:paraId="094AC9E3" w14:textId="238A2083" w:rsidR="00E83122" w:rsidRPr="00E83122" w:rsidRDefault="00000C83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3401</w:t>
            </w:r>
            <w:r w:rsidR="00E83122" w:rsidRPr="00E83122">
              <w:rPr>
                <w:rFonts w:asciiTheme="majorBidi" w:hAnsiTheme="majorBidi" w:cstheme="majorBidi"/>
                <w:sz w:val="16"/>
                <w:szCs w:val="16"/>
              </w:rPr>
              <w:t xml:space="preserve"> (96.8)</w:t>
            </w:r>
          </w:p>
        </w:tc>
        <w:tc>
          <w:tcPr>
            <w:tcW w:w="1165" w:type="dxa"/>
            <w:vAlign w:val="center"/>
            <w:hideMark/>
          </w:tcPr>
          <w:p w14:paraId="152FCCFA" w14:textId="050E0062" w:rsidR="00E83122" w:rsidRPr="00E83122" w:rsidRDefault="00000C83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3416</w:t>
            </w:r>
            <w:r w:rsidR="00E83122" w:rsidRPr="00E83122">
              <w:rPr>
                <w:rFonts w:asciiTheme="majorBidi" w:hAnsiTheme="majorBidi" w:cstheme="majorBidi"/>
                <w:sz w:val="16"/>
                <w:szCs w:val="16"/>
              </w:rPr>
              <w:t xml:space="preserve"> (97.0)</w:t>
            </w:r>
          </w:p>
        </w:tc>
        <w:tc>
          <w:tcPr>
            <w:tcW w:w="708" w:type="dxa"/>
            <w:vAlign w:val="center"/>
            <w:hideMark/>
          </w:tcPr>
          <w:p w14:paraId="65D75F8B" w14:textId="77777777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E83122" w:rsidRPr="00E83122" w14:paraId="25616F15" w14:textId="77777777" w:rsidTr="00E83122">
        <w:trPr>
          <w:trHeight w:val="365"/>
        </w:trPr>
        <w:tc>
          <w:tcPr>
            <w:tcW w:w="1301" w:type="dxa"/>
            <w:hideMark/>
          </w:tcPr>
          <w:p w14:paraId="54263FB3" w14:textId="77777777" w:rsidR="00E83122" w:rsidRPr="00E83122" w:rsidRDefault="00E83122" w:rsidP="00E83122">
            <w:pPr>
              <w:widowControl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04" w:type="dxa"/>
            <w:hideMark/>
          </w:tcPr>
          <w:p w14:paraId="5A668F6A" w14:textId="77777777" w:rsidR="00E83122" w:rsidRPr="00E83122" w:rsidRDefault="00E83122" w:rsidP="00E83122">
            <w:pPr>
              <w:widowControl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penetrate</w:t>
            </w:r>
          </w:p>
        </w:tc>
        <w:tc>
          <w:tcPr>
            <w:tcW w:w="1200" w:type="dxa"/>
            <w:vAlign w:val="center"/>
            <w:hideMark/>
          </w:tcPr>
          <w:p w14:paraId="2B98CA19" w14:textId="53EEF9B6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15</w:t>
            </w:r>
            <w:r w:rsidR="000440CD"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 xml:space="preserve"> (3.6)</w:t>
            </w:r>
          </w:p>
        </w:tc>
        <w:tc>
          <w:tcPr>
            <w:tcW w:w="1200" w:type="dxa"/>
            <w:vAlign w:val="center"/>
            <w:hideMark/>
          </w:tcPr>
          <w:p w14:paraId="1F8DECD6" w14:textId="09D2414C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128 (1.6)</w:t>
            </w:r>
          </w:p>
        </w:tc>
        <w:tc>
          <w:tcPr>
            <w:tcW w:w="688" w:type="dxa"/>
            <w:vAlign w:val="center"/>
            <w:hideMark/>
          </w:tcPr>
          <w:p w14:paraId="22C399B9" w14:textId="77777777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64" w:type="dxa"/>
            <w:vAlign w:val="center"/>
            <w:hideMark/>
          </w:tcPr>
          <w:p w14:paraId="44ED08BA" w14:textId="621FC89D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9</w:t>
            </w:r>
            <w:r w:rsidR="00000C83"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 xml:space="preserve"> (2.</w:t>
            </w:r>
            <w:r w:rsidR="00000C83">
              <w:rPr>
                <w:rFonts w:asciiTheme="majorBidi" w:hAnsiTheme="majorBidi" w:cstheme="majorBidi"/>
                <w:sz w:val="16"/>
                <w:szCs w:val="16"/>
              </w:rPr>
              <w:t>61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1165" w:type="dxa"/>
            <w:vAlign w:val="center"/>
            <w:hideMark/>
          </w:tcPr>
          <w:p w14:paraId="54749C17" w14:textId="78601E3A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8</w:t>
            </w:r>
            <w:r w:rsidR="00000C83"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 xml:space="preserve"> (2.</w:t>
            </w:r>
            <w:r w:rsidR="00000C83">
              <w:rPr>
                <w:rFonts w:asciiTheme="majorBidi" w:hAnsiTheme="majorBidi" w:cstheme="majorBidi"/>
                <w:sz w:val="16"/>
                <w:szCs w:val="16"/>
              </w:rPr>
              <w:t>36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708" w:type="dxa"/>
            <w:vAlign w:val="center"/>
            <w:hideMark/>
          </w:tcPr>
          <w:p w14:paraId="1894F400" w14:textId="77777777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E83122" w:rsidRPr="00E83122" w14:paraId="3BCA7A78" w14:textId="77777777" w:rsidTr="00E83122">
        <w:trPr>
          <w:trHeight w:val="365"/>
        </w:trPr>
        <w:tc>
          <w:tcPr>
            <w:tcW w:w="2805" w:type="dxa"/>
            <w:gridSpan w:val="2"/>
          </w:tcPr>
          <w:p w14:paraId="25EF2C42" w14:textId="77777777" w:rsidR="00E83122" w:rsidRPr="00E83122" w:rsidRDefault="00E83122" w:rsidP="00E83122">
            <w:pPr>
              <w:widowControl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*Time zone, N (%)</w:t>
            </w:r>
          </w:p>
        </w:tc>
        <w:tc>
          <w:tcPr>
            <w:tcW w:w="1200" w:type="dxa"/>
            <w:vAlign w:val="center"/>
          </w:tcPr>
          <w:p w14:paraId="63819938" w14:textId="77777777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00" w:type="dxa"/>
            <w:vAlign w:val="center"/>
          </w:tcPr>
          <w:p w14:paraId="7DDFF0DA" w14:textId="77777777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88" w:type="dxa"/>
            <w:vAlign w:val="center"/>
          </w:tcPr>
          <w:p w14:paraId="1327D089" w14:textId="4A926C9B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0.</w:t>
            </w:r>
            <w:r w:rsidR="000440CD">
              <w:rPr>
                <w:rFonts w:asciiTheme="majorBidi" w:hAnsiTheme="majorBidi" w:cstheme="majorBidi"/>
                <w:sz w:val="16"/>
                <w:szCs w:val="16"/>
              </w:rPr>
              <w:t>624</w:t>
            </w:r>
          </w:p>
        </w:tc>
        <w:tc>
          <w:tcPr>
            <w:tcW w:w="1164" w:type="dxa"/>
            <w:vAlign w:val="center"/>
          </w:tcPr>
          <w:p w14:paraId="7977DC7A" w14:textId="77777777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65" w:type="dxa"/>
            <w:vAlign w:val="center"/>
          </w:tcPr>
          <w:p w14:paraId="065223D1" w14:textId="77777777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1834C732" w14:textId="662E21D3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0.0</w:t>
            </w:r>
            <w:r w:rsidR="00000C83">
              <w:rPr>
                <w:rFonts w:asciiTheme="majorBidi" w:hAnsiTheme="majorBidi" w:cstheme="majorBidi"/>
                <w:sz w:val="16"/>
                <w:szCs w:val="16"/>
              </w:rPr>
              <w:t>17</w:t>
            </w:r>
          </w:p>
        </w:tc>
      </w:tr>
      <w:tr w:rsidR="00E83122" w:rsidRPr="00E83122" w14:paraId="2C8AA9E0" w14:textId="77777777" w:rsidTr="00E83122">
        <w:trPr>
          <w:trHeight w:val="365"/>
        </w:trPr>
        <w:tc>
          <w:tcPr>
            <w:tcW w:w="1301" w:type="dxa"/>
            <w:hideMark/>
          </w:tcPr>
          <w:p w14:paraId="61C91500" w14:textId="77777777" w:rsidR="00E83122" w:rsidRPr="00E83122" w:rsidRDefault="00E83122" w:rsidP="00E83122">
            <w:pPr>
              <w:widowControl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04" w:type="dxa"/>
            <w:hideMark/>
          </w:tcPr>
          <w:p w14:paraId="7A377ECF" w14:textId="77777777" w:rsidR="00E83122" w:rsidRPr="00E83122" w:rsidRDefault="00E83122" w:rsidP="00E83122">
            <w:pPr>
              <w:widowControl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Daytime shift</w:t>
            </w:r>
          </w:p>
        </w:tc>
        <w:tc>
          <w:tcPr>
            <w:tcW w:w="1200" w:type="dxa"/>
            <w:vAlign w:val="center"/>
            <w:hideMark/>
          </w:tcPr>
          <w:p w14:paraId="3E08B4EC" w14:textId="1A748631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20</w:t>
            </w:r>
            <w:r w:rsidR="000440CD">
              <w:rPr>
                <w:rFonts w:asciiTheme="majorBidi" w:hAnsiTheme="majorBidi" w:cstheme="majorBidi"/>
                <w:sz w:val="16"/>
                <w:szCs w:val="16"/>
              </w:rPr>
              <w:t>50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 xml:space="preserve"> (48.</w:t>
            </w:r>
            <w:r w:rsidR="000440CD"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1200" w:type="dxa"/>
            <w:vAlign w:val="center"/>
            <w:hideMark/>
          </w:tcPr>
          <w:p w14:paraId="6F11A6F6" w14:textId="034CC7AB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61</w:t>
            </w:r>
            <w:r w:rsidR="000440CD">
              <w:rPr>
                <w:rFonts w:asciiTheme="majorBidi" w:hAnsiTheme="majorBidi" w:cstheme="majorBidi"/>
                <w:sz w:val="16"/>
                <w:szCs w:val="16"/>
              </w:rPr>
              <w:t>85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 xml:space="preserve"> (78.</w:t>
            </w:r>
            <w:r w:rsidR="000440CD">
              <w:rPr>
                <w:rFonts w:asciiTheme="majorBidi" w:hAnsiTheme="majorBidi" w:cstheme="majorBidi"/>
                <w:sz w:val="16"/>
                <w:szCs w:val="16"/>
              </w:rPr>
              <w:t>0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88" w:type="dxa"/>
            <w:vAlign w:val="center"/>
            <w:hideMark/>
          </w:tcPr>
          <w:p w14:paraId="133F146B" w14:textId="77777777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64" w:type="dxa"/>
            <w:vAlign w:val="center"/>
            <w:hideMark/>
          </w:tcPr>
          <w:p w14:paraId="75FF19AB" w14:textId="339491A3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20</w:t>
            </w:r>
            <w:r w:rsidR="00000C83">
              <w:rPr>
                <w:rFonts w:asciiTheme="majorBidi" w:hAnsiTheme="majorBidi" w:cstheme="majorBidi"/>
                <w:sz w:val="16"/>
                <w:szCs w:val="16"/>
              </w:rPr>
              <w:t>37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 xml:space="preserve"> (57.</w:t>
            </w:r>
            <w:r w:rsidR="00000C83">
              <w:rPr>
                <w:rFonts w:asciiTheme="majorBidi" w:hAnsiTheme="majorBidi" w:cstheme="majorBidi"/>
                <w:sz w:val="16"/>
                <w:szCs w:val="16"/>
              </w:rPr>
              <w:t>9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1165" w:type="dxa"/>
            <w:vAlign w:val="center"/>
            <w:hideMark/>
          </w:tcPr>
          <w:p w14:paraId="5688BC4A" w14:textId="65A3DBA1" w:rsidR="00E83122" w:rsidRPr="00E83122" w:rsidRDefault="00000C83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2006</w:t>
            </w:r>
            <w:r w:rsidR="00E83122" w:rsidRPr="00E83122">
              <w:rPr>
                <w:rFonts w:asciiTheme="majorBidi" w:hAnsiTheme="majorBidi" w:cstheme="majorBidi"/>
                <w:sz w:val="16"/>
                <w:szCs w:val="16"/>
              </w:rPr>
              <w:t xml:space="preserve"> (5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="00E83122" w:rsidRPr="00E83122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0</w:t>
            </w:r>
            <w:r w:rsidR="00E83122" w:rsidRPr="00E83122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708" w:type="dxa"/>
            <w:vAlign w:val="center"/>
            <w:hideMark/>
          </w:tcPr>
          <w:p w14:paraId="56AC56CC" w14:textId="77777777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E83122" w:rsidRPr="00E83122" w14:paraId="7D90CBD9" w14:textId="77777777" w:rsidTr="00E83122">
        <w:trPr>
          <w:trHeight w:val="365"/>
        </w:trPr>
        <w:tc>
          <w:tcPr>
            <w:tcW w:w="1301" w:type="dxa"/>
            <w:hideMark/>
          </w:tcPr>
          <w:p w14:paraId="5EA3C114" w14:textId="77777777" w:rsidR="00E83122" w:rsidRPr="00E83122" w:rsidRDefault="00E83122" w:rsidP="00E83122">
            <w:pPr>
              <w:widowControl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04" w:type="dxa"/>
            <w:hideMark/>
          </w:tcPr>
          <w:p w14:paraId="4B32F9C7" w14:textId="77777777" w:rsidR="00E83122" w:rsidRPr="00E83122" w:rsidRDefault="00E83122" w:rsidP="00E83122">
            <w:pPr>
              <w:widowControl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Nighttime shift</w:t>
            </w:r>
          </w:p>
        </w:tc>
        <w:tc>
          <w:tcPr>
            <w:tcW w:w="1200" w:type="dxa"/>
            <w:vAlign w:val="center"/>
            <w:hideMark/>
          </w:tcPr>
          <w:p w14:paraId="7DA51524" w14:textId="5A2D8FEB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21</w:t>
            </w:r>
            <w:r w:rsidR="000440CD">
              <w:rPr>
                <w:rFonts w:asciiTheme="majorBidi" w:hAnsiTheme="majorBidi" w:cstheme="majorBidi"/>
                <w:sz w:val="16"/>
                <w:szCs w:val="16"/>
              </w:rPr>
              <w:t>71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 xml:space="preserve"> (51.</w:t>
            </w:r>
            <w:r w:rsidR="000440CD"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1200" w:type="dxa"/>
            <w:vAlign w:val="center"/>
            <w:hideMark/>
          </w:tcPr>
          <w:p w14:paraId="4128FBB7" w14:textId="20F721CF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17</w:t>
            </w:r>
            <w:r w:rsidR="000440CD">
              <w:rPr>
                <w:rFonts w:asciiTheme="majorBidi" w:hAnsiTheme="majorBidi" w:cstheme="majorBidi"/>
                <w:sz w:val="16"/>
                <w:szCs w:val="16"/>
              </w:rPr>
              <w:t>39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 xml:space="preserve"> (21.</w:t>
            </w:r>
            <w:r w:rsidR="000440CD">
              <w:rPr>
                <w:rFonts w:asciiTheme="majorBidi" w:hAnsiTheme="majorBidi" w:cstheme="majorBidi"/>
                <w:sz w:val="16"/>
                <w:szCs w:val="16"/>
              </w:rPr>
              <w:t>9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88" w:type="dxa"/>
            <w:vAlign w:val="center"/>
            <w:hideMark/>
          </w:tcPr>
          <w:p w14:paraId="5C4D7C10" w14:textId="77777777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64" w:type="dxa"/>
            <w:vAlign w:val="center"/>
            <w:hideMark/>
          </w:tcPr>
          <w:p w14:paraId="239D50D3" w14:textId="43D8CA35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148</w:t>
            </w:r>
            <w:r w:rsidR="00000C83"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 xml:space="preserve"> (42.</w:t>
            </w:r>
            <w:r w:rsidR="00000C83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1165" w:type="dxa"/>
            <w:vAlign w:val="center"/>
            <w:hideMark/>
          </w:tcPr>
          <w:p w14:paraId="65326E6A" w14:textId="6ED21C15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151</w:t>
            </w:r>
            <w:r w:rsidR="00000C83"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 xml:space="preserve"> (43.0)</w:t>
            </w:r>
          </w:p>
        </w:tc>
        <w:tc>
          <w:tcPr>
            <w:tcW w:w="708" w:type="dxa"/>
            <w:vAlign w:val="center"/>
            <w:hideMark/>
          </w:tcPr>
          <w:p w14:paraId="5AC2C873" w14:textId="77777777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E83122" w:rsidRPr="00E83122" w14:paraId="6760DECF" w14:textId="77777777" w:rsidTr="00E83122">
        <w:trPr>
          <w:trHeight w:val="365"/>
        </w:trPr>
        <w:tc>
          <w:tcPr>
            <w:tcW w:w="2805" w:type="dxa"/>
            <w:gridSpan w:val="2"/>
          </w:tcPr>
          <w:p w14:paraId="36E94F80" w14:textId="77777777" w:rsidR="00E83122" w:rsidRPr="00E83122" w:rsidRDefault="00E83122" w:rsidP="00E83122">
            <w:pPr>
              <w:widowControl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Time of injury, o’clock, N (%)</w:t>
            </w:r>
          </w:p>
        </w:tc>
        <w:tc>
          <w:tcPr>
            <w:tcW w:w="1200" w:type="dxa"/>
            <w:vAlign w:val="center"/>
          </w:tcPr>
          <w:p w14:paraId="2F9BAB28" w14:textId="77777777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00" w:type="dxa"/>
            <w:vAlign w:val="center"/>
          </w:tcPr>
          <w:p w14:paraId="0201E637" w14:textId="77777777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88" w:type="dxa"/>
            <w:vAlign w:val="center"/>
          </w:tcPr>
          <w:p w14:paraId="1DE986CD" w14:textId="77777777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1164" w:type="dxa"/>
            <w:vAlign w:val="center"/>
          </w:tcPr>
          <w:p w14:paraId="22E53082" w14:textId="77777777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65" w:type="dxa"/>
            <w:vAlign w:val="center"/>
          </w:tcPr>
          <w:p w14:paraId="4D82A106" w14:textId="77777777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27684D0E" w14:textId="5AC80DCC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0.</w:t>
            </w:r>
            <w:r w:rsidR="00000C83">
              <w:rPr>
                <w:rFonts w:asciiTheme="majorBidi" w:hAnsiTheme="majorBidi" w:cstheme="majorBidi"/>
                <w:sz w:val="16"/>
                <w:szCs w:val="16"/>
              </w:rPr>
              <w:t>275</w:t>
            </w:r>
          </w:p>
        </w:tc>
      </w:tr>
      <w:tr w:rsidR="00E83122" w:rsidRPr="00E83122" w14:paraId="0B347835" w14:textId="77777777" w:rsidTr="00E83122">
        <w:trPr>
          <w:trHeight w:val="365"/>
        </w:trPr>
        <w:tc>
          <w:tcPr>
            <w:tcW w:w="1301" w:type="dxa"/>
            <w:hideMark/>
          </w:tcPr>
          <w:p w14:paraId="0A50AB68" w14:textId="77777777" w:rsidR="00E83122" w:rsidRPr="00E83122" w:rsidRDefault="00E83122" w:rsidP="00E83122">
            <w:pPr>
              <w:widowControl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04" w:type="dxa"/>
            <w:hideMark/>
          </w:tcPr>
          <w:p w14:paraId="53CC6017" w14:textId="77777777" w:rsidR="00E83122" w:rsidRPr="00E83122" w:rsidRDefault="00E83122" w:rsidP="00E83122">
            <w:pPr>
              <w:widowControl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0–6</w:t>
            </w:r>
          </w:p>
        </w:tc>
        <w:tc>
          <w:tcPr>
            <w:tcW w:w="1200" w:type="dxa"/>
            <w:vAlign w:val="center"/>
            <w:hideMark/>
          </w:tcPr>
          <w:p w14:paraId="628F2BBE" w14:textId="589CC79C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45</w:t>
            </w:r>
            <w:r w:rsidR="00C268BA"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 xml:space="preserve"> (10.</w:t>
            </w:r>
            <w:r w:rsidR="00C268BA"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1200" w:type="dxa"/>
            <w:vAlign w:val="center"/>
            <w:hideMark/>
          </w:tcPr>
          <w:p w14:paraId="298E0C9D" w14:textId="26B7386C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17</w:t>
            </w:r>
            <w:r w:rsidR="00C268BA"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 xml:space="preserve"> (2.</w:t>
            </w:r>
            <w:r w:rsidR="00C268BA"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88" w:type="dxa"/>
            <w:vAlign w:val="center"/>
            <w:hideMark/>
          </w:tcPr>
          <w:p w14:paraId="4986AECA" w14:textId="77777777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64" w:type="dxa"/>
            <w:vAlign w:val="center"/>
            <w:hideMark/>
          </w:tcPr>
          <w:p w14:paraId="4EEC475C" w14:textId="5DFC50AA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="00000C83">
              <w:rPr>
                <w:rFonts w:asciiTheme="majorBidi" w:hAnsiTheme="majorBidi" w:cstheme="majorBidi"/>
                <w:sz w:val="16"/>
                <w:szCs w:val="16"/>
              </w:rPr>
              <w:t>10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 xml:space="preserve"> (1</w:t>
            </w:r>
            <w:r w:rsidR="00000C83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.6)</w:t>
            </w:r>
          </w:p>
        </w:tc>
        <w:tc>
          <w:tcPr>
            <w:tcW w:w="1165" w:type="dxa"/>
            <w:vAlign w:val="center"/>
            <w:hideMark/>
          </w:tcPr>
          <w:p w14:paraId="597A754E" w14:textId="33AF63E6" w:rsidR="00E83122" w:rsidRPr="00E83122" w:rsidRDefault="00000C83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154</w:t>
            </w:r>
            <w:r w:rsidR="00E83122" w:rsidRPr="00E83122">
              <w:rPr>
                <w:rFonts w:asciiTheme="majorBidi" w:hAnsiTheme="majorBidi" w:cstheme="majorBidi"/>
                <w:sz w:val="16"/>
                <w:szCs w:val="16"/>
              </w:rPr>
              <w:t xml:space="preserve"> (4.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="00E83122" w:rsidRPr="00E83122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708" w:type="dxa"/>
            <w:vAlign w:val="center"/>
            <w:hideMark/>
          </w:tcPr>
          <w:p w14:paraId="49F305DB" w14:textId="77777777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E83122" w:rsidRPr="00E83122" w14:paraId="4E7DA803" w14:textId="77777777" w:rsidTr="00E83122">
        <w:trPr>
          <w:trHeight w:val="365"/>
        </w:trPr>
        <w:tc>
          <w:tcPr>
            <w:tcW w:w="1301" w:type="dxa"/>
            <w:hideMark/>
          </w:tcPr>
          <w:p w14:paraId="76F42DF7" w14:textId="77777777" w:rsidR="00E83122" w:rsidRPr="00E83122" w:rsidRDefault="00E83122" w:rsidP="00E83122">
            <w:pPr>
              <w:widowControl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04" w:type="dxa"/>
            <w:hideMark/>
          </w:tcPr>
          <w:p w14:paraId="10945D16" w14:textId="77777777" w:rsidR="00E83122" w:rsidRPr="00E83122" w:rsidRDefault="00E83122" w:rsidP="00E83122">
            <w:pPr>
              <w:widowControl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6–12</w:t>
            </w:r>
          </w:p>
        </w:tc>
        <w:tc>
          <w:tcPr>
            <w:tcW w:w="1200" w:type="dxa"/>
            <w:vAlign w:val="center"/>
            <w:hideMark/>
          </w:tcPr>
          <w:p w14:paraId="26C3CE50" w14:textId="6A9835BC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13</w:t>
            </w:r>
            <w:r w:rsidR="00C268BA">
              <w:rPr>
                <w:rFonts w:asciiTheme="majorBidi" w:hAnsiTheme="majorBidi" w:cstheme="majorBidi"/>
                <w:sz w:val="16"/>
                <w:szCs w:val="16"/>
              </w:rPr>
              <w:t>62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 xml:space="preserve"> (32.</w:t>
            </w:r>
            <w:r w:rsidR="00C268BA"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1200" w:type="dxa"/>
            <w:vAlign w:val="center"/>
            <w:hideMark/>
          </w:tcPr>
          <w:p w14:paraId="40CEAB2E" w14:textId="6C525C90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33</w:t>
            </w:r>
            <w:r w:rsidR="00C268BA">
              <w:rPr>
                <w:rFonts w:asciiTheme="majorBidi" w:hAnsiTheme="majorBidi" w:cstheme="majorBidi"/>
                <w:sz w:val="16"/>
                <w:szCs w:val="16"/>
              </w:rPr>
              <w:t>91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 xml:space="preserve"> (42.</w:t>
            </w:r>
            <w:r w:rsidR="00C268BA">
              <w:rPr>
                <w:rFonts w:asciiTheme="majorBidi" w:hAnsiTheme="majorBidi" w:cstheme="majorBidi"/>
                <w:sz w:val="16"/>
                <w:szCs w:val="16"/>
              </w:rPr>
              <w:t>8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88" w:type="dxa"/>
            <w:vAlign w:val="center"/>
            <w:hideMark/>
          </w:tcPr>
          <w:p w14:paraId="5389CE90" w14:textId="77777777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64" w:type="dxa"/>
            <w:vAlign w:val="center"/>
            <w:hideMark/>
          </w:tcPr>
          <w:p w14:paraId="68C655C2" w14:textId="2EB5F667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12</w:t>
            </w:r>
            <w:r w:rsidR="00AC5292">
              <w:rPr>
                <w:rFonts w:asciiTheme="majorBidi" w:hAnsiTheme="majorBidi" w:cstheme="majorBidi"/>
                <w:sz w:val="16"/>
                <w:szCs w:val="16"/>
              </w:rPr>
              <w:t>6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6 (35.</w:t>
            </w:r>
            <w:r w:rsidR="00AC5292">
              <w:rPr>
                <w:rFonts w:asciiTheme="majorBidi" w:hAnsiTheme="majorBidi" w:cstheme="majorBidi"/>
                <w:sz w:val="16"/>
                <w:szCs w:val="16"/>
              </w:rPr>
              <w:t>9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1165" w:type="dxa"/>
            <w:vAlign w:val="center"/>
            <w:hideMark/>
          </w:tcPr>
          <w:p w14:paraId="1BD4DF73" w14:textId="15BA8B16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161</w:t>
            </w:r>
            <w:r w:rsidR="00AC5292">
              <w:rPr>
                <w:rFonts w:asciiTheme="majorBidi" w:hAnsiTheme="majorBidi" w:cstheme="majorBidi"/>
                <w:sz w:val="16"/>
                <w:szCs w:val="16"/>
              </w:rPr>
              <w:t>0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 xml:space="preserve"> (4</w:t>
            </w:r>
            <w:r w:rsidR="00AC5292"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="00AC5292"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708" w:type="dxa"/>
            <w:vAlign w:val="center"/>
            <w:hideMark/>
          </w:tcPr>
          <w:p w14:paraId="508D0ECD" w14:textId="77777777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E83122" w:rsidRPr="00E83122" w14:paraId="5C0AA934" w14:textId="77777777" w:rsidTr="00E83122">
        <w:trPr>
          <w:trHeight w:val="365"/>
        </w:trPr>
        <w:tc>
          <w:tcPr>
            <w:tcW w:w="1301" w:type="dxa"/>
            <w:hideMark/>
          </w:tcPr>
          <w:p w14:paraId="45A35740" w14:textId="77777777" w:rsidR="00E83122" w:rsidRPr="00E83122" w:rsidRDefault="00E83122" w:rsidP="00E83122">
            <w:pPr>
              <w:widowControl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04" w:type="dxa"/>
            <w:hideMark/>
          </w:tcPr>
          <w:p w14:paraId="26571C20" w14:textId="77777777" w:rsidR="00E83122" w:rsidRPr="00E83122" w:rsidRDefault="00E83122" w:rsidP="00E83122">
            <w:pPr>
              <w:widowControl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12–18</w:t>
            </w:r>
          </w:p>
        </w:tc>
        <w:tc>
          <w:tcPr>
            <w:tcW w:w="1200" w:type="dxa"/>
            <w:vAlign w:val="center"/>
            <w:hideMark/>
          </w:tcPr>
          <w:p w14:paraId="76DEC459" w14:textId="30769147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15</w:t>
            </w:r>
            <w:r w:rsidR="00C268BA">
              <w:rPr>
                <w:rFonts w:asciiTheme="majorBidi" w:hAnsiTheme="majorBidi" w:cstheme="majorBidi"/>
                <w:sz w:val="16"/>
                <w:szCs w:val="16"/>
              </w:rPr>
              <w:t>32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 xml:space="preserve"> (36.3)</w:t>
            </w:r>
          </w:p>
        </w:tc>
        <w:tc>
          <w:tcPr>
            <w:tcW w:w="1200" w:type="dxa"/>
            <w:vAlign w:val="center"/>
            <w:hideMark/>
          </w:tcPr>
          <w:p w14:paraId="5B1F8A88" w14:textId="4FB012CE" w:rsidR="00E83122" w:rsidRPr="00E83122" w:rsidRDefault="00C268BA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4019</w:t>
            </w:r>
            <w:r w:rsidR="00E83122" w:rsidRPr="00E83122">
              <w:rPr>
                <w:rFonts w:asciiTheme="majorBidi" w:hAnsiTheme="majorBidi" w:cstheme="majorBidi"/>
                <w:sz w:val="16"/>
                <w:szCs w:val="16"/>
              </w:rPr>
              <w:t xml:space="preserve"> (50.7)</w:t>
            </w:r>
          </w:p>
        </w:tc>
        <w:tc>
          <w:tcPr>
            <w:tcW w:w="688" w:type="dxa"/>
            <w:vAlign w:val="center"/>
            <w:hideMark/>
          </w:tcPr>
          <w:p w14:paraId="64127B84" w14:textId="77777777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64" w:type="dxa"/>
            <w:vAlign w:val="center"/>
            <w:hideMark/>
          </w:tcPr>
          <w:p w14:paraId="34195750" w14:textId="30CE43A6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14</w:t>
            </w:r>
            <w:r w:rsidR="00AC5292">
              <w:rPr>
                <w:rFonts w:asciiTheme="majorBidi" w:hAnsiTheme="majorBidi" w:cstheme="majorBidi"/>
                <w:sz w:val="16"/>
                <w:szCs w:val="16"/>
              </w:rPr>
              <w:t>51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 xml:space="preserve"> (41.</w:t>
            </w:r>
            <w:r w:rsidR="00AC5292"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1165" w:type="dxa"/>
            <w:vAlign w:val="center"/>
            <w:hideMark/>
          </w:tcPr>
          <w:p w14:paraId="4B37622B" w14:textId="740616D6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14</w:t>
            </w:r>
            <w:r w:rsidR="00AC5292">
              <w:rPr>
                <w:rFonts w:asciiTheme="majorBidi" w:hAnsiTheme="majorBidi" w:cstheme="majorBidi"/>
                <w:sz w:val="16"/>
                <w:szCs w:val="16"/>
              </w:rPr>
              <w:t>6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3 (41.</w:t>
            </w:r>
            <w:r w:rsidR="00AC5292"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708" w:type="dxa"/>
            <w:vAlign w:val="center"/>
            <w:hideMark/>
          </w:tcPr>
          <w:p w14:paraId="26BDD7C0" w14:textId="77777777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E83122" w:rsidRPr="00E83122" w14:paraId="156A0643" w14:textId="77777777" w:rsidTr="00E83122">
        <w:trPr>
          <w:trHeight w:val="365"/>
        </w:trPr>
        <w:tc>
          <w:tcPr>
            <w:tcW w:w="1301" w:type="dxa"/>
            <w:hideMark/>
          </w:tcPr>
          <w:p w14:paraId="200A2288" w14:textId="77777777" w:rsidR="00E83122" w:rsidRPr="00E83122" w:rsidRDefault="00E83122" w:rsidP="00E83122">
            <w:pPr>
              <w:widowControl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04" w:type="dxa"/>
            <w:hideMark/>
          </w:tcPr>
          <w:p w14:paraId="3FDB91CD" w14:textId="77777777" w:rsidR="00E83122" w:rsidRPr="00E83122" w:rsidRDefault="00E83122" w:rsidP="00E83122">
            <w:pPr>
              <w:widowControl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18–24</w:t>
            </w:r>
          </w:p>
        </w:tc>
        <w:tc>
          <w:tcPr>
            <w:tcW w:w="1200" w:type="dxa"/>
            <w:vAlign w:val="center"/>
            <w:hideMark/>
          </w:tcPr>
          <w:p w14:paraId="65752981" w14:textId="28A70049" w:rsidR="00E83122" w:rsidRPr="00E83122" w:rsidRDefault="00E83122" w:rsidP="00047BE8">
            <w:pPr>
              <w:widowControl/>
              <w:ind w:firstLineChars="50" w:firstLine="8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8</w:t>
            </w:r>
            <w:r w:rsidR="00C268BA">
              <w:rPr>
                <w:rFonts w:asciiTheme="majorBidi" w:hAnsiTheme="majorBidi" w:cstheme="majorBidi"/>
                <w:sz w:val="16"/>
                <w:szCs w:val="16"/>
              </w:rPr>
              <w:t>73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 xml:space="preserve"> (20.6)</w:t>
            </w:r>
          </w:p>
        </w:tc>
        <w:tc>
          <w:tcPr>
            <w:tcW w:w="1200" w:type="dxa"/>
            <w:vAlign w:val="center"/>
            <w:hideMark/>
          </w:tcPr>
          <w:p w14:paraId="5AC6375E" w14:textId="2FD748BC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 w:rsidR="00C268BA">
              <w:rPr>
                <w:rFonts w:asciiTheme="majorBidi" w:hAnsiTheme="majorBidi" w:cstheme="majorBidi"/>
                <w:sz w:val="16"/>
                <w:szCs w:val="16"/>
              </w:rPr>
              <w:t>39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 xml:space="preserve"> (4.</w:t>
            </w:r>
            <w:r w:rsidR="00C268BA"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688" w:type="dxa"/>
            <w:vAlign w:val="center"/>
            <w:hideMark/>
          </w:tcPr>
          <w:p w14:paraId="0146F482" w14:textId="77777777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64" w:type="dxa"/>
            <w:vAlign w:val="center"/>
            <w:hideMark/>
          </w:tcPr>
          <w:p w14:paraId="1A1ECD29" w14:textId="710E20F2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 w:rsidR="00AC5292">
              <w:rPr>
                <w:rFonts w:asciiTheme="majorBidi" w:hAnsiTheme="majorBidi" w:cstheme="majorBidi"/>
                <w:sz w:val="16"/>
                <w:szCs w:val="16"/>
              </w:rPr>
              <w:t>92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 xml:space="preserve"> (1</w:t>
            </w:r>
            <w:r w:rsidR="00AC5292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="00AC5292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1165" w:type="dxa"/>
            <w:vAlign w:val="center"/>
            <w:hideMark/>
          </w:tcPr>
          <w:p w14:paraId="2AB15EA3" w14:textId="4612DD26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29</w:t>
            </w:r>
            <w:r w:rsidR="00AC5292"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 xml:space="preserve"> (8.</w:t>
            </w:r>
            <w:r w:rsidR="00AC5292"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708" w:type="dxa"/>
            <w:vAlign w:val="center"/>
            <w:hideMark/>
          </w:tcPr>
          <w:p w14:paraId="71884FCB" w14:textId="77777777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E83122" w:rsidRPr="00E83122" w14:paraId="29565367" w14:textId="77777777" w:rsidTr="00E83122">
        <w:trPr>
          <w:trHeight w:val="365"/>
        </w:trPr>
        <w:tc>
          <w:tcPr>
            <w:tcW w:w="2805" w:type="dxa"/>
            <w:gridSpan w:val="2"/>
          </w:tcPr>
          <w:p w14:paraId="1F7EFC9A" w14:textId="77777777" w:rsidR="00E83122" w:rsidRPr="00E83122" w:rsidRDefault="00E83122" w:rsidP="00E83122">
            <w:pPr>
              <w:widowControl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Pre-hospital vital signs, median [IQR]</w:t>
            </w:r>
          </w:p>
        </w:tc>
        <w:tc>
          <w:tcPr>
            <w:tcW w:w="1200" w:type="dxa"/>
            <w:vAlign w:val="center"/>
          </w:tcPr>
          <w:p w14:paraId="65AD65A0" w14:textId="77777777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00" w:type="dxa"/>
            <w:vAlign w:val="center"/>
          </w:tcPr>
          <w:p w14:paraId="4820A87B" w14:textId="77777777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88" w:type="dxa"/>
            <w:vAlign w:val="center"/>
          </w:tcPr>
          <w:p w14:paraId="27EC4C1B" w14:textId="77777777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64" w:type="dxa"/>
            <w:vAlign w:val="center"/>
          </w:tcPr>
          <w:p w14:paraId="2F305DFC" w14:textId="77777777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65" w:type="dxa"/>
            <w:vAlign w:val="center"/>
          </w:tcPr>
          <w:p w14:paraId="6D924C88" w14:textId="77777777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208F0242" w14:textId="77777777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E83122" w:rsidRPr="00E83122" w14:paraId="28047ED5" w14:textId="77777777" w:rsidTr="00E83122">
        <w:trPr>
          <w:trHeight w:val="365"/>
        </w:trPr>
        <w:tc>
          <w:tcPr>
            <w:tcW w:w="1301" w:type="dxa"/>
            <w:hideMark/>
          </w:tcPr>
          <w:p w14:paraId="6FCA5D73" w14:textId="77777777" w:rsidR="00E83122" w:rsidRPr="00E83122" w:rsidRDefault="00E83122" w:rsidP="00E83122">
            <w:pPr>
              <w:widowControl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04" w:type="dxa"/>
            <w:hideMark/>
          </w:tcPr>
          <w:p w14:paraId="416FE61C" w14:textId="77777777" w:rsidR="00E83122" w:rsidRPr="00E83122" w:rsidRDefault="00E83122" w:rsidP="00E83122">
            <w:pPr>
              <w:widowControl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*JCS</w:t>
            </w:r>
          </w:p>
        </w:tc>
        <w:tc>
          <w:tcPr>
            <w:tcW w:w="1200" w:type="dxa"/>
            <w:vAlign w:val="center"/>
            <w:hideMark/>
          </w:tcPr>
          <w:p w14:paraId="7CDB9836" w14:textId="5CBAD099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10 [1-300]</w:t>
            </w:r>
          </w:p>
        </w:tc>
        <w:tc>
          <w:tcPr>
            <w:tcW w:w="1200" w:type="dxa"/>
            <w:vAlign w:val="center"/>
            <w:hideMark/>
          </w:tcPr>
          <w:p w14:paraId="0F6B39DE" w14:textId="05E1569A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2 [0-100]</w:t>
            </w:r>
          </w:p>
        </w:tc>
        <w:tc>
          <w:tcPr>
            <w:tcW w:w="688" w:type="dxa"/>
            <w:vAlign w:val="center"/>
            <w:hideMark/>
          </w:tcPr>
          <w:p w14:paraId="1F97C2DB" w14:textId="06795B80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0.36</w:t>
            </w:r>
            <w:r w:rsidR="002800B7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1164" w:type="dxa"/>
            <w:vAlign w:val="center"/>
            <w:hideMark/>
          </w:tcPr>
          <w:p w14:paraId="1C1B10CB" w14:textId="30C3FD54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3 [1-200]</w:t>
            </w:r>
          </w:p>
        </w:tc>
        <w:tc>
          <w:tcPr>
            <w:tcW w:w="1165" w:type="dxa"/>
            <w:vAlign w:val="center"/>
            <w:hideMark/>
          </w:tcPr>
          <w:p w14:paraId="55600F4A" w14:textId="69DA5FDF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3 [1-200]</w:t>
            </w:r>
          </w:p>
        </w:tc>
        <w:tc>
          <w:tcPr>
            <w:tcW w:w="708" w:type="dxa"/>
            <w:vAlign w:val="center"/>
            <w:hideMark/>
          </w:tcPr>
          <w:p w14:paraId="61377807" w14:textId="40DFAF3B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0.00</w:t>
            </w:r>
            <w:r w:rsidR="00AC5292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</w:tr>
      <w:tr w:rsidR="00E83122" w:rsidRPr="00E83122" w14:paraId="4E242CF3" w14:textId="77777777" w:rsidTr="00E83122">
        <w:trPr>
          <w:trHeight w:val="365"/>
        </w:trPr>
        <w:tc>
          <w:tcPr>
            <w:tcW w:w="1301" w:type="dxa"/>
            <w:hideMark/>
          </w:tcPr>
          <w:p w14:paraId="4F82867F" w14:textId="77777777" w:rsidR="00E83122" w:rsidRPr="00E83122" w:rsidRDefault="00E83122" w:rsidP="00E83122">
            <w:pPr>
              <w:widowControl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04" w:type="dxa"/>
            <w:hideMark/>
          </w:tcPr>
          <w:p w14:paraId="5D6E9D29" w14:textId="77777777" w:rsidR="00E83122" w:rsidRPr="00E83122" w:rsidRDefault="00E83122" w:rsidP="00E83122">
            <w:pPr>
              <w:widowControl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*PR, beat pear minute</w:t>
            </w:r>
          </w:p>
        </w:tc>
        <w:tc>
          <w:tcPr>
            <w:tcW w:w="1200" w:type="dxa"/>
            <w:vAlign w:val="center"/>
            <w:hideMark/>
          </w:tcPr>
          <w:p w14:paraId="779024BA" w14:textId="799CDE7A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85 [</w:t>
            </w:r>
            <w:r w:rsidR="002800B7">
              <w:rPr>
                <w:rFonts w:asciiTheme="majorBidi" w:hAnsiTheme="majorBidi" w:cstheme="majorBidi"/>
                <w:sz w:val="16"/>
                <w:szCs w:val="16"/>
              </w:rPr>
              <w:t>69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-10</w:t>
            </w:r>
            <w:r w:rsidR="002800B7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1200" w:type="dxa"/>
            <w:vAlign w:val="center"/>
            <w:hideMark/>
          </w:tcPr>
          <w:p w14:paraId="6FDDF6EB" w14:textId="120FE0D0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84 [</w:t>
            </w:r>
            <w:r w:rsidR="002800B7">
              <w:rPr>
                <w:rFonts w:asciiTheme="majorBidi" w:hAnsiTheme="majorBidi" w:cstheme="majorBidi"/>
                <w:sz w:val="16"/>
                <w:szCs w:val="16"/>
              </w:rPr>
              <w:t>69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-</w:t>
            </w:r>
            <w:r w:rsidR="002800B7">
              <w:rPr>
                <w:rFonts w:asciiTheme="majorBidi" w:hAnsiTheme="majorBidi" w:cstheme="majorBidi"/>
                <w:sz w:val="16"/>
                <w:szCs w:val="16"/>
              </w:rPr>
              <w:t>99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688" w:type="dxa"/>
            <w:vAlign w:val="center"/>
            <w:hideMark/>
          </w:tcPr>
          <w:p w14:paraId="31567F3F" w14:textId="6763DD03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0.02</w:t>
            </w:r>
            <w:r w:rsidR="002800B7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1164" w:type="dxa"/>
            <w:vAlign w:val="center"/>
            <w:hideMark/>
          </w:tcPr>
          <w:p w14:paraId="5E5C60B0" w14:textId="06305406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84 [69-</w:t>
            </w:r>
            <w:r w:rsidR="00AC5292">
              <w:rPr>
                <w:rFonts w:asciiTheme="majorBidi" w:hAnsiTheme="majorBidi" w:cstheme="majorBidi"/>
                <w:sz w:val="16"/>
                <w:szCs w:val="16"/>
              </w:rPr>
              <w:t>99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1165" w:type="dxa"/>
            <w:vAlign w:val="center"/>
            <w:hideMark/>
          </w:tcPr>
          <w:p w14:paraId="18F620BF" w14:textId="07141019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84 [</w:t>
            </w:r>
            <w:r w:rsidR="00AC5292">
              <w:rPr>
                <w:rFonts w:asciiTheme="majorBidi" w:hAnsiTheme="majorBidi" w:cstheme="majorBidi"/>
                <w:sz w:val="16"/>
                <w:szCs w:val="16"/>
              </w:rPr>
              <w:t>69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-</w:t>
            </w:r>
            <w:r w:rsidR="00AC5292">
              <w:rPr>
                <w:rFonts w:asciiTheme="majorBidi" w:hAnsiTheme="majorBidi" w:cstheme="majorBidi"/>
                <w:sz w:val="16"/>
                <w:szCs w:val="16"/>
              </w:rPr>
              <w:t>99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708" w:type="dxa"/>
            <w:vAlign w:val="center"/>
            <w:hideMark/>
          </w:tcPr>
          <w:p w14:paraId="35530CF0" w14:textId="26FB597A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0.0</w:t>
            </w:r>
            <w:r w:rsidR="00AC5292">
              <w:rPr>
                <w:rFonts w:asciiTheme="majorBidi" w:hAnsiTheme="majorBidi" w:cstheme="majorBidi"/>
                <w:sz w:val="16"/>
                <w:szCs w:val="16"/>
              </w:rPr>
              <w:t>19</w:t>
            </w:r>
          </w:p>
        </w:tc>
      </w:tr>
      <w:tr w:rsidR="00E83122" w:rsidRPr="00E83122" w14:paraId="7035AC9E" w14:textId="77777777" w:rsidTr="00E83122">
        <w:trPr>
          <w:trHeight w:val="365"/>
        </w:trPr>
        <w:tc>
          <w:tcPr>
            <w:tcW w:w="1301" w:type="dxa"/>
            <w:hideMark/>
          </w:tcPr>
          <w:p w14:paraId="5CDD5758" w14:textId="77777777" w:rsidR="00E83122" w:rsidRPr="00E83122" w:rsidRDefault="00E83122" w:rsidP="00E83122">
            <w:pPr>
              <w:widowControl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04" w:type="dxa"/>
            <w:hideMark/>
          </w:tcPr>
          <w:p w14:paraId="326CA87B" w14:textId="77777777" w:rsidR="00E83122" w:rsidRPr="00E83122" w:rsidRDefault="00E83122" w:rsidP="00E83122">
            <w:pPr>
              <w:widowControl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*</w:t>
            </w:r>
            <w:proofErr w:type="spellStart"/>
            <w:r w:rsidRPr="00E83122">
              <w:rPr>
                <w:rFonts w:asciiTheme="majorBidi" w:hAnsiTheme="majorBidi" w:cstheme="majorBidi"/>
                <w:sz w:val="16"/>
                <w:szCs w:val="16"/>
              </w:rPr>
              <w:t>sBP</w:t>
            </w:r>
            <w:proofErr w:type="spellEnd"/>
            <w:r w:rsidRPr="00E83122">
              <w:rPr>
                <w:rFonts w:asciiTheme="majorBidi" w:hAnsiTheme="majorBidi" w:cstheme="majorBidi"/>
                <w:sz w:val="16"/>
                <w:szCs w:val="16"/>
              </w:rPr>
              <w:t>, mmHg</w:t>
            </w:r>
          </w:p>
        </w:tc>
        <w:tc>
          <w:tcPr>
            <w:tcW w:w="1200" w:type="dxa"/>
            <w:vAlign w:val="center"/>
            <w:hideMark/>
          </w:tcPr>
          <w:p w14:paraId="0D88448A" w14:textId="77777777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130 [106-154]</w:t>
            </w:r>
          </w:p>
        </w:tc>
        <w:tc>
          <w:tcPr>
            <w:tcW w:w="1200" w:type="dxa"/>
            <w:vAlign w:val="center"/>
            <w:hideMark/>
          </w:tcPr>
          <w:p w14:paraId="3FBA0B0B" w14:textId="20DD8CF5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131 [1</w:t>
            </w:r>
            <w:r w:rsidR="002800B7">
              <w:rPr>
                <w:rFonts w:asciiTheme="majorBidi" w:hAnsiTheme="majorBidi" w:cstheme="majorBidi"/>
                <w:sz w:val="16"/>
                <w:szCs w:val="16"/>
              </w:rPr>
              <w:t>07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-15</w:t>
            </w:r>
            <w:r w:rsidR="002800B7"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688" w:type="dxa"/>
            <w:vAlign w:val="center"/>
            <w:hideMark/>
          </w:tcPr>
          <w:p w14:paraId="5F468594" w14:textId="02828814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0.07</w:t>
            </w:r>
            <w:r w:rsidR="002800B7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1164" w:type="dxa"/>
            <w:vAlign w:val="center"/>
            <w:hideMark/>
          </w:tcPr>
          <w:p w14:paraId="2F7F5DC7" w14:textId="7827F418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125 [9</w:t>
            </w:r>
            <w:r w:rsidR="00AC5292">
              <w:rPr>
                <w:rFonts w:asciiTheme="majorBidi" w:hAnsiTheme="majorBidi" w:cstheme="majorBidi"/>
                <w:sz w:val="16"/>
                <w:szCs w:val="16"/>
              </w:rPr>
              <w:t>8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-151]</w:t>
            </w:r>
          </w:p>
        </w:tc>
        <w:tc>
          <w:tcPr>
            <w:tcW w:w="1165" w:type="dxa"/>
            <w:vAlign w:val="center"/>
            <w:hideMark/>
          </w:tcPr>
          <w:p w14:paraId="443D5B0F" w14:textId="78A52160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12</w:t>
            </w:r>
            <w:r w:rsidR="00AC5292">
              <w:rPr>
                <w:rFonts w:asciiTheme="majorBidi" w:hAnsiTheme="majorBidi" w:cstheme="majorBidi"/>
                <w:sz w:val="16"/>
                <w:szCs w:val="16"/>
              </w:rPr>
              <w:t>6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 xml:space="preserve"> [100-151]</w:t>
            </w:r>
          </w:p>
        </w:tc>
        <w:tc>
          <w:tcPr>
            <w:tcW w:w="708" w:type="dxa"/>
            <w:vAlign w:val="center"/>
            <w:hideMark/>
          </w:tcPr>
          <w:p w14:paraId="00DB1808" w14:textId="64C59B18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0.0</w:t>
            </w:r>
            <w:r w:rsidR="00AC5292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</w:tr>
      <w:tr w:rsidR="00E83122" w:rsidRPr="00E83122" w14:paraId="7120D143" w14:textId="77777777" w:rsidTr="00E83122">
        <w:trPr>
          <w:trHeight w:val="365"/>
        </w:trPr>
        <w:tc>
          <w:tcPr>
            <w:tcW w:w="1301" w:type="dxa"/>
            <w:hideMark/>
          </w:tcPr>
          <w:p w14:paraId="562C0EB4" w14:textId="77777777" w:rsidR="00E83122" w:rsidRPr="00E83122" w:rsidRDefault="00E83122" w:rsidP="00E83122">
            <w:pPr>
              <w:widowControl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04" w:type="dxa"/>
            <w:hideMark/>
          </w:tcPr>
          <w:p w14:paraId="733CE495" w14:textId="77777777" w:rsidR="00E83122" w:rsidRPr="00E83122" w:rsidRDefault="00E83122" w:rsidP="00E83122">
            <w:pPr>
              <w:widowControl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83122">
              <w:rPr>
                <w:rFonts w:asciiTheme="majorBidi" w:hAnsiTheme="majorBidi" w:cstheme="majorBidi"/>
                <w:sz w:val="16"/>
                <w:szCs w:val="16"/>
              </w:rPr>
              <w:t>dBP</w:t>
            </w:r>
            <w:proofErr w:type="spellEnd"/>
            <w:r w:rsidRPr="00E83122">
              <w:rPr>
                <w:rFonts w:asciiTheme="majorBidi" w:hAnsiTheme="majorBidi" w:cstheme="majorBidi"/>
                <w:sz w:val="16"/>
                <w:szCs w:val="16"/>
              </w:rPr>
              <w:t>, mmHg</w:t>
            </w:r>
          </w:p>
        </w:tc>
        <w:tc>
          <w:tcPr>
            <w:tcW w:w="1200" w:type="dxa"/>
            <w:vAlign w:val="center"/>
            <w:hideMark/>
          </w:tcPr>
          <w:p w14:paraId="021A1621" w14:textId="27BA3F1D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80 [6</w:t>
            </w:r>
            <w:r w:rsidR="002800B7">
              <w:rPr>
                <w:rFonts w:asciiTheme="majorBidi" w:hAnsiTheme="majorBidi" w:cstheme="majorBidi"/>
                <w:sz w:val="16"/>
                <w:szCs w:val="16"/>
              </w:rPr>
              <w:t>6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-9</w:t>
            </w:r>
            <w:r w:rsidR="002800B7">
              <w:rPr>
                <w:rFonts w:asciiTheme="majorBidi" w:hAnsiTheme="majorBidi" w:cstheme="majorBidi"/>
                <w:sz w:val="16"/>
                <w:szCs w:val="16"/>
              </w:rPr>
              <w:t>6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1200" w:type="dxa"/>
            <w:vAlign w:val="center"/>
            <w:hideMark/>
          </w:tcPr>
          <w:p w14:paraId="3DCF95FA" w14:textId="2F13FF92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79 [6</w:t>
            </w:r>
            <w:r w:rsidR="002800B7"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-93]</w:t>
            </w:r>
          </w:p>
        </w:tc>
        <w:tc>
          <w:tcPr>
            <w:tcW w:w="688" w:type="dxa"/>
            <w:vAlign w:val="center"/>
            <w:hideMark/>
          </w:tcPr>
          <w:p w14:paraId="5FB9752F" w14:textId="38B322B7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0.00</w:t>
            </w:r>
            <w:r w:rsidR="002800B7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1164" w:type="dxa"/>
            <w:vAlign w:val="center"/>
            <w:hideMark/>
          </w:tcPr>
          <w:p w14:paraId="68D162FD" w14:textId="2D405B2F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76 [</w:t>
            </w:r>
            <w:r w:rsidR="00AC5292">
              <w:rPr>
                <w:rFonts w:asciiTheme="majorBidi" w:hAnsiTheme="majorBidi" w:cstheme="majorBidi"/>
                <w:sz w:val="16"/>
                <w:szCs w:val="16"/>
              </w:rPr>
              <w:t>60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-9</w:t>
            </w:r>
            <w:r w:rsidR="00AC5292"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1165" w:type="dxa"/>
            <w:vAlign w:val="center"/>
            <w:hideMark/>
          </w:tcPr>
          <w:p w14:paraId="43CF78B9" w14:textId="18F6D712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76 [60-91]</w:t>
            </w:r>
          </w:p>
        </w:tc>
        <w:tc>
          <w:tcPr>
            <w:tcW w:w="708" w:type="dxa"/>
            <w:vAlign w:val="center"/>
            <w:hideMark/>
          </w:tcPr>
          <w:p w14:paraId="095731DE" w14:textId="1FBEC3DE" w:rsidR="00E83122" w:rsidRPr="00E83122" w:rsidRDefault="00AC529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 w:hint="eastAsia"/>
                <w:sz w:val="16"/>
                <w:szCs w:val="16"/>
              </w:rPr>
              <w:t>&lt;</w:t>
            </w:r>
            <w:r w:rsidR="00E83122" w:rsidRPr="00E83122">
              <w:rPr>
                <w:rFonts w:asciiTheme="majorBidi" w:hAnsiTheme="majorBidi" w:cstheme="majorBidi"/>
                <w:sz w:val="16"/>
                <w:szCs w:val="16"/>
              </w:rPr>
              <w:t>0.00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</w:tr>
      <w:tr w:rsidR="00E83122" w:rsidRPr="00E83122" w14:paraId="01A0FA65" w14:textId="77777777" w:rsidTr="00E83122">
        <w:trPr>
          <w:trHeight w:val="365"/>
        </w:trPr>
        <w:tc>
          <w:tcPr>
            <w:tcW w:w="1301" w:type="dxa"/>
            <w:hideMark/>
          </w:tcPr>
          <w:p w14:paraId="1308D959" w14:textId="77777777" w:rsidR="00E83122" w:rsidRPr="00E83122" w:rsidRDefault="00E83122" w:rsidP="00E83122">
            <w:pPr>
              <w:widowControl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04" w:type="dxa"/>
            <w:hideMark/>
          </w:tcPr>
          <w:p w14:paraId="5586F549" w14:textId="77777777" w:rsidR="00E83122" w:rsidRPr="00E83122" w:rsidRDefault="00E83122" w:rsidP="00E83122">
            <w:pPr>
              <w:widowControl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*RR, breath per minute</w:t>
            </w:r>
          </w:p>
        </w:tc>
        <w:tc>
          <w:tcPr>
            <w:tcW w:w="1200" w:type="dxa"/>
            <w:vAlign w:val="center"/>
            <w:hideMark/>
          </w:tcPr>
          <w:p w14:paraId="357CD613" w14:textId="50A57B78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20 [1</w:t>
            </w:r>
            <w:r w:rsidR="002800B7">
              <w:rPr>
                <w:rFonts w:asciiTheme="majorBidi" w:hAnsiTheme="majorBidi" w:cstheme="majorBidi"/>
                <w:sz w:val="16"/>
                <w:szCs w:val="16"/>
              </w:rPr>
              <w:t>6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-2</w:t>
            </w:r>
            <w:r w:rsidR="002800B7"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1200" w:type="dxa"/>
            <w:vAlign w:val="center"/>
            <w:hideMark/>
          </w:tcPr>
          <w:p w14:paraId="112D679A" w14:textId="777E91B1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24 [1</w:t>
            </w:r>
            <w:r w:rsidR="002800B7">
              <w:rPr>
                <w:rFonts w:asciiTheme="majorBidi" w:hAnsiTheme="majorBidi" w:cstheme="majorBidi"/>
                <w:sz w:val="16"/>
                <w:szCs w:val="16"/>
              </w:rPr>
              <w:t>9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-2</w:t>
            </w:r>
            <w:r w:rsidR="002800B7">
              <w:rPr>
                <w:rFonts w:asciiTheme="majorBidi" w:hAnsiTheme="majorBidi" w:cstheme="majorBidi"/>
                <w:sz w:val="16"/>
                <w:szCs w:val="16"/>
              </w:rPr>
              <w:t>9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688" w:type="dxa"/>
            <w:vAlign w:val="center"/>
            <w:hideMark/>
          </w:tcPr>
          <w:p w14:paraId="15EC4A7A" w14:textId="4C837BBB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0.2</w:t>
            </w:r>
            <w:r w:rsidR="002800B7">
              <w:rPr>
                <w:rFonts w:asciiTheme="majorBidi" w:hAnsiTheme="majorBidi" w:cstheme="majorBidi"/>
                <w:sz w:val="16"/>
                <w:szCs w:val="16"/>
              </w:rPr>
              <w:t>08</w:t>
            </w:r>
          </w:p>
        </w:tc>
        <w:tc>
          <w:tcPr>
            <w:tcW w:w="1164" w:type="dxa"/>
            <w:vAlign w:val="center"/>
            <w:hideMark/>
          </w:tcPr>
          <w:p w14:paraId="24F1E165" w14:textId="4DA8311B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21[1</w:t>
            </w:r>
            <w:r w:rsidR="00AC5292">
              <w:rPr>
                <w:rFonts w:asciiTheme="majorBidi" w:hAnsiTheme="majorBidi" w:cstheme="majorBidi"/>
                <w:sz w:val="16"/>
                <w:szCs w:val="16"/>
              </w:rPr>
              <w:t>6</w:t>
            </w:r>
            <w:r w:rsidRPr="00E83122">
              <w:rPr>
                <w:rFonts w:asciiTheme="majorBidi" w:hAnsiTheme="majorBidi" w:cstheme="majorBidi" w:hint="eastAsia"/>
                <w:sz w:val="16"/>
                <w:szCs w:val="16"/>
              </w:rPr>
              <w:t>-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="00AC5292">
              <w:rPr>
                <w:rFonts w:asciiTheme="majorBidi" w:hAnsiTheme="majorBidi" w:cstheme="majorBidi"/>
                <w:sz w:val="16"/>
                <w:szCs w:val="16"/>
              </w:rPr>
              <w:t>6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1165" w:type="dxa"/>
            <w:vAlign w:val="center"/>
            <w:hideMark/>
          </w:tcPr>
          <w:p w14:paraId="6E60A692" w14:textId="4870B1C0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22[18-26]</w:t>
            </w:r>
          </w:p>
        </w:tc>
        <w:tc>
          <w:tcPr>
            <w:tcW w:w="708" w:type="dxa"/>
            <w:vAlign w:val="center"/>
            <w:hideMark/>
          </w:tcPr>
          <w:p w14:paraId="0CE328CD" w14:textId="3E672EC9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0.02</w:t>
            </w:r>
            <w:r w:rsidR="00AC5292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</w:tr>
      <w:tr w:rsidR="00E83122" w:rsidRPr="00E83122" w14:paraId="1A6AF4B0" w14:textId="77777777" w:rsidTr="00E83122">
        <w:trPr>
          <w:trHeight w:val="365"/>
        </w:trPr>
        <w:tc>
          <w:tcPr>
            <w:tcW w:w="2805" w:type="dxa"/>
            <w:gridSpan w:val="2"/>
          </w:tcPr>
          <w:p w14:paraId="17B2B7D4" w14:textId="77777777" w:rsidR="00E83122" w:rsidRPr="00E83122" w:rsidRDefault="00E83122" w:rsidP="00E83122">
            <w:pPr>
              <w:widowControl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*AIS, median [IQR]</w:t>
            </w:r>
          </w:p>
        </w:tc>
        <w:tc>
          <w:tcPr>
            <w:tcW w:w="1200" w:type="dxa"/>
            <w:vAlign w:val="center"/>
          </w:tcPr>
          <w:p w14:paraId="3E431044" w14:textId="77777777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00" w:type="dxa"/>
            <w:vAlign w:val="center"/>
          </w:tcPr>
          <w:p w14:paraId="2DD3D449" w14:textId="77777777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88" w:type="dxa"/>
            <w:vAlign w:val="center"/>
          </w:tcPr>
          <w:p w14:paraId="3283D301" w14:textId="77777777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64" w:type="dxa"/>
            <w:vAlign w:val="center"/>
          </w:tcPr>
          <w:p w14:paraId="0642A914" w14:textId="77777777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65" w:type="dxa"/>
            <w:vAlign w:val="center"/>
          </w:tcPr>
          <w:p w14:paraId="465D2454" w14:textId="77777777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7E478FF7" w14:textId="77777777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E83122" w:rsidRPr="00E83122" w14:paraId="0216BEEA" w14:textId="77777777" w:rsidTr="00E83122">
        <w:trPr>
          <w:trHeight w:val="365"/>
        </w:trPr>
        <w:tc>
          <w:tcPr>
            <w:tcW w:w="1301" w:type="dxa"/>
            <w:hideMark/>
          </w:tcPr>
          <w:p w14:paraId="1439C474" w14:textId="77777777" w:rsidR="00E83122" w:rsidRPr="00E83122" w:rsidRDefault="00E83122" w:rsidP="00E83122">
            <w:pPr>
              <w:widowControl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04" w:type="dxa"/>
            <w:hideMark/>
          </w:tcPr>
          <w:p w14:paraId="073258AE" w14:textId="77777777" w:rsidR="00E83122" w:rsidRPr="00E83122" w:rsidRDefault="00E83122" w:rsidP="00E83122">
            <w:pPr>
              <w:widowControl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*Head</w:t>
            </w:r>
          </w:p>
        </w:tc>
        <w:tc>
          <w:tcPr>
            <w:tcW w:w="1200" w:type="dxa"/>
            <w:vAlign w:val="center"/>
            <w:hideMark/>
          </w:tcPr>
          <w:p w14:paraId="3180CA14" w14:textId="265FDD88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3 [</w:t>
            </w:r>
            <w:r w:rsidR="00047BE8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-</w:t>
            </w:r>
            <w:r w:rsidR="00047BE8"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1200" w:type="dxa"/>
            <w:vAlign w:val="center"/>
            <w:hideMark/>
          </w:tcPr>
          <w:p w14:paraId="34D523F4" w14:textId="46C26886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2 [</w:t>
            </w:r>
            <w:r w:rsidR="00047BE8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-</w:t>
            </w:r>
            <w:r w:rsidR="00047BE8"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688" w:type="dxa"/>
            <w:vAlign w:val="center"/>
            <w:hideMark/>
          </w:tcPr>
          <w:p w14:paraId="6FD11471" w14:textId="29F6AB19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0.08</w:t>
            </w:r>
            <w:r w:rsidR="002800B7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1164" w:type="dxa"/>
            <w:vAlign w:val="center"/>
            <w:hideMark/>
          </w:tcPr>
          <w:p w14:paraId="430A13DC" w14:textId="2B30A669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3 [</w:t>
            </w:r>
            <w:r w:rsidR="00047BE8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-</w:t>
            </w:r>
            <w:r w:rsidR="00047BE8"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1165" w:type="dxa"/>
            <w:vAlign w:val="center"/>
            <w:hideMark/>
          </w:tcPr>
          <w:p w14:paraId="74A8AC78" w14:textId="046CD9CC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3 [</w:t>
            </w:r>
            <w:r w:rsidR="00047BE8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-</w:t>
            </w:r>
            <w:r w:rsidR="00047BE8"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708" w:type="dxa"/>
            <w:vAlign w:val="center"/>
            <w:hideMark/>
          </w:tcPr>
          <w:p w14:paraId="05ED77BA" w14:textId="48DA2529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0.0</w:t>
            </w:r>
            <w:r w:rsidR="00047BE8">
              <w:rPr>
                <w:rFonts w:asciiTheme="majorBidi" w:hAnsiTheme="majorBidi" w:cstheme="majorBidi"/>
                <w:sz w:val="16"/>
                <w:szCs w:val="16"/>
              </w:rPr>
              <w:t>13</w:t>
            </w:r>
          </w:p>
        </w:tc>
      </w:tr>
      <w:tr w:rsidR="00E83122" w:rsidRPr="00E83122" w14:paraId="1B8F27EC" w14:textId="77777777" w:rsidTr="00E83122">
        <w:trPr>
          <w:trHeight w:val="365"/>
        </w:trPr>
        <w:tc>
          <w:tcPr>
            <w:tcW w:w="1301" w:type="dxa"/>
            <w:hideMark/>
          </w:tcPr>
          <w:p w14:paraId="3DA6CE28" w14:textId="77777777" w:rsidR="00E83122" w:rsidRPr="00E83122" w:rsidRDefault="00E83122" w:rsidP="00E83122">
            <w:pPr>
              <w:widowControl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04" w:type="dxa"/>
            <w:hideMark/>
          </w:tcPr>
          <w:p w14:paraId="433FA262" w14:textId="77777777" w:rsidR="00E83122" w:rsidRPr="00E83122" w:rsidRDefault="00E83122" w:rsidP="00E83122">
            <w:pPr>
              <w:widowControl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*Face</w:t>
            </w:r>
          </w:p>
        </w:tc>
        <w:tc>
          <w:tcPr>
            <w:tcW w:w="1200" w:type="dxa"/>
            <w:vAlign w:val="center"/>
            <w:hideMark/>
          </w:tcPr>
          <w:p w14:paraId="7B456FE0" w14:textId="5EEC1DCE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0 [0-1]</w:t>
            </w:r>
          </w:p>
        </w:tc>
        <w:tc>
          <w:tcPr>
            <w:tcW w:w="1200" w:type="dxa"/>
            <w:vAlign w:val="center"/>
            <w:hideMark/>
          </w:tcPr>
          <w:p w14:paraId="31E1E241" w14:textId="2340589B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0 [0-0]</w:t>
            </w:r>
          </w:p>
        </w:tc>
        <w:tc>
          <w:tcPr>
            <w:tcW w:w="688" w:type="dxa"/>
            <w:vAlign w:val="center"/>
            <w:hideMark/>
          </w:tcPr>
          <w:p w14:paraId="41B1B772" w14:textId="77777777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0.084</w:t>
            </w:r>
          </w:p>
        </w:tc>
        <w:tc>
          <w:tcPr>
            <w:tcW w:w="1164" w:type="dxa"/>
            <w:vAlign w:val="center"/>
            <w:hideMark/>
          </w:tcPr>
          <w:p w14:paraId="59D77677" w14:textId="7693F3F1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0 [0-0]</w:t>
            </w:r>
          </w:p>
        </w:tc>
        <w:tc>
          <w:tcPr>
            <w:tcW w:w="1165" w:type="dxa"/>
            <w:vAlign w:val="center"/>
            <w:hideMark/>
          </w:tcPr>
          <w:p w14:paraId="39E89C35" w14:textId="25026940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0 [0-0]</w:t>
            </w:r>
          </w:p>
        </w:tc>
        <w:tc>
          <w:tcPr>
            <w:tcW w:w="708" w:type="dxa"/>
            <w:vAlign w:val="center"/>
            <w:hideMark/>
          </w:tcPr>
          <w:p w14:paraId="2BBD6317" w14:textId="6CAB981D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0.00</w:t>
            </w:r>
            <w:r w:rsidR="00047BE8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</w:tr>
      <w:tr w:rsidR="00E83122" w:rsidRPr="00E83122" w14:paraId="24896155" w14:textId="77777777" w:rsidTr="00E83122">
        <w:trPr>
          <w:trHeight w:val="365"/>
        </w:trPr>
        <w:tc>
          <w:tcPr>
            <w:tcW w:w="1301" w:type="dxa"/>
            <w:hideMark/>
          </w:tcPr>
          <w:p w14:paraId="5DFB55E9" w14:textId="77777777" w:rsidR="00E83122" w:rsidRPr="00E83122" w:rsidRDefault="00E83122" w:rsidP="00E83122">
            <w:pPr>
              <w:widowControl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04" w:type="dxa"/>
            <w:hideMark/>
          </w:tcPr>
          <w:p w14:paraId="0E1BA8EF" w14:textId="77777777" w:rsidR="00E83122" w:rsidRPr="00E83122" w:rsidRDefault="00E83122" w:rsidP="00E83122">
            <w:pPr>
              <w:widowControl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*Neck</w:t>
            </w:r>
          </w:p>
        </w:tc>
        <w:tc>
          <w:tcPr>
            <w:tcW w:w="1200" w:type="dxa"/>
            <w:vAlign w:val="center"/>
            <w:hideMark/>
          </w:tcPr>
          <w:p w14:paraId="562C91C5" w14:textId="688C8A19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0 [0-0]</w:t>
            </w:r>
          </w:p>
        </w:tc>
        <w:tc>
          <w:tcPr>
            <w:tcW w:w="1200" w:type="dxa"/>
            <w:vAlign w:val="center"/>
            <w:hideMark/>
          </w:tcPr>
          <w:p w14:paraId="06E10E35" w14:textId="729AD6B7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0 [0-0]</w:t>
            </w:r>
          </w:p>
        </w:tc>
        <w:tc>
          <w:tcPr>
            <w:tcW w:w="688" w:type="dxa"/>
            <w:vAlign w:val="center"/>
            <w:hideMark/>
          </w:tcPr>
          <w:p w14:paraId="02EAC05A" w14:textId="102BDD69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0.07</w:t>
            </w:r>
            <w:r w:rsidR="002800B7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1164" w:type="dxa"/>
            <w:vAlign w:val="center"/>
            <w:hideMark/>
          </w:tcPr>
          <w:p w14:paraId="02E1FFE9" w14:textId="392C316D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0 [0-0]</w:t>
            </w:r>
          </w:p>
        </w:tc>
        <w:tc>
          <w:tcPr>
            <w:tcW w:w="1165" w:type="dxa"/>
            <w:vAlign w:val="center"/>
            <w:hideMark/>
          </w:tcPr>
          <w:p w14:paraId="33233E80" w14:textId="6F7101AE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0 [0-0]</w:t>
            </w:r>
          </w:p>
        </w:tc>
        <w:tc>
          <w:tcPr>
            <w:tcW w:w="708" w:type="dxa"/>
            <w:vAlign w:val="center"/>
            <w:hideMark/>
          </w:tcPr>
          <w:p w14:paraId="6A218F75" w14:textId="22E96DF0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0.0</w:t>
            </w:r>
            <w:r w:rsidR="00047BE8"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</w:tr>
      <w:tr w:rsidR="00E83122" w:rsidRPr="00E83122" w14:paraId="3E010CB6" w14:textId="77777777" w:rsidTr="00E83122">
        <w:trPr>
          <w:trHeight w:val="365"/>
        </w:trPr>
        <w:tc>
          <w:tcPr>
            <w:tcW w:w="1301" w:type="dxa"/>
            <w:hideMark/>
          </w:tcPr>
          <w:p w14:paraId="4567CDF3" w14:textId="77777777" w:rsidR="00E83122" w:rsidRPr="00E83122" w:rsidRDefault="00E83122" w:rsidP="00E83122">
            <w:pPr>
              <w:widowControl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04" w:type="dxa"/>
            <w:hideMark/>
          </w:tcPr>
          <w:p w14:paraId="3A54B579" w14:textId="77777777" w:rsidR="00E83122" w:rsidRPr="00E83122" w:rsidRDefault="00E83122" w:rsidP="00E83122">
            <w:pPr>
              <w:widowControl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*Chest</w:t>
            </w:r>
          </w:p>
        </w:tc>
        <w:tc>
          <w:tcPr>
            <w:tcW w:w="1200" w:type="dxa"/>
            <w:vAlign w:val="center"/>
            <w:hideMark/>
          </w:tcPr>
          <w:p w14:paraId="5EC2C6C3" w14:textId="5D5A5D4E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3 [</w:t>
            </w:r>
            <w:r w:rsidR="00047BE8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-</w:t>
            </w:r>
            <w:r w:rsidR="00047BE8"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1200" w:type="dxa"/>
            <w:vAlign w:val="center"/>
            <w:hideMark/>
          </w:tcPr>
          <w:p w14:paraId="714FFE94" w14:textId="6EBA6528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3 [</w:t>
            </w:r>
            <w:r w:rsidR="00047BE8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-</w:t>
            </w:r>
            <w:r w:rsidR="00047BE8"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688" w:type="dxa"/>
            <w:vAlign w:val="center"/>
            <w:hideMark/>
          </w:tcPr>
          <w:p w14:paraId="24E66882" w14:textId="7F429A34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0.10</w:t>
            </w:r>
            <w:r w:rsidR="002800B7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1164" w:type="dxa"/>
            <w:vAlign w:val="center"/>
            <w:hideMark/>
          </w:tcPr>
          <w:p w14:paraId="3643F68E" w14:textId="7FC797FA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3 [</w:t>
            </w:r>
            <w:r w:rsidR="00047BE8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-</w:t>
            </w:r>
            <w:r w:rsidR="00047BE8"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1165" w:type="dxa"/>
            <w:vAlign w:val="center"/>
            <w:hideMark/>
          </w:tcPr>
          <w:p w14:paraId="68566952" w14:textId="271E59F8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3 [</w:t>
            </w:r>
            <w:r w:rsidR="00047BE8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-</w:t>
            </w:r>
            <w:r w:rsidR="00047BE8"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708" w:type="dxa"/>
            <w:vAlign w:val="center"/>
            <w:hideMark/>
          </w:tcPr>
          <w:p w14:paraId="5613506B" w14:textId="5054403C" w:rsidR="00E83122" w:rsidRPr="00E83122" w:rsidRDefault="00047BE8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 w:hint="eastAsia"/>
                <w:sz w:val="16"/>
                <w:szCs w:val="16"/>
              </w:rPr>
              <w:t>&lt;</w:t>
            </w:r>
            <w:r w:rsidR="00E83122" w:rsidRPr="00E83122">
              <w:rPr>
                <w:rFonts w:asciiTheme="majorBidi" w:hAnsiTheme="majorBidi" w:cstheme="majorBidi"/>
                <w:sz w:val="16"/>
                <w:szCs w:val="16"/>
              </w:rPr>
              <w:t>0.00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</w:tr>
      <w:tr w:rsidR="00E83122" w:rsidRPr="00E83122" w14:paraId="1BF3F075" w14:textId="77777777" w:rsidTr="00E83122">
        <w:trPr>
          <w:trHeight w:val="365"/>
        </w:trPr>
        <w:tc>
          <w:tcPr>
            <w:tcW w:w="1301" w:type="dxa"/>
            <w:hideMark/>
          </w:tcPr>
          <w:p w14:paraId="495174EA" w14:textId="77777777" w:rsidR="00E83122" w:rsidRPr="00E83122" w:rsidRDefault="00E83122" w:rsidP="00E83122">
            <w:pPr>
              <w:widowControl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04" w:type="dxa"/>
            <w:hideMark/>
          </w:tcPr>
          <w:p w14:paraId="54FF03D5" w14:textId="77777777" w:rsidR="00E83122" w:rsidRPr="00E83122" w:rsidRDefault="00E83122" w:rsidP="00E83122">
            <w:pPr>
              <w:widowControl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*Abdomen</w:t>
            </w:r>
          </w:p>
        </w:tc>
        <w:tc>
          <w:tcPr>
            <w:tcW w:w="1200" w:type="dxa"/>
            <w:vAlign w:val="center"/>
            <w:hideMark/>
          </w:tcPr>
          <w:p w14:paraId="5642DF84" w14:textId="526E3438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0 [0-0]</w:t>
            </w:r>
          </w:p>
        </w:tc>
        <w:tc>
          <w:tcPr>
            <w:tcW w:w="1200" w:type="dxa"/>
            <w:vAlign w:val="center"/>
            <w:hideMark/>
          </w:tcPr>
          <w:p w14:paraId="5E859C53" w14:textId="68D619DD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0 [0-0]</w:t>
            </w:r>
          </w:p>
        </w:tc>
        <w:tc>
          <w:tcPr>
            <w:tcW w:w="688" w:type="dxa"/>
            <w:vAlign w:val="center"/>
            <w:hideMark/>
          </w:tcPr>
          <w:p w14:paraId="46CB0008" w14:textId="77777777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0.069</w:t>
            </w:r>
          </w:p>
        </w:tc>
        <w:tc>
          <w:tcPr>
            <w:tcW w:w="1164" w:type="dxa"/>
            <w:vAlign w:val="center"/>
            <w:hideMark/>
          </w:tcPr>
          <w:p w14:paraId="74CD119D" w14:textId="78AB2519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0 [0-0]</w:t>
            </w:r>
          </w:p>
        </w:tc>
        <w:tc>
          <w:tcPr>
            <w:tcW w:w="1165" w:type="dxa"/>
            <w:vAlign w:val="center"/>
            <w:hideMark/>
          </w:tcPr>
          <w:p w14:paraId="7A29A4A6" w14:textId="58BB2CE9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0 [0-0]</w:t>
            </w:r>
          </w:p>
        </w:tc>
        <w:tc>
          <w:tcPr>
            <w:tcW w:w="708" w:type="dxa"/>
            <w:vAlign w:val="center"/>
            <w:hideMark/>
          </w:tcPr>
          <w:p w14:paraId="2A9E74CF" w14:textId="5AA857F3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0.0</w:t>
            </w:r>
            <w:r w:rsidR="00047BE8">
              <w:rPr>
                <w:rFonts w:asciiTheme="majorBidi" w:hAnsiTheme="majorBidi" w:cstheme="majorBidi"/>
                <w:sz w:val="16"/>
                <w:szCs w:val="16"/>
              </w:rPr>
              <w:t>14</w:t>
            </w:r>
          </w:p>
        </w:tc>
      </w:tr>
      <w:tr w:rsidR="00E83122" w:rsidRPr="00E83122" w14:paraId="17294AAF" w14:textId="77777777" w:rsidTr="00E83122">
        <w:trPr>
          <w:trHeight w:val="365"/>
        </w:trPr>
        <w:tc>
          <w:tcPr>
            <w:tcW w:w="1301" w:type="dxa"/>
            <w:hideMark/>
          </w:tcPr>
          <w:p w14:paraId="785C8860" w14:textId="77777777" w:rsidR="00E83122" w:rsidRPr="00E83122" w:rsidRDefault="00E83122" w:rsidP="00E83122">
            <w:pPr>
              <w:widowControl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04" w:type="dxa"/>
            <w:hideMark/>
          </w:tcPr>
          <w:p w14:paraId="10E8BCD8" w14:textId="77777777" w:rsidR="00E83122" w:rsidRPr="00E83122" w:rsidRDefault="00E83122" w:rsidP="00E83122">
            <w:pPr>
              <w:widowControl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*Spine</w:t>
            </w:r>
          </w:p>
        </w:tc>
        <w:tc>
          <w:tcPr>
            <w:tcW w:w="1200" w:type="dxa"/>
            <w:vAlign w:val="center"/>
            <w:hideMark/>
          </w:tcPr>
          <w:p w14:paraId="4BA16895" w14:textId="1FB6D803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0 [0-2]</w:t>
            </w:r>
          </w:p>
        </w:tc>
        <w:tc>
          <w:tcPr>
            <w:tcW w:w="1200" w:type="dxa"/>
            <w:vAlign w:val="center"/>
            <w:hideMark/>
          </w:tcPr>
          <w:p w14:paraId="0A360C3A" w14:textId="4489BE1C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0 [0-2]</w:t>
            </w:r>
          </w:p>
        </w:tc>
        <w:tc>
          <w:tcPr>
            <w:tcW w:w="688" w:type="dxa"/>
            <w:vAlign w:val="center"/>
            <w:hideMark/>
          </w:tcPr>
          <w:p w14:paraId="567FB65B" w14:textId="5A2E1DC4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0.1</w:t>
            </w:r>
            <w:r w:rsidR="002800B7">
              <w:rPr>
                <w:rFonts w:asciiTheme="majorBidi" w:hAnsiTheme="majorBidi" w:cstheme="majorBidi"/>
                <w:sz w:val="16"/>
                <w:szCs w:val="16"/>
              </w:rPr>
              <w:t>18</w:t>
            </w:r>
          </w:p>
        </w:tc>
        <w:tc>
          <w:tcPr>
            <w:tcW w:w="1164" w:type="dxa"/>
            <w:vAlign w:val="center"/>
            <w:hideMark/>
          </w:tcPr>
          <w:p w14:paraId="7C839E1E" w14:textId="734F1BE6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0 [0-2]</w:t>
            </w:r>
          </w:p>
        </w:tc>
        <w:tc>
          <w:tcPr>
            <w:tcW w:w="1165" w:type="dxa"/>
            <w:vAlign w:val="center"/>
            <w:hideMark/>
          </w:tcPr>
          <w:p w14:paraId="6055D5AA" w14:textId="3CEE3DB1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0 [0-2]</w:t>
            </w:r>
          </w:p>
        </w:tc>
        <w:tc>
          <w:tcPr>
            <w:tcW w:w="708" w:type="dxa"/>
            <w:vAlign w:val="center"/>
            <w:hideMark/>
          </w:tcPr>
          <w:p w14:paraId="57F2C2D5" w14:textId="0BA1EE70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0.00</w:t>
            </w:r>
            <w:r w:rsidR="00047BE8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</w:tr>
      <w:tr w:rsidR="00E83122" w:rsidRPr="00E83122" w14:paraId="029387B5" w14:textId="77777777" w:rsidTr="00E83122">
        <w:trPr>
          <w:trHeight w:val="365"/>
        </w:trPr>
        <w:tc>
          <w:tcPr>
            <w:tcW w:w="1301" w:type="dxa"/>
            <w:hideMark/>
          </w:tcPr>
          <w:p w14:paraId="2622E53B" w14:textId="77777777" w:rsidR="00E83122" w:rsidRPr="00E83122" w:rsidRDefault="00E83122" w:rsidP="00E83122">
            <w:pPr>
              <w:widowControl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04" w:type="dxa"/>
            <w:hideMark/>
          </w:tcPr>
          <w:p w14:paraId="23C0D11E" w14:textId="77777777" w:rsidR="00E83122" w:rsidRPr="00E83122" w:rsidRDefault="00E83122" w:rsidP="00E83122">
            <w:pPr>
              <w:widowControl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*Upper Ex</w:t>
            </w:r>
          </w:p>
        </w:tc>
        <w:tc>
          <w:tcPr>
            <w:tcW w:w="1200" w:type="dxa"/>
            <w:vAlign w:val="center"/>
            <w:hideMark/>
          </w:tcPr>
          <w:p w14:paraId="372326B8" w14:textId="1AC181CD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0 [0-2]</w:t>
            </w:r>
          </w:p>
        </w:tc>
        <w:tc>
          <w:tcPr>
            <w:tcW w:w="1200" w:type="dxa"/>
            <w:vAlign w:val="center"/>
            <w:hideMark/>
          </w:tcPr>
          <w:p w14:paraId="5A912ADF" w14:textId="0C9D486D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0 [0-2]</w:t>
            </w:r>
          </w:p>
        </w:tc>
        <w:tc>
          <w:tcPr>
            <w:tcW w:w="688" w:type="dxa"/>
            <w:vAlign w:val="center"/>
            <w:hideMark/>
          </w:tcPr>
          <w:p w14:paraId="0E26988A" w14:textId="181737D5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0.01</w:t>
            </w:r>
            <w:r w:rsidR="002800B7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1164" w:type="dxa"/>
            <w:vAlign w:val="center"/>
            <w:hideMark/>
          </w:tcPr>
          <w:p w14:paraId="79B68C58" w14:textId="08F044DC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0 [0-2]</w:t>
            </w:r>
          </w:p>
        </w:tc>
        <w:tc>
          <w:tcPr>
            <w:tcW w:w="1165" w:type="dxa"/>
            <w:vAlign w:val="center"/>
            <w:hideMark/>
          </w:tcPr>
          <w:p w14:paraId="6B32FE3B" w14:textId="048E5570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0 [0-2]</w:t>
            </w:r>
          </w:p>
        </w:tc>
        <w:tc>
          <w:tcPr>
            <w:tcW w:w="708" w:type="dxa"/>
            <w:vAlign w:val="center"/>
            <w:hideMark/>
          </w:tcPr>
          <w:p w14:paraId="1E501DCA" w14:textId="516454AE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0.01</w:t>
            </w:r>
            <w:r w:rsidR="00047BE8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</w:tr>
      <w:tr w:rsidR="00E83122" w:rsidRPr="00E83122" w14:paraId="03473EBF" w14:textId="77777777" w:rsidTr="00E83122">
        <w:trPr>
          <w:trHeight w:val="365"/>
        </w:trPr>
        <w:tc>
          <w:tcPr>
            <w:tcW w:w="1301" w:type="dxa"/>
            <w:hideMark/>
          </w:tcPr>
          <w:p w14:paraId="70C9DC81" w14:textId="77777777" w:rsidR="00E83122" w:rsidRPr="00E83122" w:rsidRDefault="00E83122" w:rsidP="00E83122">
            <w:pPr>
              <w:widowControl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04" w:type="dxa"/>
            <w:hideMark/>
          </w:tcPr>
          <w:p w14:paraId="0B1D3216" w14:textId="77777777" w:rsidR="00E83122" w:rsidRPr="00E83122" w:rsidRDefault="00E83122" w:rsidP="00E83122">
            <w:pPr>
              <w:widowControl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*Pelvis lower Ex</w:t>
            </w:r>
          </w:p>
        </w:tc>
        <w:tc>
          <w:tcPr>
            <w:tcW w:w="1200" w:type="dxa"/>
            <w:vAlign w:val="center"/>
            <w:hideMark/>
          </w:tcPr>
          <w:p w14:paraId="7A172BB6" w14:textId="63704EED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0 [0-3]</w:t>
            </w:r>
          </w:p>
        </w:tc>
        <w:tc>
          <w:tcPr>
            <w:tcW w:w="1200" w:type="dxa"/>
            <w:vAlign w:val="center"/>
            <w:hideMark/>
          </w:tcPr>
          <w:p w14:paraId="65F4EE62" w14:textId="6690BE80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0 [0-2]</w:t>
            </w:r>
          </w:p>
        </w:tc>
        <w:tc>
          <w:tcPr>
            <w:tcW w:w="688" w:type="dxa"/>
            <w:vAlign w:val="center"/>
            <w:hideMark/>
          </w:tcPr>
          <w:p w14:paraId="006A1CD1" w14:textId="77777777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0.169</w:t>
            </w:r>
          </w:p>
        </w:tc>
        <w:tc>
          <w:tcPr>
            <w:tcW w:w="1164" w:type="dxa"/>
            <w:vAlign w:val="center"/>
            <w:hideMark/>
          </w:tcPr>
          <w:p w14:paraId="01E03108" w14:textId="59E91DA0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0 [0-3]</w:t>
            </w:r>
          </w:p>
        </w:tc>
        <w:tc>
          <w:tcPr>
            <w:tcW w:w="1165" w:type="dxa"/>
            <w:vAlign w:val="center"/>
            <w:hideMark/>
          </w:tcPr>
          <w:p w14:paraId="10C5AEBE" w14:textId="5F2256E5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0 [0-3]</w:t>
            </w:r>
          </w:p>
        </w:tc>
        <w:tc>
          <w:tcPr>
            <w:tcW w:w="708" w:type="dxa"/>
            <w:vAlign w:val="center"/>
            <w:hideMark/>
          </w:tcPr>
          <w:p w14:paraId="0ACD5BCB" w14:textId="39717734" w:rsidR="00E83122" w:rsidRPr="00E83122" w:rsidRDefault="00047BE8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 w:hint="eastAsia"/>
                <w:sz w:val="16"/>
                <w:szCs w:val="16"/>
              </w:rPr>
              <w:t>&lt;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0.00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</w:tr>
      <w:tr w:rsidR="00E83122" w:rsidRPr="00E83122" w14:paraId="62B14C8C" w14:textId="77777777" w:rsidTr="00E83122">
        <w:trPr>
          <w:trHeight w:val="365"/>
        </w:trPr>
        <w:tc>
          <w:tcPr>
            <w:tcW w:w="1301" w:type="dxa"/>
            <w:hideMark/>
          </w:tcPr>
          <w:p w14:paraId="5F3EE5DC" w14:textId="77777777" w:rsidR="00E83122" w:rsidRPr="00E83122" w:rsidRDefault="00E83122" w:rsidP="00E83122">
            <w:pPr>
              <w:widowControl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04" w:type="dxa"/>
            <w:hideMark/>
          </w:tcPr>
          <w:p w14:paraId="0B052186" w14:textId="77777777" w:rsidR="00E83122" w:rsidRPr="00E83122" w:rsidRDefault="00E83122" w:rsidP="00E83122">
            <w:pPr>
              <w:widowControl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*Surface</w:t>
            </w:r>
          </w:p>
        </w:tc>
        <w:tc>
          <w:tcPr>
            <w:tcW w:w="1200" w:type="dxa"/>
            <w:vAlign w:val="center"/>
            <w:hideMark/>
          </w:tcPr>
          <w:p w14:paraId="5EE3D663" w14:textId="436C6BE1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0 [0-0]</w:t>
            </w:r>
          </w:p>
        </w:tc>
        <w:tc>
          <w:tcPr>
            <w:tcW w:w="1200" w:type="dxa"/>
            <w:vAlign w:val="center"/>
            <w:hideMark/>
          </w:tcPr>
          <w:p w14:paraId="65A48375" w14:textId="317364AA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0 [0-0]</w:t>
            </w:r>
          </w:p>
        </w:tc>
        <w:tc>
          <w:tcPr>
            <w:tcW w:w="688" w:type="dxa"/>
            <w:vAlign w:val="center"/>
            <w:hideMark/>
          </w:tcPr>
          <w:p w14:paraId="73540421" w14:textId="2E3EEE32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0.0</w:t>
            </w:r>
            <w:r w:rsidR="00C268BA">
              <w:rPr>
                <w:rFonts w:asciiTheme="majorBidi" w:hAnsiTheme="majorBidi" w:cstheme="majorBidi"/>
                <w:sz w:val="16"/>
                <w:szCs w:val="16"/>
              </w:rPr>
              <w:t>39</w:t>
            </w:r>
          </w:p>
        </w:tc>
        <w:tc>
          <w:tcPr>
            <w:tcW w:w="1164" w:type="dxa"/>
            <w:vAlign w:val="center"/>
            <w:hideMark/>
          </w:tcPr>
          <w:p w14:paraId="792F6404" w14:textId="32E9A400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0 [0-0]</w:t>
            </w:r>
          </w:p>
        </w:tc>
        <w:tc>
          <w:tcPr>
            <w:tcW w:w="1165" w:type="dxa"/>
            <w:vAlign w:val="center"/>
            <w:hideMark/>
          </w:tcPr>
          <w:p w14:paraId="2A1CDB3A" w14:textId="48457076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0 [0-0]</w:t>
            </w:r>
          </w:p>
        </w:tc>
        <w:tc>
          <w:tcPr>
            <w:tcW w:w="708" w:type="dxa"/>
            <w:vAlign w:val="center"/>
            <w:hideMark/>
          </w:tcPr>
          <w:p w14:paraId="3012F798" w14:textId="7DFB7D00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0.0</w:t>
            </w:r>
            <w:r w:rsidR="00047BE8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</w:tr>
      <w:tr w:rsidR="00BB474E" w:rsidRPr="00E83122" w14:paraId="445B81B5" w14:textId="77777777" w:rsidTr="00BB474E">
        <w:trPr>
          <w:trHeight w:val="47"/>
        </w:trPr>
        <w:tc>
          <w:tcPr>
            <w:tcW w:w="2805" w:type="dxa"/>
            <w:gridSpan w:val="2"/>
            <w:hideMark/>
          </w:tcPr>
          <w:p w14:paraId="46D277E4" w14:textId="77777777" w:rsidR="00E83122" w:rsidRPr="00E83122" w:rsidRDefault="00E83122" w:rsidP="00E83122">
            <w:pPr>
              <w:widowControl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*ISS, median [IQR]</w:t>
            </w:r>
          </w:p>
        </w:tc>
        <w:tc>
          <w:tcPr>
            <w:tcW w:w="1200" w:type="dxa"/>
            <w:vAlign w:val="center"/>
            <w:hideMark/>
          </w:tcPr>
          <w:p w14:paraId="134E4849" w14:textId="2AF83E41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25[1</w:t>
            </w:r>
            <w:r w:rsidR="00C268BA"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-3</w:t>
            </w:r>
            <w:r w:rsidR="00C268BA"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1200" w:type="dxa"/>
            <w:vAlign w:val="center"/>
            <w:hideMark/>
          </w:tcPr>
          <w:p w14:paraId="3D37E5EC" w14:textId="1078FFDC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25[1</w:t>
            </w:r>
            <w:r w:rsidR="00C268BA">
              <w:rPr>
                <w:rFonts w:asciiTheme="majorBidi" w:hAnsiTheme="majorBidi" w:cstheme="majorBidi"/>
                <w:sz w:val="16"/>
                <w:szCs w:val="16"/>
              </w:rPr>
              <w:t>9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-3</w:t>
            </w:r>
            <w:r w:rsidR="00C268BA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688" w:type="dxa"/>
            <w:vAlign w:val="center"/>
            <w:hideMark/>
          </w:tcPr>
          <w:p w14:paraId="247C5A90" w14:textId="1A1E732A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0.18</w:t>
            </w:r>
            <w:r w:rsidR="00C268BA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1164" w:type="dxa"/>
            <w:vAlign w:val="center"/>
            <w:hideMark/>
          </w:tcPr>
          <w:p w14:paraId="51AB1942" w14:textId="0CFC4FE6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25[1</w:t>
            </w:r>
            <w:r w:rsidR="00047BE8"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-3</w:t>
            </w:r>
            <w:r w:rsidR="00047BE8"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1165" w:type="dxa"/>
            <w:vAlign w:val="center"/>
            <w:hideMark/>
          </w:tcPr>
          <w:p w14:paraId="2BF4D5BD" w14:textId="4691EE24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25[1</w:t>
            </w:r>
            <w:r w:rsidR="00047BE8"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Pr="00E83122">
              <w:rPr>
                <w:rFonts w:asciiTheme="majorBidi" w:hAnsiTheme="majorBidi" w:cstheme="majorBidi"/>
                <w:sz w:val="16"/>
                <w:szCs w:val="16"/>
              </w:rPr>
              <w:t>-33]</w:t>
            </w:r>
          </w:p>
        </w:tc>
        <w:tc>
          <w:tcPr>
            <w:tcW w:w="708" w:type="dxa"/>
            <w:vAlign w:val="center"/>
            <w:hideMark/>
          </w:tcPr>
          <w:p w14:paraId="6AB8888D" w14:textId="7C88B3C7" w:rsidR="00E83122" w:rsidRPr="00E83122" w:rsidRDefault="00E83122" w:rsidP="00047BE8">
            <w:pPr>
              <w:widowControl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83122">
              <w:rPr>
                <w:rFonts w:asciiTheme="majorBidi" w:hAnsiTheme="majorBidi" w:cstheme="majorBidi"/>
                <w:sz w:val="16"/>
                <w:szCs w:val="16"/>
              </w:rPr>
              <w:t>0.0</w:t>
            </w:r>
            <w:r w:rsidR="00047BE8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</w:tr>
      <w:tr w:rsidR="00BB474E" w:rsidRPr="00E83122" w14:paraId="505013E2" w14:textId="77777777" w:rsidTr="00F4353A">
        <w:trPr>
          <w:trHeight w:val="47"/>
        </w:trPr>
        <w:tc>
          <w:tcPr>
            <w:tcW w:w="8930" w:type="dxa"/>
            <w:gridSpan w:val="8"/>
            <w:tcBorders>
              <w:bottom w:val="thinThickSmallGap" w:sz="18" w:space="0" w:color="000000" w:themeColor="text1"/>
            </w:tcBorders>
          </w:tcPr>
          <w:p w14:paraId="47E7F890" w14:textId="77777777" w:rsidR="00BB474E" w:rsidRPr="00BB474E" w:rsidRDefault="00BB474E" w:rsidP="00BB474E">
            <w:pPr>
              <w:widowControl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  <w:r w:rsidRPr="00BB474E">
              <w:rPr>
                <w:rFonts w:asciiTheme="majorBidi" w:hAnsiTheme="majorBidi" w:cstheme="majorBidi"/>
                <w:sz w:val="16"/>
                <w:szCs w:val="16"/>
              </w:rPr>
              <w:t xml:space="preserve">ASMD, absolute standardized mean difference; GA, physician-staffed ground ambulance transport; AA, physician-staffed air ambulance transport; JCS, Japan Coma Scale; PR, pulse rate; </w:t>
            </w:r>
            <w:proofErr w:type="spellStart"/>
            <w:r w:rsidRPr="00BB474E">
              <w:rPr>
                <w:rFonts w:asciiTheme="majorBidi" w:hAnsiTheme="majorBidi" w:cstheme="majorBidi"/>
                <w:sz w:val="16"/>
                <w:szCs w:val="16"/>
              </w:rPr>
              <w:t>sBP</w:t>
            </w:r>
            <w:proofErr w:type="spellEnd"/>
            <w:r w:rsidRPr="00BB474E">
              <w:rPr>
                <w:rFonts w:asciiTheme="majorBidi" w:hAnsiTheme="majorBidi" w:cstheme="majorBidi"/>
                <w:sz w:val="16"/>
                <w:szCs w:val="16"/>
              </w:rPr>
              <w:t xml:space="preserve">, systolic blood pressure; </w:t>
            </w:r>
            <w:proofErr w:type="spellStart"/>
            <w:r w:rsidRPr="00BB474E">
              <w:rPr>
                <w:rFonts w:asciiTheme="majorBidi" w:hAnsiTheme="majorBidi" w:cstheme="majorBidi"/>
                <w:sz w:val="16"/>
                <w:szCs w:val="16"/>
              </w:rPr>
              <w:t>dBP</w:t>
            </w:r>
            <w:proofErr w:type="spellEnd"/>
            <w:r w:rsidRPr="00BB474E">
              <w:rPr>
                <w:rFonts w:asciiTheme="majorBidi" w:hAnsiTheme="majorBidi" w:cstheme="majorBidi"/>
                <w:sz w:val="16"/>
                <w:szCs w:val="16"/>
              </w:rPr>
              <w:t>, diastolic blood pressure; RR, respiratory rate; AIS, abbreviated injury scale; ISS, injury severity score; Upper Ex, upper extremities; Pelvis lower Ex, pelvic lower extremities.</w:t>
            </w:r>
          </w:p>
          <w:p w14:paraId="118256FE" w14:textId="15CE2F51" w:rsidR="00BB474E" w:rsidRPr="00BB474E" w:rsidRDefault="00BB474E" w:rsidP="00BB474E">
            <w:pPr>
              <w:widowControl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  <w:r w:rsidRPr="00BB474E">
              <w:rPr>
                <w:rFonts w:asciiTheme="majorBidi" w:hAnsiTheme="majorBidi" w:cstheme="majorBidi"/>
                <w:sz w:val="16"/>
                <w:szCs w:val="16"/>
              </w:rPr>
              <w:t>*; Variables used in propensity score matching</w:t>
            </w:r>
          </w:p>
        </w:tc>
      </w:tr>
    </w:tbl>
    <w:p w14:paraId="2A3718E7" w14:textId="77777777" w:rsidR="004F6C04" w:rsidRDefault="004F6C04">
      <w:pPr>
        <w:widowControl/>
        <w:jc w:val="left"/>
      </w:pPr>
    </w:p>
    <w:p w14:paraId="709F87E5" w14:textId="2B777828" w:rsidR="004F6C04" w:rsidRDefault="004F6C04">
      <w:pPr>
        <w:widowControl/>
        <w:jc w:val="left"/>
      </w:pPr>
      <w:r>
        <w:br w:type="page"/>
      </w:r>
    </w:p>
    <w:p w14:paraId="38671259" w14:textId="77777777" w:rsidR="0088669B" w:rsidRPr="00EC0CBD" w:rsidRDefault="0088669B" w:rsidP="0088669B"/>
    <w:tbl>
      <w:tblPr>
        <w:tblW w:w="969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56"/>
        <w:gridCol w:w="1496"/>
        <w:gridCol w:w="1417"/>
        <w:gridCol w:w="1198"/>
        <w:gridCol w:w="833"/>
        <w:gridCol w:w="1431"/>
        <w:gridCol w:w="1431"/>
        <w:gridCol w:w="833"/>
      </w:tblGrid>
      <w:tr w:rsidR="00EC0CBD" w14:paraId="65A6B3B8" w14:textId="77777777" w:rsidTr="00033DFB">
        <w:trPr>
          <w:trHeight w:val="229"/>
        </w:trPr>
        <w:tc>
          <w:tcPr>
            <w:tcW w:w="9695" w:type="dxa"/>
            <w:gridSpan w:val="8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ECFCAF" w14:textId="4A680FD1" w:rsidR="00EC0CBD" w:rsidRPr="00EC0CBD" w:rsidRDefault="00EC0CBD" w:rsidP="00EC0CBD">
            <w:pPr>
              <w:rPr>
                <w:rFonts w:asciiTheme="majorBidi" w:hAnsiTheme="majorBidi" w:cstheme="majorBidi"/>
                <w:b/>
                <w:bCs/>
                <w:szCs w:val="21"/>
              </w:rPr>
            </w:pPr>
            <w:r w:rsidRPr="00546282">
              <w:rPr>
                <w:rFonts w:asciiTheme="majorBidi" w:hAnsiTheme="majorBidi" w:cstheme="majorBidi"/>
                <w:b/>
                <w:bCs/>
                <w:color w:val="000000" w:themeColor="text1"/>
                <w:szCs w:val="21"/>
              </w:rPr>
              <w:t xml:space="preserve">Supplemental Table </w:t>
            </w:r>
            <w:r w:rsidR="004F6C04">
              <w:rPr>
                <w:rFonts w:asciiTheme="majorBidi" w:hAnsiTheme="majorBidi" w:cstheme="majorBidi"/>
                <w:b/>
                <w:bCs/>
                <w:color w:val="000000" w:themeColor="text1"/>
                <w:szCs w:val="21"/>
              </w:rPr>
              <w:t>4</w:t>
            </w:r>
            <w:r w:rsidRPr="00546282">
              <w:rPr>
                <w:rFonts w:asciiTheme="majorBidi" w:hAnsiTheme="majorBidi" w:cstheme="majorBidi"/>
                <w:b/>
                <w:bCs/>
                <w:color w:val="000000" w:themeColor="text1"/>
                <w:szCs w:val="21"/>
              </w:rPr>
              <w:t xml:space="preserve">. </w:t>
            </w:r>
            <w:r w:rsidR="00686528" w:rsidRPr="00546282">
              <w:rPr>
                <w:rFonts w:asciiTheme="majorBidi" w:hAnsiTheme="majorBidi" w:cstheme="majorBidi"/>
                <w:b/>
                <w:bCs/>
                <w:color w:val="000000" w:themeColor="text1"/>
                <w:szCs w:val="21"/>
              </w:rPr>
              <w:t>Vital signs upon arrival at emergency department (categorized)</w:t>
            </w:r>
          </w:p>
        </w:tc>
      </w:tr>
      <w:tr w:rsidR="003E3865" w14:paraId="35356732" w14:textId="77777777" w:rsidTr="00384EFB">
        <w:trPr>
          <w:trHeight w:val="229"/>
        </w:trPr>
        <w:tc>
          <w:tcPr>
            <w:tcW w:w="2552" w:type="dxa"/>
            <w:gridSpan w:val="2"/>
            <w:vMerge w:val="restart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A874DE" w14:textId="77777777" w:rsidR="005B2D27" w:rsidRPr="005B2D27" w:rsidRDefault="00000000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b/>
                <w:bCs/>
                <w:sz w:val="16"/>
                <w:szCs w:val="16"/>
                <w:lang w:val=""/>
              </w:rPr>
              <w:t>Variables</w:t>
            </w:r>
          </w:p>
        </w:tc>
        <w:tc>
          <w:tcPr>
            <w:tcW w:w="3448" w:type="dxa"/>
            <w:gridSpan w:val="3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982903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b/>
                <w:bCs/>
                <w:sz w:val="16"/>
                <w:szCs w:val="16"/>
                <w:lang w:val=""/>
              </w:rPr>
              <w:t>Overall  study cohort</w:t>
            </w:r>
          </w:p>
        </w:tc>
        <w:tc>
          <w:tcPr>
            <w:tcW w:w="3695" w:type="dxa"/>
            <w:gridSpan w:val="3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6A330D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b/>
                <w:bCs/>
                <w:sz w:val="16"/>
                <w:szCs w:val="16"/>
                <w:lang w:val=""/>
              </w:rPr>
              <w:t>Propensity score-matched cohort</w:t>
            </w:r>
          </w:p>
        </w:tc>
      </w:tr>
      <w:tr w:rsidR="003E3865" w14:paraId="3B181553" w14:textId="77777777" w:rsidTr="00384EFB">
        <w:trPr>
          <w:trHeight w:val="441"/>
        </w:trPr>
        <w:tc>
          <w:tcPr>
            <w:tcW w:w="2552" w:type="dxa"/>
            <w:gridSpan w:val="2"/>
            <w:vMerge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CC4AB2D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E7B828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GA group</w:t>
            </w:r>
          </w:p>
          <w:p w14:paraId="7790DC6D" w14:textId="49D0B77B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(n=4170)</w:t>
            </w:r>
          </w:p>
        </w:tc>
        <w:tc>
          <w:tcPr>
            <w:tcW w:w="11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653238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AA group</w:t>
            </w:r>
          </w:p>
          <w:p w14:paraId="4444421F" w14:textId="671BBCA1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(n=7838)</w:t>
            </w:r>
          </w:p>
        </w:tc>
        <w:tc>
          <w:tcPr>
            <w:tcW w:w="8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A96672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p. value</w:t>
            </w:r>
          </w:p>
        </w:tc>
        <w:tc>
          <w:tcPr>
            <w:tcW w:w="143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CBEC52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GA group</w:t>
            </w:r>
          </w:p>
          <w:p w14:paraId="2435D584" w14:textId="2E204940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(n=3508)</w:t>
            </w:r>
          </w:p>
        </w:tc>
        <w:tc>
          <w:tcPr>
            <w:tcW w:w="143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4CE69F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AA group</w:t>
            </w:r>
          </w:p>
          <w:p w14:paraId="6138280B" w14:textId="27A6F125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(n=3508)</w:t>
            </w:r>
          </w:p>
        </w:tc>
        <w:tc>
          <w:tcPr>
            <w:tcW w:w="8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65165F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p. value</w:t>
            </w:r>
          </w:p>
        </w:tc>
      </w:tr>
      <w:tr w:rsidR="003E3865" w14:paraId="547D16CD" w14:textId="77777777" w:rsidTr="00384EFB">
        <w:trPr>
          <w:trHeight w:val="242"/>
        </w:trPr>
        <w:tc>
          <w:tcPr>
            <w:tcW w:w="2552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7C5A1F" w14:textId="1777A6FC" w:rsidR="00052A60" w:rsidRPr="005B2D27" w:rsidRDefault="00000000" w:rsidP="005B2D27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84EF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Heart rate, beat per minute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9A03FE" w14:textId="77777777" w:rsidR="00052A60" w:rsidRPr="005B2D27" w:rsidRDefault="00052A6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98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9811FA" w14:textId="77777777" w:rsidR="00052A60" w:rsidRPr="005B2D27" w:rsidRDefault="00052A6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33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F64A1C" w14:textId="77777777" w:rsidR="00052A60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  <w:tc>
          <w:tcPr>
            <w:tcW w:w="1431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85E70C" w14:textId="77777777" w:rsidR="00052A60" w:rsidRPr="005B2D27" w:rsidRDefault="00052A6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31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FD66CB" w14:textId="77777777" w:rsidR="00052A60" w:rsidRPr="005B2D27" w:rsidRDefault="00052A6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33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5D2C66" w14:textId="77777777" w:rsidR="00052A60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</w:tr>
      <w:tr w:rsidR="003E3865" w14:paraId="156B1F27" w14:textId="77777777" w:rsidTr="00384EFB">
        <w:trPr>
          <w:trHeight w:val="242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E096D4" w14:textId="644DDDBF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07337D" w14:textId="69B1A664" w:rsidR="005B2D27" w:rsidRPr="005B2D27" w:rsidRDefault="00000000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0</w:t>
            </w:r>
            <w:r w:rsidR="005361C3">
              <w:rPr>
                <w:rFonts w:asciiTheme="majorBidi" w:hAnsiTheme="majorBidi" w:cstheme="majorBidi"/>
                <w:sz w:val="16"/>
                <w:szCs w:val="16"/>
                <w:lang w:val=""/>
              </w:rPr>
              <w:t>–</w:t>
            </w: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4EE82D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500(12.5)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2DCECD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376(4.9)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63811E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5D0BEE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326(9.3)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9F6D7F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273(7.8)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87847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3E3865" w14:paraId="3BC08528" w14:textId="77777777" w:rsidTr="00384EFB">
        <w:trPr>
          <w:trHeight w:val="242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96C919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ADAB2F" w14:textId="1467B283" w:rsidR="005B2D27" w:rsidRPr="005B2D27" w:rsidRDefault="00000000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40</w:t>
            </w:r>
            <w:r w:rsidR="005361C3">
              <w:rPr>
                <w:rFonts w:asciiTheme="majorBidi" w:hAnsiTheme="majorBidi" w:cstheme="majorBidi"/>
                <w:sz w:val="16"/>
                <w:szCs w:val="16"/>
                <w:lang w:val=""/>
              </w:rPr>
              <w:t>–</w:t>
            </w: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D0183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1191(29.8)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7FFDD2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2829(36.8)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39251A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5118AF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1119(31.9)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2CBAEE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1196(34.1)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0C0FA1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3E3865" w14:paraId="17E0C1F4" w14:textId="77777777" w:rsidTr="00384EFB">
        <w:trPr>
          <w:trHeight w:val="242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C11823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C7D0EF" w14:textId="24551FF2" w:rsidR="005B2D27" w:rsidRPr="005B2D27" w:rsidRDefault="00000000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80</w:t>
            </w:r>
            <w:r w:rsidR="005361C3">
              <w:rPr>
                <w:rFonts w:asciiTheme="majorBidi" w:hAnsiTheme="majorBidi" w:cstheme="majorBidi"/>
                <w:sz w:val="16"/>
                <w:szCs w:val="16"/>
                <w:lang w:val=""/>
              </w:rPr>
              <w:t>–</w:t>
            </w: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A7089C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1158(29.0)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233D2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2412(31.4)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8AE665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B561C5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1070(30.5)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749B6F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1069(30.5)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BB523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3E3865" w14:paraId="10E6F20F" w14:textId="77777777" w:rsidTr="00384EFB">
        <w:trPr>
          <w:trHeight w:val="242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7D76FF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4AE7CE" w14:textId="41A3B05A" w:rsidR="005B2D27" w:rsidRPr="005B2D27" w:rsidRDefault="00000000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100</w:t>
            </w:r>
            <w:r w:rsidR="005361C3">
              <w:rPr>
                <w:rFonts w:asciiTheme="majorBidi" w:hAnsiTheme="majorBidi" w:cstheme="majorBidi"/>
                <w:sz w:val="16"/>
                <w:szCs w:val="16"/>
                <w:lang w:val=""/>
              </w:rPr>
              <w:t>–</w:t>
            </w: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ABBB80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663(16.6)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50C78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1268(16.5)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FC31CE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0FA059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585(16.7)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87618E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627(16.5)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B65BA8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3E3865" w14:paraId="2E5D9F51" w14:textId="77777777" w:rsidTr="00384EFB">
        <w:trPr>
          <w:trHeight w:val="242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E0DB81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51A439" w14:textId="0EE047F6" w:rsidR="005B2D27" w:rsidRPr="005B2D27" w:rsidRDefault="00000000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120</w:t>
            </w:r>
            <w:r w:rsidR="005361C3">
              <w:rPr>
                <w:rFonts w:asciiTheme="majorBidi" w:hAnsiTheme="majorBidi" w:cstheme="majorBidi"/>
                <w:sz w:val="16"/>
                <w:szCs w:val="16"/>
                <w:lang w:val=""/>
              </w:rPr>
              <w:t>–</w:t>
            </w: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139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16200A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308(7.7)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D7C061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553(7.2)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FC0B2E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459131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270(7.7)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DFE875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270(7.1)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E59A4F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3E3865" w14:paraId="01DB499F" w14:textId="77777777" w:rsidTr="00384EFB">
        <w:trPr>
          <w:trHeight w:val="242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B5BF5D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7B43ED" w14:textId="15786378" w:rsidR="005B2D27" w:rsidRPr="005B2D27" w:rsidRDefault="00000000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140</w:t>
            </w:r>
            <w:r w:rsidR="005361C3">
              <w:rPr>
                <w:rFonts w:asciiTheme="majorBidi" w:hAnsiTheme="majorBidi" w:cstheme="majorBidi"/>
                <w:sz w:val="16"/>
                <w:szCs w:val="16"/>
                <w:lang w:val=""/>
              </w:rPr>
              <w:t>–</w:t>
            </w: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179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E9BF94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171(4.3)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675A80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241(3.1)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0789C9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3DC116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133(3.8)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250D08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136(3.9)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71D3E8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3E3865" w14:paraId="7F37B89F" w14:textId="77777777" w:rsidTr="00384EFB">
        <w:trPr>
          <w:trHeight w:val="242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A4002C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A786A8" w14:textId="1CCBD237" w:rsidR="005B2D27" w:rsidRPr="005B2D27" w:rsidRDefault="00000000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180</w:t>
            </w:r>
            <w:r w:rsidR="005361C3">
              <w:rPr>
                <w:rFonts w:asciiTheme="majorBidi" w:hAnsiTheme="majorBidi" w:cstheme="majorBidi"/>
                <w:sz w:val="16"/>
                <w:szCs w:val="16"/>
                <w:lang w:val=""/>
              </w:rPr>
              <w:t>–</w:t>
            </w: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219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E5B05F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6(0.2)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AC2872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7(0.1)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986187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E22FCA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7(0.2)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50379E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3(0.1)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27D24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3E3865" w14:paraId="59DEA55C" w14:textId="77777777" w:rsidTr="00384EFB">
        <w:trPr>
          <w:trHeight w:val="242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2B2114" w14:textId="1A40DE2D" w:rsidR="00052A60" w:rsidRPr="005B2D27" w:rsidRDefault="00000000" w:rsidP="005B2D27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  <w:lang w:val=""/>
              </w:rPr>
              <w:t>Systolic blood pressure, mmHg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0D848" w14:textId="77777777" w:rsidR="00052A60" w:rsidRPr="005B2D27" w:rsidRDefault="00052A6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95F7BC" w14:textId="77777777" w:rsidR="00052A60" w:rsidRPr="005B2D27" w:rsidRDefault="00052A6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4D95E6" w14:textId="77777777" w:rsidR="00052A60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C9803" w14:textId="77777777" w:rsidR="00052A60" w:rsidRPr="005B2D27" w:rsidRDefault="00052A6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E05D71" w14:textId="77777777" w:rsidR="00052A60" w:rsidRPr="005B2D27" w:rsidRDefault="00052A6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6D9449" w14:textId="77777777" w:rsidR="00052A60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</w:tr>
      <w:tr w:rsidR="003E3865" w14:paraId="4A875A58" w14:textId="77777777" w:rsidTr="00384EFB">
        <w:trPr>
          <w:trHeight w:val="242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7AA964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C13B8A" w14:textId="518089F3" w:rsidR="005B2D27" w:rsidRPr="005B2D27" w:rsidRDefault="00000000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0</w:t>
            </w:r>
            <w:r w:rsidR="005361C3">
              <w:rPr>
                <w:rFonts w:asciiTheme="majorBidi" w:hAnsiTheme="majorBidi" w:cstheme="majorBidi"/>
                <w:sz w:val="16"/>
                <w:szCs w:val="16"/>
                <w:lang w:val=""/>
              </w:rPr>
              <w:t>–</w:t>
            </w: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1611A6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520(12.9)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AFD22B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395(5.1)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1E6C52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2E888B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324(9.5)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38EE9F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288(8.4)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273776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3E3865" w14:paraId="741335A0" w14:textId="77777777" w:rsidTr="00384EFB">
        <w:trPr>
          <w:trHeight w:val="242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A1CFD0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AE4357" w14:textId="69C2EBAB" w:rsidR="005B2D27" w:rsidRPr="005B2D27" w:rsidRDefault="00000000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20</w:t>
            </w:r>
            <w:r w:rsidR="005361C3">
              <w:rPr>
                <w:rFonts w:asciiTheme="majorBidi" w:hAnsiTheme="majorBidi" w:cstheme="majorBidi"/>
                <w:sz w:val="16"/>
                <w:szCs w:val="16"/>
                <w:lang w:val=""/>
              </w:rPr>
              <w:t>–</w:t>
            </w: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5A4636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2(0.1)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4444C7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5(0.1)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0F8B37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5C9FA9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1(0.0)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65F8B3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4(0.1)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02D0DB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3E3865" w14:paraId="06E27BB1" w14:textId="77777777" w:rsidTr="00384EFB">
        <w:trPr>
          <w:trHeight w:val="242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FD33B0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B4A474" w14:textId="75B95AE1" w:rsidR="005B2D27" w:rsidRPr="005B2D27" w:rsidRDefault="00000000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40</w:t>
            </w:r>
            <w:r w:rsidR="005361C3">
              <w:rPr>
                <w:rFonts w:asciiTheme="majorBidi" w:hAnsiTheme="majorBidi" w:cstheme="majorBidi"/>
                <w:sz w:val="16"/>
                <w:szCs w:val="16"/>
                <w:lang w:val=""/>
              </w:rPr>
              <w:t>–</w:t>
            </w: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15D4D9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192(4.8)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937973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226(2.9)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A70AD7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57C0AF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143(4.2)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87C6AE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114(3.3)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DDB12A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3E3865" w14:paraId="77281FBB" w14:textId="77777777" w:rsidTr="00384EFB">
        <w:trPr>
          <w:trHeight w:val="242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AFEA33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B88982" w14:textId="55AC1B8A" w:rsidR="005B2D27" w:rsidRPr="005B2D27" w:rsidRDefault="00000000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60</w:t>
            </w:r>
            <w:r w:rsidR="005361C3">
              <w:rPr>
                <w:rFonts w:asciiTheme="majorBidi" w:hAnsiTheme="majorBidi" w:cstheme="majorBidi"/>
                <w:sz w:val="16"/>
                <w:szCs w:val="16"/>
                <w:lang w:val=""/>
              </w:rPr>
              <w:t>–</w:t>
            </w: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80180B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196(4.9)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273357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373(4.9)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E9662D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019076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156(4.6)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0FB69D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165(4.8)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DD8445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3E3865" w14:paraId="460C8172" w14:textId="77777777" w:rsidTr="00384EFB">
        <w:trPr>
          <w:trHeight w:val="242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5652E0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B644A6" w14:textId="6A8B73D7" w:rsidR="005B2D27" w:rsidRPr="005B2D27" w:rsidRDefault="00000000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80</w:t>
            </w:r>
            <w:r w:rsidR="005361C3">
              <w:rPr>
                <w:rFonts w:asciiTheme="majorBidi" w:hAnsiTheme="majorBidi" w:cstheme="majorBidi"/>
                <w:sz w:val="16"/>
                <w:szCs w:val="16"/>
                <w:lang w:val=""/>
              </w:rPr>
              <w:t>–</w:t>
            </w: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747602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361(9.0)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E0258A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717(9.3)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0CC785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4F0F7C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306(9.0)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11DD8B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329(9.6)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6CDAA4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3E3865" w14:paraId="165935C3" w14:textId="77777777" w:rsidTr="00384EFB">
        <w:trPr>
          <w:trHeight w:val="242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ED145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3F429E" w14:textId="74899D88" w:rsidR="005B2D27" w:rsidRPr="005361C3" w:rsidRDefault="00000000" w:rsidP="005361C3">
            <w:pPr>
              <w:rPr>
                <w:rFonts w:asciiTheme="majorBidi" w:hAnsiTheme="majorBidi" w:cstheme="majorBidi"/>
                <w:sz w:val="16"/>
                <w:szCs w:val="16"/>
                <w:lang w:val="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100</w:t>
            </w:r>
            <w:r w:rsidR="005361C3">
              <w:rPr>
                <w:rFonts w:asciiTheme="majorBidi" w:hAnsiTheme="majorBidi" w:cstheme="majorBidi"/>
                <w:sz w:val="16"/>
                <w:szCs w:val="16"/>
                <w:lang w:val=""/>
              </w:rPr>
              <w:t>–</w:t>
            </w: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EB9F95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645(16.0)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55FE75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1330(17.3)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0F947C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C04BEA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562(16.5)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2D14F2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580(16.9)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893F95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3E3865" w14:paraId="6CE80B32" w14:textId="77777777" w:rsidTr="00384EFB">
        <w:trPr>
          <w:trHeight w:val="242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702C43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5F0FE9" w14:textId="227B0411" w:rsidR="005B2D27" w:rsidRPr="005B2D27" w:rsidRDefault="00000000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120</w:t>
            </w:r>
            <w:r w:rsidR="005361C3">
              <w:rPr>
                <w:rFonts w:asciiTheme="majorBidi" w:hAnsiTheme="majorBidi" w:cstheme="majorBidi"/>
                <w:sz w:val="16"/>
                <w:szCs w:val="16"/>
                <w:lang w:val=""/>
              </w:rPr>
              <w:t>–</w:t>
            </w: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139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F22400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812(20.2)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5C0358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1719(22.4)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91DA9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F3BC4E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714(20.9)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8BC2FE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729(21.2)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C46F20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3E3865" w14:paraId="20EBFDB6" w14:textId="77777777" w:rsidTr="00384EFB">
        <w:trPr>
          <w:trHeight w:val="242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025E93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F2E5F8" w14:textId="172E95D4" w:rsidR="005B2D27" w:rsidRPr="005B2D27" w:rsidRDefault="00000000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140</w:t>
            </w:r>
            <w:r w:rsidR="005361C3">
              <w:rPr>
                <w:rFonts w:asciiTheme="majorBidi" w:hAnsiTheme="majorBidi" w:cstheme="majorBidi"/>
                <w:sz w:val="16"/>
                <w:szCs w:val="16"/>
                <w:lang w:val=""/>
              </w:rPr>
              <w:t>–</w:t>
            </w: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159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6D609E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660(16.4)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205B19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1501(19.6)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53B5C8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71A27B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602(17.7)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7326F1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643(18.7)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A9D8B9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3E3865" w14:paraId="679EACE9" w14:textId="77777777" w:rsidTr="00384EFB">
        <w:trPr>
          <w:trHeight w:val="242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70F40E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4F74C2" w14:textId="5993C6F3" w:rsidR="005B2D27" w:rsidRPr="005B2D27" w:rsidRDefault="00000000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160</w:t>
            </w:r>
            <w:r w:rsidR="005361C3">
              <w:rPr>
                <w:rFonts w:asciiTheme="majorBidi" w:hAnsiTheme="majorBidi" w:cstheme="majorBidi"/>
                <w:sz w:val="16"/>
                <w:szCs w:val="16"/>
                <w:lang w:val=""/>
              </w:rPr>
              <w:t>–</w:t>
            </w: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179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3F0EBE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381(9.5)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2567D0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850(11.1)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0C79C4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A840EC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352(10.3)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CF8D14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356(10.4)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640EF6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3E3865" w14:paraId="377C9E86" w14:textId="77777777" w:rsidTr="00384EFB">
        <w:trPr>
          <w:trHeight w:val="242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5C53AA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02859C" w14:textId="753AAF72" w:rsidR="005B2D27" w:rsidRPr="005B2D27" w:rsidRDefault="00000000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180</w:t>
            </w:r>
            <w:r w:rsidR="005361C3">
              <w:rPr>
                <w:rFonts w:asciiTheme="majorBidi" w:hAnsiTheme="majorBidi" w:cstheme="majorBidi"/>
                <w:sz w:val="16"/>
                <w:szCs w:val="16"/>
                <w:lang w:val=""/>
              </w:rPr>
              <w:t>–</w:t>
            </w: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199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CC9E3D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178(4.4)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DF91EF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389(5.1)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EE3664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A99FD9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171(5.0)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663BE6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160(4.7)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14A7F7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3E3865" w14:paraId="0F5D9B22" w14:textId="77777777" w:rsidTr="00384EFB">
        <w:trPr>
          <w:trHeight w:val="242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DA54D2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F4C378" w14:textId="5A0697B3" w:rsidR="005B2D27" w:rsidRPr="005B2D27" w:rsidRDefault="00000000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200</w:t>
            </w:r>
            <w:r w:rsidR="005361C3">
              <w:rPr>
                <w:rFonts w:asciiTheme="majorBidi" w:hAnsiTheme="majorBidi" w:cstheme="majorBidi"/>
                <w:sz w:val="16"/>
                <w:szCs w:val="16"/>
                <w:lang w:val=""/>
              </w:rPr>
              <w:t>–</w:t>
            </w: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219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FBC1DC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79(2.0)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490B03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168(2.2)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382FC1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8CEBC2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78(2.3)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3D59D9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69(2.0)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ACDB15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3E3865" w14:paraId="50706E6F" w14:textId="77777777" w:rsidTr="00384EFB">
        <w:trPr>
          <w:trHeight w:val="242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E50962" w14:textId="45982C81" w:rsidR="00052A60" w:rsidRPr="005B2D27" w:rsidRDefault="00000000" w:rsidP="00384EFB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84EF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Respiratory rate, breath per minute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A5D4E2" w14:textId="77777777" w:rsidR="00052A60" w:rsidRPr="005B2D27" w:rsidRDefault="00052A6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E4CB9A" w14:textId="77777777" w:rsidR="00052A60" w:rsidRPr="005B2D27" w:rsidRDefault="00052A6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63A332" w14:textId="77777777" w:rsidR="00052A60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787D3E" w14:textId="77777777" w:rsidR="00052A60" w:rsidRPr="005B2D27" w:rsidRDefault="00052A6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69A9B0" w14:textId="77777777" w:rsidR="00052A60" w:rsidRPr="005B2D27" w:rsidRDefault="00052A6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9F89A6" w14:textId="77777777" w:rsidR="00052A60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</w:tr>
      <w:tr w:rsidR="003E3865" w14:paraId="136A43BB" w14:textId="77777777" w:rsidTr="00384EFB">
        <w:trPr>
          <w:trHeight w:val="242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497CF5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4B744F" w14:textId="115146A0" w:rsidR="005B2D27" w:rsidRPr="005B2D27" w:rsidRDefault="00000000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0</w:t>
            </w:r>
            <w:r w:rsidR="005361C3">
              <w:rPr>
                <w:rFonts w:asciiTheme="majorBidi" w:hAnsiTheme="majorBidi" w:cstheme="majorBidi"/>
                <w:sz w:val="16"/>
                <w:szCs w:val="16"/>
                <w:lang w:val=""/>
              </w:rPr>
              <w:t>–</w:t>
            </w: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B9C21A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600(15.9)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58639F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482(6.5)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F28E20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43206A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378(11.8)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3F6497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327(9.9)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02C5C7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3E3865" w14:paraId="17E36845" w14:textId="77777777" w:rsidTr="00384EFB">
        <w:trPr>
          <w:trHeight w:val="242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B507A4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F30CF3" w14:textId="3EE47AA0" w:rsidR="005B2D27" w:rsidRPr="005B2D27" w:rsidRDefault="00000000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10</w:t>
            </w:r>
            <w:r w:rsidR="005361C3">
              <w:rPr>
                <w:rFonts w:asciiTheme="majorBidi" w:hAnsiTheme="majorBidi" w:cstheme="majorBidi"/>
                <w:sz w:val="16"/>
                <w:szCs w:val="16"/>
                <w:lang w:val=""/>
              </w:rPr>
              <w:t>–</w:t>
            </w: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448F2F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1066(28.2)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35CDCC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2312(31.3)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4EF23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F6FE5D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948(29.6)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88F7CD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1080(30.5)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9727EC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3E3865" w14:paraId="657E7295" w14:textId="77777777" w:rsidTr="00384EFB">
        <w:trPr>
          <w:trHeight w:val="242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23E940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B7E8FC" w14:textId="00E4EE3D" w:rsidR="005B2D27" w:rsidRPr="005B2D27" w:rsidRDefault="00000000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20</w:t>
            </w:r>
            <w:r w:rsidR="005361C3">
              <w:rPr>
                <w:rFonts w:asciiTheme="majorBidi" w:hAnsiTheme="majorBidi" w:cstheme="majorBidi"/>
                <w:sz w:val="16"/>
                <w:szCs w:val="16"/>
                <w:lang w:val=""/>
              </w:rPr>
              <w:t>–</w:t>
            </w: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71CFE2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1586(41.9)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40DDC0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3467(47.0)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8807FC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A72457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1405(43.9)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29F69F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1511(45.8)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E70383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3E3865" w14:paraId="7730AE56" w14:textId="77777777" w:rsidTr="00384EFB">
        <w:trPr>
          <w:trHeight w:val="242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FEAE99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7CEFB5" w14:textId="79E072F8" w:rsidR="005B2D27" w:rsidRPr="005B2D27" w:rsidRDefault="00000000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30</w:t>
            </w:r>
            <w:r w:rsidR="005361C3">
              <w:rPr>
                <w:rFonts w:asciiTheme="majorBidi" w:hAnsiTheme="majorBidi" w:cstheme="majorBidi"/>
                <w:sz w:val="16"/>
                <w:szCs w:val="16"/>
                <w:lang w:val=""/>
              </w:rPr>
              <w:t>–</w:t>
            </w: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04E193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446(11.8)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4E90AE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991(13.4)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11399B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DBB358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391(12.2)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7C0E1C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398(12.1)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362B87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3E3865" w14:paraId="64613ED8" w14:textId="77777777" w:rsidTr="00384EFB">
        <w:trPr>
          <w:trHeight w:val="242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9D0058" w14:textId="77777777" w:rsidR="005B2D27" w:rsidRPr="005B2D27" w:rsidRDefault="005B2D27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23076A" w14:textId="631ECBB3" w:rsidR="005B2D27" w:rsidRPr="005B2D27" w:rsidRDefault="00000000" w:rsidP="005B2D2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40</w:t>
            </w:r>
            <w:r w:rsidR="005361C3">
              <w:rPr>
                <w:rFonts w:asciiTheme="majorBidi" w:hAnsiTheme="majorBidi" w:cstheme="majorBidi"/>
                <w:sz w:val="16"/>
                <w:szCs w:val="16"/>
                <w:lang w:val=""/>
              </w:rPr>
              <w:t>–</w:t>
            </w:r>
            <w:r w:rsidRPr="005B2D27">
              <w:rPr>
                <w:rFonts w:asciiTheme="majorBidi" w:hAnsiTheme="majorBidi" w:cstheme="majorBidi"/>
                <w:sz w:val="16"/>
                <w:szCs w:val="16"/>
                <w:lang w:val=""/>
              </w:rPr>
              <w:t>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E02003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83(2.2)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38D6E7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130(1.8)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991E28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26ADE3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78(2.4)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9B0A3" w14:textId="77777777" w:rsidR="005B2D27" w:rsidRPr="005B2D27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58(1.8)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2A2884" w14:textId="77777777" w:rsidR="005B2D27" w:rsidRPr="005B2D27" w:rsidRDefault="005B2D27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3E3865" w14:paraId="21FEC1E2" w14:textId="77777777" w:rsidTr="008A717E">
        <w:trPr>
          <w:trHeight w:val="242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718876" w14:textId="3E276F14" w:rsidR="005361C3" w:rsidRPr="005361C3" w:rsidRDefault="00000000" w:rsidP="005361C3">
            <w:pPr>
              <w:jc w:val="left"/>
              <w:rPr>
                <w:rFonts w:asciiTheme="majorBidi" w:hAnsiTheme="majorBidi" w:cstheme="majorBidi"/>
                <w:b/>
                <w:bCs/>
                <w:sz w:val="16"/>
                <w:szCs w:val="16"/>
                <w:lang w:val=""/>
              </w:rPr>
            </w:pPr>
            <w:r w:rsidRPr="005361C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Glasgow coma Scale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8CC5FF" w14:textId="77777777" w:rsidR="005361C3" w:rsidRPr="005361C3" w:rsidRDefault="005361C3" w:rsidP="005361C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94AB25" w14:textId="77777777" w:rsidR="005361C3" w:rsidRPr="005361C3" w:rsidRDefault="005361C3" w:rsidP="005361C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76664F" w14:textId="11776B5E" w:rsidR="005361C3" w:rsidRPr="005361C3" w:rsidRDefault="00000000" w:rsidP="005361C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361C3"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  <w:t>&lt;0.001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3FC38F" w14:textId="77777777" w:rsidR="005361C3" w:rsidRPr="005361C3" w:rsidRDefault="005361C3" w:rsidP="005361C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3E1D23" w14:textId="77777777" w:rsidR="005361C3" w:rsidRPr="005361C3" w:rsidRDefault="005361C3" w:rsidP="005361C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F0BFE7" w14:textId="2D5EAA33" w:rsidR="005361C3" w:rsidRPr="005361C3" w:rsidRDefault="00000000" w:rsidP="005361C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361C3"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  <w:t>&lt;0.001</w:t>
            </w:r>
          </w:p>
        </w:tc>
      </w:tr>
      <w:tr w:rsidR="003E3865" w14:paraId="74244076" w14:textId="77777777" w:rsidTr="00F75E5D">
        <w:trPr>
          <w:trHeight w:val="242"/>
        </w:trPr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3B2791" w14:textId="77777777" w:rsidR="005361C3" w:rsidRPr="005361C3" w:rsidRDefault="005361C3" w:rsidP="005361C3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69BC5D" w14:textId="7059A802" w:rsidR="005361C3" w:rsidRPr="005361C3" w:rsidRDefault="00000000" w:rsidP="005361C3">
            <w:pPr>
              <w:jc w:val="left"/>
              <w:rPr>
                <w:rFonts w:asciiTheme="majorBidi" w:hAnsiTheme="majorBidi" w:cstheme="majorBidi"/>
                <w:sz w:val="16"/>
                <w:szCs w:val="16"/>
                <w:lang w:val=""/>
              </w:rPr>
            </w:pPr>
            <w:r w:rsidRPr="005361C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  <w:lang w:val=""/>
              </w:rPr>
              <w:t>3</w:t>
            </w:r>
            <w:r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  <w:lang w:val=""/>
              </w:rPr>
              <w:t>–</w:t>
            </w:r>
            <w:r w:rsidRPr="005361C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  <w:lang w:val="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6C420E" w14:textId="23B43115" w:rsidR="005361C3" w:rsidRPr="005361C3" w:rsidRDefault="00000000" w:rsidP="005361C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361C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1588(39.3)</w:t>
            </w:r>
          </w:p>
        </w:tc>
        <w:tc>
          <w:tcPr>
            <w:tcW w:w="1198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2F001C" w14:textId="52CBC234" w:rsidR="005361C3" w:rsidRPr="005361C3" w:rsidRDefault="00000000" w:rsidP="005361C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361C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2099(27.3)</w:t>
            </w:r>
          </w:p>
        </w:tc>
        <w:tc>
          <w:tcPr>
            <w:tcW w:w="833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23F0AA" w14:textId="77777777" w:rsidR="005361C3" w:rsidRPr="005361C3" w:rsidRDefault="005361C3" w:rsidP="005361C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3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D46FF8" w14:textId="6DE61AFB" w:rsidR="005361C3" w:rsidRPr="005361C3" w:rsidRDefault="00000000" w:rsidP="005361C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361C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1153(33.9)</w:t>
            </w:r>
          </w:p>
        </w:tc>
        <w:tc>
          <w:tcPr>
            <w:tcW w:w="143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D83823" w14:textId="2FA60413" w:rsidR="005361C3" w:rsidRPr="005361C3" w:rsidRDefault="00000000" w:rsidP="005361C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361C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1159(33.7)</w:t>
            </w:r>
          </w:p>
        </w:tc>
        <w:tc>
          <w:tcPr>
            <w:tcW w:w="833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EE75A6" w14:textId="77777777" w:rsidR="005361C3" w:rsidRPr="005361C3" w:rsidRDefault="005361C3" w:rsidP="005361C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3E3865" w14:paraId="7E0DEB95" w14:textId="77777777" w:rsidTr="005361C3">
        <w:trPr>
          <w:trHeight w:val="242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FCA0A6" w14:textId="77777777" w:rsidR="005361C3" w:rsidRPr="005361C3" w:rsidRDefault="005361C3" w:rsidP="005361C3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ABBBCD" w14:textId="68737524" w:rsidR="005361C3" w:rsidRPr="005361C3" w:rsidRDefault="00000000" w:rsidP="005361C3">
            <w:pPr>
              <w:jc w:val="left"/>
              <w:rPr>
                <w:rFonts w:asciiTheme="majorBidi" w:hAnsiTheme="majorBidi" w:cstheme="majorBidi"/>
                <w:sz w:val="16"/>
                <w:szCs w:val="16"/>
                <w:lang w:val=""/>
              </w:rPr>
            </w:pPr>
            <w:r w:rsidRPr="005361C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  <w:lang w:val=""/>
              </w:rPr>
              <w:t>9</w:t>
            </w:r>
            <w:r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  <w:lang w:val=""/>
              </w:rPr>
              <w:t>–1</w:t>
            </w:r>
            <w:r w:rsidRPr="005361C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  <w:lang w:val="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50637D" w14:textId="0EF70E2B" w:rsidR="005361C3" w:rsidRPr="005361C3" w:rsidRDefault="00000000" w:rsidP="005361C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361C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418(10.4)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059F36" w14:textId="36E7431D" w:rsidR="005361C3" w:rsidRPr="005361C3" w:rsidRDefault="00000000" w:rsidP="005361C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361C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752(9.8)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B98433" w14:textId="77777777" w:rsidR="005361C3" w:rsidRPr="005361C3" w:rsidRDefault="005361C3" w:rsidP="005361C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119177" w14:textId="610691EA" w:rsidR="005361C3" w:rsidRPr="005361C3" w:rsidRDefault="00000000" w:rsidP="005361C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361C3"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  <w:t>364(10.7)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063C27" w14:textId="5418AACE" w:rsidR="005361C3" w:rsidRPr="005361C3" w:rsidRDefault="00000000" w:rsidP="005361C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361C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331(9.6)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3E674E" w14:textId="77777777" w:rsidR="005361C3" w:rsidRPr="005361C3" w:rsidRDefault="005361C3" w:rsidP="005361C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3E3865" w14:paraId="5D8A62C9" w14:textId="77777777" w:rsidTr="00F75E5D">
        <w:trPr>
          <w:trHeight w:val="242"/>
        </w:trPr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49906B" w14:textId="77777777" w:rsidR="005361C3" w:rsidRPr="005361C3" w:rsidRDefault="005361C3" w:rsidP="005361C3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36413E" w14:textId="35031E64" w:rsidR="005361C3" w:rsidRPr="005361C3" w:rsidRDefault="00000000" w:rsidP="005361C3">
            <w:pPr>
              <w:jc w:val="left"/>
              <w:rPr>
                <w:rFonts w:asciiTheme="majorBidi" w:hAnsiTheme="majorBidi" w:cstheme="majorBidi"/>
                <w:sz w:val="16"/>
                <w:szCs w:val="16"/>
                <w:lang w:val=""/>
              </w:rPr>
            </w:pPr>
            <w:r w:rsidRPr="005361C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  <w:lang w:val=""/>
              </w:rPr>
              <w:t>13</w:t>
            </w:r>
            <w:r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  <w:lang w:val=""/>
              </w:rPr>
              <w:t>–</w:t>
            </w:r>
            <w:r w:rsidRPr="005361C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  <w:lang w:val="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71E8B2" w14:textId="515D70C9" w:rsidR="005361C3" w:rsidRPr="005361C3" w:rsidRDefault="00000000" w:rsidP="005361C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361C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2030(50.3)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F8FA90" w14:textId="08BCA198" w:rsidR="005361C3" w:rsidRPr="005361C3" w:rsidRDefault="00000000" w:rsidP="005361C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361C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4842(62.9)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B13092" w14:textId="77777777" w:rsidR="005361C3" w:rsidRPr="005361C3" w:rsidRDefault="005361C3" w:rsidP="005361C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A104BE" w14:textId="478FFE23" w:rsidR="005361C3" w:rsidRPr="005361C3" w:rsidRDefault="00000000" w:rsidP="005361C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361C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1889(55.5)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3FAD3C" w14:textId="7A156E36" w:rsidR="005361C3" w:rsidRPr="005361C3" w:rsidRDefault="00000000" w:rsidP="005361C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361C3">
              <w:rPr>
                <w:rFonts w:ascii="Times New Roman" w:eastAsia="Yu Gothic" w:hAnsi="Times New Roman" w:cs="Times New Roman"/>
                <w:color w:val="000000"/>
                <w:kern w:val="24"/>
                <w:sz w:val="16"/>
                <w:szCs w:val="16"/>
              </w:rPr>
              <w:t>1953(56.7)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E5CA2F" w14:textId="77777777" w:rsidR="005361C3" w:rsidRPr="005361C3" w:rsidRDefault="005361C3" w:rsidP="005361C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E26C5F" w14:paraId="1CFF0F5A" w14:textId="77777777" w:rsidTr="00F75E5D">
        <w:trPr>
          <w:trHeight w:val="242"/>
        </w:trPr>
        <w:tc>
          <w:tcPr>
            <w:tcW w:w="9695" w:type="dxa"/>
            <w:gridSpan w:val="8"/>
            <w:tcBorders>
              <w:top w:val="single" w:sz="4" w:space="0" w:color="auto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A0202C" w14:textId="08AB962A" w:rsidR="00E26C5F" w:rsidRPr="005361C3" w:rsidRDefault="00E26C5F" w:rsidP="00F75E5D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D3FFB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eart rate</w:t>
            </w:r>
            <w:r w:rsidRPr="003D3FFB">
              <w:rPr>
                <w:rFonts w:asciiTheme="majorBidi" w:hAnsiTheme="majorBidi" w:cstheme="majorBidi"/>
                <w:sz w:val="16"/>
                <w:szCs w:val="16"/>
              </w:rPr>
              <w:t xml:space="preserve"> w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as</w:t>
            </w:r>
            <w:r w:rsidRPr="003D3FFB">
              <w:rPr>
                <w:rFonts w:asciiTheme="majorBidi" w:hAnsiTheme="majorBidi" w:cstheme="majorBidi"/>
                <w:sz w:val="16"/>
                <w:szCs w:val="16"/>
              </w:rPr>
              <w:t xml:space="preserve"> categorized in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0–39, 40–79, 80–99, 100–119, 120–139, 140–179, 180–219</w:t>
            </w:r>
            <w:r w:rsidRPr="003D3FFB">
              <w:rPr>
                <w:rFonts w:asciiTheme="majorBidi" w:hAnsiTheme="majorBidi" w:cstheme="majorBidi"/>
                <w:sz w:val="16"/>
                <w:szCs w:val="16"/>
              </w:rPr>
              <w:t>, R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espiratory rate</w:t>
            </w:r>
            <w:r w:rsidRPr="003D3FFB">
              <w:rPr>
                <w:rFonts w:asciiTheme="majorBidi" w:hAnsiTheme="majorBidi" w:cstheme="majorBidi"/>
                <w:sz w:val="16"/>
                <w:szCs w:val="16"/>
              </w:rPr>
              <w:t xml:space="preserve"> was categorized in 10-points increments, and age and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systolic blood pressure</w:t>
            </w:r>
            <w:r w:rsidRPr="003D3FFB">
              <w:rPr>
                <w:rFonts w:asciiTheme="majorBidi" w:hAnsiTheme="majorBidi" w:cstheme="majorBidi"/>
                <w:sz w:val="16"/>
                <w:szCs w:val="16"/>
              </w:rPr>
              <w:t xml:space="preserve"> were categorized in 20-point increments.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Glasgow coma scale</w:t>
            </w:r>
            <w:r w:rsidRPr="003D3FFB">
              <w:rPr>
                <w:rFonts w:asciiTheme="majorBidi" w:hAnsiTheme="majorBidi" w:cstheme="majorBidi"/>
                <w:sz w:val="16"/>
                <w:szCs w:val="16"/>
              </w:rPr>
              <w:t xml:space="preserve"> was categorized in 3-8, 9-12, and 13-15 increments. </w:t>
            </w:r>
          </w:p>
        </w:tc>
      </w:tr>
    </w:tbl>
    <w:p w14:paraId="391A773A" w14:textId="77777777" w:rsidR="0088669B" w:rsidRPr="005361C3" w:rsidRDefault="0088669B">
      <w:pPr>
        <w:rPr>
          <w:rFonts w:asciiTheme="majorBidi" w:hAnsiTheme="majorBidi" w:cstheme="majorBidi"/>
          <w:sz w:val="16"/>
          <w:szCs w:val="16"/>
        </w:rPr>
      </w:pPr>
    </w:p>
    <w:p w14:paraId="4A610D00" w14:textId="77777777" w:rsidR="0088669B" w:rsidRPr="003F49EC" w:rsidRDefault="0088669B">
      <w:pPr>
        <w:rPr>
          <w:rFonts w:asciiTheme="majorBidi" w:hAnsiTheme="majorBidi" w:cstheme="majorBidi"/>
          <w:sz w:val="16"/>
          <w:szCs w:val="16"/>
        </w:rPr>
      </w:pPr>
    </w:p>
    <w:p w14:paraId="4934E4B8" w14:textId="08E167B0" w:rsidR="003F49EC" w:rsidRPr="005E09B1" w:rsidRDefault="00000000" w:rsidP="004E582B">
      <w:pPr>
        <w:rPr>
          <w:rFonts w:asciiTheme="majorBidi" w:hAnsiTheme="majorBidi" w:cstheme="majorBidi"/>
          <w:b/>
          <w:bCs/>
        </w:rPr>
      </w:pPr>
      <w:r w:rsidRPr="003F49EC">
        <w:rPr>
          <w:rFonts w:asciiTheme="majorBidi" w:hAnsiTheme="majorBidi" w:cstheme="majorBidi"/>
          <w:sz w:val="16"/>
          <w:szCs w:val="16"/>
        </w:rPr>
        <w:br w:type="page"/>
      </w:r>
    </w:p>
    <w:tbl>
      <w:tblPr>
        <w:tblW w:w="10196" w:type="dxa"/>
        <w:tblInd w:w="-14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682"/>
        <w:gridCol w:w="1326"/>
        <w:gridCol w:w="1096"/>
        <w:gridCol w:w="2126"/>
        <w:gridCol w:w="2126"/>
        <w:gridCol w:w="840"/>
      </w:tblGrid>
      <w:tr w:rsidR="003E3865" w14:paraId="61AE8EC4" w14:textId="77777777" w:rsidTr="00546282">
        <w:trPr>
          <w:trHeight w:val="384"/>
        </w:trPr>
        <w:tc>
          <w:tcPr>
            <w:tcW w:w="10196" w:type="dxa"/>
            <w:gridSpan w:val="6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60912F" w14:textId="6F618F88" w:rsidR="003F49EC" w:rsidRPr="00F75E5D" w:rsidRDefault="00754A8B" w:rsidP="003F49EC">
            <w:pPr>
              <w:rPr>
                <w:rFonts w:asciiTheme="majorBidi" w:hAnsiTheme="majorBidi" w:cstheme="majorBidi"/>
                <w:b/>
                <w:bCs/>
                <w:szCs w:val="21"/>
              </w:rPr>
            </w:pPr>
            <w:r w:rsidRPr="00754A8B">
              <w:rPr>
                <w:rFonts w:asciiTheme="majorBidi" w:hAnsiTheme="majorBidi" w:cstheme="majorBidi"/>
                <w:b/>
                <w:bCs/>
                <w:szCs w:val="21"/>
              </w:rPr>
              <w:lastRenderedPageBreak/>
              <w:t xml:space="preserve">Supplemental Table </w:t>
            </w:r>
            <w:r w:rsidR="004F6C04">
              <w:rPr>
                <w:rFonts w:asciiTheme="majorBidi" w:hAnsiTheme="majorBidi" w:cstheme="majorBidi"/>
                <w:b/>
                <w:bCs/>
                <w:szCs w:val="21"/>
              </w:rPr>
              <w:t>5</w:t>
            </w:r>
            <w:r w:rsidRPr="00754A8B">
              <w:rPr>
                <w:rFonts w:asciiTheme="majorBidi" w:hAnsiTheme="majorBidi" w:cstheme="majorBidi"/>
                <w:b/>
                <w:bCs/>
                <w:szCs w:val="21"/>
              </w:rPr>
              <w:t xml:space="preserve">. </w:t>
            </w:r>
            <w:r w:rsidRPr="00F75E5D">
              <w:rPr>
                <w:rFonts w:asciiTheme="majorBidi" w:hAnsiTheme="majorBidi" w:cstheme="majorBidi"/>
                <w:b/>
                <w:bCs/>
                <w:szCs w:val="21"/>
              </w:rPr>
              <w:t>Results of sensitivity analyses</w:t>
            </w:r>
          </w:p>
        </w:tc>
      </w:tr>
      <w:tr w:rsidR="003E3865" w14:paraId="09AD2AE3" w14:textId="77777777" w:rsidTr="00546282">
        <w:trPr>
          <w:trHeight w:val="352"/>
        </w:trPr>
        <w:tc>
          <w:tcPr>
            <w:tcW w:w="2682" w:type="dxa"/>
            <w:vMerge w:val="restart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A7D51E" w14:textId="77777777" w:rsidR="003F49EC" w:rsidRPr="003F49EC" w:rsidRDefault="00000000" w:rsidP="003F49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F49EC">
              <w:rPr>
                <w:rFonts w:asciiTheme="majorBidi" w:hAnsiTheme="majorBidi" w:cstheme="majorBidi"/>
                <w:sz w:val="16"/>
                <w:szCs w:val="16"/>
              </w:rPr>
              <w:t>Analysis</w:t>
            </w:r>
          </w:p>
        </w:tc>
        <w:tc>
          <w:tcPr>
            <w:tcW w:w="2422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A78031" w14:textId="79F027A1" w:rsidR="003F49EC" w:rsidRPr="003F49EC" w:rsidRDefault="00000000" w:rsidP="0073416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Mortality, N (%)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96BB1A" w14:textId="19F202C3" w:rsidR="00981EAF" w:rsidRDefault="00000000" w:rsidP="0073416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F49EC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Adjusted </w:t>
            </w: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odds ratio</w:t>
            </w:r>
            <w:r w:rsidRPr="003F49EC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</w:t>
            </w:r>
          </w:p>
          <w:p w14:paraId="51EDBCA8" w14:textId="7460B8AC" w:rsidR="003F49EC" w:rsidRPr="003F49EC" w:rsidRDefault="00000000" w:rsidP="0073416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F49EC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(95%</w:t>
            </w:r>
            <w:r w:rsidR="00981EAF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confidence interval</w:t>
            </w:r>
            <w:r w:rsidRPr="003F49EC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AA86E3" w14:textId="5FA47B63" w:rsidR="00981EAF" w:rsidRDefault="00000000" w:rsidP="0073416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F49EC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O</w:t>
            </w: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dds</w:t>
            </w:r>
            <w:r w:rsidR="00384EF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ratio</w:t>
            </w:r>
          </w:p>
          <w:p w14:paraId="286B4AB4" w14:textId="455346C2" w:rsidR="003F49EC" w:rsidRPr="003F49EC" w:rsidRDefault="00000000" w:rsidP="0073416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F49EC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(95%</w:t>
            </w: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confidence interval</w:t>
            </w:r>
            <w:r w:rsidRPr="003F49EC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840" w:type="dxa"/>
            <w:vMerge w:val="restart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1DB4C8" w14:textId="77777777" w:rsidR="003F49EC" w:rsidRPr="003F49EC" w:rsidRDefault="00000000" w:rsidP="003F49EC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F49EC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p. value</w:t>
            </w:r>
          </w:p>
        </w:tc>
      </w:tr>
      <w:tr w:rsidR="003E3865" w14:paraId="3CF923BE" w14:textId="77777777" w:rsidTr="00546282">
        <w:trPr>
          <w:trHeight w:val="241"/>
        </w:trPr>
        <w:tc>
          <w:tcPr>
            <w:tcW w:w="2682" w:type="dxa"/>
            <w:vMerge/>
            <w:tcBorders>
              <w:top w:val="single" w:sz="8" w:space="0" w:color="000000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14:paraId="5352EBDA" w14:textId="77777777" w:rsidR="003F49EC" w:rsidRPr="003F49EC" w:rsidRDefault="003F49EC" w:rsidP="003F49EC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2EFC8A" w14:textId="16A615B7" w:rsidR="003F49EC" w:rsidRPr="003F49EC" w:rsidRDefault="00000000" w:rsidP="0073416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F49EC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GA</w:t>
            </w:r>
            <w:r w:rsidR="00981EAF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group</w:t>
            </w:r>
          </w:p>
        </w:tc>
        <w:tc>
          <w:tcPr>
            <w:tcW w:w="1096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9AF4A7" w14:textId="58F1F3D1" w:rsidR="003F49EC" w:rsidRPr="003F49EC" w:rsidRDefault="00000000" w:rsidP="0073416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F49EC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AA</w:t>
            </w:r>
            <w:r w:rsidR="00981EAF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group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14:paraId="2BA87F30" w14:textId="77777777" w:rsidR="003F49EC" w:rsidRPr="003F49EC" w:rsidRDefault="003F49EC" w:rsidP="0073416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14:paraId="7A242A14" w14:textId="77777777" w:rsidR="003F49EC" w:rsidRPr="003F49EC" w:rsidRDefault="003F49EC" w:rsidP="0073416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40" w:type="dxa"/>
            <w:vMerge/>
            <w:tcBorders>
              <w:top w:val="single" w:sz="8" w:space="0" w:color="000000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14:paraId="586F32B5" w14:textId="77777777" w:rsidR="003F49EC" w:rsidRPr="003F49EC" w:rsidRDefault="003F49EC" w:rsidP="003F49EC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3E3865" w14:paraId="5BFD414E" w14:textId="77777777" w:rsidTr="00546282">
        <w:trPr>
          <w:trHeight w:val="724"/>
        </w:trPr>
        <w:tc>
          <w:tcPr>
            <w:tcW w:w="2682" w:type="dxa"/>
            <w:tcBorders>
              <w:top w:val="doub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31E418" w14:textId="77777777" w:rsidR="003F49EC" w:rsidRDefault="00000000" w:rsidP="00981EAF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F49EC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Logistic regression analysis</w:t>
            </w:r>
          </w:p>
          <w:p w14:paraId="7554329C" w14:textId="410D87B7" w:rsidR="000256CE" w:rsidRPr="003F49EC" w:rsidRDefault="00F35F28" w:rsidP="00981EAF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(Period from injury to </w:t>
            </w:r>
            <w:r w:rsidRPr="0078213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physicians’ contact</w:t>
            </w: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≤90 minutes)</w:t>
            </w:r>
          </w:p>
        </w:tc>
        <w:tc>
          <w:tcPr>
            <w:tcW w:w="1326" w:type="dxa"/>
            <w:tcBorders>
              <w:top w:val="doub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268EEC" w14:textId="78D5A48A" w:rsidR="003F49EC" w:rsidRPr="003F49EC" w:rsidRDefault="00000000" w:rsidP="00981E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3F49EC">
              <w:rPr>
                <w:rFonts w:asciiTheme="majorBidi" w:hAnsiTheme="majorBidi" w:cstheme="majorBidi"/>
                <w:sz w:val="16"/>
                <w:szCs w:val="16"/>
              </w:rPr>
              <w:t>1258/4170</w:t>
            </w:r>
          </w:p>
          <w:p w14:paraId="7445BE23" w14:textId="77777777" w:rsidR="003F49EC" w:rsidRPr="003F49EC" w:rsidRDefault="00000000" w:rsidP="00981E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3F49EC">
              <w:rPr>
                <w:rFonts w:asciiTheme="majorBidi" w:hAnsiTheme="majorBidi" w:cstheme="majorBidi"/>
                <w:sz w:val="16"/>
                <w:szCs w:val="16"/>
              </w:rPr>
              <w:t>(30.1%)</w:t>
            </w:r>
          </w:p>
        </w:tc>
        <w:tc>
          <w:tcPr>
            <w:tcW w:w="1096" w:type="dxa"/>
            <w:tcBorders>
              <w:top w:val="doub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9C2CB7" w14:textId="77777777" w:rsidR="003F49EC" w:rsidRPr="003F49EC" w:rsidRDefault="00000000" w:rsidP="00981E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3F49EC">
              <w:rPr>
                <w:rFonts w:asciiTheme="majorBidi" w:hAnsiTheme="majorBidi" w:cstheme="majorBidi"/>
                <w:sz w:val="16"/>
                <w:szCs w:val="16"/>
              </w:rPr>
              <w:t>1501/7838</w:t>
            </w:r>
          </w:p>
          <w:p w14:paraId="2C6C46D1" w14:textId="77777777" w:rsidR="003F49EC" w:rsidRPr="003F49EC" w:rsidRDefault="00000000" w:rsidP="00981E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3F49EC">
              <w:rPr>
                <w:rFonts w:asciiTheme="majorBidi" w:hAnsiTheme="majorBidi" w:cstheme="majorBidi"/>
                <w:sz w:val="16"/>
                <w:szCs w:val="16"/>
              </w:rPr>
              <w:t>(19.2%)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E58DB3" w14:textId="77777777" w:rsidR="003F49EC" w:rsidRPr="003F49EC" w:rsidRDefault="00000000" w:rsidP="00981E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3F49EC">
              <w:rPr>
                <w:rFonts w:asciiTheme="majorBidi" w:hAnsiTheme="majorBidi" w:cstheme="majorBidi"/>
                <w:sz w:val="16"/>
                <w:szCs w:val="16"/>
              </w:rPr>
              <w:t>0.88</w:t>
            </w:r>
          </w:p>
          <w:p w14:paraId="1179FAB3" w14:textId="26CE64BC" w:rsidR="003F49EC" w:rsidRPr="003F49EC" w:rsidRDefault="00000000" w:rsidP="00981E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3F49EC">
              <w:rPr>
                <w:rFonts w:asciiTheme="majorBidi" w:hAnsiTheme="majorBidi" w:cstheme="majorBidi"/>
                <w:sz w:val="16"/>
                <w:szCs w:val="16"/>
              </w:rPr>
              <w:t>(0.74</w:t>
            </w:r>
            <w:r w:rsidR="00981EAF">
              <w:rPr>
                <w:rFonts w:asciiTheme="majorBidi" w:hAnsiTheme="majorBidi" w:cstheme="majorBidi"/>
                <w:sz w:val="16"/>
                <w:szCs w:val="16"/>
              </w:rPr>
              <w:t>–</w:t>
            </w:r>
            <w:r w:rsidRPr="003F49EC">
              <w:rPr>
                <w:rFonts w:asciiTheme="majorBidi" w:hAnsiTheme="majorBidi" w:cstheme="majorBidi"/>
                <w:sz w:val="16"/>
                <w:szCs w:val="16"/>
              </w:rPr>
              <w:t>1.05)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93635F" w14:textId="77777777" w:rsidR="003F49EC" w:rsidRPr="003F49EC" w:rsidRDefault="00000000" w:rsidP="00981E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3F49EC">
              <w:rPr>
                <w:rFonts w:asciiTheme="majorBidi" w:hAnsiTheme="majorBidi" w:cstheme="majorBidi"/>
                <w:sz w:val="16"/>
                <w:szCs w:val="16"/>
              </w:rPr>
              <w:t>NA</w:t>
            </w:r>
          </w:p>
        </w:tc>
        <w:tc>
          <w:tcPr>
            <w:tcW w:w="840" w:type="dxa"/>
            <w:tcBorders>
              <w:top w:val="doub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57EBC9" w14:textId="77777777" w:rsidR="003F49EC" w:rsidRPr="003F49EC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3F49EC">
              <w:rPr>
                <w:rFonts w:asciiTheme="majorBidi" w:hAnsiTheme="majorBidi" w:cstheme="majorBidi"/>
                <w:sz w:val="16"/>
                <w:szCs w:val="16"/>
              </w:rPr>
              <w:t>0.168</w:t>
            </w:r>
          </w:p>
        </w:tc>
      </w:tr>
      <w:tr w:rsidR="003E3865" w14:paraId="08B6632B" w14:textId="77777777" w:rsidTr="00546282">
        <w:trPr>
          <w:trHeight w:val="840"/>
        </w:trPr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8156DB" w14:textId="77777777" w:rsidR="005B2D27" w:rsidRDefault="00000000" w:rsidP="00981EAF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F49EC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Propensity Score Matching</w:t>
            </w:r>
            <w:r w:rsidR="00981EAF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using categorical variables</w:t>
            </w:r>
          </w:p>
          <w:p w14:paraId="14C274A4" w14:textId="23EDE3EE" w:rsidR="00F35F28" w:rsidRPr="003F49EC" w:rsidRDefault="00F35F28" w:rsidP="00981EAF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(Period from injury to </w:t>
            </w:r>
            <w:r w:rsidRPr="0078213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physicians’ contact</w:t>
            </w: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≤90 minutes)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789714" w14:textId="501B5863" w:rsidR="005B2D27" w:rsidRPr="005B2D27" w:rsidRDefault="00BB474E" w:rsidP="00981EAF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901</w:t>
            </w:r>
            <w:r w:rsidRPr="005B2D27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/3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508</w:t>
            </w:r>
          </w:p>
          <w:p w14:paraId="69328138" w14:textId="7848B0BB" w:rsidR="005B2D27" w:rsidRPr="005B2D27" w:rsidRDefault="00000000" w:rsidP="00981E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(25.7%)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A64811" w14:textId="4D87094D" w:rsidR="005B2D27" w:rsidRPr="005B2D27" w:rsidRDefault="00000000" w:rsidP="00981EAF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2D27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8</w:t>
            </w:r>
            <w:r w:rsidR="00BB474E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5B2D27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/</w:t>
            </w:r>
            <w:r w:rsidR="00BB474E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3508</w:t>
            </w:r>
          </w:p>
          <w:p w14:paraId="3F0E0742" w14:textId="1E279EE0" w:rsidR="005B2D27" w:rsidRPr="005B2D27" w:rsidRDefault="00000000" w:rsidP="00981E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(23.1%)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3955C8" w14:textId="77777777" w:rsidR="005B2D27" w:rsidRPr="003F49EC" w:rsidRDefault="00000000" w:rsidP="00981E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3F49EC">
              <w:rPr>
                <w:rFonts w:asciiTheme="majorBidi" w:hAnsiTheme="majorBidi" w:cstheme="majorBidi"/>
                <w:sz w:val="16"/>
                <w:szCs w:val="16"/>
              </w:rPr>
              <w:t>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9D83FA" w14:textId="77777777" w:rsidR="005B2D27" w:rsidRPr="005B2D27" w:rsidRDefault="00000000" w:rsidP="00981E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0.87</w:t>
            </w:r>
          </w:p>
          <w:p w14:paraId="1415950F" w14:textId="0D4AADD9" w:rsidR="005B2D27" w:rsidRPr="003F49EC" w:rsidRDefault="00000000" w:rsidP="00981EA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(0.83-0.91)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0422C3" w14:textId="77777777" w:rsidR="005B2D27" w:rsidRPr="003F49EC" w:rsidRDefault="00000000" w:rsidP="00384EF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3F49EC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</w:tr>
      <w:tr w:rsidR="00782135" w14:paraId="19F50190" w14:textId="77777777" w:rsidTr="00546282">
        <w:trPr>
          <w:trHeight w:val="840"/>
        </w:trPr>
        <w:tc>
          <w:tcPr>
            <w:tcW w:w="2682" w:type="dxa"/>
            <w:tcBorders>
              <w:top w:val="single" w:sz="8" w:space="0" w:color="auto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AC21C4" w14:textId="03D3BA40" w:rsidR="00782135" w:rsidRDefault="00782135" w:rsidP="00782135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F49EC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Propensity Score</w:t>
            </w:r>
            <w:r w:rsidR="00F57C3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</w:t>
            </w:r>
            <w:r w:rsidRPr="003F49EC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Matching</w:t>
            </w: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</w:t>
            </w:r>
          </w:p>
          <w:p w14:paraId="08FFA088" w14:textId="646ED103" w:rsidR="00F35F28" w:rsidRPr="003F49EC" w:rsidRDefault="00F35F28" w:rsidP="00782135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(Period from injury to </w:t>
            </w:r>
            <w:r w:rsidRPr="0078213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physicians’ contact</w:t>
            </w: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≤120 minutes)</w:t>
            </w:r>
          </w:p>
        </w:tc>
        <w:tc>
          <w:tcPr>
            <w:tcW w:w="1326" w:type="dxa"/>
            <w:tcBorders>
              <w:top w:val="single" w:sz="8" w:space="0" w:color="auto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65A175" w14:textId="6B601E59" w:rsidR="00782135" w:rsidRPr="005B2D27" w:rsidRDefault="005624D4" w:rsidP="00782135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897</w:t>
            </w:r>
            <w:r w:rsidR="00782135" w:rsidRPr="005B2D27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/3</w:t>
            </w:r>
            <w:r w:rsidR="00782135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515</w:t>
            </w:r>
          </w:p>
          <w:p w14:paraId="51BE47D7" w14:textId="0760EBD8" w:rsidR="00782135" w:rsidRPr="005B2D27" w:rsidRDefault="00782135" w:rsidP="00782135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B2D27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(25.</w:t>
            </w:r>
            <w:r w:rsidR="005624D4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5</w:t>
            </w:r>
            <w:r w:rsidRPr="005B2D27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%)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A623AD" w14:textId="6B9033FD" w:rsidR="00782135" w:rsidRPr="005B2D27" w:rsidRDefault="005624D4" w:rsidP="00782135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821</w:t>
            </w:r>
            <w:r w:rsidR="00782135" w:rsidRPr="005B2D27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/</w:t>
            </w:r>
            <w:r w:rsidR="00782135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3515</w:t>
            </w:r>
          </w:p>
          <w:p w14:paraId="0BD6D30F" w14:textId="260F8E44" w:rsidR="00782135" w:rsidRPr="005B2D27" w:rsidRDefault="00782135" w:rsidP="00782135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B2D27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(23.</w:t>
            </w:r>
            <w:r w:rsidR="005624D4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3</w:t>
            </w:r>
            <w:r w:rsidRPr="005B2D27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%)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6B92A8" w14:textId="3D5627BB" w:rsidR="00782135" w:rsidRPr="003F49EC" w:rsidRDefault="00782135" w:rsidP="0078213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3F49EC">
              <w:rPr>
                <w:rFonts w:asciiTheme="majorBidi" w:hAnsiTheme="majorBidi" w:cstheme="majorBidi"/>
                <w:sz w:val="16"/>
                <w:szCs w:val="16"/>
              </w:rPr>
              <w:t>NA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3F04DB" w14:textId="2490D596" w:rsidR="00782135" w:rsidRPr="005B2D27" w:rsidRDefault="00782135" w:rsidP="0078213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0.8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  <w:p w14:paraId="78E61750" w14:textId="6034AF7C" w:rsidR="00782135" w:rsidRPr="005B2D27" w:rsidRDefault="00782135" w:rsidP="0078213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B2D27">
              <w:rPr>
                <w:rFonts w:asciiTheme="majorBidi" w:hAnsiTheme="majorBidi" w:cstheme="majorBidi"/>
                <w:sz w:val="16"/>
                <w:szCs w:val="16"/>
              </w:rPr>
              <w:t>(0.83-0.9</w:t>
            </w:r>
            <w:r w:rsidR="00BB474E"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Pr="005B2D27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194190" w14:textId="642840C4" w:rsidR="00782135" w:rsidRPr="003F49EC" w:rsidRDefault="00782135" w:rsidP="0078213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0.035</w:t>
            </w:r>
          </w:p>
        </w:tc>
      </w:tr>
      <w:tr w:rsidR="00782135" w14:paraId="1F338140" w14:textId="77777777" w:rsidTr="00546282">
        <w:trPr>
          <w:trHeight w:val="311"/>
        </w:trPr>
        <w:tc>
          <w:tcPr>
            <w:tcW w:w="10196" w:type="dxa"/>
            <w:gridSpan w:val="6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07114E" w14:textId="313CA228" w:rsidR="00782135" w:rsidRPr="003F49EC" w:rsidRDefault="00782135" w:rsidP="0078213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F49EC">
              <w:rPr>
                <w:rFonts w:asciiTheme="majorBidi" w:hAnsiTheme="majorBidi" w:cstheme="majorBidi"/>
                <w:sz w:val="16"/>
                <w:szCs w:val="16"/>
              </w:rPr>
              <w:t>Adjustment data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:</w:t>
            </w:r>
            <w:r w:rsidRPr="003F49EC">
              <w:rPr>
                <w:rFonts w:asciiTheme="majorBidi" w:hAnsiTheme="majorBidi" w:cstheme="majorBidi"/>
                <w:sz w:val="16"/>
                <w:szCs w:val="16"/>
              </w:rPr>
              <w:t xml:space="preserve"> Age,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3F49EC">
              <w:rPr>
                <w:rFonts w:asciiTheme="majorBidi" w:hAnsiTheme="majorBidi" w:cstheme="majorBidi"/>
                <w:sz w:val="16"/>
                <w:szCs w:val="16"/>
              </w:rPr>
              <w:t>Sex,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3F49EC">
              <w:rPr>
                <w:rFonts w:asciiTheme="majorBidi" w:hAnsiTheme="majorBidi" w:cstheme="majorBidi"/>
                <w:sz w:val="16"/>
                <w:szCs w:val="16"/>
              </w:rPr>
              <w:t>Mechanism,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3F49EC">
              <w:rPr>
                <w:rFonts w:asciiTheme="majorBidi" w:hAnsiTheme="majorBidi" w:cstheme="majorBidi"/>
                <w:sz w:val="16"/>
                <w:szCs w:val="16"/>
              </w:rPr>
              <w:t>Shift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, </w:t>
            </w:r>
            <w:r w:rsidRPr="003F49EC">
              <w:rPr>
                <w:rFonts w:asciiTheme="majorBidi" w:hAnsiTheme="majorBidi" w:cstheme="majorBidi"/>
                <w:sz w:val="16"/>
                <w:szCs w:val="16"/>
              </w:rPr>
              <w:t>Pre-hospital vital sign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3F49EC">
              <w:rPr>
                <w:rFonts w:asciiTheme="majorBidi" w:hAnsiTheme="majorBidi" w:cstheme="majorBidi"/>
                <w:sz w:val="16"/>
                <w:szCs w:val="16"/>
              </w:rPr>
              <w:t>(</w:t>
            </w:r>
            <w:proofErr w:type="spellStart"/>
            <w:r w:rsidRPr="003F49EC">
              <w:rPr>
                <w:rFonts w:asciiTheme="majorBidi" w:hAnsiTheme="majorBidi" w:cstheme="majorBidi"/>
                <w:sz w:val="16"/>
                <w:szCs w:val="16"/>
              </w:rPr>
              <w:t>sBP</w:t>
            </w:r>
            <w:proofErr w:type="spellEnd"/>
            <w:r w:rsidRPr="003F49EC">
              <w:rPr>
                <w:rFonts w:asciiTheme="majorBidi" w:hAnsiTheme="majorBidi" w:cstheme="majorBidi"/>
                <w:sz w:val="16"/>
                <w:szCs w:val="16"/>
              </w:rPr>
              <w:t>, PR, RR, JCS), AIS, ISS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73984306" w14:textId="77777777" w:rsidR="00782135" w:rsidRDefault="00782135" w:rsidP="0078213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D3FFB">
              <w:rPr>
                <w:rFonts w:asciiTheme="majorBidi" w:hAnsiTheme="majorBidi" w:cstheme="majorBidi"/>
                <w:sz w:val="16"/>
                <w:szCs w:val="16"/>
              </w:rPr>
              <w:t>PR, and HR were categorized in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0–39, 40–79, 80–99, 100–119, 120–139, 140–179, 180–</w:t>
            </w:r>
            <w:proofErr w:type="gramStart"/>
            <w:r>
              <w:rPr>
                <w:rFonts w:asciiTheme="majorBidi" w:hAnsiTheme="majorBidi" w:cstheme="majorBidi"/>
                <w:sz w:val="16"/>
                <w:szCs w:val="16"/>
              </w:rPr>
              <w:t>219;</w:t>
            </w:r>
            <w:proofErr w:type="gramEnd"/>
          </w:p>
          <w:p w14:paraId="5D70AA38" w14:textId="12179084" w:rsidR="00782135" w:rsidRDefault="00782135" w:rsidP="0078213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D3FFB">
              <w:rPr>
                <w:rFonts w:asciiTheme="majorBidi" w:hAnsiTheme="majorBidi" w:cstheme="majorBidi"/>
                <w:sz w:val="16"/>
                <w:szCs w:val="16"/>
              </w:rPr>
              <w:t xml:space="preserve">RR was categorized in 10-points increments, and age and BP were categorized in 20-point </w:t>
            </w:r>
            <w:proofErr w:type="gramStart"/>
            <w:r w:rsidRPr="003D3FFB">
              <w:rPr>
                <w:rFonts w:asciiTheme="majorBidi" w:hAnsiTheme="majorBidi" w:cstheme="majorBidi"/>
                <w:sz w:val="16"/>
                <w:szCs w:val="16"/>
              </w:rPr>
              <w:t>increments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;</w:t>
            </w:r>
            <w:proofErr w:type="gramEnd"/>
          </w:p>
          <w:p w14:paraId="425436C0" w14:textId="6D00120A" w:rsidR="00782135" w:rsidRDefault="00782135" w:rsidP="0078213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D3FFB">
              <w:rPr>
                <w:rFonts w:asciiTheme="majorBidi" w:hAnsiTheme="majorBidi" w:cstheme="majorBidi"/>
                <w:sz w:val="16"/>
                <w:szCs w:val="16"/>
              </w:rPr>
              <w:t>GCS was categorized in 3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–</w:t>
            </w:r>
            <w:r w:rsidRPr="003D3FFB">
              <w:rPr>
                <w:rFonts w:asciiTheme="majorBidi" w:hAnsiTheme="majorBidi" w:cstheme="majorBidi"/>
                <w:sz w:val="16"/>
                <w:szCs w:val="16"/>
              </w:rPr>
              <w:t>8, 9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–</w:t>
            </w:r>
            <w:r w:rsidRPr="003D3FFB">
              <w:rPr>
                <w:rFonts w:asciiTheme="majorBidi" w:hAnsiTheme="majorBidi" w:cstheme="majorBidi"/>
                <w:sz w:val="16"/>
                <w:szCs w:val="16"/>
              </w:rPr>
              <w:t>12, and 13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–</w:t>
            </w:r>
            <w:r w:rsidRPr="003D3FFB">
              <w:rPr>
                <w:rFonts w:asciiTheme="majorBidi" w:hAnsiTheme="majorBidi" w:cstheme="majorBidi"/>
                <w:sz w:val="16"/>
                <w:szCs w:val="16"/>
              </w:rPr>
              <w:t>15 increments. </w:t>
            </w:r>
          </w:p>
          <w:p w14:paraId="222FCF61" w14:textId="185041DD" w:rsidR="00782135" w:rsidRPr="003F49EC" w:rsidRDefault="00782135" w:rsidP="00782135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</w:tbl>
    <w:p w14:paraId="2AD8245D" w14:textId="7A154721" w:rsidR="004E582B" w:rsidRPr="003F49EC" w:rsidRDefault="004E582B" w:rsidP="004E582B">
      <w:pPr>
        <w:rPr>
          <w:rFonts w:asciiTheme="majorBidi" w:hAnsiTheme="majorBidi" w:cstheme="majorBidi"/>
        </w:rPr>
      </w:pPr>
    </w:p>
    <w:sectPr w:rsidR="004E582B" w:rsidRPr="003F49E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EB4B27"/>
    <w:multiLevelType w:val="hybridMultilevel"/>
    <w:tmpl w:val="815E518A"/>
    <w:lvl w:ilvl="0" w:tplc="2FF2AB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D7A7704" w:tentative="1">
      <w:start w:val="1"/>
      <w:numFmt w:val="aiueoFullWidth"/>
      <w:lvlText w:val="(%2)"/>
      <w:lvlJc w:val="left"/>
      <w:pPr>
        <w:ind w:left="880" w:hanging="440"/>
      </w:pPr>
    </w:lvl>
    <w:lvl w:ilvl="2" w:tplc="5BE84734" w:tentative="1">
      <w:start w:val="1"/>
      <w:numFmt w:val="decimalEnclosedCircle"/>
      <w:lvlText w:val="%3"/>
      <w:lvlJc w:val="left"/>
      <w:pPr>
        <w:ind w:left="1320" w:hanging="440"/>
      </w:pPr>
    </w:lvl>
    <w:lvl w:ilvl="3" w:tplc="26BC8848" w:tentative="1">
      <w:start w:val="1"/>
      <w:numFmt w:val="decimal"/>
      <w:lvlText w:val="%4."/>
      <w:lvlJc w:val="left"/>
      <w:pPr>
        <w:ind w:left="1760" w:hanging="440"/>
      </w:pPr>
    </w:lvl>
    <w:lvl w:ilvl="4" w:tplc="9DFAF3E8" w:tentative="1">
      <w:start w:val="1"/>
      <w:numFmt w:val="aiueoFullWidth"/>
      <w:lvlText w:val="(%5)"/>
      <w:lvlJc w:val="left"/>
      <w:pPr>
        <w:ind w:left="2200" w:hanging="440"/>
      </w:pPr>
    </w:lvl>
    <w:lvl w:ilvl="5" w:tplc="B658C232" w:tentative="1">
      <w:start w:val="1"/>
      <w:numFmt w:val="decimalEnclosedCircle"/>
      <w:lvlText w:val="%6"/>
      <w:lvlJc w:val="left"/>
      <w:pPr>
        <w:ind w:left="2640" w:hanging="440"/>
      </w:pPr>
    </w:lvl>
    <w:lvl w:ilvl="6" w:tplc="950A0B60" w:tentative="1">
      <w:start w:val="1"/>
      <w:numFmt w:val="decimal"/>
      <w:lvlText w:val="%7."/>
      <w:lvlJc w:val="left"/>
      <w:pPr>
        <w:ind w:left="3080" w:hanging="440"/>
      </w:pPr>
    </w:lvl>
    <w:lvl w:ilvl="7" w:tplc="9E84ADA4" w:tentative="1">
      <w:start w:val="1"/>
      <w:numFmt w:val="aiueoFullWidth"/>
      <w:lvlText w:val="(%8)"/>
      <w:lvlJc w:val="left"/>
      <w:pPr>
        <w:ind w:left="3520" w:hanging="440"/>
      </w:pPr>
    </w:lvl>
    <w:lvl w:ilvl="8" w:tplc="FCC48F7E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965234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56A"/>
    <w:rsid w:val="00000C83"/>
    <w:rsid w:val="000256CE"/>
    <w:rsid w:val="000440CD"/>
    <w:rsid w:val="00047BE8"/>
    <w:rsid w:val="00052A60"/>
    <w:rsid w:val="00053CC3"/>
    <w:rsid w:val="000A5E9A"/>
    <w:rsid w:val="00113589"/>
    <w:rsid w:val="0015242E"/>
    <w:rsid w:val="001A5ABE"/>
    <w:rsid w:val="001E097B"/>
    <w:rsid w:val="001E2040"/>
    <w:rsid w:val="00225132"/>
    <w:rsid w:val="002800B7"/>
    <w:rsid w:val="0028610A"/>
    <w:rsid w:val="002A4E52"/>
    <w:rsid w:val="00374482"/>
    <w:rsid w:val="00384EFB"/>
    <w:rsid w:val="003D3FFB"/>
    <w:rsid w:val="003E3865"/>
    <w:rsid w:val="003F49EC"/>
    <w:rsid w:val="0042486F"/>
    <w:rsid w:val="00443424"/>
    <w:rsid w:val="00474024"/>
    <w:rsid w:val="0047671C"/>
    <w:rsid w:val="004A3336"/>
    <w:rsid w:val="004E582B"/>
    <w:rsid w:val="004F6C04"/>
    <w:rsid w:val="005361C3"/>
    <w:rsid w:val="00545D0F"/>
    <w:rsid w:val="00546282"/>
    <w:rsid w:val="005624D4"/>
    <w:rsid w:val="005967B4"/>
    <w:rsid w:val="005B2D27"/>
    <w:rsid w:val="005E09B1"/>
    <w:rsid w:val="005F2178"/>
    <w:rsid w:val="00607D12"/>
    <w:rsid w:val="006252F4"/>
    <w:rsid w:val="00650365"/>
    <w:rsid w:val="00655FBB"/>
    <w:rsid w:val="00686528"/>
    <w:rsid w:val="006F13A8"/>
    <w:rsid w:val="00734165"/>
    <w:rsid w:val="00754A8B"/>
    <w:rsid w:val="00782135"/>
    <w:rsid w:val="00794D1E"/>
    <w:rsid w:val="007D22F1"/>
    <w:rsid w:val="007E28E6"/>
    <w:rsid w:val="007E30DE"/>
    <w:rsid w:val="00807C2D"/>
    <w:rsid w:val="00880125"/>
    <w:rsid w:val="0088669B"/>
    <w:rsid w:val="008E1982"/>
    <w:rsid w:val="008F45CF"/>
    <w:rsid w:val="00903B45"/>
    <w:rsid w:val="009555A5"/>
    <w:rsid w:val="00981EAF"/>
    <w:rsid w:val="009F2511"/>
    <w:rsid w:val="00A9256A"/>
    <w:rsid w:val="00AC3837"/>
    <w:rsid w:val="00AC5292"/>
    <w:rsid w:val="00AD5CA0"/>
    <w:rsid w:val="00AE0FB0"/>
    <w:rsid w:val="00B1448B"/>
    <w:rsid w:val="00B61FD4"/>
    <w:rsid w:val="00B667D8"/>
    <w:rsid w:val="00B75831"/>
    <w:rsid w:val="00B94200"/>
    <w:rsid w:val="00BB474E"/>
    <w:rsid w:val="00BD3BCF"/>
    <w:rsid w:val="00C268BA"/>
    <w:rsid w:val="00CC6BB6"/>
    <w:rsid w:val="00D92BB0"/>
    <w:rsid w:val="00DD17B2"/>
    <w:rsid w:val="00E26C5F"/>
    <w:rsid w:val="00E83122"/>
    <w:rsid w:val="00E8543D"/>
    <w:rsid w:val="00EC0CBD"/>
    <w:rsid w:val="00F35F28"/>
    <w:rsid w:val="00F57C35"/>
    <w:rsid w:val="00F75E5D"/>
    <w:rsid w:val="00FC5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45DEC6"/>
  <w15:chartTrackingRefBased/>
  <w15:docId w15:val="{1A87878B-2922-7348-851C-D53BA6E5D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256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2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256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256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256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256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256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256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256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9256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9256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9256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925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925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925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925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925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9256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92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92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2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92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92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92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9256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9256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925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9256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9256A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5B2D2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paragraph" w:styleId="aa">
    <w:name w:val="Revision"/>
    <w:hidden/>
    <w:uiPriority w:val="99"/>
    <w:semiHidden/>
    <w:rsid w:val="00B94200"/>
  </w:style>
  <w:style w:type="character" w:styleId="ab">
    <w:name w:val="annotation reference"/>
    <w:basedOn w:val="a0"/>
    <w:uiPriority w:val="99"/>
    <w:semiHidden/>
    <w:unhideWhenUsed/>
    <w:rsid w:val="009555A5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9555A5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9555A5"/>
  </w:style>
  <w:style w:type="paragraph" w:styleId="ae">
    <w:name w:val="annotation subject"/>
    <w:basedOn w:val="ac"/>
    <w:next w:val="ac"/>
    <w:link w:val="af"/>
    <w:uiPriority w:val="99"/>
    <w:semiHidden/>
    <w:unhideWhenUsed/>
    <w:rsid w:val="009555A5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9555A5"/>
    <w:rPr>
      <w:b/>
      <w:bCs/>
    </w:rPr>
  </w:style>
  <w:style w:type="table" w:styleId="25">
    <w:name w:val="Plain Table 2"/>
    <w:basedOn w:val="a1"/>
    <w:uiPriority w:val="42"/>
    <w:rsid w:val="004F6C0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1257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Akutsu Tomohiro</cp:lastModifiedBy>
  <cp:revision>3</cp:revision>
  <dcterms:created xsi:type="dcterms:W3CDTF">2025-02-04T13:21:00Z</dcterms:created>
  <dcterms:modified xsi:type="dcterms:W3CDTF">2025-02-04T22:57:00Z</dcterms:modified>
</cp:coreProperties>
</file>