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0D36" w14:textId="68B516D0" w:rsidR="00DF1890" w:rsidRPr="00BE7599" w:rsidRDefault="002148FB" w:rsidP="00DF18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Spp.</w:t>
      </w:r>
      <w:r w:rsidR="00DF1890" w:rsidRPr="009907D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DF1890" w:rsidRPr="00A45CC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1890" w:rsidRPr="00BE7599">
        <w:rPr>
          <w:rFonts w:asciiTheme="majorBidi" w:hAnsiTheme="majorBidi" w:cstheme="majorBidi"/>
          <w:sz w:val="24"/>
          <w:szCs w:val="24"/>
        </w:rPr>
        <w:t>Cox regression analysis for time to progression/relapse (progression-free survival) in BC</w:t>
      </w:r>
      <w:r w:rsidR="00DF1890">
        <w:rPr>
          <w:rFonts w:asciiTheme="majorBidi" w:hAnsiTheme="majorBidi" w:cstheme="majorBidi"/>
          <w:sz w:val="24"/>
          <w:szCs w:val="24"/>
        </w:rPr>
        <w:t xml:space="preserve"> </w:t>
      </w:r>
      <w:r w:rsidR="00DF1890" w:rsidRPr="00BE7599">
        <w:rPr>
          <w:rFonts w:asciiTheme="majorBidi" w:hAnsiTheme="majorBidi" w:cstheme="majorBidi"/>
          <w:sz w:val="24"/>
          <w:szCs w:val="24"/>
        </w:rPr>
        <w:t>patients.</w:t>
      </w:r>
    </w:p>
    <w:tbl>
      <w:tblPr>
        <w:tblStyle w:val="TableGrid"/>
        <w:tblW w:w="101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712"/>
        <w:gridCol w:w="1623"/>
        <w:gridCol w:w="1364"/>
        <w:gridCol w:w="1226"/>
        <w:gridCol w:w="1640"/>
        <w:gridCol w:w="1170"/>
      </w:tblGrid>
      <w:tr w:rsidR="00DF1890" w:rsidRPr="00DB3E1B" w14:paraId="425D2C8D" w14:textId="77777777" w:rsidTr="001F4CAB">
        <w:trPr>
          <w:trHeight w:val="404"/>
          <w:jc w:val="center"/>
        </w:trPr>
        <w:tc>
          <w:tcPr>
            <w:tcW w:w="243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8BAC2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59393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Univariate analysis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(DFS)</w:t>
            </w:r>
          </w:p>
        </w:tc>
        <w:tc>
          <w:tcPr>
            <w:tcW w:w="403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F4473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Multivariate analysis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(DFS)</w:t>
            </w:r>
          </w:p>
        </w:tc>
      </w:tr>
      <w:tr w:rsidR="00DF1890" w:rsidRPr="00DB3E1B" w14:paraId="42FB907B" w14:textId="77777777" w:rsidTr="001F4CAB">
        <w:trPr>
          <w:trHeight w:val="359"/>
          <w:jc w:val="center"/>
        </w:trPr>
        <w:tc>
          <w:tcPr>
            <w:tcW w:w="2430" w:type="dxa"/>
            <w:tcBorders>
              <w:top w:val="single" w:sz="4" w:space="0" w:color="000000" w:themeColor="text1"/>
            </w:tcBorders>
            <w:shd w:val="clear" w:color="auto" w:fill="auto"/>
          </w:tcPr>
          <w:p w14:paraId="0B82E4C8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78F920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HR</w:t>
            </w:r>
          </w:p>
        </w:tc>
        <w:tc>
          <w:tcPr>
            <w:tcW w:w="1623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9E26B1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136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E341D7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value</w:t>
            </w:r>
          </w:p>
        </w:tc>
        <w:tc>
          <w:tcPr>
            <w:tcW w:w="1226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05A2CB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HR</w:t>
            </w:r>
          </w:p>
        </w:tc>
        <w:tc>
          <w:tcPr>
            <w:tcW w:w="164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E72A9A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FE3031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B3E1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value</w:t>
            </w:r>
          </w:p>
        </w:tc>
      </w:tr>
      <w:tr w:rsidR="00DF1890" w:rsidRPr="00DB3E1B" w14:paraId="0C376918" w14:textId="77777777" w:rsidTr="001F4CAB">
        <w:trPr>
          <w:trHeight w:val="476"/>
          <w:jc w:val="center"/>
        </w:trPr>
        <w:tc>
          <w:tcPr>
            <w:tcW w:w="6129" w:type="dxa"/>
            <w:gridSpan w:val="4"/>
            <w:shd w:val="clear" w:color="auto" w:fill="D9D9D9" w:themeFill="background1" w:themeFillShade="D9"/>
            <w:vAlign w:val="center"/>
          </w:tcPr>
          <w:p w14:paraId="47E29ED1" w14:textId="77777777" w:rsidR="00DF1890" w:rsidRPr="00DB3E1B" w:rsidRDefault="00DF1890" w:rsidP="00DF1890">
            <w:pPr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BC patients (n=</w:t>
            </w:r>
            <w:r>
              <w:rPr>
                <w:rFonts w:asciiTheme="majorBidi" w:hAnsiTheme="majorBidi" w:cstheme="majorBidi"/>
                <w:b/>
                <w:bCs/>
              </w:rPr>
              <w:t>90</w:t>
            </w:r>
            <w:r w:rsidRPr="00DB3E1B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14:paraId="5BF3937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2A6DFAE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83F374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F1890" w:rsidRPr="00DB3E1B" w14:paraId="6E943EF9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44C78533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ADAM23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54DDA4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6BCC7F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0.93-1.04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34F27B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EB3760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5C4405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4E41F5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6EAF0901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4840D0F7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6D7F42">
              <w:rPr>
                <w:rFonts w:asciiTheme="majorBidi" w:hAnsiTheme="majorBidi" w:cstheme="majorBidi"/>
                <w:b/>
                <w:bCs/>
                <w:i/>
                <w:iCs/>
              </w:rPr>
              <w:t>BRCA1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99D6CF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76A4CB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41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087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40F0F8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</w:t>
            </w:r>
            <w:r w:rsidRPr="00DB3E1B">
              <w:rPr>
                <w:rFonts w:asciiTheme="majorBidi" w:hAnsiTheme="majorBidi" w:cstheme="majorBidi"/>
                <w:b/>
                <w:bCs/>
              </w:rPr>
              <w:t>0.00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0D3AD9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1.077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3B699B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.973</w:t>
            </w:r>
            <w:r>
              <w:rPr>
                <w:rFonts w:asciiTheme="majorBidi" w:hAnsiTheme="majorBidi" w:cstheme="majorBidi"/>
              </w:rPr>
              <w:t>-1.191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342652" w14:textId="77777777" w:rsidR="00DF1890" w:rsidRPr="00097755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0.152</w:t>
            </w:r>
          </w:p>
        </w:tc>
      </w:tr>
      <w:tr w:rsidR="00DF1890" w:rsidRPr="00DB3E1B" w14:paraId="4D4B23E9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4BF956CF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8C28F9">
              <w:rPr>
                <w:rFonts w:asciiTheme="majorBidi" w:hAnsiTheme="majorBidi" w:cstheme="majorBidi"/>
                <w:b/>
                <w:bCs/>
                <w:i/>
                <w:iCs/>
              </w:rPr>
              <w:t>CCNA1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7842F5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0.96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5183AB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</w:t>
            </w:r>
            <w:r>
              <w:rPr>
                <w:rFonts w:asciiTheme="majorBidi" w:hAnsiTheme="majorBidi" w:cstheme="majorBidi"/>
              </w:rPr>
              <w:t>2</w:t>
            </w:r>
            <w:r w:rsidRPr="00DB3E1B">
              <w:rPr>
                <w:rFonts w:asciiTheme="majorBidi" w:hAnsiTheme="majorBidi" w:cstheme="majorBidi"/>
              </w:rPr>
              <w:t>-1.0</w:t>
            </w:r>
            <w:r>
              <w:rPr>
                <w:rFonts w:asciiTheme="majorBidi" w:hAnsiTheme="majorBidi" w:cstheme="majorBidi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D92A90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08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E6C0E4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026C4FE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041F47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77F8B01F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56AD8D77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bookmarkStart w:id="0" w:name="_Hlk177726628"/>
            <w:r w:rsidRPr="001D24D6">
              <w:rPr>
                <w:rFonts w:asciiTheme="majorBidi" w:hAnsiTheme="majorBidi" w:cstheme="majorBidi"/>
                <w:b/>
                <w:bCs/>
                <w:i/>
                <w:iCs/>
              </w:rPr>
              <w:t>CCND2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B18F6A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1.01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7BC52F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1.006-1.033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EC8B5B0" w14:textId="77777777" w:rsidR="00DF1890" w:rsidRPr="00CC6568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C6568">
              <w:rPr>
                <w:rFonts w:asciiTheme="majorBidi" w:hAnsiTheme="majorBidi" w:cstheme="majorBidi"/>
                <w:b/>
                <w:bCs/>
              </w:rPr>
              <w:t>0.005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4EEEB7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1.194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CCD105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1.08-1.31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F8FC6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bookmarkEnd w:id="0"/>
      <w:tr w:rsidR="00DF1890" w:rsidRPr="00DB3E1B" w14:paraId="15D85A8C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1A897CE4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1D24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CDH1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788F26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BC7F60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33</w:t>
            </w:r>
            <w:r w:rsidRPr="00DB3E1B">
              <w:rPr>
                <w:rFonts w:asciiTheme="majorBidi" w:hAnsiTheme="majorBidi" w:cstheme="majorBidi"/>
              </w:rPr>
              <w:t>-1.0</w:t>
            </w:r>
            <w:r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136C64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D62950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1.089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9FBD63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.974</w:t>
            </w:r>
            <w:r>
              <w:rPr>
                <w:rFonts w:asciiTheme="majorBidi" w:hAnsiTheme="majorBidi" w:cstheme="majorBidi"/>
              </w:rPr>
              <w:t>-1.217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56611D" w14:textId="77777777" w:rsidR="00DF1890" w:rsidRPr="003D28ED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0.136</w:t>
            </w:r>
          </w:p>
        </w:tc>
      </w:tr>
      <w:tr w:rsidR="00DF1890" w:rsidRPr="00DB3E1B" w14:paraId="1671A665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28166B80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241D9F">
              <w:rPr>
                <w:rFonts w:asciiTheme="majorBidi" w:hAnsiTheme="majorBidi" w:cstheme="majorBidi"/>
                <w:b/>
                <w:bCs/>
                <w:i/>
                <w:iCs/>
              </w:rPr>
              <w:t>CDH</w:t>
            </w:r>
            <w:r w:rsidRPr="00DB3E1B">
              <w:rPr>
                <w:rFonts w:asciiTheme="majorBidi" w:hAnsiTheme="majorBidi" w:cstheme="majorBidi"/>
                <w:b/>
                <w:bCs/>
              </w:rPr>
              <w:t>13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F26E1A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0.997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11AB501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0.95-1.04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42CFBA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CBEA8A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3958119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2A887E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61BCD32C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21093A80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A57150">
              <w:rPr>
                <w:rFonts w:asciiTheme="majorBidi" w:hAnsiTheme="majorBidi" w:cstheme="majorBidi"/>
                <w:b/>
                <w:bCs/>
                <w:i/>
                <w:iCs/>
              </w:rPr>
              <w:t>CDKN1C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A1607C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A346D5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</w:t>
            </w:r>
            <w:r>
              <w:rPr>
                <w:rFonts w:asciiTheme="majorBidi" w:hAnsiTheme="majorBidi" w:cstheme="majorBidi"/>
              </w:rPr>
              <w:t>9</w:t>
            </w:r>
            <w:r w:rsidRPr="00DB3E1B">
              <w:rPr>
                <w:rFonts w:asciiTheme="majorBidi" w:hAnsiTheme="majorBidi" w:cstheme="majorBidi"/>
              </w:rPr>
              <w:t>-1.0</w:t>
            </w:r>
            <w:r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853E17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07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4FCC4C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401500F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0D40B2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C404F4" w14:paraId="57A1F21F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23FE306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404F4">
              <w:rPr>
                <w:rFonts w:asciiTheme="majorBidi" w:hAnsiTheme="majorBidi" w:cstheme="majorBidi"/>
                <w:b/>
                <w:bCs/>
                <w:i/>
                <w:iCs/>
              </w:rPr>
              <w:t>CDKN2A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994AB0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772E95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13-1.25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E6D88D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</w:t>
            </w:r>
            <w:r w:rsidRPr="00DB3E1B">
              <w:rPr>
                <w:rFonts w:asciiTheme="majorBidi" w:hAnsiTheme="majorBidi" w:cstheme="majorBidi"/>
                <w:b/>
                <w:bCs/>
              </w:rPr>
              <w:t>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B28683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1.157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832EF5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.898</w:t>
            </w:r>
            <w:r>
              <w:rPr>
                <w:rFonts w:asciiTheme="majorBidi" w:hAnsiTheme="majorBidi" w:cstheme="majorBidi"/>
              </w:rPr>
              <w:t>-1.491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145230" w14:textId="77777777" w:rsidR="00DF1890" w:rsidRPr="00C404F4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0.258</w:t>
            </w:r>
          </w:p>
        </w:tc>
      </w:tr>
      <w:tr w:rsidR="00DF1890" w:rsidRPr="00DB3E1B" w14:paraId="1097C36D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7AD284AC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997663">
              <w:rPr>
                <w:rFonts w:asciiTheme="majorBidi" w:hAnsiTheme="majorBidi" w:cstheme="majorBidi"/>
                <w:b/>
                <w:bCs/>
                <w:i/>
                <w:iCs/>
              </w:rPr>
              <w:t>ESR1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938AC8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E3F7C3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44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48CA38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26ADE5F" w14:textId="77777777" w:rsidR="00DF1890" w:rsidRPr="00997663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C76AE2">
              <w:rPr>
                <w:rFonts w:asciiTheme="majorBidi" w:hAnsiTheme="majorBidi" w:cstheme="majorBidi"/>
              </w:rPr>
              <w:t>.942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8E191F1" w14:textId="77777777" w:rsidR="00DF1890" w:rsidRPr="00997663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.845</w:t>
            </w:r>
            <w:r>
              <w:rPr>
                <w:rFonts w:asciiTheme="majorBidi" w:hAnsiTheme="majorBidi" w:cstheme="majorBidi"/>
              </w:rPr>
              <w:t>-1.051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A8A390" w14:textId="77777777" w:rsidR="00DF1890" w:rsidRPr="003E1F42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0.284</w:t>
            </w:r>
          </w:p>
        </w:tc>
      </w:tr>
      <w:tr w:rsidR="00DF1890" w:rsidRPr="00DB3E1B" w14:paraId="31FBDD33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2930E6AB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F82B23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GSTP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40DFF3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803E92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49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91505D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68CEBA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C76AE2">
              <w:rPr>
                <w:rFonts w:asciiTheme="majorBidi" w:hAnsiTheme="majorBidi" w:cstheme="majorBidi"/>
              </w:rPr>
              <w:t>.904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73A5A5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.778</w:t>
            </w:r>
            <w:r>
              <w:rPr>
                <w:rFonts w:asciiTheme="majorBidi" w:hAnsiTheme="majorBidi" w:cstheme="majorBidi"/>
              </w:rPr>
              <w:t>-1.050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A967B1" w14:textId="77777777" w:rsidR="00DF1890" w:rsidRPr="00F82B23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0.188</w:t>
            </w:r>
          </w:p>
        </w:tc>
      </w:tr>
      <w:tr w:rsidR="00DF1890" w:rsidRPr="00FD5ED1" w14:paraId="3BC9FB15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2661B696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FD5ED1">
              <w:rPr>
                <w:rFonts w:asciiTheme="majorBidi" w:hAnsiTheme="majorBidi" w:cstheme="majorBidi"/>
                <w:b/>
                <w:bCs/>
                <w:i/>
                <w:iCs/>
              </w:rPr>
              <w:t>HIC1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DA64FC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04FD42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71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18B630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</w:t>
            </w:r>
            <w:r w:rsidRPr="00DB3E1B">
              <w:rPr>
                <w:rFonts w:asciiTheme="majorBidi" w:hAnsiTheme="majorBidi" w:cstheme="majorBidi"/>
                <w:b/>
                <w:bCs/>
              </w:rPr>
              <w:t>0.00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B6271C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1.014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AB403F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.944</w:t>
            </w:r>
            <w:r>
              <w:rPr>
                <w:rFonts w:asciiTheme="majorBidi" w:hAnsiTheme="majorBidi" w:cstheme="majorBidi"/>
              </w:rPr>
              <w:t>-1.090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09BDFB" w14:textId="77777777" w:rsidR="00DF1890" w:rsidRPr="00FD5ED1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0.695</w:t>
            </w:r>
          </w:p>
        </w:tc>
      </w:tr>
      <w:tr w:rsidR="00DF1890" w:rsidRPr="00DB3E1B" w14:paraId="045D6DDF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4EB2379C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3E1F42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MGMT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60C337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D2017C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84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161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33C1CA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42529B0" w14:textId="77777777" w:rsidR="00DF1890" w:rsidRPr="003D28ED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1.083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0BCFCB0" w14:textId="77777777" w:rsidR="00DF1890" w:rsidRPr="003D28ED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.957</w:t>
            </w:r>
            <w:r>
              <w:rPr>
                <w:rFonts w:asciiTheme="majorBidi" w:hAnsiTheme="majorBidi" w:cstheme="majorBidi"/>
              </w:rPr>
              <w:t>-1.225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36A4D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0.205</w:t>
            </w:r>
          </w:p>
        </w:tc>
      </w:tr>
      <w:tr w:rsidR="00DF1890" w:rsidRPr="00DB3E1B" w14:paraId="29509DAA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0F4CC13B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C4FF0">
              <w:rPr>
                <w:rFonts w:asciiTheme="majorBidi" w:hAnsiTheme="majorBidi" w:cstheme="majorBidi"/>
                <w:b/>
                <w:bCs/>
                <w:i/>
                <w:iCs/>
              </w:rPr>
              <w:t>PRDM2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E9DB74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38CACC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.14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289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6CE336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F96C4B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C76AE2">
              <w:rPr>
                <w:rFonts w:asciiTheme="majorBidi" w:hAnsiTheme="majorBidi" w:cstheme="majorBidi"/>
              </w:rPr>
              <w:t>.898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605999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.784</w:t>
            </w:r>
            <w:r>
              <w:rPr>
                <w:rFonts w:asciiTheme="majorBidi" w:hAnsiTheme="majorBidi" w:cstheme="majorBidi"/>
              </w:rPr>
              <w:t>-1.028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E1178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0.120</w:t>
            </w:r>
          </w:p>
        </w:tc>
      </w:tr>
      <w:tr w:rsidR="00DF1890" w:rsidRPr="00DB3E1B" w14:paraId="4777619E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14BD53E8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bookmarkStart w:id="1" w:name="_Hlk177726700"/>
            <w:r w:rsidRPr="00CC4FF0">
              <w:rPr>
                <w:rFonts w:asciiTheme="majorBidi" w:hAnsiTheme="majorBidi" w:cstheme="majorBidi"/>
                <w:b/>
                <w:bCs/>
                <w:i/>
                <w:iCs/>
              </w:rPr>
              <w:t>PTEN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E48BA4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71E3AB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76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DBE3B1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5ECDFC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1.190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B52B98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7A5566">
              <w:rPr>
                <w:rFonts w:asciiTheme="majorBidi" w:hAnsiTheme="majorBidi" w:cstheme="majorBidi"/>
              </w:rPr>
              <w:t>1.040</w:t>
            </w:r>
            <w:r>
              <w:rPr>
                <w:rFonts w:asciiTheme="majorBidi" w:hAnsiTheme="majorBidi" w:cstheme="majorBidi"/>
              </w:rPr>
              <w:t>-1.363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A3516B" w14:textId="77777777" w:rsidR="00DF1890" w:rsidRPr="00CC4FF0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  <w:b/>
                <w:bCs/>
              </w:rPr>
              <w:t>0.012</w:t>
            </w:r>
          </w:p>
        </w:tc>
      </w:tr>
      <w:bookmarkEnd w:id="1"/>
      <w:tr w:rsidR="00DF1890" w:rsidRPr="00DB3E1B" w14:paraId="7EDA2DF6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49E8CBE1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675261">
              <w:rPr>
                <w:rFonts w:asciiTheme="majorBidi" w:hAnsiTheme="majorBidi" w:cstheme="majorBidi"/>
                <w:b/>
                <w:bCs/>
                <w:i/>
                <w:iCs/>
              </w:rPr>
              <w:t>PTGS2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2E25CA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872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108DA9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842</w:t>
            </w:r>
            <w:r w:rsidRPr="00DB3E1B">
              <w:rPr>
                <w:rFonts w:asciiTheme="majorBidi" w:hAnsiTheme="majorBidi" w:cstheme="majorBidi"/>
              </w:rPr>
              <w:t>-0.</w:t>
            </w:r>
            <w:r>
              <w:rPr>
                <w:rFonts w:asciiTheme="majorBidi" w:hAnsiTheme="majorBidi" w:cstheme="majorBidi"/>
              </w:rPr>
              <w:t>904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BB7AD7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086F62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C76AE2">
              <w:rPr>
                <w:rFonts w:asciiTheme="majorBidi" w:hAnsiTheme="majorBidi" w:cstheme="majorBidi"/>
              </w:rPr>
              <w:t>.982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49D8E3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.890</w:t>
            </w:r>
            <w:r>
              <w:rPr>
                <w:rFonts w:asciiTheme="majorBidi" w:hAnsiTheme="majorBidi" w:cstheme="majorBidi"/>
              </w:rPr>
              <w:t>-1.082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664E64" w14:textId="77777777" w:rsidR="00DF1890" w:rsidRPr="00675261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0.710</w:t>
            </w:r>
          </w:p>
        </w:tc>
      </w:tr>
      <w:tr w:rsidR="00DF1890" w:rsidRPr="00DB3E1B" w14:paraId="1CA32F21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13223C31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42C65">
              <w:rPr>
                <w:rFonts w:asciiTheme="majorBidi" w:hAnsiTheme="majorBidi" w:cstheme="majorBidi"/>
                <w:b/>
                <w:bCs/>
                <w:i/>
                <w:iCs/>
              </w:rPr>
              <w:t>PYCARD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36BE72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D8FF50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118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222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6B8AF7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62F530C" w14:textId="77777777" w:rsidR="00DF1890" w:rsidRPr="008855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C76AE2">
              <w:rPr>
                <w:rFonts w:asciiTheme="majorBidi" w:hAnsiTheme="majorBidi" w:cstheme="majorBidi"/>
              </w:rPr>
              <w:t>.970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091DAC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.839</w:t>
            </w:r>
            <w:r>
              <w:rPr>
                <w:rFonts w:asciiTheme="majorBidi" w:hAnsiTheme="majorBidi" w:cstheme="majorBidi"/>
              </w:rPr>
              <w:t>-1.121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8237CB" w14:textId="77777777" w:rsidR="00DF1890" w:rsidRPr="00C42C65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0.680</w:t>
            </w:r>
          </w:p>
        </w:tc>
      </w:tr>
      <w:tr w:rsidR="00DF1890" w:rsidRPr="00DB3E1B" w14:paraId="20CDCBDE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3B53CA4C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885519">
              <w:rPr>
                <w:rFonts w:asciiTheme="majorBidi" w:hAnsiTheme="majorBidi" w:cstheme="majorBidi"/>
                <w:b/>
                <w:bCs/>
                <w:i/>
                <w:iCs/>
              </w:rPr>
              <w:t>RASSF1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884A02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2FFAF4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70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5F45E3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ACE02AB" w14:textId="77777777" w:rsidR="00DF1890" w:rsidRPr="008855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1.075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C4952E8" w14:textId="77777777" w:rsidR="00DF1890" w:rsidRPr="008855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.915</w:t>
            </w:r>
            <w:r>
              <w:rPr>
                <w:rFonts w:asciiTheme="majorBidi" w:hAnsiTheme="majorBidi" w:cstheme="majorBidi"/>
              </w:rPr>
              <w:t>-1.262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FE60A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0.380</w:t>
            </w:r>
          </w:p>
        </w:tc>
      </w:tr>
      <w:tr w:rsidR="00DF1890" w:rsidRPr="00DB3E1B" w14:paraId="7B838BA3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1212D327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bookmarkStart w:id="2" w:name="OLE_LINK1"/>
            <w:r w:rsidRPr="00DB3E1B">
              <w:rPr>
                <w:rFonts w:asciiTheme="majorBidi" w:hAnsiTheme="majorBidi" w:cstheme="majorBidi"/>
                <w:b/>
                <w:bCs/>
              </w:rPr>
              <w:t xml:space="preserve">SFN </w:t>
            </w:r>
            <w:bookmarkEnd w:id="2"/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73B27E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1.058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377A81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0.974-1.15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078FB2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0.182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C4733B4" w14:textId="77777777" w:rsidR="00DF1890" w:rsidRPr="00D34F5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2972688" w14:textId="77777777" w:rsidR="00DF1890" w:rsidRPr="00D34F5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BADF458" w14:textId="77777777" w:rsidR="00DF1890" w:rsidRPr="00D34F5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3B499F90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0090EAD9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39649F">
              <w:rPr>
                <w:rFonts w:asciiTheme="majorBidi" w:hAnsiTheme="majorBidi" w:cstheme="majorBidi"/>
                <w:b/>
                <w:bCs/>
                <w:i/>
                <w:iCs/>
              </w:rPr>
              <w:t>SLIT2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28E396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53D3BE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0.99-1.039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930BCAE" w14:textId="77777777" w:rsidR="00DF1890" w:rsidRPr="0039649F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39649F">
              <w:rPr>
                <w:rFonts w:asciiTheme="majorBidi" w:hAnsiTheme="majorBidi" w:cstheme="majorBidi"/>
              </w:rPr>
              <w:t>0.19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DC320E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31D2E30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25CC04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0DE530C5" w14:textId="77777777" w:rsidTr="001F4CAB">
        <w:trPr>
          <w:jc w:val="center"/>
        </w:trPr>
        <w:tc>
          <w:tcPr>
            <w:tcW w:w="2430" w:type="dxa"/>
            <w:shd w:val="clear" w:color="auto" w:fill="auto"/>
          </w:tcPr>
          <w:p w14:paraId="127B3880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B42D19">
              <w:rPr>
                <w:rFonts w:asciiTheme="majorBidi" w:hAnsiTheme="majorBidi" w:cstheme="majorBidi"/>
                <w:b/>
                <w:bCs/>
                <w:i/>
                <w:iCs/>
              </w:rPr>
              <w:t>THBS1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C33412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081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557F11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6</w:t>
            </w:r>
            <w:r w:rsidRPr="00DB3E1B">
              <w:rPr>
                <w:rFonts w:asciiTheme="majorBidi" w:hAnsiTheme="majorBidi" w:cstheme="majorBidi"/>
              </w:rPr>
              <w:t>-1.1</w:t>
            </w:r>
            <w:r>
              <w:rPr>
                <w:rFonts w:asciiTheme="majorBidi" w:hAnsiTheme="majorBidi" w:cstheme="majorBidi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9C859A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624C10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C76AE2">
              <w:rPr>
                <w:rFonts w:asciiTheme="majorBidi" w:hAnsiTheme="majorBidi" w:cstheme="majorBidi"/>
              </w:rPr>
              <w:t>.999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B0DDD1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.909</w:t>
            </w:r>
            <w:r>
              <w:rPr>
                <w:rFonts w:asciiTheme="majorBidi" w:hAnsiTheme="majorBidi" w:cstheme="majorBidi"/>
              </w:rPr>
              <w:t>-1.098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E7BA5D" w14:textId="77777777" w:rsidR="00DF1890" w:rsidRPr="00966EDA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6AE2">
              <w:rPr>
                <w:rFonts w:asciiTheme="majorBidi" w:hAnsiTheme="majorBidi" w:cstheme="majorBidi"/>
              </w:rPr>
              <w:t>0.983</w:t>
            </w:r>
          </w:p>
        </w:tc>
      </w:tr>
      <w:tr w:rsidR="00DF1890" w:rsidRPr="00DB3E1B" w14:paraId="7EF33FF7" w14:textId="77777777" w:rsidTr="00DF1890">
        <w:trPr>
          <w:jc w:val="center"/>
        </w:trPr>
        <w:tc>
          <w:tcPr>
            <w:tcW w:w="24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8CA4C6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bookmarkStart w:id="3" w:name="_Hlk177080789"/>
            <w:r w:rsidRPr="00B42D19">
              <w:rPr>
                <w:rFonts w:asciiTheme="majorBidi" w:hAnsiTheme="majorBidi" w:cstheme="majorBidi"/>
                <w:b/>
                <w:bCs/>
                <w:i/>
                <w:iCs/>
              </w:rPr>
              <w:t>TNFRSF10C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bookmarkEnd w:id="3"/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9A040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0.9</w:t>
            </w:r>
            <w:r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62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9D1B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931-0.970</w:t>
            </w:r>
          </w:p>
        </w:tc>
        <w:tc>
          <w:tcPr>
            <w:tcW w:w="136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10454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3DC9B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1.011</w:t>
            </w:r>
          </w:p>
        </w:tc>
        <w:tc>
          <w:tcPr>
            <w:tcW w:w="16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70826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.978</w:t>
            </w:r>
            <w:r>
              <w:rPr>
                <w:rFonts w:asciiTheme="majorBidi" w:hAnsiTheme="majorBidi" w:cstheme="majorBidi"/>
              </w:rPr>
              <w:t>-1.044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C471B6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0.533</w:t>
            </w:r>
          </w:p>
        </w:tc>
      </w:tr>
      <w:tr w:rsidR="00DF1890" w:rsidRPr="00DB3E1B" w14:paraId="04CEE3DD" w14:textId="77777777" w:rsidTr="00DF1890">
        <w:trPr>
          <w:jc w:val="center"/>
        </w:trPr>
        <w:tc>
          <w:tcPr>
            <w:tcW w:w="243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54E9E92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B42D19">
              <w:rPr>
                <w:rFonts w:asciiTheme="majorBidi" w:hAnsiTheme="majorBidi" w:cstheme="majorBidi"/>
                <w:b/>
                <w:bCs/>
                <w:i/>
                <w:iCs/>
              </w:rPr>
              <w:t>TP73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71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CA36CB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162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48D9A1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>051</w:t>
            </w:r>
            <w:r w:rsidRPr="00DB3E1B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36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75E463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6B98E18" w14:textId="77777777" w:rsidR="00DF1890" w:rsidRPr="00B42D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1.004</w:t>
            </w:r>
          </w:p>
        </w:tc>
        <w:tc>
          <w:tcPr>
            <w:tcW w:w="164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78CF2D4" w14:textId="77777777" w:rsidR="00DF1890" w:rsidRPr="00B42D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7A5566">
              <w:rPr>
                <w:rFonts w:asciiTheme="majorBidi" w:hAnsiTheme="majorBidi" w:cstheme="majorBidi"/>
              </w:rPr>
              <w:t>.953</w:t>
            </w:r>
            <w:r>
              <w:rPr>
                <w:rFonts w:asciiTheme="majorBidi" w:hAnsiTheme="majorBidi" w:cstheme="majorBidi"/>
              </w:rPr>
              <w:t>-1.058</w:t>
            </w:r>
          </w:p>
        </w:tc>
        <w:tc>
          <w:tcPr>
            <w:tcW w:w="117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54C8D21" w14:textId="77777777" w:rsidR="00DF1890" w:rsidRPr="00B42D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C76AE2">
              <w:rPr>
                <w:rFonts w:asciiTheme="majorBidi" w:hAnsiTheme="majorBidi" w:cstheme="majorBidi"/>
              </w:rPr>
              <w:t>0.868</w:t>
            </w:r>
          </w:p>
        </w:tc>
      </w:tr>
    </w:tbl>
    <w:p w14:paraId="2E44FE6D" w14:textId="77777777" w:rsidR="00DF1890" w:rsidRDefault="00DF1890" w:rsidP="00DF1890">
      <w:pPr>
        <w:spacing w:line="27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7E156DE" w14:textId="0639068D" w:rsidR="00DF1890" w:rsidRPr="00BE7599" w:rsidRDefault="00DF74AE" w:rsidP="00DF1890">
      <w:pPr>
        <w:spacing w:line="278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Supp. 2</w:t>
      </w:r>
      <w:r w:rsidR="00DF1890" w:rsidRPr="00BE759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1890" w:rsidRPr="00BE7599">
        <w:rPr>
          <w:rFonts w:asciiTheme="majorBidi" w:hAnsiTheme="majorBidi" w:cstheme="majorBidi"/>
          <w:sz w:val="24"/>
          <w:szCs w:val="24"/>
        </w:rPr>
        <w:t>Cox regression analysis for time to death (overall survival) in BC patients.</w:t>
      </w:r>
    </w:p>
    <w:p w14:paraId="0ACE5021" w14:textId="77777777" w:rsidR="00DF1890" w:rsidRDefault="00DF1890" w:rsidP="00DF1890">
      <w:pPr>
        <w:spacing w:line="278" w:lineRule="auto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016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11"/>
        <w:gridCol w:w="1831"/>
        <w:gridCol w:w="1138"/>
        <w:gridCol w:w="1226"/>
        <w:gridCol w:w="1649"/>
        <w:gridCol w:w="1170"/>
      </w:tblGrid>
      <w:tr w:rsidR="00DF1890" w:rsidRPr="00DB3E1B" w14:paraId="3A794BDD" w14:textId="77777777" w:rsidTr="001F4CAB">
        <w:trPr>
          <w:trHeight w:val="359"/>
          <w:jc w:val="center"/>
        </w:trPr>
        <w:tc>
          <w:tcPr>
            <w:tcW w:w="2340" w:type="dxa"/>
            <w:shd w:val="clear" w:color="auto" w:fill="auto"/>
          </w:tcPr>
          <w:p w14:paraId="27E4AE6C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780" w:type="dxa"/>
            <w:gridSpan w:val="3"/>
            <w:shd w:val="clear" w:color="auto" w:fill="auto"/>
          </w:tcPr>
          <w:p w14:paraId="0B04341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Univariate analysis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(OS)</w:t>
            </w:r>
          </w:p>
        </w:tc>
        <w:tc>
          <w:tcPr>
            <w:tcW w:w="4045" w:type="dxa"/>
            <w:gridSpan w:val="3"/>
            <w:shd w:val="clear" w:color="auto" w:fill="auto"/>
          </w:tcPr>
          <w:p w14:paraId="3B4E009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Multivariate analysis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(OS)</w:t>
            </w:r>
          </w:p>
        </w:tc>
      </w:tr>
      <w:tr w:rsidR="00DF1890" w:rsidRPr="00DB3E1B" w14:paraId="5D52809E" w14:textId="77777777" w:rsidTr="001F4CAB">
        <w:trPr>
          <w:trHeight w:val="269"/>
          <w:jc w:val="center"/>
        </w:trPr>
        <w:tc>
          <w:tcPr>
            <w:tcW w:w="2340" w:type="dxa"/>
            <w:shd w:val="clear" w:color="auto" w:fill="auto"/>
          </w:tcPr>
          <w:p w14:paraId="5A60412A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11" w:type="dxa"/>
            <w:shd w:val="clear" w:color="auto" w:fill="auto"/>
          </w:tcPr>
          <w:p w14:paraId="39B0C6F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HR</w:t>
            </w:r>
          </w:p>
        </w:tc>
        <w:tc>
          <w:tcPr>
            <w:tcW w:w="1831" w:type="dxa"/>
            <w:shd w:val="clear" w:color="auto" w:fill="auto"/>
          </w:tcPr>
          <w:p w14:paraId="4DCDE25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1138" w:type="dxa"/>
            <w:shd w:val="clear" w:color="auto" w:fill="auto"/>
          </w:tcPr>
          <w:p w14:paraId="6E714A6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value</w:t>
            </w:r>
          </w:p>
        </w:tc>
        <w:tc>
          <w:tcPr>
            <w:tcW w:w="1226" w:type="dxa"/>
            <w:shd w:val="clear" w:color="auto" w:fill="auto"/>
          </w:tcPr>
          <w:p w14:paraId="0B3FEB4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HR</w:t>
            </w:r>
          </w:p>
        </w:tc>
        <w:tc>
          <w:tcPr>
            <w:tcW w:w="1649" w:type="dxa"/>
            <w:shd w:val="clear" w:color="auto" w:fill="auto"/>
          </w:tcPr>
          <w:p w14:paraId="2E31832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1170" w:type="dxa"/>
            <w:shd w:val="clear" w:color="auto" w:fill="auto"/>
          </w:tcPr>
          <w:p w14:paraId="3C81DEF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B3E1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value</w:t>
            </w:r>
          </w:p>
        </w:tc>
      </w:tr>
      <w:tr w:rsidR="00DF1890" w:rsidRPr="00DB3E1B" w14:paraId="3300BE83" w14:textId="77777777" w:rsidTr="001F4CAB">
        <w:trPr>
          <w:trHeight w:val="422"/>
          <w:jc w:val="center"/>
        </w:trPr>
        <w:tc>
          <w:tcPr>
            <w:tcW w:w="6120" w:type="dxa"/>
            <w:gridSpan w:val="4"/>
            <w:shd w:val="clear" w:color="auto" w:fill="D9D9D9" w:themeFill="background1" w:themeFillShade="D9"/>
            <w:vAlign w:val="center"/>
          </w:tcPr>
          <w:p w14:paraId="411D08A9" w14:textId="77777777" w:rsidR="00DF1890" w:rsidRPr="00DB3E1B" w:rsidRDefault="00DF1890" w:rsidP="00127A5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>BC patients (n=</w:t>
            </w:r>
            <w:r>
              <w:rPr>
                <w:rFonts w:asciiTheme="majorBidi" w:hAnsiTheme="majorBidi" w:cstheme="majorBidi"/>
                <w:b/>
                <w:bCs/>
              </w:rPr>
              <w:t>90</w:t>
            </w:r>
            <w:r w:rsidRPr="00DB3E1B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11E21E6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2AB420B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5B56FBA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F1890" w:rsidRPr="00DB3E1B" w14:paraId="28B6D9CE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3E996BB3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bookmarkStart w:id="4" w:name="_Hlk177747160"/>
            <w:r w:rsidRPr="00DB3E1B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ADAM23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EC5902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1C376DF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0.8</w:t>
            </w:r>
            <w:r>
              <w:rPr>
                <w:rFonts w:asciiTheme="majorBidi" w:hAnsiTheme="majorBidi" w:cstheme="majorBidi"/>
              </w:rPr>
              <w:t>9</w:t>
            </w:r>
            <w:r w:rsidRPr="00DB3E1B">
              <w:rPr>
                <w:rFonts w:asciiTheme="majorBidi" w:hAnsiTheme="majorBidi" w:cstheme="majorBidi"/>
              </w:rPr>
              <w:t>-1.0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581D7F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B3E1B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146427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F71C4F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A9E5F3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5B28544B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09CE892F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6D7F42">
              <w:rPr>
                <w:rFonts w:asciiTheme="majorBidi" w:hAnsiTheme="majorBidi" w:cstheme="majorBidi"/>
                <w:b/>
                <w:bCs/>
                <w:i/>
                <w:iCs/>
              </w:rPr>
              <w:t>BRCA1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3717F4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1.02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442CB14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1.004-1.037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1995BD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755">
              <w:rPr>
                <w:rFonts w:asciiTheme="majorBidi" w:hAnsiTheme="majorBidi" w:cstheme="majorBidi"/>
                <w:b/>
                <w:bCs/>
              </w:rPr>
              <w:t>0.</w:t>
            </w:r>
            <w:r>
              <w:rPr>
                <w:rFonts w:asciiTheme="majorBidi" w:hAnsiTheme="majorBidi" w:cstheme="majorBidi"/>
                <w:b/>
                <w:bCs/>
              </w:rPr>
              <w:t>013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36419C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713E59">
              <w:t>1.011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23E7BC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0.958-1.066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21F706A" w14:textId="77777777" w:rsidR="00DF1890" w:rsidRPr="00097755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0.693</w:t>
            </w:r>
          </w:p>
        </w:tc>
      </w:tr>
      <w:tr w:rsidR="00DF1890" w:rsidRPr="00DB3E1B" w14:paraId="4356DB4B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3536AD85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8C28F9">
              <w:rPr>
                <w:rFonts w:asciiTheme="majorBidi" w:hAnsiTheme="majorBidi" w:cstheme="majorBidi"/>
                <w:b/>
                <w:bCs/>
                <w:i/>
                <w:iCs/>
              </w:rPr>
              <w:t>CCNA1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DAB8CD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1.012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0947504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0.963-1.063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FDE84E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0.64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69DBA6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4C05FB5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C88B36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5415DB18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7627AF86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1D24D6">
              <w:rPr>
                <w:rFonts w:asciiTheme="majorBidi" w:hAnsiTheme="majorBidi" w:cstheme="majorBidi"/>
                <w:b/>
                <w:bCs/>
                <w:i/>
                <w:iCs/>
              </w:rPr>
              <w:t>CCND2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B859B5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1.007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7FA6505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0.992-1.022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A6623A8" w14:textId="77777777" w:rsidR="00DF1890" w:rsidRPr="00CC6568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B72A11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79B175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3DB6DF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389EBF1F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6582FD0F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1D24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CDH1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D33246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1.015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5E0787B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1.00-1.030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1EE2F4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D28ED">
              <w:rPr>
                <w:rFonts w:asciiTheme="majorBidi" w:hAnsiTheme="majorBidi" w:cstheme="majorBidi"/>
              </w:rPr>
              <w:t>0.0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999832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14A25E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49CA625" w14:textId="77777777" w:rsidR="00DF1890" w:rsidRPr="003D28ED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518BC5AF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3D16CE78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241D9F">
              <w:rPr>
                <w:rFonts w:asciiTheme="majorBidi" w:hAnsiTheme="majorBidi" w:cstheme="majorBidi"/>
                <w:b/>
                <w:bCs/>
                <w:i/>
                <w:iCs/>
              </w:rPr>
              <w:t>CDH</w:t>
            </w:r>
            <w:r w:rsidRPr="00DB3E1B">
              <w:rPr>
                <w:rFonts w:asciiTheme="majorBidi" w:hAnsiTheme="majorBidi" w:cstheme="majorBidi"/>
                <w:b/>
                <w:bCs/>
              </w:rPr>
              <w:t>13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EFBB30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0.984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090EE5F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0.928-1.044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B97E0F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0.60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C9EF14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899E59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309945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599A5D4A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7A2BB7E4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A57150">
              <w:rPr>
                <w:rFonts w:asciiTheme="majorBidi" w:hAnsiTheme="majorBidi" w:cstheme="majorBidi"/>
                <w:b/>
                <w:bCs/>
                <w:i/>
                <w:iCs/>
              </w:rPr>
              <w:t>CDKN1C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A3AA68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1.030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71471D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0.98-1.08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65F763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7469ED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2B48011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45F5DB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C404F4" w14:paraId="40CCA73A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11F9C1B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404F4">
              <w:rPr>
                <w:rFonts w:asciiTheme="majorBidi" w:hAnsiTheme="majorBidi" w:cstheme="majorBidi"/>
                <w:b/>
                <w:bCs/>
                <w:i/>
                <w:iCs/>
              </w:rPr>
              <w:t>CDKN2A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58A520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1.050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167A366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1.005-1.097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986E9E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404F4">
              <w:rPr>
                <w:rFonts w:asciiTheme="majorBidi" w:hAnsiTheme="majorBidi" w:cstheme="majorBidi"/>
                <w:b/>
                <w:bCs/>
              </w:rPr>
              <w:t>0.0</w:t>
            </w: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7C8623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D6CB84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0.845-1.076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E5CBEA" w14:textId="77777777" w:rsidR="00DF1890" w:rsidRPr="00C404F4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0.438</w:t>
            </w:r>
          </w:p>
        </w:tc>
      </w:tr>
      <w:tr w:rsidR="00DF1890" w:rsidRPr="00DB3E1B" w14:paraId="4B14ACDD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06382009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997663">
              <w:rPr>
                <w:rFonts w:asciiTheme="majorBidi" w:hAnsiTheme="majorBidi" w:cstheme="majorBidi"/>
                <w:b/>
                <w:bCs/>
                <w:i/>
                <w:iCs/>
              </w:rPr>
              <w:t>ESR1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231A31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997663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54A1DB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997663">
              <w:rPr>
                <w:rFonts w:asciiTheme="majorBidi" w:hAnsiTheme="majorBidi" w:cstheme="majorBidi"/>
              </w:rPr>
              <w:t>1.00</w:t>
            </w:r>
            <w:r>
              <w:rPr>
                <w:rFonts w:asciiTheme="majorBidi" w:hAnsiTheme="majorBidi" w:cstheme="majorBidi"/>
              </w:rPr>
              <w:t>0</w:t>
            </w:r>
            <w:r w:rsidRPr="00997663">
              <w:rPr>
                <w:rFonts w:asciiTheme="majorBidi" w:hAnsiTheme="majorBidi" w:cstheme="majorBidi"/>
              </w:rPr>
              <w:t>-1.</w:t>
            </w:r>
            <w:r>
              <w:rPr>
                <w:rFonts w:asciiTheme="majorBidi" w:hAnsiTheme="majorBidi" w:cstheme="majorBidi"/>
              </w:rPr>
              <w:t>036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763D5F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E1F42">
              <w:rPr>
                <w:rFonts w:asciiTheme="majorBidi" w:hAnsiTheme="majorBidi" w:cstheme="majorBidi"/>
              </w:rPr>
              <w:t>0.05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C13692C" w14:textId="77777777" w:rsidR="00DF1890" w:rsidRPr="00997663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1FB6A91C" w14:textId="77777777" w:rsidR="00DF1890" w:rsidRPr="00997663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D824EC5" w14:textId="77777777" w:rsidR="00DF1890" w:rsidRPr="003E1F42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2599D28C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73387732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F82B23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GSTP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8419BF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1.027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680A4F9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1.002-1.052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E9C386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2B23">
              <w:rPr>
                <w:rFonts w:asciiTheme="majorBidi" w:hAnsiTheme="majorBidi" w:cstheme="majorBidi"/>
                <w:b/>
                <w:bCs/>
              </w:rPr>
              <w:t>0.0</w:t>
            </w: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A2CE4D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753FE1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0.922-1.061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46DD04" w14:textId="77777777" w:rsidR="00DF1890" w:rsidRPr="00F82B23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0.757</w:t>
            </w:r>
          </w:p>
        </w:tc>
      </w:tr>
      <w:tr w:rsidR="00DF1890" w:rsidRPr="00FD5ED1" w14:paraId="1973118D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192F1483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FD5ED1">
              <w:rPr>
                <w:rFonts w:asciiTheme="majorBidi" w:hAnsiTheme="majorBidi" w:cstheme="majorBidi"/>
                <w:b/>
                <w:bCs/>
                <w:i/>
                <w:iCs/>
              </w:rPr>
              <w:t>HIC1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E329C4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1.044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6A28D4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1.018-1.070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513118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D5ED1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793F9A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1.028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2DD497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0.989-1.070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5762B9" w14:textId="77777777" w:rsidR="00DF1890" w:rsidRPr="00FD5ED1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0.164</w:t>
            </w:r>
          </w:p>
        </w:tc>
      </w:tr>
      <w:tr w:rsidR="00DF1890" w:rsidRPr="00DB3E1B" w14:paraId="5E474EFB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6E75067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3E1F42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MGMT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A86F96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3D28ED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471B829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3D28ED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06</w:t>
            </w:r>
            <w:r w:rsidRPr="003D28ED">
              <w:rPr>
                <w:rFonts w:asciiTheme="majorBidi" w:hAnsiTheme="majorBidi" w:cstheme="majorBidi"/>
              </w:rPr>
              <w:t>-1.0</w:t>
            </w:r>
            <w:r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56CE8D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0.019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E2C623B" w14:textId="77777777" w:rsidR="00DF1890" w:rsidRPr="003D28ED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7C15623" w14:textId="77777777" w:rsidR="00DF1890" w:rsidRPr="003D28ED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0.900-1.104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125B5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0.948</w:t>
            </w:r>
          </w:p>
        </w:tc>
      </w:tr>
      <w:tr w:rsidR="00DF1890" w:rsidRPr="00DB3E1B" w14:paraId="35040670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70ADD15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C4FF0">
              <w:rPr>
                <w:rFonts w:asciiTheme="majorBidi" w:hAnsiTheme="majorBidi" w:cstheme="majorBidi"/>
                <w:b/>
                <w:bCs/>
                <w:i/>
                <w:iCs/>
              </w:rPr>
              <w:t>PRDM2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745E95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1.062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015F23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0.989-1.141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4FB187A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0.098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FE6E60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1812542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23276C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5195ADFA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7677D578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C4FF0">
              <w:rPr>
                <w:rFonts w:asciiTheme="majorBidi" w:hAnsiTheme="majorBidi" w:cstheme="majorBidi"/>
                <w:b/>
                <w:bCs/>
                <w:i/>
                <w:iCs/>
              </w:rPr>
              <w:t>PTEN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E45542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1.032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74BB3EA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1.004-1.06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E5F73B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C4FF0">
              <w:rPr>
                <w:rFonts w:asciiTheme="majorBidi" w:hAnsiTheme="majorBidi" w:cstheme="majorBidi"/>
                <w:b/>
                <w:bCs/>
              </w:rPr>
              <w:t>0.023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EE6443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0.972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2D3AF9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0.883-1.070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0359B8" w14:textId="77777777" w:rsidR="00DF1890" w:rsidRPr="00CC4FF0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0.564</w:t>
            </w:r>
          </w:p>
        </w:tc>
      </w:tr>
      <w:tr w:rsidR="00DF1890" w:rsidRPr="00DB3E1B" w14:paraId="28D8AC8B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76402A41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675261">
              <w:rPr>
                <w:rFonts w:asciiTheme="majorBidi" w:hAnsiTheme="majorBidi" w:cstheme="majorBidi"/>
                <w:b/>
                <w:bCs/>
                <w:i/>
                <w:iCs/>
              </w:rPr>
              <w:t>PTGS2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6A2090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0.961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614156D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0.934-0.989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2AD554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5261">
              <w:rPr>
                <w:rFonts w:asciiTheme="majorBidi" w:hAnsiTheme="majorBidi" w:cstheme="majorBidi"/>
                <w:b/>
                <w:bCs/>
              </w:rPr>
              <w:t>0.006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EACDF6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9035A1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0.941-1.073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A519BA" w14:textId="77777777" w:rsidR="00DF1890" w:rsidRPr="00675261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0.891</w:t>
            </w:r>
          </w:p>
        </w:tc>
      </w:tr>
      <w:tr w:rsidR="00DF1890" w:rsidRPr="00DB3E1B" w14:paraId="02086FD8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1B601E46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C42C65">
              <w:rPr>
                <w:rFonts w:asciiTheme="majorBidi" w:hAnsiTheme="majorBidi" w:cstheme="majorBidi"/>
                <w:b/>
                <w:bCs/>
                <w:i/>
                <w:iCs/>
              </w:rPr>
              <w:t>PYCARD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1762BB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885519">
              <w:rPr>
                <w:rFonts w:asciiTheme="majorBidi" w:hAnsiTheme="majorBidi" w:cstheme="majorBidi"/>
              </w:rPr>
              <w:t>1.054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D78B00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1.017-1.093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A04CEA2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42C65">
              <w:rPr>
                <w:rFonts w:asciiTheme="majorBidi" w:hAnsiTheme="majorBidi" w:cstheme="majorBidi"/>
                <w:b/>
                <w:bCs/>
              </w:rPr>
              <w:t>0.004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5780681" w14:textId="77777777" w:rsidR="00DF1890" w:rsidRPr="008855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89E3AA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0.942-1.089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3E31C7" w14:textId="77777777" w:rsidR="00DF1890" w:rsidRPr="00C42C65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0.722</w:t>
            </w:r>
          </w:p>
        </w:tc>
      </w:tr>
      <w:tr w:rsidR="00DF1890" w:rsidRPr="00DB3E1B" w14:paraId="1C089028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18B76F10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885519">
              <w:rPr>
                <w:rFonts w:asciiTheme="majorBidi" w:hAnsiTheme="majorBidi" w:cstheme="majorBidi"/>
                <w:b/>
                <w:bCs/>
                <w:i/>
                <w:iCs/>
              </w:rPr>
              <w:t>RASSF1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02C782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885519">
              <w:rPr>
                <w:rFonts w:asciiTheme="majorBidi" w:hAnsiTheme="majorBidi" w:cstheme="majorBidi"/>
              </w:rPr>
              <w:t>1.037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5509672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885519">
              <w:rPr>
                <w:rFonts w:asciiTheme="majorBidi" w:hAnsiTheme="majorBidi" w:cstheme="majorBidi"/>
              </w:rPr>
              <w:t>1.013-1.061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4C607F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0.002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C2DA585" w14:textId="77777777" w:rsidR="00DF1890" w:rsidRPr="008855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885519">
              <w:rPr>
                <w:rFonts w:asciiTheme="majorBidi" w:hAnsiTheme="majorBidi" w:cstheme="majorBidi"/>
              </w:rPr>
              <w:t>1.0</w:t>
            </w:r>
            <w:r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E3397AA" w14:textId="77777777" w:rsidR="00DF1890" w:rsidRPr="008855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0.987-1.161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4E1F03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0.102</w:t>
            </w:r>
          </w:p>
        </w:tc>
      </w:tr>
      <w:tr w:rsidR="00DF1890" w:rsidRPr="00DB3E1B" w14:paraId="7453A1DD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0F8F0EC0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DB3E1B">
              <w:rPr>
                <w:rFonts w:asciiTheme="majorBidi" w:hAnsiTheme="majorBidi" w:cstheme="majorBidi"/>
                <w:b/>
                <w:bCs/>
              </w:rPr>
              <w:t xml:space="preserve">SFN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E35826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34F5B">
              <w:rPr>
                <w:rFonts w:asciiTheme="majorBidi" w:hAnsiTheme="majorBidi" w:cstheme="majorBidi"/>
              </w:rPr>
              <w:t>1.028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65D8EBDB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34F5B">
              <w:rPr>
                <w:rFonts w:asciiTheme="majorBidi" w:hAnsiTheme="majorBidi" w:cstheme="majorBidi"/>
              </w:rPr>
              <w:t>0.971-1.089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DDD182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D34F5B">
              <w:rPr>
                <w:rFonts w:asciiTheme="majorBidi" w:hAnsiTheme="majorBidi" w:cstheme="majorBidi"/>
              </w:rPr>
              <w:t>0.342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5F5A4EE" w14:textId="77777777" w:rsidR="00DF1890" w:rsidRPr="00D34F5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2BC520D8" w14:textId="77777777" w:rsidR="00DF1890" w:rsidRPr="00D34F5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489C4E7" w14:textId="77777777" w:rsidR="00DF1890" w:rsidRPr="00D34F5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4D96CCB4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47759438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667B83">
              <w:rPr>
                <w:rFonts w:asciiTheme="majorBidi" w:hAnsiTheme="majorBidi" w:cstheme="majorBidi"/>
                <w:b/>
                <w:bCs/>
                <w:i/>
                <w:iCs/>
              </w:rPr>
              <w:t>SLIT2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4C408C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6F918B5D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0.973-1.028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D9C5D28" w14:textId="77777777" w:rsidR="00DF1890" w:rsidRPr="0039649F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2AE9070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DE7E86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4CBE82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547C8C19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2D3804CF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B42D19">
              <w:rPr>
                <w:rFonts w:asciiTheme="majorBidi" w:hAnsiTheme="majorBidi" w:cstheme="majorBidi"/>
                <w:b/>
                <w:bCs/>
                <w:i/>
                <w:iCs/>
              </w:rPr>
              <w:t>THBS1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91D56DC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1.031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559A11B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1.005-1.058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2A63A27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6EDA">
              <w:rPr>
                <w:rFonts w:asciiTheme="majorBidi" w:hAnsiTheme="majorBidi" w:cstheme="majorBidi"/>
                <w:b/>
                <w:bCs/>
              </w:rPr>
              <w:t>0.017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E11A524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5F907A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0.930-1.034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A8817E" w14:textId="77777777" w:rsidR="00DF1890" w:rsidRPr="00966EDA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4BA">
              <w:rPr>
                <w:rFonts w:asciiTheme="majorBidi" w:hAnsiTheme="majorBidi" w:cstheme="majorBidi"/>
              </w:rPr>
              <w:t>0.472</w:t>
            </w:r>
          </w:p>
        </w:tc>
      </w:tr>
      <w:tr w:rsidR="00DF1890" w:rsidRPr="00DB3E1B" w14:paraId="619BA717" w14:textId="77777777" w:rsidTr="001F4CAB">
        <w:trPr>
          <w:jc w:val="center"/>
        </w:trPr>
        <w:tc>
          <w:tcPr>
            <w:tcW w:w="2340" w:type="dxa"/>
            <w:shd w:val="clear" w:color="auto" w:fill="auto"/>
          </w:tcPr>
          <w:p w14:paraId="4917864E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B42D19">
              <w:rPr>
                <w:rFonts w:asciiTheme="majorBidi" w:hAnsiTheme="majorBidi" w:cstheme="majorBidi"/>
                <w:b/>
                <w:bCs/>
                <w:i/>
                <w:iCs/>
              </w:rPr>
              <w:t>TNFRSF10C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6883568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0.989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52758CCE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0.971-1.006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2A79341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0.202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1C8E4F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430525C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7876E35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F1890" w:rsidRPr="00DB3E1B" w14:paraId="2D9E6290" w14:textId="77777777" w:rsidTr="001A653F">
        <w:trPr>
          <w:trHeight w:val="467"/>
          <w:jc w:val="center"/>
        </w:trPr>
        <w:tc>
          <w:tcPr>
            <w:tcW w:w="2340" w:type="dxa"/>
            <w:shd w:val="clear" w:color="auto" w:fill="auto"/>
          </w:tcPr>
          <w:p w14:paraId="2B661445" w14:textId="77777777" w:rsidR="00DF1890" w:rsidRPr="00DB3E1B" w:rsidRDefault="00DF1890" w:rsidP="001F4CAB">
            <w:pPr>
              <w:rPr>
                <w:rFonts w:asciiTheme="majorBidi" w:hAnsiTheme="majorBidi" w:cstheme="majorBidi"/>
                <w:b/>
                <w:bCs/>
              </w:rPr>
            </w:pPr>
            <w:r w:rsidRPr="00B42D19">
              <w:rPr>
                <w:rFonts w:asciiTheme="majorBidi" w:hAnsiTheme="majorBidi" w:cstheme="majorBidi"/>
                <w:b/>
                <w:bCs/>
                <w:i/>
                <w:iCs/>
              </w:rPr>
              <w:t>TP73</w:t>
            </w:r>
            <w:r w:rsidRPr="00DB3E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B1C2A">
              <w:rPr>
                <w:rFonts w:asciiTheme="majorBidi" w:hAnsiTheme="majorBidi" w:cstheme="majorBidi"/>
              </w:rPr>
              <w:t>(methylated)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62458A9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B42D19">
              <w:rPr>
                <w:rFonts w:asciiTheme="majorBidi" w:hAnsiTheme="majorBidi" w:cstheme="majorBidi"/>
              </w:rPr>
              <w:t>1.015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B6A0AB6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  <w:r w:rsidRPr="00B42D19">
              <w:rPr>
                <w:rFonts w:asciiTheme="majorBidi" w:hAnsiTheme="majorBidi" w:cstheme="majorBidi"/>
              </w:rPr>
              <w:t>0.988-1.042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E29AE3F" w14:textId="77777777" w:rsidR="00DF1890" w:rsidRPr="00DB3E1B" w:rsidRDefault="00DF1890" w:rsidP="001F4C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42D19">
              <w:rPr>
                <w:rFonts w:asciiTheme="majorBidi" w:hAnsiTheme="majorBidi" w:cstheme="majorBidi"/>
              </w:rPr>
              <w:t>0.29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00EA7B0" w14:textId="77777777" w:rsidR="00DF1890" w:rsidRPr="00B42D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5D43EE11" w14:textId="77777777" w:rsidR="00DF1890" w:rsidRPr="00B42D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210E7EE" w14:textId="77777777" w:rsidR="00DF1890" w:rsidRPr="00B42D19" w:rsidRDefault="00DF1890" w:rsidP="001F4CA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4"/>
    </w:tbl>
    <w:p w14:paraId="2519D2FF" w14:textId="77777777" w:rsidR="00DF1890" w:rsidRDefault="00DF1890" w:rsidP="00DF1890">
      <w:pPr>
        <w:spacing w:line="278" w:lineRule="auto"/>
        <w:rPr>
          <w:rFonts w:asciiTheme="majorBidi" w:hAnsiTheme="majorBidi" w:cstheme="majorBidi"/>
          <w:b/>
          <w:bCs/>
        </w:rPr>
      </w:pPr>
    </w:p>
    <w:p w14:paraId="6AC03FF3" w14:textId="77777777" w:rsidR="00DF1890" w:rsidRDefault="00DF1890" w:rsidP="00DF1890">
      <w:pPr>
        <w:spacing w:line="278" w:lineRule="auto"/>
        <w:rPr>
          <w:rFonts w:asciiTheme="majorBidi" w:hAnsiTheme="majorBidi" w:cstheme="majorBidi"/>
          <w:b/>
          <w:bCs/>
        </w:rPr>
      </w:pPr>
    </w:p>
    <w:sectPr w:rsidR="00DF1890" w:rsidSect="00BE2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0A"/>
    <w:rsid w:val="000732C6"/>
    <w:rsid w:val="00087BEC"/>
    <w:rsid w:val="00096A0A"/>
    <w:rsid w:val="00127A57"/>
    <w:rsid w:val="001A653F"/>
    <w:rsid w:val="001E6178"/>
    <w:rsid w:val="002148FB"/>
    <w:rsid w:val="00282A7F"/>
    <w:rsid w:val="002A422D"/>
    <w:rsid w:val="004110B8"/>
    <w:rsid w:val="00477BBF"/>
    <w:rsid w:val="005A5DF9"/>
    <w:rsid w:val="00667B83"/>
    <w:rsid w:val="00705261"/>
    <w:rsid w:val="00761B52"/>
    <w:rsid w:val="00794DBA"/>
    <w:rsid w:val="00AC134F"/>
    <w:rsid w:val="00BB67EA"/>
    <w:rsid w:val="00BE27D7"/>
    <w:rsid w:val="00CA610B"/>
    <w:rsid w:val="00DF1890"/>
    <w:rsid w:val="00DF74AE"/>
    <w:rsid w:val="00E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C79FE"/>
  <w15:chartTrackingRefBased/>
  <w15:docId w15:val="{10F4D4DE-FC6D-4055-A46E-147AC5B2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9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A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A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A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A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A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A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A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A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A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6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A0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6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A0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6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A0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6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A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189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1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89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1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8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Sayed Eissa</dc:creator>
  <cp:keywords/>
  <dc:description/>
  <cp:lastModifiedBy>Mona Sayed Eissa</cp:lastModifiedBy>
  <cp:revision>15</cp:revision>
  <dcterms:created xsi:type="dcterms:W3CDTF">2025-01-20T23:35:00Z</dcterms:created>
  <dcterms:modified xsi:type="dcterms:W3CDTF">2025-01-22T16:35:00Z</dcterms:modified>
</cp:coreProperties>
</file>